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40" w:rsidRPr="00A4685B" w:rsidRDefault="00BA7640" w:rsidP="00BA7640">
      <w:pPr>
        <w:pStyle w:val="Prrafodelista"/>
        <w:ind w:left="360"/>
        <w:jc w:val="center"/>
        <w:outlineLvl w:val="0"/>
        <w:rPr>
          <w:rFonts w:ascii="Arial" w:hAnsi="Arial" w:cs="Arial"/>
          <w:b/>
          <w:sz w:val="18"/>
          <w:szCs w:val="18"/>
          <w:lang w:val="it-IT" w:eastAsia="es-ES"/>
        </w:rPr>
      </w:pPr>
      <w:r w:rsidRPr="00A4685B">
        <w:rPr>
          <w:rFonts w:ascii="Arial" w:hAnsi="Arial" w:cs="Arial"/>
          <w:b/>
          <w:sz w:val="18"/>
          <w:szCs w:val="18"/>
          <w:lang w:val="it-IT" w:eastAsia="es-ES"/>
        </w:rPr>
        <w:t>AGENCIA ESTATAL DE VIVIENDA</w:t>
      </w:r>
    </w:p>
    <w:p w:rsidR="00BA7640" w:rsidRPr="00A4685B" w:rsidRDefault="00BA7640" w:rsidP="00BA7640">
      <w:pPr>
        <w:jc w:val="center"/>
        <w:rPr>
          <w:rFonts w:ascii="Arial" w:hAnsi="Arial" w:cs="Arial"/>
          <w:b/>
          <w:sz w:val="18"/>
          <w:szCs w:val="18"/>
          <w:lang w:val="it-IT"/>
        </w:rPr>
      </w:pPr>
      <w:r w:rsidRPr="00A4685B">
        <w:rPr>
          <w:rFonts w:ascii="Arial" w:hAnsi="Arial" w:cs="Arial"/>
          <w:b/>
          <w:sz w:val="18"/>
          <w:szCs w:val="18"/>
          <w:lang w:val="it-IT"/>
        </w:rPr>
        <w:t>CONVOCATORIA  PARA PROCESO DE CONTRATACION GESTION 2024</w:t>
      </w:r>
    </w:p>
    <w:p w:rsidR="00BA7640" w:rsidRPr="004E6C77" w:rsidRDefault="00BA7640" w:rsidP="00BA7640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99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21"/>
        <w:gridCol w:w="1650"/>
        <w:gridCol w:w="144"/>
        <w:gridCol w:w="142"/>
        <w:gridCol w:w="234"/>
        <w:gridCol w:w="108"/>
        <w:gridCol w:w="26"/>
        <w:gridCol w:w="24"/>
        <w:gridCol w:w="69"/>
        <w:gridCol w:w="26"/>
        <w:gridCol w:w="367"/>
        <w:gridCol w:w="142"/>
        <w:gridCol w:w="495"/>
        <w:gridCol w:w="143"/>
        <w:gridCol w:w="8"/>
        <w:gridCol w:w="135"/>
        <w:gridCol w:w="312"/>
        <w:gridCol w:w="142"/>
        <w:gridCol w:w="309"/>
        <w:gridCol w:w="143"/>
        <w:gridCol w:w="12"/>
        <w:gridCol w:w="130"/>
        <w:gridCol w:w="4149"/>
        <w:gridCol w:w="146"/>
        <w:gridCol w:w="8"/>
        <w:gridCol w:w="20"/>
      </w:tblGrid>
      <w:tr w:rsidR="00BA7640" w:rsidRPr="000C64E6" w:rsidTr="00A4685B">
        <w:trPr>
          <w:gridAfter w:val="1"/>
          <w:wAfter w:w="17" w:type="dxa"/>
          <w:trHeight w:val="575"/>
          <w:jc w:val="center"/>
        </w:trPr>
        <w:tc>
          <w:tcPr>
            <w:tcW w:w="9888" w:type="dxa"/>
            <w:gridSpan w:val="25"/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C64E6">
              <w:rPr>
                <w:rFonts w:ascii="Arial" w:hAnsi="Arial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0C64E6">
              <w:rPr>
                <w:rFonts w:ascii="Arial" w:hAnsi="Arial" w:cs="Arial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0C64E6">
                <w:rPr>
                  <w:rStyle w:val="Hipervnculo"/>
                  <w:rFonts w:ascii="Arial" w:hAnsi="Arial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0C64E6">
              <w:rPr>
                <w:rFonts w:ascii="Arial" w:hAnsi="Arial" w:cs="Arial"/>
                <w:sz w:val="16"/>
                <w:szCs w:val="16"/>
                <w:lang w:val="es-ES_tradnl"/>
              </w:rPr>
              <w:t>)</w:t>
            </w:r>
          </w:p>
        </w:tc>
      </w:tr>
      <w:tr w:rsidR="00BA7640" w:rsidRPr="000C64E6" w:rsidTr="00A4685B">
        <w:trPr>
          <w:gridAfter w:val="1"/>
          <w:wAfter w:w="19" w:type="dxa"/>
          <w:trHeight w:val="299"/>
          <w:jc w:val="center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7E2B42" w:rsidP="0004162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2B4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PROYECTO DE VIVIENDA CUALITATIVA EN EL MUNICIPIO DE SAN BORJA - FASE (XLII) 2023- BENI</w:t>
            </w:r>
          </w:p>
        </w:tc>
      </w:tr>
      <w:tr w:rsidR="00BA7640" w:rsidRPr="000C64E6" w:rsidTr="00A4685B">
        <w:trPr>
          <w:gridAfter w:val="1"/>
          <w:wAfter w:w="19" w:type="dxa"/>
          <w:trHeight w:val="294"/>
          <w:jc w:val="center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7E2B42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AEV-BN-DC 14</w:t>
            </w:r>
            <w:r w:rsidR="00554E3B" w:rsidRPr="00554E3B">
              <w:rPr>
                <w:rFonts w:ascii="Arial" w:hAnsi="Arial" w:cs="Arial"/>
                <w:sz w:val="16"/>
                <w:szCs w:val="16"/>
              </w:rPr>
              <w:t>/2024 (PRIMERA CONVOCATORIA)</w:t>
            </w:r>
          </w:p>
        </w:tc>
      </w:tr>
      <w:tr w:rsidR="00BA7640" w:rsidRPr="000C64E6" w:rsidTr="00A4685B">
        <w:trPr>
          <w:gridAfter w:val="1"/>
          <w:wAfter w:w="19" w:type="dxa"/>
          <w:trHeight w:val="183"/>
          <w:jc w:val="center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64E6">
              <w:rPr>
                <w:rFonts w:ascii="Arial" w:hAnsi="Arial" w:cs="Arial"/>
                <w:sz w:val="16"/>
                <w:szCs w:val="16"/>
              </w:rPr>
              <w:t>Por el Total</w:t>
            </w:r>
          </w:p>
        </w:tc>
      </w:tr>
      <w:tr w:rsidR="00BA7640" w:rsidRPr="000C64E6" w:rsidTr="00A4685B">
        <w:trPr>
          <w:gridAfter w:val="1"/>
          <w:wAfter w:w="19" w:type="dxa"/>
          <w:trHeight w:val="183"/>
          <w:jc w:val="center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BA7640" w:rsidRPr="000C64E6" w:rsidTr="00A4685B">
        <w:trPr>
          <w:gridAfter w:val="1"/>
          <w:wAfter w:w="19" w:type="dxa"/>
          <w:trHeight w:val="270"/>
          <w:jc w:val="center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7E2B42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2B42">
              <w:rPr>
                <w:rFonts w:ascii="Arial" w:hAnsi="Arial" w:cs="Arial"/>
                <w:b/>
                <w:sz w:val="16"/>
                <w:szCs w:val="16"/>
              </w:rPr>
              <w:t>Bs. 1.733.439,49 (Un millón setecientos treinta y tres mil cuatrocientos treinta y nueve con 49/100 Bolivianos)</w:t>
            </w:r>
          </w:p>
        </w:tc>
      </w:tr>
      <w:tr w:rsidR="00BA7640" w:rsidRPr="000C64E6" w:rsidTr="00A4685B">
        <w:trPr>
          <w:gridAfter w:val="1"/>
          <w:wAfter w:w="18" w:type="dxa"/>
          <w:trHeight w:val="294"/>
          <w:jc w:val="center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2" w:type="dxa"/>
            <w:gridSpan w:val="1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8937E2" w:rsidP="008937E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Jorge Luis Ramos </w:t>
            </w:r>
            <w:r w:rsidR="00BA242B">
              <w:rPr>
                <w:rFonts w:ascii="Arial" w:hAnsi="Arial" w:cs="Arial"/>
                <w:b/>
                <w:sz w:val="16"/>
                <w:szCs w:val="16"/>
              </w:rPr>
              <w:t>Fernández</w:t>
            </w:r>
            <w:r w:rsidR="00BA7640" w:rsidRPr="000C64E6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Samir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Adad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Zabala</w:t>
            </w:r>
            <w:r w:rsidR="00BA7640" w:rsidRPr="000C64E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BA7640" w:rsidRPr="000C64E6" w:rsidTr="00A4685B">
        <w:trPr>
          <w:gridAfter w:val="1"/>
          <w:wAfter w:w="18" w:type="dxa"/>
          <w:trHeight w:val="294"/>
          <w:jc w:val="center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2" w:type="dxa"/>
            <w:gridSpan w:val="1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346-31445</w:t>
            </w:r>
          </w:p>
        </w:tc>
      </w:tr>
      <w:tr w:rsidR="00BA7640" w:rsidRPr="000C64E6" w:rsidTr="00A4685B">
        <w:trPr>
          <w:gridAfter w:val="1"/>
          <w:wAfter w:w="18" w:type="dxa"/>
          <w:trHeight w:val="294"/>
          <w:jc w:val="center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2" w:type="dxa"/>
            <w:gridSpan w:val="1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color w:val="0563C1"/>
                <w:sz w:val="16"/>
                <w:szCs w:val="16"/>
                <w:u w:val="single"/>
              </w:rPr>
              <w:t xml:space="preserve"> </w:t>
            </w:r>
            <w:hyperlink r:id="rId7" w:history="1">
              <w:r w:rsidR="008937E2" w:rsidRPr="0041382B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jorge.ramos@aevivienda.gob.bo</w:t>
              </w:r>
            </w:hyperlink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; </w:t>
            </w:r>
            <w:hyperlink r:id="rId8" w:history="1">
              <w:r w:rsidR="008937E2" w:rsidRPr="0041382B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samir.adad@aevivienda.gob.bo</w:t>
              </w:r>
            </w:hyperlink>
          </w:p>
        </w:tc>
      </w:tr>
      <w:tr w:rsidR="000C64E6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48"/>
        </w:trPr>
        <w:tc>
          <w:tcPr>
            <w:tcW w:w="9905" w:type="dxa"/>
            <w:gridSpan w:val="2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8"/>
                <w:lang w:val="es-BO"/>
              </w:rPr>
              <w:t>CRONOGRAMA DE PLAZOS</w:t>
            </w:r>
          </w:p>
        </w:tc>
      </w:tr>
      <w:tr w:rsidR="000C64E6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48"/>
        </w:trPr>
        <w:tc>
          <w:tcPr>
            <w:tcW w:w="261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>ACTIVIDAD</w:t>
            </w:r>
          </w:p>
        </w:tc>
        <w:tc>
          <w:tcPr>
            <w:tcW w:w="178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>FECHA</w:t>
            </w:r>
          </w:p>
        </w:tc>
        <w:tc>
          <w:tcPr>
            <w:tcW w:w="105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>HORA</w:t>
            </w:r>
          </w:p>
        </w:tc>
        <w:tc>
          <w:tcPr>
            <w:tcW w:w="4452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 xml:space="preserve">LUGAR </w:t>
            </w: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49"/>
        </w:trPr>
        <w:tc>
          <w:tcPr>
            <w:tcW w:w="821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794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 xml:space="preserve">Publicación en la página web de la AEVIVIENDA o Invitación. </w:t>
            </w:r>
          </w:p>
        </w:tc>
        <w:tc>
          <w:tcPr>
            <w:tcW w:w="142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gridSpan w:val="4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3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45"/>
        </w:trPr>
        <w:tc>
          <w:tcPr>
            <w:tcW w:w="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6A2D75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28</w:t>
            </w:r>
          </w:p>
        </w:tc>
        <w:tc>
          <w:tcPr>
            <w:tcW w:w="1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02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4685B">
              <w:rPr>
                <w:rFonts w:ascii="Verdana" w:hAnsi="Verdana" w:cs="Arial"/>
                <w:i/>
                <w:sz w:val="12"/>
                <w:szCs w:val="12"/>
              </w:rPr>
              <w:t xml:space="preserve">Agencia Estatal de Vivienda Departamental Beni ubicada en la Av. Ejército # 427 Zona San Vicente Entre Calle Sucre y Antonio Vaca Díez- </w:t>
            </w:r>
            <w:proofErr w:type="spellStart"/>
            <w:r w:rsidRPr="00A4685B">
              <w:rPr>
                <w:rFonts w:ascii="Verdana" w:hAnsi="Verdana" w:cs="Arial"/>
                <w:i/>
                <w:sz w:val="12"/>
                <w:szCs w:val="12"/>
              </w:rPr>
              <w:t>Ofi</w:t>
            </w:r>
            <w:proofErr w:type="spellEnd"/>
            <w:r w:rsidRPr="00A4685B">
              <w:rPr>
                <w:rFonts w:ascii="Verdana" w:hAnsi="Verdana" w:cs="Arial"/>
                <w:i/>
                <w:sz w:val="12"/>
                <w:szCs w:val="12"/>
              </w:rPr>
              <w:t>. Contrataciones</w:t>
            </w:r>
          </w:p>
        </w:tc>
        <w:tc>
          <w:tcPr>
            <w:tcW w:w="1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8" w:type="dxa"/>
          <w:trHeight w:val="130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8" w:type="dxa"/>
          <w:trHeight w:val="114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Presentación y Apertura de Propuestas (fecha límite)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85"/>
        </w:trPr>
        <w:tc>
          <w:tcPr>
            <w:tcW w:w="8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6A2D75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07</w:t>
            </w:r>
          </w:p>
        </w:tc>
        <w:tc>
          <w:tcPr>
            <w:tcW w:w="144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143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7E2B42" w:rsidP="007E2B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17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00</w:t>
            </w:r>
          </w:p>
        </w:tc>
        <w:tc>
          <w:tcPr>
            <w:tcW w:w="143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A4685B">
              <w:rPr>
                <w:rFonts w:ascii="Verdana" w:hAnsi="Verdana" w:cs="Arial"/>
                <w:i/>
                <w:sz w:val="14"/>
                <w:szCs w:val="14"/>
              </w:rPr>
              <w:t>PRESENTACION</w:t>
            </w:r>
          </w:p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2"/>
                <w:szCs w:val="12"/>
              </w:rPr>
            </w:pPr>
            <w:r w:rsidRPr="00A4685B">
              <w:rPr>
                <w:rFonts w:ascii="Verdana" w:hAnsi="Verdana" w:cs="Arial"/>
                <w:i/>
                <w:sz w:val="12"/>
                <w:szCs w:val="12"/>
              </w:rPr>
              <w:t xml:space="preserve">Se </w:t>
            </w:r>
            <w:proofErr w:type="spellStart"/>
            <w:r w:rsidRPr="00A4685B">
              <w:rPr>
                <w:rFonts w:ascii="Verdana" w:hAnsi="Verdana" w:cs="Arial"/>
                <w:i/>
                <w:sz w:val="12"/>
                <w:szCs w:val="12"/>
              </w:rPr>
              <w:t>recepcionará</w:t>
            </w:r>
            <w:proofErr w:type="spellEnd"/>
            <w:r w:rsidRPr="00A4685B">
              <w:rPr>
                <w:rFonts w:ascii="Verdana" w:hAnsi="Verdana" w:cs="Arial"/>
                <w:i/>
                <w:sz w:val="12"/>
                <w:szCs w:val="12"/>
              </w:rPr>
              <w:t xml:space="preserve"> en la Av. Ejército # 427 Zona San Vicente Entre Calle Sucre y Antonio Vaca Díez - Unidad Administrativa </w:t>
            </w:r>
          </w:p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84"/>
        </w:trPr>
        <w:tc>
          <w:tcPr>
            <w:tcW w:w="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554E3B" w:rsidP="007E2B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  <w:r w:rsidR="007E2B42">
              <w:rPr>
                <w:rFonts w:ascii="Arial" w:hAnsi="Arial" w:cs="Arial"/>
                <w:sz w:val="14"/>
                <w:szCs w:val="14"/>
                <w:lang w:val="es-BO"/>
              </w:rPr>
              <w:t>8</w:t>
            </w:r>
          </w:p>
        </w:tc>
        <w:tc>
          <w:tcPr>
            <w:tcW w:w="1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00</w:t>
            </w:r>
          </w:p>
        </w:tc>
        <w:tc>
          <w:tcPr>
            <w:tcW w:w="143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A4685B">
              <w:rPr>
                <w:rFonts w:ascii="Verdana" w:hAnsi="Verdana" w:cs="Arial"/>
                <w:i/>
                <w:sz w:val="14"/>
                <w:szCs w:val="14"/>
              </w:rPr>
              <w:t>APERTURA</w:t>
            </w:r>
          </w:p>
          <w:p w:rsidR="000C64E6" w:rsidRDefault="000C64E6" w:rsidP="00E36BEE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4685B">
              <w:rPr>
                <w:rFonts w:ascii="Verdana" w:hAnsi="Verdana" w:cs="Arial"/>
                <w:i/>
                <w:sz w:val="12"/>
                <w:szCs w:val="12"/>
              </w:rPr>
              <w:t>Se realizará en instalaciones de la Agencia Estatal de Vivienda Departamental Beni ubicada en la Av. Ejército # 427 Zona San Vicente Entre Calle Sucre y Antonio Vaca Díez – Sala de Apertura;</w:t>
            </w:r>
            <w:r w:rsidRPr="00A4685B">
              <w:rPr>
                <w:rFonts w:ascii="Verdana" w:hAnsi="Verdana" w:cs="Arial"/>
                <w:sz w:val="12"/>
                <w:szCs w:val="12"/>
              </w:rPr>
              <w:t xml:space="preserve"> y por medio de los enlace:</w:t>
            </w:r>
            <w:r w:rsidRPr="00A4685B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81020D" w:rsidRPr="0081020D" w:rsidRDefault="0081020D" w:rsidP="0081020D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hyperlink r:id="rId9" w:history="1">
              <w:r w:rsidRPr="007D09F0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https://youtube.com/live/PtURmlFH7OY?feature=share</w:t>
              </w:r>
            </w:hyperlink>
            <w:r>
              <w:rPr>
                <w:rFonts w:ascii="Arial" w:hAnsi="Arial" w:cs="Arial"/>
                <w:sz w:val="14"/>
                <w:szCs w:val="14"/>
                <w:lang w:val="es-BO"/>
              </w:rPr>
              <w:t xml:space="preserve"> </w:t>
            </w:r>
            <w:bookmarkStart w:id="0" w:name="_GoBack"/>
            <w:bookmarkEnd w:id="0"/>
          </w:p>
          <w:p w:rsidR="000C64E6" w:rsidRPr="00A4685B" w:rsidRDefault="0081020D" w:rsidP="0081020D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hyperlink r:id="rId10" w:history="1">
              <w:r w:rsidRPr="007D09F0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https://meet.google.com/ovg-tsrg-rtt</w:t>
              </w:r>
            </w:hyperlink>
            <w:r>
              <w:rPr>
                <w:rFonts w:ascii="Arial" w:hAnsi="Arial" w:cs="Arial"/>
                <w:sz w:val="14"/>
                <w:szCs w:val="14"/>
                <w:lang w:val="es-BO"/>
              </w:rPr>
              <w:t xml:space="preserve"> </w:t>
            </w:r>
          </w:p>
        </w:tc>
        <w:tc>
          <w:tcPr>
            <w:tcW w:w="1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8" w:type="dxa"/>
          <w:trHeight w:val="104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6A2D75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14</w:t>
            </w:r>
          </w:p>
        </w:tc>
        <w:tc>
          <w:tcPr>
            <w:tcW w:w="1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8" w:type="dxa"/>
          <w:trHeight w:val="45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64"/>
        </w:trPr>
        <w:tc>
          <w:tcPr>
            <w:tcW w:w="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Adjudicación o Declaratoria Desierta (fecha límite)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6A2D75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19</w:t>
            </w:r>
          </w:p>
        </w:tc>
        <w:tc>
          <w:tcPr>
            <w:tcW w:w="1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8" w:type="dxa"/>
          <w:trHeight w:val="104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51"/>
        </w:trPr>
        <w:tc>
          <w:tcPr>
            <w:tcW w:w="8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6A2D75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20</w:t>
            </w:r>
          </w:p>
        </w:tc>
        <w:tc>
          <w:tcPr>
            <w:tcW w:w="144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143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45"/>
        </w:trPr>
        <w:tc>
          <w:tcPr>
            <w:tcW w:w="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8" w:type="dxa"/>
          <w:trHeight w:val="117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Presentación de documentos para suscripción de contrato (fecha límite)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6A2D75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27</w:t>
            </w:r>
          </w:p>
        </w:tc>
        <w:tc>
          <w:tcPr>
            <w:tcW w:w="1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8" w:type="dxa"/>
          <w:trHeight w:val="117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Suscripción de contrato (fecha límite)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DE4D55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02</w:t>
            </w:r>
          </w:p>
        </w:tc>
        <w:tc>
          <w:tcPr>
            <w:tcW w:w="1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6A2D75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8" w:type="dxa"/>
          <w:trHeight w:val="130"/>
        </w:trPr>
        <w:tc>
          <w:tcPr>
            <w:tcW w:w="8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6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</w:tbl>
    <w:p w:rsidR="00BA7640" w:rsidRPr="001C4715" w:rsidRDefault="00BA7640" w:rsidP="00BA7640">
      <w:pPr>
        <w:rPr>
          <w:rFonts w:ascii="Verdana" w:hAnsi="Verdana" w:cs="Arial"/>
          <w:sz w:val="10"/>
          <w:szCs w:val="22"/>
          <w:lang w:val="es-BO" w:eastAsia="en-US"/>
        </w:rPr>
      </w:pPr>
    </w:p>
    <w:p w:rsidR="009C50DB" w:rsidRPr="00AD13C6" w:rsidRDefault="009C50DB">
      <w:pPr>
        <w:rPr>
          <w:rFonts w:ascii="Verdana" w:hAnsi="Verdana"/>
          <w:sz w:val="20"/>
          <w:szCs w:val="20"/>
        </w:rPr>
      </w:pPr>
    </w:p>
    <w:sectPr w:rsidR="009C50DB" w:rsidRPr="00AD13C6" w:rsidSect="00AD13C6">
      <w:headerReference w:type="default" r:id="rId11"/>
      <w:pgSz w:w="12240" w:h="15840"/>
      <w:pgMar w:top="2058" w:right="1418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640" w:rsidRDefault="00BA7640" w:rsidP="0002168D">
      <w:r>
        <w:separator/>
      </w:r>
    </w:p>
  </w:endnote>
  <w:endnote w:type="continuationSeparator" w:id="0">
    <w:p w:rsidR="00BA7640" w:rsidRDefault="00BA7640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640" w:rsidRDefault="00BA7640" w:rsidP="0002168D">
      <w:r>
        <w:separator/>
      </w:r>
    </w:p>
  </w:footnote>
  <w:footnote w:type="continuationSeparator" w:id="0">
    <w:p w:rsidR="00BA7640" w:rsidRDefault="00BA7640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68D" w:rsidRPr="00AD13C6" w:rsidRDefault="000707A0">
    <w:pPr>
      <w:pStyle w:val="Encabezado"/>
      <w:rPr>
        <w:rFonts w:ascii="Verdana" w:hAnsi="Verdana"/>
        <w:sz w:val="20"/>
        <w:szCs w:val="20"/>
      </w:rPr>
    </w:pPr>
    <w:r>
      <w:rPr>
        <w:noProof/>
        <w:lang w:eastAsia="es-BO"/>
      </w:rPr>
      <w:drawing>
        <wp:anchor distT="0" distB="0" distL="114300" distR="114300" simplePos="0" relativeHeight="251659264" behindDoc="1" locked="0" layoutInCell="1" allowOverlap="1" wp14:anchorId="6633BAC8" wp14:editId="69917F2B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40"/>
    <w:rsid w:val="0002168D"/>
    <w:rsid w:val="0005710F"/>
    <w:rsid w:val="000707A0"/>
    <w:rsid w:val="000C64E6"/>
    <w:rsid w:val="00130A1B"/>
    <w:rsid w:val="00164615"/>
    <w:rsid w:val="002442F9"/>
    <w:rsid w:val="003C0237"/>
    <w:rsid w:val="00440C33"/>
    <w:rsid w:val="004A0A95"/>
    <w:rsid w:val="005000B0"/>
    <w:rsid w:val="00505D96"/>
    <w:rsid w:val="00525505"/>
    <w:rsid w:val="005270D6"/>
    <w:rsid w:val="00554E3B"/>
    <w:rsid w:val="005A5895"/>
    <w:rsid w:val="006A2D75"/>
    <w:rsid w:val="006C1A1B"/>
    <w:rsid w:val="006D7429"/>
    <w:rsid w:val="007E2B42"/>
    <w:rsid w:val="0081020D"/>
    <w:rsid w:val="008937E2"/>
    <w:rsid w:val="009A450E"/>
    <w:rsid w:val="009C50DB"/>
    <w:rsid w:val="009D5E46"/>
    <w:rsid w:val="00A4685B"/>
    <w:rsid w:val="00AA2649"/>
    <w:rsid w:val="00AD13C6"/>
    <w:rsid w:val="00B21A12"/>
    <w:rsid w:val="00B36C40"/>
    <w:rsid w:val="00BA242B"/>
    <w:rsid w:val="00BA7640"/>
    <w:rsid w:val="00CC05C0"/>
    <w:rsid w:val="00D23CCF"/>
    <w:rsid w:val="00D50472"/>
    <w:rsid w:val="00DE4D55"/>
    <w:rsid w:val="00E3401A"/>
    <w:rsid w:val="00EA2530"/>
    <w:rsid w:val="00FB7A0C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5BB48454-BD09-47B2-9920-F1E67AC9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640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BA7640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BA764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BA764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76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64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ir.adad@aevivienda.gob.b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orge.ramos@aevivienda.gob.b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meet.google.com/ovg-tsrg-rt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be.com/live/PtURmlFH7OY?feature=sh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.%20Contrataciones\Desktop\MEMBRETE-AEV-20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MEMBRETE-AEV-2023</Template>
  <TotalTime>45</TotalTime>
  <Pages>1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Tec. Contrataciones</dc:creator>
  <cp:keywords/>
  <dc:description/>
  <cp:lastModifiedBy>Tec. Contrataciones</cp:lastModifiedBy>
  <cp:revision>26</cp:revision>
  <cp:lastPrinted>2024-02-29T03:55:00Z</cp:lastPrinted>
  <dcterms:created xsi:type="dcterms:W3CDTF">2024-01-25T23:26:00Z</dcterms:created>
  <dcterms:modified xsi:type="dcterms:W3CDTF">2024-02-29T04:00:00Z</dcterms:modified>
</cp:coreProperties>
</file>