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1543"/>
        <w:gridCol w:w="134"/>
        <w:gridCol w:w="134"/>
        <w:gridCol w:w="217"/>
        <w:gridCol w:w="103"/>
        <w:gridCol w:w="23"/>
        <w:gridCol w:w="22"/>
        <w:gridCol w:w="66"/>
        <w:gridCol w:w="24"/>
        <w:gridCol w:w="343"/>
        <w:gridCol w:w="134"/>
        <w:gridCol w:w="463"/>
        <w:gridCol w:w="134"/>
        <w:gridCol w:w="134"/>
        <w:gridCol w:w="292"/>
        <w:gridCol w:w="134"/>
        <w:gridCol w:w="289"/>
        <w:gridCol w:w="134"/>
        <w:gridCol w:w="134"/>
        <w:gridCol w:w="3876"/>
        <w:gridCol w:w="120"/>
        <w:gridCol w:w="14"/>
      </w:tblGrid>
      <w:tr w:rsidR="00BA7640" w:rsidRPr="000C64E6" w:rsidTr="000C64E6">
        <w:trPr>
          <w:gridAfter w:val="1"/>
          <w:wAfter w:w="14" w:type="dxa"/>
          <w:trHeight w:val="656"/>
          <w:jc w:val="center"/>
        </w:trPr>
        <w:tc>
          <w:tcPr>
            <w:tcW w:w="9219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0C64E6">
        <w:trPr>
          <w:gridAfter w:val="1"/>
          <w:wAfter w:w="14" w:type="dxa"/>
          <w:trHeight w:val="342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E1291D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91D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RIBERALTA -FASE(XLIX) 2023- BENI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E1291D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291D">
              <w:rPr>
                <w:rFonts w:ascii="Arial" w:hAnsi="Arial" w:cs="Arial"/>
                <w:sz w:val="16"/>
                <w:szCs w:val="16"/>
              </w:rPr>
              <w:t>AEV-BN-DC 16/2024 (PRIMERA CONVOCATORIA)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0C64E6">
        <w:trPr>
          <w:gridAfter w:val="1"/>
          <w:wAfter w:w="14" w:type="dxa"/>
          <w:trHeight w:val="309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AA2649" w:rsidP="00E12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Bs. </w:t>
            </w:r>
            <w:r w:rsidR="00E1291D">
              <w:rPr>
                <w:rFonts w:ascii="Arial" w:hAnsi="Arial" w:cs="Arial"/>
                <w:b/>
                <w:sz w:val="16"/>
                <w:szCs w:val="16"/>
              </w:rPr>
              <w:t xml:space="preserve">2.317.824, 27 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1291D">
              <w:rPr>
                <w:rFonts w:ascii="Arial" w:hAnsi="Arial" w:cs="Arial"/>
                <w:b/>
                <w:sz w:val="16"/>
                <w:szCs w:val="16"/>
              </w:rPr>
              <w:t>Dos millones trecientos diecisiete mil ochocientos veinte y cuatro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 xml:space="preserve"> con 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91D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>/100 Bolivianos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Luis Ramos 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Oscar Ortega Arredondo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oscar.ortega@aevivienda.gob.bo</w:t>
              </w:r>
            </w:hyperlink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9233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4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6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14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76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21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32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7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8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01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BC04A0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7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BC04A0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11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A36184" w:rsidRPr="00A36184" w:rsidRDefault="000C64E6" w:rsidP="00A36184">
            <w:pPr>
              <w:adjustRightInd w:val="0"/>
              <w:snapToGrid w:val="0"/>
              <w:jc w:val="both"/>
              <w:rPr>
                <w:rFonts w:ascii="Arial" w:hAnsi="Arial" w:cs="Arial"/>
                <w:color w:val="4472C4" w:themeColor="accent1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A36184" w:rsidRPr="00A36184">
              <w:rPr>
                <w:rFonts w:ascii="Arial" w:hAnsi="Arial" w:cs="Arial"/>
                <w:color w:val="4472C4" w:themeColor="accent1"/>
                <w:sz w:val="12"/>
                <w:szCs w:val="16"/>
              </w:rPr>
              <w:t>https://youtube.com/live/MchqHV1pnvQ?feature=share</w:t>
            </w:r>
          </w:p>
          <w:p w:rsidR="000C64E6" w:rsidRPr="00A36184" w:rsidRDefault="00A36184" w:rsidP="00A36184">
            <w:pPr>
              <w:adjustRightInd w:val="0"/>
              <w:snapToGrid w:val="0"/>
              <w:jc w:val="both"/>
              <w:rPr>
                <w:rFonts w:ascii="Arial" w:hAnsi="Arial" w:cs="Arial"/>
                <w:color w:val="4472C4" w:themeColor="accent1"/>
                <w:sz w:val="12"/>
                <w:szCs w:val="16"/>
              </w:rPr>
            </w:pPr>
            <w:r w:rsidRPr="00A36184">
              <w:rPr>
                <w:rFonts w:ascii="Arial" w:hAnsi="Arial" w:cs="Arial"/>
                <w:color w:val="4472C4" w:themeColor="accent1"/>
                <w:sz w:val="12"/>
                <w:szCs w:val="16"/>
              </w:rPr>
              <w:t>https://meet.google.com/vmr-pgso-hqw</w:t>
            </w:r>
          </w:p>
          <w:p w:rsidR="000C64E6" w:rsidRPr="000C64E6" w:rsidRDefault="000C64E6" w:rsidP="009961B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08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4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73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11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18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23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9C50DB" w:rsidRPr="00AD13C6" w:rsidRDefault="009C50D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6F0908">
    <w:pPr>
      <w:pStyle w:val="Encabezado"/>
      <w:rPr>
        <w:rFonts w:ascii="Verdana" w:hAnsi="Verdana"/>
        <w:sz w:val="20"/>
        <w:szCs w:val="20"/>
      </w:rPr>
    </w:pPr>
    <w:r w:rsidRPr="006F0908">
      <w:rPr>
        <w:rFonts w:ascii="Arial" w:eastAsia="Arial" w:hAnsi="Arial" w:cs="Arial"/>
        <w:noProof/>
        <w:sz w:val="22"/>
        <w:szCs w:val="22"/>
        <w:lang w:eastAsia="es-BO"/>
      </w:rPr>
      <w:drawing>
        <wp:anchor distT="0" distB="0" distL="114300" distR="114300" simplePos="0" relativeHeight="251659264" behindDoc="1" locked="0" layoutInCell="1" allowOverlap="1" wp14:anchorId="578D5226" wp14:editId="63956693">
          <wp:simplePos x="0" y="0"/>
          <wp:positionH relativeFrom="margin">
            <wp:posOffset>-942975</wp:posOffset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30DB9"/>
    <w:rsid w:val="0005710F"/>
    <w:rsid w:val="000C64E6"/>
    <w:rsid w:val="000D48EF"/>
    <w:rsid w:val="00130A1B"/>
    <w:rsid w:val="00132220"/>
    <w:rsid w:val="00164615"/>
    <w:rsid w:val="002442F9"/>
    <w:rsid w:val="0036497D"/>
    <w:rsid w:val="005000B0"/>
    <w:rsid w:val="00525505"/>
    <w:rsid w:val="005270D6"/>
    <w:rsid w:val="005A5895"/>
    <w:rsid w:val="006F0908"/>
    <w:rsid w:val="009961B2"/>
    <w:rsid w:val="009C50DB"/>
    <w:rsid w:val="009D5E46"/>
    <w:rsid w:val="00A36184"/>
    <w:rsid w:val="00A76824"/>
    <w:rsid w:val="00AA2649"/>
    <w:rsid w:val="00AC43FF"/>
    <w:rsid w:val="00AD13C6"/>
    <w:rsid w:val="00BA7640"/>
    <w:rsid w:val="00BC04A0"/>
    <w:rsid w:val="00D50472"/>
    <w:rsid w:val="00E1291D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85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HERNA MOYE</cp:lastModifiedBy>
  <cp:revision>14</cp:revision>
  <cp:lastPrinted>2024-03-22T00:44:00Z</cp:lastPrinted>
  <dcterms:created xsi:type="dcterms:W3CDTF">2024-01-25T23:26:00Z</dcterms:created>
  <dcterms:modified xsi:type="dcterms:W3CDTF">2024-03-22T01:13:00Z</dcterms:modified>
</cp:coreProperties>
</file>