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E23" w14:textId="77777777" w:rsidR="00560E8A" w:rsidRPr="00227A11" w:rsidRDefault="00560E8A" w:rsidP="00560E8A">
      <w:pPr>
        <w:pStyle w:val="Prrafodelista"/>
        <w:ind w:left="360"/>
        <w:jc w:val="center"/>
        <w:outlineLvl w:val="0"/>
        <w:rPr>
          <w:b/>
          <w:sz w:val="26"/>
          <w:szCs w:val="26"/>
        </w:rPr>
      </w:pPr>
      <w:r w:rsidRPr="00227A11">
        <w:rPr>
          <w:b/>
          <w:sz w:val="26"/>
          <w:szCs w:val="26"/>
        </w:rPr>
        <w:t>AGENCIA ESTATAL DE VIVIENDA</w:t>
      </w:r>
    </w:p>
    <w:p w14:paraId="509BAAD1" w14:textId="77777777" w:rsidR="00560E8A" w:rsidRPr="00227A11" w:rsidRDefault="00560E8A" w:rsidP="00560E8A">
      <w:pPr>
        <w:jc w:val="center"/>
        <w:rPr>
          <w:b/>
          <w:sz w:val="6"/>
          <w:szCs w:val="20"/>
          <w:u w:val="single"/>
        </w:rPr>
      </w:pPr>
    </w:p>
    <w:p w14:paraId="7EF4E3F2" w14:textId="77777777" w:rsidR="00560E8A" w:rsidRPr="00227A11" w:rsidRDefault="00560E8A" w:rsidP="00560E8A">
      <w:pPr>
        <w:jc w:val="center"/>
        <w:rPr>
          <w:b/>
          <w:szCs w:val="26"/>
        </w:rPr>
      </w:pPr>
      <w:r w:rsidRPr="00227A11">
        <w:rPr>
          <w:b/>
          <w:szCs w:val="26"/>
        </w:rPr>
        <w:t xml:space="preserve">CONVOCATORIA  PARA PROCESO DE CONTRATACION </w:t>
      </w:r>
    </w:p>
    <w:p w14:paraId="13D9BAD2" w14:textId="3C66C4E3" w:rsidR="00560E8A" w:rsidRPr="002F47BB" w:rsidRDefault="00560E8A" w:rsidP="00560E8A">
      <w:pPr>
        <w:jc w:val="center"/>
        <w:rPr>
          <w:b/>
          <w:szCs w:val="26"/>
          <w:lang w:val="it-IT"/>
        </w:rPr>
      </w:pPr>
      <w:r w:rsidRPr="002F47BB">
        <w:rPr>
          <w:b/>
          <w:szCs w:val="26"/>
          <w:lang w:val="it-IT"/>
        </w:rPr>
        <w:t xml:space="preserve">GESTION </w:t>
      </w:r>
      <w:r w:rsidR="00607DAA">
        <w:rPr>
          <w:b/>
          <w:szCs w:val="26"/>
          <w:lang w:val="it-IT"/>
        </w:rPr>
        <w:t>2024</w:t>
      </w:r>
    </w:p>
    <w:p w14:paraId="22E0C02A" w14:textId="77777777" w:rsidR="00560E8A" w:rsidRPr="002F47BB" w:rsidRDefault="00560E8A" w:rsidP="00560E8A">
      <w:pPr>
        <w:jc w:val="center"/>
        <w:rPr>
          <w:b/>
          <w:sz w:val="8"/>
          <w:szCs w:val="26"/>
          <w:lang w:val="it-IT"/>
        </w:rPr>
      </w:pPr>
    </w:p>
    <w:tbl>
      <w:tblPr>
        <w:tblW w:w="10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17"/>
      </w:tblGrid>
      <w:tr w:rsidR="002F47BB" w:rsidRPr="002F47BB" w14:paraId="566C7C44" w14:textId="77777777" w:rsidTr="00FF0E8F">
        <w:trPr>
          <w:trHeight w:val="151"/>
        </w:trPr>
        <w:tc>
          <w:tcPr>
            <w:tcW w:w="10048" w:type="dxa"/>
            <w:gridSpan w:val="4"/>
            <w:shd w:val="clear" w:color="auto" w:fill="auto"/>
            <w:vAlign w:val="center"/>
          </w:tcPr>
          <w:p w14:paraId="2338D5BD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F47BB">
                <w:rPr>
                  <w:rStyle w:val="Hipervnculo"/>
                  <w:rFonts w:ascii="Verdana" w:hAnsi="Verdana"/>
                  <w:color w:val="auto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2F47BB" w:rsidRPr="002F47BB" w14:paraId="38E4D819" w14:textId="77777777" w:rsidTr="00FF0E8F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16EB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0385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C7F076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0D554" w14:textId="30945BC4" w:rsidR="00560E8A" w:rsidRPr="002F47BB" w:rsidRDefault="00607DAA" w:rsidP="0020048E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C0587A">
              <w:rPr>
                <w:sz w:val="16"/>
                <w:szCs w:val="16"/>
              </w:rPr>
              <w:t>PROYECTO DE VIVIENDA NUEVA EN EL MUNICIPIO DE - YACO FASE (I) 2023 - LA PAZ</w:t>
            </w:r>
          </w:p>
        </w:tc>
      </w:tr>
      <w:tr w:rsidR="002F47BB" w:rsidRPr="002F47BB" w14:paraId="6DBE1FD4" w14:textId="77777777" w:rsidTr="00FF0E8F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31617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3567C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CA1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A8E33" w14:textId="35F9DB84" w:rsidR="00560E8A" w:rsidRPr="002F47BB" w:rsidRDefault="00607DAA" w:rsidP="0020048E">
            <w:pPr>
              <w:rPr>
                <w:rFonts w:ascii="Verdana" w:hAnsi="Verdana"/>
                <w:b/>
                <w:lang w:val="es-AR"/>
              </w:rPr>
            </w:pPr>
            <w:r w:rsidRPr="00156CE0">
              <w:rPr>
                <w:sz w:val="16"/>
                <w:szCs w:val="16"/>
              </w:rPr>
              <w:t>AEV-LP-DC 010/2024</w:t>
            </w:r>
          </w:p>
        </w:tc>
      </w:tr>
      <w:tr w:rsidR="002F47BB" w:rsidRPr="002F47BB" w14:paraId="0B9824EB" w14:textId="77777777" w:rsidTr="00FF0E8F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7F809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33A06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E055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BE2CA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2F47BB" w:rsidRPr="002F47BB" w14:paraId="1CCBF722" w14:textId="77777777" w:rsidTr="00FF0E8F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D146D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57742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AC3" w14:textId="77777777" w:rsidR="00560E8A" w:rsidRPr="002F47BB" w:rsidRDefault="00560E8A" w:rsidP="00200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CF83C" w14:textId="77777777" w:rsidR="00560E8A" w:rsidRPr="002F47BB" w:rsidRDefault="00560E8A" w:rsidP="002004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2F47BB" w:rsidRPr="002F47BB" w14:paraId="5C817CEB" w14:textId="77777777" w:rsidTr="00FF0E8F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48507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47CB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FF4" w14:textId="77777777" w:rsidR="00560E8A" w:rsidRPr="002F47BB" w:rsidRDefault="00560E8A" w:rsidP="00200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DF8E0" w14:textId="1219B944" w:rsidR="00560E8A" w:rsidRPr="002F47BB" w:rsidRDefault="00607DAA" w:rsidP="0020048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0587A">
              <w:rPr>
                <w:b/>
                <w:color w:val="FF0000"/>
                <w:sz w:val="16"/>
                <w:szCs w:val="16"/>
              </w:rPr>
              <w:t>Bs3.299.836,65 (Tres millones doscientos noventa y nueve mil ochocientos treinta y seis 65/100 bolivianos.</w:t>
            </w:r>
            <w:r w:rsidRPr="00C0587A">
              <w:rPr>
                <w:b/>
                <w:color w:val="FF0000"/>
                <w:sz w:val="16"/>
                <w:szCs w:val="16"/>
                <w:lang w:eastAsia="es-BO"/>
              </w:rPr>
              <w:t>)</w:t>
            </w:r>
          </w:p>
        </w:tc>
      </w:tr>
      <w:tr w:rsidR="002F47BB" w:rsidRPr="002F47BB" w14:paraId="380A03E6" w14:textId="77777777" w:rsidTr="00FF0E8F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23183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6F3D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2B7" w14:textId="77777777" w:rsidR="00560E8A" w:rsidRPr="008F1774" w:rsidRDefault="00560E8A" w:rsidP="002004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D7FC5" w14:textId="77777777" w:rsidR="00560E8A" w:rsidRPr="008F1774" w:rsidRDefault="00560E8A" w:rsidP="0020048E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>-</w:t>
            </w:r>
            <w:r w:rsidR="00607DAA" w:rsidRPr="008F1774">
              <w:rPr>
                <w:sz w:val="16"/>
                <w:szCs w:val="16"/>
              </w:rPr>
              <w:t xml:space="preserve"> ANGELICA MARIA ARCE VARGAS</w:t>
            </w:r>
          </w:p>
          <w:p w14:paraId="0F25CBD9" w14:textId="4AD656B7" w:rsidR="00607DAA" w:rsidRPr="008F1774" w:rsidRDefault="00607DAA" w:rsidP="0020048E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>- BISMARK LEOPOLDO CONDORENZ CHOQUE</w:t>
            </w:r>
          </w:p>
        </w:tc>
      </w:tr>
      <w:tr w:rsidR="002F47BB" w:rsidRPr="002F47BB" w14:paraId="28483F51" w14:textId="77777777" w:rsidTr="00FF0E8F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44DA4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38A89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A48" w14:textId="77777777" w:rsidR="00560E8A" w:rsidRPr="002F47BB" w:rsidRDefault="00560E8A" w:rsidP="0020048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8350F" w14:textId="0DF6147F" w:rsidR="00577C75" w:rsidRPr="00010EE5" w:rsidRDefault="00010EE5" w:rsidP="00010EE5">
            <w:pPr>
              <w:jc w:val="both"/>
              <w:rPr>
                <w:sz w:val="16"/>
                <w:szCs w:val="16"/>
              </w:rPr>
            </w:pPr>
            <w:r w:rsidRPr="00010EE5">
              <w:rPr>
                <w:sz w:val="16"/>
                <w:szCs w:val="16"/>
              </w:rPr>
              <w:t>(2)-2125356</w:t>
            </w:r>
            <w:r>
              <w:rPr>
                <w:sz w:val="16"/>
                <w:szCs w:val="16"/>
              </w:rPr>
              <w:t xml:space="preserve">    </w:t>
            </w:r>
            <w:r w:rsidRPr="00010EE5">
              <w:rPr>
                <w:sz w:val="16"/>
                <w:szCs w:val="16"/>
              </w:rPr>
              <w:t>I</w:t>
            </w:r>
            <w:r w:rsidR="003931D3">
              <w:rPr>
                <w:sz w:val="16"/>
                <w:szCs w:val="16"/>
              </w:rPr>
              <w:t>nterno</w:t>
            </w:r>
            <w:r w:rsidRPr="00010EE5">
              <w:rPr>
                <w:sz w:val="16"/>
                <w:szCs w:val="16"/>
              </w:rPr>
              <w:t>. 285- 295</w:t>
            </w:r>
          </w:p>
        </w:tc>
      </w:tr>
      <w:tr w:rsidR="00FF0E8F" w:rsidRPr="002F47BB" w14:paraId="73521686" w14:textId="77777777" w:rsidTr="00204377">
        <w:trPr>
          <w:trHeight w:val="52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1C91C" w14:textId="77777777" w:rsidR="00FF0E8F" w:rsidRPr="002F47BB" w:rsidRDefault="00FF0E8F" w:rsidP="00FF0E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D2A57" w14:textId="77777777" w:rsidR="00FF0E8F" w:rsidRPr="002F47BB" w:rsidRDefault="00FF0E8F" w:rsidP="00FF0E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61F" w14:textId="77777777" w:rsidR="00FF0E8F" w:rsidRPr="002F47BB" w:rsidRDefault="00FF0E8F" w:rsidP="00FF0E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BB4E5" w14:textId="77777777" w:rsidR="00FF0E8F" w:rsidRDefault="00FF0E8F" w:rsidP="00FF0E8F">
            <w:pPr>
              <w:jc w:val="both"/>
              <w:rPr>
                <w:sz w:val="16"/>
                <w:szCs w:val="16"/>
              </w:rPr>
            </w:pPr>
            <w:r w:rsidRPr="000547F3">
              <w:rPr>
                <w:sz w:val="16"/>
                <w:szCs w:val="16"/>
              </w:rPr>
              <w:t xml:space="preserve">maria.arce@aevivienda.gob.bo </w:t>
            </w:r>
          </w:p>
          <w:p w14:paraId="32D01212" w14:textId="3343C8D0" w:rsidR="00FF0E8F" w:rsidRPr="002F47BB" w:rsidRDefault="00FF0E8F" w:rsidP="00FF0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547F3">
              <w:rPr>
                <w:sz w:val="16"/>
                <w:szCs w:val="16"/>
              </w:rPr>
              <w:t>leopoldo.condorenz@aevivienda.gob.bo</w:t>
            </w:r>
          </w:p>
        </w:tc>
      </w:tr>
    </w:tbl>
    <w:p w14:paraId="773991C9" w14:textId="77777777" w:rsidR="00560E8A" w:rsidRDefault="00560E8A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tbl>
      <w:tblPr>
        <w:tblW w:w="55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3"/>
        <w:gridCol w:w="2951"/>
        <w:gridCol w:w="122"/>
        <w:gridCol w:w="120"/>
        <w:gridCol w:w="332"/>
        <w:gridCol w:w="121"/>
        <w:gridCol w:w="380"/>
        <w:gridCol w:w="121"/>
        <w:gridCol w:w="470"/>
        <w:gridCol w:w="121"/>
        <w:gridCol w:w="121"/>
        <w:gridCol w:w="408"/>
        <w:gridCol w:w="165"/>
        <w:gridCol w:w="400"/>
        <w:gridCol w:w="123"/>
        <w:gridCol w:w="121"/>
        <w:gridCol w:w="3051"/>
        <w:gridCol w:w="139"/>
      </w:tblGrid>
      <w:tr w:rsidR="00204377" w:rsidRPr="00E169D4" w14:paraId="6D540C6A" w14:textId="77777777" w:rsidTr="00204377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456C786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204377">
              <w:rPr>
                <w:b/>
                <w:color w:val="FFFFFF" w:themeColor="background1"/>
                <w:sz w:val="18"/>
                <w:szCs w:val="18"/>
              </w:rPr>
              <w:t>CRONOGRAMA DE PLAZOS</w:t>
            </w:r>
          </w:p>
        </w:tc>
      </w:tr>
      <w:tr w:rsidR="00204377" w:rsidRPr="00E169D4" w14:paraId="76FB219E" w14:textId="77777777" w:rsidTr="00204377">
        <w:trPr>
          <w:trHeight w:val="284"/>
        </w:trPr>
        <w:tc>
          <w:tcPr>
            <w:tcW w:w="192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C6D282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2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2AA64D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0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DEC666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64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222BE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204377" w:rsidRPr="00E169D4" w14:paraId="23392069" w14:textId="77777777" w:rsidTr="00204377">
        <w:trPr>
          <w:trHeight w:val="57"/>
        </w:trPr>
        <w:tc>
          <w:tcPr>
            <w:tcW w:w="39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45AF6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53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69F6A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 xml:space="preserve">Publicación </w:t>
            </w:r>
            <w:r w:rsidRPr="00152769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la </w:t>
            </w:r>
            <w:r w:rsidRPr="00152769">
              <w:rPr>
                <w:sz w:val="16"/>
                <w:szCs w:val="16"/>
              </w:rPr>
              <w:t>página web de la AEVIVIENDA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E8AA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A577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AB43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18EF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61E1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CAD6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5DF0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68E9E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11F4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A5A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5071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7D7D6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1C5C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E41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7FD82CBC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75786C0E" w14:textId="77777777" w:rsidTr="00204377">
        <w:trPr>
          <w:trHeight w:val="53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9D163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6A0D0D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39A1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BB538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110F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52EF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CC8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DB77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5715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A915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A16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93A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2A12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DB70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266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9AF0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3B56A8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2919CBC4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64D33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5C5798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9959A7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14A09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22A7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DFF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AEB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ECEF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92B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A8C4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A3C413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EFBD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AC92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A0E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0EC5A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1161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977AD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F10356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507066A5" w14:textId="77777777" w:rsidTr="00204377">
        <w:trPr>
          <w:trHeight w:val="190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AE9A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2A881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7018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184E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3C15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CB95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F01F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B45E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D12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F9C90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BF1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EE69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1DD0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9B7D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E08C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355B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EC39C1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61C7D18F" w14:textId="77777777" w:rsidTr="00204377">
        <w:trPr>
          <w:trHeight w:val="755"/>
        </w:trPr>
        <w:tc>
          <w:tcPr>
            <w:tcW w:w="3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1EB75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D2215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5B6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DCF5E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9D8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F2DCA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AF8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4FAF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C054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6E28B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4FF1A" w14:textId="1EB98B52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16:</w:t>
            </w:r>
            <w:r w:rsidR="004F4F5B">
              <w:rPr>
                <w:sz w:val="14"/>
                <w:szCs w:val="16"/>
              </w:rPr>
              <w:t>00</w:t>
            </w:r>
          </w:p>
          <w:p w14:paraId="2C8B7C70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7E318F0E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4E49F908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06E385F2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619646D1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5D2798B7" w14:textId="3502DA6E" w:rsidR="00204377" w:rsidRPr="00E169D4" w:rsidRDefault="004F4F5B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16:3</w:t>
            </w:r>
            <w:r w:rsidR="00204377">
              <w:rPr>
                <w:sz w:val="14"/>
                <w:szCs w:val="16"/>
              </w:rPr>
              <w:t>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A87A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314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73F997" w14:textId="77777777" w:rsidR="00204377" w:rsidRDefault="00204377" w:rsidP="0078792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3A3AEC8C" w14:textId="77777777" w:rsidR="00204377" w:rsidRPr="00BE7793" w:rsidRDefault="00204377" w:rsidP="00787922">
            <w:pPr>
              <w:adjustRightInd w:val="0"/>
              <w:snapToGrid w:val="0"/>
              <w:jc w:val="both"/>
              <w:rPr>
                <w:i/>
                <w:sz w:val="12"/>
                <w:szCs w:val="16"/>
              </w:rPr>
            </w:pPr>
          </w:p>
          <w:p w14:paraId="019196C6" w14:textId="77777777" w:rsidR="00204377" w:rsidRPr="00E169D4" w:rsidRDefault="00204377" w:rsidP="00787922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recepcionará en la </w:t>
            </w:r>
            <w:r w:rsidRPr="00BE7793">
              <w:rPr>
                <w:i/>
                <w:sz w:val="12"/>
                <w:szCs w:val="16"/>
              </w:rPr>
              <w:t>Calle Conchitas Nro. 414 entre Av. 20 de Octubre y Heroes del Acre, frente al Colegio Bolivar, Planta Baja</w:t>
            </w:r>
            <w:r>
              <w:rPr>
                <w:i/>
                <w:sz w:val="12"/>
                <w:szCs w:val="16"/>
              </w:rPr>
              <w:t>.</w:t>
            </w:r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1CA39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3A70694D" w14:textId="77777777" w:rsidTr="00204377">
        <w:trPr>
          <w:trHeight w:val="614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F52F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DF66F0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CD36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75542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EB75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6B7F4F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FCE3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70FFC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4D27F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103EEE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0CD2B" w14:textId="77777777" w:rsidR="00204377" w:rsidRDefault="00204377" w:rsidP="0078792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FB956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F914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4644C" w14:textId="77777777" w:rsidR="00204377" w:rsidRDefault="00204377" w:rsidP="0078792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67D890D9" w14:textId="77777777" w:rsidR="00204377" w:rsidRDefault="00204377" w:rsidP="0078792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7A39BB7B" w14:textId="77777777" w:rsidR="00204377" w:rsidRPr="00E169D4" w:rsidRDefault="00204377" w:rsidP="00787922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</w:t>
            </w:r>
            <w:r w:rsidRPr="00BE7793">
              <w:rPr>
                <w:i/>
                <w:sz w:val="12"/>
                <w:szCs w:val="16"/>
              </w:rPr>
              <w:t>Calle Conchitas Nro. 414 entre Av. 20 de Octubre y Heroes del Acre, frente al Colegio Bolivar, Planta Baja</w:t>
            </w:r>
            <w:r>
              <w:rPr>
                <w:i/>
                <w:sz w:val="12"/>
                <w:szCs w:val="16"/>
              </w:rPr>
              <w:t>. y por medio del enlace:</w:t>
            </w:r>
            <w:r>
              <w:t xml:space="preserve"> </w:t>
            </w:r>
            <w:r w:rsidRPr="00F65D26">
              <w:rPr>
                <w:i/>
                <w:sz w:val="12"/>
                <w:szCs w:val="16"/>
              </w:rPr>
              <w:t>https://meet.google.com/joe-cnsm-vdz</w:t>
            </w:r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A580B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02427F5B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84778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E9631C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8BFB72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A08D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5A4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0FE2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400F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56D1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5DD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F770A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A85F1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2C0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029B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AF2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A4F0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637F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E556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6F1341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6F49CA62" w14:textId="77777777" w:rsidTr="00204377">
        <w:trPr>
          <w:trHeight w:val="190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C784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E70A4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42D4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AC83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F359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73BB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ACA3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CD86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5DBC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5C3EC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10CA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FD4B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F323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720E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545F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A94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AF407D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4006F373" w14:textId="77777777" w:rsidTr="00204377">
        <w:trPr>
          <w:trHeight w:val="190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5FC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1B420E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1D86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7753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835E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92C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9414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4BC0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F111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EAAE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FC8D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9E22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2B5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ED4F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65ED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214E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28F334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7B8B4B67" w14:textId="77777777" w:rsidTr="00204377">
        <w:trPr>
          <w:trHeight w:val="53"/>
        </w:trPr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B6494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264C70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4F3323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9A66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0707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4D6B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ECBD3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423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EBBF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ED4B3F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C6DE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063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58C7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B010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277A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517E9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221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04532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2FB52B13" w14:textId="77777777" w:rsidTr="00204377">
        <w:trPr>
          <w:trHeight w:val="74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D8B01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958EB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5306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E8AC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BAD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F477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37A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2BEE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42F36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0421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4EC8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31EB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F06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B9A50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FC5F2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A0BD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5204F" w14:textId="77777777" w:rsidR="00204377" w:rsidRPr="00E169D4" w:rsidRDefault="00204377" w:rsidP="00787922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204377" w:rsidRPr="00E169D4" w14:paraId="0BC94B1A" w14:textId="77777777" w:rsidTr="00204377">
        <w:trPr>
          <w:trHeight w:val="190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42507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15D9E6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4F8E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F0D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E2F8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B87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CA12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084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B3A6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1D5A3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BAC8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787B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95C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7AC2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49BE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B6A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2F40D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368D9E69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2D6A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016C9B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04909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E7FC3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3D1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B91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1BAB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3C1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46D4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514ED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49F587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D2611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34D7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9EDB3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C0E4D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6D1E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FA30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9DECAE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6BCCEA7D" w14:textId="77777777" w:rsidTr="00204377">
        <w:trPr>
          <w:trHeight w:val="190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02FBC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1249B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6342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AF6D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D2F1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43E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54AF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9B09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82F9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96065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F60E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5311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941E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13E9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BD9C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E7A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DCFE3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24AD3FE7" w14:textId="77777777" w:rsidTr="00204377">
        <w:trPr>
          <w:trHeight w:val="173"/>
        </w:trPr>
        <w:tc>
          <w:tcPr>
            <w:tcW w:w="3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4CB20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575C1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391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2083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E0A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8D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C4A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17B3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598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19654A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A334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CE160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2F6E8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AFC0B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091C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66729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45D947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484E3095" w14:textId="77777777" w:rsidTr="00204377">
        <w:trPr>
          <w:trHeight w:val="53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7942D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069F67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1E161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1A0B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F167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CF35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7DC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A530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1064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B9B4CA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8819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D01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698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887E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2377E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C76F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62DDB99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33E1DA6A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AA03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D140E2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B31550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5779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A2B1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94A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8CA4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C5D1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28E3D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76D31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498AA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7D82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8D691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598F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4977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03AC3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6B3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65DD26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5EC6430A" w14:textId="77777777" w:rsidTr="00204377">
        <w:trPr>
          <w:trHeight w:val="190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4E5A7" w14:textId="77777777" w:rsidR="00204377" w:rsidRPr="00E169D4" w:rsidRDefault="00204377" w:rsidP="0078792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B2D01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A6A9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7D38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BF15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648A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E3BC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5C7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2222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A540D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4FF3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0115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6E69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19057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3CBE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016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D5CDE3B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23E610EA" w14:textId="77777777" w:rsidTr="00204377">
        <w:trPr>
          <w:trHeight w:val="190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6CD0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F4125B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1094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7E7316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201F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E214A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F463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5E6B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2053B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97D6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FEE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D54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AFE7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0417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C5B34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C61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3A31EED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52C28D3C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397E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8864C6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8EB534" w14:textId="77777777" w:rsidR="00204377" w:rsidRPr="00E461C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A6B59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51EE8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F817F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7CF76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B20B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1111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A3317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06E3FB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D9DE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F0A4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990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DC4B2C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CBD55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6AE0" w14:textId="77777777" w:rsidR="00204377" w:rsidRPr="00E461C4" w:rsidRDefault="00204377" w:rsidP="00787922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C68FD1A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204377" w:rsidRPr="00E169D4" w14:paraId="4ED9816A" w14:textId="77777777" w:rsidTr="00204377">
        <w:trPr>
          <w:trHeight w:val="190"/>
        </w:trPr>
        <w:tc>
          <w:tcPr>
            <w:tcW w:w="39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118E2" w14:textId="77777777" w:rsidR="00204377" w:rsidRPr="00E169D4" w:rsidRDefault="00204377" w:rsidP="0078792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3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440AA" w14:textId="77777777" w:rsidR="00204377" w:rsidRPr="00E169D4" w:rsidRDefault="00204377" w:rsidP="0078792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173D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55D1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0ED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3F4C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1AF1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7B01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B6A4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C8EC4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E1CE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72548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DF57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E22C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8281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F73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583DD9C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51430D47" w14:textId="77777777" w:rsidTr="00204377">
        <w:trPr>
          <w:trHeight w:val="190"/>
        </w:trPr>
        <w:tc>
          <w:tcPr>
            <w:tcW w:w="39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9468DE3" w14:textId="77777777" w:rsidR="00204377" w:rsidRPr="00E169D4" w:rsidRDefault="00204377" w:rsidP="00787922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BDF0CA" w14:textId="77777777" w:rsidR="00204377" w:rsidRPr="00E169D4" w:rsidRDefault="00204377" w:rsidP="00787922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B5F7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AD35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997F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B82B95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CE43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7B2FA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E0CDB2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01B60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7196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457C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18C8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B9C34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574A1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057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55F91F" w14:textId="77777777" w:rsidR="00204377" w:rsidRPr="00E169D4" w:rsidRDefault="00204377" w:rsidP="0078792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04377" w:rsidRPr="00E169D4" w14:paraId="6331621F" w14:textId="77777777" w:rsidTr="00204377">
        <w:tc>
          <w:tcPr>
            <w:tcW w:w="3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612FA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6E628C" w14:textId="77777777" w:rsidR="00204377" w:rsidRPr="00E169D4" w:rsidRDefault="00204377" w:rsidP="00787922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7943C" w14:textId="77777777" w:rsidR="00204377" w:rsidRPr="00E169D4" w:rsidRDefault="00204377" w:rsidP="00787922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EB9E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7ED9B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73128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9B9997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60250E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7A2C7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92C7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FBE3DD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61812F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A5BEEB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9A04D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03F9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DA4D23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CDFDDA" w14:textId="77777777" w:rsidR="00204377" w:rsidRPr="00E169D4" w:rsidRDefault="00204377" w:rsidP="0078792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D904845" w14:textId="77777777" w:rsidR="00204377" w:rsidRPr="00E169D4" w:rsidRDefault="00204377" w:rsidP="0078792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76DADD66" w14:textId="77777777" w:rsidR="00204377" w:rsidRPr="00653B0F" w:rsidRDefault="00204377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sectPr w:rsidR="00204377" w:rsidRPr="00653B0F" w:rsidSect="007B1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58" w:right="1418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CFB" w14:textId="77777777" w:rsidR="007B1088" w:rsidRDefault="007B1088" w:rsidP="0002168D">
      <w:r>
        <w:separator/>
      </w:r>
    </w:p>
  </w:endnote>
  <w:endnote w:type="continuationSeparator" w:id="0">
    <w:p w14:paraId="178D4622" w14:textId="77777777" w:rsidR="007B1088" w:rsidRDefault="007B108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3949" w14:textId="77777777" w:rsidR="00227A11" w:rsidRDefault="00227A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BD6" w14:textId="77777777" w:rsidR="00227A11" w:rsidRDefault="00227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196" w14:textId="77777777" w:rsidR="00227A11" w:rsidRDefault="00227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8C1" w14:textId="77777777" w:rsidR="007B1088" w:rsidRDefault="007B1088" w:rsidP="0002168D">
      <w:r>
        <w:separator/>
      </w:r>
    </w:p>
  </w:footnote>
  <w:footnote w:type="continuationSeparator" w:id="0">
    <w:p w14:paraId="3FE5D54A" w14:textId="77777777" w:rsidR="007B1088" w:rsidRDefault="007B108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7FD" w14:textId="77777777" w:rsidR="00227A11" w:rsidRDefault="00227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BFE" w14:textId="6EAE96A7" w:rsidR="00D8186B" w:rsidRPr="00AD13C6" w:rsidRDefault="00227A11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3AD678BC" wp14:editId="6A944392">
          <wp:simplePos x="0" y="0"/>
          <wp:positionH relativeFrom="page">
            <wp:posOffset>0</wp:posOffset>
          </wp:positionH>
          <wp:positionV relativeFrom="paragraph">
            <wp:posOffset>-574040</wp:posOffset>
          </wp:positionV>
          <wp:extent cx="7771765" cy="101631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9D6" w14:textId="77777777" w:rsidR="00227A11" w:rsidRDefault="00227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C3C"/>
    <w:multiLevelType w:val="hybridMultilevel"/>
    <w:tmpl w:val="75F0F50E"/>
    <w:lvl w:ilvl="0" w:tplc="7B306438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2D653D"/>
    <w:multiLevelType w:val="multilevel"/>
    <w:tmpl w:val="63B6DB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B4253B"/>
    <w:multiLevelType w:val="multilevel"/>
    <w:tmpl w:val="09DCC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B7D0D"/>
    <w:multiLevelType w:val="multilevel"/>
    <w:tmpl w:val="65AA99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8357530">
    <w:abstractNumId w:val="3"/>
  </w:num>
  <w:num w:numId="2" w16cid:durableId="243759178">
    <w:abstractNumId w:val="2"/>
  </w:num>
  <w:num w:numId="3" w16cid:durableId="185145348">
    <w:abstractNumId w:val="1"/>
  </w:num>
  <w:num w:numId="4" w16cid:durableId="10099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E4"/>
    <w:rsid w:val="00010EE5"/>
    <w:rsid w:val="0002168D"/>
    <w:rsid w:val="0005710F"/>
    <w:rsid w:val="00071E58"/>
    <w:rsid w:val="000B3A83"/>
    <w:rsid w:val="000C0244"/>
    <w:rsid w:val="000C40C6"/>
    <w:rsid w:val="000E17EA"/>
    <w:rsid w:val="00113857"/>
    <w:rsid w:val="00130A1B"/>
    <w:rsid w:val="00131A84"/>
    <w:rsid w:val="001375F2"/>
    <w:rsid w:val="0015686C"/>
    <w:rsid w:val="00160AE9"/>
    <w:rsid w:val="00164615"/>
    <w:rsid w:val="00164C9F"/>
    <w:rsid w:val="001A7DEA"/>
    <w:rsid w:val="001C41E7"/>
    <w:rsid w:val="00204377"/>
    <w:rsid w:val="00205056"/>
    <w:rsid w:val="00207931"/>
    <w:rsid w:val="00227A11"/>
    <w:rsid w:val="00233765"/>
    <w:rsid w:val="002442F9"/>
    <w:rsid w:val="002546E7"/>
    <w:rsid w:val="00281E39"/>
    <w:rsid w:val="002A096B"/>
    <w:rsid w:val="002B28F2"/>
    <w:rsid w:val="002B3B2F"/>
    <w:rsid w:val="002C4ECB"/>
    <w:rsid w:val="002E08D2"/>
    <w:rsid w:val="002F47BB"/>
    <w:rsid w:val="00301483"/>
    <w:rsid w:val="00304A1C"/>
    <w:rsid w:val="00311E49"/>
    <w:rsid w:val="003464DC"/>
    <w:rsid w:val="00372E3F"/>
    <w:rsid w:val="00385093"/>
    <w:rsid w:val="00385693"/>
    <w:rsid w:val="003911B2"/>
    <w:rsid w:val="003931D3"/>
    <w:rsid w:val="003974C7"/>
    <w:rsid w:val="003B723E"/>
    <w:rsid w:val="003D4C23"/>
    <w:rsid w:val="003D745C"/>
    <w:rsid w:val="003E4460"/>
    <w:rsid w:val="00421E9E"/>
    <w:rsid w:val="00422C74"/>
    <w:rsid w:val="004644B7"/>
    <w:rsid w:val="004A4D10"/>
    <w:rsid w:val="004F4F5B"/>
    <w:rsid w:val="004F549F"/>
    <w:rsid w:val="005000B0"/>
    <w:rsid w:val="00525505"/>
    <w:rsid w:val="005270D6"/>
    <w:rsid w:val="00560E8A"/>
    <w:rsid w:val="00564C3F"/>
    <w:rsid w:val="00565264"/>
    <w:rsid w:val="0056792D"/>
    <w:rsid w:val="00577C75"/>
    <w:rsid w:val="005A45E4"/>
    <w:rsid w:val="005A5895"/>
    <w:rsid w:val="005D20AE"/>
    <w:rsid w:val="005E3440"/>
    <w:rsid w:val="0060098A"/>
    <w:rsid w:val="006057F7"/>
    <w:rsid w:val="00607DAA"/>
    <w:rsid w:val="00616155"/>
    <w:rsid w:val="006402EE"/>
    <w:rsid w:val="00653B0F"/>
    <w:rsid w:val="006675DF"/>
    <w:rsid w:val="00686F87"/>
    <w:rsid w:val="006B24E7"/>
    <w:rsid w:val="006B41FB"/>
    <w:rsid w:val="00747572"/>
    <w:rsid w:val="00770A29"/>
    <w:rsid w:val="00771948"/>
    <w:rsid w:val="0077239C"/>
    <w:rsid w:val="007871AC"/>
    <w:rsid w:val="007A6915"/>
    <w:rsid w:val="007A7A7D"/>
    <w:rsid w:val="007B1088"/>
    <w:rsid w:val="00810F0D"/>
    <w:rsid w:val="008150C2"/>
    <w:rsid w:val="0082663F"/>
    <w:rsid w:val="0085362B"/>
    <w:rsid w:val="008831CF"/>
    <w:rsid w:val="00887161"/>
    <w:rsid w:val="008B6F82"/>
    <w:rsid w:val="008D28EC"/>
    <w:rsid w:val="008E24BA"/>
    <w:rsid w:val="008F1774"/>
    <w:rsid w:val="009C4926"/>
    <w:rsid w:val="009C50DB"/>
    <w:rsid w:val="009C6C07"/>
    <w:rsid w:val="009D5E46"/>
    <w:rsid w:val="009F0654"/>
    <w:rsid w:val="00A11FE0"/>
    <w:rsid w:val="00A24F03"/>
    <w:rsid w:val="00A36989"/>
    <w:rsid w:val="00A73EBD"/>
    <w:rsid w:val="00A86B71"/>
    <w:rsid w:val="00AC52F8"/>
    <w:rsid w:val="00AD13C6"/>
    <w:rsid w:val="00AE2259"/>
    <w:rsid w:val="00B24803"/>
    <w:rsid w:val="00B40B08"/>
    <w:rsid w:val="00B62824"/>
    <w:rsid w:val="00B8748A"/>
    <w:rsid w:val="00BC7E9B"/>
    <w:rsid w:val="00C61507"/>
    <w:rsid w:val="00C72772"/>
    <w:rsid w:val="00C81549"/>
    <w:rsid w:val="00C81805"/>
    <w:rsid w:val="00D20905"/>
    <w:rsid w:val="00D22258"/>
    <w:rsid w:val="00D27FD7"/>
    <w:rsid w:val="00D32F85"/>
    <w:rsid w:val="00D50472"/>
    <w:rsid w:val="00D71929"/>
    <w:rsid w:val="00D81396"/>
    <w:rsid w:val="00D8186B"/>
    <w:rsid w:val="00DA3FC3"/>
    <w:rsid w:val="00DB3479"/>
    <w:rsid w:val="00DD149E"/>
    <w:rsid w:val="00DE14E8"/>
    <w:rsid w:val="00DF0173"/>
    <w:rsid w:val="00E03990"/>
    <w:rsid w:val="00E17B7A"/>
    <w:rsid w:val="00E3401A"/>
    <w:rsid w:val="00E56623"/>
    <w:rsid w:val="00EA2530"/>
    <w:rsid w:val="00EA41F0"/>
    <w:rsid w:val="00EC4ED8"/>
    <w:rsid w:val="00EE5D60"/>
    <w:rsid w:val="00F34883"/>
    <w:rsid w:val="00F358DF"/>
    <w:rsid w:val="00F4213A"/>
    <w:rsid w:val="00F50CB1"/>
    <w:rsid w:val="00F548F6"/>
    <w:rsid w:val="00F625FF"/>
    <w:rsid w:val="00F842F0"/>
    <w:rsid w:val="00FC69C2"/>
    <w:rsid w:val="00FD3B89"/>
    <w:rsid w:val="00FF00F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79214"/>
  <w15:chartTrackingRefBased/>
  <w15:docId w15:val="{B8D1626E-8387-4675-B1D5-44E629A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564C3F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564C3F"/>
    <w:rPr>
      <w:rFonts w:ascii="Arial" w:eastAsia="Arial" w:hAnsi="Arial" w:cs="Arial"/>
      <w:sz w:val="22"/>
      <w:szCs w:val="22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564C3F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564C3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5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07"/>
    <w:rPr>
      <w:rFonts w:ascii="Segoe UI" w:eastAsia="Arial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6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IELA%20CORNEJO\Downloads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248-1F9E-49AF-83B6-42172A3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516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PASANTES</cp:lastModifiedBy>
  <cp:revision>119</cp:revision>
  <cp:lastPrinted>2024-04-24T23:13:00Z</cp:lastPrinted>
  <dcterms:created xsi:type="dcterms:W3CDTF">2023-06-14T15:30:00Z</dcterms:created>
  <dcterms:modified xsi:type="dcterms:W3CDTF">2024-04-25T00:45:00Z</dcterms:modified>
</cp:coreProperties>
</file>