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"/>
        <w:tblW w:w="4978" w:type="pct"/>
        <w:tblInd w:w="-5" w:type="dxa"/>
        <w:tblLook w:val="04A0" w:firstRow="1" w:lastRow="0" w:firstColumn="1" w:lastColumn="0" w:noHBand="0" w:noVBand="1"/>
      </w:tblPr>
      <w:tblGrid>
        <w:gridCol w:w="3762"/>
        <w:gridCol w:w="5592"/>
      </w:tblGrid>
      <w:tr w:rsidR="00F35820" w:rsidRPr="002C2893" w:rsidTr="0039222D">
        <w:trPr>
          <w:trHeight w:val="283"/>
        </w:trPr>
        <w:tc>
          <w:tcPr>
            <w:tcW w:w="2011" w:type="pct"/>
            <w:vAlign w:val="center"/>
          </w:tcPr>
          <w:p w:rsidR="00F35820" w:rsidRPr="002A0F67" w:rsidRDefault="00F35820" w:rsidP="00F35820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F35820" w:rsidRPr="002C2893" w:rsidRDefault="007D6D59" w:rsidP="00F35820">
            <w:pPr>
              <w:jc w:val="both"/>
              <w:rPr>
                <w:sz w:val="18"/>
              </w:rPr>
            </w:pPr>
            <w:r w:rsidRPr="0032541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INSPECTORÍA </w:t>
            </w:r>
            <w:r w:rsidRPr="005310D3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PARA EL PROYECTO DE VIVIENDA </w:t>
            </w: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NUEVA AUTOCONSTRUCCION</w:t>
            </w:r>
            <w:r w:rsidRPr="005310D3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EN EL MUNICIPIO DE </w:t>
            </w: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ENTRE RIOS</w:t>
            </w:r>
            <w:r w:rsidRPr="005310D3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-FASE(</w:t>
            </w: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XIV</w:t>
            </w:r>
            <w:r w:rsidRPr="005310D3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) 202</w:t>
            </w: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4</w:t>
            </w:r>
            <w:r w:rsidRPr="005310D3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- COCHABAMBA</w:t>
            </w:r>
          </w:p>
        </w:tc>
      </w:tr>
      <w:tr w:rsidR="00F35820" w:rsidRPr="002C2893" w:rsidTr="0039222D">
        <w:trPr>
          <w:trHeight w:val="283"/>
        </w:trPr>
        <w:tc>
          <w:tcPr>
            <w:tcW w:w="2011" w:type="pct"/>
            <w:vAlign w:val="center"/>
          </w:tcPr>
          <w:p w:rsidR="00F35820" w:rsidRPr="002A0F67" w:rsidRDefault="00F35820" w:rsidP="00F35820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F35820" w:rsidRPr="00CB2E5E" w:rsidRDefault="00F35820" w:rsidP="007D6D59">
            <w:pPr>
              <w:rPr>
                <w:b/>
                <w:sz w:val="18"/>
              </w:rPr>
            </w:pPr>
            <w:r w:rsidRPr="00CB2E5E">
              <w:rPr>
                <w:b/>
                <w:sz w:val="18"/>
              </w:rPr>
              <w:t>AEV/DD.CBBA/CD/Nº 1</w:t>
            </w:r>
            <w:r w:rsidR="007D6D59">
              <w:rPr>
                <w:b/>
                <w:sz w:val="18"/>
              </w:rPr>
              <w:t>59</w:t>
            </w:r>
            <w:r w:rsidRPr="00CB2E5E">
              <w:rPr>
                <w:b/>
                <w:sz w:val="18"/>
              </w:rPr>
              <w:t>/2025 (1ra. Convocatoria)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003A14" w:rsidRDefault="007D6D59" w:rsidP="0039222D">
            <w:pPr>
              <w:rPr>
                <w:i/>
                <w:sz w:val="18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Bs. </w:t>
            </w:r>
            <w:r w:rsidRPr="004200CD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79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.</w:t>
            </w:r>
            <w:r w:rsidRPr="004200CD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596,28</w:t>
            </w:r>
            <w:r w:rsidRPr="00B303CA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 (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Setenta y Nueve Mil Quinientos Noventa y</w:t>
            </w:r>
            <w:r w:rsidRPr="004200CD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 Seis 28/100 B</w:t>
            </w:r>
            <w:r w:rsidRPr="00B303CA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olivianos)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210C9" w:rsidRDefault="005562EF" w:rsidP="0039222D">
            <w:pPr>
              <w:jc w:val="both"/>
              <w:rPr>
                <w:sz w:val="18"/>
              </w:rPr>
            </w:pPr>
            <w:r w:rsidRPr="005562EF">
              <w:rPr>
                <w:rFonts w:eastAsia="Times New Roman"/>
                <w:sz w:val="16"/>
                <w:szCs w:val="16"/>
                <w:lang w:val="es-BO" w:eastAsia="es-ES"/>
              </w:rPr>
              <w:t>El proponente adjudicado presentará una garantía de cumplimiento de contrato (Boleta de Garantía / Garantía a Primer Requerimiento) o solicitará la retención del 7 % de los pagos parciales como garantía de cumplimiento de contrato.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Arq. </w:t>
            </w:r>
            <w:proofErr w:type="spellStart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Saul</w:t>
            </w:r>
            <w:proofErr w:type="spellEnd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Alberto Sánchez Ortiz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9" w:type="pct"/>
            <w:shd w:val="clear" w:color="auto" w:fill="D9E2F3" w:themeFill="accent1" w:themeFillTint="33"/>
          </w:tcPr>
          <w:p w:rsidR="00E57A05" w:rsidRPr="002C2893" w:rsidRDefault="007D6D59" w:rsidP="0039222D">
            <w:pPr>
              <w:rPr>
                <w:sz w:val="18"/>
              </w:rPr>
            </w:pPr>
            <w:hyperlink r:id="rId7" w:history="1">
              <w:r w:rsidR="00E57A05" w:rsidRPr="00F24B9C">
                <w:rPr>
                  <w:rStyle w:val="Hipervnculo"/>
                  <w:rFonts w:ascii="Arial Black" w:hAnsi="Arial Black"/>
                  <w:b/>
                </w:rPr>
                <w:t>saulsanchez@aevivienda.gob.bo</w:t>
              </w:r>
            </w:hyperlink>
          </w:p>
        </w:tc>
      </w:tr>
    </w:tbl>
    <w:tbl>
      <w:tblPr>
        <w:tblW w:w="4974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04"/>
        <w:gridCol w:w="121"/>
        <w:gridCol w:w="120"/>
        <w:gridCol w:w="448"/>
        <w:gridCol w:w="119"/>
        <w:gridCol w:w="11"/>
        <w:gridCol w:w="439"/>
        <w:gridCol w:w="120"/>
        <w:gridCol w:w="630"/>
        <w:gridCol w:w="120"/>
        <w:gridCol w:w="120"/>
        <w:gridCol w:w="348"/>
        <w:gridCol w:w="120"/>
        <w:gridCol w:w="316"/>
        <w:gridCol w:w="120"/>
        <w:gridCol w:w="120"/>
        <w:gridCol w:w="2770"/>
      </w:tblGrid>
      <w:tr w:rsidR="00E57A05" w:rsidRPr="00E169D4" w:rsidTr="0039222D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900129" w:rsidRDefault="00E57A05" w:rsidP="0039222D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C40AC3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F35820" w:rsidP="00C40A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C40AC3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AC3" w:rsidRPr="00C40AC3" w:rsidRDefault="00C40AC3" w:rsidP="00C40AC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C40AC3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7D6D59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7D6D59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C40AC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C40AC3" w:rsidRDefault="00F35820" w:rsidP="00F358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B14036" w:rsidRDefault="00F35820" w:rsidP="00F35820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CE57DF" w:rsidRDefault="00F35820" w:rsidP="00F3582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6D59" w:rsidRPr="00E169D4" w:rsidTr="00C40AC3">
        <w:trPr>
          <w:trHeight w:val="707"/>
        </w:trPr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  <w:r w:rsidRPr="007D6D59">
              <w:rPr>
                <w:sz w:val="18"/>
                <w:lang w:val="es-BO"/>
              </w:rPr>
              <w:t>31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  <w:r w:rsidRPr="007D6D59">
              <w:rPr>
                <w:sz w:val="18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  <w:r w:rsidRPr="007D6D59">
              <w:rPr>
                <w:sz w:val="18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  <w:r w:rsidRPr="007D6D59">
              <w:rPr>
                <w:sz w:val="18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8"/>
                <w:lang w:val="es-BO"/>
              </w:rPr>
            </w:pPr>
            <w:r w:rsidRPr="007D6D59">
              <w:rPr>
                <w:sz w:val="18"/>
                <w:lang w:val="es-BO"/>
              </w:rPr>
              <w:t>30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5422AA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>. Calle Antonio Villavicencio esq. Acre Nº 127 (Zona Hipódromo)</w:t>
            </w:r>
          </w:p>
        </w:tc>
      </w:tr>
      <w:tr w:rsidR="007D6D59" w:rsidRPr="00E169D4" w:rsidTr="00C40AC3">
        <w:trPr>
          <w:trHeight w:val="750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  <w:r w:rsidRPr="007D6D59">
              <w:rPr>
                <w:sz w:val="18"/>
                <w:lang w:val="es-BO"/>
              </w:rPr>
              <w:t>11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 w:eastAsia="es-ES"/>
              </w:rPr>
            </w:pPr>
            <w:r w:rsidRPr="007D6D59">
              <w:rPr>
                <w:sz w:val="18"/>
                <w:lang w:val="es-BO"/>
              </w:rPr>
              <w:t>00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5422AA" w:rsidRDefault="007D6D59" w:rsidP="007D6D59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7D6D59" w:rsidRPr="005422AA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 </w:t>
            </w:r>
          </w:p>
          <w:p w:rsidR="007D6D59" w:rsidRPr="00C40AC3" w:rsidRDefault="007D6D59" w:rsidP="007D6D59">
            <w:pPr>
              <w:widowControl/>
              <w:autoSpaceDE/>
              <w:autoSpaceDN/>
              <w:adjustRightInd w:val="0"/>
              <w:snapToGrid w:val="0"/>
              <w:rPr>
                <w:i/>
                <w:sz w:val="16"/>
                <w:szCs w:val="16"/>
                <w:lang w:val="es-BO"/>
              </w:rPr>
            </w:pPr>
            <w:hyperlink r:id="rId8" w:tgtFrame="_blank" w:history="1">
              <w:r w:rsidRPr="007D6D59">
                <w:rPr>
                  <w:rStyle w:val="Hipervnculo"/>
                  <w:color w:val="005A95"/>
                  <w:sz w:val="20"/>
                  <w:shd w:val="clear" w:color="auto" w:fill="FFFFFF"/>
                </w:rPr>
                <w:t>https://meet.google.com/ifm-kvsn-pba</w:t>
              </w:r>
            </w:hyperlink>
          </w:p>
        </w:tc>
      </w:tr>
      <w:tr w:rsidR="00F35820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F35820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5820" w:rsidRPr="00E57A05" w:rsidRDefault="00F35820" w:rsidP="00F35820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5820" w:rsidRPr="00E169D4" w:rsidRDefault="00F35820" w:rsidP="00F35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  <w:bookmarkStart w:id="0" w:name="_GoBack"/>
            <w:bookmarkEnd w:id="0"/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11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169D4" w:rsidRDefault="007D6D59" w:rsidP="007D6D59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D59" w:rsidRPr="00E169D4" w:rsidRDefault="007D6D59" w:rsidP="007D6D5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169D4" w:rsidRDefault="007D6D59" w:rsidP="007D6D5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13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7D6D59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6D59" w:rsidRPr="00E169D4" w:rsidTr="00C40AC3">
        <w:trPr>
          <w:trHeight w:val="113"/>
        </w:trPr>
        <w:tc>
          <w:tcPr>
            <w:tcW w:w="1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D59" w:rsidRPr="00E57A05" w:rsidRDefault="007D6D59" w:rsidP="007D6D59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18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6D59" w:rsidRPr="007D6D59" w:rsidRDefault="007D6D59" w:rsidP="007D6D59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7D6D59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D59" w:rsidRPr="00E169D4" w:rsidRDefault="007D6D59" w:rsidP="007D6D59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B26212" w:rsidRDefault="00B26212" w:rsidP="00B26212">
      <w:pPr>
        <w:rPr>
          <w:b/>
          <w:sz w:val="18"/>
        </w:rPr>
      </w:pPr>
    </w:p>
    <w:sectPr w:rsidR="00B26212" w:rsidSect="009970D1">
      <w:headerReference w:type="default" r:id="rId9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5" w:rsidRDefault="003A65C5" w:rsidP="0002168D">
      <w:r>
        <w:separator/>
      </w:r>
    </w:p>
  </w:endnote>
  <w:endnote w:type="continuationSeparator" w:id="0">
    <w:p w:rsidR="003A65C5" w:rsidRDefault="003A65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5" w:rsidRDefault="003A65C5" w:rsidP="0002168D">
      <w:r>
        <w:separator/>
      </w:r>
    </w:p>
  </w:footnote>
  <w:footnote w:type="continuationSeparator" w:id="0">
    <w:p w:rsidR="003A65C5" w:rsidRDefault="003A65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A5721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BA895E2" wp14:editId="2D8AAF22">
          <wp:simplePos x="0" y="0"/>
          <wp:positionH relativeFrom="page">
            <wp:posOffset>-34290</wp:posOffset>
          </wp:positionH>
          <wp:positionV relativeFrom="paragraph">
            <wp:posOffset>-143510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47C5D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85461"/>
    <w:rsid w:val="004B3719"/>
    <w:rsid w:val="004E135E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7D6D59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7218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0AC3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5158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5820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E5BF0C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fm-kvsn-p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212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Leonardo</cp:lastModifiedBy>
  <cp:revision>51</cp:revision>
  <cp:lastPrinted>2025-01-23T18:40:00Z</cp:lastPrinted>
  <dcterms:created xsi:type="dcterms:W3CDTF">2024-08-22T19:46:00Z</dcterms:created>
  <dcterms:modified xsi:type="dcterms:W3CDTF">2025-07-28T21:56:00Z</dcterms:modified>
</cp:coreProperties>
</file>