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17F32" w14:textId="77777777" w:rsidR="00204E7B" w:rsidRPr="007269D9" w:rsidRDefault="00204E7B" w:rsidP="00124AD7">
      <w:pPr>
        <w:jc w:val="center"/>
        <w:rPr>
          <w:rFonts w:ascii="Arial" w:hAnsi="Arial" w:cs="Arial"/>
          <w:b/>
          <w:sz w:val="32"/>
          <w:szCs w:val="26"/>
          <w:lang w:val="it-IT"/>
        </w:rPr>
      </w:pPr>
      <w:bookmarkStart w:id="0" w:name="_Toc347486252"/>
      <w:r w:rsidRPr="007269D9">
        <w:rPr>
          <w:rFonts w:ascii="Arial" w:hAnsi="Arial" w:cs="Arial"/>
          <w:b/>
          <w:sz w:val="32"/>
          <w:szCs w:val="26"/>
          <w:lang w:val="it-IT"/>
        </w:rPr>
        <w:t>CONVOCATORIA  PARA EL PROCESO DE CONTRATACION</w:t>
      </w:r>
    </w:p>
    <w:p w14:paraId="67D9941A" w14:textId="77777777" w:rsidR="00204E7B" w:rsidRDefault="00204E7B" w:rsidP="00204E7B">
      <w:pPr>
        <w:jc w:val="center"/>
        <w:rPr>
          <w:rFonts w:ascii="Arial" w:hAnsi="Arial" w:cs="Arial"/>
          <w:b/>
          <w:sz w:val="32"/>
          <w:szCs w:val="26"/>
          <w:lang w:val="it-IT"/>
        </w:rPr>
      </w:pPr>
      <w:r w:rsidRPr="007269D9">
        <w:rPr>
          <w:rFonts w:ascii="Arial" w:hAnsi="Arial" w:cs="Arial"/>
          <w:b/>
          <w:sz w:val="32"/>
          <w:szCs w:val="26"/>
          <w:lang w:val="it-IT"/>
        </w:rPr>
        <w:t>GESTION 2024</w:t>
      </w:r>
    </w:p>
    <w:p w14:paraId="1E9DEF14" w14:textId="77777777" w:rsidR="00F661E4" w:rsidRPr="0004364D" w:rsidRDefault="00F661E4" w:rsidP="00F661E4">
      <w:pPr>
        <w:pStyle w:val="Ttulo1"/>
        <w:spacing w:before="0" w:after="0"/>
        <w:jc w:val="both"/>
        <w:rPr>
          <w:rFonts w:ascii="Verdana" w:hAnsi="Verdana"/>
          <w:sz w:val="4"/>
        </w:rPr>
      </w:pPr>
      <w:bookmarkStart w:id="1" w:name="_Hlk181199786"/>
      <w:bookmarkEnd w:id="0"/>
    </w:p>
    <w:bookmarkEnd w:id="1"/>
    <w:p w14:paraId="0860E9A3" w14:textId="77777777" w:rsidR="00F661E4" w:rsidRPr="00653C8D" w:rsidRDefault="00F661E4" w:rsidP="00F661E4">
      <w:pPr>
        <w:rPr>
          <w:sz w:val="1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1079"/>
        <w:gridCol w:w="827"/>
        <w:gridCol w:w="61"/>
        <w:gridCol w:w="113"/>
        <w:gridCol w:w="30"/>
        <w:gridCol w:w="106"/>
        <w:gridCol w:w="39"/>
        <w:gridCol w:w="270"/>
        <w:gridCol w:w="143"/>
        <w:gridCol w:w="770"/>
        <w:gridCol w:w="135"/>
        <w:gridCol w:w="215"/>
        <w:gridCol w:w="395"/>
        <w:gridCol w:w="794"/>
        <w:gridCol w:w="135"/>
        <w:gridCol w:w="39"/>
        <w:gridCol w:w="10"/>
        <w:gridCol w:w="168"/>
        <w:gridCol w:w="43"/>
        <w:gridCol w:w="33"/>
        <w:gridCol w:w="262"/>
        <w:gridCol w:w="1707"/>
        <w:gridCol w:w="1341"/>
        <w:gridCol w:w="203"/>
        <w:gridCol w:w="8"/>
      </w:tblGrid>
      <w:tr w:rsidR="007C1454" w:rsidRPr="00AD6FF4" w14:paraId="63478642" w14:textId="77777777" w:rsidTr="007C1454">
        <w:trPr>
          <w:trHeight w:val="203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65FC64E" w14:textId="77777777" w:rsidR="007C1454" w:rsidRPr="00AD6FF4" w:rsidRDefault="007C1454" w:rsidP="007C145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C1454" w:rsidRPr="00AD6FF4" w14:paraId="12F3E4A7" w14:textId="77777777" w:rsidTr="007C1454">
        <w:trPr>
          <w:trHeight w:val="53"/>
          <w:jc w:val="center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68FB5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C1454" w:rsidRPr="00AD6FF4" w14:paraId="77E5E9A3" w14:textId="77777777" w:rsidTr="007C1454">
        <w:trPr>
          <w:trHeight w:val="900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97A29A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5AFCF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66514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1071AE" w14:textId="77777777" w:rsidR="007C1454" w:rsidRPr="00AD6FF4" w:rsidRDefault="007C1454" w:rsidP="00832739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D630E">
              <w:rPr>
                <w:rFonts w:ascii="Arial" w:hAnsi="Arial" w:cs="Arial"/>
                <w:b/>
                <w:color w:val="0000FF"/>
                <w:sz w:val="22"/>
                <w:szCs w:val="22"/>
              </w:rPr>
              <w:t>“PROYECTO DE VIVIENDA NUEVA AUTOCONSTRUCCION EN EL MUNICIPIO DE BUENA VISTA -FASE(X) 2024- SANTA CRUZ”</w:t>
            </w:r>
          </w:p>
        </w:tc>
      </w:tr>
      <w:tr w:rsidR="007C1454" w:rsidRPr="00AD6FF4" w14:paraId="4D7EDA64" w14:textId="77777777" w:rsidTr="007C1454">
        <w:trPr>
          <w:trHeight w:val="47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112B7" w14:textId="77777777" w:rsidR="007C1454" w:rsidRPr="00AD6FF4" w:rsidRDefault="007C1454" w:rsidP="0083273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E41A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68952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1137E5D6" w14:textId="77777777" w:rsidTr="007C1454">
        <w:trPr>
          <w:trHeight w:val="461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D12BC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4790F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50838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C92909" w14:textId="77777777" w:rsidR="007C1454" w:rsidRPr="00AD6FF4" w:rsidRDefault="007C1454" w:rsidP="00832739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080E">
              <w:rPr>
                <w:rFonts w:ascii="Arial" w:hAnsi="Arial" w:cs="Arial"/>
                <w:b/>
                <w:color w:val="0000FF"/>
                <w:sz w:val="22"/>
                <w:szCs w:val="22"/>
              </w:rPr>
              <w:t>AEV/DNAF/CD(D.S.2299)/Nº0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26</w:t>
            </w:r>
            <w:r w:rsidRPr="00CD080E">
              <w:rPr>
                <w:rFonts w:ascii="Arial" w:hAnsi="Arial" w:cs="Arial"/>
                <w:b/>
                <w:color w:val="0000FF"/>
                <w:sz w:val="22"/>
                <w:szCs w:val="22"/>
              </w:rPr>
              <w:t>/2024</w:t>
            </w:r>
          </w:p>
        </w:tc>
      </w:tr>
      <w:tr w:rsidR="007C1454" w:rsidRPr="00AD6FF4" w14:paraId="12BEC0F7" w14:textId="77777777" w:rsidTr="007C1454">
        <w:trPr>
          <w:trHeight w:val="125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8F2A0" w14:textId="77777777" w:rsidR="007C1454" w:rsidRPr="00AD6FF4" w:rsidRDefault="007C1454" w:rsidP="0083273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09A39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95C18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40917734" w14:textId="77777777" w:rsidTr="007C1454">
        <w:trPr>
          <w:trHeight w:val="457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D78B5" w14:textId="77777777" w:rsidR="007C1454" w:rsidRPr="0084329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C7B57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48C4C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E73BB2" w14:textId="77777777" w:rsidR="007C1454" w:rsidRPr="00ED2B69" w:rsidRDefault="007C1454" w:rsidP="00832739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2024</w:t>
            </w:r>
          </w:p>
        </w:tc>
        <w:tc>
          <w:tcPr>
            <w:tcW w:w="2628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9C759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1477EA17" w14:textId="77777777" w:rsidTr="007C1454">
        <w:trPr>
          <w:trHeight w:val="211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6CAFA" w14:textId="77777777" w:rsidR="007C1454" w:rsidRPr="00AD6FF4" w:rsidRDefault="007C1454" w:rsidP="0083273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59E6D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BB1FD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31319B08" w14:textId="77777777" w:rsidTr="007C1454">
        <w:trPr>
          <w:trHeight w:val="1147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C2A27" w14:textId="77777777" w:rsidR="007C1454" w:rsidRPr="00C60BCF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A040C" w14:textId="77777777" w:rsidR="007C1454" w:rsidRPr="00C60BCF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9E6B9" w14:textId="77777777" w:rsidR="007C1454" w:rsidRPr="00C60BCF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E5210C" w14:textId="77777777" w:rsidR="007C1454" w:rsidRPr="00877246" w:rsidRDefault="007C1454" w:rsidP="00832739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F0A9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El Precio Referencial destinado al Objeto de Contratación es de </w:t>
            </w:r>
            <w:r w:rsidRPr="00DF0A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Bs.</w:t>
            </w:r>
            <w:r w:rsidRPr="00DF0A9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DF0A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4.116.987,77 (Cuatro Millones Ciento Dieciséis Mil Novecientos Ochenta y Siete 77/100 B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oliviano</w:t>
            </w:r>
            <w:r w:rsidRPr="00DF0A91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s).</w:t>
            </w:r>
            <w:r w:rsidRPr="00DF0A9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</w:tr>
      <w:tr w:rsidR="007C1454" w:rsidRPr="00AD6FF4" w14:paraId="37E85D1D" w14:textId="77777777" w:rsidTr="007C1454">
        <w:trPr>
          <w:trHeight w:val="73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55B4B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C40D5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01D7F" w14:textId="77777777" w:rsidR="007C1454" w:rsidRPr="00A1481F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C1454" w:rsidRPr="00AD6FF4" w14:paraId="2C1C3CC3" w14:textId="77777777" w:rsidTr="007C1454">
        <w:trPr>
          <w:trHeight w:val="816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9026A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E9764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2ACFA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229789" w14:textId="77777777" w:rsidR="007C1454" w:rsidRPr="00ED2B69" w:rsidRDefault="007C1454" w:rsidP="00832739">
            <w:pPr>
              <w:jc w:val="both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D208D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D208D0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 xml:space="preserve">180 (Ciento Ochenta) días calendario </w:t>
            </w:r>
            <w:r w:rsidRPr="00D208D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 partir de la fecha de la Orden de Proceder emitida por el Inspector del Proyecto.</w:t>
            </w:r>
          </w:p>
        </w:tc>
      </w:tr>
      <w:tr w:rsidR="007C1454" w:rsidRPr="00AD6FF4" w14:paraId="030A6B20" w14:textId="77777777" w:rsidTr="007C1454">
        <w:trPr>
          <w:trHeight w:val="53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3D516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29B6F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1E77C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6F3C7B13" w14:textId="77777777" w:rsidTr="007C1454">
        <w:trPr>
          <w:trHeight w:val="135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C4D64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D9F5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37AAD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C5FD44" w14:textId="77777777" w:rsidR="007C1454" w:rsidRPr="00ED2B69" w:rsidRDefault="007C1454" w:rsidP="00832739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Precio Evaluado </w:t>
            </w:r>
            <w:proofErr w:type="spellStart"/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Mas</w:t>
            </w:r>
            <w:proofErr w:type="spellEnd"/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Bajo</w:t>
            </w: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 xml:space="preserve"> </w:t>
            </w:r>
          </w:p>
        </w:tc>
        <w:tc>
          <w:tcPr>
            <w:tcW w:w="166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1D8F1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4DF8FDFE" w14:textId="77777777" w:rsidTr="007C1454">
        <w:trPr>
          <w:trHeight w:val="49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A8CD2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95D7C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42800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F6C8E" w14:textId="77777777" w:rsidR="007C1454" w:rsidRPr="00AD6FF4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45448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2400C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FE9CC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207CFAA4" w14:textId="77777777" w:rsidTr="007C1454">
        <w:trPr>
          <w:trHeight w:val="411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4CCAB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9C54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6250D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6811BA" w14:textId="77777777" w:rsidR="007C1454" w:rsidRPr="00AD6FF4" w:rsidRDefault="007C1454" w:rsidP="00832739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Convocatoria Pública Nacional</w:t>
            </w: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 xml:space="preserve"> </w:t>
            </w:r>
          </w:p>
        </w:tc>
      </w:tr>
      <w:tr w:rsidR="007C1454" w:rsidRPr="00AD6FF4" w14:paraId="3E46AEEC" w14:textId="77777777" w:rsidTr="007C1454">
        <w:trPr>
          <w:trHeight w:val="211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838E5" w14:textId="77777777" w:rsidR="007C1454" w:rsidRPr="00AD6FF4" w:rsidRDefault="007C1454" w:rsidP="0083273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BA8CB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75A79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64774C6A" w14:textId="77777777" w:rsidTr="007C1454">
        <w:trPr>
          <w:trHeight w:val="415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15AD8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6D269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2B3A0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E1E4C8" w14:textId="77777777" w:rsidR="007C1454" w:rsidRPr="00ED2B69" w:rsidRDefault="007C1454" w:rsidP="00832739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Por el total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129677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3037C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984FD" w14:textId="77777777" w:rsidR="007C1454" w:rsidRPr="00AD6FF4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FA8B0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12BF8990" w14:textId="77777777" w:rsidTr="007C1454">
        <w:trPr>
          <w:trHeight w:val="48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B6E9A" w14:textId="77777777" w:rsidR="007C1454" w:rsidRPr="00AD6FF4" w:rsidRDefault="007C1454" w:rsidP="0083273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ED998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E7947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52A08954" w14:textId="77777777" w:rsidTr="007C1454">
        <w:trPr>
          <w:trHeight w:val="854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D1AF3" w14:textId="77777777" w:rsidR="007C145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  <w:p w14:paraId="66CFBA9C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6E6CF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181DF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20065A" w14:textId="77777777" w:rsidR="007C1454" w:rsidRPr="00877246" w:rsidRDefault="007C1454" w:rsidP="00832739">
            <w:pPr>
              <w:jc w:val="both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877246">
              <w:rPr>
                <w:rFonts w:ascii="Arial" w:hAnsi="Arial" w:cs="Arial"/>
                <w:b/>
                <w:bCs/>
                <w:i/>
                <w:szCs w:val="18"/>
              </w:rPr>
              <w:t xml:space="preserve">Boleta de Garantía / Garantía a Primer Requerimiento </w:t>
            </w:r>
          </w:p>
        </w:tc>
      </w:tr>
      <w:tr w:rsidR="007C1454" w:rsidRPr="00AD6FF4" w14:paraId="78D8A3B6" w14:textId="77777777" w:rsidTr="007C1454">
        <w:trPr>
          <w:trHeight w:val="482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4529" w14:textId="77777777" w:rsidR="007C145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  <w:p w14:paraId="58873A71" w14:textId="77777777" w:rsidR="007C1454" w:rsidRPr="00B431CB" w:rsidRDefault="007C1454" w:rsidP="00832739">
            <w:pPr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9E754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C5909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4067BE" w14:textId="77777777" w:rsidR="007C1454" w:rsidRPr="00877246" w:rsidRDefault="007C1454" w:rsidP="00832739">
            <w:pPr>
              <w:jc w:val="both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877246">
              <w:rPr>
                <w:rFonts w:ascii="Arial" w:hAnsi="Arial" w:cs="Arial"/>
                <w:b/>
                <w:bCs/>
                <w:i/>
                <w:szCs w:val="18"/>
              </w:rPr>
              <w:t xml:space="preserve">Boleta de Garantía / Garantía a Primer Requerimiento </w:t>
            </w:r>
          </w:p>
        </w:tc>
      </w:tr>
      <w:tr w:rsidR="007C1454" w:rsidRPr="00AD6FF4" w14:paraId="7B0A9BBF" w14:textId="77777777" w:rsidTr="007C1454">
        <w:trPr>
          <w:trHeight w:val="490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D7198" w14:textId="77777777" w:rsidR="007C145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  <w:p w14:paraId="60CBA8D0" w14:textId="77777777" w:rsidR="007C1454" w:rsidRPr="00B431CB" w:rsidRDefault="007C1454" w:rsidP="0083273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8102E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1554E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A26BB4" w14:textId="77777777" w:rsidR="007C1454" w:rsidRPr="00877246" w:rsidRDefault="007C1454" w:rsidP="00832739">
            <w:pPr>
              <w:jc w:val="both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877246">
              <w:rPr>
                <w:rFonts w:ascii="Arial" w:hAnsi="Arial" w:cs="Arial"/>
                <w:b/>
                <w:bCs/>
                <w:i/>
                <w:szCs w:val="18"/>
              </w:rPr>
              <w:t xml:space="preserve">Boleta de Garantía / Garantía a Primer Requerimiento </w:t>
            </w:r>
          </w:p>
        </w:tc>
      </w:tr>
      <w:tr w:rsidR="007C1454" w:rsidRPr="00AD6FF4" w14:paraId="6F028219" w14:textId="77777777" w:rsidTr="007C1454">
        <w:trPr>
          <w:trHeight w:val="490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F9E7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5E5654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F526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991A9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1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B5FEF2" w14:textId="77777777" w:rsidR="007C1454" w:rsidRPr="00877246" w:rsidRDefault="007C1454" w:rsidP="00832739">
            <w:pPr>
              <w:jc w:val="both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877246">
              <w:rPr>
                <w:rFonts w:ascii="Arial" w:hAnsi="Arial" w:cs="Arial"/>
                <w:b/>
                <w:bCs/>
                <w:i/>
                <w:szCs w:val="18"/>
              </w:rPr>
              <w:t>Boleta de Garantía / Garantía a Primer Requerimiento</w:t>
            </w:r>
          </w:p>
        </w:tc>
      </w:tr>
      <w:tr w:rsidR="007C1454" w:rsidRPr="00AD6FF4" w14:paraId="31B638C2" w14:textId="77777777" w:rsidTr="007C1454">
        <w:trPr>
          <w:trHeight w:val="863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5E068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EE233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8B85C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5889A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33FE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1D56C04" w14:textId="77777777" w:rsidR="007C1454" w:rsidRPr="00AD6FF4" w:rsidRDefault="007C1454" w:rsidP="0083273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DC001" w14:textId="77777777" w:rsidR="007C145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5DBA514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658CB60" w14:textId="77777777" w:rsidR="007C1454" w:rsidRPr="00AD6FF4" w:rsidRDefault="007C1454" w:rsidP="0083273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F1D47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33336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099B9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3324CBC7" w14:textId="77777777" w:rsidTr="007C1454">
        <w:trPr>
          <w:trHeight w:val="440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C2931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517EB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3410E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6FC7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203F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7613F0" w14:textId="77777777" w:rsidR="007C1454" w:rsidRPr="00ED2B69" w:rsidRDefault="007C1454" w:rsidP="00832739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AC2F" w14:textId="77777777" w:rsidR="007C1454" w:rsidRPr="00311E67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C58AA5" w14:textId="77777777" w:rsidR="007C1454" w:rsidRPr="00ED2B69" w:rsidRDefault="007C1454" w:rsidP="00832739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7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DAA5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2DA75544" w14:textId="77777777" w:rsidTr="007C1454">
        <w:trPr>
          <w:trHeight w:val="155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A50FC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19629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A68B9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8C80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AD7C1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75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3C502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9928D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8073C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A64BD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AD6FF4" w14:paraId="2A424B4A" w14:textId="77777777" w:rsidTr="007C1454">
        <w:trPr>
          <w:trHeight w:val="70"/>
          <w:jc w:val="center"/>
        </w:trPr>
        <w:tc>
          <w:tcPr>
            <w:tcW w:w="144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EEACC" w14:textId="77777777" w:rsidR="007C1454" w:rsidRPr="00AD6FF4" w:rsidRDefault="007C1454" w:rsidP="0083273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24676" w14:textId="77777777" w:rsidR="007C1454" w:rsidRPr="00AD6FF4" w:rsidRDefault="007C1454" w:rsidP="0083273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F91B" w14:textId="77777777" w:rsidR="007C1454" w:rsidRPr="00AD6FF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12517BA0" w14:textId="77777777" w:rsidTr="007C1454">
        <w:tblPrEx>
          <w:tblCellMar>
            <w:left w:w="108" w:type="dxa"/>
            <w:right w:w="108" w:type="dxa"/>
          </w:tblCellMar>
        </w:tblPrEx>
        <w:trPr>
          <w:gridAfter w:val="1"/>
          <w:wAfter w:w="4" w:type="pct"/>
          <w:jc w:val="center"/>
        </w:trPr>
        <w:tc>
          <w:tcPr>
            <w:tcW w:w="4996" w:type="pct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C4F1E7D" w14:textId="77777777" w:rsidR="007C1454" w:rsidRPr="00653C8D" w:rsidRDefault="007C1454" w:rsidP="007C145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C1454" w:rsidRPr="00653C8D" w14:paraId="0694E2CC" w14:textId="77777777" w:rsidTr="007C1454">
        <w:trPr>
          <w:gridAfter w:val="1"/>
          <w:wAfter w:w="4" w:type="pct"/>
          <w:jc w:val="center"/>
        </w:trPr>
        <w:tc>
          <w:tcPr>
            <w:tcW w:w="1410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07746" w14:textId="77777777" w:rsidR="007C1454" w:rsidRPr="00653C8D" w:rsidRDefault="007C1454" w:rsidP="0083273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CA394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97" w:type="pct"/>
            <w:gridSpan w:val="2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C34DE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693D5E81" w14:textId="77777777" w:rsidTr="007C1454">
        <w:trPr>
          <w:gridAfter w:val="1"/>
          <w:wAfter w:w="4" w:type="pct"/>
          <w:jc w:val="center"/>
        </w:trPr>
        <w:tc>
          <w:tcPr>
            <w:tcW w:w="141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D5DCB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3E0A5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1DC776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2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9CDD3" w14:textId="77777777" w:rsidR="007C1454" w:rsidRPr="00ED2B69" w:rsidRDefault="007C1454" w:rsidP="00832739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8"/>
                <w:lang w:val="es-BO"/>
              </w:rPr>
              <w:t>AGENCIA ESTATAL DE VIVIENDA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9F29D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6016E4A5" w14:textId="77777777" w:rsidTr="007C1454">
        <w:trPr>
          <w:gridAfter w:val="1"/>
          <w:wAfter w:w="4" w:type="pct"/>
          <w:jc w:val="center"/>
        </w:trPr>
        <w:tc>
          <w:tcPr>
            <w:tcW w:w="1410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F6329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06C161A" w14:textId="77777777" w:rsidR="007C1454" w:rsidRPr="00653C8D" w:rsidRDefault="007C1454" w:rsidP="0083273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98C72C" w14:textId="77777777" w:rsidR="007C1454" w:rsidRPr="00653C8D" w:rsidRDefault="007C1454" w:rsidP="0083273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DDA1F" w14:textId="77777777" w:rsidR="007C1454" w:rsidRPr="00653C8D" w:rsidRDefault="007C1454" w:rsidP="0083273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5A9C3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E50CB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E4302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D4D3D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4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8E8C3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6653F" w14:textId="77777777" w:rsidR="007C1454" w:rsidRPr="00653C8D" w:rsidRDefault="007C1454" w:rsidP="0083273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C1454" w:rsidRPr="00653C8D" w14:paraId="5CF75283" w14:textId="77777777" w:rsidTr="007C1454">
        <w:trPr>
          <w:gridAfter w:val="1"/>
          <w:wAfter w:w="4" w:type="pct"/>
          <w:jc w:val="center"/>
        </w:trPr>
        <w:tc>
          <w:tcPr>
            <w:tcW w:w="1410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E8813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1D98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C6F7C7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D1C89E7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E31904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438DD7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A52D6D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ACC6A89" w14:textId="77777777" w:rsidR="007C1454" w:rsidRPr="00AF65D6" w:rsidRDefault="007C1454" w:rsidP="00832739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</w:t>
            </w:r>
            <w:proofErr w:type="spellStart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Guachalla</w:t>
            </w:r>
            <w:proofErr w:type="spellEnd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 N° 411, esq. Av. 20 de Octubre Edif. Ex CONAVI.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015F7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2C20B4ED" w14:textId="77777777" w:rsidTr="007C1454">
        <w:trPr>
          <w:gridAfter w:val="1"/>
          <w:wAfter w:w="4" w:type="pct"/>
          <w:jc w:val="center"/>
        </w:trPr>
        <w:tc>
          <w:tcPr>
            <w:tcW w:w="141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544C2" w14:textId="77777777" w:rsidR="007C1454" w:rsidRPr="00653C8D" w:rsidRDefault="007C1454" w:rsidP="0083273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B7FCD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97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28D3A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26411BAC" w14:textId="77777777" w:rsidTr="007C1454">
        <w:trPr>
          <w:gridAfter w:val="1"/>
          <w:wAfter w:w="4" w:type="pct"/>
          <w:jc w:val="center"/>
        </w:trPr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9AD2E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D05A9AF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77DE0">
              <w:rPr>
                <w:rFonts w:ascii="Arial" w:hAnsi="Arial" w:cs="Arial"/>
                <w:sz w:val="14"/>
                <w:szCs w:val="14"/>
                <w:lang w:val="es-BO"/>
              </w:rPr>
              <w:t>(</w:t>
            </w: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591-2) 2148747, 2148984</w:t>
            </w:r>
          </w:p>
        </w:tc>
        <w:tc>
          <w:tcPr>
            <w:tcW w:w="42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B6EAD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1E19CFD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6"/>
                <w:lang w:val="es-BO"/>
              </w:rPr>
              <w:t>2148743</w:t>
            </w:r>
          </w:p>
        </w:tc>
        <w:tc>
          <w:tcPr>
            <w:tcW w:w="967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509450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7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956AB62" w14:textId="77777777" w:rsidR="007C1454" w:rsidRPr="005D630E" w:rsidRDefault="007C1454" w:rsidP="00832739">
            <w:pPr>
              <w:jc w:val="center"/>
              <w:rPr>
                <w:rStyle w:val="Hipervnculo"/>
                <w:rFonts w:ascii="Arial" w:hAnsi="Arial" w:cs="Arial"/>
                <w:i/>
                <w:sz w:val="16"/>
                <w:szCs w:val="16"/>
              </w:rPr>
            </w:pPr>
            <w:hyperlink r:id="rId7" w:history="1">
              <w:r w:rsidRPr="005D630E">
                <w:rPr>
                  <w:rStyle w:val="Hipervnculo"/>
                  <w:rFonts w:ascii="Arial" w:hAnsi="Arial" w:cs="Arial"/>
                  <w:i/>
                  <w:sz w:val="16"/>
                  <w:szCs w:val="16"/>
                </w:rPr>
                <w:t>limbergvillegas@aevivienda.gob.bo</w:t>
              </w:r>
            </w:hyperlink>
          </w:p>
          <w:p w14:paraId="3CF9C537" w14:textId="77777777" w:rsidR="007C1454" w:rsidRPr="00E67504" w:rsidRDefault="007C1454" w:rsidP="00832739">
            <w:pPr>
              <w:jc w:val="center"/>
              <w:rPr>
                <w:rStyle w:val="Hipervnculo"/>
                <w:rFonts w:ascii="Arial" w:hAnsi="Arial" w:cs="Arial"/>
                <w:i/>
                <w:sz w:val="16"/>
                <w:szCs w:val="16"/>
              </w:rPr>
            </w:pPr>
            <w:hyperlink r:id="rId8" w:history="1">
              <w:r w:rsidRPr="005D630E">
                <w:rPr>
                  <w:rStyle w:val="Hipervnculo"/>
                  <w:rFonts w:ascii="Arial" w:hAnsi="Arial" w:cs="Arial"/>
                  <w:i/>
                  <w:sz w:val="16"/>
                  <w:szCs w:val="16"/>
                </w:rPr>
                <w:t>cristian.torrez@aevivienda.gob.bo</w:t>
              </w:r>
            </w:hyperlink>
            <w:r w:rsidRPr="00E67504">
              <w:rPr>
                <w:rStyle w:val="Hipervnculo"/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</w:p>
          <w:p w14:paraId="550F970F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9" w:history="1">
              <w:r w:rsidRPr="00E67504">
                <w:rPr>
                  <w:rStyle w:val="Hipervnculo"/>
                  <w:rFonts w:ascii="Arial" w:hAnsi="Arial" w:cs="Arial"/>
                  <w:i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3109C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4E694039" w14:textId="77777777" w:rsidTr="007C1454">
        <w:trPr>
          <w:gridAfter w:val="1"/>
          <w:wAfter w:w="4" w:type="pct"/>
          <w:jc w:val="center"/>
        </w:trPr>
        <w:tc>
          <w:tcPr>
            <w:tcW w:w="1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F57A6" w14:textId="77777777" w:rsidR="007C1454" w:rsidRPr="00653C8D" w:rsidRDefault="007C1454" w:rsidP="0083273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23DB0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97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8698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6D19DBA" w14:textId="77777777" w:rsidR="007C1454" w:rsidRPr="00653C8D" w:rsidRDefault="007C1454" w:rsidP="007C1454">
      <w:pPr>
        <w:rPr>
          <w:sz w:val="16"/>
          <w:szCs w:val="16"/>
          <w:lang w:val="es-BO"/>
        </w:rPr>
      </w:pPr>
    </w:p>
    <w:tbl>
      <w:tblPr>
        <w:tblW w:w="5008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177"/>
        <w:gridCol w:w="127"/>
        <w:gridCol w:w="14"/>
        <w:gridCol w:w="1063"/>
        <w:gridCol w:w="14"/>
        <w:gridCol w:w="114"/>
        <w:gridCol w:w="14"/>
        <w:gridCol w:w="1613"/>
        <w:gridCol w:w="141"/>
        <w:gridCol w:w="707"/>
        <w:gridCol w:w="503"/>
        <w:gridCol w:w="127"/>
        <w:gridCol w:w="2372"/>
        <w:gridCol w:w="114"/>
        <w:gridCol w:w="16"/>
        <w:gridCol w:w="10"/>
      </w:tblGrid>
      <w:tr w:rsidR="007C1454" w:rsidRPr="00653C8D" w14:paraId="745676BE" w14:textId="77777777" w:rsidTr="00832739">
        <w:trPr>
          <w:gridAfter w:val="2"/>
          <w:wAfter w:w="13" w:type="pct"/>
        </w:trPr>
        <w:tc>
          <w:tcPr>
            <w:tcW w:w="4987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29CCC4D" w14:textId="77777777" w:rsidR="007C1454" w:rsidRPr="00653C8D" w:rsidRDefault="007C1454" w:rsidP="007C145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C1454" w:rsidRPr="00653C8D" w14:paraId="169FF5C1" w14:textId="77777777" w:rsidTr="00832739">
        <w:tblPrEx>
          <w:tblCellMar>
            <w:left w:w="57" w:type="dxa"/>
            <w:right w:w="57" w:type="dxa"/>
          </w:tblCellMar>
        </w:tblPrEx>
        <w:trPr>
          <w:gridAfter w:val="2"/>
          <w:wAfter w:w="13" w:type="pct"/>
        </w:trPr>
        <w:tc>
          <w:tcPr>
            <w:tcW w:w="136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64FE2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36A7D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36" w:type="pct"/>
            <w:gridSpan w:val="1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93200" w14:textId="77777777" w:rsidR="007C1454" w:rsidRPr="00653C8D" w:rsidRDefault="007C1454" w:rsidP="0083273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C1454" w:rsidRPr="00653C8D" w14:paraId="69056CEB" w14:textId="77777777" w:rsidTr="00832739">
        <w:tblPrEx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190"/>
        </w:trPr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A3B918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0883D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760AF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4C8DB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A44A3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7FB34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D980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70D4A6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AB347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C95DE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E2EC7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0A48E15D" w14:textId="77777777" w:rsidTr="00832739">
        <w:tblPrEx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190"/>
        </w:trPr>
        <w:tc>
          <w:tcPr>
            <w:tcW w:w="13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307167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B43D3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5D376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EE3F97" w14:textId="77777777" w:rsidR="007C1454" w:rsidRPr="00AF65D6" w:rsidRDefault="007C1454" w:rsidP="00832739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A6916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6E33AE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16703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99BEE5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D4B1B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7724A5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5C5FA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16C5D299" w14:textId="77777777" w:rsidTr="00832739">
        <w:tblPrEx>
          <w:tblCellMar>
            <w:left w:w="57" w:type="dxa"/>
            <w:right w:w="57" w:type="dxa"/>
          </w:tblCellMar>
        </w:tblPrEx>
        <w:trPr>
          <w:gridAfter w:val="1"/>
          <w:wAfter w:w="5" w:type="pct"/>
        </w:trPr>
        <w:tc>
          <w:tcPr>
            <w:tcW w:w="1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FA6296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4D801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F6B17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C2B32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1EED7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46121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F2393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4B084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4AA4A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5E047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B9E653" w14:textId="77777777" w:rsidR="007C1454" w:rsidRPr="00653C8D" w:rsidRDefault="007C1454" w:rsidP="0083273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C1454" w:rsidRPr="00653C8D" w14:paraId="1B5507B1" w14:textId="77777777" w:rsidTr="00832739">
        <w:tblPrEx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190"/>
        </w:trPr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2D0642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5E12D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C54F6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4447F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4A1E4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374EE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9A4C7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349B9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01979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DF393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62637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77D23E06" w14:textId="77777777" w:rsidTr="00832739">
        <w:tblPrEx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190"/>
        </w:trPr>
        <w:tc>
          <w:tcPr>
            <w:tcW w:w="13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14C082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9FF56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5645A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57AFEE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CALIZAYA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51221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955F91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CHOQUETICLLA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026E0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603A1E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CHRISTIAN ALVARO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2431A" w14:textId="77777777" w:rsidR="007C1454" w:rsidRPr="00AF65D6" w:rsidRDefault="007C1454" w:rsidP="00832739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F50ABE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A141B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6924BEC1" w14:textId="77777777" w:rsidTr="00832739">
        <w:tblPrEx>
          <w:tblCellMar>
            <w:left w:w="57" w:type="dxa"/>
            <w:right w:w="57" w:type="dxa"/>
          </w:tblCellMar>
        </w:tblPrEx>
        <w:trPr>
          <w:gridAfter w:val="1"/>
          <w:wAfter w:w="5" w:type="pct"/>
        </w:trPr>
        <w:tc>
          <w:tcPr>
            <w:tcW w:w="1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A273CC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150A0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EB2BC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BC160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622B8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EB214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28850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43B88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C9B69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2DE2A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11D4FE" w14:textId="77777777" w:rsidR="007C1454" w:rsidRPr="00653C8D" w:rsidRDefault="007C1454" w:rsidP="0083273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C1454" w:rsidRPr="00653C8D" w14:paraId="62732382" w14:textId="77777777" w:rsidTr="00832739">
        <w:tblPrEx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190"/>
        </w:trPr>
        <w:tc>
          <w:tcPr>
            <w:tcW w:w="1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6F1F1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FBF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D8A05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4AE2C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A84FB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7776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FCFC5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2939A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56F62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EE6C8" w14:textId="77777777" w:rsidR="007C1454" w:rsidRPr="00653C8D" w:rsidRDefault="007C1454" w:rsidP="0083273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85ADF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447B1115" w14:textId="77777777" w:rsidTr="00832739">
        <w:tblPrEx>
          <w:tblCellMar>
            <w:left w:w="57" w:type="dxa"/>
            <w:right w:w="57" w:type="dxa"/>
          </w:tblCellMar>
        </w:tblPrEx>
        <w:trPr>
          <w:trHeight w:val="270"/>
        </w:trPr>
        <w:tc>
          <w:tcPr>
            <w:tcW w:w="136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483"/>
              <w:gridCol w:w="168"/>
            </w:tblGrid>
            <w:tr w:rsidR="007C1454" w:rsidRPr="00653C8D" w14:paraId="5CE580BF" w14:textId="77777777" w:rsidTr="00832739">
              <w:trPr>
                <w:trHeight w:val="190"/>
              </w:trPr>
              <w:tc>
                <w:tcPr>
                  <w:tcW w:w="136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260DDC" w14:textId="77777777" w:rsidR="007C1454" w:rsidRPr="00653C8D" w:rsidRDefault="007C1454" w:rsidP="00832739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 w:rsidRPr="00653C8D"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Encargado de atender consultas</w:t>
                  </w:r>
                </w:p>
              </w:tc>
              <w:tc>
                <w:tcPr>
                  <w:tcW w:w="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EEB6BF" w14:textId="77777777" w:rsidR="007C1454" w:rsidRPr="00653C8D" w:rsidRDefault="007C1454" w:rsidP="00832739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 w:rsidRPr="00653C8D"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:</w:t>
                  </w:r>
                </w:p>
              </w:tc>
            </w:tr>
          </w:tbl>
          <w:p w14:paraId="6B89048A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2800438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2E82FB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63983A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VILLEGAS</w:t>
            </w:r>
          </w:p>
        </w:tc>
        <w:tc>
          <w:tcPr>
            <w:tcW w:w="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A6A8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AD2B16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CHARCAS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DCCE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D5C7AC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LIMBERG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B646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B27C62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TÉCNICO </w:t>
            </w:r>
            <w:r>
              <w:rPr>
                <w:rFonts w:ascii="Verdana" w:hAnsi="Verdana" w:cs="Arial"/>
                <w:sz w:val="18"/>
                <w:szCs w:val="14"/>
                <w:lang w:val="es-BO"/>
              </w:rPr>
              <w:t>I EN GESTIÓN DE PROYECTOS I</w:t>
            </w: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I- DIRECCIÓN NACIONAL DE GESTION DE PROYECTOS</w:t>
            </w:r>
          </w:p>
        </w:tc>
        <w:tc>
          <w:tcPr>
            <w:tcW w:w="71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BD74" w14:textId="77777777" w:rsidR="007C1454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022DCBD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006C9AEF" w14:textId="77777777" w:rsidTr="00832739">
        <w:tblPrEx>
          <w:tblCellMar>
            <w:left w:w="57" w:type="dxa"/>
            <w:right w:w="57" w:type="dxa"/>
          </w:tblCellMar>
        </w:tblPrEx>
        <w:trPr>
          <w:trHeight w:val="613"/>
        </w:trPr>
        <w:tc>
          <w:tcPr>
            <w:tcW w:w="136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B24FA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right w:val="nil"/>
            </w:tcBorders>
            <w:shd w:val="clear" w:color="auto" w:fill="auto"/>
          </w:tcPr>
          <w:p w14:paraId="1DD65633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B5B207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7B85AB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TORREZ</w:t>
            </w: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C3C4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A1D75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SANCHEZ</w:t>
            </w: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D085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B44EF0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CRISTIAN MIRSO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439D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3FA7FE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7978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2D069C9F" w14:textId="77777777" w:rsidTr="00832739">
        <w:tblPrEx>
          <w:tblCellMar>
            <w:left w:w="57" w:type="dxa"/>
            <w:right w:w="57" w:type="dxa"/>
          </w:tblCellMar>
        </w:tblPrEx>
        <w:trPr>
          <w:trHeight w:val="689"/>
        </w:trPr>
        <w:tc>
          <w:tcPr>
            <w:tcW w:w="136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067FD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22325A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52AE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5AA897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 w:rsidRPr="003937D3">
              <w:rPr>
                <w:rFonts w:ascii="Verdana" w:hAnsi="Verdana" w:cs="Arial"/>
                <w:sz w:val="18"/>
                <w:szCs w:val="14"/>
                <w:lang w:val="es-BO"/>
              </w:rPr>
              <w:t>DELGADO</w:t>
            </w: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2785C" w14:textId="77777777" w:rsidR="007C1454" w:rsidRPr="003937D3" w:rsidRDefault="007C1454" w:rsidP="0083273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</w:p>
        </w:tc>
        <w:tc>
          <w:tcPr>
            <w:tcW w:w="8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D00A2E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 w:rsidRPr="003937D3">
              <w:rPr>
                <w:rFonts w:ascii="Verdana" w:hAnsi="Verdana" w:cs="Arial"/>
                <w:sz w:val="18"/>
                <w:szCs w:val="14"/>
                <w:lang w:val="es-BO"/>
              </w:rPr>
              <w:t>MAMANI</w:t>
            </w: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37FB9" w14:textId="77777777" w:rsidR="007C1454" w:rsidRPr="003937D3" w:rsidRDefault="007C1454" w:rsidP="0083273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</w:p>
        </w:tc>
        <w:tc>
          <w:tcPr>
            <w:tcW w:w="6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E79D18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 w:rsidRPr="003937D3">
              <w:rPr>
                <w:rFonts w:ascii="Verdana" w:hAnsi="Verdana" w:cs="Arial"/>
                <w:sz w:val="18"/>
                <w:szCs w:val="14"/>
                <w:lang w:val="es-BO"/>
              </w:rPr>
              <w:t>ERICK AMERICO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28718" w14:textId="77777777" w:rsidR="007C1454" w:rsidRPr="003937D3" w:rsidRDefault="007C1454" w:rsidP="0083273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859AB5" w14:textId="77777777" w:rsidR="007C1454" w:rsidRPr="00AF65D6" w:rsidRDefault="007C1454" w:rsidP="0083273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 w:rsidRPr="003937D3">
              <w:rPr>
                <w:rFonts w:ascii="Verdana" w:hAnsi="Verdana" w:cs="Arial"/>
                <w:sz w:val="18"/>
                <w:szCs w:val="14"/>
                <w:lang w:val="es-BO"/>
              </w:rPr>
              <w:t>RESPONSABLE DE GESTIÓN DE PROYECTOS DE LA DIRECCIÓN DEPARTAMENTAL DE SANTA CRUZ</w:t>
            </w:r>
          </w:p>
        </w:tc>
        <w:tc>
          <w:tcPr>
            <w:tcW w:w="71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CD650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653C8D" w14:paraId="154FE0E9" w14:textId="77777777" w:rsidTr="00832739">
        <w:tblPrEx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190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34644" w14:textId="77777777" w:rsidR="007C1454" w:rsidRPr="00653C8D" w:rsidRDefault="007C1454" w:rsidP="0083273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B9BFD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BE0FF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B3774B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F45E39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CF92C9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3F204E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C730C5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A6C6A5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1F4995" w14:textId="77777777" w:rsidR="007C1454" w:rsidRPr="00653C8D" w:rsidRDefault="007C1454" w:rsidP="0083273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C852" w14:textId="77777777" w:rsidR="007C1454" w:rsidRPr="00653C8D" w:rsidRDefault="007C1454" w:rsidP="0083273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4740C6F" w14:textId="77777777" w:rsidR="007C1454" w:rsidRDefault="007C1454" w:rsidP="007C1454">
      <w:pPr>
        <w:rPr>
          <w:rFonts w:ascii="Verdana" w:hAnsi="Verdana"/>
          <w:sz w:val="10"/>
          <w:szCs w:val="10"/>
        </w:rPr>
      </w:pPr>
    </w:p>
    <w:p w14:paraId="630DC43B" w14:textId="77777777" w:rsidR="007C1454" w:rsidRDefault="007C1454" w:rsidP="007C1454">
      <w:pPr>
        <w:rPr>
          <w:rFonts w:ascii="Verdana" w:hAnsi="Verdana"/>
          <w:sz w:val="10"/>
          <w:szCs w:val="10"/>
        </w:rPr>
      </w:pPr>
    </w:p>
    <w:p w14:paraId="222DF755" w14:textId="77777777" w:rsidR="007C1454" w:rsidRDefault="007C1454" w:rsidP="007C1454">
      <w:pPr>
        <w:rPr>
          <w:rFonts w:ascii="Verdana" w:hAnsi="Verdana"/>
          <w:sz w:val="10"/>
          <w:szCs w:val="10"/>
        </w:rPr>
      </w:pPr>
    </w:p>
    <w:p w14:paraId="587640EF" w14:textId="77777777" w:rsidR="007C1454" w:rsidRDefault="007C1454" w:rsidP="007C1454">
      <w:pPr>
        <w:rPr>
          <w:rFonts w:ascii="Verdana" w:hAnsi="Verdana"/>
          <w:sz w:val="10"/>
          <w:szCs w:val="10"/>
        </w:rPr>
      </w:pPr>
    </w:p>
    <w:p w14:paraId="4BA5EE7C" w14:textId="77777777" w:rsidR="007C1454" w:rsidRDefault="007C1454" w:rsidP="007C1454">
      <w:pPr>
        <w:rPr>
          <w:rFonts w:ascii="Verdana" w:hAnsi="Verdana"/>
          <w:sz w:val="10"/>
          <w:szCs w:val="10"/>
        </w:rPr>
      </w:pPr>
    </w:p>
    <w:p w14:paraId="37BAE6D6" w14:textId="77777777" w:rsidR="007C1454" w:rsidRDefault="007C1454" w:rsidP="007C1454">
      <w:pPr>
        <w:rPr>
          <w:rFonts w:ascii="Verdana" w:hAnsi="Verdana"/>
          <w:sz w:val="10"/>
          <w:szCs w:val="10"/>
        </w:rPr>
      </w:pPr>
    </w:p>
    <w:p w14:paraId="399C5FB6" w14:textId="77777777" w:rsidR="007C1454" w:rsidRPr="00653C8D" w:rsidRDefault="007C1454" w:rsidP="007C1454">
      <w:pPr>
        <w:rPr>
          <w:rFonts w:ascii="Verdana" w:hAnsi="Verdana"/>
          <w:sz w:val="2"/>
          <w:szCs w:val="2"/>
        </w:rPr>
      </w:pPr>
    </w:p>
    <w:p w14:paraId="3F10A61B" w14:textId="77777777" w:rsidR="007C1454" w:rsidRPr="00653C8D" w:rsidRDefault="007C1454" w:rsidP="007C1454">
      <w:pPr>
        <w:rPr>
          <w:rFonts w:ascii="Verdana" w:hAnsi="Verdana"/>
          <w:sz w:val="2"/>
          <w:szCs w:val="2"/>
        </w:rPr>
      </w:pPr>
    </w:p>
    <w:p w14:paraId="7CC11D3E" w14:textId="77777777" w:rsidR="007C1454" w:rsidRPr="00653C8D" w:rsidRDefault="007C1454" w:rsidP="007C1454">
      <w:pPr>
        <w:rPr>
          <w:rFonts w:ascii="Verdana" w:hAnsi="Verdana"/>
          <w:sz w:val="2"/>
          <w:szCs w:val="2"/>
        </w:rPr>
      </w:pPr>
    </w:p>
    <w:p w14:paraId="178BBFA6" w14:textId="6AFC4075" w:rsidR="007C1454" w:rsidRPr="00653C8D" w:rsidRDefault="007C1454" w:rsidP="007C1454">
      <w:pPr>
        <w:pStyle w:val="Ttulo1"/>
        <w:spacing w:before="0"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4. </w:t>
      </w:r>
      <w:r w:rsidRPr="00653C8D">
        <w:rPr>
          <w:rFonts w:ascii="Verdana" w:hAnsi="Verdana"/>
          <w:sz w:val="18"/>
        </w:rPr>
        <w:t>CRONOGRAMA DE PLAZOS DEL PROCESO DE CONTRATACIÓN</w:t>
      </w:r>
    </w:p>
    <w:p w14:paraId="6743FAF9" w14:textId="77777777" w:rsidR="007C1454" w:rsidRPr="00653C8D" w:rsidRDefault="007C1454" w:rsidP="007C1454">
      <w:pPr>
        <w:rPr>
          <w:rFonts w:ascii="Verdana" w:hAnsi="Verdana" w:cs="Arial"/>
          <w:b/>
          <w:sz w:val="16"/>
          <w:szCs w:val="16"/>
        </w:rPr>
      </w:pPr>
    </w:p>
    <w:p w14:paraId="36002116" w14:textId="77777777" w:rsidR="007C1454" w:rsidRDefault="007C1454" w:rsidP="007C145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E0221C8" w14:textId="77777777" w:rsidR="007C1454" w:rsidRPr="008B0782" w:rsidRDefault="007C1454" w:rsidP="007C1454">
      <w:pPr>
        <w:rPr>
          <w:rFonts w:ascii="Arial" w:hAnsi="Arial" w:cs="Arial"/>
          <w:color w:val="0000FF"/>
          <w:sz w:val="4"/>
          <w:szCs w:val="16"/>
        </w:rPr>
      </w:pPr>
    </w:p>
    <w:p w14:paraId="72D6D8DC" w14:textId="77777777" w:rsidR="007C1454" w:rsidRPr="0004364D" w:rsidRDefault="007C1454" w:rsidP="007C1454">
      <w:pPr>
        <w:rPr>
          <w:rFonts w:ascii="Arial" w:hAnsi="Arial" w:cs="Arial"/>
          <w:color w:val="0000FF"/>
          <w:sz w:val="8"/>
          <w:szCs w:val="16"/>
        </w:rPr>
      </w:pPr>
    </w:p>
    <w:tbl>
      <w:tblPr>
        <w:tblW w:w="48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2"/>
        <w:gridCol w:w="3439"/>
        <w:gridCol w:w="134"/>
        <w:gridCol w:w="134"/>
        <w:gridCol w:w="298"/>
        <w:gridCol w:w="121"/>
        <w:gridCol w:w="13"/>
        <w:gridCol w:w="315"/>
        <w:gridCol w:w="134"/>
        <w:gridCol w:w="430"/>
        <w:gridCol w:w="135"/>
        <w:gridCol w:w="295"/>
        <w:gridCol w:w="182"/>
        <w:gridCol w:w="163"/>
        <w:gridCol w:w="737"/>
        <w:gridCol w:w="136"/>
        <w:gridCol w:w="136"/>
        <w:gridCol w:w="2172"/>
        <w:gridCol w:w="134"/>
        <w:gridCol w:w="5"/>
      </w:tblGrid>
      <w:tr w:rsidR="007C1454" w:rsidRPr="00E169D4" w14:paraId="3AD0EEFF" w14:textId="77777777" w:rsidTr="007C1454">
        <w:trPr>
          <w:trHeight w:val="276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74A5CA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E72E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C1454" w:rsidRPr="00E169D4" w14:paraId="036B8003" w14:textId="77777777" w:rsidTr="007C1454">
        <w:trPr>
          <w:trHeight w:val="276"/>
        </w:trPr>
        <w:tc>
          <w:tcPr>
            <w:tcW w:w="208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C6D8A4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7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15F616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80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3284D2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8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C25063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C1454" w:rsidRPr="00E169D4" w14:paraId="02647C0F" w14:textId="77777777" w:rsidTr="007C1454">
        <w:trPr>
          <w:gridAfter w:val="1"/>
          <w:trHeight w:val="55"/>
        </w:trPr>
        <w:tc>
          <w:tcPr>
            <w:tcW w:w="20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1AB061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D6967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1916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3CEFE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8D76B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4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CE223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C3063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8E702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3158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BE127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8510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8560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9FD8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7FDE7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872EF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216D22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582F0E26" w14:textId="77777777" w:rsidTr="007C1454">
        <w:trPr>
          <w:gridAfter w:val="1"/>
          <w:trHeight w:val="51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F80298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88756F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E099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933076" w14:textId="77777777" w:rsidR="007C1454" w:rsidRPr="00797F5F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6FEB4" w14:textId="77777777" w:rsidR="007C1454" w:rsidRPr="00797F5F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55FF14" w14:textId="77777777" w:rsidR="007C1454" w:rsidRPr="00797F5F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78B3E" w14:textId="77777777" w:rsidR="007C1454" w:rsidRPr="00797F5F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158F5C" w14:textId="77777777" w:rsidR="007C1454" w:rsidRPr="00797F5F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97F5F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97AF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60091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96E4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8791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AB61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8231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6EC91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EE4DE5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63A02755" w14:textId="77777777" w:rsidTr="007C1454">
        <w:trPr>
          <w:gridAfter w:val="1"/>
          <w:trHeight w:val="145"/>
        </w:trPr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3EBE58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18F715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CBB48D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DA497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DFB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0DFE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B5C8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9107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A71C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B245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8D5FD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387B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A3691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C56C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0A051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72BD7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DB6436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1454" w:rsidRPr="00E169D4" w14:paraId="5D07DC95" w14:textId="77777777" w:rsidTr="007C1454">
        <w:trPr>
          <w:gridAfter w:val="1"/>
          <w:trHeight w:val="184"/>
        </w:trPr>
        <w:tc>
          <w:tcPr>
            <w:tcW w:w="2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1DF2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B2EB1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B0D6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CE3E1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F1DF0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C2295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76FEB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D5047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D9FB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4125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10AB8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510A1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BDDE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BC087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9C624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942A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08C47993" w14:textId="77777777" w:rsidTr="007C1454">
        <w:trPr>
          <w:gridAfter w:val="1"/>
          <w:trHeight w:val="627"/>
        </w:trPr>
        <w:tc>
          <w:tcPr>
            <w:tcW w:w="2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A62B5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D9F2C3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FF3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462C7C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77C6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70C1F7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152C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0EF6CD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74697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EEAB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11E7F7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0BBE2F" w14:textId="77777777" w:rsidR="007C1454" w:rsidRPr="00AF65D6" w:rsidRDefault="007C1454" w:rsidP="0083273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  <w:r w:rsidRPr="0031319D"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  <w:t>Presentación: 15:00</w:t>
            </w:r>
          </w:p>
          <w:p w14:paraId="3F8BEA64" w14:textId="77777777" w:rsidR="007C1454" w:rsidRPr="00AF65D6" w:rsidRDefault="007C1454" w:rsidP="0083273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75ABC595" w14:textId="77777777" w:rsidR="007C1454" w:rsidRPr="00AF65D6" w:rsidRDefault="007C1454" w:rsidP="0083273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59C7DB5D" w14:textId="77777777" w:rsidR="007C1454" w:rsidRPr="00AF65D6" w:rsidRDefault="007C1454" w:rsidP="0083273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633770E6" w14:textId="77777777" w:rsidR="007C1454" w:rsidRPr="00AF65D6" w:rsidRDefault="007C1454" w:rsidP="0083273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60F319E5" w14:textId="77777777" w:rsidR="007C1454" w:rsidRPr="00AF65D6" w:rsidRDefault="007C1454" w:rsidP="0083273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69354712" w14:textId="77777777" w:rsidR="007C1454" w:rsidRPr="00AF65D6" w:rsidRDefault="007C1454" w:rsidP="0083273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3BF4786C" w14:textId="77777777" w:rsidR="007C1454" w:rsidRPr="00AF65D6" w:rsidRDefault="007C1454" w:rsidP="0083273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2CBC9CE1" w14:textId="77777777" w:rsidR="007C1454" w:rsidRPr="00AF65D6" w:rsidRDefault="007C1454" w:rsidP="0083273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5ADB2ED1" w14:textId="77777777" w:rsidR="007C1454" w:rsidRPr="00AF65D6" w:rsidRDefault="007C1454" w:rsidP="0083273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  <w:r w:rsidRPr="00AF65D6">
              <w:rPr>
                <w:rFonts w:ascii="Verdana" w:hAnsi="Verdana" w:cs="Arial"/>
                <w:sz w:val="14"/>
                <w:szCs w:val="12"/>
                <w:lang w:val="es-BO"/>
              </w:rPr>
              <w:t xml:space="preserve"> </w:t>
            </w:r>
          </w:p>
          <w:p w14:paraId="259FE1EB" w14:textId="77777777" w:rsidR="007C1454" w:rsidRPr="00740D98" w:rsidRDefault="007C1454" w:rsidP="00832739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</w:pPr>
            <w:r w:rsidRPr="00740D98"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  <w:t>Apertura</w:t>
            </w:r>
          </w:p>
          <w:p w14:paraId="01AAAD9F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  <w:t>15</w:t>
            </w:r>
            <w:r w:rsidRPr="00740D98"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  <w:t>:30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3578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64D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734172" w14:textId="77777777" w:rsidR="007C1454" w:rsidRPr="00AF65D6" w:rsidRDefault="007C1454" w:rsidP="0083273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AF65D6"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7A2898E" w14:textId="77777777" w:rsidR="007C1454" w:rsidRPr="00AF65D6" w:rsidRDefault="007C1454" w:rsidP="00832739">
            <w:pPr>
              <w:adjustRightInd w:val="0"/>
              <w:snapToGrid w:val="0"/>
              <w:jc w:val="both"/>
              <w:rPr>
                <w:rFonts w:ascii="Verdana" w:hAnsi="Verdana" w:cs="Arial"/>
                <w:i/>
                <w:sz w:val="16"/>
                <w:szCs w:val="16"/>
                <w:lang w:val="es-BO"/>
              </w:rPr>
            </w:pPr>
          </w:p>
          <w:p w14:paraId="6183EFF0" w14:textId="77777777" w:rsidR="007C1454" w:rsidRPr="00AF65D6" w:rsidRDefault="007C1454" w:rsidP="00832739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en la Calle Fernando </w:t>
            </w:r>
            <w:proofErr w:type="spellStart"/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>Guachalla</w:t>
            </w:r>
            <w:proofErr w:type="spellEnd"/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N° 411 esq. Av. 20 de Octubre Edif. Ex CONAVI 3er. Piso – Unidad Administrativa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C4D9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18B22F51" w14:textId="77777777" w:rsidTr="007C1454">
        <w:trPr>
          <w:gridAfter w:val="1"/>
          <w:trHeight w:val="611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78AD7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A4208C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1852F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DF2C3E" w14:textId="77777777" w:rsidR="007C145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1545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FE47C7" w14:textId="77777777" w:rsidR="007C145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48EE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BA5C07" w14:textId="77777777" w:rsidR="007C145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694FF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72E4F6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95951" w14:textId="77777777" w:rsidR="007C145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D4610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B12E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30D4BA" w14:textId="77777777" w:rsidR="007C1454" w:rsidRPr="00AF65D6" w:rsidRDefault="007C1454" w:rsidP="0083273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AF65D6"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F5DAEDF" w14:textId="77777777" w:rsidR="007C1454" w:rsidRPr="00AF65D6" w:rsidRDefault="007C1454" w:rsidP="0083273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480A8FE8" w14:textId="77777777" w:rsidR="007C1454" w:rsidRPr="00AF65D6" w:rsidRDefault="007C1454" w:rsidP="00832739">
            <w:pPr>
              <w:adjustRightInd w:val="0"/>
              <w:snapToGrid w:val="0"/>
              <w:jc w:val="both"/>
              <w:rPr>
                <w:rFonts w:ascii="Verdana" w:hAnsi="Verdana" w:cs="Arial"/>
                <w:i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</w:t>
            </w:r>
            <w:proofErr w:type="spellStart"/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>Guachalla</w:t>
            </w:r>
            <w:proofErr w:type="spellEnd"/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N° 411 esq. Av. 20 de Octubre Edif. Ex CONAVI y por medio del enlace</w:t>
            </w:r>
            <w:r>
              <w:rPr>
                <w:rFonts w:ascii="Verdana" w:hAnsi="Verdana"/>
                <w:sz w:val="16"/>
              </w:rPr>
              <w:t>:</w:t>
            </w:r>
            <w:r>
              <w:t xml:space="preserve"> </w:t>
            </w:r>
            <w:r w:rsidRPr="0031319D">
              <w:rPr>
                <w:rFonts w:ascii="Verdana" w:hAnsi="Verdana" w:cs="Arial"/>
                <w:i/>
                <w:sz w:val="16"/>
                <w:szCs w:val="16"/>
                <w:lang w:val="es-BO"/>
              </w:rPr>
              <w:t>https://meet.google.com/hie-ehcz-bwj</w:t>
            </w:r>
          </w:p>
        </w:tc>
        <w:tc>
          <w:tcPr>
            <w:tcW w:w="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8A87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5F74FC55" w14:textId="77777777" w:rsidTr="007C1454">
        <w:trPr>
          <w:gridAfter w:val="1"/>
          <w:trHeight w:val="160"/>
        </w:trPr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CDFAD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1CB75D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B3398A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B312F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A56A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C34B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F32B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94F0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A84E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89FC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E7632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477D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51E7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E5BA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BFC84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7309C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39A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D3BD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1454" w:rsidRPr="00E169D4" w14:paraId="1BABBDE2" w14:textId="77777777" w:rsidTr="007C1454">
        <w:trPr>
          <w:gridAfter w:val="1"/>
          <w:trHeight w:val="184"/>
        </w:trPr>
        <w:tc>
          <w:tcPr>
            <w:tcW w:w="2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0140B1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B8ACA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81B9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7FA4D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A3283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0C3ED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929FF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CFFBD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BE94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A106C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D22A1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678E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8AD2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7816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5CADF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A399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86E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0DC8982F" w14:textId="77777777" w:rsidTr="007C1454">
        <w:trPr>
          <w:gridAfter w:val="1"/>
          <w:trHeight w:val="184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A04A3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4CD668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A423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5B7B05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B4164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85340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E8164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68336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49D11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A559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349F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9721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A521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1C1A9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35E63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D4BC1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668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672B6072" w14:textId="77777777" w:rsidTr="007C1454">
        <w:trPr>
          <w:gridAfter w:val="1"/>
          <w:trHeight w:val="51"/>
        </w:trPr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82F50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FFD37B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60F4C5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AF04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17F6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2876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1A8E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A678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1D72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177618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1A2D6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D2C4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8616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974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EF0C6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AFA4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0193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E969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1454" w:rsidRPr="00E169D4" w14:paraId="2B2ED96B" w14:textId="77777777" w:rsidTr="007C1454">
        <w:trPr>
          <w:gridAfter w:val="1"/>
          <w:trHeight w:val="72"/>
        </w:trPr>
        <w:tc>
          <w:tcPr>
            <w:tcW w:w="2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1FE6A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F99F0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2151C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BCF22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624E5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21AFE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245C9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BFCC0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C10B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DA8FE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EF79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D4CE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CD75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5D399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7E0D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8DF9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3F2A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C1454" w:rsidRPr="00E169D4" w14:paraId="62770488" w14:textId="77777777" w:rsidTr="007C1454">
        <w:trPr>
          <w:gridAfter w:val="1"/>
          <w:trHeight w:val="184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57A95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07B720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8F9E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E982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8DF9F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7D7F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66DD2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CE5A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2C545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ABB0E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F0D3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A319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D8CC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BE921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F7A0D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18D0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1F3C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5AE22A57" w14:textId="77777777" w:rsidTr="007C1454">
        <w:trPr>
          <w:gridAfter w:val="1"/>
          <w:trHeight w:val="160"/>
        </w:trPr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F5B70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7BC81D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B8ACF8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D074E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2388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EA49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D657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A3EA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25DE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A8C9C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51718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CC4D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78D6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8451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20592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A05E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1B18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975B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1454" w:rsidRPr="00E169D4" w14:paraId="2E4E60AD" w14:textId="77777777" w:rsidTr="007C1454">
        <w:trPr>
          <w:gridAfter w:val="1"/>
          <w:trHeight w:val="184"/>
        </w:trPr>
        <w:tc>
          <w:tcPr>
            <w:tcW w:w="2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7F32D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EE0EF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40D41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(*)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827CF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C1B20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955D1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E1FCD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AC1A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536DE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698D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D196A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CF011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2718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A139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EE771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1B47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6027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E04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13A3F39D" w14:textId="77777777" w:rsidTr="007C1454">
        <w:trPr>
          <w:gridAfter w:val="1"/>
          <w:trHeight w:val="168"/>
        </w:trPr>
        <w:tc>
          <w:tcPr>
            <w:tcW w:w="2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FA2C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750656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DABF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54B27E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7532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ACEECF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4767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8A09D7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86B9F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E35AFF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AC84A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69C00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F9945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1BD348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954A08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45DBB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C7E9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5C38B877" w14:textId="77777777" w:rsidTr="007C1454">
        <w:trPr>
          <w:gridAfter w:val="1"/>
          <w:trHeight w:val="51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C589D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4561E9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C9DD98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6E1A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C219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211E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56F3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349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A635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4A3026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05A5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5F66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97AA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A2E78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98185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B226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2D2B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15F1D576" w14:textId="77777777" w:rsidTr="007C1454">
        <w:trPr>
          <w:gridAfter w:val="1"/>
          <w:trHeight w:val="145"/>
        </w:trPr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9920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33C55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9E480B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EAC8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EA64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D611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24F6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D88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9456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396D3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20CD18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0F4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CC0E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2610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4FFE1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4727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7B6C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42E4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1454" w:rsidRPr="00E169D4" w14:paraId="4455E621" w14:textId="77777777" w:rsidTr="007C1454">
        <w:trPr>
          <w:gridAfter w:val="1"/>
          <w:trHeight w:val="184"/>
        </w:trPr>
        <w:tc>
          <w:tcPr>
            <w:tcW w:w="2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96BEEB" w14:textId="77777777" w:rsidR="007C1454" w:rsidRPr="00E169D4" w:rsidRDefault="007C1454" w:rsidP="0083273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74046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7D7F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0303A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6F8A9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E5233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42A18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FC412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1A8D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E7838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D545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A65D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13B0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23A4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B1D11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F346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0D1C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6A00C84B" w14:textId="77777777" w:rsidTr="007C1454">
        <w:trPr>
          <w:gridAfter w:val="1"/>
          <w:trHeight w:val="184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6A5CA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7226C6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6502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7E8472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BE8CC" w14:textId="77777777" w:rsidR="007C1454" w:rsidRPr="00874697" w:rsidRDefault="007C1454" w:rsidP="0083273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0EBCB8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A93D1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B5A2DF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363F38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242B1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548A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1E75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4F44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7C5BC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9B12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E8A3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911D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24694174" w14:textId="77777777" w:rsidTr="007C1454">
        <w:trPr>
          <w:gridAfter w:val="1"/>
          <w:trHeight w:val="145"/>
        </w:trPr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10DF6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567464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BBE63D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C77B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B0B8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6081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310A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29DB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8BD5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54A6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C39B3F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78D3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13BD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7E2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923A5F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626E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038D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D1B1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C1454" w:rsidRPr="00E169D4" w14:paraId="5856A585" w14:textId="77777777" w:rsidTr="007C1454">
        <w:trPr>
          <w:gridAfter w:val="1"/>
          <w:trHeight w:val="184"/>
        </w:trPr>
        <w:tc>
          <w:tcPr>
            <w:tcW w:w="2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00C3EC" w14:textId="77777777" w:rsidR="007C1454" w:rsidRPr="00E169D4" w:rsidRDefault="007C1454" w:rsidP="0083273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92B32" w14:textId="77777777" w:rsidR="007C1454" w:rsidRPr="00E169D4" w:rsidRDefault="007C1454" w:rsidP="008327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FDC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56765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C73D2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408DF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514B9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8E282" w14:textId="77777777" w:rsidR="007C1454" w:rsidRPr="005C1337" w:rsidRDefault="007C1454" w:rsidP="0083273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6853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328A9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ABDDB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26AF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DD7C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ACA00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4ED02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5614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F527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137AA45E" w14:textId="77777777" w:rsidTr="007C1454">
        <w:trPr>
          <w:gridAfter w:val="1"/>
          <w:trHeight w:val="184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F18BCAE" w14:textId="77777777" w:rsidR="007C1454" w:rsidRPr="00E169D4" w:rsidRDefault="007C1454" w:rsidP="0083273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0B1F20" w14:textId="77777777" w:rsidR="007C1454" w:rsidRPr="00E169D4" w:rsidRDefault="007C1454" w:rsidP="0083273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5E625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4AD2EA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A1AB3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2F07A3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4E469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FB7512" w14:textId="77777777" w:rsidR="007C1454" w:rsidRPr="00874697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C7271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3307B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B4B59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6FB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7DBC1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F637A8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1F8E0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5A934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053B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C1454" w:rsidRPr="00E169D4" w14:paraId="05756167" w14:textId="77777777" w:rsidTr="007C1454">
        <w:trPr>
          <w:gridAfter w:val="1"/>
          <w:trHeight w:val="29"/>
        </w:trPr>
        <w:tc>
          <w:tcPr>
            <w:tcW w:w="20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3006E68" w14:textId="77777777" w:rsidR="007C1454" w:rsidRPr="00E169D4" w:rsidRDefault="007C1454" w:rsidP="0083273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29877D4" w14:textId="77777777" w:rsidR="007C1454" w:rsidRPr="00E169D4" w:rsidRDefault="007C1454" w:rsidP="0083273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39D702" w14:textId="77777777" w:rsidR="007C1454" w:rsidRPr="00E169D4" w:rsidRDefault="007C1454" w:rsidP="0083273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FA3D2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0890F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AEAD2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364F7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938A4F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2DB8C3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5F64A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49672D7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C0629E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94304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0DB8D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8D2DD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3E626C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527FB6" w14:textId="77777777" w:rsidR="007C1454" w:rsidRPr="00E169D4" w:rsidRDefault="007C1454" w:rsidP="008327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1E9E" w14:textId="77777777" w:rsidR="007C1454" w:rsidRPr="00E169D4" w:rsidRDefault="007C1454" w:rsidP="008327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3266345" w14:textId="77777777" w:rsidR="007C1454" w:rsidRPr="00653C8D" w:rsidRDefault="007C1454" w:rsidP="007C1454">
      <w:pPr>
        <w:rPr>
          <w:rFonts w:ascii="Arial" w:hAnsi="Arial" w:cs="Arial"/>
          <w:color w:val="0000FF"/>
          <w:sz w:val="16"/>
          <w:szCs w:val="16"/>
        </w:rPr>
      </w:pPr>
    </w:p>
    <w:p w14:paraId="72BB000A" w14:textId="77777777" w:rsidR="007C1454" w:rsidRPr="00653C8D" w:rsidRDefault="007C1454" w:rsidP="007C145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0AFD85C3" w14:textId="77777777" w:rsidR="007C1454" w:rsidRDefault="007C1454" w:rsidP="007C145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6C1C2FCE" w14:textId="32B2B71C" w:rsidR="007269D9" w:rsidRPr="007C1454" w:rsidRDefault="007C1454" w:rsidP="007C145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  <w:bookmarkStart w:id="2" w:name="_GoBack"/>
      <w:bookmarkEnd w:id="2"/>
    </w:p>
    <w:sectPr w:rsidR="007269D9" w:rsidRPr="007C1454" w:rsidSect="007269D9">
      <w:headerReference w:type="default" r:id="rId10"/>
      <w:pgSz w:w="12240" w:h="15840"/>
      <w:pgMar w:top="2127" w:right="758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6D92D" w14:textId="77777777" w:rsidR="00EC6DE5" w:rsidRDefault="00EC6DE5" w:rsidP="0002168D">
      <w:r>
        <w:separator/>
      </w:r>
    </w:p>
  </w:endnote>
  <w:endnote w:type="continuationSeparator" w:id="0">
    <w:p w14:paraId="13D4671F" w14:textId="77777777" w:rsidR="00EC6DE5" w:rsidRDefault="00EC6DE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11B0D" w14:textId="77777777" w:rsidR="00EC6DE5" w:rsidRDefault="00EC6DE5" w:rsidP="0002168D">
      <w:r>
        <w:separator/>
      </w:r>
    </w:p>
  </w:footnote>
  <w:footnote w:type="continuationSeparator" w:id="0">
    <w:p w14:paraId="0FF9B70F" w14:textId="77777777" w:rsidR="00EC6DE5" w:rsidRDefault="00EC6DE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5601"/>
    <w:rsid w:val="0005710F"/>
    <w:rsid w:val="000A3EDB"/>
    <w:rsid w:val="001274D8"/>
    <w:rsid w:val="00130A1B"/>
    <w:rsid w:val="00133FC2"/>
    <w:rsid w:val="00164615"/>
    <w:rsid w:val="001B4C9A"/>
    <w:rsid w:val="00204E7B"/>
    <w:rsid w:val="00337857"/>
    <w:rsid w:val="00387077"/>
    <w:rsid w:val="003A3E73"/>
    <w:rsid w:val="003D47DC"/>
    <w:rsid w:val="003D61B0"/>
    <w:rsid w:val="00447737"/>
    <w:rsid w:val="0045612E"/>
    <w:rsid w:val="004A38C6"/>
    <w:rsid w:val="004A715D"/>
    <w:rsid w:val="004F5D4D"/>
    <w:rsid w:val="005000B0"/>
    <w:rsid w:val="00525505"/>
    <w:rsid w:val="00586DD8"/>
    <w:rsid w:val="00590627"/>
    <w:rsid w:val="00591E00"/>
    <w:rsid w:val="005A5895"/>
    <w:rsid w:val="005B464F"/>
    <w:rsid w:val="005B588A"/>
    <w:rsid w:val="005F65ED"/>
    <w:rsid w:val="006353BE"/>
    <w:rsid w:val="00673DCE"/>
    <w:rsid w:val="00682D9D"/>
    <w:rsid w:val="006B6852"/>
    <w:rsid w:val="007269D9"/>
    <w:rsid w:val="007878DD"/>
    <w:rsid w:val="0079165B"/>
    <w:rsid w:val="0079283E"/>
    <w:rsid w:val="007C1454"/>
    <w:rsid w:val="007E4906"/>
    <w:rsid w:val="00870099"/>
    <w:rsid w:val="008E6079"/>
    <w:rsid w:val="008E65B1"/>
    <w:rsid w:val="00950503"/>
    <w:rsid w:val="009A7F72"/>
    <w:rsid w:val="009D5E46"/>
    <w:rsid w:val="00A0736E"/>
    <w:rsid w:val="00A90D3E"/>
    <w:rsid w:val="00AF3BDD"/>
    <w:rsid w:val="00B12F3D"/>
    <w:rsid w:val="00B15868"/>
    <w:rsid w:val="00B473E5"/>
    <w:rsid w:val="00B541CE"/>
    <w:rsid w:val="00B73B1D"/>
    <w:rsid w:val="00C25619"/>
    <w:rsid w:val="00C34EFD"/>
    <w:rsid w:val="00D514C5"/>
    <w:rsid w:val="00D64159"/>
    <w:rsid w:val="00DE29FE"/>
    <w:rsid w:val="00DE7828"/>
    <w:rsid w:val="00E3401A"/>
    <w:rsid w:val="00E817A2"/>
    <w:rsid w:val="00EC6DE5"/>
    <w:rsid w:val="00F51D86"/>
    <w:rsid w:val="00F661E4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7269D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Superíndice,Párrafo de lista2,Párrafo de lista1,HOJA,Numbered Paragraph,Main numbered paragraph,Bullets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Párrafo de lista2 Car,HOJA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7269D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uesto">
    <w:name w:val="Title"/>
    <w:basedOn w:val="Normal"/>
    <w:link w:val="PuestoCar1"/>
    <w:uiPriority w:val="10"/>
    <w:qFormat/>
    <w:rsid w:val="007269D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uiPriority w:val="10"/>
    <w:rsid w:val="007269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PuestoCar1">
    <w:name w:val="Puesto Car1"/>
    <w:aliases w:val="Título Car"/>
    <w:basedOn w:val="Fuentedeprrafopredeter"/>
    <w:link w:val="Puesto"/>
    <w:rsid w:val="007269D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uestoCar3">
    <w:name w:val="Puesto Car3"/>
    <w:basedOn w:val="Fuentedeprrafopredeter"/>
    <w:rsid w:val="0045612E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.torre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bergvillegas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ick.delgado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52</TotalTime>
  <Pages>3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GRACIELA CORNEJO</cp:lastModifiedBy>
  <cp:revision>43</cp:revision>
  <cp:lastPrinted>2024-12-20T16:32:00Z</cp:lastPrinted>
  <dcterms:created xsi:type="dcterms:W3CDTF">2024-06-27T19:16:00Z</dcterms:created>
  <dcterms:modified xsi:type="dcterms:W3CDTF">2024-12-20T16:32:00Z</dcterms:modified>
</cp:coreProperties>
</file>