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1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1"/>
      </w:tblGrid>
      <w:tr w:rsidR="005E0DE7" w:rsidRPr="00E975BF" w:rsidTr="007C5F06">
        <w:trPr>
          <w:trHeight w:val="304"/>
        </w:trPr>
        <w:tc>
          <w:tcPr>
            <w:tcW w:w="10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3BDE" w:rsidRPr="007C5F06" w:rsidRDefault="00C83BDE" w:rsidP="004B17D0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val="it-IT" w:eastAsia="es-ES"/>
              </w:rPr>
            </w:pPr>
            <w:r w:rsidRPr="007C5F06">
              <w:rPr>
                <w:rFonts w:eastAsia="Times New Roman"/>
                <w:b/>
                <w:sz w:val="18"/>
                <w:szCs w:val="18"/>
                <w:lang w:val="it-IT" w:eastAsia="es-ES"/>
              </w:rPr>
              <w:t>AGENCIA ESTATAL DE VIVIENDA</w:t>
            </w:r>
          </w:p>
          <w:p w:rsidR="00C83BDE" w:rsidRPr="007C5F06" w:rsidRDefault="00C83BDE" w:rsidP="007C5F06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it-IT" w:eastAsia="es-ES"/>
              </w:rPr>
            </w:pPr>
            <w:r w:rsidRPr="007C5F06">
              <w:rPr>
                <w:rFonts w:eastAsia="Times New Roman"/>
                <w:b/>
                <w:sz w:val="18"/>
                <w:szCs w:val="18"/>
                <w:lang w:val="it-IT" w:eastAsia="es-ES"/>
              </w:rPr>
              <w:t xml:space="preserve">CONVOCATORIA  PARA PROCESO DE CONTRATACION </w:t>
            </w:r>
            <w:r w:rsidR="00F41958" w:rsidRPr="007C5F06">
              <w:rPr>
                <w:rFonts w:eastAsia="Times New Roman"/>
                <w:b/>
                <w:sz w:val="18"/>
                <w:szCs w:val="18"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2349"/>
              <w:gridCol w:w="134"/>
              <w:gridCol w:w="16"/>
              <w:gridCol w:w="59"/>
              <w:gridCol w:w="15"/>
              <w:gridCol w:w="176"/>
              <w:gridCol w:w="133"/>
              <w:gridCol w:w="131"/>
              <w:gridCol w:w="358"/>
              <w:gridCol w:w="131"/>
              <w:gridCol w:w="379"/>
              <w:gridCol w:w="131"/>
              <w:gridCol w:w="590"/>
              <w:gridCol w:w="131"/>
              <w:gridCol w:w="131"/>
              <w:gridCol w:w="358"/>
              <w:gridCol w:w="131"/>
              <w:gridCol w:w="358"/>
              <w:gridCol w:w="131"/>
              <w:gridCol w:w="131"/>
              <w:gridCol w:w="3131"/>
              <w:gridCol w:w="119"/>
              <w:gridCol w:w="10"/>
            </w:tblGrid>
            <w:tr w:rsidR="00C83BDE" w:rsidRPr="00C83BDE" w:rsidTr="007C5F06">
              <w:trPr>
                <w:trHeight w:val="681"/>
                <w:jc w:val="center"/>
              </w:trPr>
              <w:tc>
                <w:tcPr>
                  <w:tcW w:w="10068" w:type="dxa"/>
                  <w:gridSpan w:val="24"/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5E2C76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PROYECTO DE VIVIENDA CUALITATIVA</w:t>
                  </w:r>
                  <w:r w:rsidR="0014795C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 w:rsidR="0081791C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SACABA</w:t>
                  </w:r>
                  <w:r w:rsidR="00E03B68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</w:t>
                  </w:r>
                  <w:r w:rsidR="001B4F6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A35E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XX</w:t>
                  </w:r>
                  <w:r w:rsidR="0014795C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V</w:t>
                  </w:r>
                  <w:r w:rsidR="0081791C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III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202</w:t>
                  </w:r>
                  <w:r w:rsidR="0098705E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3</w:t>
                  </w:r>
                  <w:r w:rsidR="0014795C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COCHABAMBA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74451F" w:rsidP="001173F4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AEV-CB-DC </w:t>
                  </w:r>
                  <w:r w:rsidR="0081791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020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/24 (</w:t>
                  </w:r>
                  <w:r w:rsidR="0081791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2da. </w:t>
                  </w:r>
                  <w:r w:rsidR="0068190A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Convocatoria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)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566BD8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Precio Evaluado </w:t>
                  </w:r>
                  <w:r w:rsidR="00473F0C"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Más</w:t>
                  </w:r>
                  <w:r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Bajo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F66A3" w:rsidRPr="00082AF3" w:rsidRDefault="006F66A3" w:rsidP="006F66A3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8"/>
                    </w:rPr>
                  </w:pPr>
                  <w:r w:rsidRPr="00082AF3">
                    <w:rPr>
                      <w:rFonts w:ascii="Verdana" w:hAnsi="Verdana"/>
                      <w:b/>
                      <w:bCs/>
                      <w:sz w:val="16"/>
                      <w:szCs w:val="18"/>
                    </w:rPr>
                    <w:t>Precio Referencial Total</w:t>
                  </w:r>
                </w:p>
                <w:p w:rsidR="00C83BDE" w:rsidRPr="00C83BDE" w:rsidRDefault="00FB059D" w:rsidP="006034C5">
                  <w:pPr>
                    <w:widowControl/>
                    <w:autoSpaceDE/>
                    <w:autoSpaceDN/>
                    <w:jc w:val="both"/>
                    <w:rPr>
                      <w:rFonts w:ascii="Arial Black" w:eastAsia="Times New Roman" w:hAnsi="Arial Black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FB059D">
                    <w:rPr>
                      <w:rFonts w:ascii="Verdana" w:hAnsi="Verdana"/>
                      <w:sz w:val="16"/>
                      <w:szCs w:val="18"/>
                    </w:rPr>
                    <w:t xml:space="preserve">Bs. 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3</w:t>
                  </w:r>
                  <w:r w:rsidR="001B6B37">
                    <w:rPr>
                      <w:rFonts w:ascii="Verdana" w:hAnsi="Verdana"/>
                      <w:sz w:val="16"/>
                      <w:szCs w:val="18"/>
                    </w:rPr>
                    <w:t>.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192</w:t>
                  </w:r>
                  <w:r w:rsidR="001B6B37">
                    <w:rPr>
                      <w:rFonts w:ascii="Verdana" w:hAnsi="Verdana"/>
                      <w:sz w:val="16"/>
                      <w:szCs w:val="18"/>
                    </w:rPr>
                    <w:t>.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065</w:t>
                  </w:r>
                  <w:r w:rsidR="001B6B37">
                    <w:rPr>
                      <w:rFonts w:ascii="Verdana" w:hAnsi="Verdana"/>
                      <w:sz w:val="16"/>
                      <w:szCs w:val="18"/>
                    </w:rPr>
                    <w:t>,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31</w:t>
                  </w:r>
                  <w:r w:rsidR="001B4F63" w:rsidRPr="001B4F63">
                    <w:rPr>
                      <w:rFonts w:ascii="Verdana" w:hAnsi="Verdana"/>
                      <w:sz w:val="16"/>
                      <w:szCs w:val="18"/>
                    </w:rPr>
                    <w:t xml:space="preserve"> </w:t>
                  </w:r>
                  <w:r w:rsidRPr="00FB059D">
                    <w:rPr>
                      <w:rFonts w:ascii="Verdana" w:hAnsi="Verdana"/>
                      <w:sz w:val="16"/>
                      <w:szCs w:val="18"/>
                    </w:rPr>
                    <w:t>(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Tres</w:t>
                  </w:r>
                  <w:r w:rsidR="001B6B37">
                    <w:rPr>
                      <w:rFonts w:ascii="Verdana" w:hAnsi="Verdana"/>
                      <w:sz w:val="16"/>
                      <w:szCs w:val="18"/>
                    </w:rPr>
                    <w:t xml:space="preserve"> 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Millones</w:t>
                  </w:r>
                  <w:r w:rsidR="001B6B37">
                    <w:rPr>
                      <w:rFonts w:ascii="Verdana" w:hAnsi="Verdana"/>
                      <w:sz w:val="16"/>
                      <w:szCs w:val="18"/>
                    </w:rPr>
                    <w:t xml:space="preserve"> </w:t>
                  </w:r>
                  <w:r w:rsidR="0081791C">
                    <w:rPr>
                      <w:rFonts w:ascii="Verdana" w:hAnsi="Verdana"/>
                      <w:sz w:val="16"/>
                      <w:szCs w:val="18"/>
                    </w:rPr>
                    <w:t>Ciento Noventa y Dos Mil Sesenta y Cinco con 31</w:t>
                  </w:r>
                  <w:r w:rsidRPr="00FB059D">
                    <w:rPr>
                      <w:rFonts w:ascii="Verdana" w:hAnsi="Verdana"/>
                      <w:sz w:val="16"/>
                      <w:szCs w:val="18"/>
                    </w:rPr>
                    <w:t xml:space="preserve">/100 </w:t>
                  </w:r>
                  <w:proofErr w:type="gramStart"/>
                  <w:r w:rsidRPr="00FB059D">
                    <w:rPr>
                      <w:rFonts w:ascii="Verdana" w:hAnsi="Verdana"/>
                      <w:sz w:val="16"/>
                      <w:szCs w:val="18"/>
                    </w:rPr>
                    <w:t>Bolivianos</w:t>
                  </w:r>
                  <w:proofErr w:type="gramEnd"/>
                  <w:r w:rsidRPr="00FB059D">
                    <w:rPr>
                      <w:rFonts w:ascii="Verdana" w:hAnsi="Verdana"/>
                      <w:sz w:val="16"/>
                      <w:szCs w:val="18"/>
                    </w:rPr>
                    <w:t>)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05346B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Arq. </w:t>
                  </w:r>
                  <w:r w:rsidR="00473F0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Saúl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Alberto </w:t>
                  </w:r>
                  <w:r w:rsidR="00473F0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Sánchez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Ortiz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44124032</w:t>
                  </w:r>
                </w:p>
              </w:tc>
            </w:tr>
            <w:tr w:rsidR="00C83BDE" w:rsidRPr="00C83BDE" w:rsidTr="007C5F06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05346B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saul.sanchez</w:t>
                  </w:r>
                  <w:r w:rsidR="00C83BDE"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@aevivienda.gob.bo</w:t>
                  </w:r>
                </w:p>
              </w:tc>
            </w:tr>
            <w:tr w:rsidR="007C5F06" w:rsidRPr="00E169D4" w:rsidTr="003D3288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284"/>
              </w:trPr>
              <w:tc>
                <w:tcPr>
                  <w:tcW w:w="10068" w:type="dxa"/>
                  <w:gridSpan w:val="24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284"/>
              </w:trPr>
              <w:tc>
                <w:tcPr>
                  <w:tcW w:w="3717" w:type="dxa"/>
                  <w:gridSpan w:val="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851" w:type="dxa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109" w:type="dxa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3391" w:type="dxa"/>
                  <w:gridSpan w:val="4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7"/>
              </w:trPr>
              <w:tc>
                <w:tcPr>
                  <w:tcW w:w="835" w:type="dxa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 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o Invitación.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B6B3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  <w:t>1</w:t>
                  </w:r>
                  <w:r w:rsidR="0068309E"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b/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 w:rsidRPr="00787E11">
                    <w:rPr>
                      <w:sz w:val="16"/>
                      <w:szCs w:val="16"/>
                      <w:lang w:val="es-BO"/>
                    </w:rPr>
                    <w:t>https://www.aevivienda.gob.bo/website</w:t>
                  </w: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32"/>
              </w:trPr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77"/>
              </w:trPr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7C5F06" w:rsidRPr="00C83BDE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08</w:t>
                  </w: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E169D4" w:rsidRDefault="0068309E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08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7C5F06" w:rsidRPr="00C83BDE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01</w:t>
                  </w: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E169D4" w:rsidRDefault="0068309E" w:rsidP="00174CA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7C5F06" w:rsidRPr="0068309E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4"/>
                      <w:szCs w:val="14"/>
                      <w:lang w:val="es-BO" w:eastAsia="es-ES"/>
                    </w:rPr>
                  </w:pPr>
                  <w:r w:rsidRPr="0068309E">
                    <w:rPr>
                      <w:rFonts w:ascii="Arial Black" w:hAnsi="Arial Black"/>
                      <w:sz w:val="14"/>
                      <w:szCs w:val="14"/>
                      <w:lang w:val="es-BO" w:eastAsia="es-ES"/>
                    </w:rPr>
                    <w:t>202</w:t>
                  </w:r>
                  <w:r w:rsidR="0068309E" w:rsidRPr="0068309E">
                    <w:rPr>
                      <w:rFonts w:ascii="Arial Black" w:hAnsi="Arial Black"/>
                      <w:sz w:val="14"/>
                      <w:szCs w:val="14"/>
                      <w:lang w:val="es-BO" w:eastAsia="es-ES"/>
                    </w:rPr>
                    <w:t>5</w:t>
                  </w:r>
                </w:p>
                <w:p w:rsidR="007C5F06" w:rsidRPr="0068309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68309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68309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68309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 w:rsidRPr="0068309E">
                    <w:rPr>
                      <w:rFonts w:ascii="Arial Black" w:hAnsi="Arial Black"/>
                      <w:sz w:val="14"/>
                      <w:szCs w:val="14"/>
                      <w:lang w:val="es-BO" w:eastAsia="es-ES"/>
                    </w:rPr>
                    <w:t>202</w:t>
                  </w:r>
                  <w:r w:rsidR="0068309E" w:rsidRPr="0068309E">
                    <w:rPr>
                      <w:rFonts w:ascii="Arial Black" w:hAnsi="Arial Black"/>
                      <w:sz w:val="14"/>
                      <w:szCs w:val="14"/>
                      <w:lang w:val="es-BO" w:eastAsia="es-ES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7C5F06" w:rsidRPr="00C83BDE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10</w:t>
                  </w: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E169D4" w:rsidRDefault="0068309E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10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7C5F06" w:rsidRPr="00C83BDE" w:rsidRDefault="003501F2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</w:t>
                  </w:r>
                  <w:r w:rsidR="007C5F06"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</w:t>
                  </w: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 w:eastAsia="es-ES"/>
                    </w:rPr>
                  </w:pPr>
                </w:p>
                <w:p w:rsidR="007C5F06" w:rsidRPr="00E169D4" w:rsidRDefault="003501F2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3</w:t>
                  </w:r>
                  <w:r w:rsidR="007C5F06">
                    <w:rPr>
                      <w:rFonts w:ascii="Arial Black" w:hAnsi="Arial Black"/>
                      <w:sz w:val="16"/>
                      <w:szCs w:val="16"/>
                      <w:lang w:val="es-BO" w:eastAsia="es-ES"/>
                    </w:rPr>
                    <w:t>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iCs/>
                      <w:sz w:val="16"/>
                      <w:szCs w:val="16"/>
                      <w:lang w:val="es-BO" w:eastAsia="es-ES"/>
                    </w:rPr>
                  </w:pPr>
                  <w:r w:rsidRPr="00C83BDE"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  <w:t>PRESENTACION:</w:t>
                  </w:r>
                  <w:r w:rsidRPr="00C83BDE">
                    <w:rPr>
                      <w:iCs/>
                      <w:sz w:val="16"/>
                      <w:szCs w:val="16"/>
                      <w:lang w:val="es-BO" w:eastAsia="es-ES"/>
                    </w:rPr>
                    <w:t xml:space="preserve"> </w:t>
                  </w:r>
                </w:p>
                <w:p w:rsidR="007C5F06" w:rsidRPr="001B4F63" w:rsidRDefault="007C5F06" w:rsidP="001B4F63">
                  <w:pPr>
                    <w:adjustRightInd w:val="0"/>
                    <w:snapToGrid w:val="0"/>
                    <w:jc w:val="center"/>
                    <w:rPr>
                      <w:iCs/>
                      <w:sz w:val="14"/>
                      <w:szCs w:val="14"/>
                      <w:lang w:val="es-BO" w:eastAsia="es-ES"/>
                    </w:rPr>
                  </w:pPr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Oficina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Aevivienda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ubicada en la Calle Antonio Villavicencio esq. Acre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Nº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127 (Zona Hipódromo)</w:t>
                  </w:r>
                </w:p>
                <w:p w:rsidR="007C5F06" w:rsidRPr="00C83BDE" w:rsidRDefault="007C5F06" w:rsidP="007C5F06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</w:pPr>
                  <w:r w:rsidRPr="00C83BDE"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  <w:t xml:space="preserve">APERTURA: </w:t>
                  </w:r>
                </w:p>
                <w:p w:rsidR="001E61FC" w:rsidRPr="007A264B" w:rsidRDefault="007C5F06" w:rsidP="007A264B">
                  <w:pPr>
                    <w:adjustRightInd w:val="0"/>
                    <w:snapToGrid w:val="0"/>
                    <w:jc w:val="center"/>
                    <w:rPr>
                      <w:rStyle w:val="Hipervnculo"/>
                      <w:iCs/>
                      <w:color w:val="auto"/>
                      <w:sz w:val="14"/>
                      <w:szCs w:val="14"/>
                      <w:u w:val="none"/>
                      <w:lang w:val="es-BO" w:eastAsia="es-ES"/>
                    </w:rPr>
                  </w:pPr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Oficina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Aevivienda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ubicada en la Calle Antonio Villavicencio esq. Acre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Nº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127 (Zona Hipódromo)</w:t>
                  </w:r>
                </w:p>
                <w:p w:rsidR="007A264B" w:rsidRPr="001B6B37" w:rsidRDefault="007A264B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hyperlink r:id="rId7" w:tgtFrame="_blank" w:history="1">
                    <w:r w:rsidRPr="007A264B">
                      <w:rPr>
                        <w:rStyle w:val="Hipervnculo"/>
                        <w:sz w:val="16"/>
                      </w:rPr>
                      <w:t>https://meet.google.com/frj-eaem-usa</w:t>
                    </w:r>
                  </w:hyperlink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68309E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 w:rsidR="0068309E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74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</w:t>
                  </w:r>
                  <w:r w:rsidR="001B6B37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 w:rsidR="001002F7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73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 w:rsidR="001002F7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 w:rsidR="001002F7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288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35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88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1002F7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087324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 w:rsidR="001002F7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7C5F06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3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749" w:type="dxa"/>
                  <w:gridSpan w:val="6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:rsidR="005E0DE7" w:rsidRPr="00E975BF" w:rsidRDefault="005E0DE7" w:rsidP="00A237E5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:rsidR="009C50DB" w:rsidRPr="005E0DE7" w:rsidRDefault="009C50DB" w:rsidP="007C5F06"/>
    <w:sectPr w:rsidR="009C50DB" w:rsidRPr="005E0DE7" w:rsidSect="00473F0C">
      <w:headerReference w:type="default" r:id="rId8"/>
      <w:pgSz w:w="12240" w:h="15840" w:code="1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40" w:rsidRDefault="006D0840" w:rsidP="0002168D">
      <w:r>
        <w:separator/>
      </w:r>
    </w:p>
  </w:endnote>
  <w:endnote w:type="continuationSeparator" w:id="0">
    <w:p w:rsidR="006D0840" w:rsidRDefault="006D084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40" w:rsidRDefault="006D0840" w:rsidP="0002168D">
      <w:r>
        <w:separator/>
      </w:r>
    </w:p>
  </w:footnote>
  <w:footnote w:type="continuationSeparator" w:id="0">
    <w:p w:rsidR="006D0840" w:rsidRDefault="006D084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4014A87" wp14:editId="5094FE6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BF"/>
    <w:rsid w:val="0002168D"/>
    <w:rsid w:val="00046D03"/>
    <w:rsid w:val="0005346B"/>
    <w:rsid w:val="00053B8F"/>
    <w:rsid w:val="000541D4"/>
    <w:rsid w:val="0005710F"/>
    <w:rsid w:val="00071848"/>
    <w:rsid w:val="00090143"/>
    <w:rsid w:val="0009345C"/>
    <w:rsid w:val="000A4649"/>
    <w:rsid w:val="001002F7"/>
    <w:rsid w:val="00104C40"/>
    <w:rsid w:val="00116F0B"/>
    <w:rsid w:val="001173F4"/>
    <w:rsid w:val="00130A1B"/>
    <w:rsid w:val="00133419"/>
    <w:rsid w:val="0014795C"/>
    <w:rsid w:val="00164615"/>
    <w:rsid w:val="00170915"/>
    <w:rsid w:val="00173E90"/>
    <w:rsid w:val="00174CA1"/>
    <w:rsid w:val="00186A2C"/>
    <w:rsid w:val="001A5886"/>
    <w:rsid w:val="001B4F63"/>
    <w:rsid w:val="001B6B37"/>
    <w:rsid w:val="001D2CF1"/>
    <w:rsid w:val="001E4260"/>
    <w:rsid w:val="001E61FC"/>
    <w:rsid w:val="0020140B"/>
    <w:rsid w:val="0020640D"/>
    <w:rsid w:val="002220CE"/>
    <w:rsid w:val="0022557D"/>
    <w:rsid w:val="0022768E"/>
    <w:rsid w:val="0024014E"/>
    <w:rsid w:val="002442F9"/>
    <w:rsid w:val="0026133D"/>
    <w:rsid w:val="00285A0B"/>
    <w:rsid w:val="002A2AC7"/>
    <w:rsid w:val="002B6214"/>
    <w:rsid w:val="002D7F05"/>
    <w:rsid w:val="00301D40"/>
    <w:rsid w:val="00331A3B"/>
    <w:rsid w:val="00332BF4"/>
    <w:rsid w:val="003501F2"/>
    <w:rsid w:val="003644E9"/>
    <w:rsid w:val="003A0337"/>
    <w:rsid w:val="003B26A8"/>
    <w:rsid w:val="003D3288"/>
    <w:rsid w:val="003D549A"/>
    <w:rsid w:val="00414645"/>
    <w:rsid w:val="00417AA5"/>
    <w:rsid w:val="00473F0C"/>
    <w:rsid w:val="004924E2"/>
    <w:rsid w:val="004B11B5"/>
    <w:rsid w:val="004B17D0"/>
    <w:rsid w:val="004D0830"/>
    <w:rsid w:val="004F0C03"/>
    <w:rsid w:val="005000B0"/>
    <w:rsid w:val="00502BB4"/>
    <w:rsid w:val="005205CF"/>
    <w:rsid w:val="00525505"/>
    <w:rsid w:val="005270D6"/>
    <w:rsid w:val="005277FD"/>
    <w:rsid w:val="0054614C"/>
    <w:rsid w:val="00553825"/>
    <w:rsid w:val="00566BD8"/>
    <w:rsid w:val="00570795"/>
    <w:rsid w:val="0057151A"/>
    <w:rsid w:val="00574B69"/>
    <w:rsid w:val="005A5895"/>
    <w:rsid w:val="005A59B3"/>
    <w:rsid w:val="005B2E4F"/>
    <w:rsid w:val="005E0DE7"/>
    <w:rsid w:val="005E2C76"/>
    <w:rsid w:val="00601398"/>
    <w:rsid w:val="006034C5"/>
    <w:rsid w:val="0060597C"/>
    <w:rsid w:val="00666583"/>
    <w:rsid w:val="006747D9"/>
    <w:rsid w:val="0068190A"/>
    <w:rsid w:val="0068309E"/>
    <w:rsid w:val="006C4DD6"/>
    <w:rsid w:val="006C6687"/>
    <w:rsid w:val="006C7D4B"/>
    <w:rsid w:val="006D0840"/>
    <w:rsid w:val="006D17F6"/>
    <w:rsid w:val="006F3783"/>
    <w:rsid w:val="006F382D"/>
    <w:rsid w:val="006F66A3"/>
    <w:rsid w:val="00712589"/>
    <w:rsid w:val="00721032"/>
    <w:rsid w:val="007375EF"/>
    <w:rsid w:val="0074451F"/>
    <w:rsid w:val="00745ACB"/>
    <w:rsid w:val="0075074C"/>
    <w:rsid w:val="007A264B"/>
    <w:rsid w:val="007B36AA"/>
    <w:rsid w:val="007B605D"/>
    <w:rsid w:val="007C5F06"/>
    <w:rsid w:val="00802F58"/>
    <w:rsid w:val="008052AB"/>
    <w:rsid w:val="0081791C"/>
    <w:rsid w:val="008208CC"/>
    <w:rsid w:val="008301D7"/>
    <w:rsid w:val="0083170F"/>
    <w:rsid w:val="008344CF"/>
    <w:rsid w:val="008446A3"/>
    <w:rsid w:val="008557DE"/>
    <w:rsid w:val="0085632B"/>
    <w:rsid w:val="00862C36"/>
    <w:rsid w:val="00867972"/>
    <w:rsid w:val="008820B6"/>
    <w:rsid w:val="008859DD"/>
    <w:rsid w:val="008947DE"/>
    <w:rsid w:val="00895281"/>
    <w:rsid w:val="008C26C8"/>
    <w:rsid w:val="008D1881"/>
    <w:rsid w:val="008F1A63"/>
    <w:rsid w:val="009041C3"/>
    <w:rsid w:val="009246F2"/>
    <w:rsid w:val="009434BC"/>
    <w:rsid w:val="00945708"/>
    <w:rsid w:val="00955619"/>
    <w:rsid w:val="00964888"/>
    <w:rsid w:val="00985B73"/>
    <w:rsid w:val="0098705E"/>
    <w:rsid w:val="00994269"/>
    <w:rsid w:val="009B1B31"/>
    <w:rsid w:val="009C50DB"/>
    <w:rsid w:val="009D4418"/>
    <w:rsid w:val="009D4AAD"/>
    <w:rsid w:val="009D5E46"/>
    <w:rsid w:val="00A04C77"/>
    <w:rsid w:val="00A2583E"/>
    <w:rsid w:val="00A35E87"/>
    <w:rsid w:val="00A51CCB"/>
    <w:rsid w:val="00A56E2E"/>
    <w:rsid w:val="00A779FF"/>
    <w:rsid w:val="00A93F32"/>
    <w:rsid w:val="00AA04CE"/>
    <w:rsid w:val="00AA2CBF"/>
    <w:rsid w:val="00AA41AE"/>
    <w:rsid w:val="00AB22DA"/>
    <w:rsid w:val="00AD13C6"/>
    <w:rsid w:val="00AD749B"/>
    <w:rsid w:val="00B15E92"/>
    <w:rsid w:val="00B15ED9"/>
    <w:rsid w:val="00B301D8"/>
    <w:rsid w:val="00B42365"/>
    <w:rsid w:val="00B5343D"/>
    <w:rsid w:val="00B821FC"/>
    <w:rsid w:val="00BA1947"/>
    <w:rsid w:val="00BE5681"/>
    <w:rsid w:val="00BF1D3C"/>
    <w:rsid w:val="00C42891"/>
    <w:rsid w:val="00C636B5"/>
    <w:rsid w:val="00C83BDE"/>
    <w:rsid w:val="00CD63BA"/>
    <w:rsid w:val="00D05ABB"/>
    <w:rsid w:val="00D077A0"/>
    <w:rsid w:val="00D2412C"/>
    <w:rsid w:val="00D42D5C"/>
    <w:rsid w:val="00D42F6D"/>
    <w:rsid w:val="00D50472"/>
    <w:rsid w:val="00D50725"/>
    <w:rsid w:val="00D64CA9"/>
    <w:rsid w:val="00DB742D"/>
    <w:rsid w:val="00DC5735"/>
    <w:rsid w:val="00DC6214"/>
    <w:rsid w:val="00DD5E38"/>
    <w:rsid w:val="00DE0D96"/>
    <w:rsid w:val="00DF33DB"/>
    <w:rsid w:val="00E03B68"/>
    <w:rsid w:val="00E13B84"/>
    <w:rsid w:val="00E3401A"/>
    <w:rsid w:val="00E34802"/>
    <w:rsid w:val="00E643CE"/>
    <w:rsid w:val="00E67D3C"/>
    <w:rsid w:val="00E76141"/>
    <w:rsid w:val="00EA2530"/>
    <w:rsid w:val="00EE3510"/>
    <w:rsid w:val="00F00CCC"/>
    <w:rsid w:val="00F41958"/>
    <w:rsid w:val="00F5760E"/>
    <w:rsid w:val="00F57DA9"/>
    <w:rsid w:val="00FB059D"/>
    <w:rsid w:val="00FC69C2"/>
    <w:rsid w:val="00FE1D0C"/>
    <w:rsid w:val="00FE538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0D217"/>
  <w15:docId w15:val="{94A006C7-30B3-4722-8CD4-BF01E448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frj-eaem-u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925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Leo</cp:lastModifiedBy>
  <cp:revision>101</cp:revision>
  <cp:lastPrinted>2024-11-13T13:18:00Z</cp:lastPrinted>
  <dcterms:created xsi:type="dcterms:W3CDTF">2023-06-14T19:16:00Z</dcterms:created>
  <dcterms:modified xsi:type="dcterms:W3CDTF">2024-12-30T15:01:00Z</dcterms:modified>
</cp:coreProperties>
</file>