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A7941" w14:textId="77777777" w:rsidR="00311C94" w:rsidRDefault="00311C94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lang w:val="it-IT" w:eastAsia="es-ES"/>
        </w:rPr>
      </w:pPr>
    </w:p>
    <w:p w14:paraId="6026CCCF" w14:textId="6CD1C75F" w:rsidR="007878DD" w:rsidRPr="00311C94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lang w:val="it-IT" w:eastAsia="es-ES"/>
        </w:rPr>
      </w:pPr>
      <w:r w:rsidRPr="00311C94">
        <w:rPr>
          <w:rFonts w:ascii="Arial" w:hAnsi="Arial" w:cs="Arial"/>
          <w:b/>
          <w:lang w:val="it-IT" w:eastAsia="es-ES"/>
        </w:rPr>
        <w:t>AGENCIA ESTATAL DE VIVIENDA</w:t>
      </w:r>
    </w:p>
    <w:p w14:paraId="111653D9" w14:textId="6CEF6448" w:rsidR="00590627" w:rsidRPr="00311C94" w:rsidRDefault="00590627" w:rsidP="00590627">
      <w:pPr>
        <w:jc w:val="center"/>
        <w:rPr>
          <w:rFonts w:ascii="Cooper Black" w:hAnsi="Cooper Black" w:cs="Arial"/>
          <w:sz w:val="4"/>
          <w:szCs w:val="20"/>
          <w:lang w:val="it-IT"/>
        </w:rPr>
      </w:pPr>
    </w:p>
    <w:p w14:paraId="46F92858" w14:textId="3F8AD383" w:rsidR="002E2632" w:rsidRDefault="007878DD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  <w:r w:rsidRPr="00311C94">
        <w:rPr>
          <w:rFonts w:ascii="Arial" w:hAnsi="Arial" w:cs="Arial"/>
          <w:b/>
          <w:sz w:val="18"/>
          <w:szCs w:val="20"/>
          <w:lang w:val="it-IT"/>
        </w:rPr>
        <w:t>CONVOCATORIA  PARA</w:t>
      </w:r>
      <w:r w:rsidR="00590627" w:rsidRPr="00311C94">
        <w:rPr>
          <w:rFonts w:ascii="Arial" w:hAnsi="Arial" w:cs="Arial"/>
          <w:b/>
          <w:sz w:val="18"/>
          <w:szCs w:val="20"/>
          <w:lang w:val="it-IT"/>
        </w:rPr>
        <w:t xml:space="preserve"> EL</w:t>
      </w:r>
      <w:r w:rsidRPr="00311C94">
        <w:rPr>
          <w:rFonts w:ascii="Arial" w:hAnsi="Arial" w:cs="Arial"/>
          <w:b/>
          <w:sz w:val="18"/>
          <w:szCs w:val="20"/>
          <w:lang w:val="it-IT"/>
        </w:rPr>
        <w:t xml:space="preserve"> PROCESO DE CONTRATACION</w:t>
      </w:r>
      <w:bookmarkStart w:id="0" w:name="_Toc347486252"/>
    </w:p>
    <w:p w14:paraId="5BD0505E" w14:textId="1F27B44A" w:rsidR="00AB5834" w:rsidRDefault="00AB5834" w:rsidP="00AB5834">
      <w:pPr>
        <w:rPr>
          <w:rFonts w:ascii="Arial" w:hAnsi="Arial" w:cs="Arial"/>
          <w:color w:val="0000FF"/>
          <w:sz w:val="16"/>
          <w:szCs w:val="16"/>
        </w:rPr>
      </w:pPr>
      <w:bookmarkStart w:id="1" w:name="_Hlk184412276"/>
    </w:p>
    <w:p w14:paraId="482847B5" w14:textId="77777777" w:rsidR="0038694F" w:rsidRDefault="0038694F" w:rsidP="0038694F">
      <w:pPr>
        <w:rPr>
          <w:rFonts w:ascii="Verdana" w:hAnsi="Verdana" w:cs="Arial"/>
          <w:sz w:val="18"/>
          <w:szCs w:val="18"/>
        </w:rPr>
      </w:pPr>
    </w:p>
    <w:p w14:paraId="74D5149A" w14:textId="1DB55410" w:rsidR="0038694F" w:rsidRDefault="0038694F" w:rsidP="0038694F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0669A4A" w14:textId="0B39F6BB" w:rsidR="0049787F" w:rsidRDefault="0049787F" w:rsidP="0038694F">
      <w:pPr>
        <w:rPr>
          <w:rFonts w:ascii="Verdana" w:hAnsi="Verdana" w:cs="Arial"/>
          <w:sz w:val="18"/>
          <w:szCs w:val="18"/>
        </w:rPr>
      </w:pPr>
    </w:p>
    <w:tbl>
      <w:tblPr>
        <w:tblStyle w:val="Tablaconcuadrcula"/>
        <w:tblW w:w="4824" w:type="pct"/>
        <w:tblInd w:w="108" w:type="dxa"/>
        <w:tblLook w:val="04A0" w:firstRow="1" w:lastRow="0" w:firstColumn="1" w:lastColumn="0" w:noHBand="0" w:noVBand="1"/>
      </w:tblPr>
      <w:tblGrid>
        <w:gridCol w:w="3432"/>
        <w:gridCol w:w="5085"/>
      </w:tblGrid>
      <w:tr w:rsidR="0049787F" w:rsidRPr="0049787F" w14:paraId="0C58141B" w14:textId="77777777" w:rsidTr="0049787F">
        <w:trPr>
          <w:trHeight w:val="283"/>
        </w:trPr>
        <w:tc>
          <w:tcPr>
            <w:tcW w:w="2015" w:type="pct"/>
            <w:vAlign w:val="center"/>
          </w:tcPr>
          <w:p w14:paraId="63FF16B0" w14:textId="77777777" w:rsidR="0049787F" w:rsidRPr="0049787F" w:rsidRDefault="0049787F" w:rsidP="0049787F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9787F">
              <w:rPr>
                <w:rFonts w:ascii="Verdana" w:hAnsi="Verdana" w:cs="Arial"/>
                <w:b/>
                <w:bCs/>
                <w:sz w:val="18"/>
                <w:szCs w:val="16"/>
              </w:rPr>
              <w:t>Objeto de la contratación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4C163E12" w14:textId="77777777" w:rsidR="0049787F" w:rsidRPr="0049787F" w:rsidRDefault="0049787F" w:rsidP="0049787F">
            <w:pPr>
              <w:widowControl w:val="0"/>
              <w:jc w:val="both"/>
              <w:rPr>
                <w:rFonts w:ascii="Verdana" w:hAnsi="Verdana" w:cs="Arial"/>
                <w:b/>
                <w:sz w:val="18"/>
                <w:szCs w:val="16"/>
              </w:rPr>
            </w:pPr>
            <w:r w:rsidRPr="0049787F">
              <w:rPr>
                <w:rFonts w:ascii="Verdana" w:hAnsi="Verdana" w:cs="Arial"/>
                <w:b/>
                <w:sz w:val="18"/>
                <w:szCs w:val="16"/>
              </w:rPr>
              <w:t xml:space="preserve">INSPECTORÍA PARA EL PROYECTO DE VIVIENDA NUEVA </w:t>
            </w:r>
            <w:proofErr w:type="spellStart"/>
            <w:r w:rsidRPr="0049787F">
              <w:rPr>
                <w:rFonts w:ascii="Verdana" w:hAnsi="Verdana" w:cs="Arial"/>
                <w:b/>
                <w:sz w:val="18"/>
                <w:szCs w:val="16"/>
              </w:rPr>
              <w:t>AUTOCONSTRUCCION</w:t>
            </w:r>
            <w:proofErr w:type="spellEnd"/>
            <w:r w:rsidRPr="0049787F">
              <w:rPr>
                <w:rFonts w:ascii="Verdana" w:hAnsi="Verdana" w:cs="Arial"/>
                <w:b/>
                <w:sz w:val="18"/>
                <w:szCs w:val="16"/>
              </w:rPr>
              <w:t xml:space="preserve"> EN EL MUNICIPIO DE SAN </w:t>
            </w:r>
            <w:proofErr w:type="spellStart"/>
            <w:r w:rsidRPr="0049787F">
              <w:rPr>
                <w:rFonts w:ascii="Verdana" w:hAnsi="Verdana" w:cs="Arial"/>
                <w:b/>
                <w:sz w:val="18"/>
                <w:szCs w:val="16"/>
              </w:rPr>
              <w:t>JOSE</w:t>
            </w:r>
            <w:proofErr w:type="spellEnd"/>
            <w:r w:rsidRPr="0049787F">
              <w:rPr>
                <w:rFonts w:ascii="Verdana" w:hAnsi="Verdana" w:cs="Arial"/>
                <w:b/>
                <w:sz w:val="18"/>
                <w:szCs w:val="16"/>
              </w:rPr>
              <w:t xml:space="preserve"> DE CHIQUITOS  -FASE(XI) 2024- SANTA CRUZ, (PRIMERA CONVOCATORIA)</w:t>
            </w:r>
          </w:p>
        </w:tc>
      </w:tr>
      <w:tr w:rsidR="0049787F" w:rsidRPr="0049787F" w14:paraId="600F9428" w14:textId="77777777" w:rsidTr="0049787F">
        <w:trPr>
          <w:trHeight w:val="283"/>
        </w:trPr>
        <w:tc>
          <w:tcPr>
            <w:tcW w:w="2015" w:type="pct"/>
            <w:vAlign w:val="center"/>
          </w:tcPr>
          <w:p w14:paraId="2A0801F0" w14:textId="77777777" w:rsidR="0049787F" w:rsidRPr="0049787F" w:rsidRDefault="0049787F" w:rsidP="0049787F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9787F">
              <w:rPr>
                <w:rFonts w:ascii="Verdana" w:hAnsi="Verdana" w:cs="Arial"/>
                <w:b/>
                <w:bCs/>
                <w:sz w:val="18"/>
                <w:szCs w:val="16"/>
              </w:rPr>
              <w:t>Código de Proceso de Contratación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103F1B86" w14:textId="77777777" w:rsidR="0049787F" w:rsidRPr="0049787F" w:rsidRDefault="0049787F" w:rsidP="0049787F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proofErr w:type="spellStart"/>
            <w:r w:rsidRPr="0049787F">
              <w:rPr>
                <w:rFonts w:ascii="Verdana" w:hAnsi="Verdana" w:cs="Arial"/>
                <w:sz w:val="18"/>
                <w:szCs w:val="16"/>
              </w:rPr>
              <w:t>AEV</w:t>
            </w:r>
            <w:proofErr w:type="spellEnd"/>
            <w:r w:rsidRPr="0049787F">
              <w:rPr>
                <w:rFonts w:ascii="Verdana" w:hAnsi="Verdana" w:cs="Arial"/>
                <w:sz w:val="18"/>
                <w:szCs w:val="16"/>
              </w:rPr>
              <w:t>-SC-DC-INS 009/2025</w:t>
            </w:r>
          </w:p>
        </w:tc>
      </w:tr>
      <w:tr w:rsidR="0049787F" w:rsidRPr="0049787F" w14:paraId="569DE745" w14:textId="77777777" w:rsidTr="0049787F">
        <w:trPr>
          <w:trHeight w:val="283"/>
        </w:trPr>
        <w:tc>
          <w:tcPr>
            <w:tcW w:w="2015" w:type="pct"/>
            <w:vAlign w:val="center"/>
          </w:tcPr>
          <w:p w14:paraId="50B3B060" w14:textId="77777777" w:rsidR="0049787F" w:rsidRPr="0049787F" w:rsidRDefault="0049787F" w:rsidP="0049787F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9787F">
              <w:rPr>
                <w:rFonts w:ascii="Verdana" w:hAnsi="Verdana" w:cs="Arial"/>
                <w:b/>
                <w:bCs/>
                <w:sz w:val="18"/>
                <w:szCs w:val="16"/>
              </w:rPr>
              <w:t>Forma de Adjudicación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188237A8" w14:textId="77777777" w:rsidR="0049787F" w:rsidRPr="0049787F" w:rsidRDefault="0049787F" w:rsidP="0049787F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49787F">
              <w:rPr>
                <w:rFonts w:ascii="Verdana" w:hAnsi="Verdana" w:cs="Arial"/>
                <w:sz w:val="18"/>
                <w:szCs w:val="16"/>
              </w:rPr>
              <w:t>Por el total</w:t>
            </w:r>
          </w:p>
        </w:tc>
      </w:tr>
      <w:tr w:rsidR="0049787F" w:rsidRPr="0049787F" w14:paraId="64B344F9" w14:textId="77777777" w:rsidTr="0049787F">
        <w:trPr>
          <w:trHeight w:val="283"/>
        </w:trPr>
        <w:tc>
          <w:tcPr>
            <w:tcW w:w="2015" w:type="pct"/>
            <w:vAlign w:val="center"/>
          </w:tcPr>
          <w:p w14:paraId="02BE2799" w14:textId="77777777" w:rsidR="0049787F" w:rsidRPr="0049787F" w:rsidRDefault="0049787F" w:rsidP="0049787F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9787F">
              <w:rPr>
                <w:rFonts w:ascii="Verdana" w:hAnsi="Verdana" w:cs="Arial"/>
                <w:b/>
                <w:bCs/>
                <w:sz w:val="18"/>
                <w:szCs w:val="16"/>
              </w:rPr>
              <w:t>Método de Selección y Adjudicación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5401D0C7" w14:textId="77777777" w:rsidR="0049787F" w:rsidRPr="0049787F" w:rsidRDefault="0049787F" w:rsidP="0049787F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49787F">
              <w:rPr>
                <w:rFonts w:ascii="Verdana" w:hAnsi="Verdana" w:cs="Arial"/>
                <w:sz w:val="18"/>
                <w:szCs w:val="16"/>
              </w:rPr>
              <w:t>Presupuesto Fijo</w:t>
            </w:r>
          </w:p>
        </w:tc>
      </w:tr>
      <w:tr w:rsidR="0049787F" w:rsidRPr="0049787F" w14:paraId="404BECA0" w14:textId="77777777" w:rsidTr="0049787F">
        <w:trPr>
          <w:trHeight w:val="283"/>
        </w:trPr>
        <w:tc>
          <w:tcPr>
            <w:tcW w:w="2015" w:type="pct"/>
            <w:vAlign w:val="center"/>
          </w:tcPr>
          <w:p w14:paraId="4C69FDC4" w14:textId="77777777" w:rsidR="0049787F" w:rsidRPr="0049787F" w:rsidRDefault="0049787F" w:rsidP="0049787F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9787F">
              <w:rPr>
                <w:rFonts w:ascii="Verdana" w:hAnsi="Verdana" w:cs="Arial"/>
                <w:b/>
                <w:bCs/>
                <w:sz w:val="18"/>
                <w:szCs w:val="16"/>
              </w:rPr>
              <w:t>Precio Referencial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193924F8" w14:textId="77777777" w:rsidR="0049787F" w:rsidRPr="0049787F" w:rsidRDefault="0049787F" w:rsidP="0049787F">
            <w:pPr>
              <w:tabs>
                <w:tab w:val="num" w:pos="360"/>
                <w:tab w:val="num" w:pos="1260"/>
              </w:tabs>
              <w:spacing w:line="276" w:lineRule="auto"/>
              <w:jc w:val="both"/>
              <w:rPr>
                <w:rFonts w:ascii="Tahoma" w:hAnsi="Tahoma" w:cs="Tahoma"/>
                <w:b/>
                <w:i/>
                <w:color w:val="FF0000"/>
                <w:lang w:val="es-ES_tradnl"/>
              </w:rPr>
            </w:pPr>
            <w:r w:rsidRPr="0049787F">
              <w:rPr>
                <w:rFonts w:ascii="Tahoma" w:hAnsi="Tahoma" w:cs="Tahoma"/>
                <w:i/>
                <w:lang w:val="es-ES_tradnl"/>
              </w:rPr>
              <w:t xml:space="preserve">El Precio destinado al Objeto de Contratación es de </w:t>
            </w:r>
            <w:r w:rsidRPr="0049787F">
              <w:rPr>
                <w:rFonts w:ascii="Tahoma" w:hAnsi="Tahoma" w:cs="Tahoma"/>
                <w:b/>
                <w:i/>
                <w:color w:val="FF0000"/>
                <w:lang w:val="es-ES_tradnl"/>
              </w:rPr>
              <w:t>Bs128.592,85 (Ciento veintiocho mil quinientos noventa y dos  85/100 Bolivianos).</w:t>
            </w:r>
          </w:p>
        </w:tc>
      </w:tr>
      <w:tr w:rsidR="0049787F" w:rsidRPr="0049787F" w14:paraId="060C5613" w14:textId="77777777" w:rsidTr="0049787F">
        <w:trPr>
          <w:trHeight w:val="283"/>
        </w:trPr>
        <w:tc>
          <w:tcPr>
            <w:tcW w:w="2015" w:type="pct"/>
            <w:vAlign w:val="center"/>
          </w:tcPr>
          <w:p w14:paraId="3BC1883F" w14:textId="77777777" w:rsidR="0049787F" w:rsidRPr="0049787F" w:rsidRDefault="0049787F" w:rsidP="0049787F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9787F">
              <w:rPr>
                <w:rFonts w:ascii="Verdana" w:hAnsi="Verdana" w:cs="Arial"/>
                <w:b/>
                <w:bCs/>
                <w:sz w:val="18"/>
                <w:szCs w:val="16"/>
              </w:rPr>
              <w:t>Garantía de Cumplimiento de Contrato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0A94B5BA" w14:textId="77777777" w:rsidR="0049787F" w:rsidRPr="0049787F" w:rsidRDefault="0049787F" w:rsidP="0049787F">
            <w:pPr>
              <w:spacing w:line="260" w:lineRule="atLeast"/>
              <w:jc w:val="both"/>
              <w:rPr>
                <w:rFonts w:ascii="Verdana" w:hAnsi="Verdana" w:cs="Tahoma"/>
                <w:sz w:val="18"/>
                <w:szCs w:val="18"/>
                <w:lang w:val="es-ES_tradnl"/>
              </w:rPr>
            </w:pPr>
            <w:r w:rsidRPr="0049787F">
              <w:rPr>
                <w:rFonts w:ascii="Verdana" w:hAnsi="Verdana" w:cs="Tahoma"/>
                <w:sz w:val="18"/>
                <w:szCs w:val="18"/>
                <w:lang w:val="es-ES_tradnl"/>
              </w:rPr>
              <w:t xml:space="preserve">El proponente adjudicado presentará una garantía o solicitará la retención del </w:t>
            </w:r>
            <w:r w:rsidRPr="0049787F">
              <w:rPr>
                <w:rFonts w:ascii="Verdana" w:hAnsi="Verdana" w:cs="Tahoma"/>
                <w:b/>
                <w:sz w:val="18"/>
                <w:szCs w:val="18"/>
                <w:lang w:val="es-ES_tradnl"/>
              </w:rPr>
              <w:t xml:space="preserve">7 % </w:t>
            </w:r>
            <w:r w:rsidRPr="0049787F">
              <w:rPr>
                <w:rFonts w:ascii="Verdana" w:hAnsi="Verdana" w:cs="Tahoma"/>
                <w:sz w:val="18"/>
                <w:szCs w:val="18"/>
                <w:lang w:val="es-ES_tradnl"/>
              </w:rPr>
              <w:t xml:space="preserve">de los pagos parciales como garantía de cumplimiento de contrato, monto que será devuelto a la conclusión del contrato (suscripción del </w:t>
            </w:r>
            <w:r w:rsidRPr="0049787F">
              <w:rPr>
                <w:rFonts w:ascii="Verdana" w:hAnsi="Verdana" w:cs="Tahoma"/>
                <w:sz w:val="18"/>
                <w:szCs w:val="18"/>
              </w:rPr>
              <w:t>CERTIFICADO DE TERMINACIÓN DE SERVICIO</w:t>
            </w:r>
            <w:r w:rsidRPr="0049787F">
              <w:rPr>
                <w:rFonts w:ascii="Verdana" w:hAnsi="Verdana" w:cs="Tahoma"/>
                <w:sz w:val="18"/>
                <w:szCs w:val="18"/>
                <w:lang w:val="es-ES_tradnl"/>
              </w:rPr>
              <w:t xml:space="preserve">), previa conformidad del Fiscal. </w:t>
            </w:r>
          </w:p>
        </w:tc>
      </w:tr>
      <w:tr w:rsidR="0049787F" w:rsidRPr="0049787F" w14:paraId="4504B54F" w14:textId="77777777" w:rsidTr="0049787F">
        <w:trPr>
          <w:trHeight w:val="283"/>
        </w:trPr>
        <w:tc>
          <w:tcPr>
            <w:tcW w:w="2015" w:type="pct"/>
            <w:vAlign w:val="center"/>
          </w:tcPr>
          <w:p w14:paraId="224EBE8B" w14:textId="77777777" w:rsidR="0049787F" w:rsidRPr="0049787F" w:rsidRDefault="0049787F" w:rsidP="0049787F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9787F">
              <w:rPr>
                <w:rFonts w:ascii="Verdana" w:hAnsi="Verdana" w:cs="Arial"/>
                <w:b/>
                <w:bCs/>
                <w:sz w:val="18"/>
                <w:szCs w:val="16"/>
              </w:rPr>
              <w:t>Encargado de atender consultas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41F09158" w14:textId="77777777" w:rsidR="0049787F" w:rsidRPr="0049787F" w:rsidRDefault="0049787F" w:rsidP="0049787F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49787F">
              <w:rPr>
                <w:rFonts w:ascii="Verdana" w:hAnsi="Verdana" w:cs="Arial"/>
                <w:sz w:val="18"/>
                <w:szCs w:val="18"/>
              </w:rPr>
              <w:t xml:space="preserve">Ing. Natalia Gallardo </w:t>
            </w:r>
            <w:proofErr w:type="spellStart"/>
            <w:r w:rsidRPr="0049787F">
              <w:rPr>
                <w:rFonts w:ascii="Verdana" w:hAnsi="Verdana" w:cs="Arial"/>
                <w:sz w:val="18"/>
                <w:szCs w:val="18"/>
              </w:rPr>
              <w:t>Chavarria</w:t>
            </w:r>
            <w:proofErr w:type="spellEnd"/>
          </w:p>
        </w:tc>
      </w:tr>
      <w:tr w:rsidR="0049787F" w:rsidRPr="0049787F" w14:paraId="7CBD4196" w14:textId="77777777" w:rsidTr="0049787F">
        <w:trPr>
          <w:trHeight w:val="283"/>
        </w:trPr>
        <w:tc>
          <w:tcPr>
            <w:tcW w:w="2015" w:type="pct"/>
            <w:vAlign w:val="center"/>
          </w:tcPr>
          <w:p w14:paraId="60AC7775" w14:textId="77777777" w:rsidR="0049787F" w:rsidRPr="0049787F" w:rsidRDefault="0049787F" w:rsidP="0049787F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9787F">
              <w:rPr>
                <w:rFonts w:ascii="Verdana" w:hAnsi="Verdana" w:cs="Arial"/>
                <w:b/>
                <w:bCs/>
                <w:sz w:val="18"/>
                <w:szCs w:val="16"/>
              </w:rPr>
              <w:t>Teléfono</w:t>
            </w:r>
          </w:p>
        </w:tc>
        <w:tc>
          <w:tcPr>
            <w:tcW w:w="2985" w:type="pct"/>
            <w:shd w:val="clear" w:color="auto" w:fill="DEEAF6"/>
            <w:vAlign w:val="center"/>
          </w:tcPr>
          <w:p w14:paraId="536FA296" w14:textId="77777777" w:rsidR="0049787F" w:rsidRPr="0049787F" w:rsidRDefault="0049787F" w:rsidP="0049787F">
            <w:pPr>
              <w:widowControl w:val="0"/>
              <w:rPr>
                <w:rFonts w:ascii="Verdana" w:hAnsi="Verdana" w:cs="Arial"/>
                <w:sz w:val="18"/>
                <w:szCs w:val="16"/>
              </w:rPr>
            </w:pPr>
            <w:r w:rsidRPr="0049787F">
              <w:rPr>
                <w:rFonts w:ascii="Verdana" w:hAnsi="Verdana" w:cs="Arial"/>
                <w:sz w:val="18"/>
                <w:szCs w:val="18"/>
              </w:rPr>
              <w:t xml:space="preserve">3 114886 </w:t>
            </w:r>
            <w:proofErr w:type="spellStart"/>
            <w:r w:rsidRPr="0049787F">
              <w:rPr>
                <w:rFonts w:ascii="Verdana" w:hAnsi="Verdana" w:cs="Arial"/>
                <w:sz w:val="18"/>
                <w:szCs w:val="18"/>
              </w:rPr>
              <w:t>Int</w:t>
            </w:r>
            <w:proofErr w:type="spellEnd"/>
            <w:r w:rsidRPr="0049787F">
              <w:rPr>
                <w:rFonts w:ascii="Verdana" w:hAnsi="Verdana" w:cs="Arial"/>
                <w:sz w:val="18"/>
                <w:szCs w:val="18"/>
              </w:rPr>
              <w:t>. 718</w:t>
            </w:r>
          </w:p>
        </w:tc>
      </w:tr>
      <w:tr w:rsidR="0049787F" w:rsidRPr="0049787F" w14:paraId="0DBFEF3F" w14:textId="77777777" w:rsidTr="0049787F">
        <w:trPr>
          <w:trHeight w:val="283"/>
        </w:trPr>
        <w:tc>
          <w:tcPr>
            <w:tcW w:w="2015" w:type="pct"/>
            <w:vAlign w:val="center"/>
          </w:tcPr>
          <w:p w14:paraId="038A0351" w14:textId="77777777" w:rsidR="0049787F" w:rsidRPr="0049787F" w:rsidRDefault="0049787F" w:rsidP="0049787F">
            <w:pPr>
              <w:widowControl w:val="0"/>
              <w:jc w:val="right"/>
              <w:rPr>
                <w:rFonts w:ascii="Verdana" w:hAnsi="Verdana" w:cs="Arial"/>
                <w:b/>
                <w:bCs/>
                <w:sz w:val="18"/>
                <w:szCs w:val="16"/>
              </w:rPr>
            </w:pPr>
            <w:r w:rsidRPr="0049787F">
              <w:rPr>
                <w:rFonts w:ascii="Verdana" w:hAnsi="Verdana" w:cs="Arial"/>
                <w:b/>
                <w:bCs/>
                <w:sz w:val="18"/>
                <w:szCs w:val="16"/>
              </w:rPr>
              <w:t>Correo Electrónico para consultas</w:t>
            </w:r>
          </w:p>
        </w:tc>
        <w:tc>
          <w:tcPr>
            <w:tcW w:w="2985" w:type="pct"/>
            <w:shd w:val="clear" w:color="auto" w:fill="DEEAF6"/>
          </w:tcPr>
          <w:p w14:paraId="60ADFC96" w14:textId="77777777" w:rsidR="0049787F" w:rsidRPr="0049787F" w:rsidRDefault="0049787F" w:rsidP="0049787F">
            <w:pPr>
              <w:widowControl w:val="0"/>
              <w:jc w:val="both"/>
              <w:rPr>
                <w:rFonts w:ascii="Verdana" w:hAnsi="Verdana" w:cs="Arial"/>
                <w:sz w:val="18"/>
                <w:szCs w:val="16"/>
              </w:rPr>
            </w:pPr>
            <w:r w:rsidRPr="0049787F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>natalia.gallardo@aevivienda.gob.bo</w:t>
            </w:r>
          </w:p>
        </w:tc>
      </w:tr>
    </w:tbl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09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572"/>
        <w:gridCol w:w="305"/>
        <w:gridCol w:w="562"/>
        <w:gridCol w:w="120"/>
        <w:gridCol w:w="120"/>
        <w:gridCol w:w="2390"/>
      </w:tblGrid>
      <w:tr w:rsidR="0049787F" w:rsidRPr="0049787F" w14:paraId="0B41C0DC" w14:textId="77777777" w:rsidTr="00B810C9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9F4D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49787F" w:rsidRPr="0049787F" w14:paraId="058AA29C" w14:textId="77777777" w:rsidTr="00B810C9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05D9C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4118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1123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51F06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240ED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AD40E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5F78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75B2B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56B51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DB7DB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2FC2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FB1A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4FB6C8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23B8F9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C09A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49787F" w:rsidRPr="0049787F" w14:paraId="66440432" w14:textId="77777777" w:rsidTr="0049787F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CFFD5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F5AF4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9134E8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A7823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3A90CF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2041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F44E69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70DA7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79527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E175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1682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55EF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48BF16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D77FE9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53147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9787F" w:rsidRPr="0049787F" w14:paraId="3C957EF3" w14:textId="77777777" w:rsidTr="00B810C9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61E780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8FB0492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EB4488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0FA08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502EF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E78BF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AFCC6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FF30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F94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265A6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6095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0263F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7ECBE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521528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027B18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92036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9787F" w:rsidRPr="0049787F" w14:paraId="3CE72FC4" w14:textId="77777777" w:rsidTr="00B810C9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34071E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01F7BE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18CE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6561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0FC6F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0E686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85F0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155F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B01A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6C1EE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9F0E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B090F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7611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369C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D84EF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17A8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49787F" w:rsidRPr="0049787F" w14:paraId="31789569" w14:textId="77777777" w:rsidTr="00B810C9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205A0F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2B9B7C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F8BA1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6E5BB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822AE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74EB2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2C24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3FFC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9256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DAB3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BEA7B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5C51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5FAF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0A7F46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C15F4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1A94B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9787F" w:rsidRPr="0049787F" w14:paraId="20B2045A" w14:textId="77777777" w:rsidTr="00B810C9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8BDF3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C073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BCA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DB14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45BDA4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90AC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04C9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708D4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5AB442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242EE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EA78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D1A9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F01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53948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6BB6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49787F" w:rsidRPr="0049787F" w14:paraId="3B25E5A1" w14:textId="77777777" w:rsidTr="0049787F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5DC55D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9645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63C2CF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969A4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A9BB16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094B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2054F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6875F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81CC89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59074C4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PRESENTACIÓN: </w:t>
            </w:r>
          </w:p>
          <w:p w14:paraId="51DC6A9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0FF2894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10:00 a.m.</w:t>
            </w:r>
          </w:p>
          <w:p w14:paraId="668897B8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131598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D43F77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3797A4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APERTURA: </w:t>
            </w:r>
          </w:p>
          <w:p w14:paraId="5653EA5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C525742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10:30 a.m.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EA73A4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32D6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D08AB2" w14:textId="77777777" w:rsidR="0049787F" w:rsidRPr="0049787F" w:rsidRDefault="0049787F" w:rsidP="0049787F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49787F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5C65D229" w14:textId="77777777" w:rsidR="0049787F" w:rsidRPr="0049787F" w:rsidRDefault="0049787F" w:rsidP="0049787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493C66B4" w14:textId="77777777" w:rsidR="0049787F" w:rsidRPr="0049787F" w:rsidRDefault="0049787F" w:rsidP="0049787F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49787F">
              <w:rPr>
                <w:rFonts w:ascii="Arial" w:hAnsi="Arial" w:cs="Arial"/>
                <w:i/>
                <w:sz w:val="16"/>
                <w:szCs w:val="16"/>
                <w:lang w:val="es-BO"/>
              </w:rPr>
              <w:t>recepcionará</w:t>
            </w:r>
            <w:proofErr w:type="spellEnd"/>
            <w:r w:rsidRPr="0049787F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en la Calle Independencia No.461 entre calles Mercado y Monseñor Salvatierra (Zona Centro)</w:t>
            </w:r>
          </w:p>
          <w:p w14:paraId="2D3CF23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625E8C0" w14:textId="77777777" w:rsidR="0049787F" w:rsidRPr="0049787F" w:rsidRDefault="0049787F" w:rsidP="0049787F">
            <w:pPr>
              <w:adjustRightInd w:val="0"/>
              <w:snapToGrid w:val="0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49787F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  DE PROPUESTAS:</w:t>
            </w:r>
          </w:p>
          <w:p w14:paraId="475ED861" w14:textId="77777777" w:rsidR="0049787F" w:rsidRPr="0049787F" w:rsidRDefault="0049787F" w:rsidP="0049787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1C9FD7C8" w14:textId="77777777" w:rsidR="0049787F" w:rsidRPr="0049787F" w:rsidRDefault="0049787F" w:rsidP="0049787F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Calle Independencia No.461 entre calles Mercado y Monseñor Salvatierra (Zona Centro) y por medio del enlace: </w:t>
            </w:r>
            <w:r w:rsidRPr="0049787F"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  <w:t>https://meet.google.com/qcm-axvz-cdp</w:t>
            </w:r>
          </w:p>
        </w:tc>
      </w:tr>
      <w:tr w:rsidR="0049787F" w:rsidRPr="0049787F" w14:paraId="70CE92CB" w14:textId="77777777" w:rsidTr="00B810C9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E72063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D25A12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D631C9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0F6A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2A68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C592B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5C0D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368A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035849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5EE57F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387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D11E8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4B65E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54F9C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E578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6FA30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9787F" w:rsidRPr="0049787F" w14:paraId="73074D3A" w14:textId="77777777" w:rsidTr="00B810C9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25F9F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lastRenderedPageBreak/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B239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02C1F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96ED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FB54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2903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391D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F4C68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63276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C149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F44E4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2BCB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EE82CF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1D203B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A59E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49787F" w:rsidRPr="0049787F" w14:paraId="34C7D244" w14:textId="77777777" w:rsidTr="0049787F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2A9C42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98949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D4925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F88E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A3493B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4708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2D0392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EEB182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1CAE48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6C2C4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AC56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3BEF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F296B9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8D147E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80514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9787F" w:rsidRPr="0049787F" w14:paraId="6A80C4E6" w14:textId="77777777" w:rsidTr="00B810C9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DA5A3C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C4A058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7FCD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C097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4050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0CAFB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7F44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3DDD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C2D0A9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CB9C6B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C711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C40DF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194F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1C751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C3BC9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75F52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9787F" w:rsidRPr="0049787F" w14:paraId="25CAED54" w14:textId="77777777" w:rsidTr="00B810C9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E8BFC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1D39FB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46408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507F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7C192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9E909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CDE6CB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1BE29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CFD94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025C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6361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5A7F6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94429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98B0C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2EB54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9787F" w:rsidRPr="0049787F" w14:paraId="6C290959" w14:textId="77777777" w:rsidTr="00B810C9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FF7F76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9CACE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FAE8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7675B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D61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130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FC7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0E2E8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8DD18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BC33E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DF8E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214B9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11EB8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84814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FD989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9787F" w:rsidRPr="0049787F" w14:paraId="46A77538" w14:textId="77777777" w:rsidTr="00B810C9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589E74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C3C38C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31B1FE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8638D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F423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CBF3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00BB4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DBBC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4899E6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45150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371FF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92B09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4EB96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EA1F2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17B38F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024FB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9787F" w:rsidRPr="0049787F" w14:paraId="0D3A634E" w14:textId="77777777" w:rsidTr="00B810C9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48BC7D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3C466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4277B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F7684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8E3A9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78C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02E7B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3E36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C79B2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8ACAB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4F31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F74F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86912E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C51B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571E8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49787F" w:rsidRPr="0049787F" w14:paraId="25E1E24F" w14:textId="77777777" w:rsidTr="0049787F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006767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998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C8CE7D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623C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4B8587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F99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E5BA9B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4732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D31498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DF5F2B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52D04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0C537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E9B2E6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810FC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470044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9787F" w:rsidRPr="0049787F" w14:paraId="335ECE82" w14:textId="77777777" w:rsidTr="00B810C9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B3AD9D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1853B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0CB6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9120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5731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CAC9F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707E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2644D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82AC5FE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A605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FA75F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4F4C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BE52B9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86F6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56A759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9787F" w:rsidRPr="0049787F" w14:paraId="34C34D8D" w14:textId="77777777" w:rsidTr="00B810C9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252E83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7636E6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24F13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5C442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701B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9154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147B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9F182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32C586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D0491F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200E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89F1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B153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AA7244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EE81E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F9732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9787F" w:rsidRPr="0049787F" w14:paraId="118FA4BF" w14:textId="77777777" w:rsidTr="00B810C9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2DE68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B20D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87308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1F55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CDE3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FFB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35B36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EFBE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2021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60E68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3898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F6FB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0D5C2E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9619FE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FF179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49787F" w:rsidRPr="0049787F" w14:paraId="628F9391" w14:textId="77777777" w:rsidTr="0049787F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AFFB8B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1DA4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2F233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6DDE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5AE5F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51DD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5C72E5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49295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C43D8F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A64F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F9B7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CE2C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13BF82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A6BD5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96CC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9787F" w:rsidRPr="0049787F" w14:paraId="6715AFAE" w14:textId="77777777" w:rsidTr="00B810C9">
        <w:trPr>
          <w:trHeight w:val="113"/>
        </w:trPr>
        <w:tc>
          <w:tcPr>
            <w:tcW w:w="192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D0A20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1A4F68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65243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A5CB8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3CE6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2B4F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5364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F433E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235D04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B444D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18C2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B6A4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9B82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3B9CFF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02A5D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14D0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9787F" w:rsidRPr="0049787F" w14:paraId="0FE2B2F5" w14:textId="77777777" w:rsidTr="00B810C9">
        <w:trPr>
          <w:trHeight w:val="113"/>
        </w:trPr>
        <w:tc>
          <w:tcPr>
            <w:tcW w:w="1993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19CBF" w14:textId="77777777" w:rsidR="0049787F" w:rsidRPr="0049787F" w:rsidRDefault="0049787F" w:rsidP="0049787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732D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71C3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1E18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54AA4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D265B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5546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9787F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43AF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267151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5FFA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BC76BE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413C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181223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7C95D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8C493E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49787F" w:rsidRPr="0049787F" w14:paraId="247459A4" w14:textId="77777777" w:rsidTr="0049787F">
        <w:trPr>
          <w:trHeight w:val="113"/>
        </w:trPr>
        <w:tc>
          <w:tcPr>
            <w:tcW w:w="1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6F815E8" w14:textId="77777777" w:rsidR="0049787F" w:rsidRPr="0049787F" w:rsidRDefault="0049787F" w:rsidP="0049787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21E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BA4C5F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ADDB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EA8020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361A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223B4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9787F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885E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6245E5D4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8EDA0C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FC4A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7AFF4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65FE75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F87AD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C207" w14:textId="77777777" w:rsidR="0049787F" w:rsidRPr="0049787F" w:rsidRDefault="0049787F" w:rsidP="0049787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F193D38" w14:textId="77777777" w:rsidR="00A43416" w:rsidRDefault="00A43416" w:rsidP="00AB5834">
      <w:pPr>
        <w:rPr>
          <w:rFonts w:ascii="Arial" w:hAnsi="Arial" w:cs="Arial"/>
          <w:color w:val="0000FF"/>
          <w:sz w:val="16"/>
          <w:szCs w:val="16"/>
        </w:rPr>
      </w:pPr>
      <w:bookmarkStart w:id="2" w:name="_GoBack"/>
      <w:bookmarkEnd w:id="2"/>
    </w:p>
    <w:p w14:paraId="61A811E5" w14:textId="77777777" w:rsidR="00AB5834" w:rsidRPr="00D22963" w:rsidRDefault="00AB5834" w:rsidP="00AB583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07C35FAD" w14:textId="77777777" w:rsidR="00AB5834" w:rsidRDefault="00AB5834" w:rsidP="00AB5834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bookmarkEnd w:id="1"/>
    <w:p w14:paraId="426AFA7C" w14:textId="77777777" w:rsidR="00AB5834" w:rsidRDefault="00AB5834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47851A57" w14:textId="77777777" w:rsidR="00AB5834" w:rsidRDefault="00AB5834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1E5AB789" w14:textId="77777777" w:rsidR="00AB5834" w:rsidRDefault="00AB5834" w:rsidP="00AB5834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79BBB499" w14:textId="77777777" w:rsidR="002E2632" w:rsidRDefault="002E2632" w:rsidP="002E2632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p w14:paraId="792C35C0" w14:textId="77777777" w:rsidR="002E2632" w:rsidRPr="00653C8D" w:rsidRDefault="002E2632" w:rsidP="002E2632">
      <w:pPr>
        <w:jc w:val="center"/>
        <w:rPr>
          <w:rFonts w:ascii="Verdana" w:hAnsi="Verdana"/>
          <w:sz w:val="2"/>
          <w:szCs w:val="2"/>
        </w:rPr>
      </w:pPr>
    </w:p>
    <w:bookmarkEnd w:id="0"/>
    <w:p w14:paraId="71F17B85" w14:textId="77777777" w:rsidR="008C48AF" w:rsidRPr="00653C8D" w:rsidRDefault="008C48AF" w:rsidP="008C48AF">
      <w:pPr>
        <w:rPr>
          <w:rFonts w:ascii="Verdana" w:hAnsi="Verdana"/>
          <w:sz w:val="2"/>
          <w:szCs w:val="2"/>
        </w:rPr>
      </w:pPr>
    </w:p>
    <w:sectPr w:rsidR="008C48AF" w:rsidRPr="00653C8D" w:rsidSect="00876509">
      <w:headerReference w:type="default" r:id="rId7"/>
      <w:pgSz w:w="12240" w:h="15840" w:code="1"/>
      <w:pgMar w:top="1701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F81A9" w14:textId="77777777" w:rsidR="002F0B11" w:rsidRDefault="002F0B11" w:rsidP="0002168D">
      <w:r>
        <w:separator/>
      </w:r>
    </w:p>
  </w:endnote>
  <w:endnote w:type="continuationSeparator" w:id="0">
    <w:p w14:paraId="0D362E1C" w14:textId="77777777" w:rsidR="002F0B11" w:rsidRDefault="002F0B1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1750C" w14:textId="77777777" w:rsidR="002F0B11" w:rsidRDefault="002F0B11" w:rsidP="0002168D">
      <w:r>
        <w:separator/>
      </w:r>
    </w:p>
  </w:footnote>
  <w:footnote w:type="continuationSeparator" w:id="0">
    <w:p w14:paraId="2034039A" w14:textId="77777777" w:rsidR="002F0B11" w:rsidRDefault="002F0B1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ADD7CD8" wp14:editId="5865B457">
          <wp:simplePos x="0" y="0"/>
          <wp:positionH relativeFrom="page">
            <wp:align>right</wp:align>
          </wp:positionH>
          <wp:positionV relativeFrom="paragraph">
            <wp:posOffset>-601980</wp:posOffset>
          </wp:positionV>
          <wp:extent cx="7772400" cy="10058400"/>
          <wp:effectExtent l="0" t="0" r="0" b="0"/>
          <wp:wrapNone/>
          <wp:docPr id="1276759284" name="Imagen 127675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4D02"/>
    <w:multiLevelType w:val="hybridMultilevel"/>
    <w:tmpl w:val="B128C3E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44509"/>
    <w:multiLevelType w:val="multilevel"/>
    <w:tmpl w:val="ADBA40E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5" w:hanging="360"/>
      </w:pPr>
    </w:lvl>
    <w:lvl w:ilvl="2" w:tplc="400A001B" w:tentative="1">
      <w:start w:val="1"/>
      <w:numFmt w:val="lowerRoman"/>
      <w:lvlText w:val="%3."/>
      <w:lvlJc w:val="right"/>
      <w:pPr>
        <w:ind w:left="2225" w:hanging="180"/>
      </w:pPr>
    </w:lvl>
    <w:lvl w:ilvl="3" w:tplc="400A000F" w:tentative="1">
      <w:start w:val="1"/>
      <w:numFmt w:val="decimal"/>
      <w:lvlText w:val="%4."/>
      <w:lvlJc w:val="left"/>
      <w:pPr>
        <w:ind w:left="2945" w:hanging="360"/>
      </w:pPr>
    </w:lvl>
    <w:lvl w:ilvl="4" w:tplc="400A0019" w:tentative="1">
      <w:start w:val="1"/>
      <w:numFmt w:val="lowerLetter"/>
      <w:lvlText w:val="%5."/>
      <w:lvlJc w:val="left"/>
      <w:pPr>
        <w:ind w:left="3665" w:hanging="360"/>
      </w:pPr>
    </w:lvl>
    <w:lvl w:ilvl="5" w:tplc="400A001B" w:tentative="1">
      <w:start w:val="1"/>
      <w:numFmt w:val="lowerRoman"/>
      <w:lvlText w:val="%6."/>
      <w:lvlJc w:val="right"/>
      <w:pPr>
        <w:ind w:left="4385" w:hanging="180"/>
      </w:pPr>
    </w:lvl>
    <w:lvl w:ilvl="6" w:tplc="400A000F" w:tentative="1">
      <w:start w:val="1"/>
      <w:numFmt w:val="decimal"/>
      <w:lvlText w:val="%7."/>
      <w:lvlJc w:val="left"/>
      <w:pPr>
        <w:ind w:left="5105" w:hanging="360"/>
      </w:pPr>
    </w:lvl>
    <w:lvl w:ilvl="7" w:tplc="400A0019" w:tentative="1">
      <w:start w:val="1"/>
      <w:numFmt w:val="lowerLetter"/>
      <w:lvlText w:val="%8."/>
      <w:lvlJc w:val="left"/>
      <w:pPr>
        <w:ind w:left="5825" w:hanging="360"/>
      </w:pPr>
    </w:lvl>
    <w:lvl w:ilvl="8" w:tplc="4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0F13FB8"/>
    <w:multiLevelType w:val="hybridMultilevel"/>
    <w:tmpl w:val="B128C3E2"/>
    <w:lvl w:ilvl="0" w:tplc="42EA94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E0610"/>
    <w:multiLevelType w:val="hybridMultilevel"/>
    <w:tmpl w:val="95CE7286"/>
    <w:lvl w:ilvl="0" w:tplc="7D4E995C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2168D"/>
    <w:rsid w:val="0005710F"/>
    <w:rsid w:val="00074058"/>
    <w:rsid w:val="0008140C"/>
    <w:rsid w:val="00084373"/>
    <w:rsid w:val="00091A4B"/>
    <w:rsid w:val="00096323"/>
    <w:rsid w:val="000A3EDB"/>
    <w:rsid w:val="000A410C"/>
    <w:rsid w:val="000D79B3"/>
    <w:rsid w:val="001274D8"/>
    <w:rsid w:val="00130A1B"/>
    <w:rsid w:val="00133FC2"/>
    <w:rsid w:val="00164615"/>
    <w:rsid w:val="001A3600"/>
    <w:rsid w:val="001D1929"/>
    <w:rsid w:val="00206BBC"/>
    <w:rsid w:val="00256750"/>
    <w:rsid w:val="002A16BE"/>
    <w:rsid w:val="002D7318"/>
    <w:rsid w:val="002E2632"/>
    <w:rsid w:val="002F003D"/>
    <w:rsid w:val="002F0B11"/>
    <w:rsid w:val="00311C94"/>
    <w:rsid w:val="00314E62"/>
    <w:rsid w:val="00316A47"/>
    <w:rsid w:val="00337857"/>
    <w:rsid w:val="00365850"/>
    <w:rsid w:val="00370A8E"/>
    <w:rsid w:val="0038694F"/>
    <w:rsid w:val="00387077"/>
    <w:rsid w:val="003A3E73"/>
    <w:rsid w:val="003D47DC"/>
    <w:rsid w:val="003D61B0"/>
    <w:rsid w:val="003F764C"/>
    <w:rsid w:val="004127E3"/>
    <w:rsid w:val="004171D5"/>
    <w:rsid w:val="00447737"/>
    <w:rsid w:val="004614AE"/>
    <w:rsid w:val="004656EE"/>
    <w:rsid w:val="004939D2"/>
    <w:rsid w:val="00493B7B"/>
    <w:rsid w:val="0049787F"/>
    <w:rsid w:val="004B62F1"/>
    <w:rsid w:val="004F5D4D"/>
    <w:rsid w:val="005000B0"/>
    <w:rsid w:val="00525505"/>
    <w:rsid w:val="00532CA6"/>
    <w:rsid w:val="005615FF"/>
    <w:rsid w:val="00571215"/>
    <w:rsid w:val="00586DD8"/>
    <w:rsid w:val="00590627"/>
    <w:rsid w:val="00591E00"/>
    <w:rsid w:val="005A5895"/>
    <w:rsid w:val="005B0D56"/>
    <w:rsid w:val="005B464F"/>
    <w:rsid w:val="005F65ED"/>
    <w:rsid w:val="00625E03"/>
    <w:rsid w:val="00652180"/>
    <w:rsid w:val="00652CBC"/>
    <w:rsid w:val="00663E54"/>
    <w:rsid w:val="00673DCE"/>
    <w:rsid w:val="00674560"/>
    <w:rsid w:val="00682D9D"/>
    <w:rsid w:val="006B0E58"/>
    <w:rsid w:val="006B6852"/>
    <w:rsid w:val="00704BBA"/>
    <w:rsid w:val="007176DC"/>
    <w:rsid w:val="00773F67"/>
    <w:rsid w:val="0078786A"/>
    <w:rsid w:val="007878DD"/>
    <w:rsid w:val="0079165B"/>
    <w:rsid w:val="007E1B31"/>
    <w:rsid w:val="007E5948"/>
    <w:rsid w:val="00825EBA"/>
    <w:rsid w:val="0084332E"/>
    <w:rsid w:val="00856007"/>
    <w:rsid w:val="00860BC1"/>
    <w:rsid w:val="00864BBE"/>
    <w:rsid w:val="00870099"/>
    <w:rsid w:val="00876509"/>
    <w:rsid w:val="008A5B68"/>
    <w:rsid w:val="008C48AF"/>
    <w:rsid w:val="008C519A"/>
    <w:rsid w:val="008D0B73"/>
    <w:rsid w:val="008E6079"/>
    <w:rsid w:val="009012DF"/>
    <w:rsid w:val="00915F24"/>
    <w:rsid w:val="00935583"/>
    <w:rsid w:val="00950503"/>
    <w:rsid w:val="0096314E"/>
    <w:rsid w:val="009A3E92"/>
    <w:rsid w:val="009A7F72"/>
    <w:rsid w:val="009B3818"/>
    <w:rsid w:val="009B5649"/>
    <w:rsid w:val="009D5E46"/>
    <w:rsid w:val="00A0736E"/>
    <w:rsid w:val="00A104CE"/>
    <w:rsid w:val="00A114A3"/>
    <w:rsid w:val="00A3206A"/>
    <w:rsid w:val="00A43416"/>
    <w:rsid w:val="00A62EE3"/>
    <w:rsid w:val="00A90D3E"/>
    <w:rsid w:val="00A92291"/>
    <w:rsid w:val="00A94A63"/>
    <w:rsid w:val="00AA654D"/>
    <w:rsid w:val="00AB5834"/>
    <w:rsid w:val="00AC585C"/>
    <w:rsid w:val="00AF3BDD"/>
    <w:rsid w:val="00B326C1"/>
    <w:rsid w:val="00B36172"/>
    <w:rsid w:val="00B36D71"/>
    <w:rsid w:val="00B473E5"/>
    <w:rsid w:val="00B541CE"/>
    <w:rsid w:val="00B73B1D"/>
    <w:rsid w:val="00BB2783"/>
    <w:rsid w:val="00BD4C32"/>
    <w:rsid w:val="00BD6A10"/>
    <w:rsid w:val="00BF0732"/>
    <w:rsid w:val="00C20045"/>
    <w:rsid w:val="00C25619"/>
    <w:rsid w:val="00C34EFD"/>
    <w:rsid w:val="00C415D7"/>
    <w:rsid w:val="00C51DAD"/>
    <w:rsid w:val="00C55511"/>
    <w:rsid w:val="00D514C5"/>
    <w:rsid w:val="00DE29FE"/>
    <w:rsid w:val="00DE7828"/>
    <w:rsid w:val="00E04B42"/>
    <w:rsid w:val="00E3401A"/>
    <w:rsid w:val="00EA0EF0"/>
    <w:rsid w:val="00EE6947"/>
    <w:rsid w:val="00F51D86"/>
    <w:rsid w:val="00F61E3A"/>
    <w:rsid w:val="00F83D38"/>
    <w:rsid w:val="00F87C10"/>
    <w:rsid w:val="00FA2AEB"/>
    <w:rsid w:val="00FB6CF3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,inciso_hortalizas,Superíndice,Párrafo de lista2,Párrafo de lista1,HOJA,Numbered Paragraph,Main numbered paragra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inciso_hortalizas Car,Superíndice Car,HOJA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uiPriority w:val="99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5511"/>
    <w:rPr>
      <w:color w:val="605E5C"/>
      <w:shd w:val="clear" w:color="auto" w:fill="E1DFDD"/>
    </w:rPr>
  </w:style>
  <w:style w:type="character" w:customStyle="1" w:styleId="TtuloCar">
    <w:name w:val="Título Car"/>
    <w:aliases w:val="Puesto Car1"/>
    <w:link w:val="Ttulo1"/>
    <w:rsid w:val="008C48A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table" w:styleId="Tablaconcuadrcula">
    <w:name w:val="Table Grid"/>
    <w:aliases w:val="Tabla con cuadrícula COPA"/>
    <w:basedOn w:val="Tablanormal"/>
    <w:uiPriority w:val="59"/>
    <w:rsid w:val="00AC585C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uiPriority w:val="59"/>
    <w:rsid w:val="00773F67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2">
    <w:name w:val="Tabla con cuadrícula COPA2"/>
    <w:basedOn w:val="Tablanormal"/>
    <w:next w:val="Tablaconcuadrcula"/>
    <w:uiPriority w:val="59"/>
    <w:rsid w:val="005B0D56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78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</cp:lastModifiedBy>
  <cp:revision>25</cp:revision>
  <cp:lastPrinted>2025-01-24T00:28:00Z</cp:lastPrinted>
  <dcterms:created xsi:type="dcterms:W3CDTF">2025-01-21T00:41:00Z</dcterms:created>
  <dcterms:modified xsi:type="dcterms:W3CDTF">2025-01-30T01:37:00Z</dcterms:modified>
</cp:coreProperties>
</file>