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309EBD7E" w:rsidR="00512D7F" w:rsidRPr="007247E5" w:rsidRDefault="00B77DF8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B77DF8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LORETO -FASE(X)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43D10FF9" w:rsidR="00512D7F" w:rsidRPr="0050269B" w:rsidRDefault="00B77DF8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B77DF8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35/2024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EF4E783" w:rsidR="00512D7F" w:rsidRPr="007247E5" w:rsidRDefault="00B77DF8" w:rsidP="00B77DF8">
            <w:pPr>
              <w:rPr>
                <w:rFonts w:ascii="Verdana" w:hAnsi="Verdana" w:cs="Calibri"/>
                <w:sz w:val="15"/>
                <w:szCs w:val="15"/>
              </w:rPr>
            </w:pPr>
            <w:r w:rsidRPr="00B77DF8">
              <w:rPr>
                <w:rFonts w:ascii="Verdana" w:hAnsi="Verdana" w:cs="Calibri"/>
                <w:sz w:val="15"/>
                <w:szCs w:val="15"/>
              </w:rPr>
              <w:t xml:space="preserve">Bs.3,095,403.50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Tres millones noventa y cinco mil cuatrocientos tres</w:t>
            </w:r>
            <w:r w:rsidR="0058797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50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16D0E571" w:rsidR="00512D7F" w:rsidRPr="007247E5" w:rsidRDefault="00035351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Loreto se encuentra en la provincia </w:t>
            </w:r>
            <w:proofErr w:type="spellStart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Marban</w:t>
            </w:r>
            <w:proofErr w:type="spellEnd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Trinidad, al este con el municipio de San </w:t>
            </w:r>
            <w:proofErr w:type="spellStart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Andres</w:t>
            </w:r>
            <w:proofErr w:type="spellEnd"/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, al oeste con el municipio de San Ignacio y al sur con el departamento de Santa Cruz y Cochabamba.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506F22AD" w:rsidR="00512D7F" w:rsidRPr="007247E5" w:rsidRDefault="00035351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035351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150 días </w:t>
            </w:r>
            <w:r w:rsidRPr="00035351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7E258411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2C067D2" w:rsidR="00512D7F" w:rsidRPr="007247E5" w:rsidRDefault="00B76D87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582EE619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B76D87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673B4DA2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B76D87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50D19AEB" w14:textId="77777777" w:rsidR="0096184F" w:rsidRPr="0096184F" w:rsidRDefault="00983938" w:rsidP="0096184F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96184F" w:rsidRPr="0096184F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https://meet.google.com/seh-azwa-wxu</w:t>
              </w:r>
            </w:hyperlink>
            <w:r w:rsidR="0096184F" w:rsidRPr="0096184F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143105C3" w14:textId="77777777" w:rsidR="0096184F" w:rsidRPr="0096184F" w:rsidRDefault="0096184F" w:rsidP="0096184F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96184F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https://youtube.com/live/AiZ782Vcxlg?feature=share</w:t>
              </w:r>
            </w:hyperlink>
          </w:p>
          <w:p w14:paraId="432D0966" w14:textId="6CDE5628" w:rsidR="00C77EEF" w:rsidRPr="008F66FB" w:rsidRDefault="00C77EEF" w:rsidP="00B76D87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0CF97904" w:rsidR="00512D7F" w:rsidRPr="007247E5" w:rsidRDefault="00B76D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45914AE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D5BD1BC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6519A081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7C3FA268" w:rsidR="00512D7F" w:rsidRPr="007247E5" w:rsidRDefault="00B76D87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878DD"/>
    <w:rsid w:val="00794580"/>
    <w:rsid w:val="0083167F"/>
    <w:rsid w:val="00841AF5"/>
    <w:rsid w:val="00847FC6"/>
    <w:rsid w:val="008F4B78"/>
    <w:rsid w:val="008F66FB"/>
    <w:rsid w:val="008F682E"/>
    <w:rsid w:val="0096184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eh-azwa-wx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AiZ782Vcxlg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F90E-34B6-4BAE-A35C-E51B71FD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223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116</cp:revision>
  <cp:lastPrinted>2025-01-25T00:56:00Z</cp:lastPrinted>
  <dcterms:created xsi:type="dcterms:W3CDTF">2024-06-27T19:16:00Z</dcterms:created>
  <dcterms:modified xsi:type="dcterms:W3CDTF">2025-01-29T00:38:00Z</dcterms:modified>
</cp:coreProperties>
</file>