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B38B" w14:textId="59516F0B" w:rsidR="005F4C21" w:rsidRDefault="009E5CC7" w:rsidP="009E5CC7">
      <w:pPr>
        <w:pStyle w:val="Ttulo1"/>
        <w:spacing w:before="0" w:after="0"/>
        <w:rPr>
          <w:rFonts w:ascii="Verdana" w:hAnsi="Verdana"/>
          <w:sz w:val="18"/>
        </w:rPr>
      </w:pPr>
      <w:bookmarkStart w:id="0" w:name="_Hlk184845483"/>
      <w:bookmarkStart w:id="1" w:name="_Hlk181199786"/>
      <w:r>
        <w:rPr>
          <w:rFonts w:ascii="Verdana" w:hAnsi="Verdana"/>
          <w:sz w:val="18"/>
        </w:rPr>
        <w:t>CONVOCATORIA</w:t>
      </w:r>
    </w:p>
    <w:p w14:paraId="241DD84F" w14:textId="77777777" w:rsidR="009E5CC7" w:rsidRPr="00653C8D" w:rsidRDefault="009E5CC7" w:rsidP="009E5CC7">
      <w:pPr>
        <w:pStyle w:val="Ttulo1"/>
        <w:spacing w:before="0" w:after="0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4"/>
        <w:gridCol w:w="134"/>
        <w:gridCol w:w="242"/>
        <w:gridCol w:w="134"/>
        <w:gridCol w:w="1005"/>
        <w:gridCol w:w="355"/>
        <w:gridCol w:w="869"/>
        <w:gridCol w:w="7"/>
        <w:gridCol w:w="192"/>
        <w:gridCol w:w="27"/>
        <w:gridCol w:w="237"/>
        <w:gridCol w:w="143"/>
        <w:gridCol w:w="1324"/>
        <w:gridCol w:w="72"/>
        <w:gridCol w:w="1530"/>
      </w:tblGrid>
      <w:tr w:rsidR="005F4C21" w:rsidRPr="00AD6FF4" w14:paraId="502673ED" w14:textId="77777777" w:rsidTr="0065415D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BAABD21" w14:textId="77777777" w:rsidR="005F4C21" w:rsidRPr="00AD6FF4" w:rsidRDefault="005F4C21" w:rsidP="005F4C21">
            <w:pPr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b/>
                <w:color w:val="FFFFFF"/>
                <w:sz w:val="16"/>
                <w:szCs w:val="16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5F4C21" w:rsidRPr="00AD6FF4" w14:paraId="4B25D4A3" w14:textId="77777777" w:rsidTr="0065415D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A3C3D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</w:tr>
      <w:tr w:rsidR="005F4C21" w:rsidRPr="00AD6FF4" w14:paraId="368C9B16" w14:textId="77777777" w:rsidTr="009E5CC7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55B6163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C339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1449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2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EF7FF4D" w14:textId="77777777" w:rsidR="005F4C21" w:rsidRPr="006516E0" w:rsidRDefault="005F4C21" w:rsidP="0065415D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AC200F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YAPACANI -FASE(XXVIII) 2024- SANTA CRUZ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, SEGUNDA CONVOCATORIA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09EB17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6038502F" w14:textId="77777777" w:rsidTr="009E5CC7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66AA4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F2A4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A47FB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40FED86E" w14:textId="77777777" w:rsidTr="009E5CC7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8F968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FEEC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6C31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7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576015" w14:textId="77777777" w:rsidR="005F4C21" w:rsidRPr="00AD6FF4" w:rsidRDefault="005F4C21" w:rsidP="0065415D">
            <w:pPr>
              <w:rPr>
                <w:sz w:val="16"/>
                <w:szCs w:val="16"/>
              </w:rPr>
            </w:pPr>
            <w:r w:rsidRPr="00AC200F">
              <w:rPr>
                <w:sz w:val="16"/>
                <w:szCs w:val="16"/>
              </w:rPr>
              <w:t>AEV/DNAF/</w:t>
            </w:r>
            <w:proofErr w:type="gramStart"/>
            <w:r w:rsidRPr="00AC200F">
              <w:rPr>
                <w:sz w:val="16"/>
                <w:szCs w:val="16"/>
              </w:rPr>
              <w:t>CD(</w:t>
            </w:r>
            <w:proofErr w:type="gramEnd"/>
            <w:r w:rsidRPr="00AC200F">
              <w:rPr>
                <w:sz w:val="16"/>
                <w:szCs w:val="16"/>
              </w:rPr>
              <w:t>D.S.2299)/Nº019/2024</w:t>
            </w:r>
          </w:p>
        </w:tc>
        <w:tc>
          <w:tcPr>
            <w:tcW w:w="1633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DB5A8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3EFA214E" w14:textId="77777777" w:rsidTr="009E5CC7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1CB1B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87CD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B97C5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4997C8A9" w14:textId="77777777" w:rsidTr="009E5CC7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C84C8" w14:textId="77777777" w:rsidR="005F4C21" w:rsidRPr="00843294" w:rsidRDefault="005F4C21" w:rsidP="0065415D">
            <w:pPr>
              <w:rPr>
                <w:b/>
                <w:sz w:val="16"/>
                <w:szCs w:val="16"/>
              </w:rPr>
            </w:pPr>
            <w:r w:rsidRPr="00843294">
              <w:rPr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9F28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ABB4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A400FD" w14:textId="77777777" w:rsidR="005F4C21" w:rsidRPr="00AD6FF4" w:rsidRDefault="005F4C21" w:rsidP="00654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2655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6D9A1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70447E6F" w14:textId="77777777" w:rsidTr="009E5CC7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9C6B2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898F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D20633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315AF61D" w14:textId="77777777" w:rsidTr="009E5CC7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3531A" w14:textId="77777777" w:rsidR="005F4C21" w:rsidRPr="00C60BCF" w:rsidRDefault="005F4C21" w:rsidP="0065415D">
            <w:pPr>
              <w:rPr>
                <w:b/>
                <w:sz w:val="16"/>
                <w:szCs w:val="16"/>
              </w:rPr>
            </w:pPr>
            <w:r w:rsidRPr="00C60BCF">
              <w:rPr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B9C8" w14:textId="77777777" w:rsidR="005F4C21" w:rsidRPr="00C60BCF" w:rsidRDefault="005F4C21" w:rsidP="0065415D">
            <w:pPr>
              <w:rPr>
                <w:b/>
                <w:sz w:val="16"/>
                <w:szCs w:val="16"/>
              </w:rPr>
            </w:pPr>
            <w:r w:rsidRPr="00C60BCF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DD03" w14:textId="77777777" w:rsidR="005F4C21" w:rsidRPr="00C60BCF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2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A18E24" w14:textId="77777777" w:rsidR="005F4C21" w:rsidRPr="003E681A" w:rsidRDefault="005F4C21" w:rsidP="0065415D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9E5CC7">
              <w:rPr>
                <w:rFonts w:ascii="Tahoma" w:hAnsi="Tahoma" w:cs="Tahoma"/>
                <w:sz w:val="14"/>
                <w:szCs w:val="14"/>
              </w:rPr>
              <w:t xml:space="preserve">El Precio Referencial destinado al Objeto de Contratación es de </w:t>
            </w:r>
            <w:r w:rsidRPr="009E5CC7">
              <w:rPr>
                <w:rFonts w:ascii="Verdana" w:hAnsi="Verdana" w:cs="Tahoma"/>
                <w:b/>
                <w:color w:val="FF0000"/>
                <w:sz w:val="14"/>
                <w:szCs w:val="14"/>
              </w:rPr>
              <w:t>Bs. 4.095.398,97 (CUATRO MILLONES NOVENTA Y CINCO MIL TRESCIENTOS NOVENTA Y OCHO 97/100 bolivianos).</w:t>
            </w:r>
            <w:r w:rsidRPr="009E5CC7">
              <w:rPr>
                <w:rFonts w:ascii="Verdana" w:hAnsi="Verdana" w:cs="Tahoma"/>
                <w:color w:val="FF0000"/>
                <w:sz w:val="14"/>
                <w:szCs w:val="14"/>
              </w:rPr>
              <w:t xml:space="preserve"> </w:t>
            </w:r>
            <w:r w:rsidRPr="009E5CC7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9E5CC7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D6AA95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5CA3FC93" w14:textId="77777777" w:rsidTr="009E5CC7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0842A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F9A0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75C12" w14:textId="77777777" w:rsidR="005F4C21" w:rsidRPr="00A1481F" w:rsidRDefault="005F4C21" w:rsidP="0065415D">
            <w:pPr>
              <w:rPr>
                <w:b/>
                <w:sz w:val="16"/>
                <w:szCs w:val="16"/>
              </w:rPr>
            </w:pPr>
          </w:p>
        </w:tc>
      </w:tr>
      <w:tr w:rsidR="005F4C21" w:rsidRPr="00AD6FF4" w14:paraId="3494225F" w14:textId="77777777" w:rsidTr="009E5CC7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D6BAC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 xml:space="preserve">Plazo de </w:t>
            </w:r>
            <w:r w:rsidRPr="003B170B">
              <w:rPr>
                <w:b/>
                <w:sz w:val="16"/>
                <w:szCs w:val="16"/>
              </w:rPr>
              <w:t xml:space="preserve">Ejecución </w:t>
            </w:r>
            <w:r>
              <w:rPr>
                <w:b/>
                <w:sz w:val="16"/>
                <w:szCs w:val="16"/>
              </w:rPr>
              <w:t xml:space="preserve">en </w:t>
            </w:r>
            <w:r w:rsidRPr="00AD6FF4">
              <w:rPr>
                <w:b/>
                <w:sz w:val="16"/>
                <w:szCs w:val="16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57E8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68DA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253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F0398F" w14:textId="77777777" w:rsidR="005F4C21" w:rsidRPr="003E681A" w:rsidRDefault="005F4C21" w:rsidP="0065415D">
            <w:pPr>
              <w:jc w:val="both"/>
              <w:rPr>
                <w:sz w:val="18"/>
                <w:szCs w:val="18"/>
              </w:rPr>
            </w:pPr>
            <w:r w:rsidRPr="009E5CC7">
              <w:rPr>
                <w:rFonts w:ascii="Tahoma" w:hAnsi="Tahoma" w:cs="Tahoma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bookmarkStart w:id="3" w:name="_Hlk175307062"/>
            <w:r w:rsidRPr="009E5CC7">
              <w:rPr>
                <w:rFonts w:ascii="Verdana" w:hAnsi="Verdana" w:cs="Tahoma"/>
                <w:b/>
                <w:bCs/>
                <w:color w:val="FF0000"/>
                <w:sz w:val="16"/>
                <w:szCs w:val="16"/>
              </w:rPr>
              <w:t xml:space="preserve">180 </w:t>
            </w:r>
            <w:r w:rsidRPr="009E5CC7"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>(</w:t>
            </w:r>
            <w:r w:rsidRPr="009E5CC7">
              <w:rPr>
                <w:rFonts w:ascii="Verdana" w:hAnsi="Verdana" w:cs="Tahoma"/>
                <w:b/>
                <w:bCs/>
                <w:color w:val="FF0000"/>
                <w:sz w:val="16"/>
                <w:szCs w:val="16"/>
              </w:rPr>
              <w:t>CIENTO OCHENTA</w:t>
            </w:r>
            <w:r w:rsidRPr="009E5CC7">
              <w:rPr>
                <w:rFonts w:ascii="Verdana" w:hAnsi="Verdana" w:cs="Tahoma"/>
                <w:b/>
                <w:color w:val="FF0000"/>
                <w:sz w:val="16"/>
                <w:szCs w:val="16"/>
              </w:rPr>
              <w:t>)</w:t>
            </w:r>
            <w:bookmarkEnd w:id="3"/>
            <w:r w:rsidRPr="009E5CC7">
              <w:rPr>
                <w:rFonts w:ascii="Verdana" w:hAnsi="Verdana" w:cs="Tahoma"/>
                <w:sz w:val="16"/>
                <w:szCs w:val="16"/>
              </w:rPr>
              <w:t xml:space="preserve"> </w:t>
            </w:r>
            <w:r w:rsidRPr="009E5CC7">
              <w:rPr>
                <w:rFonts w:ascii="Tahoma" w:hAnsi="Tahoma" w:cs="Tahoma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9E5CC7">
              <w:rPr>
                <w:rFonts w:ascii="Tahoma" w:hAnsi="Tahoma" w:cs="Tahoma"/>
                <w:color w:val="000000"/>
                <w:sz w:val="16"/>
                <w:szCs w:val="16"/>
                <w:lang w:val="es-ES_tradnl"/>
              </w:rPr>
              <w:t>cronograma de plazos de la consultoría.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CC591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58FFE44A" w14:textId="77777777" w:rsidTr="009E5CC7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76710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8E66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8EB18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1B073549" w14:textId="77777777" w:rsidTr="009E5CC7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CC4A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11D1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75E2A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F41F91" w14:textId="77777777" w:rsidR="005F4C21" w:rsidRPr="00AD6FF4" w:rsidRDefault="005F4C21" w:rsidP="00654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BBAE5" w14:textId="77777777" w:rsidR="005F4C21" w:rsidRPr="00C60BCF" w:rsidRDefault="005F4C21" w:rsidP="0065415D">
            <w:pPr>
              <w:rPr>
                <w:sz w:val="16"/>
                <w:szCs w:val="16"/>
              </w:rPr>
            </w:pPr>
            <w:r w:rsidRPr="00C60BCF">
              <w:rPr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DA607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275D0AAE" w14:textId="77777777" w:rsidTr="009E5CC7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3EF2F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CAB9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CDD5E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B547E6" w14:textId="77777777" w:rsidR="005F4C21" w:rsidRPr="00AD6FF4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419D8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064C4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658E4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71E3DA75" w14:textId="77777777" w:rsidTr="009E5CC7">
        <w:trPr>
          <w:trHeight w:val="4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F859C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Tipo de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87B0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58DB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44B54D" w14:textId="77777777" w:rsidR="005F4C21" w:rsidRPr="00AD6FF4" w:rsidRDefault="005F4C21" w:rsidP="00654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2F8" w14:textId="77777777" w:rsidR="005F4C21" w:rsidRPr="00C60BCF" w:rsidRDefault="005F4C21" w:rsidP="0065415D">
            <w:pPr>
              <w:rPr>
                <w:sz w:val="16"/>
                <w:szCs w:val="16"/>
              </w:rPr>
            </w:pPr>
            <w:r w:rsidRPr="00C60BCF">
              <w:rPr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11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37C1A6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0CB0B5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3542D365" w14:textId="77777777" w:rsidTr="009E5CC7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0AF04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17AD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A41EE9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528274C6" w14:textId="77777777" w:rsidTr="009E5CC7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4A21B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CC89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27EBB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E4B967" w14:textId="77777777" w:rsidR="005F4C21" w:rsidRPr="00AD6FF4" w:rsidRDefault="005F4C21" w:rsidP="00654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8CB7" w14:textId="77777777" w:rsidR="005F4C21" w:rsidRPr="00AD6FF4" w:rsidRDefault="005F4C21" w:rsidP="0065415D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8842B0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33D97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EBA2C" w14:textId="77777777" w:rsidR="005F4C21" w:rsidRPr="00AD6FF4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90E9E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0D16CD31" w14:textId="77777777" w:rsidTr="009E5CC7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6C4AA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ADCF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3501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FC85F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7332EA49" w14:textId="77777777" w:rsidTr="009E5CC7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A7AD6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7B5BAC">
              <w:rPr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39C2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B565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6ECF84" w14:textId="77777777" w:rsidR="005F4C21" w:rsidRPr="00AD6FF4" w:rsidRDefault="005F4C21" w:rsidP="00654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291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BD1D" w14:textId="77777777" w:rsidR="005F4C21" w:rsidRPr="00C60BCF" w:rsidRDefault="005F4C21" w:rsidP="0065415D">
            <w:pPr>
              <w:rPr>
                <w:strike/>
                <w:sz w:val="16"/>
                <w:szCs w:val="16"/>
              </w:rPr>
            </w:pPr>
            <w:r w:rsidRPr="00C60BCF">
              <w:rPr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F4C21" w:rsidRPr="00AD6FF4" w14:paraId="44242658" w14:textId="77777777" w:rsidTr="009E5CC7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2E0E5" w14:textId="77777777" w:rsidR="005F4C21" w:rsidRPr="00AD6FF4" w:rsidRDefault="005F4C21" w:rsidP="0065415D">
            <w:pPr>
              <w:rPr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</w:rPr>
              <w:t>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53BC" w14:textId="77777777" w:rsidR="005F4C21" w:rsidRPr="00AD6FF4" w:rsidRDefault="005F4C21" w:rsidP="0065415D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2305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3B71D9" w14:textId="77777777" w:rsidR="005F4C21" w:rsidRPr="00AD6FF4" w:rsidRDefault="005F4C21" w:rsidP="00654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32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756A" w14:textId="77777777" w:rsidR="005F4C21" w:rsidRPr="00C60BCF" w:rsidRDefault="005F4C21" w:rsidP="0065415D">
            <w:pPr>
              <w:rPr>
                <w:strike/>
                <w:sz w:val="16"/>
                <w:szCs w:val="16"/>
              </w:rPr>
            </w:pPr>
            <w:r w:rsidRPr="00C60BCF">
              <w:rPr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F4C21" w:rsidRPr="00AD6FF4" w14:paraId="768FE684" w14:textId="77777777" w:rsidTr="009E5CC7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FD8B5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 xml:space="preserve">Tipo de garantía requerida </w:t>
            </w:r>
            <w:r>
              <w:rPr>
                <w:b/>
                <w:sz w:val="16"/>
                <w:szCs w:val="16"/>
              </w:rPr>
              <w:t xml:space="preserve">para la </w:t>
            </w:r>
            <w:r w:rsidRPr="003F521C">
              <w:rPr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</w:rPr>
              <w:t>Anticipo)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7051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817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56ED14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X</w:t>
            </w:r>
          </w:p>
        </w:tc>
        <w:tc>
          <w:tcPr>
            <w:tcW w:w="329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E020" w14:textId="77777777" w:rsidR="005F4C21" w:rsidRPr="00C60BCF" w:rsidRDefault="005F4C21" w:rsidP="0065415D">
            <w:pPr>
              <w:rPr>
                <w:strike/>
                <w:sz w:val="16"/>
                <w:szCs w:val="16"/>
              </w:rPr>
            </w:pPr>
            <w:r w:rsidRPr="00C60BCF">
              <w:rPr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5F4C21" w:rsidRPr="00AD6FF4" w14:paraId="1EBEC6B7" w14:textId="77777777" w:rsidTr="009E5CC7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B4D51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DD8A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B0D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9C59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C818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  <w:p w14:paraId="6550F850" w14:textId="77777777" w:rsidR="005F4C21" w:rsidRPr="00AD6FF4" w:rsidRDefault="005F4C21" w:rsidP="0065415D">
            <w:pPr>
              <w:rPr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0CB8" w14:textId="77777777" w:rsidR="005F4C21" w:rsidRDefault="005F4C21" w:rsidP="0065415D">
            <w:pPr>
              <w:rPr>
                <w:b/>
                <w:sz w:val="16"/>
                <w:szCs w:val="16"/>
              </w:rPr>
            </w:pPr>
          </w:p>
          <w:p w14:paraId="031BF21F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Nombre del Organismo Financiador</w:t>
            </w:r>
          </w:p>
          <w:p w14:paraId="62244BBA" w14:textId="77777777" w:rsidR="005F4C21" w:rsidRPr="00AD6FF4" w:rsidRDefault="005F4C21" w:rsidP="0065415D">
            <w:pPr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A0ED1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3626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  <w:r w:rsidRPr="00AD6FF4">
              <w:rPr>
                <w:b/>
                <w:sz w:val="16"/>
                <w:szCs w:val="16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41ED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AD6FF4" w14:paraId="4C4445ED" w14:textId="77777777" w:rsidTr="009E5CC7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A1501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8C86" w14:textId="77777777" w:rsidR="005F4C21" w:rsidRPr="00AD6FF4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BD42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58E2" w14:textId="77777777" w:rsidR="005F4C21" w:rsidRPr="00AD6FF4" w:rsidRDefault="005F4C21" w:rsidP="0065415D">
            <w:pPr>
              <w:rPr>
                <w:sz w:val="16"/>
                <w:szCs w:val="16"/>
              </w:rPr>
            </w:pPr>
            <w:r w:rsidRPr="00AD6FF4">
              <w:rPr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89A6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6FA44F" w14:textId="77777777" w:rsidR="005F4C21" w:rsidRPr="00311E67" w:rsidRDefault="005F4C21" w:rsidP="00654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OTROS RECURSOS ESPECIFICOS 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F3FF8" w14:textId="77777777" w:rsidR="005F4C21" w:rsidRPr="00311E67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9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45DBB1" w14:textId="77777777" w:rsidR="005F4C21" w:rsidRPr="00311E67" w:rsidRDefault="005F4C21" w:rsidP="006541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100 %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03E5" w14:textId="77777777" w:rsidR="005F4C21" w:rsidRPr="00AD6FF4" w:rsidRDefault="005F4C21" w:rsidP="0065415D">
            <w:pPr>
              <w:rPr>
                <w:sz w:val="16"/>
                <w:szCs w:val="16"/>
              </w:rPr>
            </w:pPr>
          </w:p>
        </w:tc>
      </w:tr>
      <w:bookmarkEnd w:id="2"/>
    </w:tbl>
    <w:p w14:paraId="2589D74F" w14:textId="0A9C3881" w:rsidR="005F4C21" w:rsidRDefault="005F4C21" w:rsidP="005F4C21">
      <w:pPr>
        <w:rPr>
          <w:sz w:val="16"/>
          <w:szCs w:val="16"/>
        </w:rPr>
      </w:pPr>
    </w:p>
    <w:p w14:paraId="26306F8D" w14:textId="799BAE75" w:rsidR="009E5CC7" w:rsidRDefault="009E5CC7" w:rsidP="005F4C21">
      <w:pPr>
        <w:rPr>
          <w:sz w:val="16"/>
          <w:szCs w:val="16"/>
        </w:rPr>
      </w:pPr>
    </w:p>
    <w:p w14:paraId="6480BEA1" w14:textId="3A1E17B5" w:rsidR="009E5CC7" w:rsidRDefault="009E5CC7" w:rsidP="005F4C21">
      <w:pPr>
        <w:rPr>
          <w:sz w:val="16"/>
          <w:szCs w:val="16"/>
        </w:rPr>
      </w:pPr>
    </w:p>
    <w:p w14:paraId="2F803FD7" w14:textId="661DE0B6" w:rsidR="009E5CC7" w:rsidRDefault="009E5CC7" w:rsidP="005F4C21">
      <w:pPr>
        <w:rPr>
          <w:sz w:val="16"/>
          <w:szCs w:val="16"/>
        </w:rPr>
      </w:pPr>
    </w:p>
    <w:p w14:paraId="23429C82" w14:textId="4D7ADA67" w:rsidR="009E5CC7" w:rsidRDefault="009E5CC7" w:rsidP="005F4C21">
      <w:pPr>
        <w:rPr>
          <w:sz w:val="16"/>
          <w:szCs w:val="16"/>
        </w:rPr>
      </w:pPr>
    </w:p>
    <w:p w14:paraId="7D197D94" w14:textId="77777777" w:rsidR="009E5CC7" w:rsidRPr="00653C8D" w:rsidRDefault="009E5CC7" w:rsidP="005F4C21">
      <w:pPr>
        <w:rPr>
          <w:sz w:val="16"/>
          <w:szCs w:val="16"/>
        </w:rPr>
      </w:pPr>
    </w:p>
    <w:p w14:paraId="3415BD27" w14:textId="77777777" w:rsidR="005F4C21" w:rsidRPr="00653C8D" w:rsidRDefault="005F4C21" w:rsidP="005F4C21">
      <w:pPr>
        <w:rPr>
          <w:sz w:val="16"/>
          <w:szCs w:val="16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829"/>
        <w:gridCol w:w="168"/>
        <w:gridCol w:w="125"/>
        <w:gridCol w:w="1225"/>
        <w:gridCol w:w="126"/>
        <w:gridCol w:w="1353"/>
        <w:gridCol w:w="127"/>
        <w:gridCol w:w="283"/>
        <w:gridCol w:w="2536"/>
        <w:gridCol w:w="231"/>
      </w:tblGrid>
      <w:tr w:rsidR="005F4C21" w:rsidRPr="00653C8D" w14:paraId="2B5CD338" w14:textId="77777777" w:rsidTr="0065415D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10657A3" w14:textId="77777777" w:rsidR="005F4C21" w:rsidRPr="00653C8D" w:rsidRDefault="005F4C21" w:rsidP="005F4C21">
            <w:pPr>
              <w:widowControl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653C8D">
              <w:rPr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b/>
                <w:sz w:val="16"/>
                <w:szCs w:val="16"/>
              </w:rPr>
              <w:t xml:space="preserve"> GENERALES DE LA </w:t>
            </w:r>
            <w:r>
              <w:rPr>
                <w:b/>
                <w:sz w:val="16"/>
                <w:szCs w:val="16"/>
              </w:rPr>
              <w:t>AEVIVIENDA</w:t>
            </w:r>
          </w:p>
        </w:tc>
      </w:tr>
      <w:tr w:rsidR="005F4C21" w:rsidRPr="00653C8D" w14:paraId="5E75EB11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FDE5E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27984" w14:textId="77777777" w:rsidR="005F4C21" w:rsidRPr="00653C8D" w:rsidRDefault="005F4C21" w:rsidP="00654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C8DBA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3C34C591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C7C47D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9DD08" w14:textId="77777777" w:rsidR="005F4C21" w:rsidRPr="00653C8D" w:rsidRDefault="005F4C21" w:rsidP="0065415D">
            <w:pPr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314BDB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337E322" w14:textId="77777777" w:rsidR="005F4C21" w:rsidRPr="00653C8D" w:rsidRDefault="005F4C21" w:rsidP="006541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114946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0B16F63C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C32ED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Domicilio</w:t>
            </w:r>
          </w:p>
          <w:p w14:paraId="508A937A" w14:textId="77777777" w:rsidR="005F4C21" w:rsidRPr="00653C8D" w:rsidRDefault="005F4C21" w:rsidP="0065415D">
            <w:pPr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487FF1" w14:textId="77777777" w:rsidR="005F4C21" w:rsidRPr="00653C8D" w:rsidRDefault="005F4C21" w:rsidP="0065415D">
            <w:pPr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12B79" w14:textId="77777777" w:rsidR="005F4C21" w:rsidRPr="00653C8D" w:rsidRDefault="005F4C21" w:rsidP="0065415D">
            <w:pPr>
              <w:rPr>
                <w:i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DA296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34856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AB7AC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536AD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F419F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54222" w14:textId="77777777" w:rsidR="005F4C21" w:rsidRPr="00653C8D" w:rsidRDefault="005F4C21" w:rsidP="0065415D">
            <w:pPr>
              <w:rPr>
                <w:i/>
                <w:sz w:val="16"/>
                <w:szCs w:val="16"/>
              </w:rPr>
            </w:pPr>
          </w:p>
        </w:tc>
      </w:tr>
      <w:tr w:rsidR="005F4C21" w:rsidRPr="00653C8D" w14:paraId="743544C1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11426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E99B2" w14:textId="77777777" w:rsidR="005F4C21" w:rsidRPr="00653C8D" w:rsidRDefault="005F4C21" w:rsidP="00654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7B1BBB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5E39526" w14:textId="77777777" w:rsidR="005F4C21" w:rsidRPr="00653C8D" w:rsidRDefault="005F4C21" w:rsidP="0065415D">
            <w:pPr>
              <w:rPr>
                <w:sz w:val="16"/>
                <w:szCs w:val="16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DD9FD4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497DBB" w14:textId="77777777" w:rsidR="005F4C21" w:rsidRPr="00653C8D" w:rsidRDefault="005F4C21" w:rsidP="0065415D">
            <w:pPr>
              <w:rPr>
                <w:sz w:val="16"/>
                <w:szCs w:val="16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693020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67F027" w14:textId="77777777" w:rsidR="005F4C21" w:rsidRPr="00653C8D" w:rsidRDefault="005F4C21" w:rsidP="0065415D">
            <w:pPr>
              <w:rPr>
                <w:sz w:val="16"/>
                <w:szCs w:val="16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Calle Fernando Guachalla N° 411, esq. Av. 20 de Octubre Edif. Ex CONAVI.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4C84F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436FD7E1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B99F3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DC03D" w14:textId="77777777" w:rsidR="005F4C21" w:rsidRPr="00653C8D" w:rsidRDefault="005F4C21" w:rsidP="00654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4D081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71C230BA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9A59C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Teléfono:</w:t>
            </w:r>
          </w:p>
        </w:tc>
        <w:tc>
          <w:tcPr>
            <w:tcW w:w="191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51132777" w14:textId="77777777" w:rsidR="005F4C21" w:rsidRPr="00157C4A" w:rsidRDefault="005F4C21" w:rsidP="0065415D">
            <w:pPr>
              <w:jc w:val="center"/>
              <w:rPr>
                <w:rFonts w:ascii="Verdana" w:hAnsi="Verdana"/>
                <w:color w:val="0070C0"/>
                <w:sz w:val="14"/>
                <w:lang w:val="it-IT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(3)-3436259,</w:t>
            </w:r>
          </w:p>
          <w:p w14:paraId="66DDD93E" w14:textId="77777777" w:rsidR="005F4C21" w:rsidRPr="00157C4A" w:rsidRDefault="005F4C21" w:rsidP="0065415D">
            <w:pPr>
              <w:jc w:val="center"/>
              <w:rPr>
                <w:b/>
                <w:sz w:val="14"/>
                <w:szCs w:val="14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(591-2) 2148747, 2148984</w:t>
            </w:r>
          </w:p>
          <w:p w14:paraId="67E417A2" w14:textId="77777777" w:rsidR="005F4C21" w:rsidRPr="00653C8D" w:rsidRDefault="005F4C21" w:rsidP="0065415D">
            <w:pPr>
              <w:rPr>
                <w:b/>
                <w:sz w:val="16"/>
                <w:szCs w:val="16"/>
              </w:rPr>
            </w:pP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6B8236" w14:textId="77777777" w:rsidR="005F4C21" w:rsidRPr="00653C8D" w:rsidRDefault="005F4C21" w:rsidP="0065415D">
            <w:pPr>
              <w:jc w:val="right"/>
              <w:rPr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6F1BB9" w14:textId="77777777" w:rsidR="005F4C21" w:rsidRDefault="005F4C21" w:rsidP="0065415D">
            <w:pPr>
              <w:rPr>
                <w:rStyle w:val="Hipervnculo"/>
                <w:sz w:val="16"/>
                <w:szCs w:val="16"/>
              </w:rPr>
            </w:pPr>
            <w:hyperlink r:id="rId7" w:history="1">
              <w:r w:rsidRPr="001D5A91">
                <w:rPr>
                  <w:rStyle w:val="Hipervnculo"/>
                  <w:sz w:val="16"/>
                  <w:szCs w:val="16"/>
                </w:rPr>
                <w:t>erick.delgado@aevivienda.gob.bo</w:t>
              </w:r>
            </w:hyperlink>
          </w:p>
          <w:p w14:paraId="10875456" w14:textId="77777777" w:rsidR="005F4C21" w:rsidRDefault="005F4C21" w:rsidP="0065415D">
            <w:pPr>
              <w:rPr>
                <w:sz w:val="16"/>
                <w:szCs w:val="16"/>
              </w:rPr>
            </w:pPr>
            <w:hyperlink r:id="rId8" w:history="1">
              <w:r w:rsidRPr="001D5A91">
                <w:rPr>
                  <w:rStyle w:val="Hipervnculo"/>
                  <w:sz w:val="16"/>
                  <w:szCs w:val="16"/>
                </w:rPr>
                <w:t>maicol.llanos@aevivienda.gob.bo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14:paraId="32BB2FB3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hyperlink r:id="rId9" w:history="1">
              <w:r w:rsidRPr="001D5A91">
                <w:rPr>
                  <w:rStyle w:val="Hipervnculo"/>
                  <w:sz w:val="16"/>
                  <w:szCs w:val="16"/>
                </w:rPr>
                <w:t>cristian.torrez@aevivienda.gob.bo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21B24E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46184F76" w14:textId="77777777" w:rsidTr="0065415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439F8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0B63D" w14:textId="77777777" w:rsidR="005F4C21" w:rsidRPr="00653C8D" w:rsidRDefault="005F4C21" w:rsidP="00654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FF27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</w:tbl>
    <w:p w14:paraId="2DAD48F8" w14:textId="77777777" w:rsidR="005F4C21" w:rsidRPr="00653C8D" w:rsidRDefault="005F4C21" w:rsidP="005F4C21">
      <w:pPr>
        <w:rPr>
          <w:sz w:val="16"/>
          <w:szCs w:val="16"/>
        </w:rPr>
      </w:pPr>
    </w:p>
    <w:tbl>
      <w:tblPr>
        <w:tblW w:w="4997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68"/>
        <w:gridCol w:w="120"/>
        <w:gridCol w:w="862"/>
        <w:gridCol w:w="120"/>
        <w:gridCol w:w="1223"/>
        <w:gridCol w:w="120"/>
        <w:gridCol w:w="665"/>
        <w:gridCol w:w="477"/>
        <w:gridCol w:w="204"/>
        <w:gridCol w:w="2297"/>
        <w:gridCol w:w="120"/>
      </w:tblGrid>
      <w:tr w:rsidR="005F4C21" w:rsidRPr="00653C8D" w14:paraId="6BA745A2" w14:textId="77777777" w:rsidTr="0065415D"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BD52988" w14:textId="77777777" w:rsidR="005F4C21" w:rsidRPr="00653C8D" w:rsidRDefault="005F4C21" w:rsidP="005F4C21">
            <w:pPr>
              <w:widowControl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653C8D">
              <w:rPr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b/>
                <w:sz w:val="16"/>
                <w:szCs w:val="16"/>
              </w:rPr>
              <w:t xml:space="preserve"> DE LA ENTIDAD</w:t>
            </w:r>
          </w:p>
        </w:tc>
      </w:tr>
      <w:tr w:rsidR="005F4C21" w:rsidRPr="00653C8D" w14:paraId="3181D2B5" w14:textId="77777777" w:rsidTr="0065415D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7422E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28898" w14:textId="77777777" w:rsidR="005F4C21" w:rsidRPr="00653C8D" w:rsidRDefault="005F4C21" w:rsidP="00654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F1DAA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</w:tr>
      <w:tr w:rsidR="005F4C21" w:rsidRPr="00653C8D" w14:paraId="351F306B" w14:textId="77777777" w:rsidTr="006541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7D3C53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01C6F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FB7D4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BE9E7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0B01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7CECD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531C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21B55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74A0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AA1BC8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F892A9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6D8B4F27" w14:textId="77777777" w:rsidTr="006541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91363E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A92EF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3AD51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5CFC1A" w14:textId="77777777" w:rsidR="005F4C21" w:rsidRPr="00653C8D" w:rsidRDefault="005F4C21" w:rsidP="0065415D">
            <w:pPr>
              <w:rPr>
                <w:sz w:val="14"/>
                <w:szCs w:val="16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05F12" w14:textId="77777777" w:rsidR="005F4C21" w:rsidRPr="00653C8D" w:rsidRDefault="005F4C21" w:rsidP="006541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8BDF0C" w14:textId="77777777" w:rsidR="005F4C21" w:rsidRPr="00653C8D" w:rsidRDefault="005F4C21" w:rsidP="0065415D">
            <w:pPr>
              <w:jc w:val="center"/>
              <w:rPr>
                <w:sz w:val="14"/>
                <w:szCs w:val="16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8C153" w14:textId="77777777" w:rsidR="005F4C21" w:rsidRPr="00653C8D" w:rsidRDefault="005F4C21" w:rsidP="006541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1D888E" w14:textId="77777777" w:rsidR="005F4C21" w:rsidRPr="00653C8D" w:rsidRDefault="005F4C21" w:rsidP="0065415D">
            <w:pPr>
              <w:jc w:val="center"/>
              <w:rPr>
                <w:sz w:val="14"/>
                <w:szCs w:val="16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JUAN JOSÉ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CB603" w14:textId="77777777" w:rsidR="005F4C21" w:rsidRPr="00653C8D" w:rsidRDefault="005F4C21" w:rsidP="0065415D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F3F78" w14:textId="77777777" w:rsidR="005F4C21" w:rsidRPr="00653C8D" w:rsidRDefault="005F4C21" w:rsidP="0065415D">
            <w:pPr>
              <w:jc w:val="center"/>
              <w:rPr>
                <w:sz w:val="14"/>
                <w:szCs w:val="16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DIRECTOR GENERAL EJECUTIVO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C924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18FDBB7A" w14:textId="77777777" w:rsidTr="0065415D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688CA6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86AFD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D259B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87FE6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F9D87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B315D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19726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068E5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4D5BD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85E25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A08AE8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</w:tr>
      <w:tr w:rsidR="005F4C21" w:rsidRPr="00653C8D" w14:paraId="00DBB5F6" w14:textId="77777777" w:rsidTr="006541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90DFEF3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AA2FF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BC7A3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67822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B6181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871B2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EAE1B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29FFC6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63116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5F0E3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86EA6B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0D7E103A" w14:textId="77777777" w:rsidTr="006541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E03C7E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D6200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57022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4B8725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 w:rsidRPr="00665241">
              <w:rPr>
                <w:rFonts w:ascii="Verdana" w:hAnsi="Verdana"/>
                <w:sz w:val="14"/>
                <w:szCs w:val="8"/>
              </w:rPr>
              <w:t>CALIZAYA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C5228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38BFD1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 w:rsidRPr="00665241">
              <w:rPr>
                <w:rFonts w:ascii="Verdana" w:hAnsi="Verdana"/>
                <w:sz w:val="14"/>
                <w:szCs w:val="8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3955D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25BB7F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 w:rsidRPr="00665241">
              <w:rPr>
                <w:rFonts w:ascii="Verdana" w:hAnsi="Verdana"/>
                <w:sz w:val="14"/>
                <w:szCs w:val="8"/>
              </w:rPr>
              <w:t>CHRISTIAN ALVARO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6BF24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2FB745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 w:rsidRPr="00665241">
              <w:rPr>
                <w:rFonts w:ascii="Verdana" w:hAnsi="Verdana"/>
                <w:sz w:val="14"/>
                <w:szCs w:val="8"/>
              </w:rPr>
              <w:t>DIRECTOR NACIONAL ADMINISTRATIVO FINANCIERO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96C130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6DDE53A8" w14:textId="77777777" w:rsidTr="0065415D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4146FB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4CD0B8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FEBE7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9B436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37DC5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CB5AD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26FC9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D745DD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A012F0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3715B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2086C1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</w:tr>
      <w:tr w:rsidR="005F4C21" w:rsidRPr="00653C8D" w14:paraId="440A699D" w14:textId="77777777" w:rsidTr="006541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3C410E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874A6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FF7D8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3F6E7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3E92A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4C3CD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7D9F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7F0D5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F24CD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3906F" w14:textId="77777777" w:rsidR="005F4C21" w:rsidRPr="00653C8D" w:rsidRDefault="005F4C21" w:rsidP="0065415D">
            <w:pPr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8C27F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25B03792" w14:textId="77777777" w:rsidTr="0065415D">
        <w:tblPrEx>
          <w:tblCellMar>
            <w:left w:w="57" w:type="dxa"/>
            <w:right w:w="57" w:type="dxa"/>
          </w:tblCellMar>
        </w:tblPrEx>
        <w:trPr>
          <w:trHeight w:val="65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27FF4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739E43" w14:textId="77777777" w:rsidR="005F4C21" w:rsidRPr="00653C8D" w:rsidRDefault="005F4C21" w:rsidP="00654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8B5C63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418F4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0"/>
              </w:rPr>
              <w:t xml:space="preserve">DELGADO 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446B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3BFC5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0"/>
              </w:rPr>
              <w:t>MAMANI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CEFF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21CBBB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0"/>
              </w:rPr>
              <w:t xml:space="preserve">ERICK AMÉRICO 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762A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6EE9B2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 w:rsidRPr="00685D33">
              <w:rPr>
                <w:rFonts w:ascii="Verdana" w:hAnsi="Verdana"/>
                <w:sz w:val="14"/>
                <w:szCs w:val="10"/>
              </w:rPr>
              <w:t xml:space="preserve">RESPONSABLE DE GESTIÓN DE PROYECTOS -DEPARTAMENTAL </w:t>
            </w:r>
            <w:r>
              <w:rPr>
                <w:rFonts w:ascii="Verdana" w:hAnsi="Verdana"/>
                <w:sz w:val="14"/>
                <w:szCs w:val="10"/>
              </w:rPr>
              <w:t>SANTA CRUZ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3399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7C8D22A6" w14:textId="77777777" w:rsidTr="0065415D">
        <w:tblPrEx>
          <w:tblCellMar>
            <w:left w:w="57" w:type="dxa"/>
            <w:right w:w="57" w:type="dxa"/>
          </w:tblCellMar>
        </w:tblPrEx>
        <w:trPr>
          <w:trHeight w:val="65"/>
        </w:trPr>
        <w:tc>
          <w:tcPr>
            <w:tcW w:w="13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09E59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left w:val="nil"/>
              <w:right w:val="nil"/>
            </w:tcBorders>
            <w:shd w:val="clear" w:color="auto" w:fill="auto"/>
          </w:tcPr>
          <w:p w14:paraId="53D7B304" w14:textId="77777777" w:rsidR="005F4C21" w:rsidRPr="00653C8D" w:rsidRDefault="005F4C21" w:rsidP="00654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FB95DE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B13154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0"/>
              </w:rPr>
              <w:t>LLANOS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E2887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2581AF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0"/>
              </w:rPr>
              <w:t>MAGNO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EAB7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F56E02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0"/>
              </w:rPr>
              <w:t>MAICOL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228F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5CAE01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PROFESIONAL I EN GESTIÓN DE PROYECTOS </w:t>
            </w:r>
            <w:r w:rsidRPr="00645051">
              <w:rPr>
                <w:rFonts w:ascii="Verdana" w:hAnsi="Verdana"/>
                <w:sz w:val="14"/>
                <w:szCs w:val="14"/>
              </w:rPr>
              <w:t xml:space="preserve">I - DIRECCIÓN NACIONAL DE PROYECTOS </w:t>
            </w: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1EF9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645D1FD9" w14:textId="77777777" w:rsidTr="0065415D">
        <w:tblPrEx>
          <w:tblCellMar>
            <w:left w:w="57" w:type="dxa"/>
            <w:right w:w="57" w:type="dxa"/>
          </w:tblCellMar>
        </w:tblPrEx>
        <w:trPr>
          <w:trHeight w:val="65"/>
        </w:trPr>
        <w:tc>
          <w:tcPr>
            <w:tcW w:w="139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74599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3B5CBD5" w14:textId="77777777" w:rsidR="005F4C21" w:rsidRPr="00653C8D" w:rsidRDefault="005F4C21" w:rsidP="00654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98EA3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C1B831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 w:rsidRPr="00685D33">
              <w:rPr>
                <w:rFonts w:ascii="Verdana" w:hAnsi="Verdana"/>
                <w:sz w:val="14"/>
                <w:szCs w:val="10"/>
              </w:rPr>
              <w:t>TORREZ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3F362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5CF0A9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 w:rsidRPr="00685D33">
              <w:rPr>
                <w:rFonts w:ascii="Verdana" w:hAnsi="Verdana"/>
                <w:sz w:val="14"/>
                <w:szCs w:val="10"/>
              </w:rPr>
              <w:t>SANCHEZ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95931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2F5F75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 w:rsidRPr="00685D33">
              <w:rPr>
                <w:rFonts w:ascii="Verdana" w:hAnsi="Verdana"/>
                <w:sz w:val="14"/>
                <w:szCs w:val="10"/>
              </w:rPr>
              <w:t>CRISTIAN MIRSO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6DB6E3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0E02D2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  <w:r w:rsidRPr="00685D33">
              <w:rPr>
                <w:rFonts w:ascii="Verdana" w:hAnsi="Verdana"/>
                <w:sz w:val="14"/>
                <w:szCs w:val="10"/>
              </w:rPr>
              <w:t>JEFE DE UNIDAD DE GESTIÓN DE PROYECTOS - DIRECCIÓN NACIONAL DE GESTION DE PROYECTOS</w:t>
            </w: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F3124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  <w:tr w:rsidR="005F4C21" w:rsidRPr="00653C8D" w14:paraId="4D26AD6A" w14:textId="77777777" w:rsidTr="0065415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BA5A4" w14:textId="77777777" w:rsidR="005F4C21" w:rsidRPr="00653C8D" w:rsidRDefault="005F4C21" w:rsidP="0065415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2E6E4D" w14:textId="77777777" w:rsidR="005F4C21" w:rsidRPr="00653C8D" w:rsidRDefault="005F4C21" w:rsidP="0065415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4A6520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165EB4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3C16AE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3ECB47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095A3A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D75196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61E49F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8C8ECB" w14:textId="77777777" w:rsidR="005F4C21" w:rsidRPr="00653C8D" w:rsidRDefault="005F4C21" w:rsidP="0065415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ABEF" w14:textId="77777777" w:rsidR="005F4C21" w:rsidRPr="00653C8D" w:rsidRDefault="005F4C21" w:rsidP="0065415D">
            <w:pPr>
              <w:rPr>
                <w:sz w:val="16"/>
                <w:szCs w:val="16"/>
              </w:rPr>
            </w:pPr>
          </w:p>
        </w:tc>
      </w:tr>
    </w:tbl>
    <w:p w14:paraId="5FD7ACAF" w14:textId="77777777" w:rsidR="005F4C21" w:rsidRPr="00653C8D" w:rsidRDefault="005F4C21" w:rsidP="005F4C21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14:paraId="7008B0C1" w14:textId="77777777" w:rsidR="005F4C21" w:rsidRPr="00653C8D" w:rsidRDefault="005F4C21" w:rsidP="005F4C21">
      <w:pPr>
        <w:rPr>
          <w:rFonts w:ascii="Verdana" w:hAnsi="Verdana"/>
          <w:sz w:val="2"/>
          <w:szCs w:val="2"/>
        </w:rPr>
      </w:pPr>
    </w:p>
    <w:p w14:paraId="1871CDA2" w14:textId="77777777" w:rsidR="005F4C21" w:rsidRPr="00653C8D" w:rsidRDefault="005F4C21" w:rsidP="005F4C21">
      <w:pPr>
        <w:rPr>
          <w:rFonts w:ascii="Verdana" w:hAnsi="Verdana"/>
          <w:sz w:val="2"/>
          <w:szCs w:val="2"/>
        </w:rPr>
      </w:pPr>
    </w:p>
    <w:p w14:paraId="60EA7A85" w14:textId="77777777" w:rsidR="005F4C21" w:rsidRPr="00653C8D" w:rsidRDefault="005F4C21" w:rsidP="005F4C21">
      <w:pPr>
        <w:rPr>
          <w:rFonts w:ascii="Verdana" w:hAnsi="Verdana"/>
          <w:sz w:val="2"/>
          <w:szCs w:val="2"/>
        </w:rPr>
      </w:pPr>
    </w:p>
    <w:bookmarkEnd w:id="4"/>
    <w:p w14:paraId="1E6B22C6" w14:textId="3AE912B5" w:rsidR="005F4C21" w:rsidRPr="00653C8D" w:rsidRDefault="009E5CC7" w:rsidP="009E5CC7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4.</w:t>
      </w:r>
      <w:r w:rsidR="005F4C21" w:rsidRPr="00653C8D">
        <w:rPr>
          <w:rFonts w:ascii="Verdana" w:hAnsi="Verdana"/>
          <w:sz w:val="18"/>
        </w:rPr>
        <w:t>CRONOGRAMA DE PLAZOS DEL PROCESO DE CONTRATACIÓN</w:t>
      </w:r>
    </w:p>
    <w:p w14:paraId="0F21D355" w14:textId="77777777" w:rsidR="005F4C21" w:rsidRPr="00653C8D" w:rsidRDefault="005F4C21" w:rsidP="005F4C21">
      <w:pPr>
        <w:rPr>
          <w:rFonts w:ascii="Verdana" w:hAnsi="Verdana"/>
          <w:b/>
          <w:sz w:val="16"/>
          <w:szCs w:val="16"/>
        </w:rPr>
      </w:pPr>
    </w:p>
    <w:p w14:paraId="1FB52FB5" w14:textId="77777777" w:rsidR="005F4C21" w:rsidRDefault="005F4C21" w:rsidP="005F4C21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04F405B4" w14:textId="77777777" w:rsidR="005F4C21" w:rsidRDefault="005F4C21" w:rsidP="005F4C21">
      <w:pPr>
        <w:rPr>
          <w:rFonts w:ascii="Verdana" w:hAnsi="Verdana"/>
          <w:sz w:val="18"/>
          <w:szCs w:val="18"/>
        </w:rPr>
      </w:pPr>
    </w:p>
    <w:tbl>
      <w:tblPr>
        <w:tblW w:w="56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6"/>
        <w:gridCol w:w="3225"/>
        <w:gridCol w:w="144"/>
        <w:gridCol w:w="144"/>
        <w:gridCol w:w="292"/>
        <w:gridCol w:w="144"/>
        <w:gridCol w:w="322"/>
        <w:gridCol w:w="144"/>
        <w:gridCol w:w="599"/>
        <w:gridCol w:w="136"/>
        <w:gridCol w:w="8"/>
        <w:gridCol w:w="144"/>
        <w:gridCol w:w="363"/>
        <w:gridCol w:w="166"/>
        <w:gridCol w:w="755"/>
        <w:gridCol w:w="146"/>
        <w:gridCol w:w="144"/>
        <w:gridCol w:w="2039"/>
        <w:gridCol w:w="274"/>
      </w:tblGrid>
      <w:tr w:rsidR="005F4C21" w:rsidRPr="00E169D4" w14:paraId="22D89A47" w14:textId="77777777" w:rsidTr="009E5CC7">
        <w:trPr>
          <w:trHeight w:val="269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08B80CA" w14:textId="77777777" w:rsidR="005F4C21" w:rsidRPr="0046645D" w:rsidRDefault="005F4C21" w:rsidP="0065415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46645D">
              <w:rPr>
                <w:b/>
                <w:color w:val="FFFFFF" w:themeColor="background1"/>
                <w:sz w:val="18"/>
                <w:szCs w:val="18"/>
              </w:rPr>
              <w:t>CRONOGRAMA DE PLAZOS</w:t>
            </w:r>
          </w:p>
        </w:tc>
      </w:tr>
      <w:tr w:rsidR="005F4C21" w:rsidRPr="00E169D4" w14:paraId="3C35F8F3" w14:textId="77777777" w:rsidTr="009E5CC7">
        <w:trPr>
          <w:trHeight w:val="269"/>
        </w:trPr>
        <w:tc>
          <w:tcPr>
            <w:tcW w:w="209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AA367E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ACTIVIDAD</w:t>
            </w:r>
          </w:p>
        </w:tc>
        <w:tc>
          <w:tcPr>
            <w:tcW w:w="89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14:paraId="19D658D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FECHA</w:t>
            </w:r>
          </w:p>
        </w:tc>
        <w:tc>
          <w:tcPr>
            <w:tcW w:w="79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4F1B325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HORA</w:t>
            </w:r>
          </w:p>
        </w:tc>
        <w:tc>
          <w:tcPr>
            <w:tcW w:w="12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6166B4E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9E5CC7" w:rsidRPr="00E169D4" w14:paraId="34B787FF" w14:textId="77777777" w:rsidTr="009E5CC7">
        <w:trPr>
          <w:trHeight w:val="54"/>
        </w:trPr>
        <w:tc>
          <w:tcPr>
            <w:tcW w:w="411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9C5A9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168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D3F27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6C5602">
              <w:rPr>
                <w:sz w:val="16"/>
                <w:szCs w:val="16"/>
              </w:rPr>
              <w:t>Publicación en la página web de la AEVIVIENDA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CC0C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FBF3F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A757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914F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5630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4D89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D5E98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6DB83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FEDD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43A3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ABD3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950B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EACB6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B2F5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6A36070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19388331" w14:textId="77777777" w:rsidTr="009E5CC7">
        <w:trPr>
          <w:trHeight w:val="50"/>
        </w:trPr>
        <w:tc>
          <w:tcPr>
            <w:tcW w:w="41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91D4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8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14E5E4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41F3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FED5998" w14:textId="77777777" w:rsidR="005F4C21" w:rsidRPr="004117BE" w:rsidRDefault="005F4C21" w:rsidP="0065415D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2D7EF" w14:textId="77777777" w:rsidR="005F4C21" w:rsidRPr="004117BE" w:rsidRDefault="005F4C21" w:rsidP="0065415D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F72E31C" w14:textId="77777777" w:rsidR="005F4C21" w:rsidRPr="004117BE" w:rsidRDefault="005F4C21" w:rsidP="0065415D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7F899B" w14:textId="77777777" w:rsidR="005F4C21" w:rsidRPr="004117BE" w:rsidRDefault="005F4C21" w:rsidP="0065415D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8CED075" w14:textId="77777777" w:rsidR="005F4C21" w:rsidRPr="004117BE" w:rsidRDefault="005F4C21" w:rsidP="0065415D">
            <w:pPr>
              <w:adjustRightInd w:val="0"/>
              <w:snapToGrid w:val="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1FE77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001E6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AD1D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049E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0941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CEEAF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19A64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CDEB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BC9D68B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3903D6D0" w14:textId="77777777" w:rsidTr="009E5CC7">
        <w:trPr>
          <w:trHeight w:val="142"/>
        </w:trPr>
        <w:tc>
          <w:tcPr>
            <w:tcW w:w="4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0DA97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2B430D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B81720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BF27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1F1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26BC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CA00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33EE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1C78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0D0E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F9FB3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73EA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660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71BC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0677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E54D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1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890E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1B7929" w14:textId="77777777" w:rsidR="005F4C21" w:rsidRPr="00E169D4" w:rsidRDefault="005F4C21" w:rsidP="0065415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9E5CC7" w:rsidRPr="00E169D4" w14:paraId="0BC1CEE6" w14:textId="77777777" w:rsidTr="009E5CC7">
        <w:trPr>
          <w:trHeight w:val="125"/>
        </w:trPr>
        <w:tc>
          <w:tcPr>
            <w:tcW w:w="4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54B6E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F91C13" w14:textId="77777777" w:rsidR="005F4C21" w:rsidRPr="007B28E0" w:rsidRDefault="005F4C21" w:rsidP="0065415D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B6D72C" w14:textId="77777777" w:rsidR="005F4C21" w:rsidRPr="007B28E0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99DC1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5EF19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260D5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9A18C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4D5B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F5933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DDBC2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648057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C3B70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0E326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6E9C4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B2F08D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31DBA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82D80" w14:textId="77777777" w:rsidR="005F4C21" w:rsidRPr="007B28E0" w:rsidRDefault="005F4C21" w:rsidP="0065415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</w:rPr>
            </w:pPr>
          </w:p>
        </w:tc>
        <w:tc>
          <w:tcPr>
            <w:tcW w:w="13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D68BE6" w14:textId="77777777" w:rsidR="005F4C21" w:rsidRPr="00E169D4" w:rsidRDefault="005F4C21" w:rsidP="0065415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9E5CC7" w:rsidRPr="00E169D4" w14:paraId="4BD0AE73" w14:textId="77777777" w:rsidTr="009E5CC7">
        <w:trPr>
          <w:trHeight w:val="72"/>
        </w:trPr>
        <w:tc>
          <w:tcPr>
            <w:tcW w:w="4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2B06F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B6775C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0DF185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F740C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CD46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C6F0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BEE3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17F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8147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6AF2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9C6A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7C97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7D1C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67EED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2EB1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41157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2313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9876F97" w14:textId="77777777" w:rsidR="005F4C21" w:rsidRPr="00E169D4" w:rsidRDefault="005F4C21" w:rsidP="0065415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9E5CC7" w:rsidRPr="00E169D4" w14:paraId="5E1F4E84" w14:textId="77777777" w:rsidTr="009E5CC7">
        <w:trPr>
          <w:trHeight w:val="180"/>
        </w:trPr>
        <w:tc>
          <w:tcPr>
            <w:tcW w:w="41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C14D4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68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DFB39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5BAB8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00A2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21EF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A7E0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201C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BE9E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9AB2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969A6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F437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A81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D146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73E81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C8BC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A688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B7978E2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79FB1F71" w14:textId="77777777" w:rsidTr="009E5CC7">
        <w:trPr>
          <w:trHeight w:val="348"/>
        </w:trPr>
        <w:tc>
          <w:tcPr>
            <w:tcW w:w="4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1404A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8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04622E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71F9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1C44D2F" w14:textId="77777777" w:rsidR="005F4C21" w:rsidRPr="004117BE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1CFAE" w14:textId="77777777" w:rsidR="005F4C21" w:rsidRPr="004117BE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6190440" w14:textId="77777777" w:rsidR="005F4C21" w:rsidRPr="004117BE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F460" w14:textId="77777777" w:rsidR="005F4C21" w:rsidRPr="004117BE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6DFF1A6" w14:textId="77777777" w:rsidR="005F4C21" w:rsidRPr="004117BE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640E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A3592D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44F6500" w14:textId="77777777" w:rsidR="005F4C21" w:rsidRPr="009E5CC7" w:rsidRDefault="005F4C21" w:rsidP="0065415D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iCs/>
                <w:sz w:val="14"/>
                <w:szCs w:val="14"/>
              </w:rPr>
            </w:pPr>
            <w:r w:rsidRPr="009E5CC7">
              <w:rPr>
                <w:rFonts w:ascii="Verdana" w:hAnsi="Verdana"/>
                <w:b/>
                <w:bCs/>
                <w:i/>
                <w:iCs/>
                <w:sz w:val="14"/>
                <w:szCs w:val="14"/>
              </w:rPr>
              <w:t xml:space="preserve">Presentación: </w:t>
            </w:r>
          </w:p>
          <w:p w14:paraId="04E2867F" w14:textId="77777777" w:rsidR="005F4C21" w:rsidRPr="00645051" w:rsidRDefault="005F4C21" w:rsidP="0065415D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</w:t>
            </w:r>
            <w:r w:rsidRPr="00645051">
              <w:rPr>
                <w:rFonts w:ascii="Verdana" w:hAnsi="Verdana"/>
                <w:sz w:val="14"/>
                <w:szCs w:val="14"/>
              </w:rPr>
              <w:t>:00</w:t>
            </w:r>
          </w:p>
          <w:p w14:paraId="014E7348" w14:textId="77777777" w:rsidR="005F4C21" w:rsidRPr="00645051" w:rsidRDefault="005F4C21" w:rsidP="0065415D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39A94D06" w14:textId="77777777" w:rsidR="005F4C21" w:rsidRPr="00645051" w:rsidRDefault="005F4C21" w:rsidP="0065415D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2EFCBE0B" w14:textId="77777777" w:rsidR="005F4C21" w:rsidRPr="00645051" w:rsidRDefault="005F4C21" w:rsidP="0065415D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3113694A" w14:textId="77777777" w:rsidR="005F4C21" w:rsidRPr="00645051" w:rsidRDefault="005F4C21" w:rsidP="0065415D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50BB05B0" w14:textId="77777777" w:rsidR="005F4C21" w:rsidRPr="009E5CC7" w:rsidRDefault="005F4C21" w:rsidP="0065415D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iCs/>
                <w:sz w:val="14"/>
                <w:szCs w:val="14"/>
              </w:rPr>
            </w:pPr>
            <w:r w:rsidRPr="009E5CC7">
              <w:rPr>
                <w:rFonts w:ascii="Verdana" w:hAnsi="Verdana"/>
                <w:b/>
                <w:bCs/>
                <w:i/>
                <w:iCs/>
                <w:sz w:val="14"/>
                <w:szCs w:val="14"/>
              </w:rPr>
              <w:lastRenderedPageBreak/>
              <w:t>Apertura</w:t>
            </w:r>
          </w:p>
          <w:p w14:paraId="31D6078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Verdana" w:hAnsi="Verdana"/>
                <w:sz w:val="14"/>
                <w:szCs w:val="14"/>
              </w:rPr>
              <w:t>11</w:t>
            </w:r>
            <w:r w:rsidRPr="00645051">
              <w:rPr>
                <w:rFonts w:ascii="Verdana" w:hAnsi="Verdana"/>
                <w:sz w:val="14"/>
                <w:szCs w:val="14"/>
              </w:rPr>
              <w:t>:30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ECAB8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24D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FFA70EB" w14:textId="77777777" w:rsidR="005F4C21" w:rsidRPr="00220780" w:rsidRDefault="005F4C21" w:rsidP="0065415D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220780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PRESENTACIÓN DE PROPUESTAS:</w:t>
            </w:r>
          </w:p>
          <w:p w14:paraId="35CABF0A" w14:textId="77777777" w:rsidR="005F4C21" w:rsidRPr="00220780" w:rsidRDefault="005F4C21" w:rsidP="0065415D">
            <w:pPr>
              <w:adjustRightInd w:val="0"/>
              <w:snapToGrid w:val="0"/>
              <w:jc w:val="both"/>
              <w:rPr>
                <w:sz w:val="12"/>
                <w:szCs w:val="14"/>
              </w:rPr>
            </w:pPr>
            <w:r w:rsidRPr="00220780">
              <w:rPr>
                <w:rFonts w:ascii="Verdana" w:hAnsi="Verdana"/>
                <w:i/>
                <w:sz w:val="12"/>
                <w:szCs w:val="14"/>
              </w:rPr>
              <w:t xml:space="preserve">Se </w:t>
            </w:r>
            <w:proofErr w:type="spellStart"/>
            <w:r w:rsidRPr="00220780">
              <w:rPr>
                <w:rFonts w:ascii="Verdana" w:hAnsi="Verdana"/>
                <w:i/>
                <w:sz w:val="12"/>
                <w:szCs w:val="14"/>
              </w:rPr>
              <w:t>recepcionará</w:t>
            </w:r>
            <w:proofErr w:type="spellEnd"/>
            <w:r w:rsidRPr="00220780">
              <w:rPr>
                <w:rFonts w:ascii="Verdana" w:hAnsi="Verdana"/>
                <w:i/>
                <w:sz w:val="12"/>
                <w:szCs w:val="14"/>
              </w:rPr>
              <w:t xml:space="preserve"> en la Calle Fernando Guachalla </w:t>
            </w:r>
            <w:proofErr w:type="spellStart"/>
            <w:r w:rsidRPr="00220780">
              <w:rPr>
                <w:rFonts w:ascii="Verdana" w:hAnsi="Verdana"/>
                <w:i/>
                <w:sz w:val="12"/>
                <w:szCs w:val="14"/>
              </w:rPr>
              <w:t>N°</w:t>
            </w:r>
            <w:proofErr w:type="spellEnd"/>
            <w:r w:rsidRPr="00220780">
              <w:rPr>
                <w:rFonts w:ascii="Verdana" w:hAnsi="Verdana"/>
                <w:i/>
                <w:sz w:val="12"/>
                <w:szCs w:val="14"/>
              </w:rPr>
              <w:t xml:space="preserve"> 411 esq. Av. 20 de </w:t>
            </w:r>
            <w:proofErr w:type="gramStart"/>
            <w:r w:rsidRPr="00220780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220780">
              <w:rPr>
                <w:rFonts w:ascii="Verdana" w:hAnsi="Verdana"/>
                <w:i/>
                <w:sz w:val="12"/>
                <w:szCs w:val="14"/>
              </w:rPr>
              <w:t xml:space="preserve"> Edif. Ex CONAVI 3er. Piso – Unidad Administrativa</w:t>
            </w:r>
          </w:p>
        </w:tc>
        <w:tc>
          <w:tcPr>
            <w:tcW w:w="13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0FAA0A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426DCADA" w14:textId="77777777" w:rsidTr="009E5CC7">
        <w:trPr>
          <w:trHeight w:val="347"/>
        </w:trPr>
        <w:tc>
          <w:tcPr>
            <w:tcW w:w="41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F21BC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8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06029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5C79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F966BE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6A4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F74A69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28D52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E8676F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8E98E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48BBD9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FF5192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D1E79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ADAB0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C87D17D" w14:textId="77777777" w:rsidR="005F4C21" w:rsidRPr="00220780" w:rsidRDefault="005F4C21" w:rsidP="0065415D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220780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APERTURA DE PROPUESTAS</w:t>
            </w:r>
            <w:proofErr w:type="gramStart"/>
            <w:r w:rsidRPr="00220780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:</w:t>
            </w:r>
            <w:r w:rsidRPr="00220780">
              <w:rPr>
                <w:rFonts w:ascii="Verdana" w:hAnsi="Verdana"/>
                <w:i/>
                <w:sz w:val="12"/>
                <w:szCs w:val="14"/>
              </w:rPr>
              <w:t xml:space="preserve"> :</w:t>
            </w:r>
            <w:proofErr w:type="gramEnd"/>
            <w:r w:rsidRPr="00220780">
              <w:rPr>
                <w:rFonts w:ascii="Verdana" w:hAnsi="Verdana"/>
                <w:i/>
                <w:sz w:val="12"/>
                <w:szCs w:val="14"/>
              </w:rPr>
              <w:t> </w:t>
            </w:r>
          </w:p>
          <w:p w14:paraId="517C71FD" w14:textId="77777777" w:rsidR="005F4C21" w:rsidRPr="00220780" w:rsidRDefault="005F4C21" w:rsidP="0065415D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</w:p>
          <w:p w14:paraId="2E2DDEFD" w14:textId="77777777" w:rsidR="005F4C21" w:rsidRPr="004F120B" w:rsidRDefault="005F4C21" w:rsidP="0065415D">
            <w:pPr>
              <w:adjustRightInd w:val="0"/>
              <w:snapToGrid w:val="0"/>
              <w:jc w:val="both"/>
              <w:rPr>
                <w:rFonts w:ascii="Verdana" w:hAnsi="Verdana" w:cs="Times New Roman"/>
                <w:i/>
                <w:sz w:val="12"/>
                <w:szCs w:val="14"/>
                <w:lang w:val="es-ES"/>
              </w:rPr>
            </w:pPr>
            <w:r w:rsidRPr="00220780">
              <w:rPr>
                <w:rFonts w:ascii="Verdana" w:hAnsi="Verdana"/>
                <w:i/>
                <w:sz w:val="12"/>
                <w:szCs w:val="14"/>
              </w:rPr>
              <w:t xml:space="preserve">Se realizará en instalaciones de la Agencia Estatal de Vivienda ubicada en la Calle Fernando Guachalla </w:t>
            </w:r>
            <w:proofErr w:type="spellStart"/>
            <w:r w:rsidRPr="00220780">
              <w:rPr>
                <w:rFonts w:ascii="Verdana" w:hAnsi="Verdana"/>
                <w:i/>
                <w:sz w:val="12"/>
                <w:szCs w:val="14"/>
              </w:rPr>
              <w:t>N°</w:t>
            </w:r>
            <w:proofErr w:type="spellEnd"/>
            <w:r w:rsidRPr="00220780">
              <w:rPr>
                <w:rFonts w:ascii="Verdana" w:hAnsi="Verdana"/>
                <w:i/>
                <w:sz w:val="12"/>
                <w:szCs w:val="14"/>
              </w:rPr>
              <w:t xml:space="preserve"> 411 esq. Av. 20 de Octubre Edif. Ex CONAVI y por medio del </w:t>
            </w:r>
            <w:proofErr w:type="gramStart"/>
            <w:r w:rsidRPr="00220780">
              <w:rPr>
                <w:rFonts w:ascii="Verdana" w:hAnsi="Verdana"/>
                <w:i/>
                <w:sz w:val="12"/>
                <w:szCs w:val="14"/>
              </w:rPr>
              <w:t>enlace :</w:t>
            </w:r>
            <w:proofErr w:type="gramEnd"/>
            <w:r>
              <w:t xml:space="preserve"> </w:t>
            </w:r>
            <w:hyperlink r:id="rId10" w:history="1">
              <w:r w:rsidRPr="00951265">
                <w:rPr>
                  <w:rStyle w:val="Hipervnculo"/>
                  <w:rFonts w:ascii="Verdana" w:hAnsi="Verdana"/>
                  <w:i/>
                  <w:sz w:val="12"/>
                  <w:szCs w:val="14"/>
                </w:rPr>
                <w:t>https://meet.google.com/cqf-dcyh-vvr</w:t>
              </w:r>
            </w:hyperlink>
            <w:r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</w:p>
        </w:tc>
        <w:tc>
          <w:tcPr>
            <w:tcW w:w="13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04EDA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436FFA9D" w14:textId="77777777" w:rsidTr="009E5CC7">
        <w:trPr>
          <w:trHeight w:val="152"/>
        </w:trPr>
        <w:tc>
          <w:tcPr>
            <w:tcW w:w="4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BD5E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18D38F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78DEFB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0F085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FE48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F9AC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104C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038C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E196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A0933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3BFA1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7550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9D6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6EE9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4C6BA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ABA1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2B93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1981BD2" w14:textId="77777777" w:rsidR="005F4C21" w:rsidRPr="00E169D4" w:rsidRDefault="005F4C21" w:rsidP="0065415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9E5CC7" w:rsidRPr="00E169D4" w14:paraId="0BB5A025" w14:textId="77777777" w:rsidTr="009E5CC7">
        <w:trPr>
          <w:trHeight w:val="180"/>
        </w:trPr>
        <w:tc>
          <w:tcPr>
            <w:tcW w:w="41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EE432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68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25C73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16D3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87F4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675D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2BC4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DB21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6862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4956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E45C1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DF01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0875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5A89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109BD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3766C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F2B8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E4985A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119EC82B" w14:textId="77777777" w:rsidTr="009E5CC7">
        <w:trPr>
          <w:trHeight w:val="180"/>
        </w:trPr>
        <w:tc>
          <w:tcPr>
            <w:tcW w:w="41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D713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8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7C8F7D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97FB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5C51FA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C9F9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A632DB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E62E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3844CE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87C4E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9196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11FB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ACDB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34A6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98E6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7A035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E809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F8CB60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5FB65444" w14:textId="77777777" w:rsidTr="009E5CC7">
        <w:trPr>
          <w:trHeight w:val="50"/>
        </w:trPr>
        <w:tc>
          <w:tcPr>
            <w:tcW w:w="4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71C62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AB5C9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AC92AD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83A23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391C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E2D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915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EE59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B5DF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7009A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2FCF8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8F87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083D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635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3DBD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4FCD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510D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2B854" w14:textId="77777777" w:rsidR="005F4C21" w:rsidRPr="00E169D4" w:rsidRDefault="005F4C21" w:rsidP="0065415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9E5CC7" w:rsidRPr="00E169D4" w14:paraId="2CBD0251" w14:textId="77777777" w:rsidTr="009E5CC7">
        <w:trPr>
          <w:trHeight w:val="70"/>
        </w:trPr>
        <w:tc>
          <w:tcPr>
            <w:tcW w:w="41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CBA82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68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F4FF0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169D4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A8D9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07C1A8" w14:textId="77777777" w:rsidR="005F4C21" w:rsidRPr="004443C4" w:rsidRDefault="005F4C21" w:rsidP="0065415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4443C4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D5361" w14:textId="77777777" w:rsidR="005F4C21" w:rsidRPr="004443C4" w:rsidRDefault="005F4C21" w:rsidP="0065415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461C4" w14:textId="77777777" w:rsidR="005F4C21" w:rsidRPr="004443C4" w:rsidRDefault="005F4C21" w:rsidP="0065415D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4443C4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7788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7316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0F00E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A2788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5DDD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CF11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A447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B26BA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D8529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42BF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7676EC" w14:textId="77777777" w:rsidR="005F4C21" w:rsidRPr="00E169D4" w:rsidRDefault="005F4C21" w:rsidP="0065415D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9E5CC7" w:rsidRPr="00E169D4" w14:paraId="224B4507" w14:textId="77777777" w:rsidTr="009E5CC7">
        <w:trPr>
          <w:trHeight w:val="180"/>
        </w:trPr>
        <w:tc>
          <w:tcPr>
            <w:tcW w:w="41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0EBB4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8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34B664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5FB5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8DAE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1B72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ABE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EB63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ABE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2CBF2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ADBC9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8D80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36E7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1856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C68BE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F27A4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8FF5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8330C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29C09BF6" w14:textId="77777777" w:rsidTr="009E5CC7">
        <w:trPr>
          <w:trHeight w:val="152"/>
        </w:trPr>
        <w:tc>
          <w:tcPr>
            <w:tcW w:w="4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A3E61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BE3A25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C99613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F41D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D1D4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946F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5779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96BF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FBE9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DF9B3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52908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06FE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2B6D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CEA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2D56A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62F04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9C8C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488A8CE" w14:textId="77777777" w:rsidR="005F4C21" w:rsidRPr="00E169D4" w:rsidRDefault="005F4C21" w:rsidP="0065415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9E5CC7" w:rsidRPr="00E169D4" w14:paraId="1BAC6823" w14:textId="77777777" w:rsidTr="009E5CC7">
        <w:trPr>
          <w:trHeight w:val="180"/>
        </w:trPr>
        <w:tc>
          <w:tcPr>
            <w:tcW w:w="41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2BFDE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68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7DF47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Notificación de la adjudicación o declaratoria desierta (fecha límite)</w:t>
            </w:r>
            <w:r>
              <w:rPr>
                <w:sz w:val="16"/>
                <w:szCs w:val="16"/>
              </w:rPr>
              <w:t xml:space="preserve"> (*)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DA39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AFC4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D10C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E8713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D02A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CBF0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9460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2FAC1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9E7B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C216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9CA1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DB19F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7F0BD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70AE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E6A3628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71BFEE6E" w14:textId="77777777" w:rsidTr="009E5CC7">
        <w:trPr>
          <w:trHeight w:val="163"/>
        </w:trPr>
        <w:tc>
          <w:tcPr>
            <w:tcW w:w="41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23C4C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8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40093D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3CE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3C1532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A6B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9CC2A2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DCE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C78B07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6309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75445E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0AE91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9DE5D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87169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57A5C2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2DE79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1B224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FF49D3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16A7C725" w14:textId="77777777" w:rsidTr="009E5CC7">
        <w:trPr>
          <w:trHeight w:val="50"/>
        </w:trPr>
        <w:tc>
          <w:tcPr>
            <w:tcW w:w="41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2AD67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8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7176DA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E9864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252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E5C8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1721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22F7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4165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ACCB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2EC8E1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369E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3D98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DED6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A94C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ADE9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99B6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DB6468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4B19C352" w14:textId="77777777" w:rsidTr="009E5CC7">
        <w:trPr>
          <w:trHeight w:val="152"/>
        </w:trPr>
        <w:tc>
          <w:tcPr>
            <w:tcW w:w="4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8F965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887F893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57FF3D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786D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D1BC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09A0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220D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29C3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FC81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BF99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22EA8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BFA4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9F2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35C1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0909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268C4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F45F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8C294F" w14:textId="77777777" w:rsidR="005F4C21" w:rsidRPr="00E169D4" w:rsidRDefault="005F4C21" w:rsidP="0065415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9E5CC7" w:rsidRPr="00E169D4" w14:paraId="5A32B865" w14:textId="77777777" w:rsidTr="009E5CC7">
        <w:trPr>
          <w:trHeight w:val="180"/>
        </w:trPr>
        <w:tc>
          <w:tcPr>
            <w:tcW w:w="41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66F1F0" w14:textId="77777777" w:rsidR="005F4C21" w:rsidRPr="00E169D4" w:rsidRDefault="005F4C21" w:rsidP="0065415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68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C532A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F36F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C913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C1C5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D7E6F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51FE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67A6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36B5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E97D8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0D81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DD6F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CDD4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A1F04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C3EB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DF72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0F4764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0B100ADF" w14:textId="77777777" w:rsidTr="009E5CC7">
        <w:trPr>
          <w:trHeight w:val="180"/>
        </w:trPr>
        <w:tc>
          <w:tcPr>
            <w:tcW w:w="41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D8D84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8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EDF09D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4823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F734C6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69A5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09B680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F384E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D3E652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BCE8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EEFBD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F548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B4D9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D2FD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1209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EC711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B3B3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DBD892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3F7B6742" w14:textId="77777777" w:rsidTr="009E5CC7">
        <w:trPr>
          <w:trHeight w:val="152"/>
        </w:trPr>
        <w:tc>
          <w:tcPr>
            <w:tcW w:w="41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7DB87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1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1ABAEB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81B5B8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252BC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E877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0470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102F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AFB5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93B5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76EA7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0E0AA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CB68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3936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A333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FB1D7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74F2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5A79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BCA7B9" w14:textId="77777777" w:rsidR="005F4C21" w:rsidRPr="00E169D4" w:rsidRDefault="005F4C21" w:rsidP="0065415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9E5CC7" w:rsidRPr="00E169D4" w14:paraId="4F9F3078" w14:textId="77777777" w:rsidTr="009E5CC7">
        <w:trPr>
          <w:trHeight w:val="180"/>
        </w:trPr>
        <w:tc>
          <w:tcPr>
            <w:tcW w:w="41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351CF9" w14:textId="77777777" w:rsidR="005F4C21" w:rsidRPr="00E169D4" w:rsidRDefault="005F4C21" w:rsidP="0065415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68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58009" w14:textId="77777777" w:rsidR="005F4C21" w:rsidRPr="00E169D4" w:rsidRDefault="005F4C21" w:rsidP="0065415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D8B4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43CFA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1CC0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CEF4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43C4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B84BB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CF3C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6227B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95C76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CE65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CAE4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D5E4FB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BE444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E427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59A86E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6F9CDC54" w14:textId="77777777" w:rsidTr="009E5CC7">
        <w:trPr>
          <w:trHeight w:val="180"/>
        </w:trPr>
        <w:tc>
          <w:tcPr>
            <w:tcW w:w="41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9134163" w14:textId="77777777" w:rsidR="005F4C21" w:rsidRPr="00E169D4" w:rsidRDefault="005F4C21" w:rsidP="0065415D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68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C04BFA" w14:textId="77777777" w:rsidR="005F4C21" w:rsidRPr="00E169D4" w:rsidRDefault="005F4C21" w:rsidP="0065415D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FADEF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E3063D1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2396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610A3E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C579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26A108E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09EE5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09D992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C9F0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224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92F7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DE1BF4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33CE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52F6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18846B" w14:textId="77777777" w:rsidR="005F4C21" w:rsidRPr="00E169D4" w:rsidRDefault="005F4C21" w:rsidP="0065415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9E5CC7" w:rsidRPr="00E169D4" w14:paraId="2CA36268" w14:textId="77777777" w:rsidTr="009E5CC7">
        <w:trPr>
          <w:trHeight w:val="30"/>
        </w:trPr>
        <w:tc>
          <w:tcPr>
            <w:tcW w:w="411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BD6C16" w14:textId="77777777" w:rsidR="005F4C21" w:rsidRPr="00E169D4" w:rsidRDefault="005F4C21" w:rsidP="0065415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61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0E885A5" w14:textId="77777777" w:rsidR="005F4C21" w:rsidRPr="00E169D4" w:rsidRDefault="005F4C21" w:rsidP="0065415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5BFC50" w14:textId="77777777" w:rsidR="005F4C21" w:rsidRPr="00E169D4" w:rsidRDefault="005F4C21" w:rsidP="0065415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EB35B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78B79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27534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B197B7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161CAC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6E07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E9B0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BE85A0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1957E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4E918A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321355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C6033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A34078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ED216D" w14:textId="77777777" w:rsidR="005F4C21" w:rsidRPr="00E169D4" w:rsidRDefault="005F4C21" w:rsidP="0065415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280061" w14:textId="77777777" w:rsidR="005F4C21" w:rsidRPr="00E169D4" w:rsidRDefault="005F4C21" w:rsidP="0065415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1302E91B" w14:textId="77777777" w:rsidR="005F4C21" w:rsidRPr="00653C8D" w:rsidRDefault="005F4C21" w:rsidP="005F4C21">
      <w:pPr>
        <w:rPr>
          <w:color w:val="0000FF"/>
          <w:sz w:val="16"/>
          <w:szCs w:val="16"/>
        </w:rPr>
      </w:pPr>
    </w:p>
    <w:p w14:paraId="71B5628F" w14:textId="77777777" w:rsidR="005F4C21" w:rsidRPr="00D22963" w:rsidRDefault="005F4C21" w:rsidP="005F4C2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692F92A" w14:textId="77777777" w:rsidR="005F4C21" w:rsidRDefault="005F4C21" w:rsidP="005F4C2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5F6DABC7" w14:textId="77777777" w:rsidR="005F4C21" w:rsidRPr="00FC635A" w:rsidRDefault="005F4C21" w:rsidP="005F4C21">
      <w:pPr>
        <w:pStyle w:val="Prrafodelista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FC635A">
        <w:rPr>
          <w:rFonts w:ascii="Verdana" w:hAnsi="Verdana" w:cs="Arial"/>
          <w:sz w:val="18"/>
          <w:szCs w:val="18"/>
        </w:rPr>
        <w:t>(*) El proponente se dará por notificado con la publicación realizada en la Página Oficial de la AEVIVIENDA</w:t>
      </w:r>
    </w:p>
    <w:bookmarkEnd w:id="0"/>
    <w:p w14:paraId="4E3471E5" w14:textId="5FB3F962" w:rsidR="00D60990" w:rsidRPr="005F4C21" w:rsidRDefault="00D60990" w:rsidP="005F4C21"/>
    <w:sectPr w:rsidR="00D60990" w:rsidRPr="005F4C21" w:rsidSect="009E5CC7">
      <w:headerReference w:type="default" r:id="rId11"/>
      <w:pgSz w:w="12240" w:h="15840" w:code="1"/>
      <w:pgMar w:top="1701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4DF23" w14:textId="77777777" w:rsidR="00872168" w:rsidRDefault="00872168" w:rsidP="001979B8">
      <w:r>
        <w:separator/>
      </w:r>
    </w:p>
  </w:endnote>
  <w:endnote w:type="continuationSeparator" w:id="0">
    <w:p w14:paraId="3C65AB0C" w14:textId="77777777" w:rsidR="00872168" w:rsidRDefault="00872168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48A1D" w14:textId="77777777" w:rsidR="00872168" w:rsidRDefault="00872168" w:rsidP="001979B8">
      <w:r>
        <w:separator/>
      </w:r>
    </w:p>
  </w:footnote>
  <w:footnote w:type="continuationSeparator" w:id="0">
    <w:p w14:paraId="32D5A704" w14:textId="77777777" w:rsidR="00872168" w:rsidRDefault="00872168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07ED" w14:textId="77777777"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28FA3CF" wp14:editId="6B8C125D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14:paraId="5456E15E" w14:textId="77777777"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DA"/>
    <w:rsid w:val="00067AE4"/>
    <w:rsid w:val="0007446F"/>
    <w:rsid w:val="00076661"/>
    <w:rsid w:val="0014304E"/>
    <w:rsid w:val="001979B8"/>
    <w:rsid w:val="00213141"/>
    <w:rsid w:val="00360ADA"/>
    <w:rsid w:val="00414B9D"/>
    <w:rsid w:val="004163E5"/>
    <w:rsid w:val="00517552"/>
    <w:rsid w:val="00526D51"/>
    <w:rsid w:val="005360FF"/>
    <w:rsid w:val="005F4C21"/>
    <w:rsid w:val="00627F9B"/>
    <w:rsid w:val="007155CA"/>
    <w:rsid w:val="007C2C23"/>
    <w:rsid w:val="007C4EF7"/>
    <w:rsid w:val="00872168"/>
    <w:rsid w:val="009415FD"/>
    <w:rsid w:val="009C367F"/>
    <w:rsid w:val="009E5CC7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F5552"/>
    <w:rsid w:val="00D60990"/>
    <w:rsid w:val="00D74DE5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2F829"/>
  <w15:chartTrackingRefBased/>
  <w15:docId w15:val="{6169A191-B2C1-4BC4-9F52-F3AB69A9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0ADA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60ADA"/>
    <w:pPr>
      <w:keepNext/>
      <w:keepLines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customStyle="1" w:styleId="Ttulo2Car">
    <w:name w:val="Título 2 Car"/>
    <w:basedOn w:val="Fuentedeprrafopredeter"/>
    <w:link w:val="Ttulo2"/>
    <w:uiPriority w:val="9"/>
    <w:rsid w:val="00360ADA"/>
    <w:rPr>
      <w:rFonts w:asciiTheme="majorHAnsi" w:eastAsiaTheme="majorEastAsia" w:hAnsiTheme="majorHAnsi" w:cstheme="majorBidi"/>
      <w:color w:val="0F4761" w:themeColor="accent1" w:themeShade="BF"/>
      <w:kern w:val="0"/>
      <w:sz w:val="26"/>
      <w:szCs w:val="26"/>
      <w:lang w:val="es-ES"/>
      <w14:ligatures w14:val="none"/>
    </w:rPr>
  </w:style>
  <w:style w:type="paragraph" w:styleId="Textoindependiente3">
    <w:name w:val="Body Text 3"/>
    <w:basedOn w:val="Normal"/>
    <w:link w:val="Textoindependiente3Car"/>
    <w:unhideWhenUsed/>
    <w:rsid w:val="00360AD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60ADA"/>
    <w:rPr>
      <w:rFonts w:ascii="Arial" w:eastAsia="Arial" w:hAnsi="Arial" w:cs="Arial"/>
      <w:kern w:val="0"/>
      <w:sz w:val="16"/>
      <w:szCs w:val="16"/>
      <w:lang w:eastAsia="es-ES"/>
      <w14:ligatures w14:val="none"/>
    </w:rPr>
  </w:style>
  <w:style w:type="paragraph" w:customStyle="1" w:styleId="Textoindependiente1">
    <w:name w:val="Texto independiente1"/>
    <w:basedOn w:val="Normal"/>
    <w:rsid w:val="00360ADA"/>
    <w:pPr>
      <w:widowControl/>
      <w:suppressAutoHyphens/>
      <w:spacing w:before="120" w:line="288" w:lineRule="auto"/>
      <w:jc w:val="both"/>
    </w:pPr>
    <w:rPr>
      <w:rFonts w:eastAsia="Times New Roman"/>
      <w:bCs/>
      <w:color w:val="00000A"/>
      <w:szCs w:val="24"/>
      <w:lang w:val="es-ES" w:eastAsia="zh-CN"/>
    </w:rPr>
  </w:style>
  <w:style w:type="paragraph" w:customStyle="1" w:styleId="Ttulo1">
    <w:name w:val="Título1"/>
    <w:basedOn w:val="Normal"/>
    <w:link w:val="TtuloCar"/>
    <w:qFormat/>
    <w:rsid w:val="005F4C21"/>
    <w:pPr>
      <w:widowControl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val="es-ES"/>
    </w:rPr>
  </w:style>
  <w:style w:type="character" w:customStyle="1" w:styleId="TtuloCar">
    <w:name w:val="Título Car"/>
    <w:aliases w:val="Puesto Car1"/>
    <w:link w:val="Ttulo1"/>
    <w:rsid w:val="005F4C21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Párrafo de lista1,HOJA,Numbered Paragraph,Main numbered paragraph,Bullets,TIT 2 IND"/>
    <w:basedOn w:val="Normal"/>
    <w:link w:val="PrrafodelistaCar"/>
    <w:uiPriority w:val="34"/>
    <w:qFormat/>
    <w:rsid w:val="005F4C21"/>
    <w:pPr>
      <w:widowControl/>
      <w:ind w:left="720"/>
    </w:pPr>
    <w:rPr>
      <w:rFonts w:ascii="Times New Roman" w:eastAsia="Times New Roman" w:hAnsi="Times New Roman" w:cs="Times New Roman"/>
      <w:sz w:val="20"/>
      <w:szCs w:val="20"/>
      <w:lang w:val="es-ES"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Párrafo de lista1 Car"/>
    <w:link w:val="Prrafodelista"/>
    <w:uiPriority w:val="34"/>
    <w:qFormat/>
    <w:locked/>
    <w:rsid w:val="005F4C21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Hipervnculo">
    <w:name w:val="Hyperlink"/>
    <w:unhideWhenUsed/>
    <w:rsid w:val="005F4C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col.llanos@aevivienda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rick.delgado@aevivienda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cqf-dcyh-vv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stian.torre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MEMBRETE%20CARTA%20(3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(3)</Template>
  <TotalTime>21</TotalTime>
  <Pages>3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1</cp:revision>
  <cp:lastPrinted>2025-01-29T18:07:00Z</cp:lastPrinted>
  <dcterms:created xsi:type="dcterms:W3CDTF">2025-01-31T23:42:00Z</dcterms:created>
  <dcterms:modified xsi:type="dcterms:W3CDTF">2025-02-03T21:54:00Z</dcterms:modified>
</cp:coreProperties>
</file>