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04" w:rsidRDefault="008E0A04" w:rsidP="008E0A0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8D4F59">
        <w:rPr>
          <w:rFonts w:ascii="Verdana" w:hAnsi="Verdana"/>
          <w:noProof/>
          <w:sz w:val="18"/>
          <w:szCs w:val="18"/>
          <w:lang w:eastAsia="es-ES"/>
        </w:rPr>
        <w:drawing>
          <wp:anchor distT="0" distB="0" distL="114300" distR="114300" simplePos="0" relativeHeight="251659264" behindDoc="1" locked="0" layoutInCell="1" allowOverlap="1" wp14:anchorId="00414815" wp14:editId="6376FA36">
            <wp:simplePos x="0" y="0"/>
            <wp:positionH relativeFrom="page">
              <wp:align>left</wp:align>
            </wp:positionH>
            <wp:positionV relativeFrom="paragraph">
              <wp:posOffset>-1322981</wp:posOffset>
            </wp:positionV>
            <wp:extent cx="7737475" cy="1063053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A04" w:rsidRDefault="008E0A04" w:rsidP="008E0A0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8E0A04" w:rsidRDefault="008E0A04" w:rsidP="008E0A0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EL PROCESO DE CONTRATACIÓN</w:t>
      </w:r>
    </w:p>
    <w:p w:rsidR="008E0A04" w:rsidRPr="00653C8D" w:rsidRDefault="008E0A04" w:rsidP="008E0A0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191"/>
        <w:gridCol w:w="28"/>
        <w:gridCol w:w="237"/>
        <w:gridCol w:w="144"/>
        <w:gridCol w:w="1323"/>
        <w:gridCol w:w="71"/>
        <w:gridCol w:w="1533"/>
      </w:tblGrid>
      <w:tr w:rsidR="008E0A04" w:rsidRPr="00AD6FF4" w:rsidTr="008133FF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E0A04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E0A04" w:rsidRPr="00AD6FF4" w:rsidTr="008133FF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FB586B" w:rsidRDefault="008E0A04" w:rsidP="008133FF">
            <w:pPr>
              <w:ind w:left="142" w:right="243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FB58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PROYECTO DE VIVIENDA CUALITATIVA EN EL MUNICIPIO DE </w:t>
            </w:r>
            <w:proofErr w:type="spellStart"/>
            <w:r w:rsidRPr="00FB58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ASCENSION</w:t>
            </w:r>
            <w:proofErr w:type="spellEnd"/>
            <w:r w:rsidRPr="00FB58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FB58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GUARAYOS</w:t>
            </w:r>
            <w:proofErr w:type="spellEnd"/>
            <w:r w:rsidRPr="00FB586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 -FASE(XI)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AEV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>-SC-DC 43</w:t>
            </w:r>
            <w:r w:rsidRPr="006A60C5">
              <w:rPr>
                <w:rFonts w:ascii="Arial" w:hAnsi="Arial" w:cs="Arial"/>
                <w:sz w:val="16"/>
                <w:szCs w:val="16"/>
                <w:lang w:val="es-BO"/>
              </w:rPr>
              <w:t>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84329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C60BCF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C60BCF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C60BCF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C60BCF" w:rsidRDefault="008E0A04" w:rsidP="008133FF">
            <w:pPr>
              <w:rPr>
                <w:strike/>
                <w:sz w:val="14"/>
              </w:rPr>
            </w:pPr>
          </w:p>
          <w:p w:rsidR="008E0A04" w:rsidRPr="00A86B36" w:rsidRDefault="008E0A04" w:rsidP="008133FF">
            <w:pPr>
              <w:rPr>
                <w:strike/>
                <w:sz w:val="14"/>
              </w:rPr>
            </w:pPr>
            <w:r w:rsidRPr="00A86B36">
              <w:rPr>
                <w:rFonts w:ascii="Arial" w:hAnsi="Arial" w:cs="Arial"/>
                <w:b/>
                <w:sz w:val="16"/>
                <w:szCs w:val="16"/>
                <w:lang w:val="es-BO"/>
              </w:rPr>
              <w:t>Bs. 3.490.674,7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0</w:t>
            </w:r>
            <w:r w:rsidRPr="00A86B3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(TRES MILLONES CUATROCIENTOS NOVENTA MIL SEISCIENTOS SETENTA Y CUATRO 70/100 BOLIVIANOS)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1481F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AD6FF4" w:rsidRDefault="008E0A04" w:rsidP="008133FF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86B36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361ED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Pr="007361ED"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  <w:r w:rsidRPr="007361ED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7361ED">
              <w:rPr>
                <w:rFonts w:ascii="Arial" w:hAnsi="Arial" w:cs="Arial"/>
                <w:b/>
                <w:bCs/>
                <w:sz w:val="16"/>
                <w:szCs w:val="16"/>
              </w:rPr>
              <w:t>CIENTO OCHENTA</w:t>
            </w:r>
            <w:r w:rsidRPr="007361ED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7361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6B36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A86B36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A86B36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no </w:t>
            </w:r>
            <w:r w:rsidRPr="00A86B36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AD6FF4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C60BCF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AD6FF4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C60BCF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C60BCF" w:rsidRDefault="008E0A04" w:rsidP="008133F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E0A04" w:rsidRPr="00AD6FF4" w:rsidTr="008133FF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C60BCF" w:rsidRDefault="008E0A04" w:rsidP="008133F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E0A04" w:rsidRPr="00AD6FF4" w:rsidTr="008133FF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C60BCF" w:rsidRDefault="008E0A04" w:rsidP="008133F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E0A04" w:rsidRPr="00AD6FF4" w:rsidTr="008133FF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E0A04" w:rsidRPr="00AD6FF4" w:rsidRDefault="008E0A04" w:rsidP="008133F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8E0A04" w:rsidRPr="00AD6FF4" w:rsidRDefault="008E0A04" w:rsidP="008133F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311E67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311E67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311E67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AD6FF4" w:rsidTr="008133FF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AD6FF4" w:rsidRDefault="008E0A04" w:rsidP="008133F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AD6FF4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:rsidR="008E0A04" w:rsidRDefault="008E0A04" w:rsidP="008E0A04">
      <w:pPr>
        <w:rPr>
          <w:sz w:val="16"/>
          <w:szCs w:val="16"/>
          <w:lang w:val="es-BO"/>
        </w:rPr>
      </w:pPr>
    </w:p>
    <w:p w:rsidR="008E0A04" w:rsidRDefault="008E0A04" w:rsidP="008E0A04">
      <w:pPr>
        <w:rPr>
          <w:sz w:val="16"/>
          <w:szCs w:val="16"/>
          <w:lang w:val="es-BO"/>
        </w:rPr>
      </w:pPr>
    </w:p>
    <w:p w:rsidR="008E0A04" w:rsidRDefault="008E0A04" w:rsidP="008E0A04">
      <w:pPr>
        <w:rPr>
          <w:sz w:val="16"/>
          <w:szCs w:val="16"/>
          <w:lang w:val="es-BO"/>
        </w:rPr>
      </w:pPr>
    </w:p>
    <w:p w:rsidR="008E0A04" w:rsidRDefault="008E0A04" w:rsidP="008E0A04">
      <w:pPr>
        <w:rPr>
          <w:sz w:val="16"/>
          <w:szCs w:val="16"/>
          <w:lang w:val="es-BO"/>
        </w:rPr>
      </w:pPr>
    </w:p>
    <w:p w:rsidR="008E0A04" w:rsidRDefault="008E0A04" w:rsidP="008E0A04">
      <w:pPr>
        <w:rPr>
          <w:sz w:val="16"/>
          <w:szCs w:val="16"/>
          <w:lang w:val="es-BO"/>
        </w:rPr>
      </w:pPr>
    </w:p>
    <w:p w:rsidR="008E0A04" w:rsidRPr="00653C8D" w:rsidRDefault="008E0A04" w:rsidP="008E0A04">
      <w:pPr>
        <w:rPr>
          <w:sz w:val="16"/>
          <w:szCs w:val="16"/>
          <w:lang w:val="es-BO"/>
        </w:rPr>
      </w:pPr>
    </w:p>
    <w:p w:rsidR="008E0A04" w:rsidRPr="00653C8D" w:rsidRDefault="008E0A04" w:rsidP="008E0A04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68"/>
        <w:gridCol w:w="127"/>
        <w:gridCol w:w="1226"/>
        <w:gridCol w:w="127"/>
        <w:gridCol w:w="1353"/>
        <w:gridCol w:w="127"/>
        <w:gridCol w:w="281"/>
        <w:gridCol w:w="2539"/>
        <w:gridCol w:w="231"/>
      </w:tblGrid>
      <w:tr w:rsidR="008E0A04" w:rsidRPr="00653C8D" w:rsidTr="008133FF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E0A04" w:rsidRPr="00653C8D" w:rsidRDefault="008E0A04" w:rsidP="008E0A04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  <w:proofErr w:type="spellEnd"/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98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653C8D" w:rsidRDefault="008E0A04" w:rsidP="008133F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07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9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98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8E0A04" w:rsidRPr="00653C8D" w:rsidRDefault="008E0A04" w:rsidP="008133F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98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9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653C8D" w:rsidRDefault="008E0A04" w:rsidP="008133F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0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3 11 48 86</w:t>
            </w:r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1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7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jhenifer.chino</w:t>
            </w: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@aevivienda.gob.bo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9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653C8D" w:rsidRDefault="008E0A04" w:rsidP="008133F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8E0A04" w:rsidRPr="00653C8D" w:rsidRDefault="00CF672D" w:rsidP="008E0A04">
      <w:pPr>
        <w:rPr>
          <w:sz w:val="16"/>
          <w:szCs w:val="16"/>
          <w:lang w:val="es-BO"/>
        </w:rPr>
      </w:pPr>
      <w:r w:rsidRPr="008D4F59">
        <w:rPr>
          <w:rFonts w:ascii="Verdana" w:hAnsi="Verdana"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1" locked="0" layoutInCell="1" allowOverlap="1" wp14:anchorId="0163D11A" wp14:editId="6D59926E">
            <wp:simplePos x="0" y="0"/>
            <wp:positionH relativeFrom="page">
              <wp:align>right</wp:align>
            </wp:positionH>
            <wp:positionV relativeFrom="paragraph">
              <wp:posOffset>-2740936</wp:posOffset>
            </wp:positionV>
            <wp:extent cx="7737475" cy="106305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68"/>
        <w:gridCol w:w="120"/>
        <w:gridCol w:w="939"/>
        <w:gridCol w:w="120"/>
        <w:gridCol w:w="1000"/>
        <w:gridCol w:w="120"/>
        <w:gridCol w:w="704"/>
        <w:gridCol w:w="499"/>
        <w:gridCol w:w="226"/>
        <w:gridCol w:w="2318"/>
        <w:gridCol w:w="136"/>
      </w:tblGrid>
      <w:tr w:rsidR="008E0A04" w:rsidRPr="00653C8D" w:rsidTr="008133F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E0A04" w:rsidRPr="00653C8D" w:rsidRDefault="008E0A04" w:rsidP="008E0A04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c>
          <w:tcPr>
            <w:tcW w:w="1401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</w:t>
            </w:r>
            <w:proofErr w:type="spellStart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MAE</w:t>
            </w:r>
            <w:proofErr w:type="spellEnd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123DE1">
              <w:rPr>
                <w:rFonts w:ascii="Arial" w:hAnsi="Arial" w:cs="Arial"/>
                <w:sz w:val="16"/>
                <w:szCs w:val="16"/>
                <w:lang w:val="es-BO"/>
              </w:rPr>
              <w:t>J</w:t>
            </w: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 xml:space="preserve">UAN </w:t>
            </w:r>
            <w:proofErr w:type="spellStart"/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JOSE</w:t>
            </w:r>
            <w:proofErr w:type="spellEnd"/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</w:t>
            </w:r>
            <w:proofErr w:type="spellStart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RCD</w:t>
            </w:r>
            <w:proofErr w:type="spellEnd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BAZAN</w:t>
            </w:r>
            <w:proofErr w:type="spellEnd"/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64C9"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64C9">
              <w:rPr>
                <w:rFonts w:ascii="Arial" w:hAnsi="Arial" w:cs="Arial"/>
                <w:sz w:val="16"/>
                <w:szCs w:val="16"/>
                <w:lang w:val="es-BO"/>
              </w:rPr>
              <w:t>DIRECTOR DEPARTAMENTAL SANTA CRUZ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E2718C" w:rsidRDefault="008E0A04" w:rsidP="008133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CHINO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2718C" w:rsidRDefault="008E0A04" w:rsidP="008133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E2718C" w:rsidRDefault="008E0A04" w:rsidP="008133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2718C" w:rsidRDefault="008E0A04" w:rsidP="008133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E2718C" w:rsidRDefault="008E0A04" w:rsidP="008133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JHENIFER</w:t>
            </w:r>
            <w:proofErr w:type="spellEnd"/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2718C" w:rsidRDefault="008E0A04" w:rsidP="008133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E0A04" w:rsidRPr="00E2718C" w:rsidRDefault="008E0A04" w:rsidP="008133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TÉCNICO I EN DISEÑO I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I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653C8D" w:rsidTr="008133F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653C8D" w:rsidRDefault="008E0A04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E0A04" w:rsidRPr="00653C8D" w:rsidRDefault="008E0A04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653C8D" w:rsidRDefault="008E0A04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8E0A04" w:rsidRPr="00653C8D" w:rsidRDefault="008E0A04" w:rsidP="008E0A0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8E0A04" w:rsidRDefault="008E0A04" w:rsidP="008E0A04">
      <w:pPr>
        <w:rPr>
          <w:sz w:val="16"/>
          <w:szCs w:val="16"/>
          <w:lang w:val="es-BO"/>
        </w:rPr>
      </w:pPr>
    </w:p>
    <w:p w:rsidR="008E0A04" w:rsidRPr="00653C8D" w:rsidRDefault="008E0A04" w:rsidP="008E0A04">
      <w:pPr>
        <w:rPr>
          <w:rFonts w:ascii="Verdana" w:hAnsi="Verdana"/>
          <w:sz w:val="2"/>
          <w:szCs w:val="2"/>
        </w:rPr>
      </w:pPr>
      <w:bookmarkStart w:id="1" w:name="_Toc347486252"/>
    </w:p>
    <w:p w:rsidR="008E0A04" w:rsidRPr="00653C8D" w:rsidRDefault="008E0A04" w:rsidP="008E0A04">
      <w:pPr>
        <w:rPr>
          <w:rFonts w:ascii="Verdana" w:hAnsi="Verdana"/>
          <w:sz w:val="2"/>
          <w:szCs w:val="2"/>
        </w:rPr>
      </w:pPr>
    </w:p>
    <w:bookmarkEnd w:id="1"/>
    <w:p w:rsidR="008E0A04" w:rsidRPr="00653C8D" w:rsidRDefault="008E0A04" w:rsidP="005A03E8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8E0A04" w:rsidRPr="00653C8D" w:rsidRDefault="008E0A04" w:rsidP="008E0A04">
      <w:pPr>
        <w:rPr>
          <w:rFonts w:ascii="Verdana" w:hAnsi="Verdana" w:cs="Arial"/>
          <w:b/>
          <w:sz w:val="16"/>
          <w:szCs w:val="16"/>
        </w:rPr>
      </w:pPr>
    </w:p>
    <w:p w:rsidR="008E0A04" w:rsidRDefault="008E0A04" w:rsidP="008E0A04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8E0A04" w:rsidRDefault="008E0A04" w:rsidP="008E0A04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2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566"/>
        <w:gridCol w:w="282"/>
        <w:gridCol w:w="582"/>
        <w:gridCol w:w="120"/>
        <w:gridCol w:w="120"/>
        <w:gridCol w:w="2160"/>
        <w:gridCol w:w="120"/>
      </w:tblGrid>
      <w:tr w:rsidR="008E0A04" w:rsidRPr="00E169D4" w:rsidTr="008133FF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E0A04" w:rsidRPr="00FA28A3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8E0A04" w:rsidRPr="00E169D4" w:rsidTr="008133FF">
        <w:trPr>
          <w:trHeight w:val="284"/>
        </w:trPr>
        <w:tc>
          <w:tcPr>
            <w:tcW w:w="2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E0A04" w:rsidRPr="00E169D4" w:rsidTr="008133FF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E169D4" w:rsidTr="008133F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E169D4" w:rsidTr="008133F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A04" w:rsidRPr="00E169D4" w:rsidTr="008133FF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A04" w:rsidRPr="007B28E0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A04" w:rsidRPr="007B28E0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7B28E0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7B28E0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7B28E0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7B28E0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7B28E0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7B28E0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7B28E0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A04" w:rsidRPr="007B28E0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7B28E0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7B28E0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7B28E0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7B28E0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7B28E0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7B28E0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A04" w:rsidRPr="00E169D4" w:rsidTr="008133FF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A04" w:rsidRPr="00E169D4" w:rsidTr="008133F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E169D4" w:rsidTr="008133F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: </w:t>
            </w:r>
          </w:p>
          <w:p w:rsidR="008E0A0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E0A04" w:rsidRPr="00E2718C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7</w:t>
            </w: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:00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p.m</w:t>
            </w:r>
            <w:proofErr w:type="spellEnd"/>
          </w:p>
          <w:p w:rsidR="008E0A04" w:rsidRPr="00E2718C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8E0A0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E0A0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E0A04" w:rsidRPr="00A13BC2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APERTURA: </w:t>
            </w:r>
          </w:p>
          <w:p w:rsidR="008E0A0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7</w:t>
            </w: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:30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p.m</w:t>
            </w:r>
            <w:proofErr w:type="spellEnd"/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A13BC2" w:rsidRDefault="008E0A04" w:rsidP="008133FF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proofErr w:type="gramStart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DE</w:t>
            </w:r>
            <w:proofErr w:type="gramEnd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PROPUESTAS:</w:t>
            </w:r>
          </w:p>
          <w:p w:rsidR="008E0A04" w:rsidRPr="00A13BC2" w:rsidRDefault="008E0A04" w:rsidP="008133F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:rsidR="008E0A04" w:rsidRPr="00A13BC2" w:rsidRDefault="008E0A04" w:rsidP="008133F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en la Calle Independencia No.461 entre calles Mercado y Monseñor Salvatierra (Zona Centro)</w:t>
            </w:r>
          </w:p>
          <w:p w:rsidR="008E0A04" w:rsidRPr="00A13BC2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E0A04" w:rsidRPr="00A13BC2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E0A04" w:rsidRPr="00A13BC2" w:rsidRDefault="008E0A04" w:rsidP="008133FF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APERTURA  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DE PROPUESTAS:</w:t>
            </w:r>
          </w:p>
          <w:p w:rsidR="008E0A04" w:rsidRPr="00A13BC2" w:rsidRDefault="008E0A04" w:rsidP="008133F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:rsidR="008E0A04" w:rsidRDefault="008E0A04" w:rsidP="008133FF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8A644A">
              <w:rPr>
                <w:rFonts w:ascii="Arial" w:hAnsi="Arial" w:cs="Arial"/>
                <w:i/>
                <w:sz w:val="16"/>
                <w:szCs w:val="16"/>
                <w:lang w:val="es-BO"/>
              </w:rPr>
              <w:t>Calle Independencia No.461 entre calles Mercado y Monseñor Salvatierra (Zona Centro) y por medio del enlace:</w:t>
            </w:r>
          </w:p>
          <w:p w:rsidR="008E0A04" w:rsidRDefault="008E0A04" w:rsidP="008133FF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8E0A04" w:rsidRDefault="008E0A04" w:rsidP="008133FF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F7154">
              <w:rPr>
                <w:rFonts w:ascii="Arial" w:hAnsi="Arial" w:cs="Arial"/>
                <w:i/>
                <w:sz w:val="16"/>
                <w:szCs w:val="16"/>
                <w:lang w:val="es-BO"/>
              </w:rPr>
              <w:t>https://meet.google.com/yyy-zouo-bnm</w:t>
            </w:r>
          </w:p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E169D4" w:rsidTr="008133F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A04" w:rsidRPr="00E169D4" w:rsidTr="008133F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E169D4" w:rsidTr="008133F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E169D4" w:rsidTr="008133FF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A04" w:rsidRPr="00E169D4" w:rsidTr="008133FF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E0A04" w:rsidRPr="00E169D4" w:rsidTr="008133F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E169D4" w:rsidTr="008133F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A04" w:rsidRPr="00E169D4" w:rsidTr="008133F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E169D4" w:rsidTr="008133FF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E169D4" w:rsidTr="008133F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E169D4" w:rsidTr="008133F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A04" w:rsidRPr="00E169D4" w:rsidTr="008133F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E169D4" w:rsidTr="008133F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E169D4" w:rsidTr="008133F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E0A04" w:rsidRPr="00E169D4" w:rsidTr="008133F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E169D4" w:rsidTr="008133F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E0A04" w:rsidRPr="00E169D4" w:rsidTr="008133FF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E0A04" w:rsidRPr="00E169D4" w:rsidRDefault="008E0A04" w:rsidP="008133F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E0A04" w:rsidRPr="00E169D4" w:rsidRDefault="008E0A04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E0A04" w:rsidRPr="00653C8D" w:rsidRDefault="008E0A04" w:rsidP="008E0A04">
      <w:pPr>
        <w:rPr>
          <w:rFonts w:ascii="Arial" w:hAnsi="Arial" w:cs="Arial"/>
          <w:color w:val="0000FF"/>
          <w:sz w:val="16"/>
          <w:szCs w:val="16"/>
        </w:rPr>
      </w:pPr>
    </w:p>
    <w:p w:rsidR="008E0A04" w:rsidRPr="00653C8D" w:rsidRDefault="008E0A04" w:rsidP="008E0A04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8E0A04" w:rsidRDefault="008E0A04" w:rsidP="008E0A04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:rsidR="00E801C0" w:rsidRPr="003153FE" w:rsidRDefault="00E801C0" w:rsidP="003153FE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color w:val="0000FF"/>
          <w:sz w:val="18"/>
          <w:szCs w:val="18"/>
        </w:rPr>
      </w:pPr>
      <w:bookmarkStart w:id="2" w:name="_GoBack"/>
      <w:r w:rsidRPr="005F0E02">
        <w:rPr>
          <w:rFonts w:ascii="Verdana" w:hAnsi="Verdana" w:cs="Arial"/>
          <w:color w:val="0000FF"/>
          <w:sz w:val="18"/>
          <w:szCs w:val="18"/>
        </w:rPr>
        <w:t xml:space="preserve">El proponente se dará por notificado con la publicación realizada en la </w:t>
      </w:r>
      <w:r w:rsidR="003153FE">
        <w:rPr>
          <w:rFonts w:ascii="Verdana" w:hAnsi="Verdana" w:cs="Arial"/>
          <w:color w:val="0000FF"/>
          <w:sz w:val="18"/>
          <w:szCs w:val="18"/>
        </w:rPr>
        <w:t xml:space="preserve">página oficial de la </w:t>
      </w:r>
      <w:proofErr w:type="spellStart"/>
      <w:r w:rsidR="003153FE">
        <w:rPr>
          <w:rFonts w:ascii="Verdana" w:hAnsi="Verdana" w:cs="Arial"/>
          <w:color w:val="0000FF"/>
          <w:sz w:val="18"/>
          <w:szCs w:val="18"/>
        </w:rPr>
        <w:t>AEVIVIENDA</w:t>
      </w:r>
      <w:proofErr w:type="spellEnd"/>
      <w:r w:rsidRPr="003153FE">
        <w:rPr>
          <w:rFonts w:ascii="Verdana" w:hAnsi="Verdana"/>
          <w:noProof/>
          <w:sz w:val="18"/>
          <w:szCs w:val="18"/>
          <w:lang w:eastAsia="es-ES"/>
        </w:rPr>
        <w:t xml:space="preserve"> </w:t>
      </w:r>
    </w:p>
    <w:bookmarkEnd w:id="2"/>
    <w:p w:rsidR="00E801C0" w:rsidRDefault="00E801C0" w:rsidP="00E801C0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:rsidR="008E0A04" w:rsidRDefault="008E0A04" w:rsidP="008E0A04">
      <w:pPr>
        <w:ind w:left="357"/>
        <w:jc w:val="both"/>
        <w:rPr>
          <w:rFonts w:ascii="Verdana" w:hAnsi="Verdana" w:cs="Arial"/>
          <w:color w:val="0000FF"/>
          <w:sz w:val="18"/>
          <w:szCs w:val="18"/>
        </w:rPr>
      </w:pPr>
    </w:p>
    <w:p w:rsidR="00DF3410" w:rsidRDefault="00DF3410"/>
    <w:sectPr w:rsidR="00DF3410" w:rsidSect="008E0A04">
      <w:pgSz w:w="12240" w:h="15840" w:code="1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04"/>
    <w:rsid w:val="003153FE"/>
    <w:rsid w:val="00584E25"/>
    <w:rsid w:val="005A03E8"/>
    <w:rsid w:val="008E0A04"/>
    <w:rsid w:val="00CF672D"/>
    <w:rsid w:val="00D2139F"/>
    <w:rsid w:val="00DF3410"/>
    <w:rsid w:val="00E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4CDB"/>
  <w15:chartTrackingRefBased/>
  <w15:docId w15:val="{7FFF485D-0223-4915-8D58-D8A2B1CC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uiPriority w:val="10"/>
    <w:qFormat/>
    <w:rsid w:val="008E0A0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8E0A0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8E0A04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8E0A04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E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E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2025-02-26T19:39:00Z</cp:lastPrinted>
  <dcterms:created xsi:type="dcterms:W3CDTF">2025-02-26T19:26:00Z</dcterms:created>
  <dcterms:modified xsi:type="dcterms:W3CDTF">2025-02-26T19:58:00Z</dcterms:modified>
</cp:coreProperties>
</file>