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25" w:rsidRDefault="0029013D">
      <w:r w:rsidRPr="00BA2F7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F96D173" wp14:editId="77EDE2B2">
            <wp:simplePos x="0" y="0"/>
            <wp:positionH relativeFrom="margin">
              <wp:align>center</wp:align>
            </wp:positionH>
            <wp:positionV relativeFrom="paragraph">
              <wp:posOffset>-1352550</wp:posOffset>
            </wp:positionV>
            <wp:extent cx="7737822" cy="106309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822" cy="106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525" w:rsidRPr="00311C94" w:rsidRDefault="00047525" w:rsidP="00047525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:rsidR="00047525" w:rsidRPr="00311C94" w:rsidRDefault="00047525" w:rsidP="00047525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:rsidR="00047525" w:rsidRDefault="00047525" w:rsidP="00047525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 EL PROCESO DE CONTRATACION</w:t>
      </w:r>
    </w:p>
    <w:p w:rsidR="00047525" w:rsidRDefault="00047525" w:rsidP="00047525">
      <w:pPr>
        <w:rPr>
          <w:rFonts w:ascii="Arial" w:hAnsi="Arial" w:cs="Arial"/>
          <w:color w:val="0000FF"/>
        </w:rPr>
      </w:pPr>
    </w:p>
    <w:p w:rsidR="001D4058" w:rsidRDefault="001D4058" w:rsidP="00047525">
      <w:pPr>
        <w:rPr>
          <w:rFonts w:ascii="Arial" w:hAnsi="Arial" w:cs="Arial"/>
          <w:color w:val="0000FF"/>
        </w:rPr>
      </w:pPr>
    </w:p>
    <w:p w:rsidR="00047525" w:rsidRDefault="00047525" w:rsidP="00047525">
      <w:pPr>
        <w:rPr>
          <w:rFonts w:cs="Arial"/>
          <w:sz w:val="18"/>
          <w:szCs w:val="18"/>
        </w:rPr>
      </w:pPr>
      <w:r w:rsidRPr="00AE79D2">
        <w:rPr>
          <w:rFonts w:cs="Arial"/>
          <w:sz w:val="18"/>
          <w:szCs w:val="18"/>
        </w:rPr>
        <w:t>El proceso de contratación se sujetará al siguiente Cronograma de Plazos:</w:t>
      </w:r>
    </w:p>
    <w:p w:rsidR="001D4058" w:rsidRDefault="001D4058" w:rsidP="00047525">
      <w:pPr>
        <w:rPr>
          <w:rFonts w:cs="Arial"/>
          <w:sz w:val="18"/>
          <w:szCs w:val="18"/>
        </w:rPr>
      </w:pPr>
    </w:p>
    <w:p w:rsidR="00047525" w:rsidRDefault="00047525"/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5085"/>
      </w:tblGrid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jc w:val="both"/>
              <w:rPr>
                <w:rFonts w:cs="Arial"/>
                <w:b/>
                <w:sz w:val="18"/>
              </w:rPr>
            </w:pPr>
            <w:r w:rsidRPr="00E6233B">
              <w:rPr>
                <w:rFonts w:cs="Arial"/>
                <w:b/>
                <w:sz w:val="18"/>
              </w:rPr>
              <w:t>INSPECTORÍA PARA EL PROYECTO DE VIVIENDA NUEVA AUTOCONSTRUCCIÓN EN EL MUNICIPIO DE YAPACANI – FASE (XXIII) 2023 – SANTA CRUZ, (SEGUNDA CONVOCATORIA)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rPr>
                <w:rFonts w:cs="Arial"/>
                <w:b/>
                <w:sz w:val="18"/>
              </w:rPr>
            </w:pPr>
            <w:r w:rsidRPr="00E6233B">
              <w:rPr>
                <w:rFonts w:cs="Arial"/>
                <w:b/>
                <w:sz w:val="18"/>
              </w:rPr>
              <w:t>AEV-SC-DC-INS-072/2023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rPr>
                <w:rFonts w:cs="Arial"/>
                <w:sz w:val="18"/>
              </w:rPr>
            </w:pPr>
            <w:r w:rsidRPr="00E6233B">
              <w:rPr>
                <w:rFonts w:cs="Arial"/>
                <w:sz w:val="18"/>
              </w:rPr>
              <w:t>Por el total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rPr>
                <w:rFonts w:cs="Arial"/>
                <w:sz w:val="18"/>
              </w:rPr>
            </w:pPr>
            <w:r w:rsidRPr="00E6233B">
              <w:rPr>
                <w:rFonts w:cs="Arial"/>
                <w:sz w:val="18"/>
              </w:rPr>
              <w:t>Presupuesto Fijo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i/>
                <w:color w:val="FF0000"/>
                <w:sz w:val="20"/>
                <w:szCs w:val="20"/>
                <w:lang w:val="es-ES_tradnl" w:eastAsia="en-US"/>
              </w:rPr>
            </w:pPr>
            <w:r w:rsidRPr="00E6233B">
              <w:rPr>
                <w:rFonts w:ascii="Tahoma" w:hAnsi="Tahoma" w:cs="Tahoma"/>
                <w:i/>
                <w:sz w:val="20"/>
                <w:szCs w:val="20"/>
                <w:lang w:val="es-ES_tradnl" w:eastAsia="en-US"/>
              </w:rPr>
              <w:t xml:space="preserve">El Precio destinado al Objeto de Contratación es de </w:t>
            </w:r>
            <w:r w:rsidRPr="00E6233B">
              <w:rPr>
                <w:rFonts w:ascii="Tahoma" w:hAnsi="Tahoma" w:cs="Tahoma"/>
                <w:b/>
                <w:i/>
                <w:color w:val="FF0000"/>
                <w:sz w:val="20"/>
                <w:szCs w:val="20"/>
                <w:lang w:val="es-ES_tradnl" w:eastAsia="en-US"/>
              </w:rPr>
              <w:t>Bs. 76.710,43 (Setenta y Se</w:t>
            </w:r>
            <w:r w:rsidR="00E74987">
              <w:rPr>
                <w:rFonts w:ascii="Tahoma" w:hAnsi="Tahoma" w:cs="Tahoma"/>
                <w:b/>
                <w:i/>
                <w:color w:val="FF0000"/>
                <w:sz w:val="20"/>
                <w:szCs w:val="20"/>
                <w:lang w:val="es-ES_tradnl" w:eastAsia="en-US"/>
              </w:rPr>
              <w:t>is Mil Setecientos Diez 43/100 B</w:t>
            </w:r>
            <w:r w:rsidRPr="00E6233B">
              <w:rPr>
                <w:rFonts w:ascii="Tahoma" w:hAnsi="Tahoma" w:cs="Tahoma"/>
                <w:b/>
                <w:i/>
                <w:color w:val="FF0000"/>
                <w:sz w:val="20"/>
                <w:szCs w:val="20"/>
                <w:lang w:val="es-ES_tradnl" w:eastAsia="en-US"/>
              </w:rPr>
              <w:t xml:space="preserve">olivianos) 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spacing w:line="260" w:lineRule="atLeast"/>
              <w:jc w:val="both"/>
              <w:rPr>
                <w:rFonts w:cs="Tahoma"/>
                <w:sz w:val="18"/>
                <w:szCs w:val="18"/>
                <w:lang w:val="es-ES_tradnl"/>
              </w:rPr>
            </w:pPr>
            <w:r w:rsidRPr="00E6233B">
              <w:rPr>
                <w:rFonts w:cs="Tahoma"/>
                <w:sz w:val="18"/>
                <w:szCs w:val="18"/>
                <w:lang w:val="es-ES_tradnl"/>
              </w:rPr>
              <w:t xml:space="preserve"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Fiscal.  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rPr>
                <w:rFonts w:cs="Arial"/>
                <w:sz w:val="18"/>
              </w:rPr>
            </w:pPr>
            <w:r w:rsidRPr="00E6233B">
              <w:rPr>
                <w:rFonts w:cs="Arial"/>
                <w:sz w:val="18"/>
                <w:szCs w:val="18"/>
              </w:rPr>
              <w:t xml:space="preserve">Arq. </w:t>
            </w:r>
            <w:proofErr w:type="spellStart"/>
            <w:r w:rsidRPr="00E6233B">
              <w:rPr>
                <w:rFonts w:cs="Arial"/>
                <w:sz w:val="18"/>
                <w:szCs w:val="18"/>
              </w:rPr>
              <w:t>Aldrin</w:t>
            </w:r>
            <w:proofErr w:type="spellEnd"/>
            <w:r w:rsidRPr="00E6233B">
              <w:rPr>
                <w:rFonts w:cs="Arial"/>
                <w:sz w:val="18"/>
                <w:szCs w:val="18"/>
              </w:rPr>
              <w:t xml:space="preserve"> Gabriel </w:t>
            </w:r>
            <w:proofErr w:type="spellStart"/>
            <w:r w:rsidRPr="00E6233B">
              <w:rPr>
                <w:rFonts w:cs="Arial"/>
                <w:sz w:val="18"/>
                <w:szCs w:val="18"/>
              </w:rPr>
              <w:t>Ramirez</w:t>
            </w:r>
            <w:proofErr w:type="spellEnd"/>
            <w:r w:rsidRPr="00E6233B">
              <w:rPr>
                <w:rFonts w:cs="Arial"/>
                <w:sz w:val="18"/>
                <w:szCs w:val="18"/>
              </w:rPr>
              <w:t xml:space="preserve"> Vera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:rsidR="00047525" w:rsidRPr="00E6233B" w:rsidRDefault="00047525" w:rsidP="00184CAC">
            <w:pPr>
              <w:widowControl w:val="0"/>
              <w:rPr>
                <w:rFonts w:cs="Arial"/>
                <w:sz w:val="18"/>
              </w:rPr>
            </w:pPr>
            <w:r w:rsidRPr="00E6233B">
              <w:rPr>
                <w:rFonts w:cs="Arial"/>
                <w:color w:val="FF0000"/>
                <w:sz w:val="18"/>
                <w:szCs w:val="18"/>
              </w:rPr>
              <w:t xml:space="preserve">3 114886 </w:t>
            </w:r>
            <w:proofErr w:type="spellStart"/>
            <w:r w:rsidRPr="00E6233B">
              <w:rPr>
                <w:rFonts w:cs="Arial"/>
                <w:color w:val="FF0000"/>
                <w:sz w:val="18"/>
                <w:szCs w:val="18"/>
              </w:rPr>
              <w:t>Int</w:t>
            </w:r>
            <w:proofErr w:type="spellEnd"/>
            <w:r w:rsidRPr="00E6233B">
              <w:rPr>
                <w:rFonts w:cs="Arial"/>
                <w:color w:val="FF0000"/>
                <w:sz w:val="18"/>
                <w:szCs w:val="18"/>
              </w:rPr>
              <w:t>. 718</w:t>
            </w:r>
          </w:p>
        </w:tc>
      </w:tr>
      <w:tr w:rsidR="00047525" w:rsidRPr="002C2893" w:rsidTr="00184CAC">
        <w:trPr>
          <w:trHeight w:val="283"/>
        </w:trPr>
        <w:tc>
          <w:tcPr>
            <w:tcW w:w="2015" w:type="pct"/>
            <w:shd w:val="clear" w:color="auto" w:fill="auto"/>
            <w:vAlign w:val="center"/>
          </w:tcPr>
          <w:p w:rsidR="00047525" w:rsidRPr="00E6233B" w:rsidRDefault="00047525" w:rsidP="00184CAC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E6233B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/>
          </w:tcPr>
          <w:p w:rsidR="00047525" w:rsidRPr="00E6233B" w:rsidRDefault="00047525" w:rsidP="00184CAC">
            <w:pPr>
              <w:widowControl w:val="0"/>
              <w:jc w:val="both"/>
              <w:rPr>
                <w:rFonts w:cs="Arial"/>
                <w:sz w:val="18"/>
              </w:rPr>
            </w:pPr>
            <w:r w:rsidRPr="00E6233B">
              <w:rPr>
                <w:rFonts w:cs="Arial"/>
                <w:b/>
                <w:color w:val="000000"/>
                <w:sz w:val="18"/>
                <w:szCs w:val="18"/>
              </w:rPr>
              <w:t>aldrin.ramirez@aevivienda.gob.bo</w:t>
            </w:r>
          </w:p>
        </w:tc>
      </w:tr>
    </w:tbl>
    <w:p w:rsidR="00047525" w:rsidRPr="00E6233B" w:rsidRDefault="00047525" w:rsidP="00047525">
      <w:pPr>
        <w:rPr>
          <w:vanish/>
        </w:rPr>
      </w:pPr>
    </w:p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4"/>
        <w:gridCol w:w="122"/>
        <w:gridCol w:w="120"/>
        <w:gridCol w:w="345"/>
        <w:gridCol w:w="120"/>
        <w:gridCol w:w="389"/>
        <w:gridCol w:w="120"/>
        <w:gridCol w:w="470"/>
        <w:gridCol w:w="120"/>
        <w:gridCol w:w="120"/>
        <w:gridCol w:w="573"/>
        <w:gridCol w:w="305"/>
        <w:gridCol w:w="562"/>
        <w:gridCol w:w="120"/>
        <w:gridCol w:w="120"/>
        <w:gridCol w:w="2223"/>
      </w:tblGrid>
      <w:tr w:rsidR="00047525" w:rsidRPr="00E169D4" w:rsidTr="00184CA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900129" w:rsidRDefault="00047525" w:rsidP="00184CAC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210C9">
              <w:rPr>
                <w:rFonts w:ascii="Arial" w:hAnsi="Arial" w:cs="Arial"/>
                <w:lang w:val="es-BO"/>
              </w:rPr>
              <w:t xml:space="preserve">Publicación </w:t>
            </w:r>
            <w:r>
              <w:rPr>
                <w:rFonts w:ascii="Arial" w:hAnsi="Arial" w:cs="Arial"/>
                <w:lang w:val="es-BO"/>
              </w:rPr>
              <w:t>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  <w:r w:rsidR="005D72A1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CE57DF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CE57DF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CE57DF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5148E">
              <w:rPr>
                <w:rFonts w:ascii="Arial" w:hAnsi="Arial" w:cs="Arial"/>
                <w:b/>
                <w:lang w:val="es-BO"/>
              </w:rPr>
              <w:t xml:space="preserve">PRESENTACIÓN: </w:t>
            </w: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09:00 a.m.</w:t>
            </w: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05148E">
              <w:rPr>
                <w:rFonts w:ascii="Arial" w:hAnsi="Arial" w:cs="Arial"/>
                <w:b/>
                <w:lang w:val="es-BO"/>
              </w:rPr>
              <w:t xml:space="preserve">APERTURA: </w:t>
            </w:r>
          </w:p>
          <w:p w:rsidR="00047525" w:rsidRPr="0005148E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  <w:r w:rsidRPr="0005148E">
              <w:rPr>
                <w:rFonts w:ascii="Arial" w:hAnsi="Arial" w:cs="Arial"/>
                <w:lang w:val="es-BO"/>
              </w:rPr>
              <w:t>:30</w:t>
            </w:r>
            <w:r>
              <w:rPr>
                <w:rFonts w:ascii="Arial" w:hAnsi="Arial" w:cs="Arial"/>
                <w:lang w:val="es-BO"/>
              </w:rPr>
              <w:t xml:space="preserve"> a.m.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A13BC2" w:rsidRDefault="00047525" w:rsidP="00184CAC">
            <w:pPr>
              <w:adjustRightInd w:val="0"/>
              <w:snapToGrid w:val="0"/>
              <w:rPr>
                <w:rFonts w:ascii="Arial" w:hAnsi="Arial" w:cs="Arial"/>
                <w:b/>
                <w:i/>
                <w:u w:val="single"/>
                <w:lang w:val="es-BO"/>
              </w:rPr>
            </w:pPr>
            <w:r w:rsidRPr="00A13BC2">
              <w:rPr>
                <w:rFonts w:ascii="Arial" w:hAnsi="Arial" w:cs="Arial"/>
                <w:b/>
                <w:i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u w:val="single"/>
                <w:lang w:val="es-BO"/>
              </w:rPr>
              <w:t>DE PROPUESTAS:</w:t>
            </w:r>
          </w:p>
          <w:p w:rsidR="00047525" w:rsidRPr="00A13BC2" w:rsidRDefault="00047525" w:rsidP="00184CA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u w:val="single"/>
                <w:lang w:val="es-BO"/>
              </w:rPr>
            </w:pPr>
          </w:p>
          <w:p w:rsidR="00047525" w:rsidRPr="00A13BC2" w:rsidRDefault="00047525" w:rsidP="00184CA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A13BC2">
              <w:rPr>
                <w:rFonts w:ascii="Arial" w:hAnsi="Arial" w:cs="Arial"/>
                <w:i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lang w:val="es-BO"/>
              </w:rPr>
              <w:t xml:space="preserve"> en la Calle Independencia No.461 entre calles Mercado y Monseñor Salvatierra (Zona Centro)</w:t>
            </w:r>
          </w:p>
          <w:p w:rsidR="00047525" w:rsidRPr="00A13BC2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047525" w:rsidRPr="00A13BC2" w:rsidRDefault="00047525" w:rsidP="00184CAC">
            <w:pPr>
              <w:adjustRightInd w:val="0"/>
              <w:snapToGrid w:val="0"/>
              <w:rPr>
                <w:rFonts w:ascii="Arial" w:hAnsi="Arial" w:cs="Arial"/>
                <w:b/>
                <w:i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u w:val="single"/>
                <w:lang w:val="es-BO"/>
              </w:rPr>
              <w:t>DE PROPUESTAS:</w:t>
            </w:r>
          </w:p>
          <w:p w:rsidR="00047525" w:rsidRPr="00A13BC2" w:rsidRDefault="00047525" w:rsidP="00184CA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u w:val="single"/>
                <w:lang w:val="es-BO"/>
              </w:rPr>
            </w:pPr>
          </w:p>
          <w:p w:rsidR="00047525" w:rsidRDefault="00047525" w:rsidP="00184CA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lang w:val="es-BO"/>
              </w:rPr>
            </w:pPr>
            <w:r w:rsidRPr="008A644A">
              <w:rPr>
                <w:rFonts w:ascii="Arial" w:hAnsi="Arial" w:cs="Arial"/>
                <w:i/>
                <w:lang w:val="es-BO"/>
              </w:rPr>
              <w:t>Calle Independencia No.461 entre calles Mercado y Monseñor Salvatierra (Zona Centro) y por medio del enlace:</w:t>
            </w:r>
            <w:r>
              <w:rPr>
                <w:rFonts w:ascii="Arial" w:hAnsi="Arial" w:cs="Arial"/>
                <w:i/>
                <w:lang w:val="es-BO"/>
              </w:rPr>
              <w:t xml:space="preserve"> </w:t>
            </w:r>
          </w:p>
          <w:p w:rsidR="00047525" w:rsidRDefault="00047525" w:rsidP="00184CA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</w:p>
          <w:p w:rsidR="00047525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3B101B">
              <w:rPr>
                <w:rFonts w:ascii="Arial" w:hAnsi="Arial" w:cs="Arial"/>
                <w:lang w:val="es-BO"/>
              </w:rPr>
              <w:t>https://meet.google.com/qvm-cyps-fri</w:t>
            </w:r>
          </w:p>
          <w:p w:rsidR="00047525" w:rsidRPr="000B032D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D4058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D4058" w:rsidRPr="00E169D4" w:rsidRDefault="001D4058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D4058" w:rsidRPr="00E169D4" w:rsidRDefault="001D4058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4058" w:rsidRPr="00E169D4" w:rsidRDefault="001D4058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lastRenderedPageBreak/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17B9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117B95" w:rsidRPr="00E169D4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17B95" w:rsidRPr="00E169D4" w:rsidRDefault="00117B9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17B95" w:rsidRPr="00E169D4" w:rsidRDefault="00117B9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6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047525" w:rsidRPr="00E169D4" w:rsidTr="001D4058">
        <w:trPr>
          <w:trHeight w:val="113"/>
        </w:trPr>
        <w:tc>
          <w:tcPr>
            <w:tcW w:w="1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7525" w:rsidRPr="00E169D4" w:rsidRDefault="00047525" w:rsidP="00184CA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525" w:rsidRPr="00E169D4" w:rsidRDefault="00047525" w:rsidP="00184CA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64756B" w:rsidRDefault="0064756B">
      <w:r w:rsidRPr="00BA2F7B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451B9E4" wp14:editId="5E554A26">
            <wp:simplePos x="0" y="0"/>
            <wp:positionH relativeFrom="page">
              <wp:align>left</wp:align>
            </wp:positionH>
            <wp:positionV relativeFrom="paragraph">
              <wp:posOffset>-3344545</wp:posOffset>
            </wp:positionV>
            <wp:extent cx="7737822" cy="1063096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822" cy="1063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756B" w:rsidRDefault="0064756B" w:rsidP="0064756B">
      <w:pPr>
        <w:rPr>
          <w:rFonts w:ascii="Arial" w:hAnsi="Arial" w:cs="Arial"/>
          <w:color w:val="0000FF"/>
        </w:rPr>
      </w:pPr>
    </w:p>
    <w:p w:rsidR="0064756B" w:rsidRPr="00D22963" w:rsidRDefault="0064756B" w:rsidP="0064756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64756B" w:rsidRDefault="0064756B" w:rsidP="0064756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74987" w:rsidRDefault="00E74987" w:rsidP="00E74987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74987">
        <w:rPr>
          <w:rFonts w:ascii="Verdana" w:hAnsi="Verdana" w:cs="Arial"/>
          <w:sz w:val="18"/>
          <w:szCs w:val="18"/>
        </w:rPr>
        <w:t>El proponente se dará por notificado con la publicación</w:t>
      </w:r>
      <w:bookmarkStart w:id="0" w:name="_GoBack"/>
      <w:bookmarkEnd w:id="0"/>
      <w:r w:rsidRPr="00E74987">
        <w:rPr>
          <w:rFonts w:ascii="Verdana" w:hAnsi="Verdana" w:cs="Arial"/>
          <w:sz w:val="18"/>
          <w:szCs w:val="18"/>
        </w:rPr>
        <w:t xml:space="preserve"> realizada en la página oficial de la AEVIVIENDA</w:t>
      </w:r>
    </w:p>
    <w:p w:rsidR="00047525" w:rsidRDefault="00047525"/>
    <w:sectPr w:rsidR="00047525" w:rsidSect="001D4058">
      <w:pgSz w:w="12240" w:h="15840" w:code="1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25"/>
    <w:rsid w:val="00047525"/>
    <w:rsid w:val="00117B95"/>
    <w:rsid w:val="001D4058"/>
    <w:rsid w:val="0029013D"/>
    <w:rsid w:val="005D72A1"/>
    <w:rsid w:val="0064756B"/>
    <w:rsid w:val="00D2139F"/>
    <w:rsid w:val="00DF3410"/>
    <w:rsid w:val="00E74987"/>
    <w:rsid w:val="00F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68E0"/>
  <w15:chartTrackingRefBased/>
  <w15:docId w15:val="{52125CA2-4F97-4850-833B-9CF80646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525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047525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04752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2025-02-22T02:51:00Z</dcterms:created>
  <dcterms:modified xsi:type="dcterms:W3CDTF">2025-02-25T22:52:00Z</dcterms:modified>
</cp:coreProperties>
</file>