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5489F" w14:textId="77777777" w:rsidR="0082059C" w:rsidRDefault="0082059C" w:rsidP="0082059C">
      <w:pPr>
        <w:jc w:val="both"/>
        <w:rPr>
          <w:rFonts w:ascii="Verdana" w:hAnsi="Verdana" w:cs="Arial"/>
          <w:b/>
          <w:bCs/>
          <w:sz w:val="18"/>
          <w:szCs w:val="18"/>
          <w:highlight w:val="yellow"/>
        </w:rPr>
      </w:pPr>
    </w:p>
    <w:p w14:paraId="15B33EAC" w14:textId="77777777" w:rsidR="00F35F99" w:rsidRDefault="00F35F99" w:rsidP="00F35F99">
      <w:pPr>
        <w:jc w:val="both"/>
        <w:rPr>
          <w:rFonts w:ascii="Verdana" w:hAnsi="Verdana" w:cs="Arial"/>
          <w:sz w:val="18"/>
          <w:szCs w:val="16"/>
          <w:lang w:val="es-ES_tradnl"/>
        </w:rPr>
      </w:pPr>
    </w:p>
    <w:p w14:paraId="6198F3C8" w14:textId="68324305" w:rsidR="00BF3976" w:rsidRDefault="00BF3976" w:rsidP="00FB34D7">
      <w:pPr>
        <w:pStyle w:val="Prrafodelista"/>
        <w:ind w:left="714"/>
        <w:jc w:val="both"/>
        <w:rPr>
          <w:rFonts w:ascii="Verdana" w:hAnsi="Verdana" w:cs="Arial"/>
          <w:color w:val="0000FF"/>
          <w:sz w:val="18"/>
          <w:szCs w:val="18"/>
        </w:rPr>
      </w:pPr>
    </w:p>
    <w:p w14:paraId="570BB357" w14:textId="77777777" w:rsidR="00FB34D7" w:rsidRPr="00653C8D" w:rsidRDefault="00FB34D7" w:rsidP="00FB34D7">
      <w:pPr>
        <w:pStyle w:val="Ttulo8"/>
        <w:rPr>
          <w:rFonts w:ascii="Verdana" w:hAnsi="Verdana" w:cs="Arial"/>
          <w:sz w:val="18"/>
          <w:szCs w:val="18"/>
          <w:u w:val="none"/>
        </w:rPr>
      </w:pPr>
      <w:r w:rsidRPr="00653C8D">
        <w:rPr>
          <w:rFonts w:ascii="Verdana" w:hAnsi="Verdana" w:cs="Arial"/>
          <w:sz w:val="18"/>
          <w:szCs w:val="18"/>
          <w:u w:val="none"/>
        </w:rPr>
        <w:t>PARTE II</w:t>
      </w:r>
    </w:p>
    <w:p w14:paraId="76EBED5D" w14:textId="77777777" w:rsidR="00FB34D7" w:rsidRPr="00653C8D" w:rsidRDefault="00FB34D7" w:rsidP="00FB34D7">
      <w:pPr>
        <w:jc w:val="center"/>
        <w:rPr>
          <w:rFonts w:ascii="Verdana" w:hAnsi="Verdana"/>
          <w:b/>
          <w:sz w:val="18"/>
        </w:rPr>
      </w:pPr>
      <w:r w:rsidRPr="00653C8D">
        <w:rPr>
          <w:rFonts w:ascii="Verdana" w:hAnsi="Verdana"/>
          <w:b/>
          <w:sz w:val="18"/>
        </w:rPr>
        <w:t>INFORMACIÓN TÉCNICA DE LA CONTRATACIÓN</w:t>
      </w:r>
    </w:p>
    <w:p w14:paraId="53FE040B" w14:textId="77777777" w:rsidR="00FB34D7" w:rsidRPr="00653C8D" w:rsidRDefault="00FB34D7" w:rsidP="00FB34D7">
      <w:pPr>
        <w:jc w:val="center"/>
        <w:rPr>
          <w:rFonts w:ascii="Verdana" w:hAnsi="Verdana"/>
          <w:b/>
          <w:sz w:val="18"/>
        </w:rPr>
      </w:pPr>
    </w:p>
    <w:p w14:paraId="52EDEC31" w14:textId="77777777" w:rsidR="00FB34D7" w:rsidRPr="00653C8D" w:rsidRDefault="00FB34D7" w:rsidP="00FB34D7">
      <w:pPr>
        <w:pStyle w:val="Ttulo1"/>
        <w:numPr>
          <w:ilvl w:val="0"/>
          <w:numId w:val="5"/>
        </w:numPr>
        <w:spacing w:before="0" w:after="0"/>
        <w:jc w:val="both"/>
        <w:rPr>
          <w:rFonts w:ascii="Verdana" w:hAnsi="Verdana"/>
          <w:sz w:val="18"/>
        </w:rPr>
      </w:pPr>
      <w:bookmarkStart w:id="0" w:name="_Toc347486251"/>
      <w:r w:rsidRPr="00653C8D">
        <w:rPr>
          <w:rFonts w:ascii="Verdana" w:hAnsi="Verdana"/>
          <w:sz w:val="18"/>
        </w:rPr>
        <w:t>DATOS GENERALES DEL PROCESO DE CONTRATACIÓN</w:t>
      </w:r>
      <w:bookmarkEnd w:id="0"/>
    </w:p>
    <w:p w14:paraId="0C8AF79C" w14:textId="77777777" w:rsidR="00FB34D7" w:rsidRPr="00653C8D" w:rsidRDefault="00FB34D7" w:rsidP="00FB34D7">
      <w:pPr>
        <w:pStyle w:val="Ttulo1"/>
        <w:spacing w:before="0" w:after="0"/>
        <w:jc w:val="both"/>
        <w:rPr>
          <w:rFonts w:ascii="Verdana" w:hAnsi="Verdana"/>
          <w:sz w:val="18"/>
        </w:rPr>
      </w:pPr>
    </w:p>
    <w:p w14:paraId="4A49CD0D" w14:textId="77777777" w:rsidR="00FB34D7" w:rsidRPr="00653C8D" w:rsidRDefault="00FB34D7" w:rsidP="00FB34D7">
      <w:pPr>
        <w:pStyle w:val="Prrafodelista"/>
        <w:ind w:left="360"/>
        <w:jc w:val="center"/>
        <w:outlineLvl w:val="0"/>
        <w:rPr>
          <w:rFonts w:ascii="Verdana" w:hAnsi="Verdana" w:cs="Arial"/>
          <w:b/>
          <w:sz w:val="18"/>
          <w:szCs w:val="18"/>
          <w:lang w:val="es-BO"/>
        </w:rPr>
      </w:pPr>
      <w:r w:rsidRPr="00653C8D">
        <w:rPr>
          <w:rFonts w:ascii="Verdana" w:hAnsi="Verdana" w:cs="Arial"/>
          <w:b/>
          <w:sz w:val="18"/>
          <w:szCs w:val="18"/>
          <w:lang w:val="es-BO"/>
        </w:rPr>
        <w:t>AGENCIA ESTATAL DE VIVIENDA</w:t>
      </w:r>
    </w:p>
    <w:p w14:paraId="0C4C3A1A" w14:textId="77777777" w:rsidR="00FB34D7" w:rsidRPr="00653C8D" w:rsidRDefault="00FB34D7" w:rsidP="00FB34D7">
      <w:pPr>
        <w:pStyle w:val="Ttulo1"/>
        <w:spacing w:before="0" w:after="0"/>
        <w:jc w:val="both"/>
        <w:rPr>
          <w:rFonts w:ascii="Verdana" w:hAnsi="Verdana"/>
          <w:sz w:val="18"/>
        </w:rPr>
      </w:pPr>
    </w:p>
    <w:tbl>
      <w:tblPr>
        <w:tblW w:w="507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787"/>
        <w:gridCol w:w="139"/>
        <w:gridCol w:w="139"/>
        <w:gridCol w:w="266"/>
        <w:gridCol w:w="141"/>
        <w:gridCol w:w="1098"/>
        <w:gridCol w:w="389"/>
        <w:gridCol w:w="950"/>
        <w:gridCol w:w="10"/>
        <w:gridCol w:w="209"/>
        <w:gridCol w:w="31"/>
        <w:gridCol w:w="260"/>
        <w:gridCol w:w="158"/>
        <w:gridCol w:w="1444"/>
        <w:gridCol w:w="78"/>
        <w:gridCol w:w="1673"/>
      </w:tblGrid>
      <w:tr w:rsidR="00FB34D7" w:rsidRPr="00AD6FF4" w14:paraId="1B6D31AB" w14:textId="77777777" w:rsidTr="00AB7381">
        <w:trPr>
          <w:trHeight w:val="203"/>
          <w:jc w:val="center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14:paraId="635DAAC5" w14:textId="77777777" w:rsidR="00FB34D7" w:rsidRPr="00AD6FF4" w:rsidRDefault="00FB34D7" w:rsidP="00FB34D7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</w:pPr>
            <w:bookmarkStart w:id="1" w:name="_Hlk181199754"/>
            <w:r w:rsidRPr="00AD6FF4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DATOS DE LA CONTRATACIÓN</w:t>
            </w:r>
          </w:p>
        </w:tc>
      </w:tr>
      <w:tr w:rsidR="00FB34D7" w:rsidRPr="00AD6FF4" w14:paraId="5E7551CD" w14:textId="77777777" w:rsidTr="00AB7381">
        <w:trPr>
          <w:trHeight w:val="53"/>
          <w:jc w:val="center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172864" w14:textId="77777777" w:rsidR="00FB34D7" w:rsidRPr="00AD6FF4" w:rsidRDefault="00FB34D7" w:rsidP="00AB738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</w:tr>
      <w:tr w:rsidR="00FB34D7" w:rsidRPr="00AD6FF4" w14:paraId="1DC350F6" w14:textId="77777777" w:rsidTr="00AB7381">
        <w:trPr>
          <w:trHeight w:val="286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5D01EA1" w14:textId="77777777" w:rsidR="00FB34D7" w:rsidRPr="00AD6FF4" w:rsidRDefault="00FB34D7" w:rsidP="00AB738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Objeto de la contratación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3FBAD" w14:textId="77777777" w:rsidR="00FB34D7" w:rsidRPr="00AD6FF4" w:rsidRDefault="00FB34D7" w:rsidP="00AB738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AF8FB" w14:textId="77777777" w:rsidR="00FB34D7" w:rsidRPr="00AD6FF4" w:rsidRDefault="00FB34D7" w:rsidP="00AB738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3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143EACEC" w14:textId="77777777" w:rsidR="00FB34D7" w:rsidRPr="006516E0" w:rsidRDefault="00FB34D7" w:rsidP="00AB7381">
            <w:pPr>
              <w:ind w:left="142" w:right="243"/>
              <w:jc w:val="center"/>
              <w:rPr>
                <w:rFonts w:ascii="Verdana" w:hAnsi="Verdana" w:cs="Arial"/>
                <w:b/>
                <w:sz w:val="14"/>
                <w:szCs w:val="14"/>
                <w:lang w:val="es-ES_tradnl"/>
              </w:rPr>
            </w:pPr>
            <w:r w:rsidRPr="0037011D">
              <w:rPr>
                <w:rFonts w:ascii="Verdana" w:hAnsi="Verdana" w:cs="Arial"/>
                <w:b/>
                <w:bCs/>
                <w:color w:val="FF0000"/>
                <w:sz w:val="18"/>
                <w:szCs w:val="18"/>
              </w:rPr>
              <w:t>PROYECTO DE VIVIENDA CUALITATIVA EN EL MUNICIPIO DE PAILON - FASE(XVII) 2024- SANTA CRUZ</w:t>
            </w:r>
          </w:p>
        </w:tc>
        <w:tc>
          <w:tcPr>
            <w:tcW w:w="89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7C9740" w14:textId="77777777" w:rsidR="00FB34D7" w:rsidRPr="00AD6FF4" w:rsidRDefault="00FB34D7" w:rsidP="00AB738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B34D7" w:rsidRPr="00AD6FF4" w14:paraId="65995D75" w14:textId="77777777" w:rsidTr="00AB7381">
        <w:trPr>
          <w:trHeight w:val="47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05B79E" w14:textId="77777777" w:rsidR="00FB34D7" w:rsidRPr="00AD6FF4" w:rsidRDefault="00FB34D7" w:rsidP="00AB7381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228D4" w14:textId="77777777" w:rsidR="00FB34D7" w:rsidRPr="00AD6FF4" w:rsidRDefault="00FB34D7" w:rsidP="00AB738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C50D3B" w14:textId="77777777" w:rsidR="00FB34D7" w:rsidRPr="00AD6FF4" w:rsidRDefault="00FB34D7" w:rsidP="00AB738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B34D7" w:rsidRPr="00AD6FF4" w14:paraId="05A8EEAC" w14:textId="77777777" w:rsidTr="00AB7381">
        <w:trPr>
          <w:trHeight w:val="30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A34737" w14:textId="77777777" w:rsidR="00FB34D7" w:rsidRPr="00AD6FF4" w:rsidRDefault="00FB34D7" w:rsidP="00AB738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Código de la entidad para identificar al proceso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FF088" w14:textId="77777777" w:rsidR="00FB34D7" w:rsidRPr="00AD6FF4" w:rsidRDefault="00FB34D7" w:rsidP="00AB738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B6C4B" w14:textId="77777777" w:rsidR="00FB34D7" w:rsidRPr="00AD6FF4" w:rsidRDefault="00FB34D7" w:rsidP="00AB738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AA65FBF" w14:textId="77777777" w:rsidR="00FB34D7" w:rsidRPr="00AD6FF4" w:rsidRDefault="00FB34D7" w:rsidP="00AB738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AEV – SC – DC 71/2025</w:t>
            </w:r>
          </w:p>
        </w:tc>
        <w:tc>
          <w:tcPr>
            <w:tcW w:w="1635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B40ECF" w14:textId="77777777" w:rsidR="00FB34D7" w:rsidRPr="00AD6FF4" w:rsidRDefault="00FB34D7" w:rsidP="00AB738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B34D7" w:rsidRPr="00AD6FF4" w14:paraId="1CB3DF93" w14:textId="77777777" w:rsidTr="00AB7381">
        <w:trPr>
          <w:trHeight w:val="125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D8FD4C" w14:textId="77777777" w:rsidR="00FB34D7" w:rsidRPr="00AD6FF4" w:rsidRDefault="00FB34D7" w:rsidP="00AB7381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A2B04" w14:textId="77777777" w:rsidR="00FB34D7" w:rsidRPr="00AD6FF4" w:rsidRDefault="00FB34D7" w:rsidP="00AB738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D1338F" w14:textId="77777777" w:rsidR="00FB34D7" w:rsidRPr="00AD6FF4" w:rsidRDefault="00FB34D7" w:rsidP="00AB738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B34D7" w:rsidRPr="00AD6FF4" w14:paraId="2A807C92" w14:textId="77777777" w:rsidTr="00AB7381">
        <w:trPr>
          <w:trHeight w:val="242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94D016" w14:textId="77777777" w:rsidR="00FB34D7" w:rsidRPr="00843294" w:rsidRDefault="00FB34D7" w:rsidP="00AB738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843294">
              <w:rPr>
                <w:rFonts w:ascii="Arial" w:hAnsi="Arial" w:cs="Arial"/>
                <w:b/>
                <w:sz w:val="16"/>
                <w:szCs w:val="16"/>
                <w:lang w:val="es-BO"/>
              </w:rPr>
              <w:t>Gestión de la convocatoria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FB2FC" w14:textId="77777777" w:rsidR="00FB34D7" w:rsidRPr="00AD6FF4" w:rsidRDefault="00FB34D7" w:rsidP="00AB738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242F7" w14:textId="77777777" w:rsidR="00FB34D7" w:rsidRPr="00AD6FF4" w:rsidRDefault="00FB34D7" w:rsidP="00AB738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24FDA44" w14:textId="77777777" w:rsidR="00FB34D7" w:rsidRPr="00AD6FF4" w:rsidRDefault="00FB34D7" w:rsidP="00AB738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2662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75490F" w14:textId="77777777" w:rsidR="00FB34D7" w:rsidRPr="00AD6FF4" w:rsidRDefault="00FB34D7" w:rsidP="00AB738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B34D7" w:rsidRPr="00AD6FF4" w14:paraId="4A8ABB10" w14:textId="77777777" w:rsidTr="00AB7381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37C8C1" w14:textId="77777777" w:rsidR="00FB34D7" w:rsidRPr="00AD6FF4" w:rsidRDefault="00FB34D7" w:rsidP="00AB7381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D542D" w14:textId="77777777" w:rsidR="00FB34D7" w:rsidRPr="00AD6FF4" w:rsidRDefault="00FB34D7" w:rsidP="00AB738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3327CD" w14:textId="77777777" w:rsidR="00FB34D7" w:rsidRPr="00AD6FF4" w:rsidRDefault="00FB34D7" w:rsidP="00AB738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B34D7" w:rsidRPr="00AD6FF4" w14:paraId="04F465CE" w14:textId="77777777" w:rsidTr="00AB7381">
        <w:trPr>
          <w:trHeight w:val="31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373B9D" w14:textId="77777777" w:rsidR="00FB34D7" w:rsidRPr="00C60BCF" w:rsidRDefault="00FB34D7" w:rsidP="00AB738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Precio Referencial Total 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6D7F8" w14:textId="77777777" w:rsidR="00FB34D7" w:rsidRPr="00C60BCF" w:rsidRDefault="00FB34D7" w:rsidP="00AB738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80815" w14:textId="77777777" w:rsidR="00FB34D7" w:rsidRPr="00C60BCF" w:rsidRDefault="00FB34D7" w:rsidP="00AB738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3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8EACFF0" w14:textId="77777777" w:rsidR="00FB34D7" w:rsidRPr="00C60BCF" w:rsidRDefault="00FB34D7" w:rsidP="00AB7381">
            <w:pPr>
              <w:rPr>
                <w:strike/>
                <w:sz w:val="14"/>
              </w:rPr>
            </w:pPr>
          </w:p>
          <w:p w14:paraId="433820E0" w14:textId="77777777" w:rsidR="00FB34D7" w:rsidRPr="00C60BCF" w:rsidRDefault="00FB34D7" w:rsidP="00AB7381">
            <w:pPr>
              <w:rPr>
                <w:strike/>
                <w:sz w:val="14"/>
              </w:rPr>
            </w:pPr>
            <w:r w:rsidRPr="00882269">
              <w:rPr>
                <w:rFonts w:ascii="Tahoma" w:hAnsi="Tahoma" w:cs="Tahoma"/>
              </w:rPr>
              <w:t xml:space="preserve">El Precio Referencial destinado al Objeto de Contratación es de </w:t>
            </w:r>
            <w:bookmarkStart w:id="2" w:name="_Hlk174093512"/>
            <w:r w:rsidRPr="00F71767">
              <w:rPr>
                <w:rFonts w:ascii="Verdana" w:hAnsi="Verdana" w:cs="Tahoma"/>
                <w:b/>
                <w:color w:val="FF0000"/>
              </w:rPr>
              <w:t xml:space="preserve">Bs. </w:t>
            </w:r>
            <w:r>
              <w:rPr>
                <w:rFonts w:ascii="Verdana" w:hAnsi="Verdana" w:cs="Tahoma"/>
                <w:b/>
                <w:color w:val="FF0000"/>
              </w:rPr>
              <w:t>3.491.436,01</w:t>
            </w:r>
            <w:r w:rsidRPr="00F71767">
              <w:rPr>
                <w:rFonts w:ascii="Verdana" w:hAnsi="Verdana" w:cs="Tahoma"/>
                <w:b/>
                <w:color w:val="FF0000"/>
              </w:rPr>
              <w:t xml:space="preserve"> (</w:t>
            </w:r>
            <w:r>
              <w:rPr>
                <w:rFonts w:ascii="Verdana" w:hAnsi="Verdana" w:cs="Tahoma"/>
                <w:b/>
                <w:color w:val="FF0000"/>
              </w:rPr>
              <w:t>TRES MILLONES CUATROCIENTOS NOVENTA Y UN MIL CUATROCIENTOS TREINTA Y SEIS 01/100 BOLIVIANOS</w:t>
            </w:r>
            <w:r w:rsidRPr="00F71767">
              <w:rPr>
                <w:rFonts w:ascii="Verdana" w:hAnsi="Verdana" w:cs="Tahoma"/>
                <w:b/>
                <w:color w:val="FF0000"/>
              </w:rPr>
              <w:t>).</w:t>
            </w:r>
            <w:r w:rsidRPr="00F71767">
              <w:rPr>
                <w:rFonts w:ascii="Verdana" w:hAnsi="Verdana" w:cs="Tahoma"/>
                <w:color w:val="FF0000"/>
              </w:rPr>
              <w:t xml:space="preserve"> </w:t>
            </w:r>
            <w:bookmarkEnd w:id="2"/>
          </w:p>
          <w:p w14:paraId="5B52006C" w14:textId="77777777" w:rsidR="00FB34D7" w:rsidRPr="00C60BCF" w:rsidRDefault="00FB34D7" w:rsidP="00AB7381"/>
        </w:tc>
        <w:tc>
          <w:tcPr>
            <w:tcW w:w="89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E72146" w14:textId="77777777" w:rsidR="00FB34D7" w:rsidRPr="00AD6FF4" w:rsidRDefault="00FB34D7" w:rsidP="00AB738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B34D7" w:rsidRPr="00AD6FF4" w14:paraId="2F260A94" w14:textId="77777777" w:rsidTr="00AB7381">
        <w:trPr>
          <w:trHeight w:val="7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F24E8D" w14:textId="77777777" w:rsidR="00FB34D7" w:rsidRPr="00AD6FF4" w:rsidRDefault="00FB34D7" w:rsidP="00AB738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C5256" w14:textId="77777777" w:rsidR="00FB34D7" w:rsidRPr="00AD6FF4" w:rsidRDefault="00FB34D7" w:rsidP="00AB738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AF8248" w14:textId="77777777" w:rsidR="00FB34D7" w:rsidRPr="00A1481F" w:rsidRDefault="00FB34D7" w:rsidP="00AB738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</w:tr>
      <w:tr w:rsidR="00FB34D7" w:rsidRPr="00AD6FF4" w14:paraId="366707F0" w14:textId="77777777" w:rsidTr="00AB7381">
        <w:trPr>
          <w:trHeight w:val="31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70A482" w14:textId="77777777" w:rsidR="00FB34D7" w:rsidRPr="00AD6FF4" w:rsidRDefault="00FB34D7" w:rsidP="00AB738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Plazo de </w:t>
            </w:r>
            <w:r w:rsidRPr="003B170B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Ejecución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en </w:t>
            </w: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(días calendario)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3F9C6" w14:textId="77777777" w:rsidR="00FB34D7" w:rsidRPr="00AD6FF4" w:rsidRDefault="00FB34D7" w:rsidP="00AB738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20602" w14:textId="77777777" w:rsidR="00FB34D7" w:rsidRPr="00AD6FF4" w:rsidRDefault="00FB34D7" w:rsidP="00AB738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3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05D55D6" w14:textId="77777777" w:rsidR="00FB34D7" w:rsidRPr="00AD6FF4" w:rsidRDefault="00FB34D7" w:rsidP="00AB738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7206BB">
              <w:rPr>
                <w:rFonts w:ascii="Verdana" w:hAnsi="Verdana" w:cs="Tahoma"/>
                <w:b/>
                <w:bCs/>
                <w:color w:val="FF0000"/>
              </w:rPr>
              <w:t>1</w:t>
            </w:r>
            <w:r>
              <w:rPr>
                <w:rFonts w:ascii="Verdana" w:hAnsi="Verdana" w:cs="Tahoma"/>
                <w:b/>
                <w:bCs/>
                <w:color w:val="FF0000"/>
              </w:rPr>
              <w:t>65</w:t>
            </w:r>
            <w:r w:rsidRPr="007206BB">
              <w:rPr>
                <w:rFonts w:ascii="Verdana" w:hAnsi="Verdana" w:cs="Tahoma"/>
                <w:b/>
                <w:color w:val="FF0000"/>
              </w:rPr>
              <w:t xml:space="preserve"> (</w:t>
            </w:r>
            <w:r w:rsidRPr="007206BB">
              <w:rPr>
                <w:rFonts w:ascii="Verdana" w:hAnsi="Verdana" w:cs="Tahoma"/>
                <w:b/>
                <w:bCs/>
                <w:color w:val="FF0000"/>
              </w:rPr>
              <w:t xml:space="preserve">CIENTO </w:t>
            </w:r>
            <w:r>
              <w:rPr>
                <w:rFonts w:ascii="Verdana" w:hAnsi="Verdana" w:cs="Tahoma"/>
                <w:b/>
                <w:bCs/>
                <w:color w:val="FF0000"/>
              </w:rPr>
              <w:t>SESENTA Y CINCO</w:t>
            </w:r>
            <w:r w:rsidRPr="007206BB">
              <w:rPr>
                <w:rFonts w:ascii="Verdana" w:hAnsi="Verdana" w:cs="Tahoma"/>
                <w:b/>
                <w:color w:val="FF0000"/>
              </w:rPr>
              <w:t>)</w:t>
            </w:r>
            <w:r w:rsidRPr="008A5BA6">
              <w:rPr>
                <w:rFonts w:ascii="Verdana" w:hAnsi="Verdana" w:cs="Tahoma"/>
              </w:rPr>
              <w:t xml:space="preserve"> </w:t>
            </w:r>
            <w:r w:rsidRPr="008A5BA6">
              <w:rPr>
                <w:rFonts w:ascii="Tahoma" w:hAnsi="Tahoma" w:cs="Tahoma"/>
              </w:rPr>
              <w:t>días calendario a partir de la fecha de la Orden de Proceder emitida por el Inspector del Proyecto</w:t>
            </w:r>
          </w:p>
        </w:tc>
        <w:tc>
          <w:tcPr>
            <w:tcW w:w="89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B2EE26" w14:textId="77777777" w:rsidR="00FB34D7" w:rsidRPr="00AD6FF4" w:rsidRDefault="00FB34D7" w:rsidP="00AB738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B34D7" w:rsidRPr="00AD6FF4" w14:paraId="27FCB467" w14:textId="77777777" w:rsidTr="00AB7381">
        <w:trPr>
          <w:trHeight w:val="53"/>
          <w:jc w:val="center"/>
        </w:trPr>
        <w:tc>
          <w:tcPr>
            <w:tcW w:w="14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A85DC0" w14:textId="77777777" w:rsidR="00FB34D7" w:rsidRPr="00AD6FF4" w:rsidRDefault="00FB34D7" w:rsidP="00AB738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1673E" w14:textId="77777777" w:rsidR="00FB34D7" w:rsidRPr="00AD6FF4" w:rsidRDefault="00FB34D7" w:rsidP="00AB738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827CDC" w14:textId="77777777" w:rsidR="00FB34D7" w:rsidRPr="00AD6FF4" w:rsidRDefault="00FB34D7" w:rsidP="00AB738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B34D7" w:rsidRPr="00AD6FF4" w14:paraId="5B1717BD" w14:textId="77777777" w:rsidTr="00AB7381">
        <w:trPr>
          <w:trHeight w:val="135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A19AE7" w14:textId="77777777" w:rsidR="00FB34D7" w:rsidRPr="00AD6FF4" w:rsidRDefault="00FB34D7" w:rsidP="00AB738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Método de Selección y Adjudicación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04E55" w14:textId="77777777" w:rsidR="00FB34D7" w:rsidRPr="00AD6FF4" w:rsidRDefault="00FB34D7" w:rsidP="00AB738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9F87A" w14:textId="77777777" w:rsidR="00FB34D7" w:rsidRPr="00AD6FF4" w:rsidRDefault="00FB34D7" w:rsidP="00AB738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A0E6C37" w14:textId="77777777" w:rsidR="00FB34D7" w:rsidRPr="00AD6FF4" w:rsidRDefault="00FB34D7" w:rsidP="00AB738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158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A3241" w14:textId="77777777" w:rsidR="00FB34D7" w:rsidRPr="00C60BCF" w:rsidRDefault="00FB34D7" w:rsidP="00AB738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Calidad Propuesta Técnica y Costo</w:t>
            </w:r>
          </w:p>
        </w:tc>
        <w:tc>
          <w:tcPr>
            <w:tcW w:w="1716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46AAE6" w14:textId="77777777" w:rsidR="00FB34D7" w:rsidRPr="00AD6FF4" w:rsidRDefault="00FB34D7" w:rsidP="00AB738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B34D7" w:rsidRPr="00AD6FF4" w14:paraId="2E143F38" w14:textId="77777777" w:rsidTr="00AB7381">
        <w:trPr>
          <w:trHeight w:val="49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F693DD" w14:textId="77777777" w:rsidR="00FB34D7" w:rsidRPr="00AD6FF4" w:rsidRDefault="00FB34D7" w:rsidP="00AB738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355D5" w14:textId="77777777" w:rsidR="00FB34D7" w:rsidRPr="00AD6FF4" w:rsidRDefault="00FB34D7" w:rsidP="00AB738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0B056" w14:textId="77777777" w:rsidR="00FB34D7" w:rsidRPr="00AD6FF4" w:rsidRDefault="00FB34D7" w:rsidP="00AB738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89928E" w14:textId="77777777" w:rsidR="00FB34D7" w:rsidRPr="00AD6FF4" w:rsidRDefault="00FB34D7" w:rsidP="00AB738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1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C83E15" w14:textId="77777777" w:rsidR="00FB34D7" w:rsidRPr="00AD6FF4" w:rsidRDefault="00FB34D7" w:rsidP="00AB738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028611" w14:textId="77777777" w:rsidR="00FB34D7" w:rsidRPr="00AD6FF4" w:rsidRDefault="00FB34D7" w:rsidP="00AB738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65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DE1D3B" w14:textId="77777777" w:rsidR="00FB34D7" w:rsidRPr="00AD6FF4" w:rsidRDefault="00FB34D7" w:rsidP="00AB738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B34D7" w:rsidRPr="00AD6FF4" w14:paraId="7E3A98F9" w14:textId="77777777" w:rsidTr="00AB7381">
        <w:trPr>
          <w:trHeight w:val="4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CA1891" w14:textId="77777777" w:rsidR="00FB34D7" w:rsidRPr="00AD6FF4" w:rsidRDefault="00FB34D7" w:rsidP="00AB738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Tipo de convocatoria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D489F" w14:textId="77777777" w:rsidR="00FB34D7" w:rsidRPr="00AD6FF4" w:rsidRDefault="00FB34D7" w:rsidP="00AB738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7BC5A" w14:textId="77777777" w:rsidR="00FB34D7" w:rsidRPr="00AD6FF4" w:rsidRDefault="00FB34D7" w:rsidP="00AB738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3819234" w14:textId="77777777" w:rsidR="00FB34D7" w:rsidRPr="00AD6FF4" w:rsidRDefault="00FB34D7" w:rsidP="00AB738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13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28FA2" w14:textId="77777777" w:rsidR="00FB34D7" w:rsidRPr="00C60BCF" w:rsidRDefault="00FB34D7" w:rsidP="00AB738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sz w:val="16"/>
                <w:szCs w:val="16"/>
                <w:lang w:val="es-BO"/>
              </w:rPr>
              <w:t>Convocatoria Pública Nacional</w:t>
            </w:r>
          </w:p>
        </w:tc>
        <w:tc>
          <w:tcPr>
            <w:tcW w:w="112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4DD2346" w14:textId="77777777" w:rsidR="00FB34D7" w:rsidRPr="00AD6FF4" w:rsidRDefault="00FB34D7" w:rsidP="00AB738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65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9F2427" w14:textId="77777777" w:rsidR="00FB34D7" w:rsidRPr="00AD6FF4" w:rsidRDefault="00FB34D7" w:rsidP="00AB738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B34D7" w:rsidRPr="00AD6FF4" w14:paraId="23E79175" w14:textId="77777777" w:rsidTr="00AB7381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0B7A20" w14:textId="77777777" w:rsidR="00FB34D7" w:rsidRPr="00AD6FF4" w:rsidRDefault="00FB34D7" w:rsidP="00AB7381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8E63B" w14:textId="77777777" w:rsidR="00FB34D7" w:rsidRPr="00AD6FF4" w:rsidRDefault="00FB34D7" w:rsidP="00AB738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853FA6" w14:textId="77777777" w:rsidR="00FB34D7" w:rsidRPr="00AD6FF4" w:rsidRDefault="00FB34D7" w:rsidP="00AB738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B34D7" w:rsidRPr="00AD6FF4" w14:paraId="4E7AA10E" w14:textId="77777777" w:rsidTr="00AB7381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C3FA4B" w14:textId="77777777" w:rsidR="00FB34D7" w:rsidRPr="00AD6FF4" w:rsidRDefault="00FB34D7" w:rsidP="00AB738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Forma de Adjudicación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5B8FB" w14:textId="77777777" w:rsidR="00FB34D7" w:rsidRPr="00AD6FF4" w:rsidRDefault="00FB34D7" w:rsidP="00AB738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655B1" w14:textId="77777777" w:rsidR="00FB34D7" w:rsidRPr="00AD6FF4" w:rsidRDefault="00FB34D7" w:rsidP="00AB738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5C23F57" w14:textId="77777777" w:rsidR="00FB34D7" w:rsidRPr="00AD6FF4" w:rsidRDefault="00FB34D7" w:rsidP="00AB738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6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4D6DB" w14:textId="77777777" w:rsidR="00FB34D7" w:rsidRPr="00AD6FF4" w:rsidRDefault="00FB34D7" w:rsidP="00AB738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Por el total</w:t>
            </w:r>
          </w:p>
        </w:tc>
        <w:tc>
          <w:tcPr>
            <w:tcW w:w="1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CB358C3" w14:textId="77777777" w:rsidR="00FB34D7" w:rsidRPr="00AD6FF4" w:rsidRDefault="00FB34D7" w:rsidP="00AB738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611C71" w14:textId="77777777" w:rsidR="00FB34D7" w:rsidRPr="00AD6FF4" w:rsidRDefault="00FB34D7" w:rsidP="00AB738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8CC83C" w14:textId="77777777" w:rsidR="00FB34D7" w:rsidRPr="00AD6FF4" w:rsidRDefault="00FB34D7" w:rsidP="00AB738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65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EA6D94" w14:textId="77777777" w:rsidR="00FB34D7" w:rsidRPr="00AD6FF4" w:rsidRDefault="00FB34D7" w:rsidP="00AB738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B34D7" w:rsidRPr="00AD6FF4" w14:paraId="19B4D69B" w14:textId="77777777" w:rsidTr="00AB7381">
        <w:trPr>
          <w:trHeight w:val="48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816B34" w14:textId="77777777" w:rsidR="00FB34D7" w:rsidRPr="00AD6FF4" w:rsidRDefault="00FB34D7" w:rsidP="00AB7381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A90EA" w14:textId="77777777" w:rsidR="00FB34D7" w:rsidRPr="00AD6FF4" w:rsidRDefault="00FB34D7" w:rsidP="00AB738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9657D8" w14:textId="77777777" w:rsidR="00FB34D7" w:rsidRPr="00AD6FF4" w:rsidRDefault="00FB34D7" w:rsidP="00AB738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B34D7" w:rsidRPr="00AD6FF4" w14:paraId="7DC7E1E7" w14:textId="77777777" w:rsidTr="00AB7381">
        <w:trPr>
          <w:trHeight w:val="854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99C9AE" w14:textId="77777777" w:rsidR="00FB34D7" w:rsidRPr="00AD6FF4" w:rsidRDefault="00FB34D7" w:rsidP="00AB738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7B5BAC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Tipo de garantía requerida para la Garantía de Seriedad de </w:t>
            </w:r>
            <w:r w:rsidRPr="00240B41">
              <w:rPr>
                <w:rFonts w:ascii="Arial" w:hAnsi="Arial" w:cs="Arial"/>
                <w:b/>
                <w:sz w:val="16"/>
                <w:szCs w:val="16"/>
                <w:lang w:val="es-BO"/>
              </w:rPr>
              <w:t>Propuestas para montos mayores a Bs1.000.000,00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AFC18" w14:textId="77777777" w:rsidR="00FB34D7" w:rsidRPr="00AD6FF4" w:rsidRDefault="00FB34D7" w:rsidP="00AB738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5DD12" w14:textId="77777777" w:rsidR="00FB34D7" w:rsidRPr="00AD6FF4" w:rsidRDefault="00FB34D7" w:rsidP="00AB738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AFE9F6D" w14:textId="77777777" w:rsidR="00FB34D7" w:rsidRPr="00AD6FF4" w:rsidRDefault="00FB34D7" w:rsidP="00AB738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3296" w:type="pct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71907" w14:textId="77777777" w:rsidR="00FB34D7" w:rsidRPr="00C60BCF" w:rsidRDefault="00FB34D7" w:rsidP="00AB7381">
            <w:pPr>
              <w:rPr>
                <w:rFonts w:ascii="Arial" w:hAnsi="Arial" w:cs="Arial"/>
                <w:strike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FB34D7" w:rsidRPr="00AD6FF4" w14:paraId="3B88BEFC" w14:textId="77777777" w:rsidTr="00AB7381">
        <w:trPr>
          <w:trHeight w:val="482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325C3E" w14:textId="77777777" w:rsidR="00FB34D7" w:rsidRPr="00AD6FF4" w:rsidRDefault="00FB34D7" w:rsidP="00AB738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Tipo de garantía requerida para la Garantía de Cumplimiento de </w:t>
            </w:r>
            <w:r w:rsidRPr="007B5BAC">
              <w:rPr>
                <w:rFonts w:ascii="Arial" w:hAnsi="Arial" w:cs="Arial"/>
                <w:b/>
                <w:sz w:val="16"/>
                <w:szCs w:val="16"/>
                <w:lang w:val="es-BO"/>
              </w:rPr>
              <w:t>Contrato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9A425" w14:textId="77777777" w:rsidR="00FB34D7" w:rsidRPr="00AD6FF4" w:rsidRDefault="00FB34D7" w:rsidP="00AB738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AEF63" w14:textId="77777777" w:rsidR="00FB34D7" w:rsidRPr="00AD6FF4" w:rsidRDefault="00FB34D7" w:rsidP="00AB738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2EEA1E7" w14:textId="77777777" w:rsidR="00FB34D7" w:rsidRPr="00AD6FF4" w:rsidRDefault="00FB34D7" w:rsidP="00AB738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329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D4FD" w14:textId="77777777" w:rsidR="00FB34D7" w:rsidRPr="00C60BCF" w:rsidRDefault="00FB34D7" w:rsidP="00AB7381">
            <w:pPr>
              <w:rPr>
                <w:rFonts w:ascii="Arial" w:hAnsi="Arial" w:cs="Arial"/>
                <w:strike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FB34D7" w:rsidRPr="00AD6FF4" w14:paraId="130801B0" w14:textId="77777777" w:rsidTr="00AB7381">
        <w:trPr>
          <w:trHeight w:val="490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13918F" w14:textId="77777777" w:rsidR="00FB34D7" w:rsidRPr="00AD6FF4" w:rsidRDefault="00FB34D7" w:rsidP="00AB738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Tipo de garantía requerida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para la </w:t>
            </w:r>
            <w:r w:rsidRPr="003F521C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Garantía de Correcta Inversión de </w:t>
            </w:r>
            <w:r w:rsidRPr="007B5BAC">
              <w:rPr>
                <w:rFonts w:ascii="Arial" w:hAnsi="Arial" w:cs="Arial"/>
                <w:b/>
                <w:sz w:val="16"/>
                <w:szCs w:val="16"/>
                <w:lang w:val="es-BO"/>
              </w:rPr>
              <w:t>Anticipo)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3BD6A" w14:textId="77777777" w:rsidR="00FB34D7" w:rsidRPr="00AD6FF4" w:rsidRDefault="00FB34D7" w:rsidP="00AB738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67AA0" w14:textId="77777777" w:rsidR="00FB34D7" w:rsidRPr="00AD6FF4" w:rsidRDefault="00FB34D7" w:rsidP="00AB738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3DB345A" w14:textId="77777777" w:rsidR="00FB34D7" w:rsidRPr="00AD6FF4" w:rsidRDefault="00FB34D7" w:rsidP="00AB738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X</w:t>
            </w:r>
          </w:p>
        </w:tc>
        <w:tc>
          <w:tcPr>
            <w:tcW w:w="329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42DA5" w14:textId="77777777" w:rsidR="00FB34D7" w:rsidRPr="00C60BCF" w:rsidRDefault="00FB34D7" w:rsidP="00AB7381">
            <w:pPr>
              <w:rPr>
                <w:rFonts w:ascii="Arial" w:hAnsi="Arial" w:cs="Arial"/>
                <w:strike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FB34D7" w:rsidRPr="00AD6FF4" w14:paraId="66FA8EFE" w14:textId="77777777" w:rsidTr="00AB7381">
        <w:trPr>
          <w:trHeight w:val="86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35823F" w14:textId="77777777" w:rsidR="00FB34D7" w:rsidRPr="00AD6FF4" w:rsidRDefault="00FB34D7" w:rsidP="00AB738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Organismos Financiadores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28566" w14:textId="77777777" w:rsidR="00FB34D7" w:rsidRPr="00AD6FF4" w:rsidRDefault="00FB34D7" w:rsidP="00AB738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48415" w14:textId="77777777" w:rsidR="00FB34D7" w:rsidRPr="00AD6FF4" w:rsidRDefault="00FB34D7" w:rsidP="00AB738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BCDEE" w14:textId="77777777" w:rsidR="00FB34D7" w:rsidRPr="00AD6FF4" w:rsidRDefault="00FB34D7" w:rsidP="00AB738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#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7F50E" w14:textId="77777777" w:rsidR="00FB34D7" w:rsidRPr="00AD6FF4" w:rsidRDefault="00FB34D7" w:rsidP="00AB738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  <w:p w14:paraId="7F8112DE" w14:textId="77777777" w:rsidR="00FB34D7" w:rsidRPr="00AD6FF4" w:rsidRDefault="00FB34D7" w:rsidP="00AB7381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2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DC75C" w14:textId="77777777" w:rsidR="00FB34D7" w:rsidRDefault="00FB34D7" w:rsidP="00AB738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  <w:p w14:paraId="2C95DFE0" w14:textId="77777777" w:rsidR="00FB34D7" w:rsidRPr="00AD6FF4" w:rsidRDefault="00FB34D7" w:rsidP="00AB738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Nombre del Organismo Financiador</w:t>
            </w:r>
          </w:p>
          <w:p w14:paraId="0CBA6AD9" w14:textId="77777777" w:rsidR="00FB34D7" w:rsidRPr="00AD6FF4" w:rsidRDefault="00FB34D7" w:rsidP="00AB7381">
            <w:pPr>
              <w:rPr>
                <w:i/>
                <w:sz w:val="16"/>
                <w:szCs w:val="16"/>
                <w:lang w:val="es-BO"/>
              </w:rPr>
            </w:pPr>
            <w:r w:rsidRPr="00AD6FF4">
              <w:rPr>
                <w:i/>
                <w:sz w:val="16"/>
                <w:szCs w:val="16"/>
                <w:lang w:val="es-BO"/>
              </w:rPr>
              <w:t>(de acuerdo al clasificador vigente)</w:t>
            </w:r>
          </w:p>
        </w:tc>
        <w:tc>
          <w:tcPr>
            <w:tcW w:w="1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1AB78" w14:textId="77777777" w:rsidR="00FB34D7" w:rsidRPr="00AD6FF4" w:rsidRDefault="00FB34D7" w:rsidP="00AB738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C13FA" w14:textId="77777777" w:rsidR="00FB34D7" w:rsidRPr="00AD6FF4" w:rsidRDefault="00FB34D7" w:rsidP="00AB738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% de Financiamiento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7418E" w14:textId="77777777" w:rsidR="00FB34D7" w:rsidRPr="00AD6FF4" w:rsidRDefault="00FB34D7" w:rsidP="00AB738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B34D7" w:rsidRPr="00AD6FF4" w14:paraId="33EAEF3B" w14:textId="77777777" w:rsidTr="00AB7381">
        <w:trPr>
          <w:trHeight w:val="440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4C9F22" w14:textId="77777777" w:rsidR="00FB34D7" w:rsidRPr="00AD6FF4" w:rsidRDefault="00FB34D7" w:rsidP="00AB738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1B4AA" w14:textId="77777777" w:rsidR="00FB34D7" w:rsidRPr="00AD6FF4" w:rsidRDefault="00FB34D7" w:rsidP="00AB738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CCB61" w14:textId="77777777" w:rsidR="00FB34D7" w:rsidRPr="00AD6FF4" w:rsidRDefault="00FB34D7" w:rsidP="00AB738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3181C" w14:textId="77777777" w:rsidR="00FB34D7" w:rsidRPr="00AD6FF4" w:rsidRDefault="00FB34D7" w:rsidP="00AB738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0DC23" w14:textId="77777777" w:rsidR="00FB34D7" w:rsidRPr="00AD6FF4" w:rsidRDefault="00FB34D7" w:rsidP="00AB738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95A0F31" w14:textId="77777777" w:rsidR="00FB34D7" w:rsidRPr="00311E67" w:rsidRDefault="00FB34D7" w:rsidP="00AB738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478E3">
              <w:rPr>
                <w:rFonts w:ascii="Arial" w:hAnsi="Arial" w:cs="Arial"/>
                <w:sz w:val="16"/>
                <w:szCs w:val="16"/>
                <w:lang w:val="es-BO"/>
              </w:rPr>
              <w:t>Otros Recursos Específicos</w:t>
            </w:r>
          </w:p>
        </w:tc>
        <w:tc>
          <w:tcPr>
            <w:tcW w:w="1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5BAF8" w14:textId="77777777" w:rsidR="00FB34D7" w:rsidRPr="00311E67" w:rsidRDefault="00FB34D7" w:rsidP="00AB738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9E292B6" w14:textId="77777777" w:rsidR="00FB34D7" w:rsidRPr="00311E67" w:rsidRDefault="00FB34D7" w:rsidP="00AB738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100%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3290E" w14:textId="77777777" w:rsidR="00FB34D7" w:rsidRPr="00AD6FF4" w:rsidRDefault="00FB34D7" w:rsidP="00AB738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478E3">
              <w:rPr>
                <w:rFonts w:ascii="Arial" w:hAnsi="Arial" w:cs="Arial"/>
                <w:sz w:val="16"/>
                <w:szCs w:val="16"/>
                <w:lang w:val="es-BO"/>
              </w:rPr>
              <w:t>Otros Recursos Específicos</w:t>
            </w:r>
          </w:p>
        </w:tc>
      </w:tr>
      <w:tr w:rsidR="00FB34D7" w:rsidRPr="00AD6FF4" w14:paraId="397495F2" w14:textId="77777777" w:rsidTr="00AB7381">
        <w:trPr>
          <w:trHeight w:val="70"/>
          <w:jc w:val="center"/>
        </w:trPr>
        <w:tc>
          <w:tcPr>
            <w:tcW w:w="14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E8688C" w14:textId="77777777" w:rsidR="00FB34D7" w:rsidRPr="00AD6FF4" w:rsidRDefault="00FB34D7" w:rsidP="00AB7381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CFFB2F4" w14:textId="77777777" w:rsidR="00FB34D7" w:rsidRPr="00AD6FF4" w:rsidRDefault="00FB34D7" w:rsidP="00AB738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10A4A" w14:textId="77777777" w:rsidR="00FB34D7" w:rsidRPr="00AD6FF4" w:rsidRDefault="00FB34D7" w:rsidP="00AB738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bookmarkEnd w:id="1"/>
    </w:tbl>
    <w:p w14:paraId="48A92F51" w14:textId="77777777" w:rsidR="00FB34D7" w:rsidRPr="00653C8D" w:rsidRDefault="00FB34D7" w:rsidP="00FB34D7">
      <w:pPr>
        <w:rPr>
          <w:sz w:val="16"/>
          <w:szCs w:val="16"/>
          <w:lang w:val="es-BO"/>
        </w:rPr>
      </w:pPr>
    </w:p>
    <w:p w14:paraId="1D891E6E" w14:textId="77777777" w:rsidR="00FB34D7" w:rsidRPr="00653C8D" w:rsidRDefault="00FB34D7" w:rsidP="00FB34D7">
      <w:pPr>
        <w:rPr>
          <w:sz w:val="16"/>
          <w:szCs w:val="16"/>
          <w:lang w:val="es-BO"/>
        </w:rPr>
      </w:pPr>
    </w:p>
    <w:tbl>
      <w:tblPr>
        <w:tblW w:w="4996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9"/>
        <w:gridCol w:w="1117"/>
        <w:gridCol w:w="863"/>
        <w:gridCol w:w="179"/>
        <w:gridCol w:w="134"/>
        <w:gridCol w:w="1333"/>
        <w:gridCol w:w="134"/>
        <w:gridCol w:w="1471"/>
        <w:gridCol w:w="134"/>
        <w:gridCol w:w="304"/>
        <w:gridCol w:w="2814"/>
        <w:gridCol w:w="248"/>
      </w:tblGrid>
      <w:tr w:rsidR="00FB34D7" w:rsidRPr="00653C8D" w14:paraId="182CB39A" w14:textId="77777777" w:rsidTr="00AB7381">
        <w:trPr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306119EF" w14:textId="77777777" w:rsidR="00FB34D7" w:rsidRPr="00653C8D" w:rsidRDefault="00FB34D7" w:rsidP="00FB34D7">
            <w:pPr>
              <w:numPr>
                <w:ilvl w:val="0"/>
                <w:numId w:val="2"/>
              </w:numPr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DATOS</w:t>
            </w: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GENERALES DE LA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AEVIVIENDA</w:t>
            </w:r>
          </w:p>
        </w:tc>
      </w:tr>
      <w:tr w:rsidR="00FB34D7" w:rsidRPr="00653C8D" w14:paraId="6D12BC13" w14:textId="77777777" w:rsidTr="00AB7381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F2E341" w14:textId="77777777" w:rsidR="00FB34D7" w:rsidRPr="00653C8D" w:rsidRDefault="00FB34D7" w:rsidP="00AB7381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04F2F4" w14:textId="77777777" w:rsidR="00FB34D7" w:rsidRPr="00653C8D" w:rsidRDefault="00FB34D7" w:rsidP="00AB738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396" w:type="pct"/>
            <w:gridSpan w:val="8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E95947" w14:textId="77777777" w:rsidR="00FB34D7" w:rsidRPr="00653C8D" w:rsidRDefault="00FB34D7" w:rsidP="00AB738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B34D7" w:rsidRPr="00653C8D" w14:paraId="23DEFDEF" w14:textId="77777777" w:rsidTr="00AB7381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C62974" w14:textId="77777777" w:rsidR="00FB34D7" w:rsidRPr="00653C8D" w:rsidRDefault="00FB34D7" w:rsidP="00AB738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Nombre de la entidad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31070F" w14:textId="77777777" w:rsidR="00FB34D7" w:rsidRPr="00653C8D" w:rsidRDefault="00FB34D7" w:rsidP="00AB738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EE87B9A" w14:textId="77777777" w:rsidR="00FB34D7" w:rsidRPr="00653C8D" w:rsidRDefault="00FB34D7" w:rsidP="00AB738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186" w:type="pct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37DAB9C6" w14:textId="77777777" w:rsidR="00FB34D7" w:rsidRPr="00653C8D" w:rsidRDefault="00FB34D7" w:rsidP="00AB738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AGENCIA ESTATAL DE VIVIENDA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15AEC7" w14:textId="77777777" w:rsidR="00FB34D7" w:rsidRPr="00653C8D" w:rsidRDefault="00FB34D7" w:rsidP="00AB738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B34D7" w:rsidRPr="00653C8D" w14:paraId="12C32F9C" w14:textId="77777777" w:rsidTr="00AB7381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C0740B" w14:textId="77777777" w:rsidR="00FB34D7" w:rsidRPr="00653C8D" w:rsidRDefault="00FB34D7" w:rsidP="00AB738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Domicilio</w:t>
            </w:r>
          </w:p>
          <w:p w14:paraId="3E30A901" w14:textId="77777777" w:rsidR="00FB34D7" w:rsidRPr="00653C8D" w:rsidRDefault="00FB34D7" w:rsidP="00AB7381">
            <w:pPr>
              <w:ind w:left="-1673" w:right="-1"/>
              <w:jc w:val="right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lastRenderedPageBreak/>
              <w:t>(fijado para el proceso de contratación)</w:t>
            </w:r>
          </w:p>
        </w:tc>
        <w:tc>
          <w:tcPr>
            <w:tcW w:w="9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BD0717D" w14:textId="77777777" w:rsidR="00FB34D7" w:rsidRPr="00653C8D" w:rsidRDefault="00FB34D7" w:rsidP="00AB7381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lastRenderedPageBreak/>
              <w:t>: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9EB85B" w14:textId="77777777" w:rsidR="00FB34D7" w:rsidRPr="00653C8D" w:rsidRDefault="00FB34D7" w:rsidP="00AB7381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133CED" w14:textId="77777777" w:rsidR="00FB34D7" w:rsidRPr="00653C8D" w:rsidRDefault="00FB34D7" w:rsidP="00AB7381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Ciudad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14F69D" w14:textId="77777777" w:rsidR="00FB34D7" w:rsidRPr="00653C8D" w:rsidRDefault="00FB34D7" w:rsidP="00AB738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45A673" w14:textId="77777777" w:rsidR="00FB34D7" w:rsidRPr="00653C8D" w:rsidRDefault="00FB34D7" w:rsidP="00AB7381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Zona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0F6A36" w14:textId="77777777" w:rsidR="00FB34D7" w:rsidRPr="00653C8D" w:rsidRDefault="00FB34D7" w:rsidP="00AB738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56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6A6AB0" w14:textId="77777777" w:rsidR="00FB34D7" w:rsidRPr="00653C8D" w:rsidRDefault="00FB34D7" w:rsidP="00AB7381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Dirección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8BD04E" w14:textId="77777777" w:rsidR="00FB34D7" w:rsidRPr="00653C8D" w:rsidRDefault="00FB34D7" w:rsidP="00AB7381">
            <w:pPr>
              <w:rPr>
                <w:i/>
                <w:sz w:val="16"/>
                <w:szCs w:val="16"/>
                <w:lang w:val="es-BO"/>
              </w:rPr>
            </w:pPr>
          </w:p>
        </w:tc>
      </w:tr>
      <w:tr w:rsidR="00FB34D7" w:rsidRPr="00653C8D" w14:paraId="109E4854" w14:textId="77777777" w:rsidTr="00AB7381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061D08" w14:textId="77777777" w:rsidR="00FB34D7" w:rsidRPr="00653C8D" w:rsidRDefault="00FB34D7" w:rsidP="00AB738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949FF0" w14:textId="77777777" w:rsidR="00FB34D7" w:rsidRPr="00653C8D" w:rsidRDefault="00FB34D7" w:rsidP="00AB738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EC88077" w14:textId="77777777" w:rsidR="00FB34D7" w:rsidRPr="00653C8D" w:rsidRDefault="00FB34D7" w:rsidP="00AB738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6CF563F7" w14:textId="77777777" w:rsidR="00FB34D7" w:rsidRPr="00653C8D" w:rsidRDefault="00FB34D7" w:rsidP="00AB738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Santa Cruz de la Sierra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D08FBFC" w14:textId="77777777" w:rsidR="00FB34D7" w:rsidRPr="00653C8D" w:rsidRDefault="00FB34D7" w:rsidP="00AB738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7CB7B2C2" w14:textId="77777777" w:rsidR="00FB34D7" w:rsidRPr="00653C8D" w:rsidRDefault="00FB34D7" w:rsidP="00AB738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Zona Centro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E51AFDE" w14:textId="77777777" w:rsidR="00FB34D7" w:rsidRPr="00653C8D" w:rsidRDefault="00FB34D7" w:rsidP="00AB738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0ED4A700" w14:textId="77777777" w:rsidR="00FB34D7" w:rsidRPr="00653C8D" w:rsidRDefault="00FB34D7" w:rsidP="00AB738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Calle Independencia Nro.461 entre Calles Mercado y Monseñor Salvatierra (Zona Centro)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176C31" w14:textId="77777777" w:rsidR="00FB34D7" w:rsidRPr="00653C8D" w:rsidRDefault="00FB34D7" w:rsidP="00AB738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B34D7" w:rsidRPr="00653C8D" w14:paraId="7165D7D3" w14:textId="77777777" w:rsidTr="00AB7381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497EA8" w14:textId="77777777" w:rsidR="00FB34D7" w:rsidRPr="00653C8D" w:rsidRDefault="00FB34D7" w:rsidP="00AB7381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8CB917" w14:textId="77777777" w:rsidR="00FB34D7" w:rsidRPr="00653C8D" w:rsidRDefault="00FB34D7" w:rsidP="00AB738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396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A57AD4" w14:textId="77777777" w:rsidR="00FB34D7" w:rsidRPr="00653C8D" w:rsidRDefault="00FB34D7" w:rsidP="00AB738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B34D7" w:rsidRPr="00653C8D" w14:paraId="06DFF0FB" w14:textId="77777777" w:rsidTr="00AB7381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15BE6C" w14:textId="77777777" w:rsidR="00FB34D7" w:rsidRPr="00653C8D" w:rsidRDefault="00FB34D7" w:rsidP="00AB738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Teléfono:</w:t>
            </w:r>
          </w:p>
        </w:tc>
        <w:tc>
          <w:tcPr>
            <w:tcW w:w="5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14:paraId="3C373058" w14:textId="77777777" w:rsidR="00FB34D7" w:rsidRPr="00653C8D" w:rsidRDefault="00FB34D7" w:rsidP="00AB738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3)-33114886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int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. 718</w:t>
            </w:r>
          </w:p>
        </w:tc>
        <w:tc>
          <w:tcPr>
            <w:tcW w:w="454" w:type="pct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46643B" w14:textId="77777777" w:rsidR="00FB34D7" w:rsidRPr="00653C8D" w:rsidRDefault="00FB34D7" w:rsidP="00AB738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Fax:</w:t>
            </w:r>
          </w:p>
        </w:tc>
        <w:tc>
          <w:tcPr>
            <w:tcW w:w="8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237FF11E" w14:textId="77777777" w:rsidR="00FB34D7" w:rsidRPr="00653C8D" w:rsidRDefault="00FB34D7" w:rsidP="00AB738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2148743</w:t>
            </w:r>
          </w:p>
        </w:tc>
        <w:tc>
          <w:tcPr>
            <w:tcW w:w="1083" w:type="pct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E51E2E3" w14:textId="77777777" w:rsidR="00FB34D7" w:rsidRPr="00653C8D" w:rsidRDefault="00FB34D7" w:rsidP="00AB7381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Correo electrónico:</w:t>
            </w:r>
          </w:p>
        </w:tc>
        <w:tc>
          <w:tcPr>
            <w:tcW w:w="140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267A1A40" w14:textId="77777777" w:rsidR="00FB34D7" w:rsidRDefault="00FB34D7" w:rsidP="00AB738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hyperlink r:id="rId7" w:history="1">
              <w:r w:rsidRPr="00740EB4">
                <w:rPr>
                  <w:rStyle w:val="Hipervnculo"/>
                </w:rPr>
                <w:t>natalia.gallardo</w:t>
              </w:r>
              <w:r w:rsidRPr="00740EB4">
                <w:rPr>
                  <w:rStyle w:val="Hipervnculo"/>
                  <w:rFonts w:ascii="Arial" w:hAnsi="Arial" w:cs="Arial"/>
                  <w:sz w:val="16"/>
                  <w:szCs w:val="16"/>
                  <w:lang w:val="es-BO"/>
                </w:rPr>
                <w:t>@aevivienda.gob.bo</w:t>
              </w:r>
            </w:hyperlink>
          </w:p>
          <w:p w14:paraId="354DBF6D" w14:textId="77777777" w:rsidR="00FB34D7" w:rsidRPr="00653C8D" w:rsidRDefault="00FB34D7" w:rsidP="00AB738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hyperlink r:id="rId8" w:history="1">
              <w:r w:rsidRPr="00242B8B">
                <w:rPr>
                  <w:rStyle w:val="Hipervnculo"/>
                  <w:rFonts w:ascii="Arial" w:hAnsi="Arial" w:cs="Arial"/>
                  <w:sz w:val="16"/>
                  <w:szCs w:val="16"/>
                  <w:lang w:val="es-BO"/>
                </w:rPr>
                <w:t>erick.delgado@aevivienda.gob.bo</w:t>
              </w:r>
            </w:hyperlink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B57897" w14:textId="77777777" w:rsidR="00FB34D7" w:rsidRPr="00653C8D" w:rsidRDefault="00FB34D7" w:rsidP="00AB738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B34D7" w:rsidRPr="00653C8D" w14:paraId="4DF5B737" w14:textId="77777777" w:rsidTr="00AB7381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2C8289" w14:textId="77777777" w:rsidR="00FB34D7" w:rsidRPr="00653C8D" w:rsidRDefault="00FB34D7" w:rsidP="00AB7381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9898D4" w14:textId="77777777" w:rsidR="00FB34D7" w:rsidRPr="00653C8D" w:rsidRDefault="00FB34D7" w:rsidP="00AB738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396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BCA1D" w14:textId="77777777" w:rsidR="00FB34D7" w:rsidRPr="00653C8D" w:rsidRDefault="00FB34D7" w:rsidP="00AB738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</w:tbl>
    <w:p w14:paraId="66829C69" w14:textId="77777777" w:rsidR="00FB34D7" w:rsidRPr="00653C8D" w:rsidRDefault="00FB34D7" w:rsidP="00FB34D7">
      <w:pPr>
        <w:rPr>
          <w:sz w:val="16"/>
          <w:szCs w:val="16"/>
          <w:lang w:val="es-BO"/>
        </w:rPr>
      </w:pPr>
    </w:p>
    <w:tbl>
      <w:tblPr>
        <w:tblW w:w="4996" w:type="pct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3"/>
        <w:gridCol w:w="188"/>
        <w:gridCol w:w="138"/>
        <w:gridCol w:w="989"/>
        <w:gridCol w:w="138"/>
        <w:gridCol w:w="1048"/>
        <w:gridCol w:w="138"/>
        <w:gridCol w:w="775"/>
        <w:gridCol w:w="552"/>
        <w:gridCol w:w="255"/>
        <w:gridCol w:w="2536"/>
        <w:gridCol w:w="160"/>
      </w:tblGrid>
      <w:tr w:rsidR="00FB34D7" w:rsidRPr="00653C8D" w14:paraId="00A1CFC4" w14:textId="77777777" w:rsidTr="00AB7381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3BB74368" w14:textId="77777777" w:rsidR="00FB34D7" w:rsidRPr="00653C8D" w:rsidRDefault="00FB34D7" w:rsidP="00FB34D7">
            <w:pPr>
              <w:numPr>
                <w:ilvl w:val="0"/>
                <w:numId w:val="2"/>
              </w:numPr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PERSONAL</w:t>
            </w: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DE LA ENTIDAD</w:t>
            </w:r>
          </w:p>
        </w:tc>
      </w:tr>
      <w:tr w:rsidR="00FB34D7" w:rsidRPr="00653C8D" w14:paraId="710FDEBC" w14:textId="77777777" w:rsidTr="00AB7381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AC43A8" w14:textId="77777777" w:rsidR="00FB34D7" w:rsidRPr="00653C8D" w:rsidRDefault="00FB34D7" w:rsidP="00AB738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AC5961" w14:textId="77777777" w:rsidR="00FB34D7" w:rsidRPr="00653C8D" w:rsidRDefault="00FB34D7" w:rsidP="00AB738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486" w:type="pct"/>
            <w:gridSpan w:val="10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ED98E7" w14:textId="77777777" w:rsidR="00FB34D7" w:rsidRPr="00653C8D" w:rsidRDefault="00FB34D7" w:rsidP="00AB7381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FB34D7" w:rsidRPr="00653C8D" w14:paraId="0FEB7F0B" w14:textId="77777777" w:rsidTr="00AB7381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8E0C637" w14:textId="77777777" w:rsidR="00FB34D7" w:rsidRPr="00653C8D" w:rsidRDefault="00FB34D7" w:rsidP="00AB738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 Máxima Autoridad Ejecutiva (MAE)</w:t>
            </w:r>
          </w:p>
        </w:tc>
        <w:tc>
          <w:tcPr>
            <w:tcW w:w="10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20DF75" w14:textId="77777777" w:rsidR="00FB34D7" w:rsidRPr="00653C8D" w:rsidRDefault="00FB34D7" w:rsidP="00AB738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295D2D" w14:textId="77777777" w:rsidR="00FB34D7" w:rsidRPr="00653C8D" w:rsidRDefault="00FB34D7" w:rsidP="00AB738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E860BC" w14:textId="77777777" w:rsidR="00FB34D7" w:rsidRPr="00653C8D" w:rsidRDefault="00FB34D7" w:rsidP="00AB7381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D400E3" w14:textId="77777777" w:rsidR="00FB34D7" w:rsidRPr="00653C8D" w:rsidRDefault="00FB34D7" w:rsidP="00AB738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32D037" w14:textId="77777777" w:rsidR="00FB34D7" w:rsidRPr="00653C8D" w:rsidRDefault="00FB34D7" w:rsidP="00AB7381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6AC053" w14:textId="77777777" w:rsidR="00FB34D7" w:rsidRPr="00653C8D" w:rsidRDefault="00FB34D7" w:rsidP="00AB738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60EAAD" w14:textId="77777777" w:rsidR="00FB34D7" w:rsidRPr="00653C8D" w:rsidRDefault="00FB34D7" w:rsidP="00AB7381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179D02" w14:textId="77777777" w:rsidR="00FB34D7" w:rsidRPr="00653C8D" w:rsidRDefault="00FB34D7" w:rsidP="00AB738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EF1083" w14:textId="77777777" w:rsidR="00FB34D7" w:rsidRPr="00653C8D" w:rsidRDefault="00FB34D7" w:rsidP="00AB7381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5924F3" w14:textId="77777777" w:rsidR="00FB34D7" w:rsidRPr="00653C8D" w:rsidRDefault="00FB34D7" w:rsidP="00AB738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B34D7" w:rsidRPr="00653C8D" w14:paraId="1281E42B" w14:textId="77777777" w:rsidTr="00AB7381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875957F" w14:textId="77777777" w:rsidR="00FB34D7" w:rsidRPr="00653C8D" w:rsidRDefault="00FB34D7" w:rsidP="00AB738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F5146F" w14:textId="77777777" w:rsidR="00FB34D7" w:rsidRPr="00653C8D" w:rsidRDefault="00FB34D7" w:rsidP="00AB738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1DC45D" w14:textId="77777777" w:rsidR="00FB34D7" w:rsidRPr="00653C8D" w:rsidRDefault="00FB34D7" w:rsidP="00AB738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B02D5AF" w14:textId="77777777" w:rsidR="00FB34D7" w:rsidRPr="00653C8D" w:rsidRDefault="00FB34D7" w:rsidP="00AB7381">
            <w:pPr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CB7ECC">
              <w:rPr>
                <w:rFonts w:ascii="Arial" w:hAnsi="Arial" w:cs="Arial"/>
                <w:sz w:val="16"/>
                <w:szCs w:val="16"/>
                <w:lang w:val="es-BO"/>
              </w:rPr>
              <w:t>ESPEJO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CC99BA" w14:textId="77777777" w:rsidR="00FB34D7" w:rsidRPr="00653C8D" w:rsidRDefault="00FB34D7" w:rsidP="00AB7381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23257D9" w14:textId="77777777" w:rsidR="00FB34D7" w:rsidRPr="00653C8D" w:rsidRDefault="00FB34D7" w:rsidP="00AB7381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CB7ECC">
              <w:rPr>
                <w:rFonts w:ascii="Arial" w:hAnsi="Arial" w:cs="Arial"/>
                <w:sz w:val="16"/>
                <w:szCs w:val="16"/>
                <w:lang w:val="es-BO"/>
              </w:rPr>
              <w:t>CONDORI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611385" w14:textId="77777777" w:rsidR="00FB34D7" w:rsidRPr="00653C8D" w:rsidRDefault="00FB34D7" w:rsidP="00AB7381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736C08A" w14:textId="77777777" w:rsidR="00FB34D7" w:rsidRPr="00653C8D" w:rsidRDefault="00FB34D7" w:rsidP="00AB7381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CB7ECC">
              <w:rPr>
                <w:rFonts w:ascii="Arial" w:hAnsi="Arial" w:cs="Arial"/>
                <w:sz w:val="16"/>
                <w:szCs w:val="16"/>
                <w:lang w:val="es-BO"/>
              </w:rPr>
              <w:t>JUAN JOSÉ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854546" w14:textId="77777777" w:rsidR="00FB34D7" w:rsidRPr="00653C8D" w:rsidRDefault="00FB34D7" w:rsidP="00AB7381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5BF71CA" w14:textId="77777777" w:rsidR="00FB34D7" w:rsidRPr="00653C8D" w:rsidRDefault="00FB34D7" w:rsidP="00AB7381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CB7ECC">
              <w:rPr>
                <w:rFonts w:ascii="Arial" w:hAnsi="Arial" w:cs="Arial"/>
                <w:sz w:val="16"/>
                <w:szCs w:val="16"/>
                <w:lang w:val="es-BO"/>
              </w:rPr>
              <w:t>DIRECTOR GENERAL EJECUTIVO</w:t>
            </w: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7D0050" w14:textId="77777777" w:rsidR="00FB34D7" w:rsidRPr="00653C8D" w:rsidRDefault="00FB34D7" w:rsidP="00AB738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B34D7" w:rsidRPr="00653C8D" w14:paraId="6E01B48D" w14:textId="77777777" w:rsidTr="00AB7381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C1AF6B4" w14:textId="77777777" w:rsidR="00FB34D7" w:rsidRPr="00653C8D" w:rsidRDefault="00FB34D7" w:rsidP="00AB738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7709E4" w14:textId="77777777" w:rsidR="00FB34D7" w:rsidRPr="00653C8D" w:rsidRDefault="00FB34D7" w:rsidP="00AB738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C35A00" w14:textId="77777777" w:rsidR="00FB34D7" w:rsidRPr="00653C8D" w:rsidRDefault="00FB34D7" w:rsidP="00AB738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609A9B" w14:textId="77777777" w:rsidR="00FB34D7" w:rsidRPr="00653C8D" w:rsidRDefault="00FB34D7" w:rsidP="00AB738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17CF4D" w14:textId="77777777" w:rsidR="00FB34D7" w:rsidRPr="00653C8D" w:rsidRDefault="00FB34D7" w:rsidP="00AB738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789025" w14:textId="77777777" w:rsidR="00FB34D7" w:rsidRPr="00653C8D" w:rsidRDefault="00FB34D7" w:rsidP="00AB738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3EA6BF" w14:textId="77777777" w:rsidR="00FB34D7" w:rsidRPr="00653C8D" w:rsidRDefault="00FB34D7" w:rsidP="00AB738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8FB5EB" w14:textId="77777777" w:rsidR="00FB34D7" w:rsidRPr="00653C8D" w:rsidRDefault="00FB34D7" w:rsidP="00AB738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42CB9D" w14:textId="77777777" w:rsidR="00FB34D7" w:rsidRPr="00653C8D" w:rsidRDefault="00FB34D7" w:rsidP="00AB738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8A3EAC" w14:textId="77777777" w:rsidR="00FB34D7" w:rsidRPr="00653C8D" w:rsidRDefault="00FB34D7" w:rsidP="00AB738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D93110B" w14:textId="77777777" w:rsidR="00FB34D7" w:rsidRPr="00653C8D" w:rsidRDefault="00FB34D7" w:rsidP="00AB7381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FB34D7" w:rsidRPr="00653C8D" w14:paraId="18274842" w14:textId="77777777" w:rsidTr="00AB7381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2787218" w14:textId="77777777" w:rsidR="00FB34D7" w:rsidRPr="00653C8D" w:rsidRDefault="00FB34D7" w:rsidP="00AB738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Responsable del Proceso de Contratación (RCD)</w:t>
            </w:r>
          </w:p>
        </w:tc>
        <w:tc>
          <w:tcPr>
            <w:tcW w:w="10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BDD9B5" w14:textId="77777777" w:rsidR="00FB34D7" w:rsidRPr="00653C8D" w:rsidRDefault="00FB34D7" w:rsidP="00AB738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55F08A" w14:textId="77777777" w:rsidR="00FB34D7" w:rsidRPr="00653C8D" w:rsidRDefault="00FB34D7" w:rsidP="00AB738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F9944E" w14:textId="77777777" w:rsidR="00FB34D7" w:rsidRPr="00653C8D" w:rsidRDefault="00FB34D7" w:rsidP="00AB7381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BB5AB0" w14:textId="77777777" w:rsidR="00FB34D7" w:rsidRPr="00653C8D" w:rsidRDefault="00FB34D7" w:rsidP="00AB738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92F06D" w14:textId="77777777" w:rsidR="00FB34D7" w:rsidRPr="00653C8D" w:rsidRDefault="00FB34D7" w:rsidP="00AB7381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1E3AF3" w14:textId="77777777" w:rsidR="00FB34D7" w:rsidRPr="00653C8D" w:rsidRDefault="00FB34D7" w:rsidP="00AB738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C83C57" w14:textId="77777777" w:rsidR="00FB34D7" w:rsidRPr="00653C8D" w:rsidRDefault="00FB34D7" w:rsidP="00AB7381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BFBB0F" w14:textId="77777777" w:rsidR="00FB34D7" w:rsidRPr="00653C8D" w:rsidRDefault="00FB34D7" w:rsidP="00AB738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78060B" w14:textId="77777777" w:rsidR="00FB34D7" w:rsidRPr="00653C8D" w:rsidRDefault="00FB34D7" w:rsidP="00AB7381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8C946F" w14:textId="77777777" w:rsidR="00FB34D7" w:rsidRPr="00653C8D" w:rsidRDefault="00FB34D7" w:rsidP="00AB738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B34D7" w:rsidRPr="00653C8D" w14:paraId="59B22C4D" w14:textId="77777777" w:rsidTr="00AB7381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60BCEF7" w14:textId="77777777" w:rsidR="00FB34D7" w:rsidRPr="00653C8D" w:rsidRDefault="00FB34D7" w:rsidP="00AB738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0F9C0A" w14:textId="77777777" w:rsidR="00FB34D7" w:rsidRPr="00653C8D" w:rsidRDefault="00FB34D7" w:rsidP="00AB738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E22252" w14:textId="77777777" w:rsidR="00FB34D7" w:rsidRPr="00653C8D" w:rsidRDefault="00FB34D7" w:rsidP="00AB738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94B72D6" w14:textId="77777777" w:rsidR="00FB34D7" w:rsidRPr="00653C8D" w:rsidRDefault="00FB34D7" w:rsidP="00AB738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VARGAS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816DC8" w14:textId="77777777" w:rsidR="00FB34D7" w:rsidRPr="00653C8D" w:rsidRDefault="00FB34D7" w:rsidP="00AB738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65D7D2E" w14:textId="77777777" w:rsidR="00FB34D7" w:rsidRPr="00653C8D" w:rsidRDefault="00FB34D7" w:rsidP="00AB738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BAZÁN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981A49" w14:textId="77777777" w:rsidR="00FB34D7" w:rsidRPr="00653C8D" w:rsidRDefault="00FB34D7" w:rsidP="00AB738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53554C9" w14:textId="77777777" w:rsidR="00FB34D7" w:rsidRPr="00653C8D" w:rsidRDefault="00FB34D7" w:rsidP="00AB738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CARLOS ENRIQUE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027D03" w14:textId="77777777" w:rsidR="00FB34D7" w:rsidRPr="00653C8D" w:rsidRDefault="00FB34D7" w:rsidP="00AB738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C829556" w14:textId="77777777" w:rsidR="00FB34D7" w:rsidRPr="00653C8D" w:rsidRDefault="00FB34D7" w:rsidP="00AB738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DIRECCIÓN DEPARTAMENTAL SANTA CRUZ</w:t>
            </w: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A7D563" w14:textId="77777777" w:rsidR="00FB34D7" w:rsidRPr="00653C8D" w:rsidRDefault="00FB34D7" w:rsidP="00AB738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B34D7" w:rsidRPr="00653C8D" w14:paraId="469CDC24" w14:textId="77777777" w:rsidTr="00AB7381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35A7132" w14:textId="77777777" w:rsidR="00FB34D7" w:rsidRPr="00653C8D" w:rsidRDefault="00FB34D7" w:rsidP="00AB738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B5623B" w14:textId="77777777" w:rsidR="00FB34D7" w:rsidRPr="00653C8D" w:rsidRDefault="00FB34D7" w:rsidP="00AB738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864DD2" w14:textId="77777777" w:rsidR="00FB34D7" w:rsidRPr="00653C8D" w:rsidRDefault="00FB34D7" w:rsidP="00AB738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6449B4" w14:textId="77777777" w:rsidR="00FB34D7" w:rsidRPr="00653C8D" w:rsidRDefault="00FB34D7" w:rsidP="00AB738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6C651E" w14:textId="77777777" w:rsidR="00FB34D7" w:rsidRPr="00653C8D" w:rsidRDefault="00FB34D7" w:rsidP="00AB738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700ADE" w14:textId="77777777" w:rsidR="00FB34D7" w:rsidRPr="00653C8D" w:rsidRDefault="00FB34D7" w:rsidP="00AB738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5D8765" w14:textId="77777777" w:rsidR="00FB34D7" w:rsidRPr="00653C8D" w:rsidRDefault="00FB34D7" w:rsidP="00AB738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1FEFA1" w14:textId="77777777" w:rsidR="00FB34D7" w:rsidRPr="00653C8D" w:rsidRDefault="00FB34D7" w:rsidP="00AB738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38DE55" w14:textId="77777777" w:rsidR="00FB34D7" w:rsidRPr="00653C8D" w:rsidRDefault="00FB34D7" w:rsidP="00AB738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B663D4" w14:textId="77777777" w:rsidR="00FB34D7" w:rsidRPr="00653C8D" w:rsidRDefault="00FB34D7" w:rsidP="00AB738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E20AD14" w14:textId="77777777" w:rsidR="00FB34D7" w:rsidRPr="00653C8D" w:rsidRDefault="00FB34D7" w:rsidP="00AB7381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FB34D7" w:rsidRPr="00653C8D" w14:paraId="1D3AF58E" w14:textId="77777777" w:rsidTr="00AB7381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AB61EEF" w14:textId="77777777" w:rsidR="00FB34D7" w:rsidRPr="00653C8D" w:rsidRDefault="00FB34D7" w:rsidP="00AB738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Encargado de atender consultas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CD5FBD" w14:textId="77777777" w:rsidR="00FB34D7" w:rsidRPr="00653C8D" w:rsidRDefault="00FB34D7" w:rsidP="00AB738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DE8FE1" w14:textId="77777777" w:rsidR="00FB34D7" w:rsidRPr="00653C8D" w:rsidRDefault="00FB34D7" w:rsidP="00AB738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4289C0" w14:textId="77777777" w:rsidR="00FB34D7" w:rsidRPr="00653C8D" w:rsidRDefault="00FB34D7" w:rsidP="00AB7381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AB4A83" w14:textId="77777777" w:rsidR="00FB34D7" w:rsidRPr="00653C8D" w:rsidRDefault="00FB34D7" w:rsidP="00AB738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567389" w14:textId="77777777" w:rsidR="00FB34D7" w:rsidRPr="00653C8D" w:rsidRDefault="00FB34D7" w:rsidP="00AB7381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9B107B" w14:textId="77777777" w:rsidR="00FB34D7" w:rsidRPr="00653C8D" w:rsidRDefault="00FB34D7" w:rsidP="00AB738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D423FD" w14:textId="77777777" w:rsidR="00FB34D7" w:rsidRPr="00653C8D" w:rsidRDefault="00FB34D7" w:rsidP="00AB7381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756A92" w14:textId="77777777" w:rsidR="00FB34D7" w:rsidRPr="00653C8D" w:rsidRDefault="00FB34D7" w:rsidP="00AB738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86055C" w14:textId="77777777" w:rsidR="00FB34D7" w:rsidRPr="00653C8D" w:rsidRDefault="00FB34D7" w:rsidP="00AB7381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88553E" w14:textId="77777777" w:rsidR="00FB34D7" w:rsidRPr="00653C8D" w:rsidRDefault="00FB34D7" w:rsidP="00AB738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B34D7" w:rsidRPr="00653C8D" w14:paraId="6D1FD8DB" w14:textId="77777777" w:rsidTr="00AB7381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EB0DBE" w14:textId="77777777" w:rsidR="00FB34D7" w:rsidRPr="00653C8D" w:rsidRDefault="00FB34D7" w:rsidP="00AB738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7B24F7" w14:textId="77777777" w:rsidR="00FB34D7" w:rsidRPr="00653C8D" w:rsidRDefault="00FB34D7" w:rsidP="00AB738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45E3C9" w14:textId="77777777" w:rsidR="00FB34D7" w:rsidRPr="00653C8D" w:rsidRDefault="00FB34D7" w:rsidP="00AB738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8405781" w14:textId="77777777" w:rsidR="00FB34D7" w:rsidRPr="00653C8D" w:rsidRDefault="00FB34D7" w:rsidP="00AB738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GALLARDO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69E6A0" w14:textId="77777777" w:rsidR="00FB34D7" w:rsidRPr="00653C8D" w:rsidRDefault="00FB34D7" w:rsidP="00AB738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4C15E24" w14:textId="77777777" w:rsidR="00FB34D7" w:rsidRPr="00653C8D" w:rsidRDefault="00FB34D7" w:rsidP="00AB738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CHAVARRIA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457900" w14:textId="77777777" w:rsidR="00FB34D7" w:rsidRPr="00653C8D" w:rsidRDefault="00FB34D7" w:rsidP="00AB738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93FBA76" w14:textId="77777777" w:rsidR="00FB34D7" w:rsidRPr="00653C8D" w:rsidRDefault="00FB34D7" w:rsidP="00AB738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NATALIA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E102F4" w14:textId="77777777" w:rsidR="00FB34D7" w:rsidRPr="00653C8D" w:rsidRDefault="00FB34D7" w:rsidP="00AB738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F3B2C6C" w14:textId="77777777" w:rsidR="00FB34D7" w:rsidRPr="00653C8D" w:rsidRDefault="00FB34D7" w:rsidP="00AB738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TECNICO I EN DISEÑO I</w:t>
            </w: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2406A5" w14:textId="77777777" w:rsidR="00FB34D7" w:rsidRPr="00653C8D" w:rsidRDefault="00FB34D7" w:rsidP="00AB738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B34D7" w:rsidRPr="00653C8D" w14:paraId="38728A01" w14:textId="77777777" w:rsidTr="00AB7381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CF3F7E" w14:textId="77777777" w:rsidR="00FB34D7" w:rsidRPr="00653C8D" w:rsidRDefault="00FB34D7" w:rsidP="00AB738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EC3C162" w14:textId="77777777" w:rsidR="00FB34D7" w:rsidRPr="00653C8D" w:rsidRDefault="00FB34D7" w:rsidP="00AB738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6DE82C6" w14:textId="77777777" w:rsidR="00FB34D7" w:rsidRPr="00653C8D" w:rsidRDefault="00FB34D7" w:rsidP="00AB738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14BCC48" w14:textId="77777777" w:rsidR="00FB34D7" w:rsidRPr="00653C8D" w:rsidRDefault="00FB34D7" w:rsidP="00AB738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3E8C4A4" w14:textId="77777777" w:rsidR="00FB34D7" w:rsidRPr="00653C8D" w:rsidRDefault="00FB34D7" w:rsidP="00AB738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3CCA34A" w14:textId="77777777" w:rsidR="00FB34D7" w:rsidRPr="00653C8D" w:rsidRDefault="00FB34D7" w:rsidP="00AB738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CA1344F" w14:textId="77777777" w:rsidR="00FB34D7" w:rsidRPr="00653C8D" w:rsidRDefault="00FB34D7" w:rsidP="00AB738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F60A026" w14:textId="77777777" w:rsidR="00FB34D7" w:rsidRPr="00653C8D" w:rsidRDefault="00FB34D7" w:rsidP="00AB738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8ECCFE9" w14:textId="77777777" w:rsidR="00FB34D7" w:rsidRPr="00653C8D" w:rsidRDefault="00FB34D7" w:rsidP="00AB738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FF0EC18" w14:textId="77777777" w:rsidR="00FB34D7" w:rsidRPr="00653C8D" w:rsidRDefault="00FB34D7" w:rsidP="00AB738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E3561" w14:textId="77777777" w:rsidR="00FB34D7" w:rsidRPr="00653C8D" w:rsidRDefault="00FB34D7" w:rsidP="00AB738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</w:tbl>
    <w:p w14:paraId="1D2511F2" w14:textId="77777777" w:rsidR="00FB34D7" w:rsidRPr="00653C8D" w:rsidRDefault="00FB34D7" w:rsidP="00FB34D7">
      <w:pPr>
        <w:pStyle w:val="Ttulo1"/>
        <w:spacing w:before="0" w:after="0"/>
        <w:jc w:val="both"/>
        <w:rPr>
          <w:rFonts w:ascii="Verdana" w:hAnsi="Verdana"/>
          <w:sz w:val="18"/>
        </w:rPr>
      </w:pPr>
    </w:p>
    <w:p w14:paraId="322E32A1" w14:textId="77777777" w:rsidR="00FB34D7" w:rsidRDefault="00FB34D7" w:rsidP="00FB34D7">
      <w:pPr>
        <w:rPr>
          <w:sz w:val="16"/>
          <w:szCs w:val="16"/>
          <w:lang w:val="es-BO"/>
        </w:rPr>
      </w:pPr>
    </w:p>
    <w:p w14:paraId="3159096E" w14:textId="77777777" w:rsidR="00FB34D7" w:rsidRPr="00653C8D" w:rsidRDefault="00FB34D7" w:rsidP="00FB34D7">
      <w:pPr>
        <w:rPr>
          <w:rFonts w:ascii="Verdana" w:hAnsi="Verdana"/>
          <w:sz w:val="2"/>
          <w:szCs w:val="2"/>
        </w:rPr>
      </w:pPr>
      <w:bookmarkStart w:id="3" w:name="_Toc347486252"/>
    </w:p>
    <w:p w14:paraId="3FCB8A9E" w14:textId="77777777" w:rsidR="00FB34D7" w:rsidRPr="00653C8D" w:rsidRDefault="00FB34D7" w:rsidP="00FB34D7">
      <w:pPr>
        <w:rPr>
          <w:rFonts w:ascii="Verdana" w:hAnsi="Verdana"/>
          <w:sz w:val="2"/>
          <w:szCs w:val="2"/>
        </w:rPr>
      </w:pPr>
    </w:p>
    <w:bookmarkEnd w:id="3"/>
    <w:p w14:paraId="7E919813" w14:textId="77777777" w:rsidR="00FB34D7" w:rsidRPr="00653C8D" w:rsidRDefault="00FB34D7" w:rsidP="00FB34D7">
      <w:pPr>
        <w:pStyle w:val="Ttulo1"/>
        <w:numPr>
          <w:ilvl w:val="0"/>
          <w:numId w:val="5"/>
        </w:numPr>
        <w:spacing w:before="0" w:after="0"/>
        <w:jc w:val="both"/>
        <w:rPr>
          <w:rFonts w:ascii="Verdana" w:hAnsi="Verdana"/>
          <w:sz w:val="18"/>
        </w:rPr>
      </w:pPr>
      <w:r w:rsidRPr="00653C8D">
        <w:rPr>
          <w:rFonts w:ascii="Verdana" w:hAnsi="Verdana"/>
          <w:sz w:val="18"/>
        </w:rPr>
        <w:t>CRONOGRAMA DE PLAZOS DEL PROCESO DE CONTRATACIÓN</w:t>
      </w:r>
    </w:p>
    <w:p w14:paraId="32841873" w14:textId="77777777" w:rsidR="00FB34D7" w:rsidRPr="00653C8D" w:rsidRDefault="00FB34D7" w:rsidP="00FB34D7">
      <w:pPr>
        <w:rPr>
          <w:rFonts w:ascii="Verdana" w:hAnsi="Verdana" w:cs="Arial"/>
          <w:b/>
          <w:sz w:val="16"/>
          <w:szCs w:val="16"/>
        </w:rPr>
      </w:pPr>
    </w:p>
    <w:p w14:paraId="10AABDE2" w14:textId="77777777" w:rsidR="00FB34D7" w:rsidRDefault="00FB34D7" w:rsidP="00FB34D7">
      <w:pPr>
        <w:rPr>
          <w:rFonts w:ascii="Verdana" w:hAnsi="Verdana" w:cs="Arial"/>
          <w:sz w:val="18"/>
          <w:szCs w:val="18"/>
        </w:rPr>
      </w:pPr>
      <w:r w:rsidRPr="00653C8D">
        <w:rPr>
          <w:rFonts w:ascii="Verdana" w:hAnsi="Verdana" w:cs="Arial"/>
          <w:sz w:val="18"/>
          <w:szCs w:val="18"/>
        </w:rPr>
        <w:t>El proceso de contratación se sujetará al siguiente Cronograma de Plazos:</w:t>
      </w:r>
    </w:p>
    <w:p w14:paraId="0143533C" w14:textId="77777777" w:rsidR="00FB34D7" w:rsidRDefault="00FB34D7" w:rsidP="00FB34D7">
      <w:pPr>
        <w:rPr>
          <w:rFonts w:ascii="Verdana" w:hAnsi="Verdana" w:cs="Arial"/>
          <w:sz w:val="18"/>
          <w:szCs w:val="18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97"/>
        <w:gridCol w:w="3186"/>
        <w:gridCol w:w="127"/>
        <w:gridCol w:w="125"/>
        <w:gridCol w:w="336"/>
        <w:gridCol w:w="125"/>
        <w:gridCol w:w="361"/>
        <w:gridCol w:w="125"/>
        <w:gridCol w:w="490"/>
        <w:gridCol w:w="131"/>
        <w:gridCol w:w="125"/>
        <w:gridCol w:w="307"/>
        <w:gridCol w:w="125"/>
        <w:gridCol w:w="304"/>
        <w:gridCol w:w="125"/>
        <w:gridCol w:w="125"/>
        <w:gridCol w:w="2569"/>
        <w:gridCol w:w="125"/>
      </w:tblGrid>
      <w:tr w:rsidR="00FB34D7" w:rsidRPr="00E169D4" w14:paraId="46C6E51B" w14:textId="77777777" w:rsidTr="00AB7381">
        <w:trPr>
          <w:trHeight w:val="284"/>
        </w:trPr>
        <w:tc>
          <w:tcPr>
            <w:tcW w:w="5000" w:type="pct"/>
            <w:gridSpan w:val="1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0EDCC6E5" w14:textId="77777777" w:rsidR="00FB34D7" w:rsidRPr="00FA28A3" w:rsidRDefault="00FB34D7" w:rsidP="00AB7381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s-BO"/>
              </w:rPr>
            </w:pPr>
            <w:r w:rsidRPr="00FA28A3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BO"/>
              </w:rPr>
              <w:t>CRONOGRAMA DE PLAZOS</w:t>
            </w:r>
          </w:p>
        </w:tc>
      </w:tr>
      <w:tr w:rsidR="00FB34D7" w:rsidRPr="00E169D4" w14:paraId="63C42EA3" w14:textId="77777777" w:rsidTr="00AB7381">
        <w:trPr>
          <w:trHeight w:val="284"/>
        </w:trPr>
        <w:tc>
          <w:tcPr>
            <w:tcW w:w="2139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57501EB4" w14:textId="77777777" w:rsidR="00FB34D7" w:rsidRPr="00E169D4" w:rsidRDefault="00FB34D7" w:rsidP="00AB7381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881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37B6B21D" w14:textId="77777777" w:rsidR="00FB34D7" w:rsidRPr="00E169D4" w:rsidRDefault="00FB34D7" w:rsidP="00AB7381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513" w:type="pct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76DBCA63" w14:textId="77777777" w:rsidR="00FB34D7" w:rsidRPr="00E169D4" w:rsidRDefault="00FB34D7" w:rsidP="00AB7381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467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68F03F95" w14:textId="77777777" w:rsidR="00FB34D7" w:rsidRPr="00E169D4" w:rsidRDefault="00FB34D7" w:rsidP="00AB7381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LUGAR</w:t>
            </w:r>
            <w:r>
              <w:rPr>
                <w:rFonts w:ascii="Arial" w:hAnsi="Arial" w:cs="Arial"/>
                <w:b/>
                <w:sz w:val="18"/>
                <w:szCs w:val="16"/>
                <w:lang w:val="es-BO"/>
              </w:rPr>
              <w:t xml:space="preserve"> </w:t>
            </w:r>
          </w:p>
        </w:tc>
      </w:tr>
      <w:tr w:rsidR="00FB34D7" w:rsidRPr="00E169D4" w14:paraId="4300EFA7" w14:textId="77777777" w:rsidTr="00AB7381">
        <w:trPr>
          <w:trHeight w:val="57"/>
        </w:trPr>
        <w:tc>
          <w:tcPr>
            <w:tcW w:w="415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83E188D" w14:textId="77777777" w:rsidR="00FB34D7" w:rsidRPr="00E169D4" w:rsidRDefault="00FB34D7" w:rsidP="00AB73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E169D4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1724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40C44D" w14:textId="77777777" w:rsidR="00FB34D7" w:rsidRPr="00E169D4" w:rsidRDefault="00FB34D7" w:rsidP="00AB73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C5602">
              <w:rPr>
                <w:rFonts w:ascii="Arial" w:hAnsi="Arial" w:cs="Arial"/>
                <w:sz w:val="16"/>
                <w:szCs w:val="16"/>
                <w:lang w:val="es-BO"/>
              </w:rPr>
              <w:t xml:space="preserve">Publicación en la página web de la AEVIVIENDA 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/ </w:t>
            </w:r>
            <w:r w:rsidRPr="00843294">
              <w:rPr>
                <w:rFonts w:ascii="Arial" w:hAnsi="Arial" w:cs="Arial"/>
                <w:sz w:val="16"/>
                <w:szCs w:val="16"/>
                <w:lang w:val="es-BO"/>
              </w:rPr>
              <w:t>Invitación.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B760D1" w14:textId="77777777" w:rsidR="00FB34D7" w:rsidRPr="00E169D4" w:rsidRDefault="00FB34D7" w:rsidP="00AB73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09F72A" w14:textId="77777777" w:rsidR="00FB34D7" w:rsidRPr="00E169D4" w:rsidRDefault="00FB34D7" w:rsidP="00AB738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5BBEF1" w14:textId="77777777" w:rsidR="00FB34D7" w:rsidRPr="00E169D4" w:rsidRDefault="00FB34D7" w:rsidP="00AB738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B8F9FC" w14:textId="77777777" w:rsidR="00FB34D7" w:rsidRPr="00E169D4" w:rsidRDefault="00FB34D7" w:rsidP="00AB738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5AECE3" w14:textId="77777777" w:rsidR="00FB34D7" w:rsidRPr="00E169D4" w:rsidRDefault="00FB34D7" w:rsidP="00AB738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3E825D" w14:textId="77777777" w:rsidR="00FB34D7" w:rsidRPr="00E169D4" w:rsidRDefault="00FB34D7" w:rsidP="00AB738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1C0D54" w14:textId="77777777" w:rsidR="00FB34D7" w:rsidRPr="00E169D4" w:rsidRDefault="00FB34D7" w:rsidP="00AB738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7383067" w14:textId="77777777" w:rsidR="00FB34D7" w:rsidRPr="00E169D4" w:rsidRDefault="00FB34D7" w:rsidP="00AB738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A58D92" w14:textId="77777777" w:rsidR="00FB34D7" w:rsidRPr="00E169D4" w:rsidRDefault="00FB34D7" w:rsidP="00AB738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35160C" w14:textId="77777777" w:rsidR="00FB34D7" w:rsidRPr="00E169D4" w:rsidRDefault="00FB34D7" w:rsidP="00AB738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8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9B9570" w14:textId="77777777" w:rsidR="00FB34D7" w:rsidRPr="00E169D4" w:rsidRDefault="00FB34D7" w:rsidP="00AB738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DC0C3AC" w14:textId="77777777" w:rsidR="00FB34D7" w:rsidRPr="00E169D4" w:rsidRDefault="00FB34D7" w:rsidP="00AB738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71FA374" w14:textId="77777777" w:rsidR="00FB34D7" w:rsidRPr="00E169D4" w:rsidRDefault="00FB34D7" w:rsidP="00AB738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37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CE90A7" w14:textId="77777777" w:rsidR="00FB34D7" w:rsidRPr="00E169D4" w:rsidRDefault="00FB34D7" w:rsidP="00AB738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14:paraId="669025A4" w14:textId="77777777" w:rsidR="00FB34D7" w:rsidRPr="00E169D4" w:rsidRDefault="00FB34D7" w:rsidP="00AB738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B34D7" w:rsidRPr="00E169D4" w14:paraId="3FDFB971" w14:textId="77777777" w:rsidTr="00AB7381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5F6A2CD" w14:textId="77777777" w:rsidR="00FB34D7" w:rsidRPr="00E169D4" w:rsidRDefault="00FB34D7" w:rsidP="00AB73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24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1D050BD" w14:textId="77777777" w:rsidR="00FB34D7" w:rsidRPr="00E169D4" w:rsidRDefault="00FB34D7" w:rsidP="00AB73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B63A54" w14:textId="77777777" w:rsidR="00FB34D7" w:rsidRPr="00E169D4" w:rsidRDefault="00FB34D7" w:rsidP="00AB73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CE86FEC" w14:textId="77777777" w:rsidR="00FB34D7" w:rsidRPr="00E169D4" w:rsidRDefault="00FB34D7" w:rsidP="00AB73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19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1A8E8B" w14:textId="77777777" w:rsidR="00FB34D7" w:rsidRPr="00E169D4" w:rsidRDefault="00FB34D7" w:rsidP="00AB73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1DB5438" w14:textId="77777777" w:rsidR="00FB34D7" w:rsidRPr="00E169D4" w:rsidRDefault="00FB34D7" w:rsidP="00AB73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03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3ACD92" w14:textId="77777777" w:rsidR="00FB34D7" w:rsidRPr="00E169D4" w:rsidRDefault="00FB34D7" w:rsidP="00AB73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8ED4316" w14:textId="77777777" w:rsidR="00FB34D7" w:rsidRPr="00E169D4" w:rsidRDefault="00FB34D7" w:rsidP="00AB73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339628" w14:textId="77777777" w:rsidR="00FB34D7" w:rsidRPr="00E169D4" w:rsidRDefault="00FB34D7" w:rsidP="00AB73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3145D69" w14:textId="77777777" w:rsidR="00FB34D7" w:rsidRPr="00E169D4" w:rsidRDefault="00FB34D7" w:rsidP="00AB73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508006" w14:textId="77777777" w:rsidR="00FB34D7" w:rsidRPr="00E169D4" w:rsidRDefault="00FB34D7" w:rsidP="00AB73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4C622F" w14:textId="77777777" w:rsidR="00FB34D7" w:rsidRPr="00E169D4" w:rsidRDefault="00FB34D7" w:rsidP="00AB73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5F9697" w14:textId="77777777" w:rsidR="00FB34D7" w:rsidRPr="00E169D4" w:rsidRDefault="00FB34D7" w:rsidP="00AB73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520FFE4" w14:textId="77777777" w:rsidR="00FB34D7" w:rsidRPr="00E169D4" w:rsidRDefault="00FB34D7" w:rsidP="00AB73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E0589EC" w14:textId="77777777" w:rsidR="00FB34D7" w:rsidRPr="00E169D4" w:rsidRDefault="00FB34D7" w:rsidP="00AB73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37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88F023" w14:textId="77777777" w:rsidR="00FB34D7" w:rsidRPr="00E169D4" w:rsidRDefault="00FB34D7" w:rsidP="00AB73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11713A8C" w14:textId="77777777" w:rsidR="00FB34D7" w:rsidRPr="00E169D4" w:rsidRDefault="00FB34D7" w:rsidP="00AB738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B34D7" w:rsidRPr="00E169D4" w14:paraId="09C4975B" w14:textId="77777777" w:rsidTr="00AB7381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4DA00D1" w14:textId="77777777" w:rsidR="00FB34D7" w:rsidRPr="00E169D4" w:rsidRDefault="00FB34D7" w:rsidP="00AB73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5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A5E0075" w14:textId="77777777" w:rsidR="00FB34D7" w:rsidRPr="00E169D4" w:rsidRDefault="00FB34D7" w:rsidP="00AB73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3445AA0" w14:textId="77777777" w:rsidR="00FB34D7" w:rsidRPr="00E169D4" w:rsidRDefault="00FB34D7" w:rsidP="00AB73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05588F6" w14:textId="77777777" w:rsidR="00FB34D7" w:rsidRPr="00E169D4" w:rsidRDefault="00FB34D7" w:rsidP="00AB73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74213A" w14:textId="77777777" w:rsidR="00FB34D7" w:rsidRPr="00E169D4" w:rsidRDefault="00FB34D7" w:rsidP="00AB73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2BA26E" w14:textId="77777777" w:rsidR="00FB34D7" w:rsidRPr="00E169D4" w:rsidRDefault="00FB34D7" w:rsidP="00AB73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03598A" w14:textId="77777777" w:rsidR="00FB34D7" w:rsidRPr="00E169D4" w:rsidRDefault="00FB34D7" w:rsidP="00AB73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8EB51C" w14:textId="77777777" w:rsidR="00FB34D7" w:rsidRPr="00E169D4" w:rsidRDefault="00FB34D7" w:rsidP="00AB73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C6D2ED" w14:textId="77777777" w:rsidR="00FB34D7" w:rsidRPr="00E169D4" w:rsidRDefault="00FB34D7" w:rsidP="00AB73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996D38C" w14:textId="77777777" w:rsidR="00FB34D7" w:rsidRPr="00E169D4" w:rsidRDefault="00FB34D7" w:rsidP="00AB73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A3E68AA" w14:textId="77777777" w:rsidR="00FB34D7" w:rsidRPr="00E169D4" w:rsidRDefault="00FB34D7" w:rsidP="00AB73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42348C" w14:textId="77777777" w:rsidR="00FB34D7" w:rsidRPr="00E169D4" w:rsidRDefault="00FB34D7" w:rsidP="00AB73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E6C330" w14:textId="77777777" w:rsidR="00FB34D7" w:rsidRPr="00E169D4" w:rsidRDefault="00FB34D7" w:rsidP="00AB73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DAEA99" w14:textId="77777777" w:rsidR="00FB34D7" w:rsidRPr="00E169D4" w:rsidRDefault="00FB34D7" w:rsidP="00AB73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566A11D" w14:textId="77777777" w:rsidR="00FB34D7" w:rsidRPr="00E169D4" w:rsidRDefault="00FB34D7" w:rsidP="00AB73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D3F8B7C" w14:textId="77777777" w:rsidR="00FB34D7" w:rsidRPr="00E169D4" w:rsidRDefault="00FB34D7" w:rsidP="00AB73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37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D6E57F" w14:textId="77777777" w:rsidR="00FB34D7" w:rsidRPr="00E169D4" w:rsidRDefault="00FB34D7" w:rsidP="00AB73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42EFD9F" w14:textId="77777777" w:rsidR="00FB34D7" w:rsidRPr="00E169D4" w:rsidRDefault="00FB34D7" w:rsidP="00AB738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FB34D7" w:rsidRPr="00E169D4" w14:paraId="274DA32A" w14:textId="77777777" w:rsidTr="00AB7381">
        <w:trPr>
          <w:trHeight w:val="132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5EF2253" w14:textId="77777777" w:rsidR="00FB34D7" w:rsidRPr="00E169D4" w:rsidRDefault="00FB34D7" w:rsidP="00AB73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5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204A0B2" w14:textId="77777777" w:rsidR="00FB34D7" w:rsidRPr="007B28E0" w:rsidRDefault="00FB34D7" w:rsidP="00AB73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6959EA3" w14:textId="77777777" w:rsidR="00FB34D7" w:rsidRPr="007B28E0" w:rsidRDefault="00FB34D7" w:rsidP="00AB73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4F3A21E" w14:textId="77777777" w:rsidR="00FB34D7" w:rsidRPr="007B28E0" w:rsidRDefault="00FB34D7" w:rsidP="00AB73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9F16A4" w14:textId="77777777" w:rsidR="00FB34D7" w:rsidRPr="007B28E0" w:rsidRDefault="00FB34D7" w:rsidP="00AB73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345ED5" w14:textId="77777777" w:rsidR="00FB34D7" w:rsidRPr="007B28E0" w:rsidRDefault="00FB34D7" w:rsidP="00AB73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26CF45" w14:textId="77777777" w:rsidR="00FB34D7" w:rsidRPr="007B28E0" w:rsidRDefault="00FB34D7" w:rsidP="00AB73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EA6541" w14:textId="77777777" w:rsidR="00FB34D7" w:rsidRPr="007B28E0" w:rsidRDefault="00FB34D7" w:rsidP="00AB73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3B4AA0" w14:textId="77777777" w:rsidR="00FB34D7" w:rsidRPr="007B28E0" w:rsidRDefault="00FB34D7" w:rsidP="00AB73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AAB811" w14:textId="77777777" w:rsidR="00FB34D7" w:rsidRPr="007B28E0" w:rsidRDefault="00FB34D7" w:rsidP="00AB73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6412C7" w14:textId="77777777" w:rsidR="00FB34D7" w:rsidRPr="007B28E0" w:rsidRDefault="00FB34D7" w:rsidP="00AB73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315BC0" w14:textId="77777777" w:rsidR="00FB34D7" w:rsidRPr="007B28E0" w:rsidRDefault="00FB34D7" w:rsidP="00AB73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999E1B" w14:textId="77777777" w:rsidR="00FB34D7" w:rsidRPr="007B28E0" w:rsidRDefault="00FB34D7" w:rsidP="00AB73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5344FB" w14:textId="77777777" w:rsidR="00FB34D7" w:rsidRPr="007B28E0" w:rsidRDefault="00FB34D7" w:rsidP="00AB73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8A1C7D" w14:textId="77777777" w:rsidR="00FB34D7" w:rsidRPr="007B28E0" w:rsidRDefault="00FB34D7" w:rsidP="00AB73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A73AFF0" w14:textId="77777777" w:rsidR="00FB34D7" w:rsidRPr="007B28E0" w:rsidRDefault="00FB34D7" w:rsidP="00AB73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3183CB" w14:textId="77777777" w:rsidR="00FB34D7" w:rsidRPr="007B28E0" w:rsidRDefault="00FB34D7" w:rsidP="00AB73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4D99FB61" w14:textId="77777777" w:rsidR="00FB34D7" w:rsidRPr="00E169D4" w:rsidRDefault="00FB34D7" w:rsidP="00AB738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FB34D7" w:rsidRPr="00E169D4" w14:paraId="55C95378" w14:textId="77777777" w:rsidTr="00AB7381">
        <w:trPr>
          <w:trHeight w:val="77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8793D73" w14:textId="77777777" w:rsidR="00FB34D7" w:rsidRPr="00E169D4" w:rsidRDefault="00FB34D7" w:rsidP="00AB73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5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E3751A7" w14:textId="77777777" w:rsidR="00FB34D7" w:rsidRPr="00E169D4" w:rsidRDefault="00FB34D7" w:rsidP="00AB73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B442438" w14:textId="77777777" w:rsidR="00FB34D7" w:rsidRPr="00E169D4" w:rsidRDefault="00FB34D7" w:rsidP="00AB73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02E6D29" w14:textId="77777777" w:rsidR="00FB34D7" w:rsidRPr="00E169D4" w:rsidRDefault="00FB34D7" w:rsidP="00AB73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1E7844" w14:textId="77777777" w:rsidR="00FB34D7" w:rsidRPr="00E169D4" w:rsidRDefault="00FB34D7" w:rsidP="00AB73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F88F49" w14:textId="77777777" w:rsidR="00FB34D7" w:rsidRPr="00E169D4" w:rsidRDefault="00FB34D7" w:rsidP="00AB73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9DCFC7" w14:textId="77777777" w:rsidR="00FB34D7" w:rsidRPr="00E169D4" w:rsidRDefault="00FB34D7" w:rsidP="00AB73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38AC56" w14:textId="77777777" w:rsidR="00FB34D7" w:rsidRPr="00E169D4" w:rsidRDefault="00FB34D7" w:rsidP="00AB73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3804B5" w14:textId="77777777" w:rsidR="00FB34D7" w:rsidRPr="00E169D4" w:rsidRDefault="00FB34D7" w:rsidP="00AB73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1966B3" w14:textId="77777777" w:rsidR="00FB34D7" w:rsidRPr="00E169D4" w:rsidRDefault="00FB34D7" w:rsidP="00AB73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85BDCA" w14:textId="77777777" w:rsidR="00FB34D7" w:rsidRPr="00E169D4" w:rsidRDefault="00FB34D7" w:rsidP="00AB73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CEC347" w14:textId="77777777" w:rsidR="00FB34D7" w:rsidRPr="00E169D4" w:rsidRDefault="00FB34D7" w:rsidP="00AB73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264CE9" w14:textId="77777777" w:rsidR="00FB34D7" w:rsidRPr="00E169D4" w:rsidRDefault="00FB34D7" w:rsidP="00AB73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6189D9" w14:textId="77777777" w:rsidR="00FB34D7" w:rsidRPr="00E169D4" w:rsidRDefault="00FB34D7" w:rsidP="00AB73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0F1FF68" w14:textId="77777777" w:rsidR="00FB34D7" w:rsidRPr="00E169D4" w:rsidRDefault="00FB34D7" w:rsidP="00AB73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EE00DBF" w14:textId="77777777" w:rsidR="00FB34D7" w:rsidRPr="00E169D4" w:rsidRDefault="00FB34D7" w:rsidP="00AB73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7C57D6" w14:textId="77777777" w:rsidR="00FB34D7" w:rsidRPr="00E169D4" w:rsidRDefault="00FB34D7" w:rsidP="00AB73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6142ABE5" w14:textId="77777777" w:rsidR="00FB34D7" w:rsidRPr="00E169D4" w:rsidRDefault="00FB34D7" w:rsidP="00AB738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FB34D7" w:rsidRPr="00E169D4" w14:paraId="07929908" w14:textId="77777777" w:rsidTr="00AB7381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7941649" w14:textId="77777777" w:rsidR="00FB34D7" w:rsidRPr="00E169D4" w:rsidRDefault="00FB34D7" w:rsidP="00AB73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1724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27B360" w14:textId="77777777" w:rsidR="00FB34D7" w:rsidRPr="00E169D4" w:rsidRDefault="00FB34D7" w:rsidP="00AB73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19674E" w14:textId="77777777" w:rsidR="00FB34D7" w:rsidRPr="00E169D4" w:rsidRDefault="00FB34D7" w:rsidP="00AB73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9CF7DF" w14:textId="77777777" w:rsidR="00FB34D7" w:rsidRPr="00E169D4" w:rsidRDefault="00FB34D7" w:rsidP="00AB738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DE0C5E" w14:textId="77777777" w:rsidR="00FB34D7" w:rsidRPr="00E169D4" w:rsidRDefault="00FB34D7" w:rsidP="00AB738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8D2A6B" w14:textId="77777777" w:rsidR="00FB34D7" w:rsidRPr="00E169D4" w:rsidRDefault="00FB34D7" w:rsidP="00AB738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A13485" w14:textId="77777777" w:rsidR="00FB34D7" w:rsidRPr="00E169D4" w:rsidRDefault="00FB34D7" w:rsidP="00AB738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68B080" w14:textId="77777777" w:rsidR="00FB34D7" w:rsidRPr="00E169D4" w:rsidRDefault="00FB34D7" w:rsidP="00AB738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4804B4" w14:textId="77777777" w:rsidR="00FB34D7" w:rsidRPr="00E169D4" w:rsidRDefault="00FB34D7" w:rsidP="00AB738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8E93DF1" w14:textId="77777777" w:rsidR="00FB34D7" w:rsidRPr="00E169D4" w:rsidRDefault="00FB34D7" w:rsidP="00AB738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FA0424" w14:textId="77777777" w:rsidR="00FB34D7" w:rsidRPr="00E169D4" w:rsidRDefault="00FB34D7" w:rsidP="00AB738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7DBEC3" w14:textId="77777777" w:rsidR="00FB34D7" w:rsidRPr="00E169D4" w:rsidRDefault="00FB34D7" w:rsidP="00AB738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0BDE9B" w14:textId="77777777" w:rsidR="00FB34D7" w:rsidRPr="00E169D4" w:rsidRDefault="00FB34D7" w:rsidP="00AB738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67E11D" w14:textId="77777777" w:rsidR="00FB34D7" w:rsidRPr="00E169D4" w:rsidRDefault="00FB34D7" w:rsidP="00AB738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133DDD8" w14:textId="77777777" w:rsidR="00FB34D7" w:rsidRPr="00E169D4" w:rsidRDefault="00FB34D7" w:rsidP="00AB738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D265D0" w14:textId="77777777" w:rsidR="00FB34D7" w:rsidRPr="00E169D4" w:rsidRDefault="00FB34D7" w:rsidP="00AB738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5B9894D5" w14:textId="77777777" w:rsidR="00FB34D7" w:rsidRPr="00E169D4" w:rsidRDefault="00FB34D7" w:rsidP="00AB738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B34D7" w:rsidRPr="00E169D4" w14:paraId="2E4D49AB" w14:textId="77777777" w:rsidTr="00AB7381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E057FBB" w14:textId="77777777" w:rsidR="00FB34D7" w:rsidRPr="00E169D4" w:rsidRDefault="00FB34D7" w:rsidP="00AB73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24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401E8C6" w14:textId="77777777" w:rsidR="00FB34D7" w:rsidRPr="00E169D4" w:rsidRDefault="00FB34D7" w:rsidP="00AB73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4BC47A" w14:textId="77777777" w:rsidR="00FB34D7" w:rsidRPr="00E169D4" w:rsidRDefault="00FB34D7" w:rsidP="00AB73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DBD6046" w14:textId="77777777" w:rsidR="00FB34D7" w:rsidRPr="00E169D4" w:rsidRDefault="00FB34D7" w:rsidP="00AB73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23431C" w14:textId="77777777" w:rsidR="00FB34D7" w:rsidRPr="00E169D4" w:rsidRDefault="00FB34D7" w:rsidP="00AB73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4D24F4E" w14:textId="77777777" w:rsidR="00FB34D7" w:rsidRPr="00E169D4" w:rsidRDefault="00FB34D7" w:rsidP="00AB73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03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393DC7" w14:textId="77777777" w:rsidR="00FB34D7" w:rsidRPr="00E169D4" w:rsidRDefault="00FB34D7" w:rsidP="00AB73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603B7FC" w14:textId="77777777" w:rsidR="00FB34D7" w:rsidRPr="00E169D4" w:rsidRDefault="00FB34D7" w:rsidP="00AB73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B61D55" w14:textId="77777777" w:rsidR="00FB34D7" w:rsidRPr="00E169D4" w:rsidRDefault="00FB34D7" w:rsidP="00AB73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0901719" w14:textId="77777777" w:rsidR="00FB34D7" w:rsidRPr="00E169D4" w:rsidRDefault="00FB34D7" w:rsidP="00AB73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2D31664" w14:textId="77777777" w:rsidR="00FB34D7" w:rsidRDefault="00FB34D7" w:rsidP="00AB73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15</w:t>
            </w:r>
          </w:p>
          <w:p w14:paraId="470EBAEB" w14:textId="77777777" w:rsidR="00FB34D7" w:rsidRDefault="00FB34D7" w:rsidP="00AB73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1B2592E1" w14:textId="77777777" w:rsidR="00FB34D7" w:rsidRPr="00E169D4" w:rsidRDefault="00FB34D7" w:rsidP="00AB73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807C7C" w14:textId="77777777" w:rsidR="00FB34D7" w:rsidRPr="00E169D4" w:rsidRDefault="00FB34D7" w:rsidP="00AB73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B34641B" w14:textId="77777777" w:rsidR="00FB34D7" w:rsidRDefault="00FB34D7" w:rsidP="00AB73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00</w:t>
            </w:r>
          </w:p>
          <w:p w14:paraId="03F14F75" w14:textId="77777777" w:rsidR="00FB34D7" w:rsidRDefault="00FB34D7" w:rsidP="00AB73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5B81E157" w14:textId="77777777" w:rsidR="00FB34D7" w:rsidRPr="00E169D4" w:rsidRDefault="00FB34D7" w:rsidP="00AB73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30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0AEBC65" w14:textId="77777777" w:rsidR="00FB34D7" w:rsidRPr="00E169D4" w:rsidRDefault="00FB34D7" w:rsidP="00AB73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7E36D8" w14:textId="77777777" w:rsidR="00FB34D7" w:rsidRPr="00E169D4" w:rsidRDefault="00FB34D7" w:rsidP="00AB73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70AF99A" w14:textId="77777777" w:rsidR="00FB34D7" w:rsidRPr="00506BD7" w:rsidRDefault="00FB34D7" w:rsidP="00AB7381">
            <w:pPr>
              <w:adjustRightInd w:val="0"/>
              <w:snapToGrid w:val="0"/>
              <w:jc w:val="both"/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  <w:lang w:val="es-BO"/>
              </w:rPr>
            </w:pPr>
            <w:r w:rsidRPr="00506BD7"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  <w:lang w:val="es-BO"/>
              </w:rPr>
              <w:t>PRESENTACIÓN DE PROPUESTAS:</w:t>
            </w:r>
          </w:p>
          <w:p w14:paraId="4B164975" w14:textId="77777777" w:rsidR="00FB34D7" w:rsidRPr="00506BD7" w:rsidRDefault="00FB34D7" w:rsidP="00AB7381">
            <w:pPr>
              <w:adjustRightInd w:val="0"/>
              <w:snapToGrid w:val="0"/>
              <w:jc w:val="both"/>
              <w:rPr>
                <w:rFonts w:ascii="Arial" w:hAnsi="Arial" w:cs="Arial"/>
                <w:iCs/>
                <w:sz w:val="16"/>
                <w:szCs w:val="16"/>
                <w:lang w:val="es-BO"/>
              </w:rPr>
            </w:pPr>
            <w:r w:rsidRPr="00506BD7">
              <w:rPr>
                <w:rFonts w:ascii="Arial" w:hAnsi="Arial" w:cs="Arial"/>
                <w:iCs/>
                <w:sz w:val="16"/>
                <w:szCs w:val="16"/>
                <w:lang w:val="es-BO"/>
              </w:rPr>
              <w:t xml:space="preserve">Se </w:t>
            </w:r>
            <w:proofErr w:type="spellStart"/>
            <w:r w:rsidRPr="00506BD7">
              <w:rPr>
                <w:rFonts w:ascii="Arial" w:hAnsi="Arial" w:cs="Arial"/>
                <w:iCs/>
                <w:sz w:val="16"/>
                <w:szCs w:val="16"/>
                <w:lang w:val="es-BO"/>
              </w:rPr>
              <w:t>recepcionará</w:t>
            </w:r>
            <w:proofErr w:type="spellEnd"/>
            <w:r w:rsidRPr="00506BD7">
              <w:rPr>
                <w:rFonts w:ascii="Arial" w:hAnsi="Arial" w:cs="Arial"/>
                <w:iCs/>
                <w:sz w:val="16"/>
                <w:szCs w:val="16"/>
                <w:lang w:val="es-BO"/>
              </w:rPr>
              <w:t xml:space="preserve"> en la Calle </w:t>
            </w:r>
            <w:r>
              <w:rPr>
                <w:rFonts w:ascii="Arial" w:hAnsi="Arial" w:cs="Arial"/>
                <w:iCs/>
                <w:sz w:val="16"/>
                <w:szCs w:val="16"/>
                <w:lang w:val="es-BO"/>
              </w:rPr>
              <w:t>Independencia Nro.461 entre Calles Mercado y Monseñor Salvatierra (Zona Centro).</w:t>
            </w:r>
          </w:p>
          <w:p w14:paraId="310CF668" w14:textId="77777777" w:rsidR="00FB34D7" w:rsidRPr="00506BD7" w:rsidRDefault="00FB34D7" w:rsidP="00AB7381">
            <w:pPr>
              <w:adjustRightInd w:val="0"/>
              <w:snapToGrid w:val="0"/>
              <w:jc w:val="both"/>
              <w:rPr>
                <w:rFonts w:ascii="Arial" w:hAnsi="Arial" w:cs="Arial"/>
                <w:iCs/>
                <w:sz w:val="16"/>
                <w:szCs w:val="16"/>
                <w:lang w:val="es-BO"/>
              </w:rPr>
            </w:pPr>
          </w:p>
          <w:p w14:paraId="5955B2A5" w14:textId="77777777" w:rsidR="00FB34D7" w:rsidRPr="00506BD7" w:rsidRDefault="00FB34D7" w:rsidP="00AB7381">
            <w:pPr>
              <w:adjustRightInd w:val="0"/>
              <w:snapToGrid w:val="0"/>
              <w:jc w:val="both"/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  <w:lang w:val="es-BO"/>
              </w:rPr>
            </w:pPr>
            <w:r w:rsidRPr="00506BD7"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  <w:lang w:val="es-BO"/>
              </w:rPr>
              <w:t>APERTURA DE PROPUESTAS:</w:t>
            </w:r>
          </w:p>
          <w:p w14:paraId="47B34CFE" w14:textId="77777777" w:rsidR="00FB34D7" w:rsidRDefault="00FB34D7" w:rsidP="00AB7381">
            <w:pPr>
              <w:adjustRightInd w:val="0"/>
              <w:snapToGrid w:val="0"/>
              <w:jc w:val="both"/>
              <w:rPr>
                <w:rFonts w:ascii="Arial" w:hAnsi="Arial" w:cs="Arial"/>
                <w:i/>
                <w:sz w:val="16"/>
                <w:szCs w:val="16"/>
                <w:lang w:val="es-BO"/>
              </w:rPr>
            </w:pPr>
            <w:r w:rsidRPr="00506BD7">
              <w:rPr>
                <w:rFonts w:ascii="Arial" w:hAnsi="Arial" w:cs="Arial"/>
                <w:i/>
                <w:sz w:val="16"/>
                <w:szCs w:val="16"/>
                <w:lang w:val="es-BO"/>
              </w:rPr>
              <w:t xml:space="preserve">Se realizará en instalaciones de la </w:t>
            </w:r>
            <w:r>
              <w:rPr>
                <w:rFonts w:ascii="Arial" w:hAnsi="Arial" w:cs="Arial"/>
                <w:i/>
                <w:sz w:val="16"/>
                <w:szCs w:val="16"/>
                <w:lang w:val="es-BO"/>
              </w:rPr>
              <w:t>Dirección Departamental Santa Cruz -</w:t>
            </w:r>
            <w:r w:rsidRPr="00506BD7">
              <w:rPr>
                <w:rFonts w:ascii="Arial" w:hAnsi="Arial" w:cs="Arial"/>
                <w:i/>
                <w:sz w:val="16"/>
                <w:szCs w:val="16"/>
                <w:lang w:val="es-BO"/>
              </w:rPr>
              <w:t xml:space="preserve">Agencia Estatal de Vivienda ubicada en la </w:t>
            </w:r>
            <w:r w:rsidRPr="00506BD7">
              <w:rPr>
                <w:rFonts w:ascii="Arial" w:hAnsi="Arial" w:cs="Arial"/>
                <w:iCs/>
                <w:sz w:val="16"/>
                <w:szCs w:val="16"/>
                <w:lang w:val="es-BO"/>
              </w:rPr>
              <w:t xml:space="preserve">Calle </w:t>
            </w:r>
            <w:r>
              <w:rPr>
                <w:rFonts w:ascii="Arial" w:hAnsi="Arial" w:cs="Arial"/>
                <w:iCs/>
                <w:sz w:val="16"/>
                <w:szCs w:val="16"/>
                <w:lang w:val="es-BO"/>
              </w:rPr>
              <w:t>Independencia Nro.461 entre Calles Mercado y Monseñor Salvatierra (Zona Centro)</w:t>
            </w:r>
            <w:r w:rsidRPr="00506BD7">
              <w:rPr>
                <w:rFonts w:ascii="Arial" w:hAnsi="Arial" w:cs="Arial"/>
                <w:i/>
                <w:sz w:val="16"/>
                <w:szCs w:val="16"/>
                <w:lang w:val="es-BO"/>
              </w:rPr>
              <w:t xml:space="preserve"> y por medio del enlace: </w:t>
            </w:r>
          </w:p>
          <w:p w14:paraId="449D7913" w14:textId="77777777" w:rsidR="00FB34D7" w:rsidRPr="00E169D4" w:rsidRDefault="00FB34D7" w:rsidP="00AB73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126039">
              <w:rPr>
                <w:i/>
                <w:iCs/>
                <w:color w:val="006BA8"/>
                <w:u w:val="single"/>
              </w:rPr>
              <w:t>https://meet.google.com/czm-odqp-gxz</w:t>
            </w: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3AAEB5" w14:textId="77777777" w:rsidR="00FB34D7" w:rsidRPr="00E169D4" w:rsidRDefault="00FB34D7" w:rsidP="00AB738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B34D7" w:rsidRPr="00E169D4" w14:paraId="5969E07C" w14:textId="77777777" w:rsidTr="00AB7381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60FFEE2" w14:textId="77777777" w:rsidR="00FB34D7" w:rsidRPr="00E169D4" w:rsidRDefault="00FB34D7" w:rsidP="00AB73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5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EB2152C" w14:textId="77777777" w:rsidR="00FB34D7" w:rsidRPr="00E169D4" w:rsidRDefault="00FB34D7" w:rsidP="00AB73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0E2F021" w14:textId="77777777" w:rsidR="00FB34D7" w:rsidRPr="00E169D4" w:rsidRDefault="00FB34D7" w:rsidP="00AB73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D231633" w14:textId="77777777" w:rsidR="00FB34D7" w:rsidRPr="00E169D4" w:rsidRDefault="00FB34D7" w:rsidP="00AB73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17982A" w14:textId="77777777" w:rsidR="00FB34D7" w:rsidRPr="00E169D4" w:rsidRDefault="00FB34D7" w:rsidP="00AB73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3563FE" w14:textId="77777777" w:rsidR="00FB34D7" w:rsidRPr="00E169D4" w:rsidRDefault="00FB34D7" w:rsidP="00AB73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49CDDC" w14:textId="77777777" w:rsidR="00FB34D7" w:rsidRPr="00E169D4" w:rsidRDefault="00FB34D7" w:rsidP="00AB73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6B2872" w14:textId="77777777" w:rsidR="00FB34D7" w:rsidRPr="00E169D4" w:rsidRDefault="00FB34D7" w:rsidP="00AB73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FB67BD" w14:textId="77777777" w:rsidR="00FB34D7" w:rsidRPr="00E169D4" w:rsidRDefault="00FB34D7" w:rsidP="00AB73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C7C50E" w14:textId="77777777" w:rsidR="00FB34D7" w:rsidRPr="00E169D4" w:rsidRDefault="00FB34D7" w:rsidP="00AB73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DDF8C9F" w14:textId="77777777" w:rsidR="00FB34D7" w:rsidRPr="00E169D4" w:rsidRDefault="00FB34D7" w:rsidP="00AB73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225DC4" w14:textId="77777777" w:rsidR="00FB34D7" w:rsidRPr="00E169D4" w:rsidRDefault="00FB34D7" w:rsidP="00AB73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741646" w14:textId="77777777" w:rsidR="00FB34D7" w:rsidRPr="00E169D4" w:rsidRDefault="00FB34D7" w:rsidP="00AB73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874EC1" w14:textId="77777777" w:rsidR="00FB34D7" w:rsidRPr="00E169D4" w:rsidRDefault="00FB34D7" w:rsidP="00AB73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EE4F4FE" w14:textId="77777777" w:rsidR="00FB34D7" w:rsidRPr="00E169D4" w:rsidRDefault="00FB34D7" w:rsidP="00AB73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0977491" w14:textId="77777777" w:rsidR="00FB34D7" w:rsidRPr="00E169D4" w:rsidRDefault="00FB34D7" w:rsidP="00AB73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3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5F8C4E" w14:textId="77777777" w:rsidR="00FB34D7" w:rsidRPr="00E169D4" w:rsidRDefault="00FB34D7" w:rsidP="00AB73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65967DED" w14:textId="77777777" w:rsidR="00FB34D7" w:rsidRPr="00E169D4" w:rsidRDefault="00FB34D7" w:rsidP="00AB738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FB34D7" w:rsidRPr="00E169D4" w14:paraId="79BF9BFE" w14:textId="77777777" w:rsidTr="00AB7381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DD5EAC2" w14:textId="77777777" w:rsidR="00FB34D7" w:rsidRPr="00E169D4" w:rsidRDefault="00FB34D7" w:rsidP="00AB73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1724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9BFC08" w14:textId="77777777" w:rsidR="00FB34D7" w:rsidRPr="00E169D4" w:rsidRDefault="00FB34D7" w:rsidP="00AB73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20736E" w14:textId="77777777" w:rsidR="00FB34D7" w:rsidRPr="00E169D4" w:rsidRDefault="00FB34D7" w:rsidP="00AB73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F92976" w14:textId="77777777" w:rsidR="00FB34D7" w:rsidRPr="00E169D4" w:rsidRDefault="00FB34D7" w:rsidP="00AB738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B88049" w14:textId="77777777" w:rsidR="00FB34D7" w:rsidRPr="00E169D4" w:rsidRDefault="00FB34D7" w:rsidP="00AB738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1E6A5A" w14:textId="77777777" w:rsidR="00FB34D7" w:rsidRPr="00E169D4" w:rsidRDefault="00FB34D7" w:rsidP="00AB738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E2E5DF" w14:textId="77777777" w:rsidR="00FB34D7" w:rsidRPr="00E169D4" w:rsidRDefault="00FB34D7" w:rsidP="00AB738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997A6D" w14:textId="77777777" w:rsidR="00FB34D7" w:rsidRPr="00E169D4" w:rsidRDefault="00FB34D7" w:rsidP="00AB738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FA55FB" w14:textId="77777777" w:rsidR="00FB34D7" w:rsidRPr="00E169D4" w:rsidRDefault="00FB34D7" w:rsidP="00AB738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6C1425E" w14:textId="77777777" w:rsidR="00FB34D7" w:rsidRPr="00E169D4" w:rsidRDefault="00FB34D7" w:rsidP="00AB738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1BF53A" w14:textId="77777777" w:rsidR="00FB34D7" w:rsidRPr="00E169D4" w:rsidRDefault="00FB34D7" w:rsidP="00AB738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9B8D2E" w14:textId="77777777" w:rsidR="00FB34D7" w:rsidRPr="00E169D4" w:rsidRDefault="00FB34D7" w:rsidP="00AB738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84191E" w14:textId="77777777" w:rsidR="00FB34D7" w:rsidRPr="00E169D4" w:rsidRDefault="00FB34D7" w:rsidP="00AB738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6C47408" w14:textId="77777777" w:rsidR="00FB34D7" w:rsidRPr="00E169D4" w:rsidRDefault="00FB34D7" w:rsidP="00AB738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9A43278" w14:textId="77777777" w:rsidR="00FB34D7" w:rsidRPr="00E169D4" w:rsidRDefault="00FB34D7" w:rsidP="00AB738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30FE16" w14:textId="77777777" w:rsidR="00FB34D7" w:rsidRPr="00E169D4" w:rsidRDefault="00FB34D7" w:rsidP="00AB738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61905952" w14:textId="77777777" w:rsidR="00FB34D7" w:rsidRPr="00E169D4" w:rsidRDefault="00FB34D7" w:rsidP="00AB738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B34D7" w:rsidRPr="00E169D4" w14:paraId="2433D78F" w14:textId="77777777" w:rsidTr="00AB7381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6D04D1E" w14:textId="77777777" w:rsidR="00FB34D7" w:rsidRPr="00E169D4" w:rsidRDefault="00FB34D7" w:rsidP="00AB73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24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02B5CD4" w14:textId="77777777" w:rsidR="00FB34D7" w:rsidRPr="00E169D4" w:rsidRDefault="00FB34D7" w:rsidP="00AB73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94FE31" w14:textId="77777777" w:rsidR="00FB34D7" w:rsidRPr="00E169D4" w:rsidRDefault="00FB34D7" w:rsidP="00AB73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0E87B17" w14:textId="77777777" w:rsidR="00FB34D7" w:rsidRPr="00E169D4" w:rsidRDefault="00FB34D7" w:rsidP="00AB73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03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C6DA4E" w14:textId="77777777" w:rsidR="00FB34D7" w:rsidRPr="00E169D4" w:rsidRDefault="00FB34D7" w:rsidP="00AB73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4B1979D" w14:textId="77777777" w:rsidR="00FB34D7" w:rsidRPr="00E169D4" w:rsidRDefault="00FB34D7" w:rsidP="00AB73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121B21" w14:textId="77777777" w:rsidR="00FB34D7" w:rsidRPr="00E169D4" w:rsidRDefault="00FB34D7" w:rsidP="00AB73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DA7AA90" w14:textId="77777777" w:rsidR="00FB34D7" w:rsidRPr="00E169D4" w:rsidRDefault="00FB34D7" w:rsidP="00AB73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4472D9C" w14:textId="77777777" w:rsidR="00FB34D7" w:rsidRPr="00E169D4" w:rsidRDefault="00FB34D7" w:rsidP="00AB73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9AD5E3D" w14:textId="77777777" w:rsidR="00FB34D7" w:rsidRPr="00E169D4" w:rsidRDefault="00FB34D7" w:rsidP="00AB73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051636" w14:textId="77777777" w:rsidR="00FB34D7" w:rsidRPr="00E169D4" w:rsidRDefault="00FB34D7" w:rsidP="00AB73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31FD78" w14:textId="77777777" w:rsidR="00FB34D7" w:rsidRPr="00E169D4" w:rsidRDefault="00FB34D7" w:rsidP="00AB73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D5B4FE" w14:textId="77777777" w:rsidR="00FB34D7" w:rsidRPr="00E169D4" w:rsidRDefault="00FB34D7" w:rsidP="00AB73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E8D4A4B" w14:textId="77777777" w:rsidR="00FB34D7" w:rsidRPr="00E169D4" w:rsidRDefault="00FB34D7" w:rsidP="00AB73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D67E6CE" w14:textId="77777777" w:rsidR="00FB34D7" w:rsidRPr="00E169D4" w:rsidRDefault="00FB34D7" w:rsidP="00AB73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0E3239" w14:textId="77777777" w:rsidR="00FB34D7" w:rsidRPr="00E169D4" w:rsidRDefault="00FB34D7" w:rsidP="00AB73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9A96FD3" w14:textId="77777777" w:rsidR="00FB34D7" w:rsidRPr="00E169D4" w:rsidRDefault="00FB34D7" w:rsidP="00AB738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B34D7" w:rsidRPr="00E169D4" w14:paraId="037DE0FA" w14:textId="77777777" w:rsidTr="00AB7381">
        <w:trPr>
          <w:trHeight w:val="53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3E13D9F" w14:textId="77777777" w:rsidR="00FB34D7" w:rsidRPr="00E169D4" w:rsidRDefault="00FB34D7" w:rsidP="00AB73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5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305F134" w14:textId="77777777" w:rsidR="00FB34D7" w:rsidRPr="00E169D4" w:rsidRDefault="00FB34D7" w:rsidP="00AB73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60315DB" w14:textId="77777777" w:rsidR="00FB34D7" w:rsidRPr="00E169D4" w:rsidRDefault="00FB34D7" w:rsidP="00AB73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F6A54B7" w14:textId="77777777" w:rsidR="00FB34D7" w:rsidRPr="00E169D4" w:rsidRDefault="00FB34D7" w:rsidP="00AB73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40C860" w14:textId="77777777" w:rsidR="00FB34D7" w:rsidRPr="00E169D4" w:rsidRDefault="00FB34D7" w:rsidP="00AB73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53C0D2" w14:textId="77777777" w:rsidR="00FB34D7" w:rsidRPr="00E169D4" w:rsidRDefault="00FB34D7" w:rsidP="00AB73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193019" w14:textId="77777777" w:rsidR="00FB34D7" w:rsidRPr="00E169D4" w:rsidRDefault="00FB34D7" w:rsidP="00AB73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5719EE" w14:textId="77777777" w:rsidR="00FB34D7" w:rsidRPr="00E169D4" w:rsidRDefault="00FB34D7" w:rsidP="00AB73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8A9A34" w14:textId="77777777" w:rsidR="00FB34D7" w:rsidRPr="00E169D4" w:rsidRDefault="00FB34D7" w:rsidP="00AB73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24A6F19" w14:textId="77777777" w:rsidR="00FB34D7" w:rsidRPr="00E169D4" w:rsidRDefault="00FB34D7" w:rsidP="00AB73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C94BA04" w14:textId="77777777" w:rsidR="00FB34D7" w:rsidRPr="00E169D4" w:rsidRDefault="00FB34D7" w:rsidP="00AB73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B12489" w14:textId="77777777" w:rsidR="00FB34D7" w:rsidRPr="00E169D4" w:rsidRDefault="00FB34D7" w:rsidP="00AB73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D3A111" w14:textId="77777777" w:rsidR="00FB34D7" w:rsidRPr="00E169D4" w:rsidRDefault="00FB34D7" w:rsidP="00AB73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D6E86A" w14:textId="77777777" w:rsidR="00FB34D7" w:rsidRPr="00E169D4" w:rsidRDefault="00FB34D7" w:rsidP="00AB73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29ED8D0" w14:textId="77777777" w:rsidR="00FB34D7" w:rsidRPr="00E169D4" w:rsidRDefault="00FB34D7" w:rsidP="00AB73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2F08724" w14:textId="77777777" w:rsidR="00FB34D7" w:rsidRPr="00E169D4" w:rsidRDefault="00FB34D7" w:rsidP="00AB73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7D5947" w14:textId="77777777" w:rsidR="00FB34D7" w:rsidRPr="00E169D4" w:rsidRDefault="00FB34D7" w:rsidP="00AB73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D6D388" w14:textId="77777777" w:rsidR="00FB34D7" w:rsidRPr="00E169D4" w:rsidRDefault="00FB34D7" w:rsidP="00AB738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FB34D7" w:rsidRPr="00E169D4" w14:paraId="432F3EB4" w14:textId="77777777" w:rsidTr="00AB7381">
        <w:trPr>
          <w:trHeight w:val="74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F2C7EC3" w14:textId="77777777" w:rsidR="00FB34D7" w:rsidRPr="00E169D4" w:rsidRDefault="00FB34D7" w:rsidP="00AB73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1724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07AB33" w14:textId="77777777" w:rsidR="00FB34D7" w:rsidRPr="00E169D4" w:rsidRDefault="00FB34D7" w:rsidP="00AB73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63F8B61" w14:textId="77777777" w:rsidR="00FB34D7" w:rsidRPr="00E169D4" w:rsidRDefault="00FB34D7" w:rsidP="00AB73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D30FDB" w14:textId="77777777" w:rsidR="00FB34D7" w:rsidRPr="00E169D4" w:rsidRDefault="00FB34D7" w:rsidP="00AB738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143C13" w14:textId="77777777" w:rsidR="00FB34D7" w:rsidRPr="00E169D4" w:rsidRDefault="00FB34D7" w:rsidP="00AB738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514D96" w14:textId="77777777" w:rsidR="00FB34D7" w:rsidRPr="00E169D4" w:rsidRDefault="00FB34D7" w:rsidP="00AB738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1A658A" w14:textId="77777777" w:rsidR="00FB34D7" w:rsidRPr="00E169D4" w:rsidRDefault="00FB34D7" w:rsidP="00AB738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B614C7" w14:textId="77777777" w:rsidR="00FB34D7" w:rsidRPr="00E169D4" w:rsidRDefault="00FB34D7" w:rsidP="00AB738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2481898" w14:textId="77777777" w:rsidR="00FB34D7" w:rsidRPr="00E169D4" w:rsidRDefault="00FB34D7" w:rsidP="00AB73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2E45443" w14:textId="77777777" w:rsidR="00FB34D7" w:rsidRPr="00E169D4" w:rsidRDefault="00FB34D7" w:rsidP="00AB73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816E65" w14:textId="77777777" w:rsidR="00FB34D7" w:rsidRPr="00E169D4" w:rsidRDefault="00FB34D7" w:rsidP="00AB73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7513A6" w14:textId="77777777" w:rsidR="00FB34D7" w:rsidRPr="00E169D4" w:rsidRDefault="00FB34D7" w:rsidP="00AB73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7FA3FD" w14:textId="77777777" w:rsidR="00FB34D7" w:rsidRPr="00E169D4" w:rsidRDefault="00FB34D7" w:rsidP="00AB73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5C31533" w14:textId="77777777" w:rsidR="00FB34D7" w:rsidRPr="00E169D4" w:rsidRDefault="00FB34D7" w:rsidP="00AB73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8111BC5" w14:textId="77777777" w:rsidR="00FB34D7" w:rsidRPr="00E169D4" w:rsidRDefault="00FB34D7" w:rsidP="00AB73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633107" w14:textId="77777777" w:rsidR="00FB34D7" w:rsidRPr="00E169D4" w:rsidRDefault="00FB34D7" w:rsidP="00AB73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F5CB8EE" w14:textId="77777777" w:rsidR="00FB34D7" w:rsidRPr="00E169D4" w:rsidRDefault="00FB34D7" w:rsidP="00AB7381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FB34D7" w:rsidRPr="00E169D4" w14:paraId="4A35CB10" w14:textId="77777777" w:rsidTr="00AB7381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6855ABB" w14:textId="77777777" w:rsidR="00FB34D7" w:rsidRPr="00E169D4" w:rsidRDefault="00FB34D7" w:rsidP="00AB73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24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4F67B85" w14:textId="77777777" w:rsidR="00FB34D7" w:rsidRPr="00E169D4" w:rsidRDefault="00FB34D7" w:rsidP="00AB73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ED7103" w14:textId="77777777" w:rsidR="00FB34D7" w:rsidRPr="00E169D4" w:rsidRDefault="00FB34D7" w:rsidP="00AB73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555CF" w14:textId="77777777" w:rsidR="00FB34D7" w:rsidRPr="00E169D4" w:rsidRDefault="00FB34D7" w:rsidP="00AB73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89B83E" w14:textId="77777777" w:rsidR="00FB34D7" w:rsidRPr="00E169D4" w:rsidRDefault="00FB34D7" w:rsidP="00AB73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E1EC2" w14:textId="77777777" w:rsidR="00FB34D7" w:rsidRPr="00E169D4" w:rsidRDefault="00FB34D7" w:rsidP="00AB73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9EB240" w14:textId="77777777" w:rsidR="00FB34D7" w:rsidRPr="00E169D4" w:rsidRDefault="00FB34D7" w:rsidP="00AB73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8F672" w14:textId="77777777" w:rsidR="00FB34D7" w:rsidRPr="00E169D4" w:rsidRDefault="00FB34D7" w:rsidP="00AB73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9837244" w14:textId="77777777" w:rsidR="00FB34D7" w:rsidRPr="00E169D4" w:rsidRDefault="00FB34D7" w:rsidP="00AB73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2C38879" w14:textId="77777777" w:rsidR="00FB34D7" w:rsidRPr="00E169D4" w:rsidRDefault="00FB34D7" w:rsidP="00AB73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5767D7" w14:textId="77777777" w:rsidR="00FB34D7" w:rsidRPr="00E169D4" w:rsidRDefault="00FB34D7" w:rsidP="00AB73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3793CC" w14:textId="77777777" w:rsidR="00FB34D7" w:rsidRPr="00E169D4" w:rsidRDefault="00FB34D7" w:rsidP="00AB73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2DDA24" w14:textId="77777777" w:rsidR="00FB34D7" w:rsidRPr="00E169D4" w:rsidRDefault="00FB34D7" w:rsidP="00AB73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B16798A" w14:textId="77777777" w:rsidR="00FB34D7" w:rsidRPr="00E169D4" w:rsidRDefault="00FB34D7" w:rsidP="00AB73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8414A2B" w14:textId="77777777" w:rsidR="00FB34D7" w:rsidRPr="00E169D4" w:rsidRDefault="00FB34D7" w:rsidP="00AB73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C745CF" w14:textId="77777777" w:rsidR="00FB34D7" w:rsidRPr="00E169D4" w:rsidRDefault="00FB34D7" w:rsidP="00AB73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6CE0F83" w14:textId="77777777" w:rsidR="00FB34D7" w:rsidRPr="00E169D4" w:rsidRDefault="00FB34D7" w:rsidP="00AB738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B34D7" w:rsidRPr="00E169D4" w14:paraId="7CDC0B68" w14:textId="77777777" w:rsidTr="00AB7381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CBC00AE" w14:textId="77777777" w:rsidR="00FB34D7" w:rsidRPr="00E169D4" w:rsidRDefault="00FB34D7" w:rsidP="00AB73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5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372BADA" w14:textId="77777777" w:rsidR="00FB34D7" w:rsidRPr="00E169D4" w:rsidRDefault="00FB34D7" w:rsidP="00AB73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376F40C" w14:textId="77777777" w:rsidR="00FB34D7" w:rsidRPr="00E169D4" w:rsidRDefault="00FB34D7" w:rsidP="00AB73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57D2257" w14:textId="77777777" w:rsidR="00FB34D7" w:rsidRPr="00E169D4" w:rsidRDefault="00FB34D7" w:rsidP="00AB73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9B1D01" w14:textId="77777777" w:rsidR="00FB34D7" w:rsidRPr="00E169D4" w:rsidRDefault="00FB34D7" w:rsidP="00AB73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B46815" w14:textId="77777777" w:rsidR="00FB34D7" w:rsidRPr="00E169D4" w:rsidRDefault="00FB34D7" w:rsidP="00AB73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09DABA" w14:textId="77777777" w:rsidR="00FB34D7" w:rsidRPr="00E169D4" w:rsidRDefault="00FB34D7" w:rsidP="00AB73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18D707" w14:textId="77777777" w:rsidR="00FB34D7" w:rsidRPr="00E169D4" w:rsidRDefault="00FB34D7" w:rsidP="00AB73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FE0FFE" w14:textId="77777777" w:rsidR="00FB34D7" w:rsidRPr="00E169D4" w:rsidRDefault="00FB34D7" w:rsidP="00AB73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AB8650D" w14:textId="77777777" w:rsidR="00FB34D7" w:rsidRPr="00E169D4" w:rsidRDefault="00FB34D7" w:rsidP="00AB73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F09A580" w14:textId="77777777" w:rsidR="00FB34D7" w:rsidRPr="00E169D4" w:rsidRDefault="00FB34D7" w:rsidP="00AB73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1EEA0D" w14:textId="77777777" w:rsidR="00FB34D7" w:rsidRPr="00E169D4" w:rsidRDefault="00FB34D7" w:rsidP="00AB73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05EAA8" w14:textId="77777777" w:rsidR="00FB34D7" w:rsidRPr="00E169D4" w:rsidRDefault="00FB34D7" w:rsidP="00AB73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082BA4" w14:textId="77777777" w:rsidR="00FB34D7" w:rsidRPr="00E169D4" w:rsidRDefault="00FB34D7" w:rsidP="00AB73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F7EE8C1" w14:textId="77777777" w:rsidR="00FB34D7" w:rsidRPr="00E169D4" w:rsidRDefault="00FB34D7" w:rsidP="00AB73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2B3F41A" w14:textId="77777777" w:rsidR="00FB34D7" w:rsidRPr="00E169D4" w:rsidRDefault="00FB34D7" w:rsidP="00AB73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A867EE" w14:textId="77777777" w:rsidR="00FB34D7" w:rsidRPr="00E169D4" w:rsidRDefault="00FB34D7" w:rsidP="00AB73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3A7F12D" w14:textId="77777777" w:rsidR="00FB34D7" w:rsidRPr="00E169D4" w:rsidRDefault="00FB34D7" w:rsidP="00AB738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FB34D7" w:rsidRPr="00E169D4" w14:paraId="2E51DEFA" w14:textId="77777777" w:rsidTr="00AB7381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0AEA09A" w14:textId="77777777" w:rsidR="00FB34D7" w:rsidRPr="00E169D4" w:rsidRDefault="00FB34D7" w:rsidP="00AB73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1724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53E552" w14:textId="77777777" w:rsidR="00FB34D7" w:rsidRPr="00E169D4" w:rsidRDefault="00FB34D7" w:rsidP="00AB73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916F87" w14:textId="77777777" w:rsidR="00FB34D7" w:rsidRPr="00E169D4" w:rsidRDefault="00FB34D7" w:rsidP="00AB73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7067BB" w14:textId="77777777" w:rsidR="00FB34D7" w:rsidRPr="00E169D4" w:rsidRDefault="00FB34D7" w:rsidP="00AB738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485B08" w14:textId="77777777" w:rsidR="00FB34D7" w:rsidRPr="00E169D4" w:rsidRDefault="00FB34D7" w:rsidP="00AB738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D92389" w14:textId="77777777" w:rsidR="00FB34D7" w:rsidRPr="00E169D4" w:rsidRDefault="00FB34D7" w:rsidP="00AB738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35329D" w14:textId="77777777" w:rsidR="00FB34D7" w:rsidRPr="00E169D4" w:rsidRDefault="00FB34D7" w:rsidP="00AB738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E35D9E" w14:textId="77777777" w:rsidR="00FB34D7" w:rsidRPr="00E169D4" w:rsidRDefault="00FB34D7" w:rsidP="00AB738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8B5329" w14:textId="77777777" w:rsidR="00FB34D7" w:rsidRPr="00E169D4" w:rsidRDefault="00FB34D7" w:rsidP="00AB738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F0237CA" w14:textId="77777777" w:rsidR="00FB34D7" w:rsidRPr="00E169D4" w:rsidRDefault="00FB34D7" w:rsidP="00AB738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232FCE" w14:textId="77777777" w:rsidR="00FB34D7" w:rsidRPr="00E169D4" w:rsidRDefault="00FB34D7" w:rsidP="00AB738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EDA923" w14:textId="77777777" w:rsidR="00FB34D7" w:rsidRPr="00E169D4" w:rsidRDefault="00FB34D7" w:rsidP="00AB738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7E5924" w14:textId="77777777" w:rsidR="00FB34D7" w:rsidRPr="00E169D4" w:rsidRDefault="00FB34D7" w:rsidP="00AB738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12E811C" w14:textId="77777777" w:rsidR="00FB34D7" w:rsidRPr="00E169D4" w:rsidRDefault="00FB34D7" w:rsidP="00AB738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01BF082" w14:textId="77777777" w:rsidR="00FB34D7" w:rsidRPr="00E169D4" w:rsidRDefault="00FB34D7" w:rsidP="00AB738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E65CE7" w14:textId="77777777" w:rsidR="00FB34D7" w:rsidRPr="00E169D4" w:rsidRDefault="00FB34D7" w:rsidP="00AB738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2286F42B" w14:textId="77777777" w:rsidR="00FB34D7" w:rsidRPr="00E169D4" w:rsidRDefault="00FB34D7" w:rsidP="00AB738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B34D7" w:rsidRPr="00E169D4" w14:paraId="6192CB6B" w14:textId="77777777" w:rsidTr="00AB7381">
        <w:trPr>
          <w:trHeight w:val="173"/>
        </w:trPr>
        <w:tc>
          <w:tcPr>
            <w:tcW w:w="41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5E3EFFE" w14:textId="77777777" w:rsidR="00FB34D7" w:rsidRPr="00E169D4" w:rsidRDefault="00FB34D7" w:rsidP="00AB73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24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47AAE93" w14:textId="77777777" w:rsidR="00FB34D7" w:rsidRPr="00E169D4" w:rsidRDefault="00FB34D7" w:rsidP="00AB73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82C4C" w14:textId="77777777" w:rsidR="00FB34D7" w:rsidRPr="00E169D4" w:rsidRDefault="00FB34D7" w:rsidP="00AB73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01832DA" w14:textId="77777777" w:rsidR="00FB34D7" w:rsidRPr="00E169D4" w:rsidRDefault="00FB34D7" w:rsidP="00AB73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07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3CDD4" w14:textId="77777777" w:rsidR="00FB34D7" w:rsidRPr="00E169D4" w:rsidRDefault="00FB34D7" w:rsidP="00AB73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EDC28F0" w14:textId="77777777" w:rsidR="00FB34D7" w:rsidRPr="00E169D4" w:rsidRDefault="00FB34D7" w:rsidP="00AB73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04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B60D3" w14:textId="77777777" w:rsidR="00FB34D7" w:rsidRPr="00E169D4" w:rsidRDefault="00FB34D7" w:rsidP="00AB73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85E25D7" w14:textId="77777777" w:rsidR="00FB34D7" w:rsidRPr="00E169D4" w:rsidRDefault="00FB34D7" w:rsidP="00AB73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DE82DF" w14:textId="77777777" w:rsidR="00FB34D7" w:rsidRPr="00E169D4" w:rsidRDefault="00FB34D7" w:rsidP="00AB73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794F6FB6" w14:textId="77777777" w:rsidR="00FB34D7" w:rsidRPr="00E169D4" w:rsidRDefault="00FB34D7" w:rsidP="00AB73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77D9CFD" w14:textId="77777777" w:rsidR="00FB34D7" w:rsidRPr="00E169D4" w:rsidRDefault="00FB34D7" w:rsidP="00AB73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8FC8A20" w14:textId="77777777" w:rsidR="00FB34D7" w:rsidRPr="00E169D4" w:rsidRDefault="00FB34D7" w:rsidP="00AB73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B4BBCF9" w14:textId="77777777" w:rsidR="00FB34D7" w:rsidRPr="00E169D4" w:rsidRDefault="00FB34D7" w:rsidP="00AB73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239D8403" w14:textId="77777777" w:rsidR="00FB34D7" w:rsidRPr="00E169D4" w:rsidRDefault="00FB34D7" w:rsidP="00AB73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CDE1BC3" w14:textId="77777777" w:rsidR="00FB34D7" w:rsidRPr="00E169D4" w:rsidRDefault="00FB34D7" w:rsidP="00AB73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3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FDBFC48" w14:textId="77777777" w:rsidR="00FB34D7" w:rsidRPr="00E169D4" w:rsidRDefault="00FB34D7" w:rsidP="00AB73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556A141F" w14:textId="77777777" w:rsidR="00FB34D7" w:rsidRPr="00E169D4" w:rsidRDefault="00FB34D7" w:rsidP="00AB738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B34D7" w:rsidRPr="00E169D4" w14:paraId="43B774F0" w14:textId="77777777" w:rsidTr="00AB7381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7929FC3" w14:textId="77777777" w:rsidR="00FB34D7" w:rsidRPr="00E169D4" w:rsidRDefault="00FB34D7" w:rsidP="00AB73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24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F07D827" w14:textId="77777777" w:rsidR="00FB34D7" w:rsidRPr="00E169D4" w:rsidRDefault="00FB34D7" w:rsidP="00AB73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AFC219D" w14:textId="77777777" w:rsidR="00FB34D7" w:rsidRPr="00E169D4" w:rsidRDefault="00FB34D7" w:rsidP="00AB73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A26EE3" w14:textId="77777777" w:rsidR="00FB34D7" w:rsidRPr="00E169D4" w:rsidRDefault="00FB34D7" w:rsidP="00AB738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84AEB1" w14:textId="77777777" w:rsidR="00FB34D7" w:rsidRPr="00E169D4" w:rsidRDefault="00FB34D7" w:rsidP="00AB738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2E86ED" w14:textId="77777777" w:rsidR="00FB34D7" w:rsidRPr="00E169D4" w:rsidRDefault="00FB34D7" w:rsidP="00AB738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FB2F00" w14:textId="77777777" w:rsidR="00FB34D7" w:rsidRPr="00E169D4" w:rsidRDefault="00FB34D7" w:rsidP="00AB738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470B56" w14:textId="77777777" w:rsidR="00FB34D7" w:rsidRPr="00E169D4" w:rsidRDefault="00FB34D7" w:rsidP="00AB738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28AB125" w14:textId="77777777" w:rsidR="00FB34D7" w:rsidRPr="00E169D4" w:rsidRDefault="00FB34D7" w:rsidP="00AB73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14:paraId="1DBA962F" w14:textId="77777777" w:rsidR="00FB34D7" w:rsidRPr="00E169D4" w:rsidRDefault="00FB34D7" w:rsidP="00AB73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205655" w14:textId="77777777" w:rsidR="00FB34D7" w:rsidRPr="00E169D4" w:rsidRDefault="00FB34D7" w:rsidP="00AB73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9CA968" w14:textId="77777777" w:rsidR="00FB34D7" w:rsidRPr="00E169D4" w:rsidRDefault="00FB34D7" w:rsidP="00AB73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1BF344" w14:textId="77777777" w:rsidR="00FB34D7" w:rsidRPr="00E169D4" w:rsidRDefault="00FB34D7" w:rsidP="00AB73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950548A" w14:textId="77777777" w:rsidR="00FB34D7" w:rsidRPr="00E169D4" w:rsidRDefault="00FB34D7" w:rsidP="00AB73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9C80DFE" w14:textId="77777777" w:rsidR="00FB34D7" w:rsidRPr="00E169D4" w:rsidRDefault="00FB34D7" w:rsidP="00AB73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3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CDBDA3" w14:textId="77777777" w:rsidR="00FB34D7" w:rsidRPr="00E169D4" w:rsidRDefault="00FB34D7" w:rsidP="00AB73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71F0F36C" w14:textId="77777777" w:rsidR="00FB34D7" w:rsidRPr="00E169D4" w:rsidRDefault="00FB34D7" w:rsidP="00AB738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B34D7" w:rsidRPr="00E169D4" w14:paraId="44CBA644" w14:textId="77777777" w:rsidTr="00AB7381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00DFB05" w14:textId="77777777" w:rsidR="00FB34D7" w:rsidRPr="00E169D4" w:rsidRDefault="00FB34D7" w:rsidP="00AB73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5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363D4DE" w14:textId="77777777" w:rsidR="00FB34D7" w:rsidRPr="00E169D4" w:rsidRDefault="00FB34D7" w:rsidP="00AB73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7EA31C7" w14:textId="77777777" w:rsidR="00FB34D7" w:rsidRPr="00E169D4" w:rsidRDefault="00FB34D7" w:rsidP="00AB73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E844CB3" w14:textId="77777777" w:rsidR="00FB34D7" w:rsidRPr="00E169D4" w:rsidRDefault="00FB34D7" w:rsidP="00AB73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7F4BB6" w14:textId="77777777" w:rsidR="00FB34D7" w:rsidRPr="00E169D4" w:rsidRDefault="00FB34D7" w:rsidP="00AB73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887968" w14:textId="77777777" w:rsidR="00FB34D7" w:rsidRPr="00E169D4" w:rsidRDefault="00FB34D7" w:rsidP="00AB73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A66106" w14:textId="77777777" w:rsidR="00FB34D7" w:rsidRPr="00E169D4" w:rsidRDefault="00FB34D7" w:rsidP="00AB73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E4FFA5" w14:textId="77777777" w:rsidR="00FB34D7" w:rsidRPr="00E169D4" w:rsidRDefault="00FB34D7" w:rsidP="00AB73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3015F6" w14:textId="77777777" w:rsidR="00FB34D7" w:rsidRPr="00E169D4" w:rsidRDefault="00FB34D7" w:rsidP="00AB73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4C760F9" w14:textId="77777777" w:rsidR="00FB34D7" w:rsidRPr="00E169D4" w:rsidRDefault="00FB34D7" w:rsidP="00AB73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FE022CB" w14:textId="77777777" w:rsidR="00FB34D7" w:rsidRPr="00E169D4" w:rsidRDefault="00FB34D7" w:rsidP="00AB73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A3CCFE" w14:textId="77777777" w:rsidR="00FB34D7" w:rsidRPr="00E169D4" w:rsidRDefault="00FB34D7" w:rsidP="00AB73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FC00DE" w14:textId="77777777" w:rsidR="00FB34D7" w:rsidRPr="00E169D4" w:rsidRDefault="00FB34D7" w:rsidP="00AB73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BA2143" w14:textId="77777777" w:rsidR="00FB34D7" w:rsidRPr="00E169D4" w:rsidRDefault="00FB34D7" w:rsidP="00AB73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F9ACE4D" w14:textId="77777777" w:rsidR="00FB34D7" w:rsidRPr="00E169D4" w:rsidRDefault="00FB34D7" w:rsidP="00AB73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0E913FA" w14:textId="77777777" w:rsidR="00FB34D7" w:rsidRPr="00E169D4" w:rsidRDefault="00FB34D7" w:rsidP="00AB73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B0138B" w14:textId="77777777" w:rsidR="00FB34D7" w:rsidRPr="00E169D4" w:rsidRDefault="00FB34D7" w:rsidP="00AB73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75EA9E66" w14:textId="77777777" w:rsidR="00FB34D7" w:rsidRPr="00E169D4" w:rsidRDefault="00FB34D7" w:rsidP="00AB738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FB34D7" w:rsidRPr="00E169D4" w14:paraId="7F06BD84" w14:textId="77777777" w:rsidTr="00AB7381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3B6583E" w14:textId="77777777" w:rsidR="00FB34D7" w:rsidRPr="00E169D4" w:rsidRDefault="00FB34D7" w:rsidP="00AB7381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6</w:t>
            </w:r>
          </w:p>
        </w:tc>
        <w:tc>
          <w:tcPr>
            <w:tcW w:w="1724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641EB0" w14:textId="77777777" w:rsidR="00FB34D7" w:rsidRPr="00E169D4" w:rsidRDefault="00FB34D7" w:rsidP="00AB73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FA0973" w14:textId="77777777" w:rsidR="00FB34D7" w:rsidRPr="00E169D4" w:rsidRDefault="00FB34D7" w:rsidP="00AB73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494D81" w14:textId="77777777" w:rsidR="00FB34D7" w:rsidRPr="00E169D4" w:rsidRDefault="00FB34D7" w:rsidP="00AB738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2F27B4" w14:textId="77777777" w:rsidR="00FB34D7" w:rsidRPr="00E169D4" w:rsidRDefault="00FB34D7" w:rsidP="00AB738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12F611" w14:textId="77777777" w:rsidR="00FB34D7" w:rsidRPr="00E169D4" w:rsidRDefault="00FB34D7" w:rsidP="00AB738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769D33" w14:textId="77777777" w:rsidR="00FB34D7" w:rsidRPr="00E169D4" w:rsidRDefault="00FB34D7" w:rsidP="00AB738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79A21D" w14:textId="77777777" w:rsidR="00FB34D7" w:rsidRPr="00E169D4" w:rsidRDefault="00FB34D7" w:rsidP="00AB738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4D24A7" w14:textId="77777777" w:rsidR="00FB34D7" w:rsidRPr="00E169D4" w:rsidRDefault="00FB34D7" w:rsidP="00AB738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C83E6A5" w14:textId="77777777" w:rsidR="00FB34D7" w:rsidRPr="00E169D4" w:rsidRDefault="00FB34D7" w:rsidP="00AB738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3428D4" w14:textId="77777777" w:rsidR="00FB34D7" w:rsidRPr="00E169D4" w:rsidRDefault="00FB34D7" w:rsidP="00AB738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0EFB3F" w14:textId="77777777" w:rsidR="00FB34D7" w:rsidRPr="00E169D4" w:rsidRDefault="00FB34D7" w:rsidP="00AB738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C97C7F" w14:textId="77777777" w:rsidR="00FB34D7" w:rsidRPr="00E169D4" w:rsidRDefault="00FB34D7" w:rsidP="00AB738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4BA0174" w14:textId="77777777" w:rsidR="00FB34D7" w:rsidRPr="00E169D4" w:rsidRDefault="00FB34D7" w:rsidP="00AB738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D6BFDF" w14:textId="77777777" w:rsidR="00FB34D7" w:rsidRPr="00E169D4" w:rsidRDefault="00FB34D7" w:rsidP="00AB738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8B83E3" w14:textId="77777777" w:rsidR="00FB34D7" w:rsidRPr="00E169D4" w:rsidRDefault="00FB34D7" w:rsidP="00AB738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64F65F2" w14:textId="77777777" w:rsidR="00FB34D7" w:rsidRPr="00E169D4" w:rsidRDefault="00FB34D7" w:rsidP="00AB738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B34D7" w:rsidRPr="00E169D4" w14:paraId="2C563307" w14:textId="77777777" w:rsidTr="00AB7381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0A17188" w14:textId="77777777" w:rsidR="00FB34D7" w:rsidRPr="00E169D4" w:rsidRDefault="00FB34D7" w:rsidP="00AB73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24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C8D3C8F" w14:textId="77777777" w:rsidR="00FB34D7" w:rsidRPr="00E169D4" w:rsidRDefault="00FB34D7" w:rsidP="00AB73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58FEBC" w14:textId="77777777" w:rsidR="00FB34D7" w:rsidRPr="00E169D4" w:rsidRDefault="00FB34D7" w:rsidP="00AB73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E314265" w14:textId="77777777" w:rsidR="00FB34D7" w:rsidRPr="00E169D4" w:rsidRDefault="00FB34D7" w:rsidP="00AB73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CCFD32" w14:textId="77777777" w:rsidR="00FB34D7" w:rsidRPr="00E169D4" w:rsidRDefault="00FB34D7" w:rsidP="00AB73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D1A6592" w14:textId="77777777" w:rsidR="00FB34D7" w:rsidRPr="00E169D4" w:rsidRDefault="00FB34D7" w:rsidP="00AB73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B75600" w14:textId="77777777" w:rsidR="00FB34D7" w:rsidRPr="00E169D4" w:rsidRDefault="00FB34D7" w:rsidP="00AB73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C6B0E2C" w14:textId="77777777" w:rsidR="00FB34D7" w:rsidRPr="00E169D4" w:rsidRDefault="00FB34D7" w:rsidP="00AB73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20B9575" w14:textId="77777777" w:rsidR="00FB34D7" w:rsidRPr="00E169D4" w:rsidRDefault="00FB34D7" w:rsidP="00AB73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171A3DC" w14:textId="77777777" w:rsidR="00FB34D7" w:rsidRPr="00E169D4" w:rsidRDefault="00FB34D7" w:rsidP="00AB73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A82084" w14:textId="77777777" w:rsidR="00FB34D7" w:rsidRPr="00E169D4" w:rsidRDefault="00FB34D7" w:rsidP="00AB73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F42984" w14:textId="77777777" w:rsidR="00FB34D7" w:rsidRPr="00E169D4" w:rsidRDefault="00FB34D7" w:rsidP="00AB73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E98452" w14:textId="77777777" w:rsidR="00FB34D7" w:rsidRPr="00E169D4" w:rsidRDefault="00FB34D7" w:rsidP="00AB73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D860FAF" w14:textId="77777777" w:rsidR="00FB34D7" w:rsidRPr="00E169D4" w:rsidRDefault="00FB34D7" w:rsidP="00AB73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B149ADF" w14:textId="77777777" w:rsidR="00FB34D7" w:rsidRPr="00E169D4" w:rsidRDefault="00FB34D7" w:rsidP="00AB73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861EE1" w14:textId="77777777" w:rsidR="00FB34D7" w:rsidRPr="00E169D4" w:rsidRDefault="00FB34D7" w:rsidP="00AB73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45B4441" w14:textId="77777777" w:rsidR="00FB34D7" w:rsidRPr="00E169D4" w:rsidRDefault="00FB34D7" w:rsidP="00AB738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B34D7" w:rsidRPr="00E169D4" w14:paraId="3D7671D4" w14:textId="77777777" w:rsidTr="00AB7381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1F0687A" w14:textId="77777777" w:rsidR="00FB34D7" w:rsidRPr="00E169D4" w:rsidRDefault="00FB34D7" w:rsidP="00AB73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5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EE4D2BE" w14:textId="77777777" w:rsidR="00FB34D7" w:rsidRPr="00E169D4" w:rsidRDefault="00FB34D7" w:rsidP="00AB73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B75B0FC" w14:textId="77777777" w:rsidR="00FB34D7" w:rsidRPr="00E169D4" w:rsidRDefault="00FB34D7" w:rsidP="00AB73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138059" w14:textId="77777777" w:rsidR="00FB34D7" w:rsidRPr="00E169D4" w:rsidRDefault="00FB34D7" w:rsidP="00AB73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2FB724" w14:textId="77777777" w:rsidR="00FB34D7" w:rsidRPr="00E169D4" w:rsidRDefault="00FB34D7" w:rsidP="00AB73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91ADA1" w14:textId="77777777" w:rsidR="00FB34D7" w:rsidRPr="00E169D4" w:rsidRDefault="00FB34D7" w:rsidP="00AB73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BED340" w14:textId="77777777" w:rsidR="00FB34D7" w:rsidRPr="00E169D4" w:rsidRDefault="00FB34D7" w:rsidP="00AB73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BB2F52" w14:textId="77777777" w:rsidR="00FB34D7" w:rsidRPr="00E169D4" w:rsidRDefault="00FB34D7" w:rsidP="00AB73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1313EF" w14:textId="77777777" w:rsidR="00FB34D7" w:rsidRPr="00E169D4" w:rsidRDefault="00FB34D7" w:rsidP="00AB73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5F0AC09" w14:textId="77777777" w:rsidR="00FB34D7" w:rsidRPr="00E169D4" w:rsidRDefault="00FB34D7" w:rsidP="00AB73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D04CAFC" w14:textId="77777777" w:rsidR="00FB34D7" w:rsidRPr="00E169D4" w:rsidRDefault="00FB34D7" w:rsidP="00AB73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EBE6BD" w14:textId="77777777" w:rsidR="00FB34D7" w:rsidRPr="00E169D4" w:rsidRDefault="00FB34D7" w:rsidP="00AB73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FF952F" w14:textId="77777777" w:rsidR="00FB34D7" w:rsidRPr="00E169D4" w:rsidRDefault="00FB34D7" w:rsidP="00AB73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0B1294" w14:textId="77777777" w:rsidR="00FB34D7" w:rsidRPr="00E169D4" w:rsidRDefault="00FB34D7" w:rsidP="00AB73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6D47DD3" w14:textId="77777777" w:rsidR="00FB34D7" w:rsidRPr="00E169D4" w:rsidRDefault="00FB34D7" w:rsidP="00AB73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0EBDB20" w14:textId="77777777" w:rsidR="00FB34D7" w:rsidRPr="00E169D4" w:rsidRDefault="00FB34D7" w:rsidP="00AB73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421B70" w14:textId="77777777" w:rsidR="00FB34D7" w:rsidRPr="00E169D4" w:rsidRDefault="00FB34D7" w:rsidP="00AB73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A237618" w14:textId="77777777" w:rsidR="00FB34D7" w:rsidRPr="00E169D4" w:rsidRDefault="00FB34D7" w:rsidP="00AB738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FB34D7" w:rsidRPr="00E169D4" w14:paraId="7316C5BA" w14:textId="77777777" w:rsidTr="00AB7381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3F99647" w14:textId="77777777" w:rsidR="00FB34D7" w:rsidRPr="00E169D4" w:rsidRDefault="00FB34D7" w:rsidP="00AB7381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1724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06E77B" w14:textId="77777777" w:rsidR="00FB34D7" w:rsidRPr="00E169D4" w:rsidRDefault="00FB34D7" w:rsidP="00AB73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EB0A50" w14:textId="77777777" w:rsidR="00FB34D7" w:rsidRPr="00E169D4" w:rsidRDefault="00FB34D7" w:rsidP="00AB73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F7747B" w14:textId="77777777" w:rsidR="00FB34D7" w:rsidRPr="00E169D4" w:rsidRDefault="00FB34D7" w:rsidP="00AB738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3C6F38" w14:textId="77777777" w:rsidR="00FB34D7" w:rsidRPr="00E169D4" w:rsidRDefault="00FB34D7" w:rsidP="00AB738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839DB2" w14:textId="77777777" w:rsidR="00FB34D7" w:rsidRPr="00E169D4" w:rsidRDefault="00FB34D7" w:rsidP="00AB738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459426" w14:textId="77777777" w:rsidR="00FB34D7" w:rsidRPr="00E169D4" w:rsidRDefault="00FB34D7" w:rsidP="00AB738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515184" w14:textId="77777777" w:rsidR="00FB34D7" w:rsidRPr="00E169D4" w:rsidRDefault="00FB34D7" w:rsidP="00AB738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B11B61" w14:textId="77777777" w:rsidR="00FB34D7" w:rsidRPr="00E169D4" w:rsidRDefault="00FB34D7" w:rsidP="00AB738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F743DB2" w14:textId="77777777" w:rsidR="00FB34D7" w:rsidRPr="00E169D4" w:rsidRDefault="00FB34D7" w:rsidP="00AB738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6F870A" w14:textId="77777777" w:rsidR="00FB34D7" w:rsidRPr="00E169D4" w:rsidRDefault="00FB34D7" w:rsidP="00AB738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9C7F5F" w14:textId="77777777" w:rsidR="00FB34D7" w:rsidRPr="00E169D4" w:rsidRDefault="00FB34D7" w:rsidP="00AB738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CF3959" w14:textId="77777777" w:rsidR="00FB34D7" w:rsidRPr="00E169D4" w:rsidRDefault="00FB34D7" w:rsidP="00AB738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4D8035E" w14:textId="77777777" w:rsidR="00FB34D7" w:rsidRPr="00E169D4" w:rsidRDefault="00FB34D7" w:rsidP="00AB738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E0606B0" w14:textId="77777777" w:rsidR="00FB34D7" w:rsidRPr="00E169D4" w:rsidRDefault="00FB34D7" w:rsidP="00AB738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3B6A1A" w14:textId="77777777" w:rsidR="00FB34D7" w:rsidRPr="00E169D4" w:rsidRDefault="00FB34D7" w:rsidP="00AB738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A622AF6" w14:textId="77777777" w:rsidR="00FB34D7" w:rsidRPr="00E169D4" w:rsidRDefault="00FB34D7" w:rsidP="00AB738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B34D7" w:rsidRPr="00E169D4" w14:paraId="10655F90" w14:textId="77777777" w:rsidTr="00AB7381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4BAC70C6" w14:textId="77777777" w:rsidR="00FB34D7" w:rsidRPr="00E169D4" w:rsidRDefault="00FB34D7" w:rsidP="00AB7381">
            <w:pPr>
              <w:adjustRightInd w:val="0"/>
              <w:snapToGrid w:val="0"/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24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16F2DAD" w14:textId="77777777" w:rsidR="00FB34D7" w:rsidRPr="00E169D4" w:rsidRDefault="00FB34D7" w:rsidP="00AB7381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382635" w14:textId="77777777" w:rsidR="00FB34D7" w:rsidRPr="00E169D4" w:rsidRDefault="00FB34D7" w:rsidP="00AB73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21E895C" w14:textId="77777777" w:rsidR="00FB34D7" w:rsidRPr="00E169D4" w:rsidRDefault="00FB34D7" w:rsidP="00AB73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21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885A8C" w14:textId="77777777" w:rsidR="00FB34D7" w:rsidRPr="00E169D4" w:rsidRDefault="00FB34D7" w:rsidP="00AB73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2069BAF" w14:textId="77777777" w:rsidR="00FB34D7" w:rsidRPr="00E169D4" w:rsidRDefault="00FB34D7" w:rsidP="00AB73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8F2E7D" w14:textId="77777777" w:rsidR="00FB34D7" w:rsidRPr="00E169D4" w:rsidRDefault="00FB34D7" w:rsidP="00AB73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9F747CE" w14:textId="77777777" w:rsidR="00FB34D7" w:rsidRPr="00E169D4" w:rsidRDefault="00FB34D7" w:rsidP="00AB73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E8A84DF" w14:textId="77777777" w:rsidR="00FB34D7" w:rsidRPr="00E169D4" w:rsidRDefault="00FB34D7" w:rsidP="00AB73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3185374" w14:textId="77777777" w:rsidR="00FB34D7" w:rsidRPr="00E169D4" w:rsidRDefault="00FB34D7" w:rsidP="00AB73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46471A" w14:textId="77777777" w:rsidR="00FB34D7" w:rsidRPr="00E169D4" w:rsidRDefault="00FB34D7" w:rsidP="00AB73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22B8F7" w14:textId="77777777" w:rsidR="00FB34D7" w:rsidRPr="00E169D4" w:rsidRDefault="00FB34D7" w:rsidP="00AB73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1EB3C5" w14:textId="77777777" w:rsidR="00FB34D7" w:rsidRPr="00E169D4" w:rsidRDefault="00FB34D7" w:rsidP="00AB73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5E376D1" w14:textId="77777777" w:rsidR="00FB34D7" w:rsidRPr="00E169D4" w:rsidRDefault="00FB34D7" w:rsidP="00AB73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251F947" w14:textId="77777777" w:rsidR="00FB34D7" w:rsidRPr="00E169D4" w:rsidRDefault="00FB34D7" w:rsidP="00AB73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D51253" w14:textId="77777777" w:rsidR="00FB34D7" w:rsidRPr="00E169D4" w:rsidRDefault="00FB34D7" w:rsidP="00AB73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22CEBF9" w14:textId="77777777" w:rsidR="00FB34D7" w:rsidRPr="00E169D4" w:rsidRDefault="00FB34D7" w:rsidP="00AB738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B34D7" w:rsidRPr="00E169D4" w14:paraId="4404B5CC" w14:textId="77777777" w:rsidTr="00AB7381">
        <w:tc>
          <w:tcPr>
            <w:tcW w:w="415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1C0FE252" w14:textId="77777777" w:rsidR="00FB34D7" w:rsidRPr="00E169D4" w:rsidRDefault="00FB34D7" w:rsidP="00AB7381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58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286A2773" w14:textId="77777777" w:rsidR="00FB34D7" w:rsidRPr="00E169D4" w:rsidRDefault="00FB34D7" w:rsidP="00AB7381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B784172" w14:textId="77777777" w:rsidR="00FB34D7" w:rsidRPr="00E169D4" w:rsidRDefault="00FB34D7" w:rsidP="00AB7381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F735DA6" w14:textId="77777777" w:rsidR="00FB34D7" w:rsidRPr="00E169D4" w:rsidRDefault="00FB34D7" w:rsidP="00AB73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7DC7BBA" w14:textId="77777777" w:rsidR="00FB34D7" w:rsidRPr="00E169D4" w:rsidRDefault="00FB34D7" w:rsidP="00AB73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08360EA" w14:textId="77777777" w:rsidR="00FB34D7" w:rsidRPr="00E169D4" w:rsidRDefault="00FB34D7" w:rsidP="00AB73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B29E2BF" w14:textId="77777777" w:rsidR="00FB34D7" w:rsidRPr="00E169D4" w:rsidRDefault="00FB34D7" w:rsidP="00AB73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0ECAF3F" w14:textId="77777777" w:rsidR="00FB34D7" w:rsidRPr="00E169D4" w:rsidRDefault="00FB34D7" w:rsidP="00AB73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30BF960" w14:textId="77777777" w:rsidR="00FB34D7" w:rsidRPr="00E169D4" w:rsidRDefault="00FB34D7" w:rsidP="00AB73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6AAA85" w14:textId="77777777" w:rsidR="00FB34D7" w:rsidRPr="00E169D4" w:rsidRDefault="00FB34D7" w:rsidP="00AB73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401C9791" w14:textId="77777777" w:rsidR="00FB34D7" w:rsidRPr="00E169D4" w:rsidRDefault="00FB34D7" w:rsidP="00AB73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3EF7B0E" w14:textId="77777777" w:rsidR="00FB34D7" w:rsidRPr="00E169D4" w:rsidRDefault="00FB34D7" w:rsidP="00AB73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55098B6" w14:textId="77777777" w:rsidR="00FB34D7" w:rsidRPr="00E169D4" w:rsidRDefault="00FB34D7" w:rsidP="00AB73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FFF42AD" w14:textId="77777777" w:rsidR="00FB34D7" w:rsidRPr="00E169D4" w:rsidRDefault="00FB34D7" w:rsidP="00AB73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ADC868" w14:textId="77777777" w:rsidR="00FB34D7" w:rsidRPr="00E169D4" w:rsidRDefault="00FB34D7" w:rsidP="00AB73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BEE0470" w14:textId="77777777" w:rsidR="00FB34D7" w:rsidRPr="00E169D4" w:rsidRDefault="00FB34D7" w:rsidP="00AB73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3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52D218A" w14:textId="77777777" w:rsidR="00FB34D7" w:rsidRPr="00E169D4" w:rsidRDefault="00FB34D7" w:rsidP="00AB73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F6C97B4" w14:textId="77777777" w:rsidR="00FB34D7" w:rsidRPr="00E169D4" w:rsidRDefault="00FB34D7" w:rsidP="00AB738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14:paraId="03BF320C" w14:textId="77777777" w:rsidR="00FB34D7" w:rsidRPr="00653C8D" w:rsidRDefault="00FB34D7" w:rsidP="00FB34D7">
      <w:pPr>
        <w:rPr>
          <w:rFonts w:ascii="Arial" w:hAnsi="Arial" w:cs="Arial"/>
          <w:color w:val="0000FF"/>
          <w:sz w:val="16"/>
          <w:szCs w:val="16"/>
        </w:rPr>
      </w:pPr>
    </w:p>
    <w:p w14:paraId="58EFAF27" w14:textId="77777777" w:rsidR="00FB34D7" w:rsidRPr="00653C8D" w:rsidRDefault="00FB34D7" w:rsidP="00FB34D7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color w:val="0000FF"/>
          <w:sz w:val="18"/>
          <w:szCs w:val="18"/>
        </w:rPr>
      </w:pPr>
      <w:r w:rsidRPr="00653C8D">
        <w:rPr>
          <w:rFonts w:ascii="Verdana" w:hAnsi="Verdana" w:cs="Arial"/>
          <w:color w:val="0000FF"/>
          <w:sz w:val="18"/>
          <w:szCs w:val="18"/>
        </w:rPr>
        <w:t>Todos los plazos son de cumplimiento obligatorio.</w:t>
      </w:r>
    </w:p>
    <w:p w14:paraId="7E1F5F3A" w14:textId="77777777" w:rsidR="00FB34D7" w:rsidRDefault="00FB34D7" w:rsidP="00FB34D7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color w:val="0000FF"/>
          <w:sz w:val="18"/>
          <w:szCs w:val="18"/>
        </w:rPr>
      </w:pPr>
      <w:r w:rsidRPr="00653C8D">
        <w:rPr>
          <w:rFonts w:ascii="Verdana" w:hAnsi="Verdana" w:cs="Arial"/>
          <w:color w:val="0000FF"/>
          <w:sz w:val="18"/>
          <w:szCs w:val="18"/>
        </w:rPr>
        <w:t>Posterior a la presentación y apertura de propuestas, si la actividad fuese realizada antes del plazo establecido, el proceso deberá continuar</w:t>
      </w:r>
      <w:r>
        <w:rPr>
          <w:rFonts w:ascii="Verdana" w:hAnsi="Verdana" w:cs="Arial"/>
          <w:color w:val="0000FF"/>
          <w:sz w:val="18"/>
          <w:szCs w:val="18"/>
        </w:rPr>
        <w:t>.</w:t>
      </w:r>
    </w:p>
    <w:p w14:paraId="75E85F00" w14:textId="77777777" w:rsidR="00FB34D7" w:rsidRDefault="00FB34D7" w:rsidP="00FB34D7">
      <w:pPr>
        <w:pStyle w:val="Prrafodelista"/>
        <w:ind w:left="714"/>
        <w:jc w:val="both"/>
        <w:rPr>
          <w:rFonts w:ascii="Verdana" w:hAnsi="Verdana" w:cs="Arial"/>
          <w:color w:val="0000FF"/>
          <w:sz w:val="18"/>
          <w:szCs w:val="18"/>
        </w:rPr>
      </w:pPr>
    </w:p>
    <w:p w14:paraId="0F43A552" w14:textId="693C7CB4" w:rsidR="00DE614D" w:rsidRDefault="00DE614D" w:rsidP="00F35F99">
      <w:pPr>
        <w:jc w:val="both"/>
        <w:rPr>
          <w:rFonts w:ascii="Verdana" w:hAnsi="Verdana" w:cs="Arial"/>
          <w:b/>
          <w:bCs/>
          <w:sz w:val="18"/>
          <w:szCs w:val="18"/>
          <w:highlight w:val="yellow"/>
        </w:rPr>
      </w:pPr>
    </w:p>
    <w:p w14:paraId="4D72174E" w14:textId="77777777" w:rsidR="00084C87" w:rsidRPr="00F35F99" w:rsidRDefault="00084C87" w:rsidP="00F35F99">
      <w:pPr>
        <w:jc w:val="both"/>
        <w:rPr>
          <w:rFonts w:ascii="Verdana" w:hAnsi="Verdana" w:cs="Arial"/>
          <w:b/>
          <w:bCs/>
          <w:sz w:val="18"/>
          <w:szCs w:val="18"/>
          <w:highlight w:val="yellow"/>
        </w:rPr>
      </w:pPr>
    </w:p>
    <w:p w14:paraId="6BC9402A" w14:textId="61A4EDCC" w:rsidR="00D7261A" w:rsidRPr="00870D69" w:rsidRDefault="00870D69" w:rsidP="00DE614D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b/>
          <w:bCs/>
          <w:sz w:val="18"/>
          <w:szCs w:val="18"/>
          <w:highlight w:val="yellow"/>
        </w:rPr>
      </w:pPr>
      <w:r w:rsidRPr="0047161C">
        <w:rPr>
          <w:rFonts w:ascii="Verdana" w:hAnsi="Verdana" w:cs="Arial"/>
          <w:b/>
          <w:bCs/>
          <w:sz w:val="18"/>
          <w:szCs w:val="18"/>
          <w:highlight w:val="yellow"/>
        </w:rPr>
        <w:t xml:space="preserve">(*): El proponente se dará por notificado con la publicación realizada en la página oficial de la AEVIVIENDA. </w:t>
      </w:r>
    </w:p>
    <w:sectPr w:rsidR="00D7261A" w:rsidRPr="00870D69" w:rsidSect="00C31EE4">
      <w:headerReference w:type="default" r:id="rId9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C7ACD1" w14:textId="77777777" w:rsidR="00B855D4" w:rsidRDefault="00B855D4" w:rsidP="00B311F3">
      <w:r>
        <w:separator/>
      </w:r>
    </w:p>
  </w:endnote>
  <w:endnote w:type="continuationSeparator" w:id="0">
    <w:p w14:paraId="7AF56BE8" w14:textId="77777777" w:rsidR="00B855D4" w:rsidRDefault="00B855D4" w:rsidP="00B31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2AF452" w14:textId="77777777" w:rsidR="00B855D4" w:rsidRDefault="00B855D4" w:rsidP="00B311F3">
      <w:r>
        <w:separator/>
      </w:r>
    </w:p>
  </w:footnote>
  <w:footnote w:type="continuationSeparator" w:id="0">
    <w:p w14:paraId="2880D8C4" w14:textId="77777777" w:rsidR="00B855D4" w:rsidRDefault="00B855D4" w:rsidP="00B311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70433E" w14:textId="6190BD80" w:rsidR="00B311F3" w:rsidRDefault="00C33439">
    <w:pPr>
      <w:pStyle w:val="Encabezado"/>
    </w:pPr>
    <w:r w:rsidRPr="00BA2F7B">
      <w:rPr>
        <w:rFonts w:ascii="Verdana" w:hAnsi="Verdana"/>
        <w:noProof/>
        <w:lang w:val="es-BO" w:eastAsia="es-BO"/>
      </w:rPr>
      <w:drawing>
        <wp:anchor distT="0" distB="0" distL="114300" distR="114300" simplePos="0" relativeHeight="251659264" behindDoc="1" locked="0" layoutInCell="1" allowOverlap="1" wp14:anchorId="08C2C6EC" wp14:editId="388A64F1">
          <wp:simplePos x="0" y="0"/>
          <wp:positionH relativeFrom="page">
            <wp:align>right</wp:align>
          </wp:positionH>
          <wp:positionV relativeFrom="paragraph">
            <wp:posOffset>-703305</wp:posOffset>
          </wp:positionV>
          <wp:extent cx="7737125" cy="11518711"/>
          <wp:effectExtent l="0" t="0" r="0" b="6985"/>
          <wp:wrapNone/>
          <wp:docPr id="883900124" name="Imagen 8839001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7125" cy="115187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5A52AC"/>
    <w:multiLevelType w:val="multilevel"/>
    <w:tmpl w:val="B7A827B2"/>
    <w:lvl w:ilvl="0">
      <w:start w:val="1"/>
      <w:numFmt w:val="lowerRoman"/>
      <w:lvlText w:val="%1."/>
      <w:lvlJc w:val="right"/>
      <w:pPr>
        <w:tabs>
          <w:tab w:val="num" w:pos="1584"/>
        </w:tabs>
        <w:ind w:left="1584" w:hanging="432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008"/>
        </w:tabs>
        <w:ind w:left="1008" w:hanging="72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none"/>
      <w:lvlText w:val="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4">
      <w:start w:val="1"/>
      <w:numFmt w:val="none"/>
      <w:pStyle w:val="Ttulo5"/>
      <w:lvlText w:val=""/>
      <w:lvlJc w:val="left"/>
      <w:pPr>
        <w:tabs>
          <w:tab w:val="num" w:pos="2520"/>
        </w:tabs>
        <w:ind w:left="252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68"/>
        </w:tabs>
        <w:ind w:left="30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88"/>
        </w:tabs>
        <w:ind w:left="35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48"/>
        </w:tabs>
        <w:ind w:left="403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608" w:hanging="1440"/>
      </w:pPr>
      <w:rPr>
        <w:rFonts w:hint="default"/>
      </w:rPr>
    </w:lvl>
  </w:abstractNum>
  <w:abstractNum w:abstractNumId="1" w15:restartNumberingAfterBreak="0">
    <w:nsid w:val="3BC532CB"/>
    <w:multiLevelType w:val="multilevel"/>
    <w:tmpl w:val="83302C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C276CFB"/>
    <w:multiLevelType w:val="multilevel"/>
    <w:tmpl w:val="CD6AF3C8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color w:val="auto"/>
      </w:rPr>
    </w:lvl>
    <w:lvl w:ilvl="1">
      <w:start w:val="1"/>
      <w:numFmt w:val="decimal"/>
      <w:lvlText w:val="%1.%2"/>
      <w:lvlJc w:val="left"/>
      <w:pPr>
        <w:ind w:left="860" w:hanging="576"/>
      </w:pPr>
      <w:rPr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0F6ED1"/>
    <w:multiLevelType w:val="hybridMultilevel"/>
    <w:tmpl w:val="BA04B06E"/>
    <w:lvl w:ilvl="0" w:tplc="FDECFFD2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F13FB8"/>
    <w:multiLevelType w:val="hybridMultilevel"/>
    <w:tmpl w:val="86B657E0"/>
    <w:lvl w:ilvl="0" w:tplc="400A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4911694">
    <w:abstractNumId w:val="3"/>
  </w:num>
  <w:num w:numId="2" w16cid:durableId="1270551558">
    <w:abstractNumId w:val="1"/>
  </w:num>
  <w:num w:numId="3" w16cid:durableId="2037929146">
    <w:abstractNumId w:val="4"/>
  </w:num>
  <w:num w:numId="4" w16cid:durableId="1607272119">
    <w:abstractNumId w:val="5"/>
  </w:num>
  <w:num w:numId="5" w16cid:durableId="2088308424">
    <w:abstractNumId w:val="2"/>
  </w:num>
  <w:num w:numId="6" w16cid:durableId="1980530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1F3"/>
    <w:rsid w:val="00062166"/>
    <w:rsid w:val="0007259C"/>
    <w:rsid w:val="00084C87"/>
    <w:rsid w:val="000B79BC"/>
    <w:rsid w:val="000D1748"/>
    <w:rsid w:val="000D4528"/>
    <w:rsid w:val="000D4626"/>
    <w:rsid w:val="000E11CB"/>
    <w:rsid w:val="00113E12"/>
    <w:rsid w:val="001401F5"/>
    <w:rsid w:val="001465D8"/>
    <w:rsid w:val="00181374"/>
    <w:rsid w:val="00185EDC"/>
    <w:rsid w:val="00250458"/>
    <w:rsid w:val="002668B7"/>
    <w:rsid w:val="002A5E39"/>
    <w:rsid w:val="002E3C95"/>
    <w:rsid w:val="00303466"/>
    <w:rsid w:val="00311F06"/>
    <w:rsid w:val="003339E6"/>
    <w:rsid w:val="00354B6B"/>
    <w:rsid w:val="0038129A"/>
    <w:rsid w:val="00386469"/>
    <w:rsid w:val="00432BF6"/>
    <w:rsid w:val="004A3E64"/>
    <w:rsid w:val="004B3F33"/>
    <w:rsid w:val="004B54FB"/>
    <w:rsid w:val="004E2B1A"/>
    <w:rsid w:val="00501C17"/>
    <w:rsid w:val="0050477C"/>
    <w:rsid w:val="00587AA9"/>
    <w:rsid w:val="005D22AE"/>
    <w:rsid w:val="00623ACC"/>
    <w:rsid w:val="006351E2"/>
    <w:rsid w:val="00640F62"/>
    <w:rsid w:val="006478C5"/>
    <w:rsid w:val="00650FFE"/>
    <w:rsid w:val="00665C11"/>
    <w:rsid w:val="00680630"/>
    <w:rsid w:val="00683C5B"/>
    <w:rsid w:val="006A1597"/>
    <w:rsid w:val="006B38E3"/>
    <w:rsid w:val="006F0AE0"/>
    <w:rsid w:val="0070566D"/>
    <w:rsid w:val="00741768"/>
    <w:rsid w:val="00764F9D"/>
    <w:rsid w:val="0079015A"/>
    <w:rsid w:val="007975FD"/>
    <w:rsid w:val="007B0159"/>
    <w:rsid w:val="007B196B"/>
    <w:rsid w:val="007C5CE2"/>
    <w:rsid w:val="007D0657"/>
    <w:rsid w:val="00804076"/>
    <w:rsid w:val="0082059C"/>
    <w:rsid w:val="00824D6D"/>
    <w:rsid w:val="00826037"/>
    <w:rsid w:val="00870D69"/>
    <w:rsid w:val="00875C9E"/>
    <w:rsid w:val="00893050"/>
    <w:rsid w:val="008B6480"/>
    <w:rsid w:val="008B7BC9"/>
    <w:rsid w:val="008F1053"/>
    <w:rsid w:val="009543EE"/>
    <w:rsid w:val="00954918"/>
    <w:rsid w:val="00981770"/>
    <w:rsid w:val="00A05291"/>
    <w:rsid w:val="00A20ECF"/>
    <w:rsid w:val="00A215D6"/>
    <w:rsid w:val="00A30D8E"/>
    <w:rsid w:val="00A83A48"/>
    <w:rsid w:val="00B21FA6"/>
    <w:rsid w:val="00B311F3"/>
    <w:rsid w:val="00B55ADB"/>
    <w:rsid w:val="00B82790"/>
    <w:rsid w:val="00B855D4"/>
    <w:rsid w:val="00BC685E"/>
    <w:rsid w:val="00BF3976"/>
    <w:rsid w:val="00C31EE4"/>
    <w:rsid w:val="00C33439"/>
    <w:rsid w:val="00C34CC4"/>
    <w:rsid w:val="00CA6108"/>
    <w:rsid w:val="00CD775C"/>
    <w:rsid w:val="00CF7423"/>
    <w:rsid w:val="00D7261A"/>
    <w:rsid w:val="00D76081"/>
    <w:rsid w:val="00D91326"/>
    <w:rsid w:val="00DE614D"/>
    <w:rsid w:val="00E46CE1"/>
    <w:rsid w:val="00E74542"/>
    <w:rsid w:val="00EA15A9"/>
    <w:rsid w:val="00F2643D"/>
    <w:rsid w:val="00F35F99"/>
    <w:rsid w:val="00F55686"/>
    <w:rsid w:val="00FA41F6"/>
    <w:rsid w:val="00FB2FE6"/>
    <w:rsid w:val="00FB34D7"/>
    <w:rsid w:val="00FC6E37"/>
    <w:rsid w:val="00FE1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3057B2"/>
  <w15:chartTrackingRefBased/>
  <w15:docId w15:val="{236DA2B2-4D89-406F-BAF8-E3056FAD5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11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E614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5">
    <w:name w:val="heading 5"/>
    <w:basedOn w:val="Normal"/>
    <w:next w:val="Normal"/>
    <w:link w:val="Ttulo5Car"/>
    <w:qFormat/>
    <w:rsid w:val="00DE614D"/>
    <w:pPr>
      <w:widowControl w:val="0"/>
      <w:numPr>
        <w:ilvl w:val="4"/>
        <w:numId w:val="6"/>
      </w:numPr>
      <w:spacing w:before="240" w:after="60"/>
      <w:jc w:val="center"/>
      <w:outlineLvl w:val="4"/>
    </w:pPr>
    <w:rPr>
      <w:rFonts w:ascii="Times New Roman Bold" w:hAnsi="Times New Roman Bold"/>
      <w:b/>
      <w:snapToGrid w:val="0"/>
      <w:sz w:val="28"/>
      <w:lang w:val="es-ES_tradnl"/>
    </w:rPr>
  </w:style>
  <w:style w:type="paragraph" w:styleId="Ttulo8">
    <w:name w:val="heading 8"/>
    <w:basedOn w:val="Normal"/>
    <w:next w:val="Normal"/>
    <w:link w:val="Ttulo8Car"/>
    <w:qFormat/>
    <w:rsid w:val="00870D69"/>
    <w:pPr>
      <w:keepNext/>
      <w:jc w:val="center"/>
      <w:outlineLvl w:val="7"/>
    </w:pPr>
    <w:rPr>
      <w:rFonts w:ascii="Tahoma" w:hAnsi="Tahoma"/>
      <w:b/>
      <w:u w:val="single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1"/>
    <w:uiPriority w:val="10"/>
    <w:qFormat/>
    <w:rsid w:val="00B311F3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character" w:customStyle="1" w:styleId="TtuloCar">
    <w:name w:val="Título Car"/>
    <w:aliases w:val="Puesto Car1"/>
    <w:basedOn w:val="Fuentedeprrafopredeter"/>
    <w:rsid w:val="00B311F3"/>
    <w:rPr>
      <w:rFonts w:asciiTheme="majorHAnsi" w:eastAsiaTheme="majorEastAsia" w:hAnsiTheme="majorHAnsi" w:cstheme="majorBidi"/>
      <w:spacing w:val="-10"/>
      <w:kern w:val="28"/>
      <w:sz w:val="56"/>
      <w:szCs w:val="56"/>
      <w:lang w:val="es-ES"/>
    </w:rPr>
  </w:style>
  <w:style w:type="paragraph" w:styleId="Prrafodelista">
    <w:name w:val="List Paragraph"/>
    <w:aliases w:val="List Paragraph,RAFO,MAPA,GRÁFICOS,titulo 5,Párrafo,centrado 10,Fase,GRÁFICO,Titulo,List Paragraph 1,List-Bulleted,TITULO,inciso_hortalizas,본문1,Superíndice,Párrafo de lista2,Párrafo de lista1,HOJA,Numbered Paragraph,Bullet-SecondaryLM"/>
    <w:basedOn w:val="Normal"/>
    <w:link w:val="PrrafodelistaCar"/>
    <w:uiPriority w:val="1"/>
    <w:qFormat/>
    <w:rsid w:val="00B311F3"/>
    <w:pPr>
      <w:ind w:left="720"/>
    </w:pPr>
  </w:style>
  <w:style w:type="character" w:styleId="Hipervnculo">
    <w:name w:val="Hyperlink"/>
    <w:basedOn w:val="Fuentedeprrafopredeter"/>
    <w:uiPriority w:val="99"/>
    <w:unhideWhenUsed/>
    <w:rsid w:val="00B311F3"/>
    <w:rPr>
      <w:color w:val="0563C1" w:themeColor="hyperlink"/>
      <w:u w:val="single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,inciso_hortalizas Car,본문1 Car,Superíndice Car,HOJA Car"/>
    <w:link w:val="Prrafodelista"/>
    <w:uiPriority w:val="1"/>
    <w:qFormat/>
    <w:locked/>
    <w:rsid w:val="00B311F3"/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TtuloCar1">
    <w:name w:val="Título Car1"/>
    <w:basedOn w:val="Fuentedeprrafopredeter"/>
    <w:link w:val="Ttulo"/>
    <w:uiPriority w:val="10"/>
    <w:rsid w:val="00B311F3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paragraph" w:customStyle="1" w:styleId="Ttulo1">
    <w:name w:val="Título1"/>
    <w:basedOn w:val="Normal"/>
    <w:qFormat/>
    <w:rsid w:val="00B311F3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B311F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311F3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311F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311F3"/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D4626"/>
    <w:rPr>
      <w:color w:val="605E5C"/>
      <w:shd w:val="clear" w:color="auto" w:fill="E1DFDD"/>
    </w:rPr>
  </w:style>
  <w:style w:type="character" w:customStyle="1" w:styleId="Ttulo8Car">
    <w:name w:val="Título 8 Car"/>
    <w:basedOn w:val="Fuentedeprrafopredeter"/>
    <w:link w:val="Ttulo8"/>
    <w:rsid w:val="00870D69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3Car">
    <w:name w:val="Título 3 Car"/>
    <w:basedOn w:val="Fuentedeprrafopredeter"/>
    <w:link w:val="Ttulo3"/>
    <w:rsid w:val="00DE614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s-ES"/>
    </w:rPr>
  </w:style>
  <w:style w:type="character" w:customStyle="1" w:styleId="Ttulo5Car">
    <w:name w:val="Título 5 Car"/>
    <w:basedOn w:val="Fuentedeprrafopredeter"/>
    <w:link w:val="Ttulo5"/>
    <w:rsid w:val="00DE614D"/>
    <w:rPr>
      <w:rFonts w:ascii="Times New Roman Bold" w:eastAsia="Times New Roman" w:hAnsi="Times New Roman Bold" w:cs="Times New Roman"/>
      <w:b/>
      <w:snapToGrid w:val="0"/>
      <w:sz w:val="28"/>
      <w:szCs w:val="20"/>
      <w:lang w:val="es-ES_tradnl"/>
    </w:rPr>
  </w:style>
  <w:style w:type="character" w:styleId="Mencinsinresolver">
    <w:name w:val="Unresolved Mention"/>
    <w:basedOn w:val="Fuentedeprrafopredeter"/>
    <w:uiPriority w:val="99"/>
    <w:semiHidden/>
    <w:unhideWhenUsed/>
    <w:rsid w:val="00B827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502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ick.delgado@aevivienda.gob.b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atalia.gallardo@aevivienda.gob.b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710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UsuarioAEV</dc:creator>
  <cp:keywords/>
  <dc:description/>
  <cp:lastModifiedBy>Usuario</cp:lastModifiedBy>
  <cp:revision>19</cp:revision>
  <cp:lastPrinted>2025-02-14T12:46:00Z</cp:lastPrinted>
  <dcterms:created xsi:type="dcterms:W3CDTF">2025-02-13T21:29:00Z</dcterms:created>
  <dcterms:modified xsi:type="dcterms:W3CDTF">2025-03-20T00:30:00Z</dcterms:modified>
</cp:coreProperties>
</file>