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20330" w:rsidRDefault="00E64DE5" w:rsidP="00A20330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A20330" w:rsidRPr="00A20330" w:rsidRDefault="00A20330" w:rsidP="00A20330">
      <w:pPr>
        <w:pStyle w:val="Prrafodelista"/>
        <w:ind w:left="360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A20330" w:rsidRPr="00653C8D" w:rsidRDefault="00A20330" w:rsidP="00A20330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A20330" w:rsidRPr="00AD6FF4" w:rsidTr="00693CBC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A20330">
            <w:pPr>
              <w:widowControl/>
              <w:numPr>
                <w:ilvl w:val="0"/>
                <w:numId w:val="4"/>
              </w:numPr>
              <w:suppressAutoHyphens w:val="0"/>
              <w:spacing w:after="160" w:line="256" w:lineRule="auto"/>
              <w:ind w:left="0" w:firstLine="0"/>
              <w:jc w:val="both"/>
              <w:rPr>
                <w:b/>
                <w:color w:val="FFFFFF"/>
                <w:sz w:val="16"/>
                <w:szCs w:val="16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20330" w:rsidRPr="00AD6FF4" w:rsidTr="00693CBC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</w:p>
        </w:tc>
      </w:tr>
      <w:tr w:rsidR="00A20330" w:rsidRPr="00AD6FF4" w:rsidTr="00693CBC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30" w:rsidRDefault="00A20330" w:rsidP="00693CBC">
            <w:pPr>
              <w:rPr>
                <w:b/>
                <w:sz w:val="16"/>
                <w:szCs w:val="16"/>
              </w:rPr>
            </w:pPr>
          </w:p>
          <w:p w:rsidR="00A20330" w:rsidRDefault="00A20330" w:rsidP="00693CBC">
            <w:pPr>
              <w:rPr>
                <w:b/>
                <w:sz w:val="16"/>
                <w:szCs w:val="16"/>
              </w:rPr>
            </w:pPr>
          </w:p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7964B5" w:rsidRDefault="00A20330" w:rsidP="00693CBC">
            <w:pPr>
              <w:jc w:val="both"/>
              <w:rPr>
                <w:rFonts w:ascii="Bookman Old Style" w:eastAsia="Times New Roman" w:hAnsi="Bookman Old Style"/>
                <w:b/>
                <w:color w:val="0000FF"/>
                <w:sz w:val="24"/>
                <w:szCs w:val="24"/>
              </w:rPr>
            </w:pPr>
            <w:r w:rsidRPr="007964B5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 xml:space="preserve">PROYECTO DE VIVIENDA CUALITATIVA EN EL MUNICIPIO DE TOTORA – FASE (XVI) 2024 </w:t>
            </w:r>
            <w:r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>–</w:t>
            </w:r>
            <w:r w:rsidRPr="007964B5"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 xml:space="preserve"> COCHABAMBA</w:t>
            </w:r>
            <w:r>
              <w:rPr>
                <w:rFonts w:ascii="Bookman Old Style" w:hAnsi="Bookman Old Style"/>
                <w:b/>
                <w:color w:val="0000FF"/>
                <w:sz w:val="24"/>
                <w:szCs w:val="24"/>
              </w:rPr>
              <w:t xml:space="preserve"> (2DA CONVOCATORIA)</w:t>
            </w:r>
          </w:p>
        </w:tc>
      </w:tr>
      <w:tr w:rsidR="00A20330" w:rsidRPr="00AD6FF4" w:rsidTr="00693CBC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7964B5" w:rsidRDefault="00A20330" w:rsidP="00693CBC">
            <w:pPr>
              <w:rPr>
                <w:rFonts w:ascii="Bookman Old Style" w:hAnsi="Bookman Old Style"/>
                <w:b/>
                <w:color w:val="0000FF"/>
                <w:sz w:val="24"/>
                <w:szCs w:val="24"/>
                <w:lang w:val="es-AR"/>
              </w:rPr>
            </w:pPr>
            <w:r w:rsidRPr="007964B5">
              <w:rPr>
                <w:rFonts w:ascii="Bookman Old Style" w:hAnsi="Bookman Old Style"/>
                <w:b/>
                <w:color w:val="0000FF"/>
                <w:sz w:val="24"/>
                <w:szCs w:val="24"/>
                <w:lang w:val="es-AR"/>
              </w:rPr>
              <w:t>AEV-CB-DC 176/2024</w:t>
            </w:r>
            <w:r>
              <w:rPr>
                <w:rFonts w:ascii="Bookman Old Style" w:hAnsi="Bookman Old Style"/>
                <w:b/>
                <w:color w:val="0000FF"/>
                <w:sz w:val="24"/>
                <w:szCs w:val="24"/>
                <w:lang w:val="es-AR"/>
              </w:rPr>
              <w:t xml:space="preserve"> </w:t>
            </w:r>
            <w:r>
              <w:rPr>
                <w:rFonts w:ascii="Bookman Old Style" w:hAnsi="Bookman Old Style"/>
                <w:b/>
                <w:color w:val="0000FF"/>
              </w:rPr>
              <w:t>(2d</w:t>
            </w:r>
            <w:r w:rsidRPr="007964B5">
              <w:rPr>
                <w:rFonts w:ascii="Bookman Old Style" w:hAnsi="Bookman Old Style"/>
                <w:b/>
                <w:color w:val="0000FF"/>
              </w:rPr>
              <w:t>a convocatoria</w:t>
            </w:r>
            <w:r w:rsidRPr="005F7AD0">
              <w:rPr>
                <w:rFonts w:ascii="Bookman Old Style" w:hAnsi="Bookman Old Style"/>
                <w:b/>
                <w:color w:val="0000FF"/>
              </w:rPr>
              <w:t>)</w:t>
            </w:r>
          </w:p>
        </w:tc>
      </w:tr>
      <w:tr w:rsidR="00A20330" w:rsidRPr="00AD6FF4" w:rsidTr="00693CBC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843294" w:rsidRDefault="00A20330" w:rsidP="00693CBC">
            <w:pPr>
              <w:rPr>
                <w:b/>
                <w:sz w:val="16"/>
                <w:szCs w:val="16"/>
              </w:rPr>
            </w:pPr>
            <w:r w:rsidRPr="00843294">
              <w:rPr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  <w:r w:rsidRPr="008362D2">
              <w:rPr>
                <w:b/>
                <w:bCs/>
              </w:rPr>
              <w:t>2025</w:t>
            </w:r>
          </w:p>
        </w:tc>
      </w:tr>
      <w:tr w:rsidR="00A20330" w:rsidRPr="00AD6FF4" w:rsidTr="00693CBC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C60BCF" w:rsidRDefault="00A20330" w:rsidP="00693CBC">
            <w:pPr>
              <w:rPr>
                <w:b/>
                <w:sz w:val="16"/>
                <w:szCs w:val="16"/>
              </w:rPr>
            </w:pPr>
            <w:r w:rsidRPr="00C60BCF">
              <w:rPr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C60BCF" w:rsidRDefault="00A20330" w:rsidP="00693CBC">
            <w:pPr>
              <w:rPr>
                <w:b/>
                <w:sz w:val="16"/>
                <w:szCs w:val="16"/>
              </w:rPr>
            </w:pPr>
            <w:r w:rsidRPr="00C60BC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7D4566" w:rsidRDefault="00A20330" w:rsidP="00693CBC">
            <w:pPr>
              <w:spacing w:line="24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Bs. 1.949.417,27 (Un </w:t>
            </w:r>
            <w:proofErr w:type="spellStart"/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Milon</w:t>
            </w:r>
            <w:proofErr w:type="spellEnd"/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 xml:space="preserve"> Novecientos Cuarenta y Nueve Mil Cuatrocientos diecisiete con 27/100 bolivianos).</w:t>
            </w: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A20330" w:rsidRPr="00AD6FF4" w:rsidTr="00693CBC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 xml:space="preserve">Plazo de </w:t>
            </w:r>
            <w:r w:rsidRPr="003B170B">
              <w:rPr>
                <w:b/>
                <w:sz w:val="16"/>
                <w:szCs w:val="16"/>
              </w:rPr>
              <w:t xml:space="preserve">Ejecución </w:t>
            </w:r>
            <w:r>
              <w:rPr>
                <w:b/>
                <w:sz w:val="16"/>
                <w:szCs w:val="16"/>
              </w:rPr>
              <w:t xml:space="preserve">en </w:t>
            </w:r>
            <w:r w:rsidRPr="00AD6FF4">
              <w:rPr>
                <w:b/>
                <w:sz w:val="16"/>
                <w:szCs w:val="16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A20330" w:rsidRPr="00AD6FF4" w:rsidTr="00693CBC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  <w:r w:rsidRPr="003C0201">
              <w:rPr>
                <w:b/>
                <w:i/>
              </w:rPr>
              <w:t xml:space="preserve">Precio Evaluado </w:t>
            </w:r>
            <w:proofErr w:type="spellStart"/>
            <w:r w:rsidRPr="003C0201">
              <w:rPr>
                <w:b/>
                <w:i/>
              </w:rPr>
              <w:t>Mas</w:t>
            </w:r>
            <w:proofErr w:type="spellEnd"/>
            <w:r w:rsidRPr="003C0201">
              <w:rPr>
                <w:b/>
                <w:i/>
              </w:rPr>
              <w:t xml:space="preserve"> Bajo </w:t>
            </w:r>
          </w:p>
        </w:tc>
      </w:tr>
      <w:tr w:rsidR="00A20330" w:rsidRPr="00AD6FF4" w:rsidTr="00693CBC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  <w:r w:rsidRPr="003C0201">
              <w:rPr>
                <w:b/>
                <w:i/>
              </w:rPr>
              <w:t xml:space="preserve">Convocatoria Pública Nacional </w:t>
            </w:r>
          </w:p>
        </w:tc>
      </w:tr>
      <w:tr w:rsidR="00A20330" w:rsidRPr="00AD6FF4" w:rsidTr="00693CBC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  <w:r w:rsidRPr="003C0201">
              <w:rPr>
                <w:b/>
                <w:i/>
              </w:rPr>
              <w:t>Por el total</w:t>
            </w:r>
          </w:p>
        </w:tc>
      </w:tr>
      <w:tr w:rsidR="00A20330" w:rsidRPr="00AD6FF4" w:rsidTr="00693CBC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7B5BAC">
              <w:rPr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7E2158" w:rsidRDefault="00A20330" w:rsidP="00693CBC">
            <w:pPr>
              <w:rPr>
                <w:b/>
              </w:rPr>
            </w:pPr>
            <w:r w:rsidRPr="007E2158">
              <w:rPr>
                <w:b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C60BCF" w:rsidRDefault="00A20330" w:rsidP="00693CBC">
            <w:pPr>
              <w:rPr>
                <w:strike/>
                <w:sz w:val="16"/>
                <w:szCs w:val="16"/>
              </w:rPr>
            </w:pPr>
            <w:r w:rsidRPr="00C60BCF">
              <w:rPr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20330" w:rsidRPr="00AD6FF4" w:rsidTr="00693CBC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30" w:rsidRDefault="00A20330" w:rsidP="00693CBC">
            <w:r w:rsidRPr="00A4622E">
              <w:rPr>
                <w:b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C60BCF" w:rsidRDefault="00A20330" w:rsidP="00693CBC">
            <w:pPr>
              <w:rPr>
                <w:strike/>
                <w:sz w:val="16"/>
                <w:szCs w:val="16"/>
              </w:rPr>
            </w:pPr>
            <w:r w:rsidRPr="00C60BCF">
              <w:rPr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20330" w:rsidRPr="00AD6FF4" w:rsidTr="00693CBC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 xml:space="preserve">Tipo de garantía requerida </w:t>
            </w:r>
            <w:r>
              <w:rPr>
                <w:b/>
                <w:sz w:val="16"/>
                <w:szCs w:val="16"/>
              </w:rPr>
              <w:t xml:space="preserve">para la </w:t>
            </w:r>
            <w:r w:rsidRPr="003F521C">
              <w:rPr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</w:rPr>
              <w:t>Anticipo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</w:rPr>
              <w:t>(</w:t>
            </w:r>
            <w:r w:rsidRPr="007964B5">
              <w:rPr>
                <w:b/>
                <w:i/>
                <w:iCs/>
                <w:sz w:val="18"/>
                <w:szCs w:val="18"/>
              </w:rPr>
              <w:t>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30" w:rsidRDefault="00A20330" w:rsidP="00693CBC">
            <w:r w:rsidRPr="00A4622E">
              <w:rPr>
                <w:b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C60BCF" w:rsidRDefault="00A20330" w:rsidP="00693CBC">
            <w:pPr>
              <w:rPr>
                <w:strike/>
                <w:sz w:val="16"/>
                <w:szCs w:val="16"/>
              </w:rPr>
            </w:pPr>
            <w:r w:rsidRPr="00C60BCF">
              <w:rPr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20330" w:rsidRPr="00AD6FF4" w:rsidTr="00693CBC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20330" w:rsidRPr="006F5347" w:rsidRDefault="00A20330" w:rsidP="00693CBC">
            <w:pPr>
              <w:rPr>
                <w:b/>
                <w:sz w:val="16"/>
                <w:szCs w:val="16"/>
              </w:rPr>
            </w:pPr>
            <w:r w:rsidRPr="006F5347">
              <w:rPr>
                <w:b/>
                <w:sz w:val="16"/>
                <w:szCs w:val="16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</w:rPr>
              <w:t>(</w:t>
            </w:r>
            <w:r w:rsidRPr="007964B5">
              <w:rPr>
                <w:b/>
                <w:i/>
                <w:iCs/>
                <w:sz w:val="18"/>
                <w:szCs w:val="18"/>
              </w:rPr>
              <w:t>Cuando corresponda</w:t>
            </w:r>
            <w:r w:rsidRPr="007E2158">
              <w:rPr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330" w:rsidRDefault="00A20330" w:rsidP="00693CBC">
            <w:r w:rsidRPr="00A4622E">
              <w:rPr>
                <w:b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0330" w:rsidRPr="00C60BCF" w:rsidRDefault="00A20330" w:rsidP="00693CBC">
            <w:pPr>
              <w:rPr>
                <w:sz w:val="16"/>
                <w:szCs w:val="16"/>
              </w:rPr>
            </w:pPr>
            <w:r w:rsidRPr="006F5347">
              <w:rPr>
                <w:sz w:val="16"/>
                <w:szCs w:val="16"/>
              </w:rPr>
              <w:t>Boleta de Garantía / Garantía a Primer Requerimiento</w:t>
            </w:r>
          </w:p>
        </w:tc>
      </w:tr>
      <w:tr w:rsidR="00A20330" w:rsidRPr="00AD6FF4" w:rsidTr="00693CBC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</w:p>
          <w:p w:rsidR="00A20330" w:rsidRPr="00AD6FF4" w:rsidRDefault="00A20330" w:rsidP="00693CBC">
            <w:pPr>
              <w:rPr>
                <w:i/>
                <w:sz w:val="16"/>
                <w:szCs w:val="16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Default="00A20330" w:rsidP="00693CBC">
            <w:pPr>
              <w:rPr>
                <w:b/>
                <w:sz w:val="16"/>
                <w:szCs w:val="16"/>
              </w:rPr>
            </w:pPr>
          </w:p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Nombre del Organismo Financiador</w:t>
            </w:r>
          </w:p>
          <w:p w:rsidR="00A20330" w:rsidRPr="00AD6FF4" w:rsidRDefault="00A20330" w:rsidP="00693CBC">
            <w:pPr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AD6FF4" w:rsidTr="00693CBC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Pr="00ED2B69" w:rsidRDefault="00A20330" w:rsidP="00693C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2B69">
              <w:rPr>
                <w:rFonts w:ascii="Verdana" w:hAnsi="Verdana"/>
                <w:sz w:val="18"/>
                <w:szCs w:val="16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311E67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Pr="00ED2B69" w:rsidRDefault="00A20330" w:rsidP="00693C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D2B69">
              <w:rPr>
                <w:rFonts w:ascii="Verdana" w:hAnsi="Verdana"/>
                <w:sz w:val="18"/>
                <w:szCs w:val="16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AD6FF4" w:rsidTr="00693CBC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b/>
                <w:sz w:val="16"/>
                <w:szCs w:val="16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AD6FF4" w:rsidRDefault="00A20330" w:rsidP="00693CBC">
            <w:pPr>
              <w:rPr>
                <w:sz w:val="16"/>
                <w:szCs w:val="16"/>
              </w:rPr>
            </w:pPr>
          </w:p>
        </w:tc>
      </w:tr>
      <w:bookmarkEnd w:id="2"/>
    </w:tbl>
    <w:p w:rsidR="00A20330" w:rsidRPr="00653C8D" w:rsidRDefault="00A20330" w:rsidP="00A20330">
      <w:pPr>
        <w:rPr>
          <w:sz w:val="16"/>
          <w:szCs w:val="16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962"/>
        <w:gridCol w:w="729"/>
        <w:gridCol w:w="168"/>
        <w:gridCol w:w="120"/>
        <w:gridCol w:w="1252"/>
        <w:gridCol w:w="120"/>
        <w:gridCol w:w="1119"/>
        <w:gridCol w:w="120"/>
        <w:gridCol w:w="139"/>
        <w:gridCol w:w="3175"/>
        <w:gridCol w:w="165"/>
      </w:tblGrid>
      <w:tr w:rsidR="00A20330" w:rsidRPr="00653C8D" w:rsidTr="00693CB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20330" w:rsidRPr="00653C8D" w:rsidRDefault="00A20330" w:rsidP="00A20330">
            <w:pPr>
              <w:widowControl/>
              <w:numPr>
                <w:ilvl w:val="0"/>
                <w:numId w:val="4"/>
              </w:numPr>
              <w:suppressAutoHyphens w:val="0"/>
              <w:spacing w:after="160" w:line="256" w:lineRule="auto"/>
              <w:rPr>
                <w:b/>
                <w:sz w:val="16"/>
                <w:szCs w:val="16"/>
              </w:rPr>
            </w:pPr>
            <w:r w:rsidRPr="00653C8D">
              <w:rPr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b/>
                <w:sz w:val="16"/>
                <w:szCs w:val="16"/>
              </w:rPr>
              <w:t xml:space="preserve"> GENERALES DE LA </w:t>
            </w:r>
            <w:r>
              <w:rPr>
                <w:b/>
                <w:sz w:val="16"/>
                <w:szCs w:val="16"/>
              </w:rPr>
              <w:t>AEVIVIENDA</w:t>
            </w: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20330" w:rsidRPr="003C0201" w:rsidRDefault="00A20330" w:rsidP="00693CBC">
            <w:pPr>
              <w:rPr>
                <w:b/>
                <w:color w:val="0070C0"/>
                <w:sz w:val="24"/>
                <w:szCs w:val="24"/>
              </w:rPr>
            </w:pPr>
            <w:r w:rsidRPr="003C0201">
              <w:rPr>
                <w:b/>
                <w:color w:val="0070C0"/>
                <w:sz w:val="24"/>
                <w:szCs w:val="24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Domicilio</w:t>
            </w:r>
          </w:p>
          <w:p w:rsidR="00A20330" w:rsidRPr="00653C8D" w:rsidRDefault="00A20330" w:rsidP="00693CBC">
            <w:pPr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i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i/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right"/>
              <w:rPr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20330" w:rsidRDefault="00A20330" w:rsidP="00693CB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A20330" w:rsidRPr="00374D70" w:rsidRDefault="00A20330" w:rsidP="00693CBC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E74EAF">
                <w:rPr>
                  <w:rStyle w:val="Hipervnculo"/>
                </w:rPr>
                <w:t>israel.rivas@aevivienda.gob.bo</w:t>
              </w:r>
            </w:hyperlink>
            <w:r>
              <w:t xml:space="preserve"> 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</w:tbl>
    <w:p w:rsidR="00A20330" w:rsidRPr="00653C8D" w:rsidRDefault="00A20330" w:rsidP="00A20330">
      <w:pPr>
        <w:rPr>
          <w:sz w:val="16"/>
          <w:szCs w:val="16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170"/>
        <w:gridCol w:w="128"/>
        <w:gridCol w:w="908"/>
        <w:gridCol w:w="129"/>
        <w:gridCol w:w="942"/>
        <w:gridCol w:w="129"/>
        <w:gridCol w:w="713"/>
        <w:gridCol w:w="508"/>
        <w:gridCol w:w="235"/>
        <w:gridCol w:w="2327"/>
        <w:gridCol w:w="152"/>
      </w:tblGrid>
      <w:tr w:rsidR="00A20330" w:rsidRPr="00653C8D" w:rsidTr="00693CB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20330" w:rsidRPr="00653C8D" w:rsidRDefault="00A20330" w:rsidP="00A20330">
            <w:pPr>
              <w:widowControl/>
              <w:numPr>
                <w:ilvl w:val="0"/>
                <w:numId w:val="4"/>
              </w:numPr>
              <w:suppressAutoHyphens w:val="0"/>
              <w:spacing w:after="160" w:line="256" w:lineRule="auto"/>
              <w:rPr>
                <w:b/>
                <w:sz w:val="16"/>
                <w:szCs w:val="16"/>
              </w:rPr>
            </w:pPr>
            <w:r w:rsidRPr="00653C8D">
              <w:rPr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b/>
                <w:sz w:val="16"/>
                <w:szCs w:val="16"/>
              </w:rPr>
              <w:t xml:space="preserve"> DE LA ENTIDAD</w:t>
            </w: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Ap.</w:t>
            </w:r>
            <w:r w:rsidRPr="00653C8D">
              <w:rPr>
                <w:i/>
                <w:sz w:val="16"/>
                <w:szCs w:val="16"/>
              </w:rPr>
              <w:t>Materno</w:t>
            </w:r>
            <w:proofErr w:type="spellEnd"/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trHeight w:val="369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Pr="00B14036" w:rsidRDefault="00A20330" w:rsidP="00693CBC">
            <w:pPr>
              <w:jc w:val="center"/>
              <w:rPr>
                <w:sz w:val="16"/>
                <w:szCs w:val="16"/>
              </w:rPr>
            </w:pPr>
            <w:r w:rsidRPr="00B14036">
              <w:rPr>
                <w:sz w:val="16"/>
                <w:szCs w:val="16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B14036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Pr="00B14036" w:rsidRDefault="00A20330" w:rsidP="00693CBC">
            <w:pPr>
              <w:jc w:val="center"/>
              <w:rPr>
                <w:sz w:val="16"/>
                <w:szCs w:val="16"/>
              </w:rPr>
            </w:pPr>
            <w:r w:rsidRPr="00B14036">
              <w:rPr>
                <w:sz w:val="16"/>
                <w:szCs w:val="16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B14036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Pr="00B14036" w:rsidRDefault="00A20330" w:rsidP="00693CBC">
            <w:pPr>
              <w:jc w:val="center"/>
              <w:rPr>
                <w:sz w:val="16"/>
                <w:szCs w:val="16"/>
              </w:rPr>
            </w:pPr>
            <w:r w:rsidRPr="00B14036">
              <w:rPr>
                <w:sz w:val="16"/>
                <w:szCs w:val="16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B14036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Pr="00B14036" w:rsidRDefault="00A20330" w:rsidP="00693CBC">
            <w:pPr>
              <w:jc w:val="center"/>
              <w:rPr>
                <w:sz w:val="16"/>
                <w:szCs w:val="16"/>
              </w:rPr>
            </w:pPr>
            <w:r w:rsidRPr="00F25F1B">
              <w:rPr>
                <w:sz w:val="16"/>
                <w:szCs w:val="16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Ap.</w:t>
            </w:r>
            <w:r w:rsidRPr="00653C8D">
              <w:rPr>
                <w:i/>
                <w:sz w:val="16"/>
                <w:szCs w:val="16"/>
              </w:rPr>
              <w:t>Materno</w:t>
            </w:r>
            <w:proofErr w:type="spellEnd"/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trHeight w:val="277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Pr="006F5347" w:rsidRDefault="00A20330" w:rsidP="00693CBC">
            <w:pPr>
              <w:jc w:val="center"/>
              <w:rPr>
                <w:sz w:val="16"/>
                <w:szCs w:val="16"/>
              </w:rPr>
            </w:pPr>
            <w:r w:rsidRPr="006F5347">
              <w:rPr>
                <w:sz w:val="16"/>
                <w:szCs w:val="16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F5347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Pr="006F5347" w:rsidRDefault="00A20330" w:rsidP="00693CBC">
            <w:pPr>
              <w:jc w:val="center"/>
              <w:rPr>
                <w:sz w:val="16"/>
                <w:szCs w:val="16"/>
              </w:rPr>
            </w:pPr>
            <w:r w:rsidRPr="006F5347">
              <w:rPr>
                <w:sz w:val="16"/>
                <w:szCs w:val="16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F5347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Pr="006F5347" w:rsidRDefault="00A20330" w:rsidP="00693CBC">
            <w:pPr>
              <w:jc w:val="center"/>
              <w:rPr>
                <w:sz w:val="16"/>
                <w:szCs w:val="16"/>
              </w:rPr>
            </w:pPr>
            <w:r w:rsidRPr="006F5347">
              <w:rPr>
                <w:sz w:val="16"/>
                <w:szCs w:val="16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F5347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Pr="006F5347" w:rsidRDefault="00A20330" w:rsidP="00693CBC">
            <w:pPr>
              <w:jc w:val="center"/>
              <w:rPr>
                <w:sz w:val="16"/>
                <w:szCs w:val="16"/>
              </w:rPr>
            </w:pPr>
            <w:r w:rsidRPr="006F5347">
              <w:rPr>
                <w:sz w:val="16"/>
                <w:szCs w:val="16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trHeight w:val="123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Ap.</w:t>
            </w:r>
            <w:r w:rsidRPr="00653C8D">
              <w:rPr>
                <w:i/>
                <w:sz w:val="16"/>
                <w:szCs w:val="16"/>
              </w:rPr>
              <w:t>Materno</w:t>
            </w:r>
            <w:proofErr w:type="spellEnd"/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Default="00A20330" w:rsidP="0069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SANCHEZ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Default="00A20330" w:rsidP="0069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Default="00A20330" w:rsidP="0069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Default="00A20330" w:rsidP="0069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RESPONSBALE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Default="00A20330" w:rsidP="0069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Default="00A20330" w:rsidP="0069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Default="00A20330" w:rsidP="0069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0330" w:rsidRDefault="00A20330" w:rsidP="00693C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TECNICO II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  <w:tr w:rsidR="00A20330" w:rsidRPr="00653C8D" w:rsidTr="00693C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653C8D" w:rsidRDefault="00A20330" w:rsidP="00693CB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0330" w:rsidRPr="00653C8D" w:rsidRDefault="00A20330" w:rsidP="00693C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0330" w:rsidRPr="00653C8D" w:rsidRDefault="00A20330" w:rsidP="00693C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653C8D" w:rsidRDefault="00A20330" w:rsidP="00693CBC">
            <w:pPr>
              <w:rPr>
                <w:sz w:val="16"/>
                <w:szCs w:val="16"/>
              </w:rPr>
            </w:pPr>
          </w:p>
        </w:tc>
      </w:tr>
    </w:tbl>
    <w:p w:rsidR="00A20330" w:rsidRPr="00653C8D" w:rsidRDefault="00A20330" w:rsidP="00A20330">
      <w:pPr>
        <w:rPr>
          <w:rFonts w:ascii="Verdana" w:hAnsi="Verdana"/>
          <w:sz w:val="2"/>
          <w:szCs w:val="2"/>
        </w:rPr>
      </w:pPr>
      <w:bookmarkStart w:id="3" w:name="_Toc347486252"/>
      <w:bookmarkEnd w:id="1"/>
    </w:p>
    <w:p w:rsidR="00A20330" w:rsidRPr="00653C8D" w:rsidRDefault="00A20330" w:rsidP="00A20330">
      <w:pPr>
        <w:pStyle w:val="Ttulo1"/>
        <w:spacing w:before="0" w:after="0" w:line="256" w:lineRule="auto"/>
        <w:jc w:val="both"/>
        <w:rPr>
          <w:rFonts w:ascii="Verdana" w:hAnsi="Verdana"/>
          <w:sz w:val="18"/>
        </w:rPr>
      </w:pPr>
      <w:bookmarkStart w:id="4" w:name="_GoBack"/>
      <w:bookmarkEnd w:id="3"/>
      <w:bookmarkEnd w:id="4"/>
      <w:r w:rsidRPr="00653C8D">
        <w:rPr>
          <w:rFonts w:ascii="Verdana" w:hAnsi="Verdana"/>
          <w:sz w:val="18"/>
        </w:rPr>
        <w:t>CRONOGRAMA DE PLAZOS DEL PROCESO DE CONTRATACIÓN</w:t>
      </w:r>
    </w:p>
    <w:p w:rsidR="00A20330" w:rsidRPr="00653C8D" w:rsidRDefault="00A20330" w:rsidP="00A20330">
      <w:pPr>
        <w:rPr>
          <w:rFonts w:ascii="Verdana" w:hAnsi="Verdana"/>
          <w:b/>
          <w:sz w:val="16"/>
          <w:szCs w:val="16"/>
        </w:rPr>
      </w:pPr>
    </w:p>
    <w:p w:rsidR="00A20330" w:rsidRDefault="00A20330" w:rsidP="00A2033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A20330" w:rsidRPr="00E169D4" w:rsidTr="00693CB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A20330" w:rsidRPr="00262F4D" w:rsidRDefault="00A20330" w:rsidP="00693CBC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</w:rPr>
            </w:pPr>
            <w:r w:rsidRPr="00262F4D">
              <w:rPr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A20330" w:rsidRPr="00E169D4" w:rsidTr="00693CBC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A20330" w:rsidRPr="00E169D4" w:rsidTr="00693CB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6C5602">
              <w:rPr>
                <w:sz w:val="16"/>
                <w:szCs w:val="16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B14036" w:rsidRDefault="00A20330" w:rsidP="00693CBC">
            <w:pPr>
              <w:adjustRightInd w:val="0"/>
              <w:snapToGrid w:val="0"/>
              <w:rPr>
                <w:sz w:val="16"/>
                <w:szCs w:val="16"/>
                <w:highlight w:val="yellow"/>
              </w:rPr>
            </w:pPr>
            <w:r w:rsidRPr="00D43384">
              <w:rPr>
                <w:sz w:val="16"/>
                <w:szCs w:val="16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20330" w:rsidRPr="00E169D4" w:rsidTr="00693CB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0330" w:rsidRPr="007B28E0" w:rsidRDefault="00A20330" w:rsidP="00693CB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7B28E0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7B28E0" w:rsidRDefault="00A20330" w:rsidP="00693C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20330" w:rsidRPr="00E169D4" w:rsidTr="00693CB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8B7699" w:rsidRDefault="00A20330" w:rsidP="00693CB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eastAsia="es-ES"/>
              </w:rPr>
              <w:t xml:space="preserve"> </w:t>
            </w:r>
          </w:p>
          <w:p w:rsidR="00A20330" w:rsidRDefault="00A20330" w:rsidP="00693CB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eastAsia="es-ES"/>
              </w:rPr>
              <w:t>Planta Baja</w:t>
            </w:r>
          </w:p>
          <w:p w:rsidR="00A20330" w:rsidRPr="008B7699" w:rsidRDefault="00A20330" w:rsidP="00693CB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29578F" w:rsidRDefault="00A20330" w:rsidP="00693CB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eastAsia="es-ES"/>
              </w:rPr>
              <w:t>APERTURA:</w:t>
            </w:r>
          </w:p>
          <w:p w:rsidR="00A20330" w:rsidRPr="0029578F" w:rsidRDefault="00A20330" w:rsidP="00693CB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eastAsia="es-ES"/>
              </w:rPr>
              <w:t xml:space="preserve">Se realizará en instalaciones de la Dirección Departamental de Cochabamba - Agencia Estatal de Vivienda, ubicada en la Calle Antonio Villavicencio esq. Acre Nº 127 (Zona </w:t>
            </w:r>
            <w:r w:rsidRPr="0029578F">
              <w:rPr>
                <w:rFonts w:ascii="Verdana" w:hAnsi="Verdana"/>
                <w:i/>
                <w:sz w:val="14"/>
                <w:szCs w:val="14"/>
                <w:lang w:eastAsia="es-ES"/>
              </w:rPr>
              <w:lastRenderedPageBreak/>
              <w:t xml:space="preserve">Hipódromo) y por medio del enlace:  </w:t>
            </w:r>
          </w:p>
          <w:p w:rsidR="00A20330" w:rsidRPr="00540250" w:rsidRDefault="00A20330" w:rsidP="00693CBC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  <w:hyperlink r:id="rId9" w:history="1">
              <w:r w:rsidRPr="005A74FD">
                <w:rPr>
                  <w:rStyle w:val="Hipervnculo"/>
                  <w:sz w:val="14"/>
                  <w:szCs w:val="14"/>
                </w:rPr>
                <w:t>https://meet.google.com/vus-xzzu-hds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0E5093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20330" w:rsidRPr="00E169D4" w:rsidTr="00693CB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96506">
              <w:rPr>
                <w:sz w:val="16"/>
                <w:szCs w:val="16"/>
                <w:highlight w:val="yellow"/>
              </w:rPr>
              <w:t>Notificación de la adjudicación o declaratoria desierta (fecha límite)</w:t>
            </w:r>
            <w:r w:rsidRPr="00E96506">
              <w:rPr>
                <w:b/>
                <w:sz w:val="16"/>
                <w:szCs w:val="16"/>
              </w:rPr>
              <w:t xml:space="preserve"> </w:t>
            </w:r>
            <w:r w:rsidRPr="00E96506">
              <w:rPr>
                <w:b/>
                <w:sz w:val="16"/>
                <w:szCs w:val="16"/>
                <w:highlight w:val="yellow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20330" w:rsidRPr="00E169D4" w:rsidTr="00693CB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0330" w:rsidRPr="00E169D4" w:rsidRDefault="00A20330" w:rsidP="00693CBC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0330" w:rsidRPr="00E169D4" w:rsidRDefault="00A20330" w:rsidP="00693CB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:rsidR="00A20330" w:rsidRPr="00653C8D" w:rsidRDefault="00A20330" w:rsidP="00A20330">
      <w:pPr>
        <w:rPr>
          <w:color w:val="0000FF"/>
          <w:sz w:val="16"/>
          <w:szCs w:val="16"/>
        </w:rPr>
      </w:pPr>
    </w:p>
    <w:p w:rsidR="00A20330" w:rsidRPr="00D22963" w:rsidRDefault="00A20330" w:rsidP="00A20330">
      <w:pPr>
        <w:pStyle w:val="Prrafodelista"/>
        <w:numPr>
          <w:ilvl w:val="0"/>
          <w:numId w:val="1"/>
        </w:numPr>
        <w:spacing w:after="160" w:line="256" w:lineRule="auto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20330" w:rsidRDefault="00A20330" w:rsidP="00A20330">
      <w:pPr>
        <w:pStyle w:val="Prrafodelista"/>
        <w:numPr>
          <w:ilvl w:val="0"/>
          <w:numId w:val="1"/>
        </w:numPr>
        <w:spacing w:after="160" w:line="256" w:lineRule="auto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20330" w:rsidRPr="00E53527" w:rsidRDefault="00A20330" w:rsidP="00A20330">
      <w:pPr>
        <w:pStyle w:val="Prrafodelista"/>
        <w:numPr>
          <w:ilvl w:val="0"/>
          <w:numId w:val="1"/>
        </w:numPr>
        <w:spacing w:after="160" w:line="256" w:lineRule="auto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E64DE5" w:rsidRPr="00D22963" w:rsidRDefault="00E64DE5" w:rsidP="001A4E70">
      <w:pPr>
        <w:pStyle w:val="Ttulo1"/>
        <w:spacing w:before="0" w:after="0"/>
        <w:jc w:val="both"/>
        <w:rPr>
          <w:rFonts w:ascii="Verdana" w:hAnsi="Verdana"/>
          <w:sz w:val="18"/>
          <w:szCs w:val="18"/>
        </w:rPr>
      </w:pPr>
    </w:p>
    <w:sectPr w:rsidR="00E64DE5" w:rsidRPr="00D229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21" w:rsidRDefault="00166321">
      <w:r>
        <w:separator/>
      </w:r>
    </w:p>
  </w:endnote>
  <w:endnote w:type="continuationSeparator" w:id="0">
    <w:p w:rsidR="00166321" w:rsidRDefault="0016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21" w:rsidRDefault="00166321">
      <w:r>
        <w:separator/>
      </w:r>
    </w:p>
  </w:footnote>
  <w:footnote w:type="continuationSeparator" w:id="0">
    <w:p w:rsidR="00166321" w:rsidRDefault="0016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Encabezado"/>
      <w:rPr>
        <w:rFonts w:ascii="Verdana" w:hAnsi="Verdana"/>
        <w:noProof/>
        <w:sz w:val="20"/>
        <w:szCs w:val="20"/>
        <w:lang w:val="es-ES" w:eastAsia="es-ES"/>
      </w:rPr>
    </w:pPr>
  </w:p>
  <w:p w:rsidR="00C113CE" w:rsidRDefault="00C113CE">
    <w:pPr>
      <w:pStyle w:val="Encabezado"/>
      <w:rPr>
        <w:rFonts w:ascii="Verdana" w:hAnsi="Verdana"/>
        <w:noProof/>
        <w:lang w:val="es-ES" w:eastAsia="es-ES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6C63612" wp14:editId="4D150776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111592"/>
    <w:rsid w:val="00166321"/>
    <w:rsid w:val="001752F6"/>
    <w:rsid w:val="001A4E70"/>
    <w:rsid w:val="002C7B66"/>
    <w:rsid w:val="00305A4E"/>
    <w:rsid w:val="004463B3"/>
    <w:rsid w:val="004A0434"/>
    <w:rsid w:val="00586D3F"/>
    <w:rsid w:val="005871C4"/>
    <w:rsid w:val="006502DB"/>
    <w:rsid w:val="006D6E94"/>
    <w:rsid w:val="0072370F"/>
    <w:rsid w:val="00732E10"/>
    <w:rsid w:val="00757092"/>
    <w:rsid w:val="00761BB0"/>
    <w:rsid w:val="00796B7F"/>
    <w:rsid w:val="007B3946"/>
    <w:rsid w:val="007C5C4B"/>
    <w:rsid w:val="008125CC"/>
    <w:rsid w:val="008401AE"/>
    <w:rsid w:val="00847550"/>
    <w:rsid w:val="00875525"/>
    <w:rsid w:val="008B259E"/>
    <w:rsid w:val="008E6849"/>
    <w:rsid w:val="00904934"/>
    <w:rsid w:val="009348F3"/>
    <w:rsid w:val="009B1CE8"/>
    <w:rsid w:val="009C2A78"/>
    <w:rsid w:val="00A20330"/>
    <w:rsid w:val="00A44526"/>
    <w:rsid w:val="00A61C12"/>
    <w:rsid w:val="00A81B33"/>
    <w:rsid w:val="00AB4683"/>
    <w:rsid w:val="00B3008E"/>
    <w:rsid w:val="00B66A61"/>
    <w:rsid w:val="00C113CE"/>
    <w:rsid w:val="00C35E26"/>
    <w:rsid w:val="00C45888"/>
    <w:rsid w:val="00D44BBE"/>
    <w:rsid w:val="00DA29F1"/>
    <w:rsid w:val="00DB0BC3"/>
    <w:rsid w:val="00DD0559"/>
    <w:rsid w:val="00DE0CBB"/>
    <w:rsid w:val="00DF4FFA"/>
    <w:rsid w:val="00E11A2F"/>
    <w:rsid w:val="00E3726A"/>
    <w:rsid w:val="00E64DE5"/>
    <w:rsid w:val="00EA3A8A"/>
    <w:rsid w:val="00EF5F54"/>
    <w:rsid w:val="00F00AE1"/>
    <w:rsid w:val="00F332F0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21DF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44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.rivas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us-xzzu-hd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35</cp:revision>
  <cp:lastPrinted>2025-02-15T00:17:00Z</cp:lastPrinted>
  <dcterms:created xsi:type="dcterms:W3CDTF">2025-02-10T22:15:00Z</dcterms:created>
  <dcterms:modified xsi:type="dcterms:W3CDTF">2025-03-17T20:43:00Z</dcterms:modified>
  <dc:language>es-BO</dc:language>
</cp:coreProperties>
</file>