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1895"/>
        <w:gridCol w:w="168"/>
        <w:gridCol w:w="129"/>
        <w:gridCol w:w="251"/>
        <w:gridCol w:w="756"/>
        <w:gridCol w:w="121"/>
        <w:gridCol w:w="120"/>
        <w:gridCol w:w="181"/>
        <w:gridCol w:w="152"/>
        <w:gridCol w:w="120"/>
        <w:gridCol w:w="379"/>
        <w:gridCol w:w="120"/>
        <w:gridCol w:w="470"/>
        <w:gridCol w:w="120"/>
        <w:gridCol w:w="121"/>
        <w:gridCol w:w="291"/>
        <w:gridCol w:w="41"/>
        <w:gridCol w:w="98"/>
        <w:gridCol w:w="66"/>
        <w:gridCol w:w="359"/>
        <w:gridCol w:w="121"/>
        <w:gridCol w:w="122"/>
        <w:gridCol w:w="1794"/>
        <w:gridCol w:w="212"/>
        <w:gridCol w:w="402"/>
      </w:tblGrid>
      <w:tr w:rsidR="007E7FD9" w:rsidRPr="00AD6FF4" w14:paraId="0EBB7E6E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FA40D8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411D853" w:rsidR="007E7FD9" w:rsidRPr="00DC0071" w:rsidRDefault="00D64D32" w:rsidP="00203ED8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D64D32">
              <w:rPr>
                <w:b/>
                <w:bCs/>
                <w:color w:val="000000"/>
                <w:sz w:val="15"/>
                <w:szCs w:val="15"/>
              </w:rPr>
              <w:t xml:space="preserve">PROYECTO DE VIVIENDA NUEVA </w:t>
            </w:r>
            <w:proofErr w:type="spellStart"/>
            <w:r w:rsidRPr="00D64D32">
              <w:rPr>
                <w:b/>
                <w:bCs/>
                <w:color w:val="000000"/>
                <w:sz w:val="15"/>
                <w:szCs w:val="15"/>
              </w:rPr>
              <w:t>AUTOCONSTRUCCION</w:t>
            </w:r>
            <w:proofErr w:type="spellEnd"/>
            <w:r w:rsidRPr="00D64D32">
              <w:rPr>
                <w:b/>
                <w:bCs/>
                <w:color w:val="000000"/>
                <w:sz w:val="15"/>
                <w:szCs w:val="15"/>
              </w:rPr>
              <w:t xml:space="preserve"> EN EL MUNICIPIO DE SAN </w:t>
            </w:r>
            <w:proofErr w:type="spellStart"/>
            <w:r w:rsidRPr="00D64D32">
              <w:rPr>
                <w:b/>
                <w:bCs/>
                <w:color w:val="000000"/>
                <w:sz w:val="15"/>
                <w:szCs w:val="15"/>
              </w:rPr>
              <w:t>JULIAN</w:t>
            </w:r>
            <w:proofErr w:type="spellEnd"/>
            <w:r w:rsidRPr="00D64D32">
              <w:rPr>
                <w:b/>
                <w:bCs/>
                <w:color w:val="000000"/>
                <w:sz w:val="15"/>
                <w:szCs w:val="15"/>
              </w:rPr>
              <w:t xml:space="preserve"> -FASE(XX) 2024- SANTA CRUZ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FA40D8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FA40D8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31D169FD" w:rsidR="007E7FD9" w:rsidRPr="00832455" w:rsidRDefault="00D64D32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 w:rsidRPr="00D64D32">
              <w:rPr>
                <w:b/>
                <w:sz w:val="16"/>
                <w:szCs w:val="16"/>
              </w:rPr>
              <w:t>AEV</w:t>
            </w:r>
            <w:proofErr w:type="spellEnd"/>
            <w:r w:rsidRPr="00D64D32">
              <w:rPr>
                <w:b/>
                <w:sz w:val="16"/>
                <w:szCs w:val="16"/>
              </w:rPr>
              <w:t>- SC-DC 079/2025</w:t>
            </w:r>
          </w:p>
        </w:tc>
        <w:tc>
          <w:tcPr>
            <w:tcW w:w="163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FA40D8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FA40D8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FA40D8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FA40D8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6076D82B" w:rsidR="007E7FD9" w:rsidRPr="00832455" w:rsidRDefault="00D64D32" w:rsidP="00203ED8">
            <w:pPr>
              <w:rPr>
                <w:strike/>
                <w:sz w:val="16"/>
                <w:szCs w:val="16"/>
              </w:rPr>
            </w:pPr>
            <w:r w:rsidRPr="00D64D32">
              <w:rPr>
                <w:sz w:val="16"/>
                <w:szCs w:val="16"/>
              </w:rPr>
              <w:t xml:space="preserve">El Precio Referencial destinado al Objeto de Contratación es de </w:t>
            </w:r>
            <w:r w:rsidRPr="00D64D32">
              <w:rPr>
                <w:b/>
                <w:sz w:val="16"/>
                <w:szCs w:val="16"/>
              </w:rPr>
              <w:t>Bs. 3.714.147,60 (TRES MILLONES SETECIENTOS CATORCE MIL CIENTO CUARENTA Y SIETE 60/100 BOLIVIANOS).</w:t>
            </w:r>
            <w:bookmarkStart w:id="0" w:name="_GoBack"/>
            <w:bookmarkEnd w:id="0"/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FA40D8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FA40D8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59C029F2" w:rsidR="007E7FD9" w:rsidRPr="00832455" w:rsidRDefault="00FA40D8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b/>
                <w:bCs/>
                <w:sz w:val="16"/>
                <w:szCs w:val="16"/>
              </w:rPr>
              <w:t>150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CIENTO CINCUENTA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FA40D8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FA40D8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FA40D8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FA40D8">
        <w:trPr>
          <w:trHeight w:val="284"/>
        </w:trPr>
        <w:tc>
          <w:tcPr>
            <w:tcW w:w="218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FA40D8">
        <w:trPr>
          <w:trHeight w:val="57"/>
        </w:trPr>
        <w:tc>
          <w:tcPr>
            <w:tcW w:w="41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8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FA40D8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36CA3160" w:rsidR="000E48AD" w:rsidRPr="00E169D4" w:rsidRDefault="00FA40D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595E1D97" w:rsidR="000E48AD" w:rsidRPr="00E169D4" w:rsidRDefault="00FA40D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FA40D8">
        <w:trPr>
          <w:trHeight w:val="132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FA40D8">
        <w:trPr>
          <w:trHeight w:val="77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D64D32" w14:paraId="0F8C2F13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64EC335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0E965D20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655983F5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6283854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005BEB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7714D6A" w14:textId="5CBEA1FB" w:rsidR="00FA40D8" w:rsidRDefault="00D64D32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10B3AF6E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5DD338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27CF764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2B8E52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4FFB535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D78ECA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88DC1BB" w14:textId="2A08FFA9" w:rsidR="00FA40D8" w:rsidRDefault="00D64D32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714E27C7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CEE5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E58FF71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C7F86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CC4F99D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5BA8F63E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BFB8C4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C406A62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4E3E2A9C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F58A0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3BBE7FD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BF7B0C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EE066A7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580ADEA3" w:rsidR="00FA40D8" w:rsidRPr="00D64D32" w:rsidRDefault="00D64D32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D64D32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meet.google.com/</w:t>
            </w:r>
            <w:proofErr w:type="spellStart"/>
            <w:r w:rsidRPr="00D64D32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chn-odmp-fqm</w:t>
            </w:r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FA40D8" w:rsidRPr="00D64D32" w:rsidRDefault="00FA40D8" w:rsidP="00FA40D8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FA40D8" w:rsidRPr="00D64D32" w14:paraId="6AAFFF44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FA40D8" w:rsidRPr="00D64D32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FA40D8" w:rsidRPr="00D64D32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FA40D8" w:rsidRPr="00D64D32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FA40D8" w:rsidRPr="00D64D32" w:rsidRDefault="00FA40D8" w:rsidP="00FA40D8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FA40D8" w:rsidRPr="00E169D4" w14:paraId="4BFCEC27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10C85E6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7B1B5026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3783D28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0C6070A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743FC6FD" w14:textId="77777777" w:rsidTr="00FA40D8">
        <w:trPr>
          <w:trHeight w:val="53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1C8B9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CAB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30BAE4DC" w14:textId="77777777" w:rsidTr="00FA40D8">
        <w:trPr>
          <w:trHeight w:val="74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23622F6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8F25034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111CCFF9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FA40D8" w:rsidRPr="00E169D4" w:rsidRDefault="00FA40D8" w:rsidP="00FA40D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A40D8" w:rsidRPr="00E169D4" w14:paraId="64AB8FEB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0D7340AF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274BC44F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E850C31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DA02CE7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DAB1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23FE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21F485AF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1410E9E4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0824ED8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01C50042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14F1B1CA" w14:textId="77777777" w:rsidTr="00FA40D8">
        <w:trPr>
          <w:trHeight w:val="173"/>
        </w:trPr>
        <w:tc>
          <w:tcPr>
            <w:tcW w:w="41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20339CC9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1CA55323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16409FF4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596B6B8C" w14:textId="77777777" w:rsidTr="00FA40D8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25D72A5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19B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5C330C6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6785C086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FA40D8" w:rsidRPr="00E169D4" w:rsidRDefault="00FA40D8" w:rsidP="00FA4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1ED7F16A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5FDF14A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1D1AC748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1A80DAD2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07C239CD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70BD014E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698D4230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5C4EA52A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D9E9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C5EC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607E7FDC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FA40D8" w:rsidRPr="00E169D4" w:rsidRDefault="00FA40D8" w:rsidP="00FA4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57D72A96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5ECEBBBD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2B1F4D9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2A56D3E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FA40D8" w:rsidRPr="00E169D4" w:rsidRDefault="00FA40D8" w:rsidP="00FA40D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FA40D8" w:rsidRPr="00E169D4" w:rsidRDefault="00FA40D8" w:rsidP="00FA40D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51D68788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44138D62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1E9409FC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7E7FD9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9E2C8D">
        <w:rPr>
          <w:rFonts w:ascii="Verdana" w:hAnsi="Verdana"/>
        </w:rPr>
        <w:t>El proponente se dará por notificado con la publicación realizada en la página oficial de la AEVIVIENDA</w:t>
      </w:r>
    </w:p>
    <w:sectPr w:rsidR="005C6511" w:rsidRPr="007E7FD9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63AD3" w14:textId="77777777" w:rsidR="006C3261" w:rsidRDefault="006C3261" w:rsidP="0002168D">
      <w:r>
        <w:separator/>
      </w:r>
    </w:p>
  </w:endnote>
  <w:endnote w:type="continuationSeparator" w:id="0">
    <w:p w14:paraId="61F64E9B" w14:textId="77777777" w:rsidR="006C3261" w:rsidRDefault="006C326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227DE" w14:textId="77777777" w:rsidR="006C3261" w:rsidRDefault="006C3261" w:rsidP="0002168D">
      <w:r>
        <w:separator/>
      </w:r>
    </w:p>
  </w:footnote>
  <w:footnote w:type="continuationSeparator" w:id="0">
    <w:p w14:paraId="5B09A44D" w14:textId="77777777" w:rsidR="006C3261" w:rsidRDefault="006C326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C3261"/>
    <w:rsid w:val="006C6913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2025-01-31T09:10:00Z</cp:lastPrinted>
  <dcterms:created xsi:type="dcterms:W3CDTF">2025-03-20T03:49:00Z</dcterms:created>
  <dcterms:modified xsi:type="dcterms:W3CDTF">2025-03-20T03:49:00Z</dcterms:modified>
</cp:coreProperties>
</file>