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color w:val="FF0000"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 xml:space="preserve">CONVOCATORIA  PARA PROCESO DE CONTRATACION GESTION </w:t>
            </w:r>
            <w:r>
              <w:rPr>
                <w:rFonts w:eastAsia="Times New Roman"/>
                <w:b/>
                <w:color w:val="FF0000"/>
                <w:lang w:val="it-IT" w:eastAsia="es-ES"/>
              </w:rPr>
              <w:t>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62"/>
              <w:gridCol w:w="135"/>
              <w:gridCol w:w="15"/>
              <w:gridCol w:w="58"/>
              <w:gridCol w:w="16"/>
              <w:gridCol w:w="6606"/>
              <w:gridCol w:w="76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TINGUIPAYA 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IX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24 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QUINTA</w:t>
                  </w:r>
                  <w:r>
                    <w:rPr>
                      <w:rFonts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27</w:t>
                  </w:r>
                  <w:r>
                    <w:rPr>
                      <w:rFonts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3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2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3.031.889,98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Tres Millones Treinta y Un Mil Ochocientos Ochenta y Nueve 98/1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62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0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76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15" w:type="dxa"/>
                <w:bottom w:w="0" w:type="dxa"/>
                <w:right w:w="15" w:type="dxa"/>
              </w:tblCellMar>
              <w:tblLook w:val="01e0" w:noHBand="0" w:noVBand="0" w:firstColumn="1" w:lastRow="1" w:lastColumn="1" w:firstRow="1"/>
            </w:tblPr>
            <w:tblGrid>
              <w:gridCol w:w="832"/>
              <w:gridCol w:w="3551"/>
              <w:gridCol w:w="135"/>
              <w:gridCol w:w="135"/>
              <w:gridCol w:w="349"/>
              <w:gridCol w:w="134"/>
              <w:gridCol w:w="381"/>
              <w:gridCol w:w="134"/>
              <w:gridCol w:w="471"/>
              <w:gridCol w:w="134"/>
              <w:gridCol w:w="135"/>
              <w:gridCol w:w="426"/>
              <w:gridCol w:w="209"/>
              <w:gridCol w:w="422"/>
              <w:gridCol w:w="134"/>
              <w:gridCol w:w="134"/>
              <w:gridCol w:w="2247"/>
              <w:gridCol w:w="132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18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3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6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2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5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17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  <w:bookmarkStart w:id="0" w:name="_GoBack"/>
                  <w:bookmarkEnd w:id="0"/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28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4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4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10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86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4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86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4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4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2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51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49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5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2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4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4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209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ff0361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 w:customStyle="1">
    <w:name w:val="Enlace de Internet"/>
    <w:basedOn w:val="DefaultParagraphFont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general">
    <w:name w:val="Title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ceraypie" w:customStyle="1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LibreOffice/7.3.7.2$Linux_X86_64 LibreOffice_project/30$Build-2</Application>
  <AppVersion>15.0000</AppVersion>
  <Pages>1</Pages>
  <Words>280</Words>
  <Characters>1547</Characters>
  <CharactersWithSpaces>1750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2025-03-13T19:22:00Z</dcterms:created>
  <dc:creator>AEVIVENDA1</dc:creator>
  <dc:description/>
  <dc:language>es-BO</dc:language>
  <cp:lastModifiedBy/>
  <cp:lastPrinted>2025-02-05T17:42:00Z</cp:lastPrinted>
  <dcterms:modified xsi:type="dcterms:W3CDTF">2025-03-17T16:52:09Z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