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E9" w:rsidRDefault="00EE57E9" w:rsidP="00EE57E9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EE57E9" w:rsidRDefault="00EE57E9" w:rsidP="00EE57E9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EE57E9" w:rsidRPr="00A90758" w:rsidRDefault="00EE57E9" w:rsidP="00EE57E9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EE57E9" w:rsidRPr="00E400DC" w:rsidRDefault="00EE57E9" w:rsidP="00EE57E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EE57E9" w:rsidRPr="00650CAC" w:rsidRDefault="00DB0FF2" w:rsidP="005B163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0FF2">
              <w:rPr>
                <w:rFonts w:ascii="Arial" w:hAnsi="Arial" w:cs="Arial"/>
                <w:b/>
                <w:bCs/>
                <w:sz w:val="18"/>
                <w:szCs w:val="18"/>
              </w:rPr>
              <w:t>INSPECTORÍA PARA EL PROYECTO DE VIVIENDA CUALITATIVA EN EL MUNICIPIO DE TOMINA – FASE (X</w:t>
            </w:r>
            <w:r w:rsidR="005D363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DB0FF2">
              <w:rPr>
                <w:rFonts w:ascii="Arial" w:hAnsi="Arial" w:cs="Arial"/>
                <w:b/>
                <w:bCs/>
                <w:sz w:val="18"/>
                <w:szCs w:val="18"/>
              </w:rPr>
              <w:t>II) 2025 – CHUQUISACA (PRIMERA CONVOCATORIA)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02</w:t>
            </w:r>
            <w:r w:rsidR="00832932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3</w:t>
            </w:r>
            <w:r w:rsidRPr="008C29B4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EE57E9" w:rsidRPr="007B4285" w:rsidRDefault="00832932" w:rsidP="005B1631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832932">
              <w:rPr>
                <w:rFonts w:cs="Arial"/>
                <w:b/>
                <w:i/>
                <w:sz w:val="18"/>
                <w:lang w:val="es-ES_tradnl"/>
              </w:rPr>
              <w:t>Bs. 84.099,44 (Ochenta y cuatro mil noventa y nueve 44/100 Bolivianos).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EE57E9" w:rsidRDefault="00EE57E9" w:rsidP="00EE57E9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EE57E9" w:rsidRPr="00E169D4" w:rsidTr="005B1631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900129" w:rsidRDefault="00EE57E9" w:rsidP="005B1631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5D363A">
              <w:rPr>
                <w:rFonts w:ascii="Arial" w:hAnsi="Arial" w:cs="Arial"/>
                <w:sz w:val="16"/>
                <w:lang w:val="es-BO"/>
              </w:rPr>
              <w:t>11:0</w:t>
            </w:r>
            <w:r w:rsidR="00DB0FF2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5D363A">
              <w:rPr>
                <w:rFonts w:ascii="Arial" w:hAnsi="Arial" w:cs="Arial"/>
                <w:sz w:val="16"/>
                <w:lang w:val="es-BO"/>
              </w:rPr>
              <w:t>1:3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EE57E9" w:rsidRPr="00B949A3" w:rsidRDefault="00EE57E9" w:rsidP="005B1631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EE57E9" w:rsidRPr="00E169D4" w:rsidTr="005B1631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EE57E9" w:rsidRPr="00B949A3" w:rsidRDefault="00EE57E9" w:rsidP="005B163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EE57E9" w:rsidRPr="00B949A3" w:rsidRDefault="005D363A" w:rsidP="005B163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5D363A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https://meet.google.com/ghv-eixg-via</w:t>
            </w:r>
            <w:bookmarkStart w:id="0" w:name="_GoBack"/>
            <w:bookmarkEnd w:id="0"/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EE57E9" w:rsidRPr="00C77759" w:rsidRDefault="00EE57E9" w:rsidP="00EE57E9">
      <w:pPr>
        <w:rPr>
          <w:rFonts w:ascii="Verdana" w:hAnsi="Verdana"/>
          <w:sz w:val="20"/>
          <w:szCs w:val="20"/>
        </w:rPr>
      </w:pPr>
    </w:p>
    <w:p w:rsidR="00FE28CB" w:rsidRDefault="00FE28CB">
      <w:pPr>
        <w:rPr>
          <w:rFonts w:ascii="Verdana" w:hAnsi="Verdana"/>
          <w:sz w:val="20"/>
          <w:szCs w:val="20"/>
        </w:rPr>
      </w:pPr>
    </w:p>
    <w:sectPr w:rsidR="00FE28CB">
      <w:headerReference w:type="even" r:id="rId7"/>
      <w:headerReference w:type="default" r:id="rId8"/>
      <w:headerReference w:type="firs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DB" w:rsidRDefault="00646DDB">
      <w:r>
        <w:separator/>
      </w:r>
    </w:p>
  </w:endnote>
  <w:endnote w:type="continuationSeparator" w:id="0">
    <w:p w:rsidR="00646DDB" w:rsidRDefault="006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DB" w:rsidRDefault="00646DDB">
      <w:r>
        <w:separator/>
      </w:r>
    </w:p>
  </w:footnote>
  <w:footnote w:type="continuationSeparator" w:id="0">
    <w:p w:rsidR="00646DDB" w:rsidRDefault="0064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646DD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6501B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646DDB">
    <w:pPr>
      <w:pStyle w:val="Encabezado"/>
    </w:pPr>
    <w:r>
      <w:pict w14:anchorId="203E4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22696"/>
    <w:rsid w:val="001B744E"/>
    <w:rsid w:val="0031560E"/>
    <w:rsid w:val="004874E7"/>
    <w:rsid w:val="005D363A"/>
    <w:rsid w:val="00646DDB"/>
    <w:rsid w:val="006501B6"/>
    <w:rsid w:val="00832932"/>
    <w:rsid w:val="00A3702E"/>
    <w:rsid w:val="00A66FC1"/>
    <w:rsid w:val="00AA609F"/>
    <w:rsid w:val="00AB58B2"/>
    <w:rsid w:val="00B748C0"/>
    <w:rsid w:val="00D13214"/>
    <w:rsid w:val="00DB0FF2"/>
    <w:rsid w:val="00E423F7"/>
    <w:rsid w:val="00EE57E9"/>
    <w:rsid w:val="00FE28C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F4AA020-00B8-476D-ACBE-94C55AA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7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E57E9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E57E9"/>
    <w:rPr>
      <w:rFonts w:ascii="Times New Roman" w:eastAsia="Times New Roman" w:hAnsi="Times New Roman" w:cs="Times New Roman"/>
      <w:lang w:val="es-ES" w:eastAsia="en-US"/>
    </w:rPr>
  </w:style>
  <w:style w:type="table" w:styleId="Tablaconcuadrcula">
    <w:name w:val="Table Grid"/>
    <w:aliases w:val="Tabla con cuadrícula COPA"/>
    <w:basedOn w:val="Tablanormal"/>
    <w:uiPriority w:val="59"/>
    <w:rsid w:val="00EE57E9"/>
    <w:rPr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F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FF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43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5</cp:revision>
  <cp:lastPrinted>2025-03-26T19:28:00Z</cp:lastPrinted>
  <dcterms:created xsi:type="dcterms:W3CDTF">2025-03-26T18:37:00Z</dcterms:created>
  <dcterms:modified xsi:type="dcterms:W3CDTF">2025-03-26T20:01:00Z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