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24" w:type="dxa"/>
        <w:tblInd w:w="-6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E63825" w14:paraId="572F384F" w14:textId="77777777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p w14:paraId="2B40E028" w14:textId="77777777" w:rsidR="00E63825" w:rsidRDefault="00335464">
            <w:pPr>
              <w:tabs>
                <w:tab w:val="left" w:pos="3795"/>
              </w:tabs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72E41EAB" w14:textId="77777777" w:rsidR="00E63825" w:rsidRDefault="00335464">
            <w:pPr>
              <w:jc w:val="center"/>
              <w:rPr>
                <w:rFonts w:eastAsia="Times New Roman"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9834" w:type="dxa"/>
              <w:jc w:val="center"/>
              <w:tblLayout w:type="fixed"/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077"/>
              <w:gridCol w:w="132"/>
              <w:gridCol w:w="15"/>
              <w:gridCol w:w="58"/>
              <w:gridCol w:w="15"/>
              <w:gridCol w:w="6406"/>
              <w:gridCol w:w="55"/>
              <w:gridCol w:w="76"/>
            </w:tblGrid>
            <w:tr w:rsidR="00E63825" w14:paraId="5FBCF7C7" w14:textId="77777777">
              <w:trPr>
                <w:trHeight w:val="679"/>
                <w:jc w:val="center"/>
              </w:trPr>
              <w:tc>
                <w:tcPr>
                  <w:tcW w:w="9813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479728B" w14:textId="77777777" w:rsidR="00E63825" w:rsidRDefault="00335464">
                  <w:pPr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 xml:space="preserve">os interesados podrán recabar el Documento de 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Contratación Directa (DCD) en el sitio Web de la Agencia Estatal de Vivienda (</w:t>
                  </w:r>
                  <w:hyperlink r:id="rId6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  <w:tc>
                <w:tcPr>
                  <w:tcW w:w="21" w:type="dxa"/>
                </w:tcPr>
                <w:p w14:paraId="322C120B" w14:textId="77777777" w:rsidR="00E63825" w:rsidRDefault="00E63825"/>
              </w:tc>
            </w:tr>
            <w:tr w:rsidR="00E63825" w14:paraId="62F1B8A9" w14:textId="77777777">
              <w:trPr>
                <w:trHeight w:val="353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F7A6794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5E4943F" w14:textId="77777777" w:rsidR="00E63825" w:rsidRDefault="00335464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D181BE9" w14:textId="77777777" w:rsidR="00E63825" w:rsidRDefault="00E63825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0F3B07B" w14:textId="77777777" w:rsidR="00E63825" w:rsidRDefault="00335464">
                  <w:pPr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CHUQUIHUTA AYLLU JUCUMANI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ascii="Verdana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ascii="Verdana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gridSpan w:val="2"/>
                </w:tcPr>
                <w:p w14:paraId="2FC63BD2" w14:textId="77777777" w:rsidR="00E63825" w:rsidRDefault="00E63825"/>
              </w:tc>
            </w:tr>
            <w:tr w:rsidR="00E63825" w14:paraId="1055E305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460F45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0C4CF24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94B6254" w14:textId="77777777" w:rsidR="00E63825" w:rsidRDefault="00E63825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C0830F2" w14:textId="77777777" w:rsidR="00E63825" w:rsidRDefault="00335464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47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gridSpan w:val="2"/>
                </w:tcPr>
                <w:p w14:paraId="314A7421" w14:textId="77777777" w:rsidR="00E63825" w:rsidRDefault="00E63825"/>
              </w:tc>
            </w:tr>
            <w:tr w:rsidR="00E63825" w14:paraId="695B5989" w14:textId="77777777">
              <w:trPr>
                <w:trHeight w:val="217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9F2DFCD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580A307" w14:textId="77777777" w:rsidR="00E63825" w:rsidRDefault="00335464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2FAF812" w14:textId="77777777" w:rsidR="00E63825" w:rsidRDefault="00E63825">
                  <w:pPr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10B8AAD" w14:textId="77777777" w:rsidR="00E63825" w:rsidRDefault="00335464">
                  <w:pPr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gridSpan w:val="2"/>
                </w:tcPr>
                <w:p w14:paraId="12D3FB46" w14:textId="77777777" w:rsidR="00E63825" w:rsidRDefault="00E63825"/>
              </w:tc>
            </w:tr>
            <w:tr w:rsidR="00E63825" w14:paraId="779682A9" w14:textId="77777777">
              <w:trPr>
                <w:trHeight w:val="217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86C3F1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17F952" w14:textId="77777777" w:rsidR="00E63825" w:rsidRDefault="00335464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C4B9E6" w14:textId="77777777" w:rsidR="00E63825" w:rsidRDefault="00E63825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51C70D0" w14:textId="77777777" w:rsidR="00E63825" w:rsidRDefault="00335464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gridSpan w:val="2"/>
                </w:tcPr>
                <w:p w14:paraId="0F20C79D" w14:textId="77777777" w:rsidR="00E63825" w:rsidRDefault="00E63825"/>
              </w:tc>
            </w:tr>
            <w:tr w:rsidR="00E63825" w14:paraId="21FDDC0B" w14:textId="77777777">
              <w:trPr>
                <w:trHeight w:val="320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41F892D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8DE5FE3" w14:textId="77777777" w:rsidR="00E63825" w:rsidRDefault="00335464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114773" w14:textId="77777777" w:rsidR="00E63825" w:rsidRDefault="00E63825">
                  <w:pPr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5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FEF0BA1" w14:textId="77777777" w:rsidR="00E63825" w:rsidRDefault="00335464"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2.190.782,70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Ciento Noventa Mil Setecientos Ochenta y Dos 70/1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gridSpan w:val="2"/>
                </w:tcPr>
                <w:p w14:paraId="609DD4E9" w14:textId="77777777" w:rsidR="00E63825" w:rsidRDefault="00E63825"/>
              </w:tc>
            </w:tr>
            <w:tr w:rsidR="00E63825" w14:paraId="251444AC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EF4CF7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16877B2" w14:textId="77777777" w:rsidR="00E63825" w:rsidRDefault="00335464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FC4CAF2" w14:textId="77777777" w:rsidR="00E63825" w:rsidRDefault="00E63825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BAA733E" w14:textId="77777777" w:rsidR="00E63825" w:rsidRDefault="00335464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gridSpan w:val="2"/>
                </w:tcPr>
                <w:p w14:paraId="4513D662" w14:textId="77777777" w:rsidR="00E63825" w:rsidRDefault="00E63825"/>
              </w:tc>
            </w:tr>
            <w:tr w:rsidR="00E63825" w14:paraId="12D57676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59B3083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DA0C3A3" w14:textId="77777777" w:rsidR="00E63825" w:rsidRDefault="00335464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7E514F" w14:textId="77777777" w:rsidR="00E63825" w:rsidRDefault="00E63825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801F85F" w14:textId="77777777" w:rsidR="00E63825" w:rsidRDefault="00335464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gridSpan w:val="2"/>
                </w:tcPr>
                <w:p w14:paraId="5EA248F3" w14:textId="77777777" w:rsidR="00E63825" w:rsidRDefault="00E63825"/>
              </w:tc>
            </w:tr>
            <w:tr w:rsidR="00E63825" w14:paraId="57488C7D" w14:textId="77777777">
              <w:trPr>
                <w:trHeight w:val="348"/>
                <w:jc w:val="center"/>
              </w:trPr>
              <w:tc>
                <w:tcPr>
                  <w:tcW w:w="3095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22E3ABA" w14:textId="77777777" w:rsidR="00E63825" w:rsidRDefault="00335464">
                  <w:pP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47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28FAB57" w14:textId="77777777" w:rsidR="00E63825" w:rsidRDefault="00335464">
                  <w:pPr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CAD042B" w14:textId="77777777" w:rsidR="00E63825" w:rsidRDefault="00E63825">
                  <w:pPr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4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485BE1C" w14:textId="77777777" w:rsidR="00E63825" w:rsidRDefault="00335464">
                  <w:pPr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gridSpan w:val="2"/>
                </w:tcPr>
                <w:p w14:paraId="29DB25DE" w14:textId="77777777" w:rsidR="00E63825" w:rsidRDefault="00E63825"/>
              </w:tc>
            </w:tr>
          </w:tbl>
          <w:p w14:paraId="15428542" w14:textId="77777777" w:rsidR="00E63825" w:rsidRDefault="00E63825">
            <w:pPr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9898" w:type="dxa"/>
              <w:tblLayout w:type="fixed"/>
              <w:tblCellMar>
                <w:left w:w="15" w:type="dxa"/>
                <w:right w:w="15" w:type="dxa"/>
              </w:tblCellMar>
              <w:tblLook w:val="01E0" w:firstRow="1" w:lastRow="1" w:firstColumn="1" w:lastColumn="1" w:noHBand="0" w:noVBand="0"/>
            </w:tblPr>
            <w:tblGrid>
              <w:gridCol w:w="806"/>
              <w:gridCol w:w="3440"/>
              <w:gridCol w:w="134"/>
              <w:gridCol w:w="135"/>
              <w:gridCol w:w="339"/>
              <w:gridCol w:w="135"/>
              <w:gridCol w:w="369"/>
              <w:gridCol w:w="135"/>
              <w:gridCol w:w="491"/>
              <w:gridCol w:w="97"/>
              <w:gridCol w:w="33"/>
              <w:gridCol w:w="97"/>
              <w:gridCol w:w="35"/>
              <w:gridCol w:w="379"/>
              <w:gridCol w:w="34"/>
              <w:gridCol w:w="169"/>
              <w:gridCol w:w="33"/>
              <w:gridCol w:w="376"/>
              <w:gridCol w:w="33"/>
              <w:gridCol w:w="98"/>
              <w:gridCol w:w="34"/>
              <w:gridCol w:w="98"/>
              <w:gridCol w:w="33"/>
              <w:gridCol w:w="2143"/>
              <w:gridCol w:w="34"/>
              <w:gridCol w:w="138"/>
              <w:gridCol w:w="50"/>
            </w:tblGrid>
            <w:tr w:rsidR="00E63825" w14:paraId="56CC28EE" w14:textId="77777777">
              <w:trPr>
                <w:trHeight w:val="283"/>
              </w:trPr>
              <w:tc>
                <w:tcPr>
                  <w:tcW w:w="9897" w:type="dxa"/>
                  <w:gridSpan w:val="2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323E4F" w:themeFill="text2" w:themeFillShade="BF"/>
                  <w:vAlign w:val="center"/>
                </w:tcPr>
                <w:p w14:paraId="33FEF365" w14:textId="77777777" w:rsidR="00E63825" w:rsidRDefault="00335464">
                  <w:pPr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E63825" w14:paraId="1F3C65E8" w14:textId="77777777">
              <w:trPr>
                <w:trHeight w:val="283"/>
              </w:trPr>
              <w:tc>
                <w:tcPr>
                  <w:tcW w:w="440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714B17FC" w14:textId="77777777" w:rsidR="00E63825" w:rsidRDefault="00335464">
                  <w:pPr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05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vAlign w:val="center"/>
                </w:tcPr>
                <w:p w14:paraId="68E42378" w14:textId="77777777" w:rsidR="00E63825" w:rsidRDefault="00335464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291" w:type="dxa"/>
                  <w:gridSpan w:val="10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331956D" w14:textId="77777777" w:rsidR="00E63825" w:rsidRDefault="00335464">
                  <w:pPr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497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03E4079" w14:textId="77777777" w:rsidR="00E63825" w:rsidRDefault="00335464">
                  <w:pPr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 w:rsidR="00E63825" w14:paraId="119AD532" w14:textId="77777777">
              <w:trPr>
                <w:trHeight w:val="56"/>
              </w:trPr>
              <w:tc>
                <w:tcPr>
                  <w:tcW w:w="811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B1E4A2C" w14:textId="77777777" w:rsidR="00E63825" w:rsidRDefault="0033546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4107279" w14:textId="77777777" w:rsidR="00E63825" w:rsidRDefault="0033546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0604426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C7551D2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6BD0D9A6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63AB8F4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55D64806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895F0CA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B432A5B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 w14:paraId="6ABCCF01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685E536B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05B32BF5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12" w:space="0" w:color="000000"/>
                  </w:tcBorders>
                  <w:shd w:val="clear" w:color="auto" w:fill="auto"/>
                  <w:vAlign w:val="center"/>
                </w:tcPr>
                <w:p w14:paraId="45AA01B0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top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0F92CF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top w:val="single" w:sz="12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7FC8D2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top w:val="single" w:sz="12" w:space="0" w:color="000000"/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47EDEA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7F0ABE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7DCBE19A" w14:textId="77777777" w:rsidR="00E63825" w:rsidRDefault="00E63825"/>
              </w:tc>
            </w:tr>
            <w:tr w:rsidR="00E63825" w14:paraId="5AB3219F" w14:textId="77777777">
              <w:trPr>
                <w:trHeight w:val="52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BF1A991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10307AE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4A562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7AD916D9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4E7D0A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F1FCC5C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EFDCA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9F00C51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15549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625C1F64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2D320C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E5AD5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38625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B216BC3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2FEE9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5E19730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71CEFA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B1E0BAF" w14:textId="77777777" w:rsidR="00E63825" w:rsidRDefault="00E63825"/>
              </w:tc>
            </w:tr>
            <w:tr w:rsidR="00E63825" w14:paraId="262A47BA" w14:textId="77777777">
              <w:trPr>
                <w:trHeight w:val="149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51DC3EE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1F23BE9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4F100D5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B9C52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DCCFE2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3ECC40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02E81E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3B304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0B8AD39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7DA553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7E0394B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6D0EB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DB55FA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7E588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17CF19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370BC90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6FEA8EA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A31995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6195DA4" w14:textId="77777777" w:rsidR="00E63825" w:rsidRDefault="00E63825"/>
              </w:tc>
            </w:tr>
            <w:tr w:rsidR="00E63825" w14:paraId="2A7EAE77" w14:textId="77777777">
              <w:trPr>
                <w:trHeight w:val="131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F0E7AAB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984D2A1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7914287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B21F4A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674974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79AC60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D6B26C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87A103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638F0BE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787E24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68C121B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9F6649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C23B525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E90FE0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12F07F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9A1162C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DC6E40" w14:textId="77777777" w:rsidR="00E63825" w:rsidRDefault="00E63825">
                  <w:pPr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7E6609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E1D70D6" w14:textId="77777777" w:rsidR="00E63825" w:rsidRDefault="00E63825"/>
              </w:tc>
            </w:tr>
            <w:tr w:rsidR="00E63825" w14:paraId="753033BF" w14:textId="77777777">
              <w:trPr>
                <w:trHeight w:val="76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8F7D436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694F24F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B20A09C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DBE4753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C3465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6F70D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49E3F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4BC5DF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6DACB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87B62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464EA7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8486E9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38A01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06361F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B1E3A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772382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9A01A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3E2BD4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1A24146C" w14:textId="77777777" w:rsidR="00E63825" w:rsidRDefault="00E63825"/>
              </w:tc>
            </w:tr>
            <w:tr w:rsidR="00E63825" w14:paraId="20750753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53E0F49" w14:textId="77777777" w:rsidR="00E63825" w:rsidRDefault="0033546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8DD48BF" w14:textId="77777777" w:rsidR="00E63825" w:rsidRDefault="0033546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6C3CB06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F49857D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7292ED4A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9A62AD8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46C656CB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1FC77AC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D87D7BB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2F6BD708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7252D4A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4847527D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3460BF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706956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85DC16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591BA6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86791C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26E0FDCA" w14:textId="77777777" w:rsidR="00E63825" w:rsidRDefault="00E63825"/>
              </w:tc>
            </w:tr>
            <w:tr w:rsidR="00E63825" w14:paraId="26ADC693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4A6C5EE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4D041FF0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4A2A48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244DBCE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 w14:paraId="06B14AE7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A9323F5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9D75601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50B42B3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C0A9ACE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DE19925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2BCDEC9" w14:textId="77777777" w:rsidR="00E63825" w:rsidRDefault="0033546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03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BB7D4A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DC26988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  <w:p w14:paraId="16576498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BADB0F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8729EFF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04A8098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5340689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7EB7BE8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FFD275B" w14:textId="77777777" w:rsidR="00E63825" w:rsidRDefault="0033546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DBB11D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0268478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 w14:paraId="70B4CEC0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36C8FD0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D60656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BBE0108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33A9068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8C2D367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34E65E" w14:textId="77777777" w:rsidR="00E63825" w:rsidRDefault="0033546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7676B8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0B55121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6F62220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 w14:paraId="6B87F5D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  <w:p w14:paraId="59F065EB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82D696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46F401E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AFB69B0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A122D8C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66A3EEE" w14:textId="77777777" w:rsidR="00E63825" w:rsidRDefault="0033546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09</w:t>
                  </w:r>
                </w:p>
              </w:tc>
              <w:tc>
                <w:tcPr>
                  <w:tcW w:w="202" w:type="dxa"/>
                  <w:gridSpan w:val="2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FD1FF4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DBFB845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 w14:paraId="7F0D06BB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C821B4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5C1D446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7F9721F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79BF04C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45E4FB3" w14:textId="77777777" w:rsidR="00E63825" w:rsidRDefault="00E63825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12479CB" w14:textId="77777777" w:rsidR="00E63825" w:rsidRDefault="0033546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30</w:t>
                  </w:r>
                </w:p>
              </w:tc>
              <w:tc>
                <w:tcPr>
                  <w:tcW w:w="132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612C93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F7D659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7E6F117" w14:textId="77777777" w:rsidR="00E63825" w:rsidRDefault="00335464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21BBFA9D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América Nº 75, 2do. Piso, Casi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Esquina Calle Gabriel René Moreno.</w:t>
                  </w:r>
                </w:p>
                <w:p w14:paraId="438A2B28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26A67A5F" w14:textId="77777777" w:rsidR="00E63825" w:rsidRDefault="00335464">
                  <w:pPr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5BB14402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 w14:paraId="3A8AF517" w14:textId="77777777" w:rsidR="00E63825" w:rsidRDefault="00335464">
                  <w:pPr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 w14:paraId="7FE95090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4C4A304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76AEB049" w14:textId="77777777" w:rsidR="00E63825" w:rsidRDefault="00E63825"/>
              </w:tc>
            </w:tr>
            <w:tr w:rsidR="00E63825" w14:paraId="62C6CAD4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3A7B829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450F708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121A461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2ABF919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802872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9C7AB3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B1C045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DF32E1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AFC132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9384B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4581DF4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81E493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2A8118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A73734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FDBCA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3B28A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C94AF7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1D6085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50CAFF2" w14:textId="77777777" w:rsidR="00E63825" w:rsidRDefault="00E63825"/>
              </w:tc>
            </w:tr>
            <w:tr w:rsidR="00E63825" w14:paraId="6C368E50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F6000C7" w14:textId="77777777" w:rsidR="00E63825" w:rsidRDefault="0033546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10AC35D" w14:textId="77777777" w:rsidR="00E63825" w:rsidRDefault="0033546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34F57E0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8EFE78C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3692B103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49DA10C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1E3824D9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AEA6A5A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DFEF083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785DA821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3C07F253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17E82934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40817B92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6E550C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C1925D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18CDEE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A0FCA1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B0865CF" w14:textId="77777777" w:rsidR="00E63825" w:rsidRDefault="00E63825"/>
              </w:tc>
            </w:tr>
            <w:tr w:rsidR="00E63825" w14:paraId="4D3C9EAC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3FE8448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6258350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2B8700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8E6FD44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08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8EF3B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727ACE8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2137C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1D6635B9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27BEEA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0D40681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10A4121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7166A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7C0271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E76609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63B1BC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A633F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0246D31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607D97FD" w14:textId="77777777" w:rsidR="00E63825" w:rsidRDefault="00E63825"/>
              </w:tc>
            </w:tr>
            <w:tr w:rsidR="00E63825" w14:paraId="5E9D92C4" w14:textId="77777777">
              <w:trPr>
                <w:trHeight w:val="5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9A01D8E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7E9A87BB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09560527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410522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2C89B8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4AC32BB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231670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208CC0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C44ED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120EB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ECC20B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0F947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8C0B6A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42D3CA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7CADC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823A6B3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BF011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997D96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6773C01A" w14:textId="77777777" w:rsidR="00E63825" w:rsidRDefault="00E63825"/>
              </w:tc>
            </w:tr>
            <w:tr w:rsidR="00E63825" w14:paraId="54DF2DC8" w14:textId="77777777">
              <w:trPr>
                <w:trHeight w:val="73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E144391" w14:textId="77777777" w:rsidR="00E63825" w:rsidRDefault="0033546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70EDC3" w14:textId="77777777" w:rsidR="00E63825" w:rsidRDefault="00335464">
                  <w:pPr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5E34BE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1A543C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31E5B43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E9FEE89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8EC567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37CCC6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B77EEC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D8D3060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C85AA77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E97E08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E94DAD7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9C2D17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57AB408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59674D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DCF15C" w14:textId="77777777" w:rsidR="00E63825" w:rsidRDefault="00E63825">
                  <w:pPr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E23F79D" w14:textId="77777777" w:rsidR="00E63825" w:rsidRDefault="00E63825"/>
              </w:tc>
            </w:tr>
            <w:tr w:rsidR="00E63825" w14:paraId="6C84552F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0EC3324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072AB9E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2EA76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DA41C3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19BA05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02260A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D7A0768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7AD5FC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6FD6AD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98B722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5A8258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EB5801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FEF0F4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6EA63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EC7E0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AC9749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C3487D6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64BFF0C" w14:textId="77777777" w:rsidR="00E63825" w:rsidRDefault="00E63825"/>
              </w:tc>
            </w:tr>
            <w:tr w:rsidR="00E63825" w14:paraId="2490BE8C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BC4E682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3BCBDB93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6B361C8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ABB052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C19EA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F065A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79852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AF6D55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A62EA62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C6768A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4BBE43C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3C0E1A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3F5D43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DBE500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ED1DB8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19A0B2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AC0721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B9A5CE5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6BEAAA36" w14:textId="77777777" w:rsidR="00E63825" w:rsidRDefault="00E63825"/>
              </w:tc>
            </w:tr>
            <w:tr w:rsidR="00E63825" w14:paraId="40260BFB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FEACE1C" w14:textId="77777777" w:rsidR="00E63825" w:rsidRDefault="00335464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4DF1EC6D" w14:textId="77777777" w:rsidR="00E63825" w:rsidRDefault="0033546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5507ECC9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13B708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0B6189D9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37F1F870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58D4B9C7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3E7E001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18988F7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34583649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37275E18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7C5194CF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60C6BE16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377399E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EA4441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4953FE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/>
                  <w:tcBorders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282412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7FC967D" w14:textId="77777777" w:rsidR="00E63825" w:rsidRDefault="00E63825"/>
              </w:tc>
            </w:tr>
            <w:tr w:rsidR="00E63825" w14:paraId="1AB7D48E" w14:textId="77777777">
              <w:trPr>
                <w:trHeight w:val="172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0EA67C78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401CABB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3CB382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56372B27" w14:textId="77777777" w:rsidR="00E63825" w:rsidRDefault="00335464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11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7F6D7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3C97DA41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9CCFE6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2E06DB1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DCEF8D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4DEBC4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FEACC2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A61F59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90D81D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 w:val="restart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3B9750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vMerge w:val="restart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7288925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 w:val="restart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92202F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D7C1B9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382FBECF" w14:textId="77777777" w:rsidR="00E63825" w:rsidRDefault="00E63825"/>
              </w:tc>
            </w:tr>
            <w:tr w:rsidR="00E63825" w14:paraId="2042C616" w14:textId="77777777">
              <w:trPr>
                <w:trHeight w:val="52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19621EC2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442C3C7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5D982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A43CAF" w14:textId="77777777" w:rsidR="00E63825" w:rsidRDefault="00E63825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4B8D7EC" w14:textId="77777777" w:rsidR="00E63825" w:rsidRDefault="00E63825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240441C" w14:textId="77777777" w:rsidR="00E63825" w:rsidRDefault="00E63825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5" w:type="dxa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681DC08" w14:textId="77777777" w:rsidR="00E63825" w:rsidRDefault="00E63825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E31465" w14:textId="77777777" w:rsidR="00E63825" w:rsidRDefault="00E63825">
                  <w:pPr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923956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CAE7F7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D5DEA4D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F26A88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CEDC63C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DADC0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vMerge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F38493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vMerge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5DBE29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551C69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0C2FC91B" w14:textId="77777777" w:rsidR="00E63825" w:rsidRDefault="00E63825"/>
              </w:tc>
            </w:tr>
            <w:tr w:rsidR="00E63825" w14:paraId="033D91B0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CB5F317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B3B7C91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4269DE5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841E2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F858E5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B2873B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FAC45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4C0D22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A0BA2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0132E9B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2AEFDD7B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F10842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7ABEA5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4B1C8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92FF20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F52476A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28A90B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DE82D7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7B4E3B15" w14:textId="77777777" w:rsidR="00E63825" w:rsidRDefault="00E63825"/>
              </w:tc>
            </w:tr>
            <w:tr w:rsidR="00E63825" w14:paraId="416F0A4D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C0AC68E" w14:textId="77777777" w:rsidR="00E63825" w:rsidRDefault="00335464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74702993" w14:textId="77777777" w:rsidR="00E63825" w:rsidRDefault="0033546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0DF7E43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9FAD689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27054DB1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8245F6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4DC2ACDB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06E3A21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FB8E565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534532A0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20B40349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34EED539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4976AD0B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D967D2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770C18C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BBE0508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D3D069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6FEF1113" w14:textId="77777777" w:rsidR="00E63825" w:rsidRDefault="00E63825"/>
              </w:tc>
            </w:tr>
            <w:tr w:rsidR="00E63825" w14:paraId="50356B42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5BEB0450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21150D2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D56675F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6C8949C" w14:textId="6DCB4238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21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F9EA21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2997DC71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F09678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45C95502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7CEF84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A17B1B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A0A290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D4C012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6D933C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5A52153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AFC75E5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243BF10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C059FBB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1ECD9763" w14:textId="77777777" w:rsidR="00E63825" w:rsidRDefault="00E63825"/>
              </w:tc>
            </w:tr>
            <w:tr w:rsidR="00E63825" w14:paraId="56D944BC" w14:textId="77777777">
              <w:trPr>
                <w:trHeight w:val="162"/>
              </w:trPr>
              <w:tc>
                <w:tcPr>
                  <w:tcW w:w="811" w:type="dxa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2C60A8F5" w14:textId="77777777" w:rsidR="00E63825" w:rsidRDefault="00E63825">
                  <w:pPr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33E7AA6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5EF3FC42" w14:textId="77777777" w:rsidR="00E63825" w:rsidRDefault="00E63825">
                  <w:pPr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1215488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6B4B61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BAF55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62C1A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FACF718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990271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A3963B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16B4528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ECFE5F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B5AFB6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D22AC70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3E1DE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80EF3B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0A9E0BF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01FCA9E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4EACD0F6" w14:textId="77777777" w:rsidR="00E63825" w:rsidRDefault="00E63825"/>
              </w:tc>
            </w:tr>
            <w:tr w:rsidR="00E63825" w14:paraId="1EBF18BA" w14:textId="77777777">
              <w:trPr>
                <w:trHeight w:val="189"/>
              </w:trPr>
              <w:tc>
                <w:tcPr>
                  <w:tcW w:w="811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82EB231" w14:textId="77777777" w:rsidR="00E63825" w:rsidRDefault="00335464">
                  <w:pPr>
                    <w:tabs>
                      <w:tab w:val="left" w:pos="540"/>
                    </w:tabs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lastRenderedPageBreak/>
                    <w:t>7</w:t>
                  </w:r>
                </w:p>
              </w:tc>
              <w:tc>
                <w:tcPr>
                  <w:tcW w:w="3593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6276F018" w14:textId="77777777" w:rsidR="00E63825" w:rsidRDefault="00335464">
                  <w:pPr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val="clear" w:color="auto" w:fill="auto"/>
                  <w:vAlign w:val="center"/>
                </w:tcPr>
                <w:p w14:paraId="07E5B0F3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11C200CB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5AA52D28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0DC24754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5" w:type="dxa"/>
                  <w:shd w:val="clear" w:color="auto" w:fill="auto"/>
                  <w:vAlign w:val="center"/>
                </w:tcPr>
                <w:p w14:paraId="7137154A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938A56D" w14:textId="77777777" w:rsidR="00E63825" w:rsidRDefault="00335464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97" w:type="dxa"/>
                  <w:tcBorders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14:paraId="3D2F3604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left w:val="single" w:sz="12" w:space="0" w:color="000000"/>
                  </w:tcBorders>
                </w:tcPr>
                <w:p w14:paraId="5738151D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6" w:type="dxa"/>
                  <w:gridSpan w:val="2"/>
                  <w:shd w:val="clear" w:color="auto" w:fill="auto"/>
                  <w:vAlign w:val="center"/>
                </w:tcPr>
                <w:p w14:paraId="1D8ED553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03" w:type="dxa"/>
                  <w:gridSpan w:val="2"/>
                  <w:shd w:val="clear" w:color="auto" w:fill="auto"/>
                  <w:vAlign w:val="center"/>
                </w:tcPr>
                <w:p w14:paraId="0B9A9830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vAlign w:val="center"/>
                </w:tcPr>
                <w:p w14:paraId="44CD2468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CFA81C0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1505FAC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88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372F073" w14:textId="77777777" w:rsidR="00E63825" w:rsidRDefault="00E63825">
                  <w:pPr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2" w:type="dxa"/>
                  <w:gridSpan w:val="2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B7F30A3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0979BFC8" w14:textId="77777777" w:rsidR="00E63825" w:rsidRDefault="00E63825"/>
              </w:tc>
            </w:tr>
            <w:tr w:rsidR="00E63825" w14:paraId="763CF362" w14:textId="77777777">
              <w:trPr>
                <w:trHeight w:val="189"/>
              </w:trPr>
              <w:tc>
                <w:tcPr>
                  <w:tcW w:w="811" w:type="dxa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24244C79" w14:textId="77777777" w:rsidR="00E63825" w:rsidRDefault="00E63825">
                  <w:pPr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593" w:type="dxa"/>
                  <w:gridSpan w:val="2"/>
                  <w:vMerge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1F967A94" w14:textId="77777777" w:rsidR="00E63825" w:rsidRDefault="00E63825">
                  <w:pPr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AE93137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F1206B1" w14:textId="1EFF0A68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1976395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67D41634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E64C93E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E2F3" w:themeFill="accent1" w:themeFillTint="33"/>
                  <w:tcMar>
                    <w:left w:w="57" w:type="dxa"/>
                    <w:right w:w="57" w:type="dxa"/>
                  </w:tcMar>
                  <w:vAlign w:val="center"/>
                </w:tcPr>
                <w:p w14:paraId="0B892F23" w14:textId="77777777" w:rsidR="00E63825" w:rsidRDefault="00335464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0" w:type="dxa"/>
                  <w:gridSpan w:val="2"/>
                  <w:tcBorders>
                    <w:left w:val="single" w:sz="4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8E1FC80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00A0897B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29C6D208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B744609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AFB766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E1BAA68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6653644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53DFAA6A" w14:textId="77777777" w:rsidR="00E63825" w:rsidRDefault="00E63825">
                  <w:pPr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6998AEF" w14:textId="77777777" w:rsidR="00E63825" w:rsidRDefault="00E63825">
                  <w:pPr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0B73D848" w14:textId="77777777" w:rsidR="00E63825" w:rsidRDefault="00E63825"/>
              </w:tc>
            </w:tr>
            <w:tr w:rsidR="00E63825" w14:paraId="21462C91" w14:textId="77777777">
              <w:trPr>
                <w:trHeight w:val="62"/>
              </w:trPr>
              <w:tc>
                <w:tcPr>
                  <w:tcW w:w="811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vAlign w:val="bottom"/>
                </w:tcPr>
                <w:p w14:paraId="1B51DD68" w14:textId="77777777" w:rsidR="00E63825" w:rsidRDefault="00E63825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59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2EA79A5A" w14:textId="77777777" w:rsidR="00E63825" w:rsidRDefault="00E63825">
                  <w:pPr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bottom"/>
                </w:tcPr>
                <w:p w14:paraId="6ED931AE" w14:textId="77777777" w:rsidR="00E63825" w:rsidRDefault="00E63825">
                  <w:pPr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D53C8E3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40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24E7CD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819004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370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22D77E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55D5193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93" w:type="dxa"/>
                  <w:tcBorders>
                    <w:top w:val="single" w:sz="4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480F55E2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0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0F5EA502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 w14:paraId="3CECF267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5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691C277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02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823F0F3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411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5DF94DD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2" w:type="dxa"/>
                  <w:gridSpan w:val="2"/>
                  <w:tcBorders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3D5E9C0E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1" w:type="dxa"/>
                  <w:gridSpan w:val="2"/>
                  <w:tcBorders>
                    <w:left w:val="single" w:sz="12" w:space="0" w:color="000000"/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7195A0A5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89" w:type="dxa"/>
                  <w:gridSpan w:val="2"/>
                  <w:tcBorders>
                    <w:bottom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440D8CC" w14:textId="77777777" w:rsidR="00E63825" w:rsidRDefault="00E63825">
                  <w:pPr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38" w:type="dxa"/>
                  <w:vMerge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val="clear" w:color="auto" w:fill="auto"/>
                  <w:tcMar>
                    <w:left w:w="57" w:type="dxa"/>
                    <w:right w:w="57" w:type="dxa"/>
                  </w:tcMar>
                  <w:vAlign w:val="center"/>
                </w:tcPr>
                <w:p w14:paraId="16C9D185" w14:textId="77777777" w:rsidR="00E63825" w:rsidRDefault="00E63825">
                  <w:pPr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5" w:type="dxa"/>
                </w:tcPr>
                <w:p w14:paraId="577792C3" w14:textId="77777777" w:rsidR="00E63825" w:rsidRDefault="00E63825"/>
              </w:tc>
            </w:tr>
          </w:tbl>
          <w:p w14:paraId="1C287578" w14:textId="77777777" w:rsidR="00E63825" w:rsidRDefault="00E63825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499025FC" w14:textId="77777777" w:rsidR="00E63825" w:rsidRDefault="00E63825"/>
    <w:sectPr w:rsidR="00E63825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0FA6D" w14:textId="77777777" w:rsidR="00335464" w:rsidRDefault="00335464">
      <w:r>
        <w:separator/>
      </w:r>
    </w:p>
  </w:endnote>
  <w:endnote w:type="continuationSeparator" w:id="0">
    <w:p w14:paraId="4D6B59C2" w14:textId="77777777" w:rsidR="00335464" w:rsidRDefault="0033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7B241" w14:textId="77777777" w:rsidR="00335464" w:rsidRDefault="00335464">
      <w:r>
        <w:separator/>
      </w:r>
    </w:p>
  </w:footnote>
  <w:footnote w:type="continuationSeparator" w:id="0">
    <w:p w14:paraId="15856D61" w14:textId="77777777" w:rsidR="00335464" w:rsidRDefault="0033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56CDB" w14:textId="77777777" w:rsidR="00E63825" w:rsidRDefault="0033546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0" distR="0" simplePos="0" relativeHeight="3" behindDoc="1" locked="0" layoutInCell="0" allowOverlap="1" wp14:anchorId="6AF28318" wp14:editId="749C2E1F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825"/>
    <w:rsid w:val="00335464"/>
    <w:rsid w:val="00C647FC"/>
    <w:rsid w:val="00E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5BBE"/>
  <w15:docId w15:val="{11655CBE-6DB2-4563-B2A0-4F056DD4C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381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dc:description/>
  <cp:lastModifiedBy>AEV_CONTRATACIONES</cp:lastModifiedBy>
  <cp:revision>4</cp:revision>
  <cp:lastPrinted>2025-03-25T15:30:00Z</cp:lastPrinted>
  <dcterms:created xsi:type="dcterms:W3CDTF">2025-03-25T17:48:00Z</dcterms:created>
  <dcterms:modified xsi:type="dcterms:W3CDTF">2025-03-25T22:26:00Z</dcterms:modified>
  <dc:language>es-BO</dc:language>
</cp:coreProperties>
</file>