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AD" w:rsidRDefault="007720AD" w:rsidP="007720A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7720AD" w:rsidRDefault="00200076" w:rsidP="00B5093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EL PROCESO DE CONTRATACIÓN</w:t>
      </w:r>
    </w:p>
    <w:p w:rsidR="0028275E" w:rsidRPr="00A616D5" w:rsidRDefault="0028275E" w:rsidP="0028275E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1"/>
        <w:gridCol w:w="191"/>
      </w:tblGrid>
      <w:tr w:rsidR="0028275E" w:rsidRPr="00AD6FF4" w:rsidTr="002B559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8275E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8275E" w:rsidRPr="00AD6FF4" w:rsidTr="002B559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28275E" w:rsidRPr="00AD6FF4" w:rsidTr="002B559E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28275E" w:rsidRPr="006516E0" w:rsidRDefault="0028275E" w:rsidP="002B559E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54802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EN EL MUNICIPIO DE SAN IGNACIO DE VELASCO  -FASE(XIX) 2024- SANTA CRUZ,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4669A0" w:rsidTr="002B559E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4669A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4802">
              <w:rPr>
                <w:rFonts w:ascii="Arial" w:hAnsi="Arial" w:cs="Arial"/>
                <w:sz w:val="16"/>
                <w:szCs w:val="16"/>
              </w:rPr>
              <w:t>AEV</w:t>
            </w:r>
            <w:proofErr w:type="spellEnd"/>
            <w:r w:rsidRPr="00154802">
              <w:rPr>
                <w:rFonts w:ascii="Arial" w:hAnsi="Arial" w:cs="Arial"/>
                <w:sz w:val="16"/>
                <w:szCs w:val="16"/>
              </w:rPr>
              <w:t>-SC-DC 119/2025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4669A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4669A0" w:rsidTr="002B559E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4669A0" w:rsidRDefault="0028275E" w:rsidP="002B559E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4669A0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4669A0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897B92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1C4E07" w:rsidRDefault="0028275E" w:rsidP="002B559E">
            <w:pPr>
              <w:rPr>
                <w:rFonts w:ascii="Verdana" w:hAnsi="Verdana" w:cs="Calibri"/>
                <w:sz w:val="16"/>
                <w:szCs w:val="16"/>
              </w:rPr>
            </w:pPr>
            <w:r w:rsidRPr="001C4E07">
              <w:rPr>
                <w:rFonts w:ascii="Verdana" w:hAnsi="Verdana" w:cs="Calibri"/>
                <w:sz w:val="16"/>
                <w:szCs w:val="16"/>
              </w:rPr>
              <w:t xml:space="preserve">El Precio Referencial destinado al Objeto de Contratación es de </w:t>
            </w:r>
            <w:r w:rsidRPr="001C4E07">
              <w:rPr>
                <w:rFonts w:ascii="Verdana" w:hAnsi="Verdana" w:cs="Calibri"/>
                <w:b/>
                <w:sz w:val="16"/>
                <w:szCs w:val="16"/>
              </w:rPr>
              <w:t>Bs. 3.796.255,42 (TRES MILLONES SETECIENTOS NOVENTA Y SEIS MIL DOSCIENTOS CINCUENTA Y CINCO 42/100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CB1980" w:rsidRDefault="0028275E" w:rsidP="002B559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B1980">
              <w:rPr>
                <w:rFonts w:ascii="Verdana" w:hAnsi="Verdana" w:cs="Arial"/>
                <w:sz w:val="16"/>
                <w:szCs w:val="16"/>
              </w:rPr>
              <w:t xml:space="preserve">El municipio de San Ignacio de Velasco es la primera sección municipal de la provincia Velasco del Departamento de Santa Cruz distante aproximadamente a 476 </w:t>
            </w:r>
            <w:proofErr w:type="spellStart"/>
            <w:r w:rsidRPr="00CB1980">
              <w:rPr>
                <w:rFonts w:ascii="Verdana" w:hAnsi="Verdana" w:cs="Arial"/>
                <w:sz w:val="16"/>
                <w:szCs w:val="16"/>
              </w:rPr>
              <w:t>Kms</w:t>
            </w:r>
            <w:proofErr w:type="spellEnd"/>
            <w:r w:rsidRPr="00CB1980">
              <w:rPr>
                <w:rFonts w:ascii="Verdana" w:hAnsi="Verdana" w:cs="Arial"/>
                <w:sz w:val="16"/>
                <w:szCs w:val="16"/>
              </w:rPr>
              <w:t>. de la ciudad de Santa Cruz de la Sierra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CB1980">
              <w:rPr>
                <w:rFonts w:ascii="Arial" w:hAnsi="Arial" w:cs="Arial"/>
                <w:sz w:val="16"/>
                <w:szCs w:val="16"/>
              </w:rPr>
              <w:t xml:space="preserve">El plazo de ejecución para la construcción de las viviendas del proyecto es de </w:t>
            </w:r>
            <w:r w:rsidRPr="00CB1980">
              <w:rPr>
                <w:rFonts w:ascii="Arial" w:hAnsi="Arial" w:cs="Arial"/>
                <w:b/>
                <w:sz w:val="16"/>
                <w:szCs w:val="16"/>
              </w:rPr>
              <w:t>150 días calendario</w:t>
            </w:r>
            <w:r w:rsidRPr="00CB1980">
              <w:rPr>
                <w:rFonts w:ascii="Arial" w:hAnsi="Arial" w:cs="Arial"/>
                <w:sz w:val="16"/>
                <w:szCs w:val="16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837085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837085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837085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837085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CB198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CB198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CB198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b/>
                <w:sz w:val="8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8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28275E" w:rsidRPr="00AD6FF4" w:rsidTr="002B559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b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AD6FF4" w:rsidTr="002B559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EE575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5C0063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28275E" w:rsidRPr="00AD6FF4" w:rsidTr="002B559E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5C0063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28275E" w:rsidRPr="00AD6FF4" w:rsidTr="002B559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CA24EB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5C0063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28275E" w:rsidRPr="00AD6FF4" w:rsidTr="002B559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5C4A68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5C0063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28275E" w:rsidRPr="00AD6FF4" w:rsidTr="002B559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96FE6" w:rsidRDefault="0028275E" w:rsidP="002B559E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96FE6" w:rsidRDefault="0028275E" w:rsidP="002B559E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C74660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CE7372" w:rsidRDefault="0028275E" w:rsidP="002B559E">
            <w:pPr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96FE6" w:rsidRDefault="0028275E" w:rsidP="002B559E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E575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75E" w:rsidRPr="005C0063" w:rsidRDefault="0028275E" w:rsidP="002B559E">
            <w:r w:rsidRPr="005C0063">
              <w:rPr>
                <w:rFonts w:ascii="Arial" w:hAnsi="Arial" w:cs="Arial"/>
                <w:sz w:val="16"/>
                <w:szCs w:val="16"/>
              </w:rPr>
              <w:t>Boleta de Garantía / Garantía a Primer Requerimiento</w:t>
            </w:r>
          </w:p>
        </w:tc>
      </w:tr>
      <w:tr w:rsidR="0028275E" w:rsidRPr="00AD6FF4" w:rsidTr="002B559E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292CD5" w:rsidRDefault="0028275E" w:rsidP="002B559E">
            <w:pPr>
              <w:rPr>
                <w:rFonts w:ascii="Arial" w:hAnsi="Arial" w:cs="Arial"/>
                <w:b/>
                <w:color w:val="FF0000"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4D22CD" w:rsidRDefault="0028275E" w:rsidP="002B559E">
            <w:pPr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292CD5" w:rsidRDefault="0028275E" w:rsidP="002B559E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CE7372" w:rsidRDefault="0028275E" w:rsidP="002B559E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75E" w:rsidRPr="00AD6FF4" w:rsidRDefault="0028275E" w:rsidP="002B559E">
            <w:pPr>
              <w:rPr>
                <w:i/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:rsidR="0028275E" w:rsidRPr="00AD6FF4" w:rsidRDefault="0028275E" w:rsidP="002B559E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311E67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311E67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311E67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AD6FF4" w:rsidTr="002B559E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AD6FF4" w:rsidRDefault="0028275E" w:rsidP="002B559E">
            <w:pPr>
              <w:rPr>
                <w:b/>
                <w:sz w:val="16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AD6FF4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8275E" w:rsidRPr="00FB67AD" w:rsidRDefault="0028275E" w:rsidP="0028275E">
      <w:pPr>
        <w:rPr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019"/>
        <w:gridCol w:w="786"/>
        <w:gridCol w:w="168"/>
        <w:gridCol w:w="120"/>
        <w:gridCol w:w="1205"/>
        <w:gridCol w:w="121"/>
        <w:gridCol w:w="1339"/>
        <w:gridCol w:w="121"/>
        <w:gridCol w:w="269"/>
        <w:gridCol w:w="2642"/>
        <w:gridCol w:w="224"/>
      </w:tblGrid>
      <w:tr w:rsidR="0028275E" w:rsidRPr="00FB67AD" w:rsidTr="002B559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8275E" w:rsidRPr="00FB67AD" w:rsidRDefault="0028275E" w:rsidP="0028275E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  <w:proofErr w:type="spellEnd"/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:rsidR="0028275E" w:rsidRPr="00FB67AD" w:rsidRDefault="0028275E" w:rsidP="002B559E">
            <w:pPr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i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i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31F">
              <w:rPr>
                <w:rFonts w:ascii="Verdana" w:hAnsi="Verdana" w:cs="Arial"/>
                <w:sz w:val="16"/>
                <w:szCs w:val="16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natalia.gallardo</w:t>
            </w:r>
            <w:r>
              <w:rPr>
                <w:rFonts w:ascii="Calibri" w:hAnsi="Calibri" w:cs="Calibri"/>
                <w:sz w:val="16"/>
                <w:szCs w:val="16"/>
              </w:rPr>
              <w:t>@</w:t>
            </w:r>
            <w:r>
              <w:rPr>
                <w:rFonts w:ascii="Arial" w:hAnsi="Arial" w:cs="Arial"/>
                <w:sz w:val="16"/>
                <w:szCs w:val="16"/>
              </w:rPr>
              <w:t>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28275E" w:rsidRPr="00FB67AD" w:rsidRDefault="0028275E" w:rsidP="0028275E">
      <w:pPr>
        <w:rPr>
          <w:sz w:val="16"/>
          <w:szCs w:val="16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68"/>
        <w:gridCol w:w="120"/>
        <w:gridCol w:w="986"/>
        <w:gridCol w:w="120"/>
        <w:gridCol w:w="1185"/>
        <w:gridCol w:w="120"/>
        <w:gridCol w:w="633"/>
        <w:gridCol w:w="463"/>
        <w:gridCol w:w="190"/>
        <w:gridCol w:w="2284"/>
        <w:gridCol w:w="120"/>
      </w:tblGrid>
      <w:tr w:rsidR="0028275E" w:rsidRPr="00FB67AD" w:rsidTr="002B559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8275E" w:rsidRPr="00FB67AD" w:rsidRDefault="0028275E" w:rsidP="0028275E">
            <w:pPr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sz w:val="10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</w:t>
            </w:r>
            <w:proofErr w:type="spellStart"/>
            <w:r w:rsidRPr="00FB67AD">
              <w:rPr>
                <w:rFonts w:ascii="Arial" w:hAnsi="Arial" w:cs="Arial"/>
                <w:b/>
                <w:sz w:val="16"/>
                <w:szCs w:val="16"/>
              </w:rPr>
              <w:t>MAE</w:t>
            </w:r>
            <w:proofErr w:type="spellEnd"/>
            <w:r w:rsidRPr="00FB67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DE1">
              <w:rPr>
                <w:rFonts w:ascii="Arial" w:hAnsi="Arial" w:cs="Arial"/>
                <w:sz w:val="16"/>
                <w:szCs w:val="16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</w:rPr>
              <w:t xml:space="preserve">UAN </w:t>
            </w:r>
            <w:proofErr w:type="spellStart"/>
            <w:r w:rsidRPr="00C52AFF">
              <w:rPr>
                <w:rFonts w:ascii="Arial" w:hAnsi="Arial" w:cs="Arial"/>
                <w:sz w:val="16"/>
                <w:szCs w:val="16"/>
              </w:rPr>
              <w:t>JOSE</w:t>
            </w:r>
            <w:proofErr w:type="spellEnd"/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2AFF">
              <w:rPr>
                <w:rFonts w:ascii="Arial" w:hAnsi="Arial" w:cs="Arial"/>
                <w:sz w:val="16"/>
                <w:szCs w:val="16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sz w:val="10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Responsable del Proceso de Contratación (</w:t>
            </w:r>
            <w:proofErr w:type="spellStart"/>
            <w:r w:rsidRPr="00FB67AD">
              <w:rPr>
                <w:rFonts w:ascii="Arial" w:hAnsi="Arial" w:cs="Arial"/>
                <w:b/>
                <w:sz w:val="16"/>
                <w:szCs w:val="16"/>
              </w:rPr>
              <w:t>RCD</w:t>
            </w:r>
            <w:proofErr w:type="spellEnd"/>
            <w:r w:rsidRPr="00FB67A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BAZAN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4C9">
              <w:rPr>
                <w:rFonts w:ascii="Arial" w:hAnsi="Arial" w:cs="Arial"/>
                <w:sz w:val="16"/>
                <w:szCs w:val="16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64C9">
              <w:rPr>
                <w:rFonts w:ascii="Arial" w:hAnsi="Arial" w:cs="Arial"/>
                <w:sz w:val="16"/>
                <w:szCs w:val="16"/>
              </w:rPr>
              <w:t>DIRECTOR DEPARTAMENTAL SANTA CRUZ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jc w:val="center"/>
              <w:rPr>
                <w:sz w:val="10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FB67AD" w:rsidTr="002B559E">
        <w:tblPrEx>
          <w:tblCellMar>
            <w:left w:w="57" w:type="dxa"/>
            <w:right w:w="57" w:type="dxa"/>
          </w:tblCellMar>
        </w:tblPrEx>
        <w:trPr>
          <w:trHeight w:val="38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FB67AD" w:rsidRDefault="0028275E" w:rsidP="002B559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GALLARDO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CHAVARRIA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NATALIA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8275E" w:rsidRPr="00FB67AD" w:rsidRDefault="0028275E" w:rsidP="002B55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TECNICO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EN DISEÑO I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FB67AD" w:rsidRDefault="0028275E" w:rsidP="002B55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965E5F" w:rsidTr="002B559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8275E" w:rsidRPr="00E461C4" w:rsidRDefault="0028275E" w:rsidP="002B559E">
            <w:pPr>
              <w:jc w:val="center"/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rPr>
                <w:rFonts w:ascii="Arial" w:hAnsi="Arial" w:cs="Arial"/>
                <w:sz w:val="10"/>
                <w:szCs w:val="16"/>
                <w:u w:val="single"/>
              </w:rPr>
            </w:pPr>
          </w:p>
        </w:tc>
      </w:tr>
    </w:tbl>
    <w:p w:rsidR="0028275E" w:rsidRPr="00965E5F" w:rsidRDefault="0028275E" w:rsidP="00D803E7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  <w:bookmarkStart w:id="0" w:name="_GoBack"/>
      <w:bookmarkEnd w:id="0"/>
      <w:r w:rsidRPr="006F3C39">
        <w:rPr>
          <w:rFonts w:ascii="Verdana" w:hAnsi="Verdana"/>
          <w:sz w:val="18"/>
        </w:rPr>
        <w:t>CRONOGRAMA DE PLAZOS DEL PROCESO DE CONTRATACIÓN</w:t>
      </w:r>
    </w:p>
    <w:p w:rsidR="0028275E" w:rsidRDefault="0028275E" w:rsidP="0028275E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28275E" w:rsidRDefault="0028275E" w:rsidP="0028275E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62"/>
        <w:gridCol w:w="121"/>
        <w:gridCol w:w="120"/>
        <w:gridCol w:w="305"/>
        <w:gridCol w:w="120"/>
        <w:gridCol w:w="356"/>
        <w:gridCol w:w="120"/>
        <w:gridCol w:w="470"/>
        <w:gridCol w:w="120"/>
        <w:gridCol w:w="120"/>
        <w:gridCol w:w="596"/>
        <w:gridCol w:w="241"/>
        <w:gridCol w:w="581"/>
        <w:gridCol w:w="111"/>
        <w:gridCol w:w="9"/>
        <w:gridCol w:w="120"/>
        <w:gridCol w:w="2178"/>
        <w:gridCol w:w="93"/>
        <w:gridCol w:w="27"/>
      </w:tblGrid>
      <w:tr w:rsidR="0028275E" w:rsidRPr="00E169D4" w:rsidTr="002B559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28275E" w:rsidRPr="00E169D4" w:rsidTr="002B559E">
        <w:trPr>
          <w:gridAfter w:val="1"/>
          <w:wAfter w:w="16" w:type="pct"/>
          <w:trHeight w:val="284"/>
        </w:trPr>
        <w:tc>
          <w:tcPr>
            <w:tcW w:w="2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2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3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36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28275E" w:rsidRPr="00E169D4" w:rsidTr="002B559E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7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</w:rPr>
              <w:t xml:space="preserve"> página web de la </w:t>
            </w:r>
            <w:proofErr w:type="spellStart"/>
            <w:r w:rsidRPr="00152769">
              <w:rPr>
                <w:rFonts w:ascii="Arial" w:hAnsi="Arial" w:cs="Arial"/>
                <w:sz w:val="16"/>
                <w:szCs w:val="16"/>
              </w:rPr>
              <w:t>AEVIVIENDA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28275E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Pr="00E2718C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p.m</w:t>
            </w:r>
            <w:proofErr w:type="spellEnd"/>
          </w:p>
          <w:p w:rsidR="0028275E" w:rsidRPr="00E2718C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8275E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Pr="00A13BC2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</w:rPr>
              <w:t xml:space="preserve">APERTURA: </w:t>
            </w:r>
          </w:p>
          <w:p w:rsidR="0028275E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</w:rPr>
              <w:t>:30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p.m</w:t>
            </w:r>
            <w:proofErr w:type="spellEnd"/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A13BC2" w:rsidRDefault="0028275E" w:rsidP="002B559E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PROPUESTAS:</w:t>
            </w:r>
          </w:p>
          <w:p w:rsidR="0028275E" w:rsidRPr="00A13BC2" w:rsidRDefault="0028275E" w:rsidP="002B559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:rsidR="0028275E" w:rsidRPr="00A13BC2" w:rsidRDefault="0028275E" w:rsidP="002B559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</w:rPr>
              <w:t xml:space="preserve"> en la Calle Independencia No.461 entre calles Mercado y Monseñor Salvatierra (Zona Centro)</w:t>
            </w:r>
          </w:p>
          <w:p w:rsidR="0028275E" w:rsidRPr="00A13BC2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Pr="00A13BC2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8275E" w:rsidRPr="00A13BC2" w:rsidRDefault="0028275E" w:rsidP="002B559E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DE PROPUESTAS:</w:t>
            </w:r>
          </w:p>
          <w:p w:rsidR="0028275E" w:rsidRPr="00A13BC2" w:rsidRDefault="0028275E" w:rsidP="002B559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</w:p>
          <w:p w:rsidR="0028275E" w:rsidRDefault="0028275E" w:rsidP="002B559E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</w:rPr>
              <w:t>Calle Independencia No.461 entre calles Mercado y Monseñor Salvatierra (Zona Centro) y por medio del enlace:</w:t>
            </w:r>
          </w:p>
          <w:p w:rsidR="0028275E" w:rsidRDefault="0028275E" w:rsidP="002B559E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D13C40">
              <w:rPr>
                <w:rFonts w:ascii="Arial" w:hAnsi="Arial" w:cs="Arial"/>
                <w:sz w:val="16"/>
                <w:szCs w:val="16"/>
              </w:rPr>
              <w:t>https://meet.google.com/qcg-yjrd-zoj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461C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461C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275E" w:rsidRPr="00E169D4" w:rsidTr="002B559E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275E" w:rsidRPr="00E169D4" w:rsidRDefault="0028275E" w:rsidP="002B559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3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275E" w:rsidRPr="00E169D4" w:rsidRDefault="0028275E" w:rsidP="002B559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28275E" w:rsidRPr="00E461C4" w:rsidRDefault="0028275E" w:rsidP="0028275E">
      <w:pPr>
        <w:rPr>
          <w:rFonts w:ascii="Arial" w:hAnsi="Arial" w:cs="Arial"/>
          <w:sz w:val="16"/>
          <w:szCs w:val="16"/>
        </w:rPr>
      </w:pPr>
    </w:p>
    <w:p w:rsidR="0028275E" w:rsidRPr="00E461C4" w:rsidRDefault="0028275E" w:rsidP="0028275E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28275E" w:rsidRDefault="0028275E" w:rsidP="0028275E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28275E" w:rsidRPr="00346F1B" w:rsidRDefault="0028275E" w:rsidP="0028275E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sz w:val="18"/>
          <w:szCs w:val="18"/>
        </w:rPr>
      </w:pPr>
      <w:r w:rsidRPr="00346F1B">
        <w:rPr>
          <w:rFonts w:ascii="Verdana" w:hAnsi="Verdana" w:cs="Arial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346F1B">
        <w:rPr>
          <w:rFonts w:ascii="Verdana" w:hAnsi="Verdana" w:cs="Arial"/>
          <w:sz w:val="18"/>
          <w:szCs w:val="18"/>
        </w:rPr>
        <w:t>AEVIVIENDA</w:t>
      </w:r>
      <w:proofErr w:type="spellEnd"/>
      <w:r w:rsidRPr="00346F1B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p w:rsidR="0028275E" w:rsidRDefault="0028275E" w:rsidP="0028275E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28275E" w:rsidRDefault="0028275E" w:rsidP="0028275E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28275E" w:rsidRDefault="0028275E" w:rsidP="00B5093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p w:rsidR="00B5093C" w:rsidRPr="00653C8D" w:rsidRDefault="00B5093C" w:rsidP="00B5093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B5093C" w:rsidRPr="00653C8D" w:rsidRDefault="00B5093C" w:rsidP="00B5093C">
      <w:pPr>
        <w:rPr>
          <w:sz w:val="16"/>
          <w:szCs w:val="16"/>
        </w:rPr>
      </w:pPr>
    </w:p>
    <w:p w:rsidR="006A5525" w:rsidRPr="00653C8D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Pr="00653C8D" w:rsidRDefault="006A5525" w:rsidP="006A5525">
      <w:pPr>
        <w:rPr>
          <w:sz w:val="16"/>
          <w:szCs w:val="16"/>
        </w:rPr>
      </w:pPr>
    </w:p>
    <w:p w:rsidR="006A5525" w:rsidRPr="00653C8D" w:rsidRDefault="006A5525" w:rsidP="006A5525">
      <w:pPr>
        <w:rPr>
          <w:sz w:val="16"/>
          <w:szCs w:val="16"/>
        </w:rPr>
      </w:pPr>
    </w:p>
    <w:p w:rsidR="006A5525" w:rsidRPr="00653C8D" w:rsidRDefault="006A5525" w:rsidP="006A552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6A5525" w:rsidRDefault="006A5525" w:rsidP="006A5525">
      <w:pPr>
        <w:rPr>
          <w:sz w:val="16"/>
          <w:szCs w:val="16"/>
        </w:rPr>
      </w:pPr>
    </w:p>
    <w:p w:rsidR="006A5525" w:rsidRPr="00653C8D" w:rsidRDefault="006A5525" w:rsidP="006A5525">
      <w:pPr>
        <w:rPr>
          <w:rFonts w:ascii="Verdana" w:hAnsi="Verdana"/>
          <w:sz w:val="2"/>
          <w:szCs w:val="2"/>
        </w:rPr>
      </w:pPr>
      <w:bookmarkStart w:id="1" w:name="_Toc347486252"/>
    </w:p>
    <w:p w:rsidR="006A5525" w:rsidRPr="00653C8D" w:rsidRDefault="006A5525" w:rsidP="006A5525">
      <w:pPr>
        <w:rPr>
          <w:rFonts w:ascii="Verdana" w:hAnsi="Verdana"/>
          <w:sz w:val="2"/>
          <w:szCs w:val="2"/>
        </w:rPr>
      </w:pPr>
    </w:p>
    <w:bookmarkEnd w:id="1"/>
    <w:sectPr w:rsidR="006A5525" w:rsidRPr="00653C8D" w:rsidSect="007720AD">
      <w:headerReference w:type="even" r:id="rId8"/>
      <w:headerReference w:type="default" r:id="rId9"/>
      <w:headerReference w:type="first" r:id="rId10"/>
      <w:pgSz w:w="12240" w:h="15840" w:code="1"/>
      <w:pgMar w:top="1701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D2" w:rsidRDefault="00F532EB">
      <w:r>
        <w:separator/>
      </w:r>
    </w:p>
  </w:endnote>
  <w:endnote w:type="continuationSeparator" w:id="0">
    <w:p w:rsidR="005A1FD2" w:rsidRDefault="00F5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D2" w:rsidRDefault="00F532EB">
      <w:r>
        <w:separator/>
      </w:r>
    </w:p>
  </w:footnote>
  <w:footnote w:type="continuationSeparator" w:id="0">
    <w:p w:rsidR="005A1FD2" w:rsidRDefault="00F5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DA" w:rsidRDefault="00D803E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2188" o:spid="_x0000_s1027" type="#_x0000_t75" style="position:absolute;margin-left:0;margin-top:0;width:599.45pt;height:916pt;z-index:-251656192;mso-position-horizontal:center;mso-position-horizontal-relative:margin;mso-position-vertical:center;mso-position-vertical-relative:margin;mso-width-relative:page;mso-height-relative:page" o:allowincell="f">
          <v:imagedata r:id="rId1" o:title="oficio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DA" w:rsidRDefault="00F532EB">
    <w:pPr>
      <w:pStyle w:val="Encabezado"/>
      <w:rPr>
        <w:rFonts w:ascii="Verdana" w:hAnsi="Verdana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-507365</wp:posOffset>
          </wp:positionV>
          <wp:extent cx="7734300" cy="1002030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300" cy="100203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9DA" w:rsidRDefault="00D803E7">
    <w:pPr>
      <w:pStyle w:val="Encabezado"/>
    </w:pPr>
    <w:r>
      <w:pict w14:anchorId="04A02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82187" o:spid="_x0000_s1025" type="#_x0000_t75" style="position:absolute;margin-left:0;margin-top:0;width:599.45pt;height:916pt;z-index:-251657216;mso-position-horizontal:center;mso-position-horizontal-relative:margin;mso-position-vertical:center;mso-position-vertical-relative:margin;mso-width-relative:page;mso-height-relative:page" o:allowincell="f">
          <v:imagedata r:id="rId1" o:title="oficio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7D2650"/>
    <w:rsid w:val="00025ABD"/>
    <w:rsid w:val="000577D5"/>
    <w:rsid w:val="00057DD2"/>
    <w:rsid w:val="0017333A"/>
    <w:rsid w:val="00176DFC"/>
    <w:rsid w:val="001D4705"/>
    <w:rsid w:val="001D4E4E"/>
    <w:rsid w:val="00200076"/>
    <w:rsid w:val="0028275E"/>
    <w:rsid w:val="002B418C"/>
    <w:rsid w:val="003D13D0"/>
    <w:rsid w:val="004A0FD7"/>
    <w:rsid w:val="004B1AF9"/>
    <w:rsid w:val="005741AC"/>
    <w:rsid w:val="005A1FD2"/>
    <w:rsid w:val="006039DA"/>
    <w:rsid w:val="006758ED"/>
    <w:rsid w:val="006932DD"/>
    <w:rsid w:val="006A44F7"/>
    <w:rsid w:val="006A5525"/>
    <w:rsid w:val="007720AD"/>
    <w:rsid w:val="00883855"/>
    <w:rsid w:val="009E2D22"/>
    <w:rsid w:val="00B069BA"/>
    <w:rsid w:val="00B5093C"/>
    <w:rsid w:val="00B75565"/>
    <w:rsid w:val="00B8640B"/>
    <w:rsid w:val="00D060D8"/>
    <w:rsid w:val="00D803E7"/>
    <w:rsid w:val="00DF543E"/>
    <w:rsid w:val="00E3721E"/>
    <w:rsid w:val="00F532EB"/>
    <w:rsid w:val="5B7D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71EAF"/>
  <w15:docId w15:val="{6BDF1A8B-9F41-41B5-9E79-CACD6A1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val="es-B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Ttulo1">
    <w:name w:val="Título1"/>
    <w:basedOn w:val="Normal"/>
    <w:link w:val="TtuloCar"/>
    <w:uiPriority w:val="99"/>
    <w:qFormat/>
    <w:rsid w:val="007720AD"/>
    <w:pPr>
      <w:spacing w:before="240" w:after="60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character" w:customStyle="1" w:styleId="TtuloCar">
    <w:name w:val="Título Car"/>
    <w:aliases w:val="Puesto Car1"/>
    <w:link w:val="Ttulo1"/>
    <w:rsid w:val="007720AD"/>
    <w:rPr>
      <w:rFonts w:ascii="Times New Roman" w:eastAsia="Times New Roman" w:hAnsi="Times New Roman" w:cs="Arial"/>
      <w:b/>
      <w:bCs/>
      <w:kern w:val="28"/>
      <w:szCs w:val="32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7720AD"/>
    <w:pPr>
      <w:ind w:left="720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7720AD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Oficio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PlantillaOficioVertical2025</Template>
  <TotalTime>2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3</cp:revision>
  <dcterms:created xsi:type="dcterms:W3CDTF">2025-04-14T22:05:00Z</dcterms:created>
  <dcterms:modified xsi:type="dcterms:W3CDTF">2025-04-14T22:07:00Z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E35FBC08CBA943F992C9BFFE2FB8B5B4_11</vt:lpwstr>
  </property>
  <property fmtid="{D5CDD505-2E9C-101B-9397-08002B2CF9AE}" pid="3" name="KSOProductBuildVer">
    <vt:lpwstr>2058-12.2.0.20326</vt:lpwstr>
  </property>
</Properties>
</file>