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EDA1" w14:textId="77777777" w:rsidR="001912D4" w:rsidRPr="006B7398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4"/>
          <w:lang w:val="it-IT" w:eastAsia="es-ES"/>
        </w:rPr>
      </w:pPr>
      <w:r w:rsidRPr="006B7398">
        <w:rPr>
          <w:rFonts w:ascii="Arial" w:hAnsi="Arial" w:cs="Arial"/>
          <w:b/>
          <w:sz w:val="24"/>
          <w:szCs w:val="24"/>
          <w:lang w:val="it-IT" w:eastAsia="es-ES"/>
        </w:rPr>
        <w:t>AGENCIA ESTATAL DE VIVIENDA</w:t>
      </w:r>
    </w:p>
    <w:p w14:paraId="2AC5EA28" w14:textId="585F8933" w:rsidR="001912D4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>O DE CONTRATACION</w:t>
      </w:r>
    </w:p>
    <w:p w14:paraId="42D70FB7" w14:textId="62014BEC" w:rsidR="00424D82" w:rsidRPr="004E6C77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8"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 w:rsidR="00A66576">
        <w:rPr>
          <w:rFonts w:ascii="Arial" w:hAnsi="Arial" w:cs="Arial"/>
          <w:b/>
          <w:szCs w:val="26"/>
          <w:lang w:val="it-IT"/>
        </w:rPr>
        <w:t>5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56"/>
        <w:gridCol w:w="138"/>
        <w:gridCol w:w="16"/>
        <w:gridCol w:w="61"/>
        <w:gridCol w:w="25"/>
        <w:gridCol w:w="6754"/>
      </w:tblGrid>
      <w:tr w:rsidR="00424D82" w:rsidRPr="004B3532" w14:paraId="638841EB" w14:textId="77777777" w:rsidTr="00341061">
        <w:trPr>
          <w:trHeight w:val="697"/>
          <w:jc w:val="center"/>
        </w:trPr>
        <w:tc>
          <w:tcPr>
            <w:tcW w:w="10050" w:type="dxa"/>
            <w:gridSpan w:val="6"/>
            <w:shd w:val="clear" w:color="auto" w:fill="auto"/>
            <w:vAlign w:val="center"/>
          </w:tcPr>
          <w:p w14:paraId="4F82AF34" w14:textId="77777777" w:rsidR="00424D82" w:rsidRPr="004B3532" w:rsidRDefault="00424D82" w:rsidP="00EB669F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341061" w:rsidRPr="00B02FAD" w14:paraId="4C18D64B" w14:textId="77777777" w:rsidTr="00341061">
        <w:trPr>
          <w:trHeight w:val="363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5C104" w14:textId="77777777" w:rsidR="00341061" w:rsidRPr="004B3532" w:rsidRDefault="00341061" w:rsidP="00EB669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A9ED4" w14:textId="77777777" w:rsidR="00341061" w:rsidRPr="004B3532" w:rsidRDefault="00341061" w:rsidP="00EB669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C05E8" w14:textId="77777777" w:rsidR="00341061" w:rsidRPr="004B3532" w:rsidRDefault="00341061" w:rsidP="00EB669F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93E2C" w14:textId="77777777" w:rsidR="004A354E" w:rsidRDefault="004A354E" w:rsidP="00846624">
            <w:pPr>
              <w:ind w:left="142" w:right="243"/>
              <w:jc w:val="center"/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</w:pPr>
            <w:r w:rsidRPr="004A354E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 xml:space="preserve">PROYECTO DE VIVIENDA CUALITATIVA EN EL MUNICIPIO </w:t>
            </w:r>
          </w:p>
          <w:p w14:paraId="134B556C" w14:textId="73EF0F9B" w:rsidR="00341061" w:rsidRPr="004A354E" w:rsidRDefault="004A354E" w:rsidP="001B2813">
            <w:pPr>
              <w:ind w:left="142" w:right="2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A354E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 xml:space="preserve">DE </w:t>
            </w:r>
            <w:r w:rsidR="001B2813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>URIONDO</w:t>
            </w:r>
            <w:r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 xml:space="preserve"> </w:t>
            </w:r>
            <w:r w:rsidRPr="004A354E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>–FASE(</w:t>
            </w:r>
            <w:r w:rsidR="006A6CC6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>X</w:t>
            </w:r>
            <w:r w:rsidR="001B2813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>VI</w:t>
            </w:r>
            <w:r w:rsidR="006850E6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>I</w:t>
            </w:r>
            <w:r w:rsidR="0015473F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>I</w:t>
            </w:r>
            <w:r w:rsidRPr="004A354E">
              <w:rPr>
                <w:rFonts w:ascii="Century Gothic" w:hAnsi="Century Gothic" w:cs="Arial"/>
                <w:b/>
                <w:color w:val="0000FF"/>
                <w:sz w:val="18"/>
                <w:szCs w:val="18"/>
              </w:rPr>
              <w:t>)2025- TARIJA</w:t>
            </w:r>
          </w:p>
        </w:tc>
      </w:tr>
      <w:tr w:rsidR="00846624" w:rsidRPr="004B3532" w14:paraId="4D0E072F" w14:textId="354193CA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1CEB7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429A8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EF084" w14:textId="77777777" w:rsidR="00846624" w:rsidRPr="004B3532" w:rsidRDefault="00846624" w:rsidP="00846624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EF286" w14:textId="4407B4B3" w:rsidR="00846624" w:rsidRPr="00F36CBF" w:rsidRDefault="001B2813" w:rsidP="00846624">
            <w:pPr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</w:pPr>
            <w:r w:rsidRPr="00F36CBF">
              <w:rPr>
                <w:rFonts w:ascii="Arial" w:hAnsi="Arial" w:cs="Arial"/>
                <w:color w:val="666666"/>
                <w:sz w:val="16"/>
                <w:szCs w:val="16"/>
                <w:shd w:val="clear" w:color="auto" w:fill="F9F9F9"/>
              </w:rPr>
              <w:t>AEV-TJ-CD-PVCUA 004/2025</w:t>
            </w:r>
          </w:p>
          <w:p w14:paraId="04DDD3AB" w14:textId="439AC0FE" w:rsidR="00846624" w:rsidRPr="00F705F9" w:rsidRDefault="00846624" w:rsidP="0084662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517F0"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  <w:t>1ra. Convocatoria</w:t>
            </w:r>
          </w:p>
        </w:tc>
      </w:tr>
      <w:tr w:rsidR="00846624" w:rsidRPr="004B3532" w14:paraId="276F38EF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67B87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C1A1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6A4AA8" w14:textId="77777777" w:rsidR="00846624" w:rsidRPr="004B3532" w:rsidRDefault="00846624" w:rsidP="00846624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CA99" w14:textId="77777777" w:rsidR="00846624" w:rsidRPr="004B3532" w:rsidRDefault="00846624" w:rsidP="00846624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846624" w:rsidRPr="004B3532" w14:paraId="09973A25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EB48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A2DC8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B189D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1965" w14:textId="1260FD2D" w:rsidR="00846624" w:rsidRPr="00D06710" w:rsidRDefault="00846624" w:rsidP="0084662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  <w:bookmarkStart w:id="0" w:name="_GoBack"/>
            <w:bookmarkEnd w:id="0"/>
          </w:p>
        </w:tc>
      </w:tr>
      <w:tr w:rsidR="00846624" w:rsidRPr="004B3532" w14:paraId="70A98E91" w14:textId="77777777" w:rsidTr="00341061">
        <w:trPr>
          <w:trHeight w:val="32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E5A10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1C945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30B0C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BA0ED" w14:textId="6C30DC99" w:rsidR="00846624" w:rsidRPr="00F36CBF" w:rsidRDefault="00F36CBF" w:rsidP="00846624">
            <w:pPr>
              <w:pStyle w:val="Ttulo2"/>
              <w:spacing w:before="0" w:after="0"/>
              <w:rPr>
                <w:rFonts w:ascii="Verdana" w:hAnsi="Verdana" w:cs="Arial"/>
                <w:b w:val="0"/>
                <w:i w:val="0"/>
                <w:sz w:val="18"/>
                <w:szCs w:val="18"/>
              </w:rPr>
            </w:pPr>
            <w:r w:rsidRPr="00F36CBF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Bs. 2.472.890,74 (Dos Millones Cuatrocientos Setenta y Dos Mil Ochocientos Noventa con 74/100 bolivianos).</w:t>
            </w:r>
          </w:p>
        </w:tc>
      </w:tr>
      <w:tr w:rsidR="00846624" w:rsidRPr="004B3532" w14:paraId="7E7CF8FE" w14:textId="77777777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F553A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51FC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70810" w14:textId="77777777" w:rsidR="00846624" w:rsidRPr="00D06710" w:rsidRDefault="00846624" w:rsidP="0084662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7392E" w14:textId="77777777" w:rsidR="00846624" w:rsidRPr="00A66576" w:rsidRDefault="00846624" w:rsidP="00846624">
            <w:pPr>
              <w:jc w:val="both"/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A66576">
              <w:rPr>
                <w:rFonts w:ascii="Arial" w:hAnsi="Arial" w:cs="Arial"/>
                <w:sz w:val="12"/>
                <w:szCs w:val="12"/>
                <w:lang w:val="es-BO"/>
              </w:rPr>
              <w:t>CARLA GABRIELA SEMPERTEGUI CAMPERO</w:t>
            </w:r>
          </w:p>
          <w:p w14:paraId="336D2DA6" w14:textId="531E7DBB" w:rsidR="00846624" w:rsidRPr="00A66576" w:rsidRDefault="00846624" w:rsidP="00846624">
            <w:pPr>
              <w:jc w:val="both"/>
              <w:rPr>
                <w:rFonts w:ascii="Verdana" w:hAnsi="Verdana" w:cs="Arial"/>
                <w:sz w:val="12"/>
                <w:szCs w:val="12"/>
              </w:rPr>
            </w:pPr>
            <w:r w:rsidRPr="00A66576">
              <w:rPr>
                <w:rFonts w:ascii="Verdana" w:hAnsi="Verdana" w:cs="Arial"/>
                <w:sz w:val="12"/>
                <w:szCs w:val="12"/>
              </w:rPr>
              <w:t>FREDDY OVANDO TEJERINA</w:t>
            </w:r>
          </w:p>
        </w:tc>
      </w:tr>
      <w:tr w:rsidR="00846624" w:rsidRPr="004B3532" w14:paraId="093EF41E" w14:textId="77777777" w:rsidTr="00A66576">
        <w:trPr>
          <w:trHeight w:val="28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91140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78A29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C0C6E" w14:textId="77777777" w:rsidR="00846624" w:rsidRPr="00D06710" w:rsidRDefault="00846624" w:rsidP="0084662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A105" w14:textId="2CBAE177" w:rsidR="00846624" w:rsidRPr="00D06710" w:rsidRDefault="00846624" w:rsidP="0084662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6110978 INT. 607-605</w:t>
            </w:r>
          </w:p>
        </w:tc>
      </w:tr>
      <w:tr w:rsidR="00846624" w:rsidRPr="004B3532" w14:paraId="6F70D2AA" w14:textId="77777777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7D852" w14:textId="77777777" w:rsidR="00846624" w:rsidRPr="004B3532" w:rsidRDefault="00846624" w:rsidP="0084662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2AF2F" w14:textId="77777777" w:rsidR="00846624" w:rsidRPr="004B3532" w:rsidRDefault="00846624" w:rsidP="0084662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77F67" w14:textId="77777777" w:rsidR="00846624" w:rsidRPr="00D06710" w:rsidRDefault="00846624" w:rsidP="0084662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F90C0" w14:textId="512B4747" w:rsidR="00846624" w:rsidRPr="00D06710" w:rsidRDefault="009A37D6" w:rsidP="0084662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hyperlink r:id="rId8" w:history="1">
              <w:r w:rsidR="00846624" w:rsidRPr="00341437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carla.sempertegui</w:t>
              </w:r>
              <w:r w:rsidR="00846624" w:rsidRPr="00341437">
                <w:rPr>
                  <w:rStyle w:val="Hipervnculo"/>
                  <w:rFonts w:ascii="Verdana" w:hAnsi="Verdana" w:cs="Arial"/>
                  <w:b/>
                  <w:sz w:val="16"/>
                  <w:szCs w:val="16"/>
                </w:rPr>
                <w:t>@aevivienda.gob.bo</w:t>
              </w:r>
            </w:hyperlink>
            <w:r w:rsidR="00846624">
              <w:rPr>
                <w:rFonts w:ascii="Verdana" w:hAnsi="Verdana" w:cs="Arial"/>
                <w:b/>
                <w:sz w:val="16"/>
                <w:szCs w:val="16"/>
              </w:rPr>
              <w:t xml:space="preserve"> - </w:t>
            </w:r>
            <w:r w:rsidR="00846624" w:rsidRPr="00A6577B">
              <w:rPr>
                <w:rFonts w:ascii="Arial" w:hAnsi="Arial" w:cs="Arial"/>
                <w:color w:val="000000" w:themeColor="text1"/>
                <w:sz w:val="16"/>
                <w:szCs w:val="16"/>
                <w:lang w:val="es-BO"/>
              </w:rPr>
              <w:t>freddy.ovando@aevivienda.gob.bo</w:t>
            </w:r>
          </w:p>
        </w:tc>
      </w:tr>
    </w:tbl>
    <w:p w14:paraId="564EB772" w14:textId="77777777" w:rsidR="00424D82" w:rsidRPr="001C4715" w:rsidRDefault="00424D82" w:rsidP="00424D82">
      <w:pPr>
        <w:rPr>
          <w:rFonts w:ascii="Verdana" w:hAnsi="Verdana" w:cs="Arial"/>
          <w:sz w:val="10"/>
          <w:szCs w:val="22"/>
          <w:lang w:val="es-BO" w:eastAsia="en-US"/>
        </w:rPr>
      </w:pPr>
    </w:p>
    <w:tbl>
      <w:tblPr>
        <w:tblW w:w="55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"/>
        <w:gridCol w:w="3728"/>
        <w:gridCol w:w="134"/>
        <w:gridCol w:w="134"/>
        <w:gridCol w:w="466"/>
        <w:gridCol w:w="135"/>
        <w:gridCol w:w="354"/>
        <w:gridCol w:w="135"/>
        <w:gridCol w:w="577"/>
        <w:gridCol w:w="135"/>
        <w:gridCol w:w="14"/>
        <w:gridCol w:w="123"/>
        <w:gridCol w:w="434"/>
        <w:gridCol w:w="217"/>
        <w:gridCol w:w="428"/>
        <w:gridCol w:w="135"/>
        <w:gridCol w:w="16"/>
        <w:gridCol w:w="119"/>
        <w:gridCol w:w="2205"/>
        <w:gridCol w:w="135"/>
        <w:gridCol w:w="16"/>
      </w:tblGrid>
      <w:tr w:rsidR="00424D82" w:rsidRPr="004B3532" w14:paraId="52F3F348" w14:textId="77777777" w:rsidTr="007D2522">
        <w:trPr>
          <w:trHeight w:val="272"/>
          <w:jc w:val="center"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4C6E7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14:paraId="24E07B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22"/>
                <w:szCs w:val="18"/>
                <w:lang w:val="es-BO"/>
              </w:rPr>
              <w:t>CRONOGRAMA DE PLAZOS</w:t>
            </w:r>
          </w:p>
        </w:tc>
      </w:tr>
      <w:tr w:rsidR="00424D82" w:rsidRPr="004B3532" w14:paraId="26A83C4D" w14:textId="77777777" w:rsidTr="007D2522">
        <w:trPr>
          <w:trHeight w:val="272"/>
          <w:jc w:val="center"/>
        </w:trPr>
        <w:tc>
          <w:tcPr>
            <w:tcW w:w="212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3C8ED8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970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E4DC5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73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8AE626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32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500B1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670FF9" w:rsidRPr="004B3532" w14:paraId="53DC05EE" w14:textId="77777777" w:rsidTr="007D2522">
        <w:trPr>
          <w:gridAfter w:val="1"/>
          <w:wAfter w:w="8" w:type="pct"/>
          <w:trHeight w:val="54"/>
          <w:jc w:val="center"/>
        </w:trPr>
        <w:tc>
          <w:tcPr>
            <w:tcW w:w="20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1E13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9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A00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Publicación en la  página web de la AEVIVIENDA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5F4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17E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B63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5398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DF9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4A8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69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12737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34E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4DF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8D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353B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2747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C0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30DCF71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5A9B4CC0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DC5A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7C143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1423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F66B48" w14:textId="6E42E38E" w:rsidR="00341061" w:rsidRPr="004B3532" w:rsidRDefault="006A6CC6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E9C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487636" w14:textId="5D108AE4" w:rsidR="00424D82" w:rsidRPr="004B3532" w:rsidRDefault="00E114FB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6A6CC6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  <w:r w:rsidR="00F73C0A">
              <w:rPr>
                <w:rFonts w:ascii="Verdana" w:hAnsi="Verdana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BB6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D0D7BA" w14:textId="78C37A72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F0BA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379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F7D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EF4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767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A811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CA1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D506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C20DE2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D5C6BB0" w14:textId="77777777" w:rsidTr="007D2522">
        <w:trPr>
          <w:gridAfter w:val="1"/>
          <w:wAfter w:w="8" w:type="pct"/>
          <w:trHeight w:val="7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DC3D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375D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1A665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D623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244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355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8E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93A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BC8B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D072B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DCCF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1A2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369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D4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FEE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3916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2DE2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B1BAEB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99A3B9D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6729D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2D2F3B47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1D9C2020" w14:textId="18D7E314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53459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2323F51A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09891AC2" w14:textId="6695FD51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4419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62C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AFB6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C3D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19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6F9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F4A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2FE04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CB1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5146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DDC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D8C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C760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2E8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3C411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E7CBA0F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EDE6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B38ED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C78A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28B1E" w14:textId="0756F707" w:rsidR="00424D82" w:rsidRDefault="006A6CC6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10</w:t>
            </w:r>
          </w:p>
          <w:p w14:paraId="5273AFDC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1E2C386A" w14:textId="31B2F671" w:rsidR="004E02EE" w:rsidRPr="004B3532" w:rsidRDefault="006A6CC6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D0D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F3B2D9" w14:textId="5F22654E" w:rsidR="004E02EE" w:rsidRDefault="00E114FB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862404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  <w:p w14:paraId="2185A339" w14:textId="77777777" w:rsidR="00287C81" w:rsidRDefault="00287C81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5771808" w14:textId="0D13F098" w:rsidR="004E02EE" w:rsidRPr="004B3532" w:rsidRDefault="00E114FB" w:rsidP="0086240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862404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1C3E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8EA25E" w14:textId="12FB4C1E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  <w:p w14:paraId="60893492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426067A" w14:textId="1F4DF4C4" w:rsidR="004E02EE" w:rsidRPr="004B3532" w:rsidRDefault="004E02EE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D37D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70D9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82CDF8" w14:textId="424C439B" w:rsidR="00424D82" w:rsidRDefault="006850E6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1B2813"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</w:p>
          <w:p w14:paraId="0341447B" w14:textId="79ECC359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94B4663" w14:textId="28F67411" w:rsidR="00670FF9" w:rsidRPr="004B3532" w:rsidRDefault="006850E6" w:rsidP="001B2813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1B2813"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831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D8CB6" w14:textId="36CF01A2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00</w:t>
            </w:r>
          </w:p>
          <w:p w14:paraId="2B59FA21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BF0377E" w14:textId="39F2EF2A" w:rsidR="00670FF9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3</w:t>
            </w:r>
            <w:r w:rsidR="00670FF9"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DD2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F25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33331" w14:textId="77777777" w:rsidR="00287C81" w:rsidRPr="00A962BA" w:rsidRDefault="00287C81" w:rsidP="00287C81">
            <w:pPr>
              <w:adjustRightInd w:val="0"/>
              <w:snapToGrid w:val="0"/>
              <w:jc w:val="center"/>
              <w:rPr>
                <w:rFonts w:ascii="Verdana" w:hAnsi="Verdana" w:cs="Arial"/>
                <w:i/>
                <w:sz w:val="14"/>
                <w:szCs w:val="14"/>
                <w:lang w:val="es-BO"/>
              </w:rPr>
            </w:pPr>
            <w:r w:rsidRPr="00A962BA">
              <w:rPr>
                <w:rFonts w:ascii="Verdana" w:hAnsi="Verdana" w:cs="Arial"/>
                <w:i/>
                <w:sz w:val="14"/>
                <w:szCs w:val="14"/>
                <w:lang w:val="es-BO"/>
              </w:rPr>
              <w:t>APERTURA</w:t>
            </w:r>
          </w:p>
          <w:p w14:paraId="1D4FB366" w14:textId="5903CEC6" w:rsidR="00287C81" w:rsidRDefault="00287C81" w:rsidP="00287C81">
            <w:pPr>
              <w:adjustRightInd w:val="0"/>
              <w:snapToGrid w:val="0"/>
              <w:jc w:val="both"/>
              <w:rPr>
                <w:rFonts w:ascii="Verdana" w:hAnsi="Verdana" w:cs="Arial"/>
                <w:sz w:val="12"/>
                <w:szCs w:val="12"/>
                <w:lang w:val="es-BO"/>
              </w:rPr>
            </w:pPr>
            <w:proofErr w:type="gram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Se  realizará</w:t>
            </w:r>
            <w:proofErr w:type="gramEnd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en instalaciones de la Agencia Estatal de Vivienda Departamental </w:t>
            </w:r>
            <w:r>
              <w:rPr>
                <w:rFonts w:ascii="Verdana" w:hAnsi="Verdana" w:cs="Arial"/>
                <w:i/>
                <w:sz w:val="12"/>
                <w:szCs w:val="12"/>
                <w:lang w:val="es-BO"/>
              </w:rPr>
              <w:t>Tarija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ubicada en la </w:t>
            </w:r>
            <w:proofErr w:type="spell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Av</w:t>
            </w:r>
            <w:proofErr w:type="spellEnd"/>
            <w:r>
              <w:t xml:space="preserve"> </w:t>
            </w:r>
            <w:r w:rsidRPr="002A4EFB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JULIO DELIO ECHAZU ESQ. BAUTISTA SAAVEDRA 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– Sala de Apertura;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 xml:space="preserve"> y por medio de</w:t>
            </w:r>
            <w:r>
              <w:rPr>
                <w:rFonts w:ascii="Verdana" w:hAnsi="Verdana" w:cs="Arial"/>
                <w:sz w:val="12"/>
                <w:szCs w:val="12"/>
                <w:lang w:val="es-BO"/>
              </w:rPr>
              <w:t xml:space="preserve">l 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>enlace:</w:t>
            </w:r>
          </w:p>
          <w:p w14:paraId="6BBFC7EC" w14:textId="733F83BA" w:rsidR="00424D82" w:rsidRPr="00F36CBF" w:rsidRDefault="00F36CBF" w:rsidP="00287C81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hyperlink r:id="rId9" w:tgtFrame="_blank" w:history="1">
              <w:r w:rsidRPr="00F36CBF">
                <w:rPr>
                  <w:rStyle w:val="Hipervnculo"/>
                  <w:rFonts w:ascii="Arial" w:hAnsi="Arial" w:cs="Arial"/>
                  <w:color w:val="005A95"/>
                  <w:sz w:val="14"/>
                  <w:szCs w:val="14"/>
                  <w:shd w:val="clear" w:color="auto" w:fill="FFFFFF"/>
                </w:rPr>
                <w:t>https://meet.google.com/ihd-gwrr-yuw</w:t>
              </w:r>
            </w:hyperlink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5911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4B9DD4F" w14:textId="77777777" w:rsidTr="007D2522">
        <w:trPr>
          <w:gridAfter w:val="1"/>
          <w:wAfter w:w="8" w:type="pct"/>
          <w:trHeight w:val="158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FAB7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6FD1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CC9380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4356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319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0B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BC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5387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A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FE4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08C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61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F93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56A7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F257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252E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BCB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E57ADF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4B3FC9A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6BE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088F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3D54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A0BA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E5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E8C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B6E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FDBB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D1B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7E82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0657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F4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943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AF55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20E7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EE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C87E6F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0E02800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EE71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80F42E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43D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84D8E" w14:textId="4FFFA8E6" w:rsidR="00424D82" w:rsidRPr="004B3532" w:rsidRDefault="006A6CC6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35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AAF9" w14:textId="27A01CC3" w:rsidR="00424D82" w:rsidRPr="004B3532" w:rsidRDefault="00C46C3D" w:rsidP="0084662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846624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ADA5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861052" w14:textId="7FEC0C06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2CEA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3808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E4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9CDD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9B6B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34A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AE4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C4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948974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9EA3BD8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6B84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C54B07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DC332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A3DA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5C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E2B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0D9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9F8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6B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D286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CF5A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5D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44D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D58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70DD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F488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04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63C78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6CCD6DBD" w14:textId="77777777" w:rsidTr="007D2522">
        <w:trPr>
          <w:gridAfter w:val="1"/>
          <w:wAfter w:w="8" w:type="pct"/>
          <w:trHeight w:val="70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0690F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4B9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8CF97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BDB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FB3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AFB0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E0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DFC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B825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DE89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04B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C63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652B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F56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06C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D42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A2060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</w:tr>
      <w:tr w:rsidR="00670FF9" w:rsidRPr="004B3532" w14:paraId="192EF92C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F7E4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414FB2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32E4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2FD8" w14:textId="1F4FA6AB" w:rsidR="00424D82" w:rsidRPr="004B3532" w:rsidRDefault="006A6CC6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C2C3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FD0B" w14:textId="2BEBBE4C" w:rsidR="00424D82" w:rsidRPr="004B3532" w:rsidRDefault="00E114FB" w:rsidP="0084662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846624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058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6800" w14:textId="497F1DFF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2D711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573A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E20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914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E8B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CB8D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DFE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A11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8E325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E033E71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19C9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4C714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A2969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925D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2E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A1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460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B160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84AC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D99E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9E43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201D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D8E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795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F039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CE6B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E8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5AA1F0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31A5C45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7F4F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AF21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70F9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CD6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3F8F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236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D3C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08E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73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E9F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71D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E9A4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09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46FC2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431A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3B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0E66E1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723BAFB" w14:textId="77777777" w:rsidTr="007D2522">
        <w:trPr>
          <w:gridAfter w:val="1"/>
          <w:wAfter w:w="8" w:type="pct"/>
          <w:trHeight w:val="165"/>
          <w:jc w:val="center"/>
        </w:trPr>
        <w:tc>
          <w:tcPr>
            <w:tcW w:w="2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529C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5A41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70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978C22" w14:textId="2CDEEA01" w:rsidR="00424D82" w:rsidRPr="004B3532" w:rsidRDefault="006A6CC6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C0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C197C8" w14:textId="60E23E56" w:rsidR="00424D82" w:rsidRPr="004B3532" w:rsidRDefault="00E114FB" w:rsidP="0084662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846624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DA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2A483" w14:textId="672E97F3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E12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6DD1B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822E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3310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034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F40B1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1AF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1E61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8927F1F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7B138D3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C8E6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3358F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9B9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75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B0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795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2B10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63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D15E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88DBB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25DD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65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CDE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6A6F9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48B0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90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761A2D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695A150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DDAF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B1DB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46575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9275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042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D1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41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654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8D0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17F7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627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B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72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A4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043C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FDC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E87C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03BF0E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0F98A19" w14:textId="77777777" w:rsidTr="007D2522">
        <w:trPr>
          <w:gridAfter w:val="1"/>
          <w:wAfter w:w="8" w:type="pct"/>
          <w:trHeight w:val="74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A5A46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5EB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C20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8F8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C41A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F7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7B6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1C2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17D4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BF2CA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1278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597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FB5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A2B5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0AC3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F2E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EDF8B8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5605E82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33AD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9FB80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429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44E98" w14:textId="4BB7F86C" w:rsidR="00424D82" w:rsidRPr="00446FBA" w:rsidRDefault="006A6CC6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80DA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51E511" w14:textId="4E0BC614" w:rsidR="00424D82" w:rsidRPr="00446FBA" w:rsidRDefault="00E114FB" w:rsidP="0084662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846624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D85A2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8C6421" w14:textId="64B756F2" w:rsidR="00424D82" w:rsidRPr="00446FBA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A1C6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4F9F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075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11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FE3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38D6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5907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52DA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FB45CF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1C5A338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1659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7CE665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9FA8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21609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2A94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462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AF8B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30EE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6CE3D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2C15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015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02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43CF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51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F7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BAD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A2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0B54E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CDEC4EA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3921A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8EBD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EB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92BCA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19F7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0D767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657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507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9D1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E783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B00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60D0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E23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2419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F5F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9A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5A6B9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75D3F756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9353A45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094D2C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25E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6080D" w14:textId="11D1E3B3" w:rsidR="00424D82" w:rsidRPr="00446FBA" w:rsidRDefault="004A354E" w:rsidP="006A6CC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  <w:r w:rsidR="006A6CC6">
              <w:rPr>
                <w:rFonts w:ascii="Verdana" w:hAnsi="Verdana"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FB5E8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E287A8" w14:textId="128836A3" w:rsidR="00446FBA" w:rsidRPr="00446FBA" w:rsidRDefault="00E114FB" w:rsidP="00846624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846624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B13F9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B9E610" w14:textId="0B512EC1" w:rsidR="00424D82" w:rsidRPr="00446FBA" w:rsidRDefault="00670FF9" w:rsidP="00E114FB">
            <w:pPr>
              <w:adjustRightInd w:val="0"/>
              <w:snapToGrid w:val="0"/>
              <w:ind w:right="-349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BBC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092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62D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9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FB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C91F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22B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B0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994357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B5E905D" w14:textId="77777777" w:rsidTr="007D2522">
        <w:trPr>
          <w:gridAfter w:val="1"/>
          <w:wAfter w:w="8" w:type="pct"/>
          <w:trHeight w:val="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FC487AA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195747B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A23F7E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6A90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2617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BC0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BF355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6DC2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C364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377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4098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1BD8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490B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ECCE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7E1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9E452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D050E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BD4075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</w:tbl>
    <w:p w14:paraId="52873E82" w14:textId="45D4FAAE" w:rsidR="001F0DF8" w:rsidRPr="003D5D00" w:rsidRDefault="001F0DF8" w:rsidP="00A66576">
      <w:pPr>
        <w:tabs>
          <w:tab w:val="left" w:pos="5201"/>
        </w:tabs>
        <w:rPr>
          <w:rFonts w:ascii="Verdana" w:hAnsi="Verdana" w:cs="Arial"/>
          <w:sz w:val="20"/>
          <w:szCs w:val="20"/>
        </w:rPr>
      </w:pPr>
    </w:p>
    <w:sectPr w:rsidR="001F0DF8" w:rsidRPr="003D5D00" w:rsidSect="00AD13C6">
      <w:headerReference w:type="default" r:id="rId10"/>
      <w:pgSz w:w="12240" w:h="15840"/>
      <w:pgMar w:top="2058" w:right="1418" w:bottom="238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C4E4" w14:textId="77777777" w:rsidR="009A37D6" w:rsidRDefault="009A37D6" w:rsidP="0002168D">
      <w:r>
        <w:separator/>
      </w:r>
    </w:p>
  </w:endnote>
  <w:endnote w:type="continuationSeparator" w:id="0">
    <w:p w14:paraId="6F32F013" w14:textId="77777777" w:rsidR="009A37D6" w:rsidRDefault="009A37D6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F669E" w14:textId="77777777" w:rsidR="009A37D6" w:rsidRDefault="009A37D6" w:rsidP="0002168D">
      <w:r>
        <w:separator/>
      </w:r>
    </w:p>
  </w:footnote>
  <w:footnote w:type="continuationSeparator" w:id="0">
    <w:p w14:paraId="7F0EB24D" w14:textId="77777777" w:rsidR="009A37D6" w:rsidRDefault="009A37D6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49E5" w14:textId="3F14C1B2" w:rsidR="0002168D" w:rsidRPr="00AD13C6" w:rsidRDefault="00846624" w:rsidP="00E71F9C">
    <w:pPr>
      <w:pStyle w:val="Encabezado"/>
      <w:tabs>
        <w:tab w:val="clear" w:pos="4419"/>
        <w:tab w:val="clear" w:pos="8838"/>
        <w:tab w:val="center" w:pos="4560"/>
      </w:tabs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s-BO" w:eastAsia="es-BO"/>
      </w:rPr>
      <w:drawing>
        <wp:anchor distT="0" distB="0" distL="114300" distR="114300" simplePos="0" relativeHeight="251659264" behindDoc="1" locked="0" layoutInCell="1" allowOverlap="1" wp14:anchorId="1A578CBA" wp14:editId="0B38204B">
          <wp:simplePos x="0" y="0"/>
          <wp:positionH relativeFrom="page">
            <wp:align>left</wp:align>
          </wp:positionH>
          <wp:positionV relativeFrom="paragraph">
            <wp:posOffset>-406076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605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E71F9C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5BC"/>
    <w:multiLevelType w:val="hybridMultilevel"/>
    <w:tmpl w:val="1A5229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F8"/>
    <w:rsid w:val="000065BA"/>
    <w:rsid w:val="00013617"/>
    <w:rsid w:val="0002168D"/>
    <w:rsid w:val="00023DA5"/>
    <w:rsid w:val="00035A1B"/>
    <w:rsid w:val="00046BD1"/>
    <w:rsid w:val="0005710F"/>
    <w:rsid w:val="000574CC"/>
    <w:rsid w:val="00063C78"/>
    <w:rsid w:val="000769D5"/>
    <w:rsid w:val="000834CB"/>
    <w:rsid w:val="000C26CA"/>
    <w:rsid w:val="000C7800"/>
    <w:rsid w:val="000E698B"/>
    <w:rsid w:val="000F639D"/>
    <w:rsid w:val="00130A1B"/>
    <w:rsid w:val="001423E9"/>
    <w:rsid w:val="001450EE"/>
    <w:rsid w:val="0015473F"/>
    <w:rsid w:val="00164615"/>
    <w:rsid w:val="001912D4"/>
    <w:rsid w:val="001936FF"/>
    <w:rsid w:val="001A06D2"/>
    <w:rsid w:val="001B2813"/>
    <w:rsid w:val="001C7D84"/>
    <w:rsid w:val="001D200E"/>
    <w:rsid w:val="001F0DF8"/>
    <w:rsid w:val="0021743E"/>
    <w:rsid w:val="002442F9"/>
    <w:rsid w:val="002779C2"/>
    <w:rsid w:val="0028213A"/>
    <w:rsid w:val="00287C81"/>
    <w:rsid w:val="00294FFC"/>
    <w:rsid w:val="002A2F78"/>
    <w:rsid w:val="002B07F5"/>
    <w:rsid w:val="002C17E1"/>
    <w:rsid w:val="002F6A61"/>
    <w:rsid w:val="003123DB"/>
    <w:rsid w:val="00341061"/>
    <w:rsid w:val="003C1DF8"/>
    <w:rsid w:val="003C501B"/>
    <w:rsid w:val="003C5A74"/>
    <w:rsid w:val="003D34D5"/>
    <w:rsid w:val="003D7624"/>
    <w:rsid w:val="00424D82"/>
    <w:rsid w:val="00432E98"/>
    <w:rsid w:val="00440BC1"/>
    <w:rsid w:val="00446FBA"/>
    <w:rsid w:val="004529A7"/>
    <w:rsid w:val="00471104"/>
    <w:rsid w:val="004916EA"/>
    <w:rsid w:val="004A354E"/>
    <w:rsid w:val="004C11A1"/>
    <w:rsid w:val="004E02EE"/>
    <w:rsid w:val="004E45EA"/>
    <w:rsid w:val="004F4A35"/>
    <w:rsid w:val="004F5203"/>
    <w:rsid w:val="005000B0"/>
    <w:rsid w:val="00500F47"/>
    <w:rsid w:val="00511A07"/>
    <w:rsid w:val="00513281"/>
    <w:rsid w:val="00525505"/>
    <w:rsid w:val="005270D6"/>
    <w:rsid w:val="00546EC9"/>
    <w:rsid w:val="00554D3E"/>
    <w:rsid w:val="0056030F"/>
    <w:rsid w:val="00565340"/>
    <w:rsid w:val="0059000D"/>
    <w:rsid w:val="00592212"/>
    <w:rsid w:val="005A5895"/>
    <w:rsid w:val="005C541D"/>
    <w:rsid w:val="005E7C36"/>
    <w:rsid w:val="005F7A3C"/>
    <w:rsid w:val="00654763"/>
    <w:rsid w:val="006607D5"/>
    <w:rsid w:val="00670FF9"/>
    <w:rsid w:val="00680950"/>
    <w:rsid w:val="006848AE"/>
    <w:rsid w:val="006850E6"/>
    <w:rsid w:val="006A4673"/>
    <w:rsid w:val="006A6CC6"/>
    <w:rsid w:val="006B7398"/>
    <w:rsid w:val="006E0C8D"/>
    <w:rsid w:val="006E5A7D"/>
    <w:rsid w:val="00713C46"/>
    <w:rsid w:val="00720745"/>
    <w:rsid w:val="00734188"/>
    <w:rsid w:val="0073524E"/>
    <w:rsid w:val="007531A3"/>
    <w:rsid w:val="00787853"/>
    <w:rsid w:val="007D0C38"/>
    <w:rsid w:val="007D2522"/>
    <w:rsid w:val="007D30AE"/>
    <w:rsid w:val="007F2BAF"/>
    <w:rsid w:val="00815789"/>
    <w:rsid w:val="00846624"/>
    <w:rsid w:val="00857FE5"/>
    <w:rsid w:val="00860847"/>
    <w:rsid w:val="00862404"/>
    <w:rsid w:val="00883204"/>
    <w:rsid w:val="008B095C"/>
    <w:rsid w:val="008B4D0E"/>
    <w:rsid w:val="008C7FAE"/>
    <w:rsid w:val="008D21E4"/>
    <w:rsid w:val="00901FBC"/>
    <w:rsid w:val="009253A2"/>
    <w:rsid w:val="0092687A"/>
    <w:rsid w:val="00934297"/>
    <w:rsid w:val="00940C37"/>
    <w:rsid w:val="009422F8"/>
    <w:rsid w:val="009504C8"/>
    <w:rsid w:val="00965BCD"/>
    <w:rsid w:val="00976D65"/>
    <w:rsid w:val="009871FC"/>
    <w:rsid w:val="009A37D6"/>
    <w:rsid w:val="009A7490"/>
    <w:rsid w:val="009C50DB"/>
    <w:rsid w:val="009C7A6A"/>
    <w:rsid w:val="009D5E46"/>
    <w:rsid w:val="009E7F22"/>
    <w:rsid w:val="00A07D5F"/>
    <w:rsid w:val="00A15B18"/>
    <w:rsid w:val="00A412E4"/>
    <w:rsid w:val="00A66576"/>
    <w:rsid w:val="00A76215"/>
    <w:rsid w:val="00A96B8F"/>
    <w:rsid w:val="00AB3230"/>
    <w:rsid w:val="00AB32F9"/>
    <w:rsid w:val="00AD13C6"/>
    <w:rsid w:val="00AE12CC"/>
    <w:rsid w:val="00AE1351"/>
    <w:rsid w:val="00B00889"/>
    <w:rsid w:val="00B02FAD"/>
    <w:rsid w:val="00B05FBD"/>
    <w:rsid w:val="00B61056"/>
    <w:rsid w:val="00B7565D"/>
    <w:rsid w:val="00B769E7"/>
    <w:rsid w:val="00B87326"/>
    <w:rsid w:val="00B95479"/>
    <w:rsid w:val="00BA7A27"/>
    <w:rsid w:val="00BC37B6"/>
    <w:rsid w:val="00BE39A7"/>
    <w:rsid w:val="00C04FBE"/>
    <w:rsid w:val="00C13318"/>
    <w:rsid w:val="00C143EB"/>
    <w:rsid w:val="00C23202"/>
    <w:rsid w:val="00C46C3D"/>
    <w:rsid w:val="00C633AC"/>
    <w:rsid w:val="00CF2426"/>
    <w:rsid w:val="00D02671"/>
    <w:rsid w:val="00D03CFF"/>
    <w:rsid w:val="00D50472"/>
    <w:rsid w:val="00D70782"/>
    <w:rsid w:val="00D96EDF"/>
    <w:rsid w:val="00DA19C3"/>
    <w:rsid w:val="00DA46ED"/>
    <w:rsid w:val="00DC54FA"/>
    <w:rsid w:val="00DD0566"/>
    <w:rsid w:val="00DD13DA"/>
    <w:rsid w:val="00DE4A33"/>
    <w:rsid w:val="00DF0622"/>
    <w:rsid w:val="00DF5BAB"/>
    <w:rsid w:val="00E04668"/>
    <w:rsid w:val="00E059CE"/>
    <w:rsid w:val="00E114FB"/>
    <w:rsid w:val="00E20F4D"/>
    <w:rsid w:val="00E22F2D"/>
    <w:rsid w:val="00E3401A"/>
    <w:rsid w:val="00E34296"/>
    <w:rsid w:val="00E52448"/>
    <w:rsid w:val="00E65208"/>
    <w:rsid w:val="00E71F9C"/>
    <w:rsid w:val="00E739C5"/>
    <w:rsid w:val="00E814E0"/>
    <w:rsid w:val="00E85E56"/>
    <w:rsid w:val="00E972ED"/>
    <w:rsid w:val="00EA2530"/>
    <w:rsid w:val="00EB0FDF"/>
    <w:rsid w:val="00EB1D51"/>
    <w:rsid w:val="00EB2088"/>
    <w:rsid w:val="00F04FC5"/>
    <w:rsid w:val="00F071E3"/>
    <w:rsid w:val="00F142B6"/>
    <w:rsid w:val="00F341B7"/>
    <w:rsid w:val="00F36CBF"/>
    <w:rsid w:val="00F47967"/>
    <w:rsid w:val="00F705F9"/>
    <w:rsid w:val="00F73C0A"/>
    <w:rsid w:val="00F82384"/>
    <w:rsid w:val="00F87857"/>
    <w:rsid w:val="00FB00FB"/>
    <w:rsid w:val="00FB5755"/>
    <w:rsid w:val="00FC69C2"/>
    <w:rsid w:val="00FE2C57"/>
    <w:rsid w:val="00FF319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48A83"/>
  <w15:chartTrackingRefBased/>
  <w15:docId w15:val="{3276EBAF-D1BE-4CAF-8BA8-31D48FF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D82"/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aliases w:val="ROD2"/>
    <w:basedOn w:val="Normal"/>
    <w:next w:val="Normal"/>
    <w:link w:val="Ttulo2Car"/>
    <w:uiPriority w:val="9"/>
    <w:unhideWhenUsed/>
    <w:qFormat/>
    <w:rsid w:val="00424D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1F0D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F0DF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1F0DF8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20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204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2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6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6C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6CA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424D82"/>
    <w:rPr>
      <w:color w:val="0563C1" w:themeColor="hyperlink"/>
      <w:u w:val="single"/>
    </w:rPr>
  </w:style>
  <w:style w:type="character" w:customStyle="1" w:styleId="Ttulo2Car">
    <w:name w:val="Título 2 Car"/>
    <w:aliases w:val="ROD2 Car"/>
    <w:basedOn w:val="Fuentedeprrafopredeter"/>
    <w:link w:val="Ttulo2"/>
    <w:uiPriority w:val="9"/>
    <w:rsid w:val="00424D82"/>
    <w:rPr>
      <w:rFonts w:ascii="Calibri Light" w:eastAsia="Times New Roman" w:hAnsi="Calibri Light" w:cs="Times New Roman"/>
      <w:b/>
      <w:bCs/>
      <w:i/>
      <w:iCs/>
      <w:sz w:val="28"/>
      <w:szCs w:val="28"/>
      <w:lang w:val="es-ES"/>
    </w:rPr>
  </w:style>
  <w:style w:type="character" w:customStyle="1" w:styleId="object-hover">
    <w:name w:val="object-hover"/>
    <w:basedOn w:val="Fuentedeprrafopredeter"/>
    <w:rsid w:val="004E02EE"/>
  </w:style>
  <w:style w:type="character" w:customStyle="1" w:styleId="object">
    <w:name w:val="object"/>
    <w:basedOn w:val="Fuentedeprrafopredeter"/>
    <w:rsid w:val="004F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sempertegui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ihd-gwrr-yu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43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Wilfredo</cp:lastModifiedBy>
  <cp:revision>10</cp:revision>
  <cp:lastPrinted>2025-04-03T20:55:00Z</cp:lastPrinted>
  <dcterms:created xsi:type="dcterms:W3CDTF">2025-03-26T15:49:00Z</dcterms:created>
  <dcterms:modified xsi:type="dcterms:W3CDTF">2025-04-03T23:31:00Z</dcterms:modified>
</cp:coreProperties>
</file>