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F35" w:rsidRPr="00FE7F35" w:rsidRDefault="00FE7F35" w:rsidP="00FE7F35">
      <w:pPr>
        <w:pStyle w:val="Ttulo1"/>
        <w:spacing w:before="0" w:after="0"/>
        <w:ind w:left="426"/>
        <w:rPr>
          <w:rFonts w:ascii="Verdana" w:hAnsi="Verdana"/>
          <w:szCs w:val="20"/>
        </w:rPr>
      </w:pPr>
      <w:r w:rsidRPr="00FE7F35">
        <w:rPr>
          <w:rFonts w:ascii="Verdana" w:hAnsi="Verdana"/>
          <w:szCs w:val="20"/>
        </w:rPr>
        <w:t>CONVOCATORIA</w:t>
      </w:r>
    </w:p>
    <w:p w:rsidR="00FE7F35" w:rsidRPr="00FE7F35" w:rsidRDefault="00FE7F35" w:rsidP="00FE7F35">
      <w:pPr>
        <w:pStyle w:val="Prrafodelista"/>
        <w:ind w:left="360"/>
        <w:jc w:val="center"/>
        <w:outlineLvl w:val="0"/>
        <w:rPr>
          <w:rFonts w:ascii="Verdana" w:hAnsi="Verdana"/>
          <w:b/>
          <w:bCs/>
          <w:sz w:val="20"/>
          <w:szCs w:val="20"/>
          <w:lang w:val="es-BO"/>
        </w:rPr>
      </w:pPr>
      <w:r w:rsidRPr="00FE7F35">
        <w:rPr>
          <w:rFonts w:ascii="Verdana" w:hAnsi="Verdana"/>
          <w:b/>
          <w:bCs/>
          <w:sz w:val="20"/>
          <w:szCs w:val="20"/>
          <w:lang w:val="es-BO"/>
        </w:rPr>
        <w:t>AGENCIA ESTATAL DE VIVIENDA</w:t>
      </w:r>
    </w:p>
    <w:p w:rsidR="00A5476F" w:rsidRPr="00A5476F" w:rsidRDefault="00FE7F35" w:rsidP="00A5476F">
      <w:pPr>
        <w:jc w:val="center"/>
        <w:rPr>
          <w:rFonts w:ascii="Verdana" w:hAnsi="Verdana"/>
          <w:b/>
          <w:bCs/>
          <w:sz w:val="20"/>
          <w:szCs w:val="20"/>
        </w:rPr>
      </w:pPr>
      <w:r w:rsidRPr="00FE7F35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:rsidR="00A5476F" w:rsidRPr="00A5476F" w:rsidRDefault="00A5476F" w:rsidP="00A5476F">
      <w:pPr>
        <w:rPr>
          <w:b/>
          <w:sz w:val="16"/>
          <w:szCs w:val="20"/>
        </w:rPr>
      </w:pPr>
    </w:p>
    <w:tbl>
      <w:tblPr>
        <w:tblStyle w:val="Tablaconcuadrcula"/>
        <w:tblW w:w="4944" w:type="pct"/>
        <w:tblInd w:w="-5" w:type="dxa"/>
        <w:tblLook w:val="04A0" w:firstRow="1" w:lastRow="0" w:firstColumn="1" w:lastColumn="0" w:noHBand="0" w:noVBand="1"/>
      </w:tblPr>
      <w:tblGrid>
        <w:gridCol w:w="3518"/>
        <w:gridCol w:w="5211"/>
      </w:tblGrid>
      <w:tr w:rsidR="00A5476F" w:rsidRPr="00A5476F" w:rsidTr="00021C99">
        <w:trPr>
          <w:trHeight w:val="292"/>
        </w:trPr>
        <w:tc>
          <w:tcPr>
            <w:tcW w:w="2015" w:type="pct"/>
            <w:vAlign w:val="center"/>
          </w:tcPr>
          <w:p w:rsidR="00A5476F" w:rsidRPr="00A5476F" w:rsidRDefault="00A5476F" w:rsidP="00021C99">
            <w:pPr>
              <w:jc w:val="right"/>
              <w:rPr>
                <w:b/>
                <w:bCs/>
                <w:sz w:val="16"/>
                <w:szCs w:val="20"/>
              </w:rPr>
            </w:pPr>
            <w:r w:rsidRPr="00A5476F">
              <w:rPr>
                <w:b/>
                <w:bCs/>
                <w:sz w:val="16"/>
                <w:szCs w:val="20"/>
              </w:rPr>
              <w:t>Objeto de la contratación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rPr>
                <w:b/>
                <w:sz w:val="16"/>
                <w:szCs w:val="16"/>
              </w:rPr>
            </w:pPr>
            <w:r w:rsidRPr="00A5476F">
              <w:rPr>
                <w:b/>
                <w:sz w:val="16"/>
                <w:szCs w:val="16"/>
              </w:rPr>
              <w:t>SUPERVISIÓN TÉCNICA PARA EL PROYECTO DE VIVIENDA NUEVA EN EL MUNICIPIO DE TAPACARI-FASE (XXI) 2024- COCHABAMBA</w:t>
            </w:r>
          </w:p>
        </w:tc>
      </w:tr>
      <w:tr w:rsidR="00A5476F" w:rsidRPr="00A5476F" w:rsidTr="00021C99">
        <w:trPr>
          <w:trHeight w:val="292"/>
        </w:trPr>
        <w:tc>
          <w:tcPr>
            <w:tcW w:w="2015" w:type="pct"/>
            <w:vAlign w:val="center"/>
          </w:tcPr>
          <w:p w:rsidR="00A5476F" w:rsidRPr="00A5476F" w:rsidRDefault="00A5476F" w:rsidP="00021C99">
            <w:pPr>
              <w:jc w:val="right"/>
              <w:rPr>
                <w:b/>
                <w:bCs/>
                <w:sz w:val="16"/>
                <w:szCs w:val="20"/>
              </w:rPr>
            </w:pPr>
            <w:r w:rsidRPr="00A5476F">
              <w:rPr>
                <w:b/>
                <w:bCs/>
                <w:sz w:val="16"/>
                <w:szCs w:val="20"/>
              </w:rPr>
              <w:t>Código de Proceso de Contratación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rPr>
                <w:b/>
                <w:sz w:val="16"/>
                <w:szCs w:val="16"/>
                <w:lang w:val="es-AR"/>
              </w:rPr>
            </w:pPr>
            <w:r w:rsidRPr="00A5476F">
              <w:rPr>
                <w:b/>
                <w:sz w:val="16"/>
                <w:szCs w:val="16"/>
                <w:lang w:val="es-AR"/>
              </w:rPr>
              <w:t>AEV/DD.CBBA/CD/Nº060/2025 (1ra. Convocatoria)</w:t>
            </w:r>
          </w:p>
        </w:tc>
      </w:tr>
      <w:tr w:rsidR="00A5476F" w:rsidRPr="00A5476F" w:rsidTr="00021C99">
        <w:trPr>
          <w:trHeight w:val="292"/>
        </w:trPr>
        <w:tc>
          <w:tcPr>
            <w:tcW w:w="2015" w:type="pct"/>
            <w:vAlign w:val="center"/>
          </w:tcPr>
          <w:p w:rsidR="00A5476F" w:rsidRPr="00A5476F" w:rsidRDefault="00A5476F" w:rsidP="00021C99">
            <w:pPr>
              <w:jc w:val="right"/>
              <w:rPr>
                <w:b/>
                <w:bCs/>
                <w:sz w:val="16"/>
                <w:szCs w:val="20"/>
              </w:rPr>
            </w:pPr>
            <w:r w:rsidRPr="00A5476F">
              <w:rPr>
                <w:b/>
                <w:bCs/>
                <w:sz w:val="16"/>
                <w:szCs w:val="20"/>
              </w:rPr>
              <w:t>Forma de Adjudicación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rPr>
                <w:sz w:val="16"/>
                <w:szCs w:val="20"/>
              </w:rPr>
            </w:pPr>
            <w:r w:rsidRPr="00A5476F">
              <w:rPr>
                <w:sz w:val="16"/>
                <w:szCs w:val="20"/>
              </w:rPr>
              <w:t>Por el total</w:t>
            </w:r>
          </w:p>
        </w:tc>
      </w:tr>
      <w:tr w:rsidR="00A5476F" w:rsidRPr="00A5476F" w:rsidTr="00021C99">
        <w:trPr>
          <w:trHeight w:val="292"/>
        </w:trPr>
        <w:tc>
          <w:tcPr>
            <w:tcW w:w="2015" w:type="pct"/>
            <w:vAlign w:val="center"/>
          </w:tcPr>
          <w:p w:rsidR="00A5476F" w:rsidRPr="00A5476F" w:rsidRDefault="00A5476F" w:rsidP="00021C99">
            <w:pPr>
              <w:jc w:val="right"/>
              <w:rPr>
                <w:b/>
                <w:bCs/>
                <w:sz w:val="16"/>
                <w:szCs w:val="20"/>
              </w:rPr>
            </w:pPr>
            <w:r w:rsidRPr="00A5476F">
              <w:rPr>
                <w:b/>
                <w:bCs/>
                <w:sz w:val="16"/>
                <w:szCs w:val="20"/>
              </w:rPr>
              <w:t>Método de Selección y Adjudicación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rPr>
                <w:sz w:val="16"/>
                <w:szCs w:val="20"/>
              </w:rPr>
            </w:pPr>
            <w:r w:rsidRPr="00A5476F">
              <w:rPr>
                <w:sz w:val="16"/>
                <w:szCs w:val="20"/>
              </w:rPr>
              <w:t>Presupuesto Fijo</w:t>
            </w:r>
          </w:p>
        </w:tc>
      </w:tr>
      <w:tr w:rsidR="00A5476F" w:rsidRPr="00A5476F" w:rsidTr="00021C99">
        <w:trPr>
          <w:trHeight w:val="292"/>
        </w:trPr>
        <w:tc>
          <w:tcPr>
            <w:tcW w:w="2015" w:type="pct"/>
            <w:vAlign w:val="center"/>
          </w:tcPr>
          <w:p w:rsidR="00A5476F" w:rsidRPr="00A5476F" w:rsidRDefault="00A5476F" w:rsidP="00021C99">
            <w:pPr>
              <w:jc w:val="right"/>
              <w:rPr>
                <w:b/>
                <w:bCs/>
                <w:sz w:val="16"/>
                <w:szCs w:val="20"/>
              </w:rPr>
            </w:pPr>
            <w:r w:rsidRPr="00A5476F">
              <w:rPr>
                <w:b/>
                <w:bCs/>
                <w:sz w:val="16"/>
                <w:szCs w:val="20"/>
              </w:rPr>
              <w:t>Precio Referencial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tabs>
                <w:tab w:val="num" w:pos="360"/>
                <w:tab w:val="num" w:pos="1260"/>
              </w:tabs>
              <w:jc w:val="both"/>
              <w:rPr>
                <w:rFonts w:cs="Tahoma"/>
                <w:b/>
                <w:color w:val="FF0000"/>
                <w:sz w:val="16"/>
                <w:szCs w:val="16"/>
                <w:lang w:val="es-ES_tradnl"/>
              </w:rPr>
            </w:pPr>
            <w:r w:rsidRPr="00A5476F">
              <w:rPr>
                <w:rFonts w:cs="Tahoma"/>
                <w:b/>
                <w:sz w:val="16"/>
                <w:szCs w:val="16"/>
                <w:lang w:val="es-ES_tradnl"/>
              </w:rPr>
              <w:t>Bs 75.000,00 (SETENTA Y CINCO MIL 00/100 bolivianos).</w:t>
            </w:r>
          </w:p>
        </w:tc>
      </w:tr>
      <w:tr w:rsidR="00A5476F" w:rsidRPr="00A5476F" w:rsidTr="00021C99">
        <w:trPr>
          <w:trHeight w:val="292"/>
        </w:trPr>
        <w:tc>
          <w:tcPr>
            <w:tcW w:w="2015" w:type="pct"/>
            <w:vAlign w:val="center"/>
          </w:tcPr>
          <w:p w:rsidR="00A5476F" w:rsidRPr="00A5476F" w:rsidRDefault="00A5476F" w:rsidP="00021C99">
            <w:pPr>
              <w:jc w:val="right"/>
              <w:rPr>
                <w:b/>
                <w:bCs/>
                <w:sz w:val="16"/>
                <w:szCs w:val="20"/>
              </w:rPr>
            </w:pPr>
            <w:r w:rsidRPr="00A5476F">
              <w:rPr>
                <w:b/>
                <w:bCs/>
                <w:sz w:val="16"/>
                <w:szCs w:val="20"/>
              </w:rPr>
              <w:t>Garantía de Cumplimiento de Contrato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rPr>
                <w:sz w:val="16"/>
                <w:szCs w:val="20"/>
              </w:rPr>
            </w:pPr>
            <w:r w:rsidRPr="00A5476F">
              <w:rPr>
                <w:b/>
                <w:bCs/>
                <w:sz w:val="20"/>
                <w:szCs w:val="20"/>
                <w:lang w:val="es-ES_tradnl"/>
              </w:rPr>
              <w:t>El proponente adjudicado presentará una garantía de cumplimiento de contrato (</w:t>
            </w:r>
            <w:r w:rsidRPr="00A5476F">
              <w:rPr>
                <w:b/>
                <w:sz w:val="20"/>
                <w:szCs w:val="20"/>
              </w:rPr>
              <w:t>Boleta de Garantía / Garantía a Primer Requerimient</w:t>
            </w:r>
            <w:r w:rsidRPr="00A5476F">
              <w:rPr>
                <w:sz w:val="20"/>
                <w:szCs w:val="20"/>
              </w:rPr>
              <w:t>o</w:t>
            </w:r>
            <w:r w:rsidRPr="00A5476F">
              <w:rPr>
                <w:b/>
                <w:bCs/>
                <w:sz w:val="20"/>
                <w:szCs w:val="20"/>
                <w:lang w:val="es-ES_tradnl"/>
              </w:rPr>
              <w:t>) o solicitará la retención del 7 % de los pagos parciales como garantía de cumplimiento de contrato.</w:t>
            </w:r>
          </w:p>
        </w:tc>
      </w:tr>
      <w:tr w:rsidR="00A5476F" w:rsidRPr="00A5476F" w:rsidTr="00021C99">
        <w:trPr>
          <w:trHeight w:val="292"/>
        </w:trPr>
        <w:tc>
          <w:tcPr>
            <w:tcW w:w="2015" w:type="pct"/>
            <w:vAlign w:val="center"/>
          </w:tcPr>
          <w:p w:rsidR="00A5476F" w:rsidRPr="00A5476F" w:rsidRDefault="00A5476F" w:rsidP="00021C99">
            <w:pPr>
              <w:jc w:val="right"/>
              <w:rPr>
                <w:b/>
                <w:bCs/>
                <w:sz w:val="16"/>
                <w:szCs w:val="20"/>
              </w:rPr>
            </w:pPr>
            <w:r w:rsidRPr="00A5476F">
              <w:rPr>
                <w:b/>
                <w:bCs/>
                <w:sz w:val="16"/>
                <w:szCs w:val="20"/>
              </w:rPr>
              <w:t>Encargado de atender consultas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rPr>
                <w:sz w:val="16"/>
                <w:szCs w:val="20"/>
              </w:rPr>
            </w:pPr>
            <w:r w:rsidRPr="00A5476F">
              <w:rPr>
                <w:sz w:val="16"/>
                <w:szCs w:val="20"/>
              </w:rPr>
              <w:t>I</w:t>
            </w:r>
            <w:r w:rsidRPr="00A5476F">
              <w:rPr>
                <w:sz w:val="20"/>
                <w:szCs w:val="20"/>
              </w:rPr>
              <w:t>srael Rivas Valdivia</w:t>
            </w:r>
          </w:p>
        </w:tc>
      </w:tr>
      <w:tr w:rsidR="00A5476F" w:rsidRPr="00A5476F" w:rsidTr="00021C99">
        <w:trPr>
          <w:trHeight w:val="292"/>
        </w:trPr>
        <w:tc>
          <w:tcPr>
            <w:tcW w:w="2015" w:type="pct"/>
            <w:vAlign w:val="center"/>
          </w:tcPr>
          <w:p w:rsidR="00A5476F" w:rsidRPr="00A5476F" w:rsidRDefault="00A5476F" w:rsidP="00021C99">
            <w:pPr>
              <w:jc w:val="right"/>
              <w:rPr>
                <w:b/>
                <w:bCs/>
                <w:sz w:val="16"/>
                <w:szCs w:val="20"/>
              </w:rPr>
            </w:pPr>
            <w:r w:rsidRPr="00A5476F">
              <w:rPr>
                <w:b/>
                <w:bCs/>
                <w:sz w:val="16"/>
                <w:szCs w:val="20"/>
              </w:rPr>
              <w:t>Teléfono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rPr>
                <w:sz w:val="16"/>
                <w:szCs w:val="20"/>
              </w:rPr>
            </w:pPr>
            <w:r w:rsidRPr="00A5476F">
              <w:rPr>
                <w:sz w:val="16"/>
                <w:szCs w:val="20"/>
              </w:rPr>
              <w:t>4-4124032</w:t>
            </w:r>
          </w:p>
        </w:tc>
      </w:tr>
      <w:tr w:rsidR="00A5476F" w:rsidRPr="00A5476F" w:rsidTr="00021C99">
        <w:trPr>
          <w:trHeight w:val="292"/>
        </w:trPr>
        <w:tc>
          <w:tcPr>
            <w:tcW w:w="2015" w:type="pct"/>
            <w:vAlign w:val="center"/>
          </w:tcPr>
          <w:p w:rsidR="00A5476F" w:rsidRPr="00A5476F" w:rsidRDefault="00A5476F" w:rsidP="00021C99">
            <w:pPr>
              <w:jc w:val="right"/>
              <w:rPr>
                <w:b/>
                <w:bCs/>
                <w:sz w:val="16"/>
                <w:szCs w:val="20"/>
              </w:rPr>
            </w:pPr>
            <w:r w:rsidRPr="00A5476F">
              <w:rPr>
                <w:b/>
                <w:bCs/>
                <w:sz w:val="16"/>
                <w:szCs w:val="20"/>
              </w:rPr>
              <w:t>Correo Electrónico para consultas</w:t>
            </w:r>
          </w:p>
        </w:tc>
        <w:tc>
          <w:tcPr>
            <w:tcW w:w="2985" w:type="pct"/>
            <w:shd w:val="clear" w:color="auto" w:fill="D9E2F3" w:themeFill="accent1" w:themeFillTint="33"/>
          </w:tcPr>
          <w:p w:rsidR="00A5476F" w:rsidRPr="00A5476F" w:rsidRDefault="00A5476F" w:rsidP="00021C99">
            <w:pPr>
              <w:rPr>
                <w:b/>
                <w:color w:val="000000" w:themeColor="text1"/>
                <w:sz w:val="16"/>
                <w:szCs w:val="16"/>
              </w:rPr>
            </w:pPr>
            <w:r w:rsidRPr="00A5476F">
              <w:rPr>
                <w:b/>
                <w:color w:val="000000" w:themeColor="text1"/>
                <w:sz w:val="16"/>
                <w:szCs w:val="16"/>
              </w:rPr>
              <w:t xml:space="preserve">                  </w:t>
            </w:r>
            <w:hyperlink r:id="rId8" w:history="1">
              <w:r w:rsidRPr="00A5476F">
                <w:rPr>
                  <w:rStyle w:val="Hipervnculo"/>
                  <w:b/>
                  <w:sz w:val="20"/>
                  <w:szCs w:val="20"/>
                </w:rPr>
                <w:t>israel.rivas</w:t>
              </w:r>
              <w:r w:rsidRPr="00A5476F">
                <w:rPr>
                  <w:rStyle w:val="Hipervnculo"/>
                  <w:b/>
                  <w:sz w:val="16"/>
                  <w:szCs w:val="16"/>
                </w:rPr>
                <w:t>@aevivienda.gob.bo</w:t>
              </w:r>
            </w:hyperlink>
          </w:p>
          <w:p w:rsidR="00A5476F" w:rsidRPr="00A5476F" w:rsidRDefault="00A5476F" w:rsidP="00021C9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03"/>
        <w:gridCol w:w="122"/>
        <w:gridCol w:w="120"/>
        <w:gridCol w:w="337"/>
        <w:gridCol w:w="120"/>
        <w:gridCol w:w="341"/>
        <w:gridCol w:w="120"/>
        <w:gridCol w:w="559"/>
        <w:gridCol w:w="120"/>
        <w:gridCol w:w="120"/>
        <w:gridCol w:w="337"/>
        <w:gridCol w:w="168"/>
        <w:gridCol w:w="384"/>
        <w:gridCol w:w="120"/>
        <w:gridCol w:w="120"/>
        <w:gridCol w:w="2312"/>
      </w:tblGrid>
      <w:tr w:rsidR="00A5476F" w:rsidRPr="00A5476F" w:rsidTr="00021C99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2"/>
                <w:szCs w:val="12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Publicación / Invitación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0"/>
                <w:szCs w:val="20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22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trike/>
                <w:color w:val="FF0000"/>
                <w:sz w:val="2"/>
                <w:szCs w:val="2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trike/>
                <w:color w:val="FF0000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trike/>
                <w:color w:val="FF0000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trike/>
                <w:color w:val="FF0000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trike/>
                <w:color w:val="FF0000"/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trike/>
                <w:color w:val="FF0000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trike/>
                <w:color w:val="FF0000"/>
                <w:sz w:val="2"/>
                <w:szCs w:val="2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trike/>
                <w:color w:val="FF0000"/>
                <w:sz w:val="2"/>
                <w:szCs w:val="2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trike/>
                <w:color w:val="FF0000"/>
                <w:sz w:val="2"/>
                <w:szCs w:val="2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trike/>
                <w:color w:val="FF0000"/>
                <w:sz w:val="2"/>
                <w:szCs w:val="2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trike/>
                <w:color w:val="FF0000"/>
                <w:sz w:val="2"/>
                <w:szCs w:val="2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trike/>
                <w:color w:val="FF0000"/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trike/>
                <w:color w:val="FF0000"/>
                <w:sz w:val="2"/>
                <w:szCs w:val="2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trike/>
                <w:color w:val="FF0000"/>
                <w:sz w:val="2"/>
                <w:szCs w:val="2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</w:tr>
      <w:tr w:rsidR="00A5476F" w:rsidRPr="00A5476F" w:rsidTr="00021C99">
        <w:trPr>
          <w:trHeight w:val="1130"/>
        </w:trPr>
        <w:tc>
          <w:tcPr>
            <w:tcW w:w="199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0"/>
                <w:szCs w:val="20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25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04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10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30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0"/>
                <w:szCs w:val="10"/>
                <w:lang w:val="es-BO"/>
              </w:rPr>
            </w:pPr>
            <w:r w:rsidRPr="00A5476F">
              <w:rPr>
                <w:b/>
                <w:bCs/>
                <w:i/>
                <w:sz w:val="10"/>
                <w:szCs w:val="10"/>
                <w:lang w:val="es-BO"/>
              </w:rPr>
              <w:t>PRESENTACION:</w:t>
            </w:r>
            <w:r w:rsidRPr="00A5476F">
              <w:rPr>
                <w:i/>
                <w:sz w:val="10"/>
                <w:szCs w:val="10"/>
                <w:lang w:val="es-BO"/>
              </w:rPr>
              <w:t xml:space="preserve"> </w:t>
            </w:r>
          </w:p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b/>
                <w:i/>
                <w:color w:val="C00000"/>
                <w:sz w:val="10"/>
                <w:szCs w:val="10"/>
                <w:lang w:val="es-BO"/>
              </w:rPr>
            </w:pPr>
            <w:r w:rsidRPr="00A5476F">
              <w:rPr>
                <w:i/>
                <w:sz w:val="10"/>
                <w:szCs w:val="10"/>
                <w:lang w:val="es-BO"/>
              </w:rPr>
              <w:t xml:space="preserve">Se </w:t>
            </w:r>
            <w:proofErr w:type="spellStart"/>
            <w:r w:rsidRPr="00A5476F">
              <w:rPr>
                <w:i/>
                <w:sz w:val="10"/>
                <w:szCs w:val="10"/>
                <w:lang w:val="es-BO"/>
              </w:rPr>
              <w:t>recepcionará</w:t>
            </w:r>
            <w:proofErr w:type="spellEnd"/>
            <w:r w:rsidRPr="00A5476F">
              <w:rPr>
                <w:i/>
                <w:sz w:val="10"/>
                <w:szCs w:val="10"/>
                <w:lang w:val="es-BO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A5476F">
              <w:rPr>
                <w:i/>
                <w:sz w:val="10"/>
                <w:szCs w:val="10"/>
                <w:lang w:val="es-BO"/>
              </w:rPr>
              <w:t>Nº</w:t>
            </w:r>
            <w:proofErr w:type="spellEnd"/>
            <w:r w:rsidRPr="00A5476F">
              <w:rPr>
                <w:i/>
                <w:sz w:val="10"/>
                <w:szCs w:val="10"/>
                <w:lang w:val="es-BO"/>
              </w:rPr>
              <w:t xml:space="preserve"> 127 (Zona Hipódromo), </w:t>
            </w:r>
            <w:r w:rsidRPr="00A5476F">
              <w:rPr>
                <w:b/>
                <w:i/>
                <w:color w:val="C00000"/>
                <w:sz w:val="10"/>
                <w:szCs w:val="10"/>
                <w:lang w:val="es-BO"/>
              </w:rPr>
              <w:t>Planta Baja</w:t>
            </w:r>
          </w:p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5476F" w:rsidRPr="00A5476F" w:rsidTr="00021C99">
        <w:trPr>
          <w:trHeight w:val="1190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0"/>
                <w:szCs w:val="20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11</w:t>
            </w:r>
          </w:p>
        </w:tc>
        <w:tc>
          <w:tcPr>
            <w:tcW w:w="1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00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b/>
                <w:bCs/>
                <w:i/>
                <w:sz w:val="10"/>
                <w:szCs w:val="10"/>
                <w:lang w:val="es-BO"/>
              </w:rPr>
            </w:pPr>
            <w:r w:rsidRPr="00A5476F">
              <w:rPr>
                <w:b/>
                <w:bCs/>
                <w:i/>
                <w:sz w:val="10"/>
                <w:szCs w:val="10"/>
                <w:lang w:val="es-BO"/>
              </w:rPr>
              <w:t>APERTURA:</w:t>
            </w:r>
          </w:p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0"/>
                <w:szCs w:val="10"/>
                <w:lang w:val="es-BO"/>
              </w:rPr>
            </w:pPr>
            <w:r w:rsidRPr="00A5476F">
              <w:rPr>
                <w:i/>
                <w:sz w:val="10"/>
                <w:szCs w:val="10"/>
                <w:lang w:val="es-BO"/>
              </w:rPr>
              <w:t xml:space="preserve">Se realizará en instalaciones de la Dirección Departamental de Cochabamba - Agencia Estatal de </w:t>
            </w:r>
            <w:proofErr w:type="gramStart"/>
            <w:r w:rsidRPr="00A5476F">
              <w:rPr>
                <w:i/>
                <w:sz w:val="10"/>
                <w:szCs w:val="10"/>
                <w:lang w:val="es-BO"/>
              </w:rPr>
              <w:t>Vivienda,  ubicada</w:t>
            </w:r>
            <w:proofErr w:type="gramEnd"/>
            <w:r w:rsidRPr="00A5476F">
              <w:rPr>
                <w:i/>
                <w:sz w:val="10"/>
                <w:szCs w:val="10"/>
                <w:lang w:val="es-BO"/>
              </w:rPr>
              <w:t xml:space="preserve"> en la Calle Antonio Villavicencio esq. Acre </w:t>
            </w:r>
            <w:proofErr w:type="spellStart"/>
            <w:r w:rsidRPr="00A5476F">
              <w:rPr>
                <w:i/>
                <w:sz w:val="10"/>
                <w:szCs w:val="10"/>
                <w:lang w:val="es-BO"/>
              </w:rPr>
              <w:t>Nº</w:t>
            </w:r>
            <w:proofErr w:type="spellEnd"/>
            <w:r w:rsidRPr="00A5476F">
              <w:rPr>
                <w:i/>
                <w:sz w:val="10"/>
                <w:szCs w:val="10"/>
                <w:lang w:val="es-BO"/>
              </w:rPr>
              <w:t xml:space="preserve"> 127 (Zona Hipódromo) y por medio del enlace:</w:t>
            </w:r>
          </w:p>
          <w:p w:rsidR="00A5476F" w:rsidRPr="00A5476F" w:rsidRDefault="00A5476F" w:rsidP="00021C99">
            <w:pPr>
              <w:jc w:val="center"/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hyperlink r:id="rId9" w:history="1">
              <w:r w:rsidRPr="00A5476F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https://meet.google.com/fwj-mvqk-gwv</w:t>
              </w:r>
            </w:hyperlink>
          </w:p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b/>
                <w:bCs/>
                <w:i/>
                <w:sz w:val="10"/>
                <w:szCs w:val="10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0"/>
                <w:szCs w:val="20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12"/>
                <w:szCs w:val="12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12"/>
                <w:szCs w:val="12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0"/>
                <w:szCs w:val="20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0"/>
                <w:szCs w:val="20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06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05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1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0"/>
                <w:szCs w:val="20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E169D4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E169D4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E169D4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E169D4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E169D4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1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0"/>
                <w:szCs w:val="20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ind w:left="113" w:right="113"/>
              <w:jc w:val="both"/>
              <w:rPr>
                <w:b/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5476F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</w:tr>
      <w:tr w:rsidR="00A5476F" w:rsidRPr="00A5476F" w:rsidTr="00021C99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5476F" w:rsidRPr="00A5476F" w:rsidRDefault="00A5476F" w:rsidP="00021C99">
            <w:pPr>
              <w:adjustRightInd w:val="0"/>
              <w:snapToGrid w:val="0"/>
              <w:jc w:val="right"/>
              <w:rPr>
                <w:b/>
                <w:sz w:val="20"/>
                <w:szCs w:val="20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13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r w:rsidRPr="00A5476F">
              <w:rPr>
                <w:sz w:val="20"/>
                <w:szCs w:val="20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76F" w:rsidRPr="00A5476F" w:rsidRDefault="00A5476F" w:rsidP="00021C99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</w:p>
        </w:tc>
      </w:tr>
    </w:tbl>
    <w:p w:rsidR="00A5476F" w:rsidRDefault="00A5476F" w:rsidP="00A5476F">
      <w:pPr>
        <w:jc w:val="center"/>
        <w:rPr>
          <w:b/>
          <w:sz w:val="18"/>
        </w:rPr>
      </w:pPr>
    </w:p>
    <w:p w:rsidR="00FE7F35" w:rsidRDefault="00FE7F35" w:rsidP="00FE7F35">
      <w:pPr>
        <w:jc w:val="center"/>
        <w:rPr>
          <w:rFonts w:ascii="Verdana" w:eastAsia="Times New Roman" w:hAnsi="Verdana"/>
          <w:b/>
          <w:sz w:val="18"/>
          <w:szCs w:val="16"/>
          <w:lang w:eastAsia="es-ES"/>
        </w:rPr>
      </w:pPr>
    </w:p>
    <w:p w:rsidR="00FE7F35" w:rsidRDefault="00FE7F35" w:rsidP="00FE7F35">
      <w:pPr>
        <w:pStyle w:val="Prrafodelista"/>
        <w:ind w:left="360"/>
        <w:jc w:val="center"/>
        <w:outlineLvl w:val="0"/>
        <w:rPr>
          <w:rFonts w:ascii="Verdana" w:eastAsia="Times New Roman" w:hAnsi="Verdana"/>
          <w:b/>
          <w:sz w:val="18"/>
          <w:szCs w:val="18"/>
        </w:rPr>
      </w:pPr>
      <w:r>
        <w:rPr>
          <w:b/>
          <w:i/>
          <w:sz w:val="16"/>
          <w:szCs w:val="16"/>
          <w:highlight w:val="yellow"/>
        </w:rPr>
        <w:t>(</w:t>
      </w:r>
      <w:proofErr w:type="gramStart"/>
      <w:r>
        <w:rPr>
          <w:b/>
          <w:i/>
          <w:sz w:val="16"/>
          <w:szCs w:val="16"/>
          <w:highlight w:val="yellow"/>
        </w:rPr>
        <w:t>*)El</w:t>
      </w:r>
      <w:proofErr w:type="gramEnd"/>
      <w:r>
        <w:rPr>
          <w:b/>
          <w:i/>
          <w:sz w:val="16"/>
          <w:szCs w:val="16"/>
          <w:highlight w:val="yellow"/>
        </w:rPr>
        <w:t xml:space="preserve"> proponente se dará por notificado con la publicación realizada en la página oficial de la AEVIVIENDA</w:t>
      </w:r>
    </w:p>
    <w:p w:rsidR="00FE7F35" w:rsidRDefault="00FE7F35" w:rsidP="00FE7F35">
      <w:pPr>
        <w:pStyle w:val="Prrafodelista"/>
        <w:ind w:left="360"/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</w:p>
    <w:p w:rsidR="00B814D9" w:rsidRPr="00FE7F35" w:rsidRDefault="00B814D9" w:rsidP="007E48B1">
      <w:pPr>
        <w:rPr>
          <w:lang w:val="es-BO"/>
        </w:rPr>
      </w:pPr>
      <w:bookmarkStart w:id="0" w:name="_GoBack"/>
      <w:bookmarkEnd w:id="0"/>
    </w:p>
    <w:sectPr w:rsidR="00B814D9" w:rsidRPr="00FE7F35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1D1" w:rsidRDefault="000B51D1">
      <w:r>
        <w:separator/>
      </w:r>
    </w:p>
  </w:endnote>
  <w:endnote w:type="continuationSeparator" w:id="0">
    <w:p w:rsidR="000B51D1" w:rsidRDefault="000B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1D1" w:rsidRDefault="000B51D1">
      <w:r>
        <w:separator/>
      </w:r>
    </w:p>
  </w:footnote>
  <w:footnote w:type="continuationSeparator" w:id="0">
    <w:p w:rsidR="000B51D1" w:rsidRDefault="000B5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D9" w:rsidRDefault="00A5476F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D9" w:rsidRDefault="009E5B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4D9" w:rsidRDefault="00A5476F">
    <w:pPr>
      <w:pStyle w:val="Encabezado"/>
    </w:pPr>
    <w:r>
      <w:pict w14:anchorId="0754D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6237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D1A98"/>
    <w:multiLevelType w:val="multilevel"/>
    <w:tmpl w:val="AF504610"/>
    <w:lvl w:ilvl="0">
      <w:start w:val="8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color w:val="FF000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B51D1"/>
    <w:rsid w:val="001B744E"/>
    <w:rsid w:val="0031560E"/>
    <w:rsid w:val="004874E7"/>
    <w:rsid w:val="005E6B65"/>
    <w:rsid w:val="00625257"/>
    <w:rsid w:val="007E48B1"/>
    <w:rsid w:val="008F26B8"/>
    <w:rsid w:val="009E5BA5"/>
    <w:rsid w:val="00A3702E"/>
    <w:rsid w:val="00A5476F"/>
    <w:rsid w:val="00A66FC1"/>
    <w:rsid w:val="00AB58B2"/>
    <w:rsid w:val="00B748C0"/>
    <w:rsid w:val="00B814D9"/>
    <w:rsid w:val="00CF457B"/>
    <w:rsid w:val="00D13214"/>
    <w:rsid w:val="00E423F7"/>
    <w:rsid w:val="00FE7F35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0ECCCDD"/>
  <w15:docId w15:val="{1E1632FA-5E18-4A14-93E2-11D08BFC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6B6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본문1,PARRAFO Car,Segundo Car,Capítulo,Párrafo de lista1,Superíndice,inciso_hortalizas,Párrafo de lista2,titulo"/>
    <w:basedOn w:val="Normal"/>
    <w:link w:val="PrrafodelistaCar"/>
    <w:uiPriority w:val="1"/>
    <w:qFormat/>
    <w:rsid w:val="005E6B65"/>
    <w:pPr>
      <w:ind w:left="720"/>
      <w:contextualSpacing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PARRAFO Car Car,Segundo Car Car,Capítulo Car"/>
    <w:link w:val="Prrafodelista"/>
    <w:uiPriority w:val="1"/>
    <w:qFormat/>
    <w:locked/>
    <w:rsid w:val="005E6B65"/>
    <w:rPr>
      <w:rFonts w:ascii="Arial" w:eastAsia="Arial" w:hAnsi="Arial" w:cs="Arial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FE7F35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FE7F35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table" w:styleId="Tablaconcuadrcula">
    <w:name w:val="Table Grid"/>
    <w:aliases w:val="Tabla con cuadrícula COPA"/>
    <w:basedOn w:val="Tablanormal"/>
    <w:uiPriority w:val="59"/>
    <w:rsid w:val="00FE7F35"/>
    <w:rPr>
      <w:rFonts w:ascii="Times New Roman" w:eastAsia="Times New Roman" w:hAnsi="Times New Roman" w:cs="Times New Roman"/>
      <w:lang w:val="es-BO" w:eastAsia="es-B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aliases w:val="Puesto Car1"/>
    <w:link w:val="Ttulo1"/>
    <w:locked/>
    <w:rsid w:val="00FE7F35"/>
    <w:rPr>
      <w:rFonts w:ascii="Times New Roman" w:eastAsia="Times New Roman" w:hAnsi="Times New Roman"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rael.rivas@aevivienda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fwj-mvqk-gw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2</TotalTime>
  <Pages>2</Pages>
  <Words>382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Leo</cp:lastModifiedBy>
  <cp:revision>2</cp:revision>
  <cp:lastPrinted>2025-03-24T23:53:00Z</cp:lastPrinted>
  <dcterms:created xsi:type="dcterms:W3CDTF">2025-04-22T19:51:00Z</dcterms:created>
  <dcterms:modified xsi:type="dcterms:W3CDTF">2025-04-22T19:51:00Z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