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4"/>
        <w:gridCol w:w="147"/>
        <w:gridCol w:w="20"/>
        <w:gridCol w:w="70"/>
        <w:gridCol w:w="26"/>
        <w:gridCol w:w="433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:rsidTr="00071824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071824">
        <w:trPr>
          <w:trHeight w:val="19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486412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8641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VILLA CHARCAS  -FASE (XII) 2025- CHUQUISACA (PRIMERA CONVOCATORIA)</w:t>
            </w:r>
          </w:p>
        </w:tc>
      </w:tr>
      <w:tr w:rsidR="00ED0D58" w:rsidRPr="004B3532" w:rsidTr="00071824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48641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03</w:t>
            </w:r>
            <w:r w:rsidR="00486412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071824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071824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071824">
        <w:trPr>
          <w:trHeight w:val="1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486412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486412">
              <w:rPr>
                <w:rFonts w:ascii="Arial" w:hAnsi="Arial" w:cs="Arial"/>
                <w:b/>
                <w:sz w:val="16"/>
                <w:szCs w:val="16"/>
              </w:rPr>
              <w:t>Bs. 3.868.613,65 (Tres millones ochocientos sesenta y ocho mil seiscientos trece 65/100).</w:t>
            </w:r>
          </w:p>
        </w:tc>
      </w:tr>
      <w:tr w:rsidR="00ED0D58" w:rsidRPr="004B3532" w:rsidTr="00071824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2C9F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</w:t>
            </w:r>
            <w:bookmarkStart w:id="0" w:name="_GoBack"/>
            <w:bookmarkEnd w:id="0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de Gestión de Proyectos Chuquisaca</w:t>
            </w:r>
          </w:p>
        </w:tc>
      </w:tr>
      <w:tr w:rsidR="00ED0D58" w:rsidRPr="004B3532" w:rsidTr="00071824">
        <w:trPr>
          <w:trHeight w:val="11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071824">
        <w:trPr>
          <w:trHeight w:val="6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2C9F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071824" w:rsidRPr="00DE0394" w:rsidRDefault="00071824" w:rsidP="00927FAA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071824" w:rsidRPr="00DE0394" w:rsidRDefault="00071824" w:rsidP="00927FA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071824" w:rsidRPr="00DE0394" w:rsidRDefault="00071824" w:rsidP="00927FAA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D33A46">
              <w:rPr>
                <w:sz w:val="16"/>
                <w:szCs w:val="16"/>
              </w:rPr>
              <w:t>https://meet.google.com/ieh-sgvf-zex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71824" w:rsidRPr="00DE0394" w:rsidTr="00071824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71824" w:rsidRPr="00DE0394" w:rsidRDefault="00071824" w:rsidP="00927FA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71824" w:rsidRPr="00DE0394" w:rsidRDefault="00071824" w:rsidP="00927FA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597" w:rsidRDefault="00846597">
      <w:r>
        <w:separator/>
      </w:r>
    </w:p>
  </w:endnote>
  <w:endnote w:type="continuationSeparator" w:id="0">
    <w:p w:rsidR="00846597" w:rsidRDefault="0084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597" w:rsidRDefault="00846597">
      <w:r>
        <w:separator/>
      </w:r>
    </w:p>
  </w:footnote>
  <w:footnote w:type="continuationSeparator" w:id="0">
    <w:p w:rsidR="00846597" w:rsidRDefault="00846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46597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846597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71824"/>
    <w:rsid w:val="00082958"/>
    <w:rsid w:val="001B744E"/>
    <w:rsid w:val="00280C2A"/>
    <w:rsid w:val="0031560E"/>
    <w:rsid w:val="00334C4E"/>
    <w:rsid w:val="003F6F77"/>
    <w:rsid w:val="00486412"/>
    <w:rsid w:val="004874E7"/>
    <w:rsid w:val="005642D5"/>
    <w:rsid w:val="0065025F"/>
    <w:rsid w:val="00846597"/>
    <w:rsid w:val="008467B4"/>
    <w:rsid w:val="00865CE0"/>
    <w:rsid w:val="008931F2"/>
    <w:rsid w:val="009A306C"/>
    <w:rsid w:val="009C6613"/>
    <w:rsid w:val="00A3702E"/>
    <w:rsid w:val="00A4694E"/>
    <w:rsid w:val="00A66FC1"/>
    <w:rsid w:val="00AB06C6"/>
    <w:rsid w:val="00AB58B2"/>
    <w:rsid w:val="00B40C55"/>
    <w:rsid w:val="00B748C0"/>
    <w:rsid w:val="00C1256F"/>
    <w:rsid w:val="00C62C9F"/>
    <w:rsid w:val="00C6670C"/>
    <w:rsid w:val="00C748DC"/>
    <w:rsid w:val="00C866F6"/>
    <w:rsid w:val="00CD4AD9"/>
    <w:rsid w:val="00CD521E"/>
    <w:rsid w:val="00D13214"/>
    <w:rsid w:val="00DD5423"/>
    <w:rsid w:val="00E423F7"/>
    <w:rsid w:val="00EC0423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37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17</cp:revision>
  <cp:lastPrinted>2025-04-24T16:23:00Z</cp:lastPrinted>
  <dcterms:created xsi:type="dcterms:W3CDTF">2025-03-29T15:04:00Z</dcterms:created>
  <dcterms:modified xsi:type="dcterms:W3CDTF">2025-04-24T16:29:00Z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