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31"/>
                    <w:gridCol w:w="15"/>
                    <w:gridCol w:w="58"/>
                    <w:gridCol w:w="16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 w:cs="Calibri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PUNA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XIII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 –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SEGUNDA PUBLICACI</w:t>
                        </w:r>
                        <w:r>
                          <w:rPr>
                            <w:rFonts w:eastAsia="Arial" w:cs="Calibri" w:ascii="Verdana" w:hAnsi="Verdana"/>
                            <w:b/>
                            <w:bCs/>
                            <w:sz w:val="16"/>
                            <w:szCs w:val="16"/>
                            <w:lang w:val="es-ES" w:eastAsia="es-ES"/>
                          </w:rPr>
                          <w:t>ÓN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11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Precio Evaluado Más Bajo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3.808.481,67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Tres Millones Ochocientos Ocho Mil Cuatrocientos Ochenta y Uno 67/1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5"/>
                    <w:gridCol w:w="3441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3"/>
                    <w:gridCol w:w="98"/>
                    <w:gridCol w:w="33"/>
                    <w:gridCol w:w="98"/>
                    <w:gridCol w:w="34"/>
                    <w:gridCol w:w="2143"/>
                    <w:gridCol w:w="33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8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9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12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13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27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LibreOffice/7.3.7.2$Linux_X86_64 LibreOffice_project/30$Build-2</Application>
  <AppVersion>15.0000</AppVersion>
  <Pages>2</Pages>
  <Words>281</Words>
  <Characters>1568</Characters>
  <CharactersWithSpaces>1759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2025-03-28T16:44:00Z</dcterms:created>
  <dc:creator>AEVSISTEMAS;OpenTBS 1.10.0</dc:creator>
  <dc:description/>
  <dc:language>es-BO</dc:language>
  <cp:lastModifiedBy/>
  <cp:lastPrinted>2025-03-25T15:30:00Z</cp:lastPrinted>
  <dcterms:modified xsi:type="dcterms:W3CDTF">2025-04-23T15:06:41Z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