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B6" w:rsidRPr="00777952" w:rsidRDefault="00F811B6" w:rsidP="00D7191B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Toc347486252"/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:rsidR="00F811B6" w:rsidRPr="00777952" w:rsidRDefault="00F811B6" w:rsidP="00D7191B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:rsidR="00F811B6" w:rsidRDefault="00F811B6" w:rsidP="00F811B6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168"/>
        <w:gridCol w:w="142"/>
        <w:gridCol w:w="274"/>
        <w:gridCol w:w="131"/>
        <w:gridCol w:w="931"/>
        <w:gridCol w:w="350"/>
        <w:gridCol w:w="704"/>
        <w:gridCol w:w="171"/>
        <w:gridCol w:w="217"/>
        <w:gridCol w:w="489"/>
        <w:gridCol w:w="914"/>
        <w:gridCol w:w="367"/>
        <w:gridCol w:w="1229"/>
        <w:gridCol w:w="189"/>
      </w:tblGrid>
      <w:tr w:rsidR="00F811B6" w:rsidTr="00F811B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 w:rsidP="00F811B6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811B6" w:rsidTr="00F811B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F811B6" w:rsidTr="00F811B6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811B6" w:rsidRDefault="00F811B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PROYECTO DE VIVIENDA NUEVA EN EL MUNICIPIO DE SAN BENITO -FASE(X) 2024- COCHABAMBA (1ra Convocatoria - 2da Publicación)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AEV/DD.CBBA/CD/Nº018/2025 (1ra Convocatoria - 2da Publicación)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Bs. 3.099.661,86 (TRES MILLONES NOVENTA Y NUEVE MIL SEISCIENTOS SESENTA Y UN 86/100 bolivianos.</w:t>
            </w:r>
            <w:r>
              <w:rPr>
                <w:b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rFonts w:eastAsia="Calibri"/>
                <w:sz w:val="16"/>
                <w:szCs w:val="16"/>
              </w:rPr>
              <w:t>El municipio de SAN BENITO se encuentra en la provincia PUNATA, del departamento de COCHABAMBA limita al norte con PROVINCIA CHAPARE, al este con PROVINCIA TIRAQUE, al oeste con HUARICAYA y al sur con PUNATA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130 DIAS CALENDARIO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8"/>
                <w:szCs w:val="16"/>
                <w:lang w:val="es-BO"/>
              </w:rPr>
            </w:pPr>
          </w:p>
        </w:tc>
      </w:tr>
      <w:tr w:rsidR="00F811B6" w:rsidTr="00F811B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811B6" w:rsidTr="00F811B6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811B6" w:rsidTr="00F811B6">
        <w:trPr>
          <w:trHeight w:val="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Tipo de garantía requerida para la Garantía de Correcta Inversión de Anticipo </w:t>
            </w:r>
            <w:r>
              <w:rPr>
                <w:b/>
                <w:sz w:val="16"/>
                <w:szCs w:val="16"/>
                <w:highlight w:val="cyan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b/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811B6" w:rsidTr="00F811B6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1B6" w:rsidRDefault="00F811B6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Tipo de garantía requerida para la Garantía Adicional a la Garantía de Cumplimiento de Contrato de Obras </w:t>
            </w:r>
            <w:r>
              <w:rPr>
                <w:b/>
                <w:sz w:val="16"/>
                <w:szCs w:val="16"/>
                <w:highlight w:val="cyan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rPr>
                <w:b/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811B6" w:rsidTr="00F811B6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1B6" w:rsidRDefault="00F81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811B6" w:rsidTr="00F811B6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/>
        </w:tc>
      </w:tr>
      <w:tr w:rsidR="00F811B6" w:rsidTr="00F811B6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1B6" w:rsidRDefault="00F811B6">
            <w:pPr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  <w:p w:rsidR="00F811B6" w:rsidRDefault="00F811B6">
            <w:pPr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811B6" w:rsidRDefault="00F811B6">
            <w:pPr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rPr>
                <w:rFonts w:ascii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811B6" w:rsidRDefault="00F811B6" w:rsidP="00F811B6">
      <w:pPr>
        <w:rPr>
          <w:rFonts w:ascii="Times New Roman" w:hAnsi="Times New Roman" w:cs="Times New Roman"/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62"/>
        <w:gridCol w:w="729"/>
        <w:gridCol w:w="168"/>
        <w:gridCol w:w="120"/>
        <w:gridCol w:w="1252"/>
        <w:gridCol w:w="120"/>
        <w:gridCol w:w="1119"/>
        <w:gridCol w:w="120"/>
        <w:gridCol w:w="139"/>
        <w:gridCol w:w="3175"/>
        <w:gridCol w:w="167"/>
      </w:tblGrid>
      <w:tr w:rsidR="00F811B6" w:rsidTr="00F811B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F811B6" w:rsidRDefault="00F811B6" w:rsidP="00F811B6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DATOS GENERALES DE LA AEVIVIENDA</w:t>
            </w:r>
          </w:p>
        </w:tc>
      </w:tr>
      <w:tr w:rsidR="00F811B6" w:rsidTr="00F811B6"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rPr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811B6" w:rsidRDefault="00F811B6">
            <w:pPr>
              <w:ind w:left="-1673" w:right="-1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jc w:val="right"/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hyperlink r:id="rId9" w:history="1">
              <w:r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jc w:val="right"/>
              <w:rPr>
                <w:rFonts w:ascii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</w:tr>
    </w:tbl>
    <w:p w:rsidR="00F811B6" w:rsidRDefault="00F811B6" w:rsidP="00F811B6">
      <w:pPr>
        <w:rPr>
          <w:rFonts w:ascii="Times New Roman" w:hAnsi="Times New Roman" w:cs="Times New Roman"/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68"/>
        <w:gridCol w:w="120"/>
        <w:gridCol w:w="879"/>
        <w:gridCol w:w="120"/>
        <w:gridCol w:w="1214"/>
        <w:gridCol w:w="120"/>
        <w:gridCol w:w="648"/>
        <w:gridCol w:w="477"/>
        <w:gridCol w:w="203"/>
        <w:gridCol w:w="2297"/>
        <w:gridCol w:w="129"/>
      </w:tblGrid>
      <w:tr w:rsidR="00F811B6" w:rsidTr="00F811B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F811B6" w:rsidRDefault="00F811B6" w:rsidP="00F811B6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PERSONAL DE LA ENTIDAD</w:t>
            </w:r>
          </w:p>
        </w:tc>
      </w:tr>
      <w:tr w:rsidR="00F811B6" w:rsidTr="00F811B6"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4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11B6" w:rsidRDefault="00F811B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811B6" w:rsidRDefault="00F811B6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1B6" w:rsidRDefault="00F811B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spacing w:line="254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 C.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1B6" w:rsidRDefault="00F811B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1B6" w:rsidRDefault="00F811B6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11B6" w:rsidRDefault="00F811B6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:rsidR="00F811B6" w:rsidRDefault="00F811B6" w:rsidP="00F811B6">
      <w:pPr>
        <w:pStyle w:val="Ttulo1"/>
        <w:numPr>
          <w:ilvl w:val="0"/>
          <w:numId w:val="6"/>
        </w:numPr>
        <w:spacing w:before="160" w:after="1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CRONOGRAMA DE PLAZOS DEL PROCESO DE CONTRATACIÓN</w:t>
      </w:r>
      <w:bookmarkEnd w:id="0"/>
    </w:p>
    <w:p w:rsidR="00F811B6" w:rsidRDefault="00F811B6" w:rsidP="00F811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811B6" w:rsidRDefault="00F811B6" w:rsidP="00F811B6">
      <w:pPr>
        <w:ind w:left="705"/>
        <w:rPr>
          <w:rFonts w:ascii="Verdana" w:hAnsi="Verdana"/>
          <w:sz w:val="18"/>
          <w:szCs w:val="18"/>
        </w:rPr>
      </w:pPr>
    </w:p>
    <w:tbl>
      <w:tblPr>
        <w:tblW w:w="57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"/>
        <w:gridCol w:w="3260"/>
        <w:gridCol w:w="134"/>
        <w:gridCol w:w="568"/>
        <w:gridCol w:w="134"/>
        <w:gridCol w:w="201"/>
        <w:gridCol w:w="134"/>
        <w:gridCol w:w="134"/>
        <w:gridCol w:w="118"/>
        <w:gridCol w:w="16"/>
        <w:gridCol w:w="136"/>
        <w:gridCol w:w="134"/>
        <w:gridCol w:w="146"/>
        <w:gridCol w:w="564"/>
        <w:gridCol w:w="138"/>
        <w:gridCol w:w="137"/>
        <w:gridCol w:w="425"/>
        <w:gridCol w:w="141"/>
        <w:gridCol w:w="452"/>
        <w:gridCol w:w="134"/>
        <w:gridCol w:w="98"/>
        <w:gridCol w:w="36"/>
        <w:gridCol w:w="1831"/>
        <w:gridCol w:w="175"/>
      </w:tblGrid>
      <w:tr w:rsidR="00F811B6" w:rsidTr="00F811B6">
        <w:trPr>
          <w:trHeight w:val="292"/>
        </w:trPr>
        <w:tc>
          <w:tcPr>
            <w:tcW w:w="5000" w:type="pct"/>
            <w:gridSpan w:val="2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F811B6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811B6" w:rsidTr="00F811B6">
        <w:trPr>
          <w:trHeight w:val="292"/>
        </w:trPr>
        <w:tc>
          <w:tcPr>
            <w:tcW w:w="203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268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4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01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F811B6" w:rsidTr="00F811B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17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Publicación en </w:t>
            </w:r>
            <w:proofErr w:type="gramStart"/>
            <w:r>
              <w:rPr>
                <w:sz w:val="16"/>
                <w:szCs w:val="16"/>
                <w:lang w:val="es-BO"/>
              </w:rPr>
              <w:t>la  página</w:t>
            </w:r>
            <w:proofErr w:type="gramEnd"/>
            <w:r>
              <w:rPr>
                <w:sz w:val="16"/>
                <w:szCs w:val="16"/>
                <w:lang w:val="es-BO"/>
              </w:rPr>
              <w:t xml:space="preserve"> web de la AEVIVIENDA / Invitación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53"/>
        </w:trPr>
        <w:tc>
          <w:tcPr>
            <w:tcW w:w="415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2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06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170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13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11B6" w:rsidRPr="00F811B6" w:rsidRDefault="00F811B6">
            <w:pPr>
              <w:adjustRightInd w:val="0"/>
              <w:snapToGrid w:val="0"/>
              <w:jc w:val="center"/>
              <w:rPr>
                <w:rFonts w:ascii="Verdana" w:hAnsi="Verdana" w:cs="Times New Roman"/>
                <w:i/>
                <w:sz w:val="12"/>
                <w:szCs w:val="12"/>
                <w:lang w:val="es-BO" w:eastAsia="es-ES"/>
              </w:rPr>
            </w:pPr>
            <w:r w:rsidRPr="00F811B6">
              <w:rPr>
                <w:rFonts w:ascii="Verdana" w:hAnsi="Verdana"/>
                <w:b/>
                <w:bCs/>
                <w:i/>
                <w:sz w:val="12"/>
                <w:szCs w:val="12"/>
                <w:lang w:val="es-BO" w:eastAsia="es-ES"/>
              </w:rPr>
              <w:t>PRESENTACION:</w:t>
            </w:r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</w:t>
            </w:r>
          </w:p>
          <w:p w:rsidR="00F811B6" w:rsidRPr="00F811B6" w:rsidRDefault="00F811B6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F811B6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:rsidR="00F811B6" w:rsidRPr="00F811B6" w:rsidRDefault="00F811B6">
            <w:pPr>
              <w:adjustRightInd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232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1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11B6" w:rsidRPr="00F811B6" w:rsidRDefault="00F811B6">
            <w:pPr>
              <w:adjustRightInd w:val="0"/>
              <w:snapToGrid w:val="0"/>
              <w:jc w:val="center"/>
              <w:rPr>
                <w:rFonts w:ascii="Verdana" w:hAnsi="Verdana" w:cs="Times New Roman"/>
                <w:b/>
                <w:bCs/>
                <w:i/>
                <w:sz w:val="12"/>
                <w:szCs w:val="12"/>
                <w:lang w:val="es-BO" w:eastAsia="es-ES"/>
              </w:rPr>
            </w:pPr>
            <w:r w:rsidRPr="00F811B6">
              <w:rPr>
                <w:rFonts w:ascii="Verdana" w:hAnsi="Verdana"/>
                <w:b/>
                <w:bCs/>
                <w:i/>
                <w:sz w:val="12"/>
                <w:szCs w:val="12"/>
                <w:lang w:val="es-BO" w:eastAsia="es-ES"/>
              </w:rPr>
              <w:t>APERTURA:</w:t>
            </w:r>
          </w:p>
          <w:p w:rsidR="00F811B6" w:rsidRPr="00F811B6" w:rsidRDefault="00F811B6">
            <w:pPr>
              <w:adjustRightInd w:val="0"/>
              <w:snapToGrid w:val="0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F811B6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:rsidR="00F811B6" w:rsidRPr="00F811B6" w:rsidRDefault="00F811B6">
            <w:pPr>
              <w:rPr>
                <w:rFonts w:ascii="Calibri" w:hAnsi="Calibri"/>
                <w:color w:val="0563C1"/>
                <w:sz w:val="12"/>
                <w:szCs w:val="12"/>
                <w:u w:val="single"/>
                <w:lang w:eastAsia="es-ES"/>
              </w:rPr>
            </w:pPr>
            <w:hyperlink r:id="rId10" w:history="1">
              <w:r w:rsidRPr="00F811B6">
                <w:rPr>
                  <w:rStyle w:val="Hipervnculo"/>
                  <w:rFonts w:ascii="Calibri" w:hAnsi="Calibri"/>
                  <w:sz w:val="12"/>
                  <w:szCs w:val="12"/>
                </w:rPr>
                <w:t>https://meet.google.com/san-inzy-zwt</w:t>
              </w:r>
            </w:hyperlink>
          </w:p>
          <w:p w:rsidR="00F811B6" w:rsidRPr="00F811B6" w:rsidRDefault="00F811B6">
            <w:pPr>
              <w:adjustRightInd w:val="0"/>
              <w:snapToGrid w:val="0"/>
              <w:rPr>
                <w:rFonts w:ascii="Verdana" w:hAnsi="Verdana"/>
                <w:b/>
                <w:bCs/>
                <w:i/>
                <w:sz w:val="12"/>
                <w:szCs w:val="12"/>
                <w:lang w:eastAsia="es-ES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06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2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75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2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06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177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215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53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12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4"/>
                <w:szCs w:val="4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2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2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17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196"/>
        </w:trPr>
        <w:tc>
          <w:tcPr>
            <w:tcW w:w="41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sz w:val="14"/>
                <w:szCs w:val="14"/>
                <w:lang w:val="es-BO"/>
              </w:rPr>
            </w:pPr>
          </w:p>
        </w:tc>
        <w:tc>
          <w:tcPr>
            <w:tcW w:w="1617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811B6" w:rsidRDefault="00F811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2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  <w:tr w:rsidR="00F811B6" w:rsidTr="00F811B6">
        <w:trPr>
          <w:trHeight w:val="45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F811B6" w:rsidRDefault="00F811B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11B6" w:rsidRDefault="00F811B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1B6" w:rsidRDefault="00F811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811B6" w:rsidRDefault="00F811B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811B6" w:rsidRDefault="00F811B6" w:rsidP="00F811B6">
      <w:pPr>
        <w:rPr>
          <w:sz w:val="16"/>
          <w:szCs w:val="16"/>
        </w:rPr>
      </w:pPr>
    </w:p>
    <w:p w:rsidR="00F811B6" w:rsidRDefault="00F811B6" w:rsidP="00F811B6">
      <w:pPr>
        <w:pStyle w:val="Prrafodelista"/>
        <w:widowControl/>
        <w:numPr>
          <w:ilvl w:val="0"/>
          <w:numId w:val="8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Todos los plazos son de cumplimiento obligatorio.</w:t>
      </w:r>
    </w:p>
    <w:p w:rsidR="00F811B6" w:rsidRDefault="00F811B6" w:rsidP="00F811B6">
      <w:pPr>
        <w:pStyle w:val="Prrafodelista"/>
        <w:widowControl/>
        <w:numPr>
          <w:ilvl w:val="0"/>
          <w:numId w:val="8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811B6" w:rsidRDefault="00F811B6" w:rsidP="00F811B6">
      <w:pPr>
        <w:rPr>
          <w:rFonts w:ascii="Verdana" w:hAnsi="Verdana" w:cs="Times New Roman"/>
          <w:sz w:val="2"/>
          <w:szCs w:val="2"/>
        </w:rPr>
      </w:pPr>
    </w:p>
    <w:p w:rsidR="00B814D9" w:rsidRPr="00F45B37" w:rsidRDefault="00B814D9" w:rsidP="00F45B37">
      <w:bookmarkStart w:id="1" w:name="_GoBack"/>
      <w:bookmarkEnd w:id="1"/>
    </w:p>
    <w:sectPr w:rsidR="00B814D9" w:rsidRPr="00F45B37">
      <w:headerReference w:type="even" r:id="rId11"/>
      <w:headerReference w:type="default" r:id="rId12"/>
      <w:headerReference w:type="first" r:id="rId13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AD" w:rsidRDefault="00F84BAD">
      <w:r>
        <w:separator/>
      </w:r>
    </w:p>
  </w:endnote>
  <w:endnote w:type="continuationSeparator" w:id="0">
    <w:p w:rsidR="00F84BAD" w:rsidRDefault="00F8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AD" w:rsidRDefault="00F84BAD">
      <w:r>
        <w:separator/>
      </w:r>
    </w:p>
  </w:footnote>
  <w:footnote w:type="continuationSeparator" w:id="0">
    <w:p w:rsidR="00F84BAD" w:rsidRDefault="00F8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F811B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9E5B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F811B6">
    <w:pPr>
      <w:pStyle w:val="Encabezado"/>
    </w:pPr>
    <w:r>
      <w:pict w14:anchorId="0754D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6237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B51D1"/>
    <w:rsid w:val="001B744E"/>
    <w:rsid w:val="00293F11"/>
    <w:rsid w:val="0031560E"/>
    <w:rsid w:val="00427DE6"/>
    <w:rsid w:val="004874E7"/>
    <w:rsid w:val="005E6B65"/>
    <w:rsid w:val="00625257"/>
    <w:rsid w:val="007E48B1"/>
    <w:rsid w:val="008F26B8"/>
    <w:rsid w:val="009E5BA5"/>
    <w:rsid w:val="00A3702E"/>
    <w:rsid w:val="00A66FC1"/>
    <w:rsid w:val="00AB58B2"/>
    <w:rsid w:val="00B748C0"/>
    <w:rsid w:val="00B814D9"/>
    <w:rsid w:val="00D13214"/>
    <w:rsid w:val="00E423F7"/>
    <w:rsid w:val="00E97567"/>
    <w:rsid w:val="00F45B37"/>
    <w:rsid w:val="00F811B6"/>
    <w:rsid w:val="00F84B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59703D"/>
  <w15:docId w15:val="{1E1632FA-5E18-4A14-93E2-11D08B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B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1B6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"/>
    <w:basedOn w:val="Normal"/>
    <w:link w:val="PrrafodelistaCar"/>
    <w:uiPriority w:val="34"/>
    <w:qFormat/>
    <w:rsid w:val="005E6B65"/>
    <w:pPr>
      <w:ind w:left="720"/>
      <w:contextualSpacing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34"/>
    <w:qFormat/>
    <w:locked/>
    <w:rsid w:val="005E6B65"/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293F11"/>
    <w:rPr>
      <w:color w:val="0000FF"/>
      <w:u w:val="single"/>
    </w:rPr>
  </w:style>
  <w:style w:type="paragraph" w:customStyle="1" w:styleId="Ttulo1">
    <w:name w:val="Título1"/>
    <w:basedOn w:val="Normal"/>
    <w:uiPriority w:val="99"/>
    <w:qFormat/>
    <w:rsid w:val="00293F11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293F11"/>
    <w:rPr>
      <w:rFonts w:ascii="Times New Roman" w:eastAsia="Times New Roman" w:hAnsi="Times New Roman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F811B6"/>
    <w:rPr>
      <w:rFonts w:ascii="Tahoma" w:eastAsia="Times New Roman" w:hAnsi="Tahoma" w:cs="Times New Roman"/>
      <w:b/>
      <w:u w:val="single"/>
      <w:lang w:val="es-MX" w:eastAsia="en-US"/>
    </w:rPr>
  </w:style>
  <w:style w:type="paragraph" w:styleId="Ttulo">
    <w:name w:val="Title"/>
    <w:basedOn w:val="Normal"/>
    <w:link w:val="TtuloCar1"/>
    <w:uiPriority w:val="10"/>
    <w:qFormat/>
    <w:rsid w:val="00F811B6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uiPriority w:val="10"/>
    <w:rsid w:val="00F811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F811B6"/>
    <w:rPr>
      <w:rFonts w:ascii="Times New Roman" w:eastAsia="Times New Roman" w:hAnsi="Times New Roman"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san-inzy-zw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rael.rivas@aevivienda.gob.b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Leo</cp:lastModifiedBy>
  <cp:revision>2</cp:revision>
  <cp:lastPrinted>2025-04-16T12:51:00Z</cp:lastPrinted>
  <dcterms:created xsi:type="dcterms:W3CDTF">2025-04-25T15:35:00Z</dcterms:created>
  <dcterms:modified xsi:type="dcterms:W3CDTF">2025-04-25T15:35:00Z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