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674"/>
        <w:gridCol w:w="1032"/>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0D7F47C0" w:rsidR="00554F80" w:rsidRPr="00F81060" w:rsidRDefault="0096641A" w:rsidP="009D2855">
            <w:pPr>
              <w:ind w:left="142" w:right="243"/>
              <w:jc w:val="both"/>
              <w:rPr>
                <w:rFonts w:ascii="Verdana" w:hAnsi="Verdana" w:cs="Arial"/>
                <w:b/>
                <w:sz w:val="14"/>
                <w:szCs w:val="14"/>
                <w:lang w:val="es-ES_tradnl" w:eastAsia="en-US"/>
              </w:rPr>
            </w:pPr>
            <w:r w:rsidRPr="0096641A">
              <w:rPr>
                <w:rFonts w:ascii="Verdana" w:hAnsi="Verdana" w:cs="Arial"/>
                <w:b/>
                <w:sz w:val="14"/>
                <w:szCs w:val="14"/>
                <w:lang w:val="es-ES_tradnl" w:eastAsia="en-US"/>
              </w:rPr>
              <w:t>PROYECTO DE VIVIENDA CUALITATIVA EN EL MUNICIPIO DE RURRENABAQUE -FASE(XXV)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F0C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04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11D6ACEE" w:rsidR="00554F80" w:rsidRPr="00554F80" w:rsidRDefault="0096641A" w:rsidP="00554F80">
            <w:pPr>
              <w:rPr>
                <w:rFonts w:ascii="Arial" w:hAnsi="Arial" w:cs="Arial"/>
                <w:sz w:val="16"/>
                <w:szCs w:val="16"/>
                <w:lang w:val="es-BO" w:eastAsia="en-US"/>
              </w:rPr>
            </w:pPr>
            <w:r w:rsidRPr="0096641A">
              <w:rPr>
                <w:rFonts w:ascii="Arial" w:hAnsi="Arial" w:cs="Arial"/>
                <w:sz w:val="16"/>
                <w:szCs w:val="16"/>
                <w:lang w:val="es-BO" w:eastAsia="en-US"/>
              </w:rPr>
              <w:t>AEV-BN-DC-004/2025 (PRIMERA CONVOCATORIA)</w:t>
            </w:r>
          </w:p>
        </w:tc>
        <w:tc>
          <w:tcPr>
            <w:tcW w:w="1392"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F0C7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43BC378"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96641A" w:rsidRPr="0096641A">
              <w:rPr>
                <w:rFonts w:ascii="Arial" w:hAnsi="Arial" w:cs="Arial"/>
                <w:bCs/>
                <w:sz w:val="16"/>
                <w:szCs w:val="16"/>
                <w:lang w:val="es-BO" w:eastAsia="en-US"/>
              </w:rPr>
              <w:t xml:space="preserve">Bs.3,499,061.87 </w:t>
            </w:r>
            <w:r w:rsidRPr="00123213">
              <w:rPr>
                <w:rFonts w:ascii="Arial" w:hAnsi="Arial" w:cs="Arial"/>
                <w:bCs/>
                <w:sz w:val="16"/>
                <w:szCs w:val="16"/>
                <w:lang w:val="es-BO" w:eastAsia="en-US"/>
              </w:rPr>
              <w:t>(</w:t>
            </w:r>
            <w:r w:rsidR="007E7FDB">
              <w:rPr>
                <w:rFonts w:ascii="Arial" w:hAnsi="Arial" w:cs="Arial"/>
                <w:bCs/>
                <w:sz w:val="16"/>
                <w:szCs w:val="16"/>
                <w:lang w:val="es-BO" w:eastAsia="en-US"/>
              </w:rPr>
              <w:t xml:space="preserve">Tres millones </w:t>
            </w:r>
            <w:r w:rsidR="0096641A">
              <w:rPr>
                <w:rFonts w:ascii="Arial" w:hAnsi="Arial" w:cs="Arial"/>
                <w:bCs/>
                <w:sz w:val="16"/>
                <w:szCs w:val="16"/>
                <w:lang w:val="es-BO" w:eastAsia="en-US"/>
              </w:rPr>
              <w:t>cuatrocientos noventa y nueve mil sesenta y uno</w:t>
            </w:r>
            <w:r w:rsidR="009D2855">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96641A">
              <w:rPr>
                <w:rFonts w:ascii="Arial" w:hAnsi="Arial" w:cs="Arial"/>
                <w:bCs/>
                <w:sz w:val="16"/>
                <w:szCs w:val="16"/>
                <w:lang w:val="es-BO" w:eastAsia="en-US"/>
              </w:rPr>
              <w:t>87</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4830E76" w:rsidR="00554F80" w:rsidRPr="00554F80" w:rsidRDefault="00123213" w:rsidP="00FD624A">
            <w:pPr>
              <w:jc w:val="both"/>
              <w:rPr>
                <w:rFonts w:ascii="Arial" w:hAnsi="Arial" w:cs="Arial"/>
                <w:sz w:val="16"/>
                <w:szCs w:val="16"/>
                <w:lang w:val="es-ES_tradnl" w:eastAsia="en-US"/>
              </w:rPr>
            </w:pPr>
            <w:r w:rsidRPr="00123213">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FD624A">
              <w:rPr>
                <w:rFonts w:ascii="Arial" w:hAnsi="Arial" w:cs="Arial"/>
                <w:color w:val="FF0000"/>
                <w:sz w:val="16"/>
                <w:szCs w:val="16"/>
                <w:lang w:val="es-ES_tradnl" w:eastAsia="en-US"/>
              </w:rPr>
              <w:t>1</w:t>
            </w:r>
            <w:r w:rsidR="00965351">
              <w:rPr>
                <w:rFonts w:ascii="Arial" w:hAnsi="Arial" w:cs="Arial"/>
                <w:color w:val="FF0000"/>
                <w:sz w:val="16"/>
                <w:szCs w:val="16"/>
                <w:lang w:val="es-ES_tradnl" w:eastAsia="en-US"/>
              </w:rPr>
              <w:t>95</w:t>
            </w:r>
            <w:r w:rsidRPr="00123213">
              <w:rPr>
                <w:rFonts w:ascii="Arial" w:hAnsi="Arial" w:cs="Arial"/>
                <w:color w:val="FF0000"/>
                <w:sz w:val="16"/>
                <w:szCs w:val="16"/>
                <w:lang w:val="es-ES_tradnl" w:eastAsia="en-US"/>
              </w:rPr>
              <w:t xml:space="preserve"> (Ciento </w:t>
            </w:r>
            <w:r w:rsidR="00965351">
              <w:rPr>
                <w:rFonts w:ascii="Arial" w:hAnsi="Arial" w:cs="Arial"/>
                <w:color w:val="FF0000"/>
                <w:sz w:val="16"/>
                <w:szCs w:val="16"/>
                <w:lang w:val="es-ES_tradnl" w:eastAsia="en-US"/>
              </w:rPr>
              <w:t>noventa y cinco</w:t>
            </w:r>
            <w:r w:rsidRPr="00123213">
              <w:rPr>
                <w:rFonts w:ascii="Arial" w:hAnsi="Arial" w:cs="Arial"/>
                <w:color w:val="FF0000"/>
                <w:sz w:val="16"/>
                <w:szCs w:val="16"/>
                <w:lang w:val="es-ES_tradnl" w:eastAsia="en-US"/>
              </w:rPr>
              <w:t xml:space="preserve">) </w:t>
            </w:r>
            <w:r w:rsidRPr="00123213">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7A399040"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08</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3FFB64C"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71FE7CCF" w:rsid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16</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2ACAFA19"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D3935">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5FC91C23"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D3935">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1FDAEF81" w14:textId="77777777" w:rsidR="007F0182" w:rsidRPr="007F0182" w:rsidRDefault="007F0182" w:rsidP="007F0182">
            <w:pPr>
              <w:shd w:val="clear" w:color="auto" w:fill="FFFFFF"/>
              <w:rPr>
                <w:rFonts w:ascii="Arial" w:hAnsi="Arial" w:cs="Arial"/>
                <w:color w:val="000000"/>
                <w:sz w:val="16"/>
                <w:szCs w:val="16"/>
                <w:lang w:val="es-BO" w:eastAsia="es-BO"/>
              </w:rPr>
            </w:pPr>
            <w:hyperlink r:id="rId7" w:tgtFrame="_blank" w:history="1">
              <w:r w:rsidRPr="007F0182">
                <w:rPr>
                  <w:rStyle w:val="Hipervnculo"/>
                  <w:rFonts w:ascii="Arial" w:hAnsi="Arial" w:cs="Arial"/>
                  <w:color w:val="005A95"/>
                  <w:sz w:val="16"/>
                  <w:szCs w:val="16"/>
                </w:rPr>
                <w:t>https://meet.google.com/sdr-fqnv-bib</w:t>
              </w:r>
            </w:hyperlink>
            <w:r w:rsidRPr="007F0182">
              <w:rPr>
                <w:rFonts w:ascii="Arial" w:hAnsi="Arial" w:cs="Arial"/>
                <w:color w:val="000000"/>
                <w:sz w:val="16"/>
                <w:szCs w:val="16"/>
              </w:rPr>
              <w:t> </w:t>
            </w:r>
          </w:p>
          <w:p w14:paraId="20BD8C2B" w14:textId="432F4C6E" w:rsidR="00554F80" w:rsidRPr="00712DFA" w:rsidRDefault="007F0182" w:rsidP="001A1C86">
            <w:pPr>
              <w:shd w:val="clear" w:color="auto" w:fill="FFFFFF"/>
              <w:rPr>
                <w:rFonts w:ascii="Arial" w:hAnsi="Arial" w:cs="Arial"/>
                <w:color w:val="000000"/>
                <w:sz w:val="16"/>
                <w:szCs w:val="16"/>
              </w:rPr>
            </w:pPr>
            <w:hyperlink r:id="rId8" w:tgtFrame="_blank" w:history="1">
              <w:r w:rsidRPr="007F0182">
                <w:rPr>
                  <w:rStyle w:val="Hipervnculo"/>
                  <w:rFonts w:ascii="Arial" w:hAnsi="Arial" w:cs="Arial"/>
                  <w:color w:val="005A95"/>
                  <w:sz w:val="16"/>
                  <w:szCs w:val="16"/>
                </w:rPr>
                <w:t>https://youtube.com/live/tqreMDKHLlM?feature=share</w:t>
              </w:r>
            </w:hyperlink>
            <w:r w:rsidRPr="007F0182">
              <w:rPr>
                <w:rFonts w:ascii="Arial" w:hAnsi="Arial" w:cs="Arial"/>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58355C22"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21</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5A725B63"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23</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623C26FC" w:rsidR="00554F80" w:rsidRPr="00554F80" w:rsidRDefault="00BD3935"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704C6D09" w:rsidR="00554F80" w:rsidRPr="00554F80" w:rsidRDefault="00BD3935"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3A58CF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78F800E1" w:rsidR="00554F80" w:rsidRPr="00554F80" w:rsidRDefault="00BD3935"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0BC15E82"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BD3935">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93B59"/>
    <w:rsid w:val="003C2741"/>
    <w:rsid w:val="003E29A2"/>
    <w:rsid w:val="004055AD"/>
    <w:rsid w:val="00441F4B"/>
    <w:rsid w:val="00464BE7"/>
    <w:rsid w:val="004B5274"/>
    <w:rsid w:val="004D0C67"/>
    <w:rsid w:val="005000B0"/>
    <w:rsid w:val="00525505"/>
    <w:rsid w:val="00531166"/>
    <w:rsid w:val="00554F80"/>
    <w:rsid w:val="00583EDC"/>
    <w:rsid w:val="005A5895"/>
    <w:rsid w:val="005B464F"/>
    <w:rsid w:val="006042A7"/>
    <w:rsid w:val="00616B41"/>
    <w:rsid w:val="0063494C"/>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9044B2"/>
    <w:rsid w:val="00930AAA"/>
    <w:rsid w:val="00933EBF"/>
    <w:rsid w:val="00965351"/>
    <w:rsid w:val="0096641A"/>
    <w:rsid w:val="00993464"/>
    <w:rsid w:val="009D2855"/>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D3935"/>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tqreMDKHLlM?feature=share" TargetMode="External"/><Relationship Id="rId3" Type="http://schemas.openxmlformats.org/officeDocument/2006/relationships/settings" Target="settings.xml"/><Relationship Id="rId7" Type="http://schemas.openxmlformats.org/officeDocument/2006/relationships/hyperlink" Target="https://meet.google.com/sdr-fqnv-bi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414</TotalTime>
  <Pages>2</Pages>
  <Words>776</Words>
  <Characters>4272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138</cp:revision>
  <cp:lastPrinted>2025-05-09T00:17:00Z</cp:lastPrinted>
  <dcterms:created xsi:type="dcterms:W3CDTF">2024-07-13T00:05:00Z</dcterms:created>
  <dcterms:modified xsi:type="dcterms:W3CDTF">2025-05-09T00:35:00Z</dcterms:modified>
</cp:coreProperties>
</file>