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GoBack"/>
      <w:bookmarkEnd w:id="1"/>
      <w:r w:rsidRPr="00653C8D">
        <w:rPr>
          <w:rFonts w:ascii="Verdana" w:hAnsi="Verdana"/>
          <w:sz w:val="18"/>
        </w:rPr>
        <w:t>DATOS GENERALES DEL PROCESO DE CONTRATACIÓN</w:t>
      </w:r>
    </w:p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EF60A0" w:rsidRPr="00AD6FF4" w:rsidTr="00A50DB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EF60A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F60A0" w:rsidRPr="00AD6FF4" w:rsidTr="00A50DB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60A0" w:rsidRPr="00151240" w:rsidRDefault="00EF60A0" w:rsidP="00A50DB7">
            <w:pPr>
              <w:jc w:val="both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151240">
              <w:rPr>
                <w:rFonts w:ascii="Bookman Old Style" w:eastAsia="Calibri" w:hAnsi="Bookman Old Style" w:cs="Tahoma"/>
                <w:b/>
                <w:color w:val="0000FF"/>
              </w:rPr>
              <w:t>PROYECTO DE VIVIENDA NUEVA AUTOCONSTRUCCIÓN EN EL MUNICIPIO DE PUERTO VILLARROEL -FASE(XX) 2024- COCHABAMBA</w:t>
            </w:r>
            <w:r>
              <w:rPr>
                <w:rFonts w:ascii="Bookman Old Style" w:eastAsia="Calibri" w:hAnsi="Bookman Old Style" w:cs="Tahoma"/>
                <w:b/>
                <w:color w:val="0000FF"/>
              </w:rPr>
              <w:t xml:space="preserve"> (CUARTA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751F24" w:rsidRDefault="00EF60A0" w:rsidP="00A50DB7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  <w:r w:rsidRPr="00751F24">
              <w:rPr>
                <w:rFonts w:ascii="Bookman Old Style" w:hAnsi="Bookman Old Style"/>
                <w:b/>
                <w:color w:val="0000FF"/>
              </w:rPr>
              <w:t>AEV-CB-DC 10</w:t>
            </w:r>
            <w:r>
              <w:rPr>
                <w:rFonts w:ascii="Bookman Old Style" w:hAnsi="Bookman Old Style"/>
                <w:b/>
                <w:color w:val="0000FF"/>
              </w:rPr>
              <w:t>1</w:t>
            </w:r>
            <w:r w:rsidRPr="00751F24">
              <w:rPr>
                <w:rFonts w:ascii="Bookman Old Style" w:hAnsi="Bookman Old Style"/>
                <w:b/>
                <w:color w:val="0000FF"/>
              </w:rPr>
              <w:t>/24 (4ta. Convocatoria)</w:t>
            </w:r>
          </w:p>
          <w:p w:rsidR="00EF60A0" w:rsidRPr="00AC3C31" w:rsidRDefault="00EF60A0" w:rsidP="00A50DB7">
            <w:pPr>
              <w:rPr>
                <w:sz w:val="16"/>
                <w:szCs w:val="16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84329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E1669C" w:rsidRDefault="00EF60A0" w:rsidP="00A50DB7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C60BCF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C60BCF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C60BCF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151240" w:rsidRDefault="00EF60A0" w:rsidP="00A50DB7">
            <w:pPr>
              <w:spacing w:line="240" w:lineRule="atLeast"/>
              <w:jc w:val="both"/>
              <w:rPr>
                <w:rFonts w:ascii="Bookman Old Style" w:hAnsi="Bookman Old Style" w:cs="Tahoma"/>
              </w:rPr>
            </w:pPr>
            <w:r w:rsidRPr="00151240">
              <w:rPr>
                <w:rFonts w:ascii="Bookman Old Style" w:hAnsi="Bookman Old Style" w:cs="Tahoma"/>
                <w:b/>
                <w:color w:val="0000FF"/>
              </w:rPr>
              <w:t>Bs. 3.215.948,46 (Tres millones doscientos quince mil novecientos cuarenta y ocho 46/100 bolivianos).</w:t>
            </w:r>
            <w:r w:rsidRPr="00151240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151240">
              <w:rPr>
                <w:rFonts w:ascii="Bookman Old Style" w:hAnsi="Bookman Old Style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1481F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4789" w:rsidRDefault="00EF60A0" w:rsidP="00A50DB7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bookmarkStart w:id="3" w:name="_Hlk175307062"/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165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 xml:space="preserve"> (</w:t>
            </w:r>
            <w:r w:rsidRPr="00654789">
              <w:rPr>
                <w:rFonts w:ascii="Bookman Old Style" w:hAnsi="Bookman Old Style" w:cs="Tahoma"/>
                <w:b/>
                <w:bCs/>
                <w:color w:val="0000FF"/>
              </w:rPr>
              <w:t>CIENTO SESENTA Y CINCO</w:t>
            </w:r>
            <w:r w:rsidRPr="00654789">
              <w:rPr>
                <w:rFonts w:ascii="Bookman Old Style" w:hAnsi="Bookman Old Style" w:cs="Tahoma"/>
                <w:b/>
                <w:color w:val="0000FF"/>
              </w:rPr>
              <w:t>)</w:t>
            </w:r>
            <w:bookmarkEnd w:id="3"/>
            <w:r w:rsidRPr="00654789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654789">
              <w:rPr>
                <w:rFonts w:ascii="Bookman Old Style" w:hAnsi="Bookman Old Style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AD6FF4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69C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466D5" w:rsidRDefault="00EF60A0" w:rsidP="00A50DB7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60A0" w:rsidRPr="00AD6FF4" w:rsidTr="00A50DB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69C" w:rsidRDefault="00EF60A0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466D5" w:rsidRDefault="00EF60A0" w:rsidP="00A50DB7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60A0" w:rsidRPr="00AD6FF4" w:rsidTr="00A50DB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69C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466D5" w:rsidRDefault="00EF60A0" w:rsidP="00A50DB7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60A0" w:rsidRPr="00AD6FF4" w:rsidTr="00A50DB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EF60A0" w:rsidRPr="00AD6FF4" w:rsidRDefault="00EF60A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F60A0" w:rsidRPr="00AD6FF4" w:rsidRDefault="00EF60A0" w:rsidP="00A50DB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311E67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311E67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311E67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AD6FF4" w:rsidTr="00A50DB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AD6FF4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EF60A0" w:rsidRPr="00653C8D" w:rsidRDefault="00EF60A0" w:rsidP="00EF60A0">
      <w:pPr>
        <w:rPr>
          <w:sz w:val="16"/>
          <w:szCs w:val="16"/>
          <w:lang w:val="es-BO"/>
        </w:rPr>
      </w:pPr>
    </w:p>
    <w:p w:rsidR="00EF60A0" w:rsidRPr="00653C8D" w:rsidRDefault="00EF60A0" w:rsidP="00EF60A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981"/>
        <w:gridCol w:w="479"/>
        <w:gridCol w:w="165"/>
        <w:gridCol w:w="120"/>
        <w:gridCol w:w="1262"/>
        <w:gridCol w:w="120"/>
        <w:gridCol w:w="1121"/>
        <w:gridCol w:w="120"/>
        <w:gridCol w:w="10"/>
        <w:gridCol w:w="3627"/>
        <w:gridCol w:w="120"/>
      </w:tblGrid>
      <w:tr w:rsidR="00EF60A0" w:rsidRPr="00653C8D" w:rsidTr="00A50DB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F60A0" w:rsidRPr="00653C8D" w:rsidRDefault="00EF60A0" w:rsidP="00EF60A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EF60A0" w:rsidRPr="00653C8D" w:rsidRDefault="00EF60A0" w:rsidP="00A50DB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F60A0" w:rsidRPr="00E1669C" w:rsidRDefault="00EF60A0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E1669C" w:rsidRDefault="00EF60A0" w:rsidP="00A50DB7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E1669C" w:rsidRDefault="00EF60A0" w:rsidP="00A50DB7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F60A0" w:rsidRPr="00E1669C" w:rsidRDefault="00EF60A0" w:rsidP="00A50DB7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E959E0">
                <w:rPr>
                  <w:rStyle w:val="Hipervnculo"/>
                </w:rPr>
                <w:t>alfredo.cespedes@aevivienda.gob.bo</w:t>
              </w:r>
            </w:hyperlink>
            <w:r>
              <w:t xml:space="preserve">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F60A0" w:rsidRPr="00653C8D" w:rsidRDefault="00EF60A0" w:rsidP="00EF60A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EF60A0" w:rsidRPr="00653C8D" w:rsidTr="00A50DB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F60A0" w:rsidRPr="00653C8D" w:rsidRDefault="00EF60A0" w:rsidP="00EF60A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3E18AB" w:rsidRDefault="00EF60A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624303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60A0" w:rsidRPr="005E7BB3" w:rsidRDefault="00EF60A0" w:rsidP="00A50DB7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  <w:tr w:rsidR="00EF60A0" w:rsidRPr="00653C8D" w:rsidTr="00A50DB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653C8D" w:rsidRDefault="00EF60A0" w:rsidP="00A50DB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0A0" w:rsidRPr="00653C8D" w:rsidRDefault="00EF60A0" w:rsidP="00A50DB7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60A0" w:rsidRPr="00653C8D" w:rsidRDefault="00EF60A0" w:rsidP="00A50DB7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653C8D" w:rsidRDefault="00EF60A0" w:rsidP="00A50DB7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F60A0" w:rsidRPr="00653C8D" w:rsidRDefault="00EF60A0" w:rsidP="00EF60A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EF60A0" w:rsidRDefault="00EF60A0" w:rsidP="00EF60A0">
      <w:pPr>
        <w:rPr>
          <w:sz w:val="16"/>
          <w:szCs w:val="16"/>
          <w:lang w:val="es-BO"/>
        </w:rPr>
      </w:pPr>
    </w:p>
    <w:p w:rsidR="00EF60A0" w:rsidRPr="00653C8D" w:rsidRDefault="00EF60A0" w:rsidP="00EF60A0">
      <w:pPr>
        <w:rPr>
          <w:rFonts w:ascii="Verdana" w:hAnsi="Verdana"/>
          <w:sz w:val="2"/>
          <w:szCs w:val="2"/>
        </w:rPr>
      </w:pPr>
      <w:bookmarkStart w:id="4" w:name="_Toc347486252"/>
    </w:p>
    <w:p w:rsidR="00EF60A0" w:rsidRPr="00653C8D" w:rsidRDefault="00EF60A0" w:rsidP="00EF60A0">
      <w:pPr>
        <w:rPr>
          <w:rFonts w:ascii="Verdana" w:hAnsi="Verdana"/>
          <w:sz w:val="2"/>
          <w:szCs w:val="2"/>
        </w:rPr>
      </w:pPr>
    </w:p>
    <w:bookmarkEnd w:id="4"/>
    <w:p w:rsidR="00EF60A0" w:rsidRPr="00653C8D" w:rsidRDefault="00EF60A0" w:rsidP="00EF60A0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F60A0" w:rsidRPr="00653C8D" w:rsidRDefault="00EF60A0" w:rsidP="00EF60A0">
      <w:pPr>
        <w:rPr>
          <w:rFonts w:ascii="Verdana" w:hAnsi="Verdana"/>
          <w:b/>
          <w:sz w:val="16"/>
          <w:szCs w:val="16"/>
        </w:rPr>
      </w:pPr>
    </w:p>
    <w:p w:rsidR="00EF60A0" w:rsidRDefault="00EF60A0" w:rsidP="00EF60A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EF60A0" w:rsidRDefault="00EF60A0" w:rsidP="00EF60A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EF60A0" w:rsidRPr="00E169D4" w:rsidTr="00A50DB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F60A0" w:rsidRPr="00BE5901" w:rsidRDefault="00EF60A0" w:rsidP="00A50DB7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F60A0" w:rsidRPr="00E169D4" w:rsidTr="00A50DB7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F60A0" w:rsidRPr="00E169D4" w:rsidTr="00A50DB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7B28E0" w:rsidRDefault="00EF60A0" w:rsidP="00A50DB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7B28E0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7B28E0" w:rsidRDefault="00EF60A0" w:rsidP="00A50DB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8B7699" w:rsidRDefault="00EF60A0" w:rsidP="00A50DB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F60A0" w:rsidRDefault="00EF60A0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29578F" w:rsidRDefault="00EF60A0" w:rsidP="00A50DB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F60A0" w:rsidRDefault="00EF60A0" w:rsidP="00A50DB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Vivienda, ubicada en la Calle Antonio Villavicencio esq. Acre Nº 127 (Zona Hipódromo) y por medio del enlace: </w:t>
            </w:r>
          </w:p>
          <w:p w:rsidR="00EF60A0" w:rsidRPr="00E169D4" w:rsidRDefault="00EF60A0" w:rsidP="00A50DB7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>
                <w:rPr>
                  <w:rStyle w:val="Hipervnculo"/>
                </w:rPr>
                <w:t>https://meet.google.com/pcg-vefs-etk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60A0" w:rsidRPr="00E169D4" w:rsidTr="00A50DB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60A0" w:rsidRPr="00E169D4" w:rsidRDefault="00EF60A0" w:rsidP="00A50DB7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F60A0" w:rsidRPr="00E169D4" w:rsidRDefault="00EF60A0" w:rsidP="00A50DB7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EF60A0" w:rsidRPr="00653C8D" w:rsidRDefault="00EF60A0" w:rsidP="00EF60A0">
      <w:pPr>
        <w:rPr>
          <w:color w:val="0000FF"/>
          <w:sz w:val="16"/>
          <w:szCs w:val="16"/>
        </w:rPr>
      </w:pPr>
    </w:p>
    <w:p w:rsidR="00EF60A0" w:rsidRPr="00455B62" w:rsidRDefault="00EF60A0" w:rsidP="00EF60A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F60A0" w:rsidRDefault="00EF60A0" w:rsidP="00EF60A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F60A0" w:rsidRPr="003174B8" w:rsidRDefault="00EF60A0" w:rsidP="00EF60A0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EF60A0" w:rsidRPr="00653C8D" w:rsidRDefault="00EF60A0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EF60A0" w:rsidRPr="00653C8D" w:rsidSect="003D5612">
      <w:headerReference w:type="default" r:id="rId10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5A" w:rsidRDefault="000E495A">
      <w:r>
        <w:separator/>
      </w:r>
    </w:p>
  </w:endnote>
  <w:endnote w:type="continuationSeparator" w:id="0">
    <w:p w:rsidR="000E495A" w:rsidRDefault="000E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5A" w:rsidRDefault="000E495A">
      <w:r>
        <w:separator/>
      </w:r>
    </w:p>
  </w:footnote>
  <w:footnote w:type="continuationSeparator" w:id="0">
    <w:p w:rsidR="000E495A" w:rsidRDefault="000E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572117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AA6A1F7" wp14:editId="45A072EC">
          <wp:simplePos x="0" y="0"/>
          <wp:positionH relativeFrom="page">
            <wp:align>right</wp:align>
          </wp:positionH>
          <wp:positionV relativeFrom="paragraph">
            <wp:posOffset>-392521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E0D42"/>
    <w:rsid w:val="000E2B5D"/>
    <w:rsid w:val="000E495A"/>
    <w:rsid w:val="00111592"/>
    <w:rsid w:val="001752F6"/>
    <w:rsid w:val="00271A64"/>
    <w:rsid w:val="002C7B66"/>
    <w:rsid w:val="00305A4E"/>
    <w:rsid w:val="003A2A95"/>
    <w:rsid w:val="003D5612"/>
    <w:rsid w:val="004243CC"/>
    <w:rsid w:val="004863EE"/>
    <w:rsid w:val="004A0434"/>
    <w:rsid w:val="004E6301"/>
    <w:rsid w:val="00526F89"/>
    <w:rsid w:val="005375CF"/>
    <w:rsid w:val="00542543"/>
    <w:rsid w:val="00572117"/>
    <w:rsid w:val="00586D3F"/>
    <w:rsid w:val="005871C4"/>
    <w:rsid w:val="005B190E"/>
    <w:rsid w:val="005C3B62"/>
    <w:rsid w:val="005F0A55"/>
    <w:rsid w:val="006A2F98"/>
    <w:rsid w:val="006C6B8B"/>
    <w:rsid w:val="006D6E94"/>
    <w:rsid w:val="007365AD"/>
    <w:rsid w:val="00745FE8"/>
    <w:rsid w:val="00761BB0"/>
    <w:rsid w:val="00796B7F"/>
    <w:rsid w:val="007B3946"/>
    <w:rsid w:val="007C5C4B"/>
    <w:rsid w:val="007E7180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3571A"/>
    <w:rsid w:val="00984541"/>
    <w:rsid w:val="009B1CE8"/>
    <w:rsid w:val="009B1F7C"/>
    <w:rsid w:val="009B4326"/>
    <w:rsid w:val="009C2A78"/>
    <w:rsid w:val="00A30712"/>
    <w:rsid w:val="00A44526"/>
    <w:rsid w:val="00A61C12"/>
    <w:rsid w:val="00A81B33"/>
    <w:rsid w:val="00AB4683"/>
    <w:rsid w:val="00B151C8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95CFE"/>
    <w:rsid w:val="00C96D50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EF60A0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BEFE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cg-vefs-et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47</cp:revision>
  <cp:lastPrinted>2025-05-15T22:10:00Z</cp:lastPrinted>
  <dcterms:created xsi:type="dcterms:W3CDTF">2025-02-10T22:15:00Z</dcterms:created>
  <dcterms:modified xsi:type="dcterms:W3CDTF">2025-05-15T22:10:00Z</dcterms:modified>
  <dc:language>es-BO</dc:language>
</cp:coreProperties>
</file>