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F3C8" w14:textId="68324305" w:rsidR="00BF3976" w:rsidRPr="008C180D" w:rsidRDefault="00BF3976" w:rsidP="008C180D">
      <w:pPr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6A15EC97" w14:textId="77777777" w:rsidR="00CF633E" w:rsidRPr="00A616D5" w:rsidRDefault="00CF633E" w:rsidP="00CF633E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Hlk199456201"/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</w:t>
      </w:r>
      <w:bookmarkStart w:id="1" w:name="_Toc347486252"/>
      <w:r>
        <w:rPr>
          <w:rFonts w:ascii="Verdana" w:hAnsi="Verdana" w:cs="Arial"/>
          <w:b/>
          <w:sz w:val="18"/>
          <w:szCs w:val="18"/>
          <w:lang w:val="es-BO"/>
        </w:rPr>
        <w:t>A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8"/>
        <w:gridCol w:w="146"/>
        <w:gridCol w:w="158"/>
        <w:gridCol w:w="303"/>
        <w:gridCol w:w="146"/>
        <w:gridCol w:w="1019"/>
        <w:gridCol w:w="385"/>
        <w:gridCol w:w="771"/>
        <w:gridCol w:w="189"/>
        <w:gridCol w:w="239"/>
        <w:gridCol w:w="316"/>
        <w:gridCol w:w="1220"/>
        <w:gridCol w:w="403"/>
        <w:gridCol w:w="1343"/>
        <w:gridCol w:w="208"/>
      </w:tblGrid>
      <w:tr w:rsidR="00CF633E" w:rsidRPr="00AD6FF4" w14:paraId="4EC080FA" w14:textId="77777777" w:rsidTr="00E96FA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225916" w14:textId="77777777" w:rsidR="00CF633E" w:rsidRPr="00AD6FF4" w:rsidRDefault="00CF633E" w:rsidP="00CF633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F633E" w:rsidRPr="00AD6FF4" w14:paraId="661D2A25" w14:textId="77777777" w:rsidTr="00E96FA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0C472" w14:textId="77777777" w:rsidR="00CF633E" w:rsidRPr="00CA24EB" w:rsidRDefault="00CF633E" w:rsidP="00E96FA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CF633E" w:rsidRPr="00AD6FF4" w14:paraId="298A57CE" w14:textId="77777777" w:rsidTr="00E96FA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E6BA64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945DA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98686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39BAA3B6" w14:textId="77777777" w:rsidR="00CF633E" w:rsidRPr="006516E0" w:rsidRDefault="00CF633E" w:rsidP="00E96FA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shd w:val="clear" w:color="auto" w:fill="FFFFFF"/>
              </w:rPr>
              <w:t>PROYECTO DE VIVIENDA NUEVA EN EL MUNICIPIO DE CAMIRI -FASE(XI) 2024- SANTA CRUZ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75F93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6319700F" w14:textId="77777777" w:rsidTr="00E96FA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745AA" w14:textId="77777777" w:rsidR="00CF633E" w:rsidRPr="00CA24EB" w:rsidRDefault="00CF633E" w:rsidP="00E96FA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85DB5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F9F27" w14:textId="77777777" w:rsidR="00CF633E" w:rsidRPr="00CA24EB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633E" w:rsidRPr="004669A0" w14:paraId="2F118B40" w14:textId="77777777" w:rsidTr="00E96FA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CE7EF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A98A9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F6741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1F91CFA" w14:textId="77777777" w:rsidR="00CF633E" w:rsidRPr="004669A0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133/2025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98008" w14:textId="77777777" w:rsidR="00CF633E" w:rsidRPr="004669A0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4669A0" w14:paraId="78183C40" w14:textId="77777777" w:rsidTr="00E96FA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7CFA5" w14:textId="77777777" w:rsidR="00CF633E" w:rsidRPr="004669A0" w:rsidRDefault="00CF633E" w:rsidP="00E96FA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5CC06" w14:textId="77777777" w:rsidR="00CF633E" w:rsidRPr="004669A0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0EF47" w14:textId="77777777" w:rsidR="00CF633E" w:rsidRPr="004669A0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633E" w:rsidRPr="00AD6FF4" w14:paraId="6B160CCA" w14:textId="77777777" w:rsidTr="00E96FA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C4BB3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F3F6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1BE75B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B87505E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31CD5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5D14174D" w14:textId="77777777" w:rsidTr="00E96FA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59380" w14:textId="77777777" w:rsidR="00CF633E" w:rsidRPr="00CA24EB" w:rsidRDefault="00CF633E" w:rsidP="00E96FA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8618E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34613" w14:textId="77777777" w:rsidR="00CF633E" w:rsidRPr="00CA24EB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633E" w:rsidRPr="00AD6FF4" w14:paraId="73E40756" w14:textId="77777777" w:rsidTr="00E96FA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EBAFD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69D5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30D5C4" w14:textId="77777777" w:rsidR="00CF633E" w:rsidRPr="00897B92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A857B52" w14:textId="77777777" w:rsidR="00CF633E" w:rsidRPr="0041317F" w:rsidRDefault="00CF633E" w:rsidP="00E96FA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1F542E">
              <w:rPr>
                <w:rFonts w:ascii="Tahoma" w:hAnsi="Tahoma" w:cs="Tahoma"/>
                <w:b/>
                <w:color w:val="FF0000"/>
              </w:rPr>
              <w:t xml:space="preserve">Bs. </w:t>
            </w:r>
            <w:r>
              <w:rPr>
                <w:rFonts w:ascii="Tahoma" w:hAnsi="Tahoma" w:cs="Tahoma"/>
                <w:b/>
                <w:color w:val="FF0000"/>
              </w:rPr>
              <w:t>3.775.607,56</w:t>
            </w:r>
            <w:r w:rsidRPr="001F542E">
              <w:rPr>
                <w:rFonts w:ascii="Tahoma" w:hAnsi="Tahoma" w:cs="Tahoma"/>
                <w:b/>
                <w:color w:val="FF0000"/>
              </w:rPr>
              <w:t xml:space="preserve"> (</w:t>
            </w:r>
            <w:r>
              <w:rPr>
                <w:rFonts w:ascii="Tahoma" w:hAnsi="Tahoma" w:cs="Tahoma"/>
                <w:b/>
                <w:color w:val="FF0000"/>
              </w:rPr>
              <w:t>TRES MILLONES SETECIENTOS SETENTA Y CINCO MIL SEISCIENTOS SIETE</w:t>
            </w:r>
            <w:r w:rsidRPr="001F542E">
              <w:rPr>
                <w:rFonts w:ascii="Tahoma" w:hAnsi="Tahoma" w:cs="Tahoma"/>
                <w:b/>
                <w:color w:val="FF0000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</w:rPr>
              <w:t>56</w:t>
            </w:r>
            <w:r w:rsidRPr="001F542E">
              <w:rPr>
                <w:rFonts w:ascii="Tahoma" w:hAnsi="Tahoma" w:cs="Tahoma"/>
                <w:b/>
                <w:color w:val="FF0000"/>
              </w:rPr>
              <w:t>/100 bolivianos.</w:t>
            </w:r>
            <w:r w:rsidRPr="001F542E">
              <w:rPr>
                <w:rFonts w:ascii="Tahoma" w:hAnsi="Tahoma" w:cs="Tahoma"/>
                <w:b/>
                <w:color w:val="FF0000"/>
                <w:lang w:eastAsia="es-BO"/>
              </w:rPr>
              <w:t>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8DEB1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791017C5" w14:textId="77777777" w:rsidTr="00E96FA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A62AF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8918A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43D4A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CF633E" w:rsidRPr="00AD6FF4" w14:paraId="5F99A77F" w14:textId="77777777" w:rsidTr="00E96FA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CE33D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692F8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511F04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1FBE03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B3D89">
              <w:rPr>
                <w:rFonts w:ascii="Tahoma" w:eastAsia="Calibri" w:hAnsi="Tahoma" w:cs="Tahoma"/>
                <w:sz w:val="18"/>
                <w:szCs w:val="18"/>
              </w:rPr>
              <w:t xml:space="preserve">El municipio de </w:t>
            </w:r>
            <w:r w:rsidRPr="003B3D89">
              <w:rPr>
                <w:rFonts w:ascii="Tahoma" w:eastAsia="Calibri" w:hAnsi="Tahoma" w:cs="Tahoma"/>
                <w:color w:val="FF0000"/>
                <w:sz w:val="18"/>
                <w:szCs w:val="18"/>
              </w:rPr>
              <w:t xml:space="preserve">CAMIRI </w:t>
            </w:r>
            <w:r w:rsidRPr="003B3D89">
              <w:rPr>
                <w:rFonts w:ascii="Tahoma" w:eastAsia="Calibri" w:hAnsi="Tahoma" w:cs="Tahoma"/>
                <w:sz w:val="18"/>
                <w:szCs w:val="18"/>
              </w:rPr>
              <w:t xml:space="preserve">se encuentra en la provincia </w:t>
            </w:r>
            <w:r w:rsidRPr="003B3D89">
              <w:rPr>
                <w:rFonts w:ascii="Tahoma" w:eastAsia="Calibri" w:hAnsi="Tahoma" w:cs="Tahoma"/>
                <w:color w:val="FF0000"/>
                <w:sz w:val="18"/>
                <w:szCs w:val="18"/>
              </w:rPr>
              <w:t>CORDILLERA</w:t>
            </w:r>
            <w:r w:rsidRPr="003B3D89">
              <w:rPr>
                <w:rFonts w:ascii="Tahoma" w:eastAsia="Calibri" w:hAnsi="Tahoma" w:cs="Tahoma"/>
                <w:sz w:val="18"/>
                <w:szCs w:val="18"/>
              </w:rPr>
              <w:t xml:space="preserve">, del departamento de </w:t>
            </w:r>
            <w:r w:rsidRPr="003B3D89">
              <w:rPr>
                <w:rFonts w:ascii="Tahoma" w:eastAsia="Calibri" w:hAnsi="Tahoma" w:cs="Tahoma"/>
                <w:color w:val="FF0000"/>
                <w:sz w:val="18"/>
                <w:szCs w:val="18"/>
              </w:rPr>
              <w:t>SANTA CRUZ</w:t>
            </w:r>
            <w:r w:rsidRPr="003B3D89">
              <w:rPr>
                <w:rFonts w:ascii="Tahoma" w:eastAsia="Calibri" w:hAnsi="Tahoma" w:cs="Tahoma"/>
                <w:sz w:val="18"/>
                <w:szCs w:val="18"/>
              </w:rPr>
              <w:t xml:space="preserve"> limita al norte con el municipio de </w:t>
            </w:r>
            <w:r w:rsidRPr="003B3D89">
              <w:rPr>
                <w:rFonts w:ascii="Tahoma" w:eastAsia="Calibri" w:hAnsi="Tahoma" w:cs="Tahoma"/>
                <w:color w:val="FF0000"/>
                <w:sz w:val="18"/>
                <w:szCs w:val="18"/>
              </w:rPr>
              <w:t>GUTIERREZ</w:t>
            </w:r>
            <w:r w:rsidRPr="003B3D89">
              <w:rPr>
                <w:rFonts w:ascii="Tahoma" w:eastAsia="Calibri" w:hAnsi="Tahoma" w:cs="Tahoma"/>
                <w:sz w:val="18"/>
                <w:szCs w:val="18"/>
              </w:rPr>
              <w:t xml:space="preserve">, al este con el municipio de </w:t>
            </w:r>
            <w:r w:rsidRPr="003B3D89">
              <w:rPr>
                <w:rFonts w:ascii="Tahoma" w:eastAsia="Calibri" w:hAnsi="Tahoma" w:cs="Tahoma"/>
                <w:color w:val="FF0000"/>
                <w:sz w:val="18"/>
                <w:szCs w:val="18"/>
              </w:rPr>
              <w:t>CHARAGUA</w:t>
            </w:r>
            <w:r w:rsidRPr="003B3D89">
              <w:rPr>
                <w:rFonts w:ascii="Tahoma" w:eastAsia="Calibri" w:hAnsi="Tahoma" w:cs="Tahoma"/>
                <w:sz w:val="18"/>
                <w:szCs w:val="18"/>
              </w:rPr>
              <w:t xml:space="preserve">, al oeste con el municipio de </w:t>
            </w:r>
            <w:r w:rsidRPr="003B3D89">
              <w:rPr>
                <w:rFonts w:ascii="Tahoma" w:eastAsia="Calibri" w:hAnsi="Tahoma" w:cs="Tahoma"/>
                <w:color w:val="FF0000"/>
                <w:sz w:val="18"/>
                <w:szCs w:val="18"/>
              </w:rPr>
              <w:t>LAGUNILLAS</w:t>
            </w:r>
            <w:r w:rsidRPr="003B3D89">
              <w:rPr>
                <w:rFonts w:ascii="Tahoma" w:eastAsia="Calibri" w:hAnsi="Tahoma" w:cs="Tahoma"/>
                <w:sz w:val="18"/>
                <w:szCs w:val="18"/>
              </w:rPr>
              <w:t xml:space="preserve"> y al sur con el municipio de </w:t>
            </w:r>
            <w:r w:rsidRPr="003B3D89">
              <w:rPr>
                <w:rFonts w:ascii="Tahoma" w:eastAsia="Calibri" w:hAnsi="Tahoma" w:cs="Tahoma"/>
                <w:color w:val="FF0000"/>
                <w:sz w:val="18"/>
                <w:szCs w:val="18"/>
              </w:rPr>
              <w:t>CUEVO</w:t>
            </w:r>
            <w:r w:rsidRPr="003B3D89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93F99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2159157B" w14:textId="77777777" w:rsidTr="00E96FA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BA7F4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6F5EF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5B7CD" w14:textId="77777777" w:rsidR="00CF633E" w:rsidRPr="00CA24EB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633E" w:rsidRPr="00AD6FF4" w14:paraId="6154C64C" w14:textId="77777777" w:rsidTr="00E96FA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9D9A3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F26C5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BF246A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2E4CFF9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5984">
              <w:rPr>
                <w:rFonts w:ascii="Tahoma" w:hAnsi="Tahoma" w:cs="Tahoma"/>
                <w:b/>
                <w:bCs/>
                <w:color w:val="FF0000"/>
                <w:shd w:val="clear" w:color="auto" w:fill="FFFFFF"/>
              </w:rPr>
              <w:t>135 días</w:t>
            </w:r>
            <w:r w:rsidRPr="001F542E">
              <w:rPr>
                <w:rFonts w:ascii="Tahoma" w:hAnsi="Tahoma" w:cs="Tahoma"/>
                <w:color w:val="FF0000"/>
                <w:shd w:val="clear" w:color="auto" w:fill="FFFFFF"/>
              </w:rPr>
              <w:t xml:space="preserve"> </w:t>
            </w:r>
            <w:r w:rsidRPr="001F542E">
              <w:rPr>
                <w:rFonts w:ascii="Tahoma" w:hAnsi="Tahoma" w:cs="Tahoma"/>
                <w:color w:val="000000"/>
                <w:shd w:val="clear" w:color="auto" w:fill="FFFFFF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B58A7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7048F029" w14:textId="77777777" w:rsidTr="00E96FA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84454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20183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0E4DD" w14:textId="77777777" w:rsidR="00CF633E" w:rsidRPr="00CA24EB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633E" w:rsidRPr="00AD6FF4" w14:paraId="07C0F6F4" w14:textId="77777777" w:rsidTr="00E96FA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25B18" w14:textId="77777777" w:rsidR="00CF633E" w:rsidRPr="00837085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D677B" w14:textId="77777777" w:rsidR="00CF633E" w:rsidRPr="00837085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D7C9A0" w14:textId="77777777" w:rsidR="00CF633E" w:rsidRPr="00837085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5EE734" w14:textId="77777777" w:rsidR="00CF633E" w:rsidRPr="00837085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874D5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6D909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17EAEE55" w14:textId="77777777" w:rsidTr="00E96FA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EA976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7DDE5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885B6" w14:textId="77777777" w:rsidR="00CF633E" w:rsidRPr="00CA24EB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E8A0E" w14:textId="77777777" w:rsidR="00CF633E" w:rsidRPr="00CA24EB" w:rsidRDefault="00CF633E" w:rsidP="00E96FA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32D5A" w14:textId="77777777" w:rsidR="00CF633E" w:rsidRPr="00CA24EB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FAF9C" w14:textId="77777777" w:rsidR="00CF633E" w:rsidRPr="00CA24EB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CC4F" w14:textId="77777777" w:rsidR="00CF633E" w:rsidRPr="00CA24EB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633E" w:rsidRPr="00AD6FF4" w14:paraId="1984DD30" w14:textId="77777777" w:rsidTr="00E96FA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601A1" w14:textId="77777777" w:rsidR="00CF633E" w:rsidRPr="00CA24EB" w:rsidRDefault="00CF633E" w:rsidP="00E96FA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953A9" w14:textId="77777777" w:rsidR="00CF633E" w:rsidRPr="00CA24EB" w:rsidRDefault="00CF633E" w:rsidP="00E96FA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B2985" w14:textId="77777777" w:rsidR="00CF633E" w:rsidRPr="00CA24EB" w:rsidRDefault="00CF633E" w:rsidP="00E96FA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CF633E" w:rsidRPr="00AD6FF4" w14:paraId="42038F12" w14:textId="77777777" w:rsidTr="00E96FA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6364F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E2D31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18AF5B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0C07E1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972A11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59428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1B565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8CF10" w14:textId="77777777" w:rsidR="00CF633E" w:rsidRPr="00AD6FF4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C7DD0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5C27FEDF" w14:textId="77777777" w:rsidTr="00E96FA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47EC8" w14:textId="77777777" w:rsidR="00CF633E" w:rsidRPr="00CA24EB" w:rsidRDefault="00CF633E" w:rsidP="00E96FA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07EF1" w14:textId="77777777" w:rsidR="00CF633E" w:rsidRPr="00CA24EB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2DDE9" w14:textId="77777777" w:rsidR="00CF633E" w:rsidRPr="00CA24EB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633E" w:rsidRPr="00AD6FF4" w14:paraId="474EBB50" w14:textId="77777777" w:rsidTr="00E96FA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998F1" w14:textId="77777777" w:rsidR="00CF633E" w:rsidRPr="00CA24EB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68E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91477B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027FA" w14:textId="77777777" w:rsidR="00CF633E" w:rsidRPr="00EE575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A8A0C" w14:textId="77777777" w:rsidR="00CF633E" w:rsidRPr="005C0063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F633E" w:rsidRPr="00AD6FF4" w14:paraId="7E0191DD" w14:textId="77777777" w:rsidTr="00E96FA1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4B472" w14:textId="77777777" w:rsidR="00CF633E" w:rsidRPr="00AD6FF4" w:rsidRDefault="00CF633E" w:rsidP="00E96FA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B3EB9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9B8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2FCB1DFA" w14:textId="77777777" w:rsidTr="00E96FA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5CC64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ECA9C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76F7194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965095E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52361" w14:textId="77777777" w:rsidR="00CF633E" w:rsidRPr="005C0063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F633E" w:rsidRPr="00AD6FF4" w14:paraId="7F02ED3A" w14:textId="77777777" w:rsidTr="00E96FA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9BC37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64CE5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0A88A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E6436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760A8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3DC3B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49D0C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9B87D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793E" w14:textId="77777777" w:rsidR="00CF633E" w:rsidRPr="00AD6FF4" w:rsidRDefault="00CF633E" w:rsidP="00E96FA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CF633E" w:rsidRPr="00AD6FF4" w14:paraId="38EFCEB9" w14:textId="77777777" w:rsidTr="00E96FA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3C2A2" w14:textId="77777777" w:rsidR="00CF633E" w:rsidRPr="00CA24EB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E7E5E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A22BADB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167542D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51C6A" w14:textId="77777777" w:rsidR="00CF633E" w:rsidRPr="005C0063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F633E" w:rsidRPr="00AD6FF4" w14:paraId="380EAC47" w14:textId="77777777" w:rsidTr="00E96FA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A5C3B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13925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A27FF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6D164F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DC924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A27E5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5069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7AD90AD3" w14:textId="77777777" w:rsidTr="00E96FA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3FB5B" w14:textId="77777777" w:rsidR="00CF633E" w:rsidRPr="005C4A68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BFEAA8D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3E1AA8F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358E06D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6A372" w14:textId="77777777" w:rsidR="00CF633E" w:rsidRPr="005C0063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F633E" w:rsidRPr="00AD6FF4" w14:paraId="3045FD41" w14:textId="77777777" w:rsidTr="00E96FA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14C9E" w14:textId="77777777" w:rsidR="00CF633E" w:rsidRPr="00F96FE6" w:rsidRDefault="00CF633E" w:rsidP="00E96FA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652EED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18BC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FA795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CDD4F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32C44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542488AB" w14:textId="77777777" w:rsidTr="00E96FA1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16435" w14:textId="77777777" w:rsidR="00CF633E" w:rsidRPr="00F96FE6" w:rsidRDefault="00CF633E" w:rsidP="00E96FA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E0492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21B2C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19416D" w14:textId="77777777" w:rsidR="00CF633E" w:rsidRPr="00C74660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AF4B" w14:textId="77777777" w:rsidR="00CF633E" w:rsidRPr="00CE7372" w:rsidRDefault="00CF633E" w:rsidP="00E96FA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CF633E" w:rsidRPr="00AD6FF4" w14:paraId="5D1FA781" w14:textId="77777777" w:rsidTr="00E96FA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BD959" w14:textId="77777777" w:rsidR="00CF633E" w:rsidRPr="00F96FE6" w:rsidRDefault="00CF633E" w:rsidP="00E96FA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DDAEA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40399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3ACE16" w14:textId="77777777" w:rsidR="00CF633E" w:rsidRPr="00EE575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01031A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BF82" w14:textId="77777777" w:rsidR="00CF633E" w:rsidRPr="005C0063" w:rsidRDefault="00CF633E" w:rsidP="00E96FA1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F633E" w:rsidRPr="00AD6FF4" w14:paraId="3C4F3DCC" w14:textId="77777777" w:rsidTr="00E96FA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9F26E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63562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ADF20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7F07" w14:textId="77777777" w:rsidR="00CF633E" w:rsidRPr="00292CD5" w:rsidRDefault="00CF633E" w:rsidP="00E96FA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2C166B" w14:textId="77777777" w:rsidR="00CF633E" w:rsidRPr="004D22CD" w:rsidRDefault="00CF633E" w:rsidP="00E96FA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4EFC5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7D07BFE9" w14:textId="77777777" w:rsidTr="00E96FA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27DDF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3A7C8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88058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107DE4" w14:textId="77777777" w:rsidR="00CF633E" w:rsidRPr="00292CD5" w:rsidRDefault="00CF633E" w:rsidP="00E96FA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A9070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3CEDC" w14:textId="77777777" w:rsidR="00CF633E" w:rsidRPr="00CE7372" w:rsidRDefault="00CF633E" w:rsidP="00E96FA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B447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17A63A22" w14:textId="77777777" w:rsidTr="00E96FA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A4FB9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12C44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C3885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11E0E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AF3D4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C28BF7E" w14:textId="77777777" w:rsidR="00CF633E" w:rsidRPr="00AD6FF4" w:rsidRDefault="00CF633E" w:rsidP="00E96FA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71672" w14:textId="77777777" w:rsidR="00CF633E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C34ECCD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56D690F" w14:textId="77777777" w:rsidR="00CF633E" w:rsidRPr="00AD6FF4" w:rsidRDefault="00CF633E" w:rsidP="00E96FA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45692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9C4BB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CFB6B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3EAE1396" w14:textId="77777777" w:rsidTr="00E96FA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0F80D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8F26D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9020F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D7B6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027ED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8C87B86" w14:textId="77777777" w:rsidR="00CF633E" w:rsidRPr="00311E67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37A803" w14:textId="77777777" w:rsidR="00CF633E" w:rsidRPr="00311E67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83536E2" w14:textId="77777777" w:rsidR="00CF633E" w:rsidRPr="00311E67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753FF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AD6FF4" w14:paraId="1A2EB58E" w14:textId="77777777" w:rsidTr="00E96FA1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232F1" w14:textId="77777777" w:rsidR="00CF633E" w:rsidRPr="00AD6FF4" w:rsidRDefault="00CF633E" w:rsidP="00E96FA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90C0A" w14:textId="77777777" w:rsidR="00CF633E" w:rsidRPr="00AD6FF4" w:rsidRDefault="00CF633E" w:rsidP="00E96FA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8FDB" w14:textId="77777777" w:rsidR="00CF633E" w:rsidRPr="00AD6FF4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CF7B8C5" w14:textId="77777777" w:rsidR="00CF633E" w:rsidRPr="00FB67AD" w:rsidRDefault="00CF633E" w:rsidP="00CF633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098"/>
        <w:gridCol w:w="845"/>
        <w:gridCol w:w="168"/>
        <w:gridCol w:w="120"/>
        <w:gridCol w:w="1306"/>
        <w:gridCol w:w="120"/>
        <w:gridCol w:w="1449"/>
        <w:gridCol w:w="120"/>
        <w:gridCol w:w="280"/>
        <w:gridCol w:w="3014"/>
        <w:gridCol w:w="232"/>
      </w:tblGrid>
      <w:tr w:rsidR="00CF633E" w:rsidRPr="00FB67AD" w14:paraId="1604D240" w14:textId="77777777" w:rsidTr="00E96FA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678092D" w14:textId="77777777" w:rsidR="00CF633E" w:rsidRPr="00FB67AD" w:rsidRDefault="00CF633E" w:rsidP="00CF633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F633E" w:rsidRPr="00FB67AD" w14:paraId="05905F04" w14:textId="77777777" w:rsidTr="00E96FA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29EFD" w14:textId="77777777" w:rsidR="00CF633E" w:rsidRPr="00E461C4" w:rsidRDefault="00CF633E" w:rsidP="00E96FA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4386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D4FEF" w14:textId="77777777" w:rsidR="00CF633E" w:rsidRPr="00E461C4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633E" w:rsidRPr="00FB67AD" w14:paraId="4BCDD0A1" w14:textId="77777777" w:rsidTr="00E96FA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9D21B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E0B62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A78393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6F5121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837B3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FB67AD" w14:paraId="0B024E56" w14:textId="77777777" w:rsidTr="00E96FA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97B0B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9822493" w14:textId="77777777" w:rsidR="00CF633E" w:rsidRPr="00FB67AD" w:rsidRDefault="00CF633E" w:rsidP="00E96FA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C1CB22" w14:textId="77777777" w:rsidR="00CF633E" w:rsidRPr="00FB67AD" w:rsidRDefault="00CF633E" w:rsidP="00E96FA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AA5E1" w14:textId="77777777" w:rsidR="00CF633E" w:rsidRPr="00FB67AD" w:rsidRDefault="00CF633E" w:rsidP="00E96FA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6A00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163DC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0AAF2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AA5FB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E8480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DE5B5" w14:textId="77777777" w:rsidR="00CF633E" w:rsidRPr="00FB67AD" w:rsidRDefault="00CF633E" w:rsidP="00E96FA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F633E" w:rsidRPr="00FB67AD" w14:paraId="0206FCB4" w14:textId="77777777" w:rsidTr="00E96FA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3FD33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58410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F84171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4F3478B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0C81E0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DF5B2C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B976EE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B148165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4E020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FB67AD" w14:paraId="2992AFFA" w14:textId="77777777" w:rsidTr="00E96FA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92708" w14:textId="77777777" w:rsidR="00CF633E" w:rsidRPr="00E461C4" w:rsidRDefault="00CF633E" w:rsidP="00E96FA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B4D1B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9BE33" w14:textId="77777777" w:rsidR="00CF633E" w:rsidRPr="00E461C4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633E" w:rsidRPr="00FB67AD" w14:paraId="4440CBF8" w14:textId="77777777" w:rsidTr="00E96FA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5D0A0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1D17CEA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20157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EA227A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395AD0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5DDC1D" w14:textId="77777777" w:rsidR="00CF633E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753A5B">
                <w:rPr>
                  <w:rStyle w:val="Hipervnculo"/>
                </w:rPr>
                <w:t>patricia.justiniano</w:t>
              </w:r>
              <w:r w:rsidRPr="00753A5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5AD23CB8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0A3B82">
                <w:rPr>
                  <w:rStyle w:val="Hipervnculo"/>
                </w:rPr>
                <w:t>jhenifer.chino</w:t>
              </w:r>
              <w:r w:rsidRPr="000A3B8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0462B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FB67AD" w14:paraId="42B9FE2D" w14:textId="77777777" w:rsidTr="00E96FA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DB599" w14:textId="77777777" w:rsidR="00CF633E" w:rsidRPr="00E461C4" w:rsidRDefault="00CF633E" w:rsidP="00E96FA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C7384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6CFD" w14:textId="77777777" w:rsidR="00CF633E" w:rsidRPr="00E461C4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7458DD23" w14:textId="77777777" w:rsidR="00CF633E" w:rsidRPr="00FB67AD" w:rsidRDefault="00CF633E" w:rsidP="00CF633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1"/>
        <w:gridCol w:w="120"/>
        <w:gridCol w:w="1066"/>
        <w:gridCol w:w="120"/>
        <w:gridCol w:w="1313"/>
        <w:gridCol w:w="120"/>
        <w:gridCol w:w="695"/>
        <w:gridCol w:w="511"/>
        <w:gridCol w:w="213"/>
        <w:gridCol w:w="2498"/>
        <w:gridCol w:w="133"/>
      </w:tblGrid>
      <w:tr w:rsidR="00CF633E" w:rsidRPr="00FB67AD" w14:paraId="799AA617" w14:textId="77777777" w:rsidTr="00E96FA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0286AEC" w14:textId="77777777" w:rsidR="00CF633E" w:rsidRPr="00FB67AD" w:rsidRDefault="00CF633E" w:rsidP="00CF633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F633E" w:rsidRPr="00FB67AD" w14:paraId="0D620C8E" w14:textId="77777777" w:rsidTr="00E96FA1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2AFB3" w14:textId="77777777" w:rsidR="00CF633E" w:rsidRPr="00E461C4" w:rsidRDefault="00CF633E" w:rsidP="00E96FA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3CDE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AFE7F" w14:textId="77777777" w:rsidR="00CF633E" w:rsidRPr="00E461C4" w:rsidRDefault="00CF633E" w:rsidP="00E96FA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F633E" w:rsidRPr="00FB67AD" w14:paraId="12EEA90B" w14:textId="77777777" w:rsidTr="00E96FA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8862D4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41E2E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6A945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89EBE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EE7B0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B5721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A6121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D2E85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5DCA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0CE12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E7D03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FB67AD" w14:paraId="660CF923" w14:textId="77777777" w:rsidTr="00E96FA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D7D360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4F58C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D660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8E489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4366F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A911EB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15D28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FF99E0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F181E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0D068D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105EB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FB67AD" w14:paraId="4AFCA9B6" w14:textId="77777777" w:rsidTr="00E96FA1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BE9BCB" w14:textId="77777777" w:rsidR="00CF633E" w:rsidRPr="00E461C4" w:rsidRDefault="00CF633E" w:rsidP="00E96FA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B79B0" w14:textId="77777777" w:rsidR="00CF633E" w:rsidRPr="00E461C4" w:rsidRDefault="00CF633E" w:rsidP="00E96FA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1E98" w14:textId="77777777" w:rsidR="00CF633E" w:rsidRPr="00E461C4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A75E7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9D9BC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2F1B2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EE3ED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ABFA9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77196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D745D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B5EAC7" w14:textId="77777777" w:rsidR="00CF633E" w:rsidRPr="00E461C4" w:rsidRDefault="00CF633E" w:rsidP="00E96FA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F633E" w:rsidRPr="00FB67AD" w14:paraId="3DA0C8CE" w14:textId="77777777" w:rsidTr="00E96FA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0787A7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BF804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B64E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C83C4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796E0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3CA58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7570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4154A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19C4A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585A6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4DEB7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FB67AD" w14:paraId="51D855B5" w14:textId="77777777" w:rsidTr="00E96FA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4454C3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49315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B6917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3B76BD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71343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BAF30B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AB0A8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27F7B1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63944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DF91D6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A980F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FB67AD" w14:paraId="6E137E8B" w14:textId="77777777" w:rsidTr="00E96FA1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5CEDEC" w14:textId="77777777" w:rsidR="00CF633E" w:rsidRPr="00E461C4" w:rsidRDefault="00CF633E" w:rsidP="00E96FA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06986" w14:textId="77777777" w:rsidR="00CF633E" w:rsidRPr="00E461C4" w:rsidRDefault="00CF633E" w:rsidP="00E96FA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D1E03" w14:textId="77777777" w:rsidR="00CF633E" w:rsidRPr="00E461C4" w:rsidRDefault="00CF633E" w:rsidP="00E96FA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514E2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F9FE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96195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188F1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F4A1C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AF5BA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1CD70" w14:textId="77777777" w:rsidR="00CF633E" w:rsidRPr="00E461C4" w:rsidRDefault="00CF633E" w:rsidP="00E96FA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833EF8" w14:textId="77777777" w:rsidR="00CF633E" w:rsidRPr="00E461C4" w:rsidRDefault="00CF633E" w:rsidP="00E96FA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F633E" w:rsidRPr="00FB67AD" w14:paraId="698BCC24" w14:textId="77777777" w:rsidTr="00E96FA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A7B26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36D4B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4C644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6E762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77BCA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4980C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9EFE2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47DAD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6481C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95A74" w14:textId="77777777" w:rsidR="00CF633E" w:rsidRPr="00FB67AD" w:rsidRDefault="00CF633E" w:rsidP="00E96FA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FC66C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FB67AD" w14:paraId="43C1616B" w14:textId="77777777" w:rsidTr="00E96FA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366AD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026CD44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9DA26A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6C87F7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BED6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ADE2BF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8C67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775582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JHENIFER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5370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45C928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RESPONSABLE DE GESTION DE PROYECTOS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a.i.</w:t>
            </w:r>
            <w:proofErr w:type="spellEnd"/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B25D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FB67AD" w14:paraId="168B7693" w14:textId="77777777" w:rsidTr="00E96FA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31238" w14:textId="77777777" w:rsidR="00CF633E" w:rsidRPr="00FB67AD" w:rsidRDefault="00CF633E" w:rsidP="00E96FA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9EF212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95C9A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226566" w14:textId="77777777" w:rsidR="00CF633E" w:rsidRPr="0040650B" w:rsidRDefault="00CF633E" w:rsidP="00E96FA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JUSTINIANO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8D1CD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B54D7C" w14:textId="77777777" w:rsidR="00CF633E" w:rsidRPr="0040650B" w:rsidRDefault="00CF633E" w:rsidP="00E96FA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CASTRO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A67BD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1A9866" w14:textId="77777777" w:rsidR="00CF633E" w:rsidRPr="0040650B" w:rsidRDefault="00CF633E" w:rsidP="00E96FA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PATRICIA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5599E" w14:textId="77777777" w:rsidR="00CF633E" w:rsidRPr="00FB67AD" w:rsidRDefault="00CF633E" w:rsidP="00E96FA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5BF70F" w14:textId="77777777" w:rsidR="00CF633E" w:rsidRPr="0040650B" w:rsidRDefault="00CF633E" w:rsidP="00E96FA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1F39C" w14:textId="77777777" w:rsidR="00CF633E" w:rsidRPr="00FB67AD" w:rsidRDefault="00CF633E" w:rsidP="00E96FA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965E5F" w14:paraId="20CC1FD1" w14:textId="77777777" w:rsidTr="00E96FA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0A324" w14:textId="77777777" w:rsidR="00CF633E" w:rsidRPr="00E461C4" w:rsidRDefault="00CF633E" w:rsidP="00E96FA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F8FB1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85DA1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7CCBA6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9D50D6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32D7B1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8972C0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3F43D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BD7C62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59AC99" w14:textId="77777777" w:rsidR="00CF633E" w:rsidRPr="00E461C4" w:rsidRDefault="00CF633E" w:rsidP="00E96FA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19C3" w14:textId="77777777" w:rsidR="00CF633E" w:rsidRPr="00E461C4" w:rsidRDefault="00CF633E" w:rsidP="00E96FA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51ED5477" w14:textId="77777777" w:rsidR="00CF633E" w:rsidRPr="00965E5F" w:rsidRDefault="00CF633E" w:rsidP="00CF633E">
      <w:pPr>
        <w:pStyle w:val="Ttulo1"/>
        <w:numPr>
          <w:ilvl w:val="0"/>
          <w:numId w:val="3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  <w:bookmarkEnd w:id="1"/>
    </w:p>
    <w:p w14:paraId="18CE3445" w14:textId="77777777" w:rsidR="00CF633E" w:rsidRDefault="00CF633E" w:rsidP="00CF633E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9B80924" w14:textId="77777777" w:rsidR="00CF633E" w:rsidRDefault="00CF633E" w:rsidP="00CF633E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0"/>
        <w:gridCol w:w="2936"/>
        <w:gridCol w:w="133"/>
        <w:gridCol w:w="131"/>
        <w:gridCol w:w="355"/>
        <w:gridCol w:w="131"/>
        <w:gridCol w:w="382"/>
        <w:gridCol w:w="131"/>
        <w:gridCol w:w="515"/>
        <w:gridCol w:w="135"/>
        <w:gridCol w:w="131"/>
        <w:gridCol w:w="324"/>
        <w:gridCol w:w="131"/>
        <w:gridCol w:w="320"/>
        <w:gridCol w:w="131"/>
        <w:gridCol w:w="131"/>
        <w:gridCol w:w="2649"/>
        <w:gridCol w:w="110"/>
        <w:gridCol w:w="23"/>
      </w:tblGrid>
      <w:tr w:rsidR="00CF633E" w:rsidRPr="00E169D4" w14:paraId="0EB54E33" w14:textId="77777777" w:rsidTr="00E96FA1">
        <w:trPr>
          <w:gridAfter w:val="1"/>
          <w:wAfter w:w="14" w:type="pct"/>
          <w:trHeight w:val="284"/>
        </w:trPr>
        <w:tc>
          <w:tcPr>
            <w:tcW w:w="4986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4438E41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F633E" w:rsidRPr="00E169D4" w14:paraId="77E06F82" w14:textId="77777777" w:rsidTr="00E96FA1">
        <w:trPr>
          <w:gridAfter w:val="1"/>
          <w:wAfter w:w="14" w:type="pct"/>
          <w:trHeight w:val="284"/>
        </w:trPr>
        <w:tc>
          <w:tcPr>
            <w:tcW w:w="202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C85B44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062A32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31AA77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9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097BAA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F633E" w:rsidRPr="00E169D4" w14:paraId="3A5E7DE2" w14:textId="77777777" w:rsidTr="00E96FA1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2BC11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9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5E377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43FD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225B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E058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78F7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6DC1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F3E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743E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23BE3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6308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FB8E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643C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03D1E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99C16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5BEC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6A758AE6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3887D146" w14:textId="77777777" w:rsidTr="00E96FA1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10294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0BA0DE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740F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3EED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D8C6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A072E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420B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48EE4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EA81D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842A1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E858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62E9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7264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25866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A2183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837C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9CF80AA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6645B501" w14:textId="77777777" w:rsidTr="00E96FA1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44A43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51D265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012F4E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0892C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B2703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4899E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0189E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D0AF1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98A18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63A169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33FD7A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02457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ECA1E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C9055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A9BF88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259627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E3686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57EA327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633E" w:rsidRPr="00E169D4" w14:paraId="7A895D8E" w14:textId="77777777" w:rsidTr="00E96FA1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3DDD2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9E953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8EBE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F7D4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4C2C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17E3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5200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9E6E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D427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0C32A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F7BC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C054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2CD3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A82DD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F48AE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1469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7DC8B3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5D46D16A" w14:textId="77777777" w:rsidTr="00E96FA1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D70B5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DA10A6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D6B3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66B8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7F86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A06F0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FB4C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565B2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F4D25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36639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9882BC" w14:textId="77777777" w:rsidR="00CF633E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20DC3413" w14:textId="77777777" w:rsidR="00CF633E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AC6853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126F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7063A3" w14:textId="77777777" w:rsidR="00CF633E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44AB4DF0" w14:textId="77777777" w:rsidR="00CF633E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AD9D56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DD2C8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336E6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5E044D" w14:textId="77777777" w:rsidR="00CF633E" w:rsidRPr="00506BD7" w:rsidRDefault="00CF633E" w:rsidP="00E96FA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4D7C36E" w14:textId="77777777" w:rsidR="00CF633E" w:rsidRPr="00506BD7" w:rsidRDefault="00CF633E" w:rsidP="00E96FA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24713B6A" w14:textId="77777777" w:rsidR="00CF633E" w:rsidRPr="00506BD7" w:rsidRDefault="00CF633E" w:rsidP="00E96FA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27010CEE" w14:textId="77777777" w:rsidR="00CF633E" w:rsidRPr="00506BD7" w:rsidRDefault="00CF633E" w:rsidP="00E96FA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E59BB82" w14:textId="77777777" w:rsidR="00CF633E" w:rsidRDefault="00CF633E" w:rsidP="00E96FA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037B5B26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96A4C">
              <w:rPr>
                <w:i/>
                <w:iCs/>
                <w:u w:val="single"/>
              </w:rPr>
              <w:t>https://meet.google.com/uwc-pand-txd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46A17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304119A4" w14:textId="77777777" w:rsidTr="00E96FA1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DCC047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C9256E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ADCB4C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CFBE2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80A62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3200E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17362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43637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BDFC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755CDD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86ED7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0FECE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BF05D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0FD38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BF3A97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78640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62576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B77DC09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633E" w:rsidRPr="00E169D4" w14:paraId="63C54F52" w14:textId="77777777" w:rsidTr="00E96FA1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81704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D73D8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1D85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8E9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D3DC1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706B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90F5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D6DC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9D6A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DC3FF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E161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2F8E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4844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92512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40576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6E00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AACD71D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0FDED436" w14:textId="77777777" w:rsidTr="00E96FA1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80EA3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A4EE68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AE3C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FF9A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9E27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F11AA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7B65C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3BA47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222AA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CBEB7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50C0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FDB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0B7F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5E1C7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7696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49D7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EAC044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066CFA5C" w14:textId="77777777" w:rsidTr="00E96FA1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7FD77B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7A8EE8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C9329F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7DD85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A1666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A3426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81A0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CBF92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E4C2F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CD8290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169FD6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EA031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474A1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3602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23A565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8CF625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BDD5B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7C5D2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633E" w:rsidRPr="00E169D4" w14:paraId="06B0184F" w14:textId="77777777" w:rsidTr="00E96FA1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CD529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578E3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921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0D00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7B8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5B65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1644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0B981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796F2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AA8E4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1027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8BD2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CD81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6B6F5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ADC7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8406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9BAFB3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F633E" w:rsidRPr="00E169D4" w14:paraId="58599623" w14:textId="77777777" w:rsidTr="00E96FA1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A13D9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C531E9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87FE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921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81EE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535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6454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29A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1402F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C1F3D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4C84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8D6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1B66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F95B6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3F507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ECE0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33CD59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32EE42CF" w14:textId="77777777" w:rsidTr="00E96FA1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1AF80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16CC32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45608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854FC5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1EA65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9F682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E6EA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8B6D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ECE81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51901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1D3C03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43AA5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AB9F0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BF889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DAA37E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BEFF33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2CFA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3770C6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633E" w:rsidRPr="00E169D4" w14:paraId="7C6E000D" w14:textId="77777777" w:rsidTr="00E96FA1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85C1B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62E87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3B3C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5B99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E4BF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6439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AC18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0410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C48B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4F83A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992D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2929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EF1A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48F64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D93A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669E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A09938B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33E9F589" w14:textId="77777777" w:rsidTr="00E96FA1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04FAA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10529A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9C7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A73AE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449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D3808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273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A311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ABC6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02A0B2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FB24F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C7233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9E5031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6773A8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0CEE8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27DF0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2A3E08B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095C5909" w14:textId="77777777" w:rsidTr="00E96FA1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7D55B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4E6297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9002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825C6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DE09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DDB8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4EE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F396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B034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EAB92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DE3A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2AF3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8CA5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E8358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59D9B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2871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404707E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0D831075" w14:textId="77777777" w:rsidTr="00E96FA1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D057C8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C45F42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874B62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63B15E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8108E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FF446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B065B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C4AD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8DEBC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F5D3D8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CD07EB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A55B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54582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87EF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A3B165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933CD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51D95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36CBC5D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633E" w:rsidRPr="00E169D4" w14:paraId="25F0CC01" w14:textId="77777777" w:rsidTr="00E96FA1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1B15B8" w14:textId="77777777" w:rsidR="00CF633E" w:rsidRPr="00E169D4" w:rsidRDefault="00CF633E" w:rsidP="00E96FA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D1D0B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009B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249D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871B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19F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08BC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ECE2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749A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81F20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DAB6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5CAF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7335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18E4B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A6FE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4F39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B305C3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3DCA73A5" w14:textId="77777777" w:rsidTr="00E96FA1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CF04C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F6110B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89DE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F5926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BEEA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1F739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1D8C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06D06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574B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0AF83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0C26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F99C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3A6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CBD2A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5D9068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9DF0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6D7265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7B8EEF78" w14:textId="77777777" w:rsidTr="00E96FA1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C34A99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2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119843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0B2386" w14:textId="77777777" w:rsidR="00CF633E" w:rsidRPr="00E461C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5E95B5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22C46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6C60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F4491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63029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29729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DBE50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DAC24D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CE981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6B20F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9CC21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38F04C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75313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AD3F9" w14:textId="77777777" w:rsidR="00CF633E" w:rsidRPr="00E461C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2D2C9A7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633E" w:rsidRPr="00E169D4" w14:paraId="5036F889" w14:textId="77777777" w:rsidTr="00E96FA1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5CCB3" w14:textId="77777777" w:rsidR="00CF633E" w:rsidRPr="00E169D4" w:rsidRDefault="00CF633E" w:rsidP="00E96FA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ABD7A" w14:textId="77777777" w:rsidR="00CF633E" w:rsidRPr="00E169D4" w:rsidRDefault="00CF633E" w:rsidP="00E96F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3D1F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B49C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AF91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3BDDB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738B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8EE7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07D61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56D6A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53AB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9DF2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3049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3960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06D5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F0C0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AE3513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43FEEBC0" w14:textId="77777777" w:rsidTr="00E96FA1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7E9896B" w14:textId="77777777" w:rsidR="00CF633E" w:rsidRPr="00E169D4" w:rsidRDefault="00CF633E" w:rsidP="00E96FA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49AC0F" w14:textId="77777777" w:rsidR="00CF633E" w:rsidRPr="00E169D4" w:rsidRDefault="00CF633E" w:rsidP="00E96F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A7B49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38966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FDDF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41F8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B731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BE200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79D1E5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762B5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A5B3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0AF2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2D39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B6E8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C908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26B0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3A1DF44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633E" w:rsidRPr="00E169D4" w14:paraId="4C8C8C8E" w14:textId="77777777" w:rsidTr="00E96FA1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5A6F97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2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BE4153" w14:textId="77777777" w:rsidR="00CF633E" w:rsidRPr="00E169D4" w:rsidRDefault="00CF633E" w:rsidP="00E96FA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DCCBDE" w14:textId="77777777" w:rsidR="00CF633E" w:rsidRPr="00E169D4" w:rsidRDefault="00CF633E" w:rsidP="00E96F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85DEC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BFB3E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64C52A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EC8A7C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89BA0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B25637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2543F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F86CDAE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8D490D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38647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723266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42361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CE4684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73ED53" w14:textId="77777777" w:rsidR="00CF633E" w:rsidRPr="00E169D4" w:rsidRDefault="00CF633E" w:rsidP="00E96F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646BE8" w14:textId="77777777" w:rsidR="00CF633E" w:rsidRPr="00E169D4" w:rsidRDefault="00CF633E" w:rsidP="00E96F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6F9054B" w14:textId="77777777" w:rsidR="00CF633E" w:rsidRPr="00E461C4" w:rsidRDefault="00CF633E" w:rsidP="00CF633E">
      <w:pPr>
        <w:rPr>
          <w:rFonts w:ascii="Arial" w:hAnsi="Arial" w:cs="Arial"/>
          <w:sz w:val="16"/>
          <w:szCs w:val="16"/>
        </w:rPr>
      </w:pPr>
    </w:p>
    <w:p w14:paraId="5A4CE2B0" w14:textId="77777777" w:rsidR="00CF633E" w:rsidRPr="00E461C4" w:rsidRDefault="00CF633E" w:rsidP="00CF633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00B089C" w14:textId="52A16EFA" w:rsidR="001D53F6" w:rsidRPr="00DC75DC" w:rsidRDefault="00CF633E" w:rsidP="00CF633E">
      <w:pPr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lastRenderedPageBreak/>
        <w:t>Posterior a la presentación y apertura de propuestas, si la actividad fuese realizada antes del plazo establecido, el proceso deberá continuar.</w:t>
      </w:r>
      <w:bookmarkEnd w:id="0"/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4A9D" w14:textId="77777777" w:rsidR="001D2442" w:rsidRDefault="001D2442" w:rsidP="00B311F3">
      <w:r>
        <w:separator/>
      </w:r>
    </w:p>
  </w:endnote>
  <w:endnote w:type="continuationSeparator" w:id="0">
    <w:p w14:paraId="69AC483D" w14:textId="77777777" w:rsidR="001D2442" w:rsidRDefault="001D2442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4901" w14:textId="77777777" w:rsidR="001D2442" w:rsidRDefault="001D2442" w:rsidP="00B311F3">
      <w:r>
        <w:separator/>
      </w:r>
    </w:p>
  </w:footnote>
  <w:footnote w:type="continuationSeparator" w:id="0">
    <w:p w14:paraId="55C47332" w14:textId="77777777" w:rsidR="001D2442" w:rsidRDefault="001D2442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1104"/>
    <w:rsid w:val="00113E12"/>
    <w:rsid w:val="001401F5"/>
    <w:rsid w:val="001465D8"/>
    <w:rsid w:val="00181374"/>
    <w:rsid w:val="00185EDC"/>
    <w:rsid w:val="001A057B"/>
    <w:rsid w:val="001D2442"/>
    <w:rsid w:val="001D53F6"/>
    <w:rsid w:val="00250458"/>
    <w:rsid w:val="002668B7"/>
    <w:rsid w:val="00272B5A"/>
    <w:rsid w:val="002A5E39"/>
    <w:rsid w:val="002E03D0"/>
    <w:rsid w:val="002E3C95"/>
    <w:rsid w:val="00303466"/>
    <w:rsid w:val="00311F06"/>
    <w:rsid w:val="00330D81"/>
    <w:rsid w:val="003339E6"/>
    <w:rsid w:val="00354B6B"/>
    <w:rsid w:val="0038129A"/>
    <w:rsid w:val="00386469"/>
    <w:rsid w:val="003F5DA6"/>
    <w:rsid w:val="00411B1E"/>
    <w:rsid w:val="00432BF6"/>
    <w:rsid w:val="004A3E64"/>
    <w:rsid w:val="004B3F33"/>
    <w:rsid w:val="004B54FB"/>
    <w:rsid w:val="004E2056"/>
    <w:rsid w:val="004E2B1A"/>
    <w:rsid w:val="00501C17"/>
    <w:rsid w:val="0050477C"/>
    <w:rsid w:val="005414F6"/>
    <w:rsid w:val="00587AA9"/>
    <w:rsid w:val="005D22AE"/>
    <w:rsid w:val="005E4815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6F6361"/>
    <w:rsid w:val="0070566D"/>
    <w:rsid w:val="007409AA"/>
    <w:rsid w:val="00741768"/>
    <w:rsid w:val="00764F9D"/>
    <w:rsid w:val="0079015A"/>
    <w:rsid w:val="007975FD"/>
    <w:rsid w:val="007B0159"/>
    <w:rsid w:val="007B196B"/>
    <w:rsid w:val="007C5CE2"/>
    <w:rsid w:val="007C5E1F"/>
    <w:rsid w:val="007D0657"/>
    <w:rsid w:val="00804076"/>
    <w:rsid w:val="0082059C"/>
    <w:rsid w:val="00824D6D"/>
    <w:rsid w:val="00826037"/>
    <w:rsid w:val="00854223"/>
    <w:rsid w:val="00870D69"/>
    <w:rsid w:val="00875C9E"/>
    <w:rsid w:val="00893050"/>
    <w:rsid w:val="008B6480"/>
    <w:rsid w:val="008B7BC9"/>
    <w:rsid w:val="008C180D"/>
    <w:rsid w:val="008C24B3"/>
    <w:rsid w:val="008F1053"/>
    <w:rsid w:val="009543EE"/>
    <w:rsid w:val="00954918"/>
    <w:rsid w:val="00960A9A"/>
    <w:rsid w:val="00977C66"/>
    <w:rsid w:val="00981770"/>
    <w:rsid w:val="009B6BAC"/>
    <w:rsid w:val="009C3E87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4C7A"/>
    <w:rsid w:val="00CD775C"/>
    <w:rsid w:val="00CF633E"/>
    <w:rsid w:val="00CF7423"/>
    <w:rsid w:val="00D7261A"/>
    <w:rsid w:val="00D76081"/>
    <w:rsid w:val="00D91326"/>
    <w:rsid w:val="00DC75DC"/>
    <w:rsid w:val="00DE614D"/>
    <w:rsid w:val="00E46CE1"/>
    <w:rsid w:val="00E53D4C"/>
    <w:rsid w:val="00E701B9"/>
    <w:rsid w:val="00E74542"/>
    <w:rsid w:val="00EA15A9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1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1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cia.justinia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35</cp:revision>
  <cp:lastPrinted>2025-02-14T12:46:00Z</cp:lastPrinted>
  <dcterms:created xsi:type="dcterms:W3CDTF">2025-02-13T21:29:00Z</dcterms:created>
  <dcterms:modified xsi:type="dcterms:W3CDTF">2025-05-30T04:10:00Z</dcterms:modified>
</cp:coreProperties>
</file>