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007E" w14:textId="77777777" w:rsidR="00ED0D58" w:rsidRPr="000E578D" w:rsidRDefault="00ED0D58" w:rsidP="00ED0D58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r w:rsidRPr="000E578D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14:paraId="5F7ED829" w14:textId="77777777" w:rsidR="00ED0D58" w:rsidRPr="000E578D" w:rsidRDefault="00ED0D58" w:rsidP="00ED0D58">
      <w:pPr>
        <w:tabs>
          <w:tab w:val="center" w:pos="4702"/>
          <w:tab w:val="left" w:pos="8595"/>
        </w:tabs>
        <w:rPr>
          <w:rFonts w:ascii="Arial" w:hAnsi="Arial" w:cs="Arial"/>
          <w:b/>
          <w:sz w:val="22"/>
          <w:szCs w:val="26"/>
          <w:lang w:val="it-IT"/>
        </w:rPr>
      </w:pPr>
      <w:r>
        <w:rPr>
          <w:rFonts w:ascii="Arial" w:hAnsi="Arial" w:cs="Arial"/>
          <w:b/>
          <w:sz w:val="22"/>
          <w:szCs w:val="26"/>
          <w:lang w:val="it-IT"/>
        </w:rPr>
        <w:tab/>
      </w:r>
      <w:r w:rsidRPr="000E578D">
        <w:rPr>
          <w:rFonts w:ascii="Arial" w:hAnsi="Arial" w:cs="Arial"/>
          <w:b/>
          <w:sz w:val="22"/>
          <w:szCs w:val="26"/>
          <w:lang w:val="it-IT"/>
        </w:rPr>
        <w:t xml:space="preserve">CONVOCATORIA  PARA PROCESO DE CONTRATACION </w:t>
      </w:r>
      <w:r>
        <w:rPr>
          <w:rFonts w:ascii="Arial" w:hAnsi="Arial" w:cs="Arial"/>
          <w:b/>
          <w:sz w:val="22"/>
          <w:szCs w:val="26"/>
          <w:lang w:val="it-IT"/>
        </w:rPr>
        <w:tab/>
      </w:r>
    </w:p>
    <w:p w14:paraId="20377670" w14:textId="77777777" w:rsidR="00ED0D58" w:rsidRPr="00D60234" w:rsidRDefault="00ED0D58" w:rsidP="00ED0D58">
      <w:pPr>
        <w:jc w:val="center"/>
        <w:rPr>
          <w:rFonts w:ascii="Arial" w:hAnsi="Arial" w:cs="Arial"/>
          <w:b/>
          <w:szCs w:val="26"/>
          <w:lang w:val="it-IT"/>
        </w:rPr>
      </w:pPr>
      <w:r w:rsidRPr="000E578D">
        <w:rPr>
          <w:rFonts w:ascii="Arial" w:hAnsi="Arial" w:cs="Arial"/>
          <w:b/>
          <w:sz w:val="22"/>
          <w:szCs w:val="26"/>
          <w:lang w:val="it-IT"/>
        </w:rPr>
        <w:t>GESTION 202</w:t>
      </w:r>
      <w:r>
        <w:rPr>
          <w:rFonts w:ascii="Arial" w:hAnsi="Arial" w:cs="Arial"/>
          <w:b/>
          <w:sz w:val="22"/>
          <w:szCs w:val="26"/>
          <w:lang w:val="it-IT"/>
        </w:rPr>
        <w:t>5</w:t>
      </w:r>
    </w:p>
    <w:p w14:paraId="0AC75C7D" w14:textId="77777777" w:rsidR="00ED0D58" w:rsidRPr="004E6C77" w:rsidRDefault="00ED0D58" w:rsidP="00ED0D58">
      <w:pPr>
        <w:jc w:val="center"/>
        <w:rPr>
          <w:rFonts w:ascii="Arial" w:hAnsi="Arial" w:cs="Arial"/>
          <w:b/>
          <w:sz w:val="8"/>
          <w:szCs w:val="26"/>
          <w:lang w:val="it-IT"/>
        </w:rPr>
      </w:pPr>
    </w:p>
    <w:tbl>
      <w:tblPr>
        <w:tblW w:w="99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2343"/>
        <w:gridCol w:w="147"/>
        <w:gridCol w:w="20"/>
        <w:gridCol w:w="70"/>
        <w:gridCol w:w="26"/>
        <w:gridCol w:w="434"/>
        <w:gridCol w:w="140"/>
        <w:gridCol w:w="134"/>
        <w:gridCol w:w="407"/>
        <w:gridCol w:w="134"/>
        <w:gridCol w:w="393"/>
        <w:gridCol w:w="134"/>
        <w:gridCol w:w="531"/>
        <w:gridCol w:w="140"/>
        <w:gridCol w:w="134"/>
        <w:gridCol w:w="366"/>
        <w:gridCol w:w="113"/>
        <w:gridCol w:w="131"/>
        <w:gridCol w:w="61"/>
        <w:gridCol w:w="309"/>
        <w:gridCol w:w="136"/>
        <w:gridCol w:w="7"/>
        <w:gridCol w:w="127"/>
        <w:gridCol w:w="2337"/>
        <w:gridCol w:w="134"/>
        <w:gridCol w:w="7"/>
      </w:tblGrid>
      <w:tr w:rsidR="00ED0D58" w:rsidRPr="004B3532" w14:paraId="6BC82C75" w14:textId="77777777" w:rsidTr="00693B26">
        <w:trPr>
          <w:trHeight w:val="368"/>
          <w:jc w:val="center"/>
        </w:trPr>
        <w:tc>
          <w:tcPr>
            <w:tcW w:w="9907" w:type="dxa"/>
            <w:gridSpan w:val="27"/>
            <w:shd w:val="clear" w:color="auto" w:fill="auto"/>
            <w:vAlign w:val="center"/>
          </w:tcPr>
          <w:p w14:paraId="1D33EAEC" w14:textId="77777777" w:rsidR="00ED0D58" w:rsidRPr="004B3532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ED0D58" w:rsidRPr="004B3532" w14:paraId="189633B7" w14:textId="77777777" w:rsidTr="00693B26">
        <w:trPr>
          <w:trHeight w:val="194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E84B4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bookmarkStart w:id="0" w:name="_Hlk197426701"/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5E580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123FEE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2B84E5" w14:textId="5CC057FA" w:rsidR="00ED0D58" w:rsidRPr="008B3129" w:rsidRDefault="00CF42E0" w:rsidP="00301C16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BO"/>
              </w:rPr>
            </w:pPr>
            <w:r w:rsidRPr="00CF42E0">
              <w:rPr>
                <w:rFonts w:ascii="Arial" w:hAnsi="Arial" w:cs="Arial"/>
                <w:b/>
                <w:color w:val="0000FF"/>
                <w:sz w:val="18"/>
                <w:szCs w:val="18"/>
              </w:rPr>
              <w:t>PROYECTO DE VIVIENDA CUALITATIVA EN EL MUNICIPIO DE HUACARETA - FASE(XV) 2025 - CHUQUISACA (PRIMERA CONVOCATORIA)</w:t>
            </w:r>
          </w:p>
        </w:tc>
      </w:tr>
      <w:bookmarkEnd w:id="0"/>
      <w:tr w:rsidR="00ED0D58" w:rsidRPr="004B3532" w14:paraId="0CD0B198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AA3E2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7DFBFB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88EB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80E12" w14:textId="310DDE3F" w:rsidR="00ED0D58" w:rsidRPr="00695371" w:rsidRDefault="00C94123" w:rsidP="00301C16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C94123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AEV-CH-DC 0</w:t>
            </w:r>
            <w:r w:rsidR="00C43305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6</w:t>
            </w:r>
            <w:r w:rsidR="00CF42E0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6</w:t>
            </w:r>
            <w:r w:rsidRPr="00C94123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/25</w:t>
            </w:r>
          </w:p>
        </w:tc>
      </w:tr>
      <w:tr w:rsidR="00ED0D58" w:rsidRPr="004B3532" w14:paraId="59C692D0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9BAA8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BA9FD6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92C8A9" w14:textId="77777777"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28AECB" w14:textId="77777777" w:rsidR="00ED0D58" w:rsidRPr="00695371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5371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ED0D58" w:rsidRPr="004B3532" w14:paraId="7EA78BDD" w14:textId="77777777" w:rsidTr="00693B26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B1313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78DC2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A5F464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D5A8D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A3841">
              <w:rPr>
                <w:rFonts w:ascii="Verdana" w:hAnsi="Verdana" w:cs="Arial"/>
                <w:b/>
                <w:sz w:val="16"/>
                <w:szCs w:val="16"/>
              </w:rPr>
              <w:t>Calidad, Propuesta Técnica y Costo</w:t>
            </w:r>
          </w:p>
        </w:tc>
      </w:tr>
      <w:tr w:rsidR="00077B8F" w:rsidRPr="004B3532" w14:paraId="7D2A51B1" w14:textId="77777777" w:rsidTr="00693B26">
        <w:trPr>
          <w:trHeight w:val="171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DA9C6" w14:textId="77777777" w:rsidR="00077B8F" w:rsidRPr="004B3532" w:rsidRDefault="00077B8F" w:rsidP="00077B8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700F3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CC3307" w14:textId="77777777" w:rsidR="00077B8F" w:rsidRPr="004B3532" w:rsidRDefault="00077B8F" w:rsidP="00077B8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35" w:type="dxa"/>
            <w:gridSpan w:val="2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4446D" w14:textId="77777777" w:rsidR="00C43305" w:rsidRPr="00C43305" w:rsidRDefault="00C43305" w:rsidP="00C4330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3305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  <w:p w14:paraId="1B2BDF82" w14:textId="0C5D3552" w:rsidR="00077B8F" w:rsidRPr="00693B26" w:rsidRDefault="00CF42E0" w:rsidP="0092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42E0">
              <w:rPr>
                <w:rFonts w:ascii="Arial" w:hAnsi="Arial" w:cs="Arial"/>
                <w:b/>
                <w:color w:val="EE0000"/>
                <w:sz w:val="16"/>
                <w:szCs w:val="16"/>
              </w:rPr>
              <w:t>Bs. 2.547.531,88 (Dos Millones Quinientos Cuarenta y Siete Mil Quinientos Treinta y Uno con 88/100)</w:t>
            </w:r>
          </w:p>
        </w:tc>
      </w:tr>
      <w:tr w:rsidR="00ED0D58" w:rsidRPr="004B3532" w14:paraId="7C2211E5" w14:textId="77777777" w:rsidTr="00693B26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D00D7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61697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7D7A92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3F31B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 CUTIPA FLORES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– Responsable de Gestión de Proyectos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a.i.</w:t>
            </w:r>
            <w:proofErr w:type="spellEnd"/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Chuquisaca</w:t>
            </w:r>
          </w:p>
        </w:tc>
      </w:tr>
      <w:tr w:rsidR="00ED0D58" w:rsidRPr="004B3532" w14:paraId="6D4E355C" w14:textId="77777777" w:rsidTr="00693B26">
        <w:trPr>
          <w:trHeight w:val="11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157C25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87E51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122D253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B9F61" w14:textId="77777777"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695371">
              <w:rPr>
                <w:rFonts w:ascii="Verdana" w:hAnsi="Verdana" w:cs="Arial"/>
                <w:b/>
                <w:sz w:val="16"/>
                <w:szCs w:val="16"/>
              </w:rPr>
              <w:t>6914698</w:t>
            </w:r>
          </w:p>
        </w:tc>
      </w:tr>
      <w:tr w:rsidR="00ED0D58" w:rsidRPr="004B3532" w14:paraId="0EA040E2" w14:textId="77777777" w:rsidTr="00693B26">
        <w:trPr>
          <w:trHeight w:val="66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62048D" w14:textId="77777777"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55986D" w14:textId="77777777"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C5432B" w14:textId="77777777"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309" w:type="dxa"/>
            <w:gridSpan w:val="21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EC3F5" w14:textId="77777777"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hidelia.cutipa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>@aevivienda.gob.bo</w:t>
            </w:r>
          </w:p>
        </w:tc>
      </w:tr>
      <w:tr w:rsidR="00B650D1" w:rsidRPr="00DE0394" w14:paraId="7191765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9907" w:type="dxa"/>
            <w:gridSpan w:val="2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14:paraId="34E5D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C044C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B650D1" w:rsidRPr="00DE0394" w14:paraId="0793840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417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14:paraId="7475196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18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14:paraId="4B5B86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125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1136D0B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26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14:paraId="7EF13B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B650D1" w:rsidRPr="00DE0394" w14:paraId="5DEA5F76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61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3BDC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180" w:type="dxa"/>
            <w:gridSpan w:val="7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8DA92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Publicación en la página web de la AEVIVIENDA o Invitación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FCC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6340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F6F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D2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A870D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27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D5C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06A4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ECA4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657D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829F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D9B2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A64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5777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14:paraId="30F5B9E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7DA9BB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5D0B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396F06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25E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52DE23" w14:textId="0BFCC0F8" w:rsidR="00B650D1" w:rsidRPr="00DE0394" w:rsidRDefault="00367AA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20B07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1EB792" w14:textId="451EC296" w:rsidR="00B650D1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53C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AEFE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5CD9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70784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1E7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AA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FA9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6F86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CDFE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7503A" w14:textId="6A91C6D0" w:rsidR="00B650D1" w:rsidRPr="00693B26" w:rsidRDefault="00693B26" w:rsidP="00693B26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</w:pPr>
            <w:r w:rsidRPr="00693B26">
              <w:rPr>
                <w:rFonts w:ascii="Arial" w:hAnsi="Arial" w:cs="Arial"/>
                <w:bCs/>
                <w:i/>
                <w:sz w:val="16"/>
                <w:szCs w:val="16"/>
                <w:u w:val="single"/>
                <w:lang w:val="es-BO"/>
              </w:rPr>
              <w:t>https</w:t>
            </w:r>
            <w:r w:rsidRPr="00693B26">
              <w:rPr>
                <w:rFonts w:ascii="Arial" w:hAnsi="Arial" w:cs="Arial"/>
                <w:bCs/>
                <w:i/>
                <w:sz w:val="16"/>
                <w:szCs w:val="16"/>
                <w:lang w:val="es-BO"/>
              </w:rPr>
              <w:t>://www.aevivienda.gob.bo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4DA5B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60C1F8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93C3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AF7E59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8F235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C19D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77D3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C28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AE8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773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5F5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BAA3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2EA1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D0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6E1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202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4F7E3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AB16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56C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5F8B8221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643C3C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42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225B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1684D3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F26E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7DEC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0AF2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65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3C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22FD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232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A889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66F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1F5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9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64C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8B9F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6335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3206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ECE2A9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6B3483E7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83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BAB7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63005DA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5D397D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7345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66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882A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9EF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6EF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44E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5009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506F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8DE3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9F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2C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60FA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184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AC4C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BEBAC0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111D5D15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B527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B6F7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106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C9C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E480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7476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A122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6572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B3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30AE6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342C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7D19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8E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1400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46C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AF75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94903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693B26" w:rsidRPr="00DE0394" w14:paraId="78E75B0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8B271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25B49" w14:textId="77777777" w:rsidR="00693B26" w:rsidRPr="00DE0394" w:rsidRDefault="00693B26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EF3D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C23D5E" w14:textId="77777777" w:rsidR="00736685" w:rsidRDefault="00736685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6BB0BC9A" w14:textId="3845AA78" w:rsidR="00693B26" w:rsidRDefault="00367AA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  <w:p w14:paraId="2CBACA55" w14:textId="558300F5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A2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954D59A" w14:textId="219D6FA5" w:rsidR="00693B26" w:rsidRPr="00DE0394" w:rsidRDefault="00736685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6E8E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1050FEF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410F33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CF10D65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4743551" w14:textId="6A6F03B9" w:rsidR="00693B26" w:rsidRPr="00693B26" w:rsidRDefault="00CF42E0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11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3DBCE" w14:textId="77777777" w:rsidR="00693B26" w:rsidRPr="00693B26" w:rsidRDefault="00693B26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EE4AD7" w14:textId="4781C088" w:rsidR="00693B26" w:rsidRPr="00693B26" w:rsidRDefault="00CF42E0" w:rsidP="00693B26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0</w:t>
            </w:r>
            <w:r w:rsidR="00C43305">
              <w:rPr>
                <w:rFonts w:ascii="Arial" w:hAnsi="Arial" w:cs="Arial"/>
                <w:sz w:val="16"/>
                <w:szCs w:val="18"/>
                <w:lang w:val="es-BO"/>
              </w:rPr>
              <w:t>0</w:t>
            </w: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9F72A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F706" w14:textId="77777777" w:rsidR="00693B26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508941" w14:textId="77777777" w:rsidR="00693B26" w:rsidRPr="00DE0394" w:rsidRDefault="00693B26" w:rsidP="007366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PRESENTACIÓN DE PROPUESTAS:</w:t>
            </w:r>
          </w:p>
          <w:p w14:paraId="631155F8" w14:textId="77777777" w:rsidR="00693B26" w:rsidRPr="00693B26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</w:pPr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Se realizará en la Calle Regimiento Campos </w:t>
            </w:r>
            <w:proofErr w:type="spellStart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>N°</w:t>
            </w:r>
            <w:proofErr w:type="spellEnd"/>
            <w:r w:rsidRPr="00693B26">
              <w:rPr>
                <w:rFonts w:ascii="Arial" w:hAnsi="Arial" w:cs="Arial"/>
                <w:i/>
                <w:iCs/>
                <w:sz w:val="14"/>
                <w:szCs w:val="16"/>
                <w:lang w:val="es-BO"/>
              </w:rPr>
              <w:t xml:space="preserve"> 146 esq. Cleto Loayza, 2do. Piso Oficina de Asistente de Dirección.</w:t>
            </w:r>
          </w:p>
          <w:p w14:paraId="73AE67FD" w14:textId="77777777" w:rsidR="00693B26" w:rsidRPr="00DE0394" w:rsidRDefault="00693B26" w:rsidP="00DE5111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D84BFA" w14:textId="77777777" w:rsidR="00693B26" w:rsidRPr="00DE0394" w:rsidRDefault="00693B26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736685" w:rsidRPr="00DE0394" w14:paraId="6C8CA84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931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9D32DA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FB4BE52" w14:textId="77777777" w:rsidR="00736685" w:rsidRPr="00DE0394" w:rsidRDefault="00736685" w:rsidP="00736685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6238F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38BCBF5" w14:textId="77777777" w:rsidR="00736685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  <w:p w14:paraId="151C57CA" w14:textId="51D5E4D4" w:rsidR="00736685" w:rsidRDefault="00367AA6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09</w:t>
            </w:r>
          </w:p>
          <w:p w14:paraId="74BF01A2" w14:textId="73EF047B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9824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0F7351" w14:textId="43518DE1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C7ED40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E58FC8" w14:textId="2742213B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C9DC32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3A1163C6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F17F36F" w14:textId="769508AB" w:rsidR="00736685" w:rsidRPr="00693B26" w:rsidRDefault="00CF42E0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11</w:t>
            </w:r>
          </w:p>
        </w:tc>
        <w:tc>
          <w:tcPr>
            <w:tcW w:w="2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2E3C2" w14:textId="77777777" w:rsidR="00736685" w:rsidRPr="00693B26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82D7547" w14:textId="28115D82" w:rsidR="00736685" w:rsidRPr="00693B26" w:rsidRDefault="00CF42E0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8"/>
                <w:lang w:val="es-BO"/>
              </w:rPr>
            </w:pPr>
            <w:r>
              <w:rPr>
                <w:rFonts w:ascii="Arial" w:hAnsi="Arial" w:cs="Arial"/>
                <w:sz w:val="16"/>
                <w:szCs w:val="18"/>
                <w:lang w:val="es-BO"/>
              </w:rPr>
              <w:t>30</w:t>
            </w: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F8F02D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2977B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11A3F2D" w14:textId="77777777" w:rsidR="00736685" w:rsidRPr="00DE0394" w:rsidRDefault="00736685" w:rsidP="00736685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/>
              </w:rPr>
              <w:t>APERTURA DE PROPUESTAS:</w:t>
            </w:r>
          </w:p>
          <w:p w14:paraId="36F64DA2" w14:textId="67AEB9AF" w:rsidR="00736685" w:rsidRPr="00DE0394" w:rsidRDefault="00736685" w:rsidP="00736685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4"/>
                <w:szCs w:val="16"/>
                <w:lang w:val="es-BO"/>
              </w:rPr>
            </w:pPr>
            <w:r w:rsidRPr="00DE0394">
              <w:rPr>
                <w:rFonts w:ascii="Arial" w:hAnsi="Arial" w:cs="Arial"/>
                <w:b/>
                <w:i/>
                <w:sz w:val="14"/>
                <w:szCs w:val="16"/>
                <w:lang w:val="es-BO"/>
              </w:rPr>
              <w:t>Propuestas: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Se realizará en la Calle Regimiento Campos </w:t>
            </w:r>
            <w:proofErr w:type="spellStart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N°</w:t>
            </w:r>
            <w:proofErr w:type="spellEnd"/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 xml:space="preserve"> 146 esq. Cleto Loayza, </w:t>
            </w:r>
            <w:r>
              <w:rPr>
                <w:rFonts w:ascii="Arial" w:hAnsi="Arial" w:cs="Arial"/>
                <w:i/>
                <w:sz w:val="14"/>
                <w:szCs w:val="16"/>
                <w:lang w:val="es-BO"/>
              </w:rPr>
              <w:t>1er</w:t>
            </w:r>
            <w:r w:rsidRPr="00DE0394">
              <w:rPr>
                <w:rFonts w:ascii="Arial" w:hAnsi="Arial" w:cs="Arial"/>
                <w:i/>
                <w:sz w:val="14"/>
                <w:szCs w:val="16"/>
                <w:lang w:val="es-BO"/>
              </w:rPr>
              <w:t>. Piso Sala de Aperturas y por medio del enlace:</w:t>
            </w:r>
          </w:p>
          <w:p w14:paraId="220D00BE" w14:textId="5E0EB5B5" w:rsidR="00736685" w:rsidRPr="00C43305" w:rsidRDefault="00CF42E0" w:rsidP="00C43305">
            <w:pPr>
              <w:spacing w:after="20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CF42E0">
              <w:rPr>
                <w:b/>
                <w:bCs/>
                <w:sz w:val="16"/>
                <w:szCs w:val="16"/>
              </w:rPr>
              <w:t>https://meet.google.com/ziv-hkek-frs</w:t>
            </w:r>
          </w:p>
        </w:tc>
        <w:tc>
          <w:tcPr>
            <w:tcW w:w="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E23809" w14:textId="77777777" w:rsidR="00736685" w:rsidRPr="00DE0394" w:rsidRDefault="00736685" w:rsidP="00736685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5454678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1FB0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9C4596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A691F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3AB0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B2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81A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E181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13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D035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66BF6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CAC51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7CCE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DD4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D60F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5C818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1B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477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0108830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DEFE24E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AD49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F5200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99AB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1E6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B747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BF1B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5FB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78E3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BC484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2D3D5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6BD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26B6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0FAD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7678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A16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2B8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713CEC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382E71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9D7D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86B8AD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BAF5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F710E26" w14:textId="65A68940" w:rsidR="00B650D1" w:rsidRPr="00DE0394" w:rsidRDefault="00367AA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8A92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BBD7BC2" w14:textId="37029D87" w:rsidR="00B650D1" w:rsidRPr="00DE0394" w:rsidRDefault="00736685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185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FA609F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DA1A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37C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B33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BA7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15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CEFF9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2FC79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3BE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64D0342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6D46773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E888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B7DF4B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FE1D2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B16A5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A3BA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C65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8F2C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6FA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3AB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57CD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28A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C0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E8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770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CF88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6FB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6E07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6EB5E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7F2F78D3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79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57D69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D02A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F9AE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7E36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BE08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25DE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981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C94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E16A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40EC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F1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F72A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F40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B5A5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A6A5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A0A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E6BEB9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650D1" w:rsidRPr="00DE0394" w14:paraId="4BCA93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3B2A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7DFB65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1E1A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4D4" w14:textId="08937522" w:rsidR="00B650D1" w:rsidRPr="00DE0394" w:rsidRDefault="00367AA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13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F801" w14:textId="564F5361" w:rsidR="00B650D1" w:rsidRPr="00DE0394" w:rsidRDefault="00736685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BDFA7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27E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DBB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4FF4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4FFA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0CB4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3A8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B10B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077F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EED5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D38CBB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0663F32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9931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1091B80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70EA9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4B50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29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EEC6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0538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25F8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6A77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E249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354C2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868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78D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CDA7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95CD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02A2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3D63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DDDCA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0AA98E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931C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4FB27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E3EBB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E90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797A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40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DE276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9A1A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454B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8629BC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FF6D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313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2B1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7809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140D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5B43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0FBFEB1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13AE0FC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8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90E6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69F3C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32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7DEA7D" w14:textId="7780231C" w:rsidR="00B650D1" w:rsidRPr="00DE0394" w:rsidRDefault="00736685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1</w:t>
            </w:r>
            <w:r w:rsidR="00367AA6">
              <w:rPr>
                <w:rFonts w:ascii="Arial" w:hAnsi="Arial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51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C93A71" w14:textId="5BBF2D5E" w:rsidR="00B650D1" w:rsidRPr="00DE0394" w:rsidRDefault="00736685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3D5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3AC781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8721F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D2F73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05D7D8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A5B31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D3FCF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79BEBB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DB0F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6B523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3D06CE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5B3075AD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D5D65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88CF405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7A210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2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9FB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02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DDDE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693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2CD2A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19A0B9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A645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12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E3C6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FDD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AED6F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CF2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969CED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26DC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1F65C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91889E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30E1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B1138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7D7B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BA3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8A66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46AE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DD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04416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4EC02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E4B9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5EAB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B6F8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52C5E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7F987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9141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55017C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54A66A5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E0F8AF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1390C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67B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222D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CE9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9838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084E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5D57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C03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93F900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855B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E7EB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F1014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CA30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BAEFD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FB0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D619BE4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8BEE87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4B91C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12391BF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B372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99FF383" w14:textId="1E083BA8" w:rsidR="00B650D1" w:rsidRPr="00DE0394" w:rsidRDefault="00367AA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DDDB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3F1890" w14:textId="6D2F22C6" w:rsidR="00B650D1" w:rsidRPr="00DE0394" w:rsidRDefault="00693B2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DFB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8C4018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7C86D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4CDEC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B9D3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AF2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9A0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48518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BE20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C40C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BDDD847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3872AAF9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E8304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913676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E333D2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47C8C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EF4D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4389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CF5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1733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D3AF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BB6AC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FCEAE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B7A4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DD239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6C0E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F359D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CAC44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9C2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1056EA6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650D1" w:rsidRPr="00DE0394" w14:paraId="4F235F9A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15F60A" w14:textId="77777777" w:rsidR="00B650D1" w:rsidRPr="00DE0394" w:rsidRDefault="00B650D1" w:rsidP="00DE5111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E039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180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CA078" w14:textId="77777777" w:rsidR="00B650D1" w:rsidRPr="00DE0394" w:rsidRDefault="00B650D1" w:rsidP="00DE5111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4F6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9AF37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A2AB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5813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FA6FC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9DD3A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E039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CD31F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901AB9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08CCF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C6A99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647E70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5369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FA93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66CC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EB7E043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752F244F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B177B0D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180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ED86EF9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262AB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3416374" w14:textId="3B3BCC4D" w:rsidR="00B650D1" w:rsidRPr="00DE0394" w:rsidRDefault="00367AA6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91431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5C7AB6F" w14:textId="6C99C81F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0</w:t>
            </w:r>
            <w:r w:rsidR="00367AA6">
              <w:rPr>
                <w:rFonts w:ascii="Arial" w:hAnsi="Arial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08B89D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9F191B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DE0394">
              <w:rPr>
                <w:rFonts w:ascii="Arial" w:hAnsi="Arial" w:cs="Arial"/>
                <w:sz w:val="16"/>
                <w:szCs w:val="16"/>
                <w:lang w:val="es-BO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92F1E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6331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382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F291E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94C0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9754A2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96907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0CEE4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67DDA5F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/>
              </w:rPr>
            </w:pPr>
          </w:p>
        </w:tc>
      </w:tr>
      <w:tr w:rsidR="00B650D1" w:rsidRPr="00DE0394" w14:paraId="005767E1" w14:textId="77777777" w:rsidTr="00693B26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7" w:type="dxa"/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2C90D49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4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4B37D834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6E23B3" w14:textId="77777777" w:rsidR="00B650D1" w:rsidRPr="00DE0394" w:rsidRDefault="00B650D1" w:rsidP="00DE5111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5C579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98A288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A0064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1CFD6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33043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53547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49BE56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0179F0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3D2C8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E143F5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F8C17A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235D5C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C14573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921B01" w14:textId="77777777" w:rsidR="00B650D1" w:rsidRPr="00DE0394" w:rsidRDefault="00B650D1" w:rsidP="00DE5111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022C11D" w14:textId="77777777" w:rsidR="00B650D1" w:rsidRPr="00DE0394" w:rsidRDefault="00B650D1" w:rsidP="00DE5111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3438DD68" w14:textId="77777777" w:rsidR="003F6F77" w:rsidRDefault="003F6F77" w:rsidP="00CD4AD9">
      <w:pPr>
        <w:rPr>
          <w:rFonts w:ascii="Verdana" w:hAnsi="Verdana"/>
          <w:sz w:val="20"/>
          <w:szCs w:val="20"/>
        </w:rPr>
      </w:pPr>
    </w:p>
    <w:sectPr w:rsidR="003F6F77" w:rsidSect="00C12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9394B" w14:textId="77777777" w:rsidR="007F3BC7" w:rsidRDefault="007F3BC7">
      <w:r>
        <w:separator/>
      </w:r>
    </w:p>
  </w:endnote>
  <w:endnote w:type="continuationSeparator" w:id="0">
    <w:p w14:paraId="4F0D2F43" w14:textId="77777777" w:rsidR="007F3BC7" w:rsidRDefault="007F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0399" w14:textId="77777777" w:rsidR="00064265" w:rsidRDefault="000642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7D59" w14:textId="77777777" w:rsidR="00064265" w:rsidRDefault="000642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0E59" w14:textId="77777777" w:rsidR="00064265" w:rsidRDefault="000642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1CF3" w14:textId="77777777" w:rsidR="007F3BC7" w:rsidRDefault="007F3BC7">
      <w:r>
        <w:separator/>
      </w:r>
    </w:p>
  </w:footnote>
  <w:footnote w:type="continuationSeparator" w:id="0">
    <w:p w14:paraId="5C6B8108" w14:textId="77777777" w:rsidR="007F3BC7" w:rsidRDefault="007F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162B" w14:textId="77777777" w:rsidR="003F6F77" w:rsidRDefault="00CF42E0">
    <w:pPr>
      <w:pStyle w:val="Encabezado"/>
    </w:pPr>
    <w:r>
      <w:pict w14:anchorId="5ADF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67FF" w14:textId="77777777" w:rsidR="003F6F77" w:rsidRDefault="005642D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 wp14:anchorId="5781C8B2" wp14:editId="28FD39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E70D" w14:textId="77777777" w:rsidR="003F6F77" w:rsidRDefault="00CF42E0">
    <w:pPr>
      <w:pStyle w:val="Encabezado"/>
    </w:pPr>
    <w:r>
      <w:pict w14:anchorId="1588E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115A0"/>
    <w:rsid w:val="000176A1"/>
    <w:rsid w:val="00064265"/>
    <w:rsid w:val="00071824"/>
    <w:rsid w:val="000762E5"/>
    <w:rsid w:val="00077B8F"/>
    <w:rsid w:val="00080829"/>
    <w:rsid w:val="00082958"/>
    <w:rsid w:val="0008606C"/>
    <w:rsid w:val="00091FDA"/>
    <w:rsid w:val="001330F5"/>
    <w:rsid w:val="001B6B15"/>
    <w:rsid w:val="001B744E"/>
    <w:rsid w:val="00216230"/>
    <w:rsid w:val="00253784"/>
    <w:rsid w:val="00280C2A"/>
    <w:rsid w:val="002A766D"/>
    <w:rsid w:val="00301C16"/>
    <w:rsid w:val="0031560E"/>
    <w:rsid w:val="00334C4E"/>
    <w:rsid w:val="00346C84"/>
    <w:rsid w:val="00367AA6"/>
    <w:rsid w:val="003F0D6A"/>
    <w:rsid w:val="003F6F77"/>
    <w:rsid w:val="00401F6C"/>
    <w:rsid w:val="0041751A"/>
    <w:rsid w:val="00486412"/>
    <w:rsid w:val="004874E7"/>
    <w:rsid w:val="005203B7"/>
    <w:rsid w:val="00524EF0"/>
    <w:rsid w:val="0053539D"/>
    <w:rsid w:val="005642D5"/>
    <w:rsid w:val="00582DE9"/>
    <w:rsid w:val="0065025F"/>
    <w:rsid w:val="00657D0A"/>
    <w:rsid w:val="00693B26"/>
    <w:rsid w:val="006A6318"/>
    <w:rsid w:val="006A6A9C"/>
    <w:rsid w:val="006B132A"/>
    <w:rsid w:val="006C10C8"/>
    <w:rsid w:val="00736685"/>
    <w:rsid w:val="00745B80"/>
    <w:rsid w:val="00751830"/>
    <w:rsid w:val="007C5249"/>
    <w:rsid w:val="007F2A5F"/>
    <w:rsid w:val="007F3BC7"/>
    <w:rsid w:val="008340A4"/>
    <w:rsid w:val="008467B4"/>
    <w:rsid w:val="00865CE0"/>
    <w:rsid w:val="008931F2"/>
    <w:rsid w:val="008B7570"/>
    <w:rsid w:val="008E46C5"/>
    <w:rsid w:val="008E6297"/>
    <w:rsid w:val="00912DAD"/>
    <w:rsid w:val="00914044"/>
    <w:rsid w:val="009263A1"/>
    <w:rsid w:val="00983892"/>
    <w:rsid w:val="009917FC"/>
    <w:rsid w:val="009A306C"/>
    <w:rsid w:val="009B6AD1"/>
    <w:rsid w:val="009C54AE"/>
    <w:rsid w:val="009C6613"/>
    <w:rsid w:val="00A34852"/>
    <w:rsid w:val="00A3702E"/>
    <w:rsid w:val="00A37605"/>
    <w:rsid w:val="00A46676"/>
    <w:rsid w:val="00A4694E"/>
    <w:rsid w:val="00A66FC1"/>
    <w:rsid w:val="00A70DD6"/>
    <w:rsid w:val="00A83456"/>
    <w:rsid w:val="00A84C5D"/>
    <w:rsid w:val="00AB06C6"/>
    <w:rsid w:val="00AB58B2"/>
    <w:rsid w:val="00B00F5B"/>
    <w:rsid w:val="00B40C55"/>
    <w:rsid w:val="00B650D1"/>
    <w:rsid w:val="00B748C0"/>
    <w:rsid w:val="00B82C1F"/>
    <w:rsid w:val="00B97C87"/>
    <w:rsid w:val="00BD0EE7"/>
    <w:rsid w:val="00BD3C43"/>
    <w:rsid w:val="00BD4F73"/>
    <w:rsid w:val="00C1256F"/>
    <w:rsid w:val="00C43305"/>
    <w:rsid w:val="00C54827"/>
    <w:rsid w:val="00C6670C"/>
    <w:rsid w:val="00C71CB1"/>
    <w:rsid w:val="00C748DC"/>
    <w:rsid w:val="00C866F6"/>
    <w:rsid w:val="00C87D12"/>
    <w:rsid w:val="00C94123"/>
    <w:rsid w:val="00CA6455"/>
    <w:rsid w:val="00CD4AD9"/>
    <w:rsid w:val="00CD521E"/>
    <w:rsid w:val="00CF42E0"/>
    <w:rsid w:val="00D13214"/>
    <w:rsid w:val="00D16595"/>
    <w:rsid w:val="00DC044C"/>
    <w:rsid w:val="00DC3740"/>
    <w:rsid w:val="00DD5423"/>
    <w:rsid w:val="00E423F7"/>
    <w:rsid w:val="00E44FA4"/>
    <w:rsid w:val="00E51097"/>
    <w:rsid w:val="00E55C69"/>
    <w:rsid w:val="00E73C8C"/>
    <w:rsid w:val="00EC0423"/>
    <w:rsid w:val="00ED0D58"/>
    <w:rsid w:val="00F122A9"/>
    <w:rsid w:val="00F20C0D"/>
    <w:rsid w:val="00F76D6E"/>
    <w:rsid w:val="00F80F44"/>
    <w:rsid w:val="00F94096"/>
    <w:rsid w:val="00FD68B0"/>
    <w:rsid w:val="00FF720E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767B91E"/>
  <w15:docId w15:val="{A00724A2-8A85-4B3F-89D6-48320C5D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D0D58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D0D58"/>
    <w:rPr>
      <w:rFonts w:ascii="Times New Roman" w:eastAsia="Times New Roman" w:hAnsi="Times New Roman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D0D5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C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122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ADMIN_III</cp:lastModifiedBy>
  <cp:revision>42</cp:revision>
  <cp:lastPrinted>2025-05-30T15:50:00Z</cp:lastPrinted>
  <dcterms:created xsi:type="dcterms:W3CDTF">2025-03-29T15:04:00Z</dcterms:created>
  <dcterms:modified xsi:type="dcterms:W3CDTF">2025-05-30T15:50:00Z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