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DC9DE86" w:rsidR="00A77C81" w:rsidRPr="003E38E0" w:rsidRDefault="006D0A08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D0A0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HUACARAJE -FASE(VIII)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39606EAE" w:rsidR="00A77C81" w:rsidRPr="00545432" w:rsidRDefault="006D0A08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0A08">
              <w:rPr>
                <w:rFonts w:ascii="Verdana" w:hAnsi="Verdana" w:cs="Arial"/>
                <w:sz w:val="16"/>
                <w:szCs w:val="16"/>
              </w:rPr>
              <w:t>AEV-BN-DC 014/2025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AD76229" w:rsidR="00A77C81" w:rsidRPr="002D7504" w:rsidRDefault="00561044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56104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Bs.91,497.15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Noventa y un mil cuatrocientos noventa y siete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B7541A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1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5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3E25C3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3D47F1" w:rsidR="00A77C81" w:rsidRPr="00A77C81" w:rsidRDefault="006E191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8433F9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C3D7070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448463DB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07B9B20" w14:textId="77777777" w:rsidR="003E25C3" w:rsidRPr="003E25C3" w:rsidRDefault="002479E6" w:rsidP="003E25C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3E25C3" w:rsidRPr="003E25C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https://meet.google.com/gsk-sxuy-ysd</w:t>
              </w:r>
            </w:hyperlink>
          </w:p>
          <w:p w14:paraId="50FB00E7" w14:textId="77777777" w:rsidR="003E25C3" w:rsidRDefault="003E25C3" w:rsidP="003E25C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3E25C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https://youtube.com/live/xlgy4tpwtLg?feature=share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34E47494" w:rsidR="00863281" w:rsidRPr="00636A08" w:rsidRDefault="00863281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59731D4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6E299F8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453677D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299DDF1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25C3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sk-sxuy-ys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xlgy4tpwtLg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365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137</cp:revision>
  <cp:lastPrinted>2025-05-30T21:48:00Z</cp:lastPrinted>
  <dcterms:created xsi:type="dcterms:W3CDTF">2024-08-29T15:56:00Z</dcterms:created>
  <dcterms:modified xsi:type="dcterms:W3CDTF">2025-06-20T19:25:00Z</dcterms:modified>
</cp:coreProperties>
</file>