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Pr="00653C8D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E55C34" w:rsidRPr="00653C8D" w:rsidRDefault="00E55C34" w:rsidP="00E55C34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E55C34" w:rsidRPr="00AD6FF4" w:rsidTr="00EB312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55C34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55C34" w:rsidRPr="00AD6FF4" w:rsidTr="00EB312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55C34" w:rsidRPr="00D510D9" w:rsidRDefault="00E55C34" w:rsidP="00EB312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10D9">
              <w:rPr>
                <w:rFonts w:eastAsia="Calibri"/>
                <w:b/>
                <w:color w:val="0000FF"/>
              </w:rPr>
              <w:t>PROYECTO DE VIVIENDA NUEVA AUTOCONSTRUCCIÓN EN EL MUNICIPIO DE PUERTO VILLARROEL -FASE(XX) 2024- COCHABAMBA (</w:t>
            </w:r>
            <w:r>
              <w:rPr>
                <w:rFonts w:eastAsia="Calibri"/>
                <w:b/>
                <w:color w:val="0000FF"/>
              </w:rPr>
              <w:t>QUINTA</w:t>
            </w:r>
            <w:r w:rsidRPr="00D510D9">
              <w:rPr>
                <w:rFonts w:eastAsia="Calibri"/>
                <w:b/>
                <w:color w:val="0000FF"/>
              </w:rPr>
              <w:t xml:space="preserve">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D510D9" w:rsidRDefault="00E55C34" w:rsidP="00EB312E">
            <w:pPr>
              <w:jc w:val="both"/>
              <w:rPr>
                <w:b/>
                <w:color w:val="0000FF"/>
              </w:rPr>
            </w:pPr>
            <w:r w:rsidRPr="00D510D9">
              <w:rPr>
                <w:b/>
                <w:color w:val="0000FF"/>
              </w:rPr>
              <w:t>AEV-CB-DC 101</w:t>
            </w:r>
            <w:r>
              <w:rPr>
                <w:b/>
                <w:color w:val="0000FF"/>
              </w:rPr>
              <w:t>/24 (5</w:t>
            </w:r>
            <w:r w:rsidRPr="00D510D9">
              <w:rPr>
                <w:b/>
                <w:color w:val="0000FF"/>
              </w:rPr>
              <w:t>ta. Convocatoria)</w:t>
            </w:r>
          </w:p>
          <w:p w:rsidR="00E55C34" w:rsidRPr="00D510D9" w:rsidRDefault="00E55C34" w:rsidP="00EB312E">
            <w:pPr>
              <w:rPr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84329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D510D9" w:rsidRDefault="00E55C34" w:rsidP="00EB312E">
            <w:pPr>
              <w:rPr>
                <w:b/>
                <w:lang w:val="es-BO"/>
              </w:rPr>
            </w:pPr>
            <w:r w:rsidRPr="00D510D9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C60BCF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C60BCF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C60BCF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D510D9" w:rsidRDefault="00E55C34" w:rsidP="00EB312E">
            <w:pPr>
              <w:spacing w:line="240" w:lineRule="atLeast"/>
              <w:jc w:val="both"/>
            </w:pPr>
            <w:r w:rsidRPr="00D510D9">
              <w:rPr>
                <w:b/>
                <w:color w:val="0000FF"/>
              </w:rPr>
              <w:t>Bs. 3.215.948,46 (Tres millones doscientos quince mil novecientos cuarenta y ocho 46/100 bolivianos).</w:t>
            </w:r>
            <w:r w:rsidRPr="00D510D9">
              <w:rPr>
                <w:color w:val="0000FF"/>
              </w:rPr>
              <w:t xml:space="preserve"> </w:t>
            </w:r>
            <w:r w:rsidRPr="00D510D9"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D510D9" w:rsidRDefault="00E55C34" w:rsidP="00EB312E">
            <w:pPr>
              <w:jc w:val="both"/>
              <w:rPr>
                <w:sz w:val="16"/>
                <w:szCs w:val="16"/>
                <w:lang w:val="es-BO"/>
              </w:rPr>
            </w:pPr>
            <w:bookmarkStart w:id="3" w:name="_Hlk175307062"/>
            <w:r w:rsidRPr="00D510D9">
              <w:rPr>
                <w:b/>
                <w:bCs/>
                <w:color w:val="0000FF"/>
              </w:rPr>
              <w:t>165</w:t>
            </w:r>
            <w:r w:rsidRPr="00D510D9">
              <w:rPr>
                <w:b/>
                <w:color w:val="0000FF"/>
              </w:rPr>
              <w:t xml:space="preserve"> (</w:t>
            </w:r>
            <w:r w:rsidRPr="00D510D9">
              <w:rPr>
                <w:b/>
                <w:bCs/>
                <w:color w:val="0000FF"/>
              </w:rPr>
              <w:t>CIENTO SESENTA Y CINCO</w:t>
            </w:r>
            <w:r w:rsidRPr="00D510D9">
              <w:rPr>
                <w:b/>
                <w:color w:val="0000FF"/>
              </w:rPr>
              <w:t>)</w:t>
            </w:r>
            <w:bookmarkEnd w:id="3"/>
            <w:r w:rsidRPr="00D510D9">
              <w:rPr>
                <w:color w:val="0000FF"/>
              </w:rPr>
              <w:t xml:space="preserve"> </w:t>
            </w:r>
            <w:r w:rsidRPr="00D510D9">
              <w:rPr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AD6FF4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b/>
                <w:lang w:val="es-BO"/>
              </w:rPr>
            </w:pPr>
            <w:r w:rsidRPr="00D510D9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D510D9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69C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466D5" w:rsidRDefault="00E55C34" w:rsidP="00EB312E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55C34" w:rsidRPr="00AD6FF4" w:rsidTr="00EB312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69C" w:rsidRDefault="00E55C34" w:rsidP="00EB312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466D5" w:rsidRDefault="00E55C34" w:rsidP="00EB312E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55C34" w:rsidRPr="00AD6FF4" w:rsidTr="00EB312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69C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466D5" w:rsidRDefault="00E55C34" w:rsidP="00EB312E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55C34" w:rsidRPr="00AD6FF4" w:rsidTr="00EB312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  <w:p w:rsidR="00E55C34" w:rsidRPr="00AD6FF4" w:rsidRDefault="00E55C34" w:rsidP="00EB312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E55C34" w:rsidRPr="00AD6FF4" w:rsidRDefault="00E55C34" w:rsidP="00EB312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311E67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311E67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311E67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AD6FF4" w:rsidTr="00EB312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AD6FF4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E55C34" w:rsidRPr="00653C8D" w:rsidRDefault="00E55C34" w:rsidP="00E55C34">
      <w:pPr>
        <w:rPr>
          <w:sz w:val="16"/>
          <w:szCs w:val="16"/>
          <w:lang w:val="es-BO"/>
        </w:rPr>
      </w:pPr>
    </w:p>
    <w:p w:rsidR="00E55C34" w:rsidRPr="00653C8D" w:rsidRDefault="00E55C34" w:rsidP="00E55C3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E55C34" w:rsidRPr="00653C8D" w:rsidTr="00EB312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55C34" w:rsidRPr="00653C8D" w:rsidRDefault="00E55C34" w:rsidP="00E55C34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E55C34" w:rsidRPr="00653C8D" w:rsidRDefault="00E55C34" w:rsidP="00EB312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E55C34" w:rsidRPr="00E1669C" w:rsidRDefault="00E55C34" w:rsidP="00EB312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55C34" w:rsidRPr="00E1669C" w:rsidRDefault="00E55C34" w:rsidP="00EB312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5C34" w:rsidRPr="00E1669C" w:rsidRDefault="00E55C34" w:rsidP="00EB312E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55C34" w:rsidRPr="00E1669C" w:rsidRDefault="00E55C34" w:rsidP="00EB312E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217B45">
                <w:rPr>
                  <w:rStyle w:val="Hipervnculo"/>
                </w:rPr>
                <w:t>rudy.veliz@aevivienda.gob.bo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55C34" w:rsidRPr="00653C8D" w:rsidRDefault="00E55C34" w:rsidP="00E55C3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E55C34" w:rsidRPr="00653C8D" w:rsidTr="00EB312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55C34" w:rsidRPr="00653C8D" w:rsidRDefault="00E55C34" w:rsidP="00E55C34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3E18AB" w:rsidRDefault="00E55C34" w:rsidP="00EB312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VELIZ </w:t>
            </w:r>
          </w:p>
          <w:p w:rsidR="00E55C34" w:rsidRPr="005E7BB3" w:rsidRDefault="00E55C34" w:rsidP="00EB312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E7BB3" w:rsidRDefault="00E55C34" w:rsidP="00EB31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E7BB3" w:rsidRDefault="00E55C34" w:rsidP="00EB31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624303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E7BB3" w:rsidRDefault="00E55C34" w:rsidP="00EB312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E7BB3" w:rsidRDefault="00E55C34" w:rsidP="00EB312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E7BB3" w:rsidRDefault="00E55C34" w:rsidP="00EB312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55C34" w:rsidRPr="005E7BB3" w:rsidRDefault="00E55C34" w:rsidP="00EB312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  <w:tr w:rsidR="00E55C34" w:rsidRPr="00653C8D" w:rsidTr="00EB312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653C8D" w:rsidRDefault="00E55C34" w:rsidP="00EB312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C34" w:rsidRPr="00653C8D" w:rsidRDefault="00E55C34" w:rsidP="00EB312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C34" w:rsidRPr="00653C8D" w:rsidRDefault="00E55C34" w:rsidP="00EB312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653C8D" w:rsidRDefault="00E55C34" w:rsidP="00EB312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55C34" w:rsidRPr="00653C8D" w:rsidRDefault="00E55C34" w:rsidP="00E55C3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E55C34" w:rsidRDefault="00E55C34" w:rsidP="00E55C34">
      <w:pPr>
        <w:rPr>
          <w:sz w:val="16"/>
          <w:szCs w:val="16"/>
          <w:lang w:val="es-BO"/>
        </w:rPr>
      </w:pPr>
    </w:p>
    <w:p w:rsidR="00E55C34" w:rsidRPr="00653C8D" w:rsidRDefault="00E55C34" w:rsidP="00E55C34">
      <w:pPr>
        <w:rPr>
          <w:rFonts w:ascii="Verdana" w:hAnsi="Verdana"/>
          <w:sz w:val="2"/>
          <w:szCs w:val="2"/>
        </w:rPr>
      </w:pPr>
      <w:bookmarkStart w:id="4" w:name="_Toc347486252"/>
    </w:p>
    <w:p w:rsidR="00E55C34" w:rsidRPr="00653C8D" w:rsidRDefault="00E55C34" w:rsidP="00E55C34">
      <w:pPr>
        <w:rPr>
          <w:rFonts w:ascii="Verdana" w:hAnsi="Verdana"/>
          <w:sz w:val="2"/>
          <w:szCs w:val="2"/>
        </w:rPr>
      </w:pPr>
    </w:p>
    <w:bookmarkEnd w:id="4"/>
    <w:p w:rsidR="00E55C34" w:rsidRPr="00653C8D" w:rsidRDefault="00E55C34" w:rsidP="00E55C34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E55C34" w:rsidRPr="00653C8D" w:rsidRDefault="00E55C34" w:rsidP="00E55C34">
      <w:pPr>
        <w:rPr>
          <w:rFonts w:ascii="Verdana" w:hAnsi="Verdana"/>
          <w:b/>
          <w:sz w:val="16"/>
          <w:szCs w:val="16"/>
        </w:rPr>
      </w:pPr>
    </w:p>
    <w:p w:rsidR="00E55C34" w:rsidRDefault="00E55C34" w:rsidP="00E55C34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E55C34" w:rsidRDefault="00E55C34" w:rsidP="00E55C34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0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E55C34" w:rsidRPr="00E169D4" w:rsidTr="00EB312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E55C34" w:rsidRPr="00BE5901" w:rsidRDefault="00E55C34" w:rsidP="00EB312E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E55C34" w:rsidRPr="00E169D4" w:rsidTr="00EB312E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55C34" w:rsidRPr="00E169D4" w:rsidTr="00EB312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55C34" w:rsidRPr="00E169D4" w:rsidTr="00EB312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C34" w:rsidRPr="007B28E0" w:rsidRDefault="00E55C34" w:rsidP="00EB312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7B28E0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7B28E0" w:rsidRDefault="00E55C34" w:rsidP="00EB312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55C34" w:rsidRPr="00E169D4" w:rsidTr="00EB312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8B7699" w:rsidRDefault="00E55C34" w:rsidP="00EB312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E55C34" w:rsidRDefault="00E55C34" w:rsidP="00EB31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29578F" w:rsidRDefault="00E55C34" w:rsidP="00EB312E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E55C34" w:rsidRDefault="00E55C34" w:rsidP="00EB31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E55C34" w:rsidRPr="00E169D4" w:rsidRDefault="00E55C34" w:rsidP="00EB312E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https://meet.google.com/pcg-vefs-etk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55C34" w:rsidRPr="00E169D4" w:rsidTr="00EB312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55C34" w:rsidRPr="00E169D4" w:rsidTr="00EB312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5C34" w:rsidRPr="00E169D4" w:rsidRDefault="00E55C34" w:rsidP="00EB312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55C34" w:rsidRPr="00E169D4" w:rsidRDefault="00E55C34" w:rsidP="00EB312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E55C34" w:rsidRPr="00653C8D" w:rsidRDefault="00E55C34" w:rsidP="00E55C34">
      <w:pPr>
        <w:rPr>
          <w:color w:val="0000FF"/>
          <w:sz w:val="16"/>
          <w:szCs w:val="16"/>
        </w:rPr>
      </w:pPr>
    </w:p>
    <w:p w:rsidR="00E55C34" w:rsidRPr="00455B62" w:rsidRDefault="00E55C34" w:rsidP="00E55C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E55C34" w:rsidRDefault="00E55C34" w:rsidP="00E55C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55C34" w:rsidRPr="003174B8" w:rsidRDefault="00E55C34" w:rsidP="00E55C34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E55C34" w:rsidRDefault="00E55C34" w:rsidP="00E55C34">
      <w:pPr>
        <w:jc w:val="both"/>
        <w:rPr>
          <w:rFonts w:ascii="Verdana" w:hAnsi="Verdana"/>
          <w:color w:val="0000FF"/>
          <w:sz w:val="18"/>
          <w:szCs w:val="18"/>
        </w:rPr>
      </w:pPr>
    </w:p>
    <w:bookmarkEnd w:id="0"/>
    <w:p w:rsidR="00EF60A0" w:rsidRPr="00653C8D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sectPr w:rsidR="00EF60A0" w:rsidRPr="00653C8D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E6" w:rsidRDefault="00B242E6">
      <w:r>
        <w:separator/>
      </w:r>
    </w:p>
  </w:endnote>
  <w:endnote w:type="continuationSeparator" w:id="0">
    <w:p w:rsidR="00B242E6" w:rsidRDefault="00B2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E6" w:rsidRDefault="00B242E6">
      <w:r>
        <w:separator/>
      </w:r>
    </w:p>
  </w:footnote>
  <w:footnote w:type="continuationSeparator" w:id="0">
    <w:p w:rsidR="00B242E6" w:rsidRDefault="00B2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5A4E"/>
    <w:rsid w:val="003A2A95"/>
    <w:rsid w:val="003D5612"/>
    <w:rsid w:val="004243CC"/>
    <w:rsid w:val="004863EE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F0A55"/>
    <w:rsid w:val="006A2F98"/>
    <w:rsid w:val="006C6B8B"/>
    <w:rsid w:val="006D6E94"/>
    <w:rsid w:val="007365A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151C8"/>
    <w:rsid w:val="00B242E6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726A"/>
    <w:rsid w:val="00E55C34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61DE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cg-vefs-et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2</cp:revision>
  <cp:lastPrinted>2025-05-15T22:10:00Z</cp:lastPrinted>
  <dcterms:created xsi:type="dcterms:W3CDTF">2025-06-25T19:31:00Z</dcterms:created>
  <dcterms:modified xsi:type="dcterms:W3CDTF">2025-06-25T19:31:00Z</dcterms:modified>
  <dc:language>es-BO</dc:language>
</cp:coreProperties>
</file>