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BD467" w14:textId="21CF148A" w:rsidR="00AD0091" w:rsidRDefault="00AD0091" w:rsidP="00AD0091">
      <w:pPr>
        <w:jc w:val="center"/>
        <w:rPr>
          <w:rFonts w:ascii="Arial" w:eastAsia="Calibri" w:hAnsi="Arial" w:cs="Arial"/>
          <w:b/>
          <w:sz w:val="32"/>
          <w:szCs w:val="22"/>
          <w:u w:val="single"/>
          <w:lang w:val="es-BO"/>
        </w:rPr>
      </w:pPr>
      <w:bookmarkStart w:id="0" w:name="_Toc347486251"/>
      <w:proofErr w:type="gramStart"/>
      <w:r w:rsidRPr="00FA6DE4">
        <w:rPr>
          <w:rFonts w:ascii="Arial" w:eastAsia="Calibri" w:hAnsi="Arial" w:cs="Arial"/>
          <w:b/>
          <w:sz w:val="32"/>
          <w:szCs w:val="22"/>
          <w:u w:val="single"/>
          <w:lang w:val="es-BO"/>
        </w:rPr>
        <w:t>CONVOCATORIA  PARA</w:t>
      </w:r>
      <w:proofErr w:type="gramEnd"/>
      <w:r w:rsidRPr="00FA6DE4">
        <w:rPr>
          <w:rFonts w:ascii="Arial" w:eastAsia="Calibri" w:hAnsi="Arial" w:cs="Arial"/>
          <w:b/>
          <w:sz w:val="32"/>
          <w:szCs w:val="22"/>
          <w:u w:val="single"/>
          <w:lang w:val="es-BO"/>
        </w:rPr>
        <w:t xml:space="preserve"> EL PROCESO DE CONTRATACI</w:t>
      </w:r>
      <w:r>
        <w:rPr>
          <w:rFonts w:ascii="Arial" w:eastAsia="Calibri" w:hAnsi="Arial" w:cs="Arial"/>
          <w:b/>
          <w:sz w:val="32"/>
          <w:szCs w:val="22"/>
          <w:u w:val="single"/>
          <w:lang w:val="es-BO"/>
        </w:rPr>
        <w:t>Ó</w:t>
      </w:r>
      <w:r w:rsidRPr="00FA6DE4">
        <w:rPr>
          <w:rFonts w:ascii="Arial" w:eastAsia="Calibri" w:hAnsi="Arial" w:cs="Arial"/>
          <w:b/>
          <w:sz w:val="32"/>
          <w:szCs w:val="22"/>
          <w:u w:val="single"/>
          <w:lang w:val="es-BO"/>
        </w:rPr>
        <w:t>N</w:t>
      </w:r>
    </w:p>
    <w:p w14:paraId="2053B99E" w14:textId="4704A0D0" w:rsidR="008F20A1" w:rsidRPr="00B81837" w:rsidRDefault="008F20A1" w:rsidP="00AD0091">
      <w:pPr>
        <w:jc w:val="center"/>
        <w:rPr>
          <w:rFonts w:ascii="Arial" w:eastAsia="Calibri" w:hAnsi="Arial" w:cs="Arial"/>
          <w:b/>
          <w:sz w:val="12"/>
          <w:szCs w:val="6"/>
          <w:u w:val="single"/>
          <w:lang w:val="es-BO"/>
        </w:rPr>
      </w:pPr>
    </w:p>
    <w:p w14:paraId="3681378F" w14:textId="77777777" w:rsidR="008F20A1" w:rsidRPr="00AE79D2" w:rsidRDefault="008F20A1" w:rsidP="008F20A1">
      <w:pPr>
        <w:rPr>
          <w:color w:val="FF0000"/>
          <w:sz w:val="2"/>
          <w:lang w:val="es-BO"/>
        </w:rPr>
      </w:pPr>
    </w:p>
    <w:p w14:paraId="163D2BCA" w14:textId="77777777" w:rsidR="008F20A1" w:rsidRPr="00AE79D2" w:rsidRDefault="008F20A1" w:rsidP="008F20A1">
      <w:pPr>
        <w:jc w:val="both"/>
        <w:rPr>
          <w:rFonts w:ascii="Verdana" w:hAnsi="Verdana" w:cs="Arial"/>
          <w:color w:val="0000FF"/>
          <w:sz w:val="2"/>
          <w:szCs w:val="18"/>
        </w:rPr>
      </w:pPr>
    </w:p>
    <w:p w14:paraId="43C598C2" w14:textId="77777777" w:rsidR="008F20A1" w:rsidRPr="00A616D5" w:rsidRDefault="008F20A1" w:rsidP="008F20A1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  <w:r w:rsidRPr="00AE79D2">
        <w:rPr>
          <w:rFonts w:ascii="Verdana" w:hAnsi="Verdana" w:cs="Arial"/>
          <w:b/>
          <w:sz w:val="18"/>
          <w:szCs w:val="18"/>
          <w:lang w:val="es-BO"/>
        </w:rPr>
        <w:t>AGENCIA ESTATAL DE VIVIEND</w:t>
      </w:r>
      <w:bookmarkStart w:id="1" w:name="_Toc347486252"/>
      <w:r>
        <w:rPr>
          <w:rFonts w:ascii="Verdana" w:hAnsi="Verdana" w:cs="Arial"/>
          <w:b/>
          <w:sz w:val="18"/>
          <w:szCs w:val="18"/>
          <w:lang w:val="es-BO"/>
        </w:rPr>
        <w:t>A</w:t>
      </w:r>
    </w:p>
    <w:tbl>
      <w:tblPr>
        <w:tblW w:w="515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6"/>
        <w:gridCol w:w="134"/>
        <w:gridCol w:w="145"/>
        <w:gridCol w:w="277"/>
        <w:gridCol w:w="135"/>
        <w:gridCol w:w="554"/>
        <w:gridCol w:w="381"/>
        <w:gridCol w:w="353"/>
        <w:gridCol w:w="880"/>
        <w:gridCol w:w="219"/>
        <w:gridCol w:w="1408"/>
        <w:gridCol w:w="839"/>
        <w:gridCol w:w="951"/>
        <w:gridCol w:w="273"/>
      </w:tblGrid>
      <w:tr w:rsidR="008F20A1" w:rsidRPr="00AD6FF4" w14:paraId="31872B4C" w14:textId="77777777" w:rsidTr="00F34B86">
        <w:trPr>
          <w:trHeight w:val="203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0E82230C" w14:textId="77777777" w:rsidR="008F20A1" w:rsidRPr="00AD6FF4" w:rsidRDefault="008F20A1" w:rsidP="008F20A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8F20A1" w:rsidRPr="00AD6FF4" w14:paraId="4DC8E5BC" w14:textId="77777777" w:rsidTr="00F34B86">
        <w:trPr>
          <w:trHeight w:val="53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4D555" w14:textId="77777777" w:rsidR="008F20A1" w:rsidRPr="00CA24EB" w:rsidRDefault="008F20A1" w:rsidP="00F34B86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</w:tr>
      <w:tr w:rsidR="008F20A1" w:rsidRPr="00AD6FF4" w14:paraId="7CDC9424" w14:textId="77777777" w:rsidTr="00F34B86">
        <w:trPr>
          <w:trHeight w:val="67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2F223E8E" w14:textId="77777777" w:rsidR="008F20A1" w:rsidRPr="00AD6FF4" w:rsidRDefault="008F20A1" w:rsidP="00F34B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69E95" w14:textId="77777777" w:rsidR="008F20A1" w:rsidRPr="00AD6FF4" w:rsidRDefault="008F20A1" w:rsidP="00F34B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1BEA188" w14:textId="77777777" w:rsidR="008F20A1" w:rsidRPr="00AD6FF4" w:rsidRDefault="008F20A1" w:rsidP="00F34B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9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947AB5B" w14:textId="77777777" w:rsidR="008F20A1" w:rsidRPr="008F20A1" w:rsidRDefault="008F20A1" w:rsidP="00B81837">
            <w:pPr>
              <w:tabs>
                <w:tab w:val="left" w:pos="450"/>
                <w:tab w:val="left" w:pos="4893"/>
              </w:tabs>
              <w:jc w:val="both"/>
              <w:rPr>
                <w:rFonts w:ascii="Verdana" w:hAnsi="Verdana" w:cs="Arial"/>
                <w:b/>
                <w:sz w:val="20"/>
                <w:szCs w:val="20"/>
                <w:lang w:val="es-ES_tradnl"/>
              </w:rPr>
            </w:pPr>
            <w:r w:rsidRPr="008F20A1">
              <w:rPr>
                <w:rFonts w:ascii="Verdana" w:hAnsi="Verdana" w:cs="Arial"/>
                <w:b/>
                <w:color w:val="0000FF"/>
                <w:sz w:val="20"/>
                <w:szCs w:val="20"/>
              </w:rPr>
              <w:t>“PROYECTO DE VIVIENDA NUEVA EN EL MUNICIPIO DE VILLA TUNARI - FASE(XXXIX) 2024 - COCHABAMBA” (SEGUNDA CONVOCATORIA-PUBLICACIÓN)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85B0CE" w14:textId="77777777" w:rsidR="008F20A1" w:rsidRPr="00AD6FF4" w:rsidRDefault="008F20A1" w:rsidP="00F34B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20A1" w:rsidRPr="00AD6FF4" w14:paraId="64511BFB" w14:textId="77777777" w:rsidTr="00F34B86">
        <w:trPr>
          <w:trHeight w:val="152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C29F5" w14:textId="77777777" w:rsidR="008F20A1" w:rsidRPr="00CA24EB" w:rsidRDefault="008F20A1" w:rsidP="00F34B86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25FA9" w14:textId="77777777" w:rsidR="008F20A1" w:rsidRPr="00CA24EB" w:rsidRDefault="008F20A1" w:rsidP="00F34B86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22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2CD76C" w14:textId="77777777" w:rsidR="008F20A1" w:rsidRPr="008F20A1" w:rsidRDefault="008F20A1" w:rsidP="00F34B86">
            <w:pPr>
              <w:rPr>
                <w:rFonts w:ascii="Verdana" w:hAnsi="Verdana" w:cs="Arial"/>
                <w:sz w:val="20"/>
                <w:szCs w:val="20"/>
                <w:lang w:val="es-BO"/>
              </w:rPr>
            </w:pPr>
          </w:p>
        </w:tc>
      </w:tr>
      <w:tr w:rsidR="008F20A1" w:rsidRPr="004669A0" w14:paraId="5A2FCD4A" w14:textId="77777777" w:rsidTr="00F34B86">
        <w:trPr>
          <w:trHeight w:val="442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B4C8B" w14:textId="77777777" w:rsidR="008F20A1" w:rsidRPr="00AD6FF4" w:rsidRDefault="008F20A1" w:rsidP="00F34B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43A9A" w14:textId="77777777" w:rsidR="008F20A1" w:rsidRPr="00AD6FF4" w:rsidRDefault="008F20A1" w:rsidP="00F34B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B68F212" w14:textId="77777777" w:rsidR="008F20A1" w:rsidRPr="00AD6FF4" w:rsidRDefault="008F20A1" w:rsidP="00F34B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70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41B8B5C" w14:textId="77777777" w:rsidR="008F20A1" w:rsidRPr="008F20A1" w:rsidRDefault="008F20A1" w:rsidP="00F34B86">
            <w:pPr>
              <w:rPr>
                <w:rFonts w:ascii="Verdana" w:hAnsi="Verdana" w:cs="Arial"/>
                <w:sz w:val="20"/>
                <w:szCs w:val="20"/>
                <w:lang w:val="es-BO"/>
              </w:rPr>
            </w:pPr>
            <w:r w:rsidRPr="008F20A1">
              <w:rPr>
                <w:rFonts w:ascii="Verdana" w:hAnsi="Verdana" w:cs="Arial"/>
                <w:b/>
                <w:color w:val="0000FF"/>
                <w:sz w:val="20"/>
                <w:szCs w:val="20"/>
                <w:lang w:val="en-US"/>
              </w:rPr>
              <w:t>AEV/DNAF/</w:t>
            </w:r>
            <w:proofErr w:type="gramStart"/>
            <w:r w:rsidRPr="008F20A1">
              <w:rPr>
                <w:rFonts w:ascii="Verdana" w:hAnsi="Verdana" w:cs="Arial"/>
                <w:b/>
                <w:color w:val="0000FF"/>
                <w:sz w:val="20"/>
                <w:szCs w:val="20"/>
                <w:lang w:val="en-US"/>
              </w:rPr>
              <w:t>CD(</w:t>
            </w:r>
            <w:proofErr w:type="gramEnd"/>
            <w:r w:rsidRPr="008F20A1">
              <w:rPr>
                <w:rFonts w:ascii="Verdana" w:hAnsi="Verdana" w:cs="Arial"/>
                <w:b/>
                <w:color w:val="0000FF"/>
                <w:sz w:val="20"/>
                <w:szCs w:val="20"/>
                <w:lang w:val="en-US"/>
              </w:rPr>
              <w:t>D.S.2299)/Nº010/2025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BE14C7" w14:textId="77777777" w:rsidR="008F20A1" w:rsidRPr="008F20A1" w:rsidRDefault="008F20A1" w:rsidP="00F34B86">
            <w:pPr>
              <w:rPr>
                <w:rFonts w:ascii="Verdana" w:hAnsi="Verdana" w:cs="Arial"/>
                <w:sz w:val="20"/>
                <w:szCs w:val="20"/>
                <w:lang w:val="es-BO"/>
              </w:rPr>
            </w:pPr>
          </w:p>
        </w:tc>
      </w:tr>
      <w:tr w:rsidR="008F20A1" w:rsidRPr="004669A0" w14:paraId="462DD5DF" w14:textId="77777777" w:rsidTr="00F34B86">
        <w:trPr>
          <w:trHeight w:val="125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E37628" w14:textId="77777777" w:rsidR="008F20A1" w:rsidRPr="004669A0" w:rsidRDefault="008F20A1" w:rsidP="00F34B86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8DA6A" w14:textId="77777777" w:rsidR="008F20A1" w:rsidRPr="004669A0" w:rsidRDefault="008F20A1" w:rsidP="00F34B86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22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1FCDFB" w14:textId="77777777" w:rsidR="008F20A1" w:rsidRPr="008F20A1" w:rsidRDefault="008F20A1" w:rsidP="00F34B86">
            <w:pPr>
              <w:rPr>
                <w:rFonts w:ascii="Verdana" w:hAnsi="Verdana" w:cs="Arial"/>
                <w:sz w:val="20"/>
                <w:szCs w:val="20"/>
                <w:lang w:val="es-BO"/>
              </w:rPr>
            </w:pPr>
          </w:p>
        </w:tc>
      </w:tr>
      <w:tr w:rsidR="008F20A1" w:rsidRPr="00AD6FF4" w14:paraId="09286301" w14:textId="77777777" w:rsidTr="00F34B86">
        <w:trPr>
          <w:trHeight w:val="389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72B4FC" w14:textId="77777777" w:rsidR="008F20A1" w:rsidRPr="00AD6FF4" w:rsidRDefault="008F20A1" w:rsidP="00F34B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3446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convocatoria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613BF" w14:textId="77777777" w:rsidR="008F20A1" w:rsidRPr="00AD6FF4" w:rsidRDefault="008F20A1" w:rsidP="00F34B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8044F4" w14:textId="77777777" w:rsidR="008F20A1" w:rsidRPr="00AD6FF4" w:rsidRDefault="008F20A1" w:rsidP="00F34B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1E211D0" w14:textId="77777777" w:rsidR="008F20A1" w:rsidRPr="008F20A1" w:rsidRDefault="008F20A1" w:rsidP="00F34B86">
            <w:pPr>
              <w:jc w:val="center"/>
              <w:rPr>
                <w:rFonts w:ascii="Verdana" w:hAnsi="Verdana" w:cs="Arial"/>
                <w:sz w:val="20"/>
                <w:szCs w:val="20"/>
                <w:lang w:val="es-BO"/>
              </w:rPr>
            </w:pPr>
            <w:r w:rsidRPr="008F20A1">
              <w:rPr>
                <w:rFonts w:ascii="Verdana" w:hAnsi="Verdana" w:cs="Arial"/>
                <w:b/>
                <w:color w:val="0000FF"/>
                <w:sz w:val="20"/>
                <w:szCs w:val="20"/>
              </w:rPr>
              <w:t>2025</w:t>
            </w:r>
          </w:p>
        </w:tc>
        <w:tc>
          <w:tcPr>
            <w:tcW w:w="2912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D25C37" w14:textId="77777777" w:rsidR="008F20A1" w:rsidRPr="008F20A1" w:rsidRDefault="008F20A1" w:rsidP="00F34B86">
            <w:pPr>
              <w:rPr>
                <w:rFonts w:ascii="Verdana" w:hAnsi="Verdana" w:cs="Arial"/>
                <w:sz w:val="20"/>
                <w:szCs w:val="20"/>
                <w:lang w:val="es-BO"/>
              </w:rPr>
            </w:pPr>
          </w:p>
        </w:tc>
      </w:tr>
      <w:tr w:rsidR="008F20A1" w:rsidRPr="00AD6FF4" w14:paraId="2383CF65" w14:textId="77777777" w:rsidTr="00F34B86">
        <w:trPr>
          <w:trHeight w:val="211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AD99A" w14:textId="77777777" w:rsidR="008F20A1" w:rsidRPr="00CA24EB" w:rsidRDefault="008F20A1" w:rsidP="00F34B86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AEAA6" w14:textId="77777777" w:rsidR="008F20A1" w:rsidRPr="00CA24EB" w:rsidRDefault="008F20A1" w:rsidP="00F34B86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22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78A5F8" w14:textId="77777777" w:rsidR="008F20A1" w:rsidRPr="008F20A1" w:rsidRDefault="008F20A1" w:rsidP="00F34B86">
            <w:pPr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</w:tr>
      <w:tr w:rsidR="008F20A1" w:rsidRPr="00AD6FF4" w14:paraId="2F471634" w14:textId="77777777" w:rsidTr="00F34B86">
        <w:trPr>
          <w:trHeight w:val="885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8274B" w14:textId="77777777" w:rsidR="008F20A1" w:rsidRPr="00AD6FF4" w:rsidRDefault="008F20A1" w:rsidP="00F34B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8144E" w14:textId="77777777" w:rsidR="008F20A1" w:rsidRPr="00AD6FF4" w:rsidRDefault="008F20A1" w:rsidP="00F34B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FBFC6AF" w14:textId="77777777" w:rsidR="008F20A1" w:rsidRPr="00897B92" w:rsidRDefault="008F20A1" w:rsidP="00F34B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9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B35F2F4" w14:textId="77777777" w:rsidR="008F20A1" w:rsidRPr="008F20A1" w:rsidRDefault="008F20A1" w:rsidP="00F34B86">
            <w:pPr>
              <w:jc w:val="both"/>
              <w:rPr>
                <w:rFonts w:ascii="Verdana" w:hAnsi="Verdana" w:cs="Calibri"/>
                <w:bCs/>
                <w:i/>
                <w:iCs/>
                <w:sz w:val="20"/>
                <w:szCs w:val="20"/>
              </w:rPr>
            </w:pPr>
            <w:r w:rsidRPr="008F20A1">
              <w:rPr>
                <w:rFonts w:ascii="Verdana" w:hAnsi="Verdana" w:cs="Calibri"/>
                <w:bCs/>
                <w:i/>
                <w:iCs/>
                <w:sz w:val="20"/>
                <w:szCs w:val="20"/>
              </w:rPr>
              <w:t xml:space="preserve">El Precio Referencial destinado al Objeto de Contratación es de </w:t>
            </w:r>
            <w:r w:rsidRPr="008F20A1">
              <w:rPr>
                <w:rFonts w:ascii="Verdana" w:hAnsi="Verdana" w:cs="Calibri"/>
                <w:b/>
                <w:i/>
                <w:iCs/>
                <w:color w:val="0000FF"/>
                <w:sz w:val="20"/>
                <w:szCs w:val="20"/>
              </w:rPr>
              <w:t>Bs.4.039.617,77 (Cuatro millones treinta y nueve mil seiscientos diecisiete 77/100 bolivianos.)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B64A24" w14:textId="77777777" w:rsidR="008F20A1" w:rsidRPr="00AD6FF4" w:rsidRDefault="008F20A1" w:rsidP="00F34B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20A1" w:rsidRPr="00AD6FF4" w14:paraId="3EAC6DCA" w14:textId="77777777" w:rsidTr="00F34B86">
        <w:trPr>
          <w:trHeight w:val="73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B9B89" w14:textId="77777777" w:rsidR="008F20A1" w:rsidRPr="00CA24EB" w:rsidRDefault="008F20A1" w:rsidP="00F34B86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ABE06" w14:textId="77777777" w:rsidR="008F20A1" w:rsidRPr="00CA24EB" w:rsidRDefault="008F20A1" w:rsidP="00F34B86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22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58AB32" w14:textId="77777777" w:rsidR="008F20A1" w:rsidRPr="008F20A1" w:rsidRDefault="008F20A1" w:rsidP="00F34B86">
            <w:pPr>
              <w:rPr>
                <w:rFonts w:ascii="Verdana" w:hAnsi="Verdana" w:cs="Arial"/>
                <w:b/>
                <w:sz w:val="20"/>
                <w:szCs w:val="20"/>
                <w:lang w:val="es-BO"/>
              </w:rPr>
            </w:pPr>
          </w:p>
        </w:tc>
      </w:tr>
      <w:tr w:rsidR="008F20A1" w:rsidRPr="00AD6FF4" w14:paraId="6E80C4D3" w14:textId="77777777" w:rsidTr="00F34B86">
        <w:trPr>
          <w:trHeight w:val="1186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FCA2F0" w14:textId="77777777" w:rsidR="008F20A1" w:rsidRPr="00AD6FF4" w:rsidRDefault="008F20A1" w:rsidP="00F34B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Localización de la Obra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3D91C" w14:textId="77777777" w:rsidR="008F20A1" w:rsidRPr="00AD6FF4" w:rsidRDefault="008F20A1" w:rsidP="00F34B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ACCDD4" w14:textId="77777777" w:rsidR="008F20A1" w:rsidRPr="00AD6FF4" w:rsidRDefault="008F20A1" w:rsidP="00F34B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  </w:t>
            </w:r>
          </w:p>
        </w:tc>
        <w:tc>
          <w:tcPr>
            <w:tcW w:w="329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86122DE" w14:textId="77777777" w:rsidR="008F20A1" w:rsidRPr="00D15AE7" w:rsidRDefault="008F20A1" w:rsidP="00F34B8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Verdana" w:eastAsia="Calibri" w:hAnsi="Verdana" w:cs="Tahoma"/>
                <w:i/>
                <w:iCs/>
                <w:sz w:val="20"/>
                <w:szCs w:val="20"/>
              </w:rPr>
            </w:pPr>
            <w:bookmarkStart w:id="2" w:name="_Hlk146191999"/>
            <w:r w:rsidRPr="00D15AE7">
              <w:rPr>
                <w:rFonts w:ascii="Verdana" w:eastAsia="Calibri" w:hAnsi="Verdana" w:cs="Tahoma"/>
                <w:i/>
                <w:iCs/>
                <w:sz w:val="20"/>
                <w:szCs w:val="20"/>
              </w:rPr>
              <w:t xml:space="preserve">El municipio de </w:t>
            </w:r>
            <w:r w:rsidRPr="00D15AE7">
              <w:rPr>
                <w:rFonts w:ascii="Verdana" w:hAnsi="Verdana" w:cs="Tahoma"/>
                <w:i/>
                <w:iCs/>
                <w:color w:val="FF0000"/>
                <w:sz w:val="20"/>
                <w:szCs w:val="20"/>
                <w:lang w:val="es-ES_tradnl"/>
              </w:rPr>
              <w:t xml:space="preserve">VILLA TUNARI </w:t>
            </w:r>
            <w:r w:rsidRPr="00D15AE7">
              <w:rPr>
                <w:rFonts w:ascii="Verdana" w:hAnsi="Verdana" w:cs="Tahoma"/>
                <w:i/>
                <w:iCs/>
                <w:sz w:val="20"/>
                <w:szCs w:val="20"/>
                <w:lang w:val="es-ES_tradnl"/>
              </w:rPr>
              <w:t xml:space="preserve">se encuentra en la provincia </w:t>
            </w:r>
            <w:r w:rsidRPr="00D15AE7">
              <w:rPr>
                <w:rFonts w:ascii="Verdana" w:hAnsi="Verdana" w:cs="Tahoma"/>
                <w:i/>
                <w:iCs/>
                <w:color w:val="FF0000"/>
                <w:sz w:val="20"/>
                <w:szCs w:val="20"/>
                <w:lang w:val="es-ES_tradnl"/>
              </w:rPr>
              <w:t>CHAPARE</w:t>
            </w:r>
            <w:r w:rsidRPr="00D15AE7">
              <w:rPr>
                <w:rFonts w:ascii="Verdana" w:hAnsi="Verdana" w:cs="Tahoma"/>
                <w:i/>
                <w:iCs/>
                <w:sz w:val="20"/>
                <w:szCs w:val="20"/>
                <w:lang w:val="es-ES_tradnl"/>
              </w:rPr>
              <w:t xml:space="preserve">, del departamento de </w:t>
            </w:r>
            <w:r w:rsidRPr="00D15AE7">
              <w:rPr>
                <w:rFonts w:ascii="Verdana" w:hAnsi="Verdana" w:cs="Tahoma"/>
                <w:i/>
                <w:iCs/>
                <w:color w:val="FF0000"/>
                <w:sz w:val="20"/>
                <w:szCs w:val="20"/>
                <w:lang w:val="es-ES_tradnl"/>
              </w:rPr>
              <w:t>COCHABAMBA</w:t>
            </w:r>
            <w:r w:rsidRPr="00D15AE7">
              <w:rPr>
                <w:rFonts w:ascii="Verdana" w:hAnsi="Verdana" w:cs="Tahoma"/>
                <w:i/>
                <w:iCs/>
                <w:sz w:val="20"/>
                <w:szCs w:val="20"/>
                <w:lang w:val="es-ES_tradnl"/>
              </w:rPr>
              <w:t xml:space="preserve"> limita al norte con </w:t>
            </w:r>
            <w:r w:rsidRPr="00D15AE7">
              <w:rPr>
                <w:rFonts w:ascii="Verdana" w:hAnsi="Verdana" w:cs="Tahoma"/>
                <w:i/>
                <w:iCs/>
                <w:color w:val="FF0000"/>
                <w:sz w:val="20"/>
                <w:szCs w:val="20"/>
                <w:lang w:val="es-ES_tradnl"/>
              </w:rPr>
              <w:t>DEPARTAMENTO DEL BENI</w:t>
            </w:r>
            <w:r w:rsidRPr="00D15AE7">
              <w:rPr>
                <w:rFonts w:ascii="Verdana" w:hAnsi="Verdana" w:cs="Tahoma"/>
                <w:i/>
                <w:iCs/>
                <w:sz w:val="20"/>
                <w:szCs w:val="20"/>
                <w:lang w:val="es-ES_tradnl"/>
              </w:rPr>
              <w:t xml:space="preserve">, al este con </w:t>
            </w:r>
            <w:r w:rsidRPr="00D15AE7">
              <w:rPr>
                <w:rFonts w:ascii="Verdana" w:hAnsi="Verdana" w:cs="Tahoma"/>
                <w:i/>
                <w:iCs/>
                <w:color w:val="FF0000"/>
                <w:sz w:val="20"/>
                <w:szCs w:val="20"/>
                <w:lang w:val="es-ES_tradnl"/>
              </w:rPr>
              <w:t>PROVINCIA JOSE CARRASCO</w:t>
            </w:r>
            <w:r w:rsidRPr="00D15AE7">
              <w:rPr>
                <w:rFonts w:ascii="Verdana" w:hAnsi="Verdana" w:cs="Tahoma"/>
                <w:i/>
                <w:iCs/>
                <w:sz w:val="20"/>
                <w:szCs w:val="20"/>
                <w:lang w:val="es-ES_tradnl"/>
              </w:rPr>
              <w:t xml:space="preserve">, al oeste con </w:t>
            </w:r>
            <w:r w:rsidRPr="00D15AE7">
              <w:rPr>
                <w:rFonts w:ascii="Verdana" w:hAnsi="Verdana" w:cs="Tahoma"/>
                <w:i/>
                <w:iCs/>
                <w:color w:val="FF0000"/>
                <w:sz w:val="20"/>
                <w:szCs w:val="20"/>
                <w:lang w:val="es-ES_tradnl"/>
              </w:rPr>
              <w:t xml:space="preserve">PROVINCIA AYOPAYA </w:t>
            </w:r>
            <w:r w:rsidRPr="00D15AE7">
              <w:rPr>
                <w:rFonts w:ascii="Verdana" w:hAnsi="Verdana" w:cs="Tahoma"/>
                <w:i/>
                <w:iCs/>
                <w:sz w:val="20"/>
                <w:szCs w:val="20"/>
                <w:lang w:val="es-ES_tradnl"/>
              </w:rPr>
              <w:t xml:space="preserve">y al sur con </w:t>
            </w:r>
            <w:r w:rsidRPr="00D15AE7">
              <w:rPr>
                <w:rFonts w:ascii="Verdana" w:hAnsi="Verdana" w:cs="Tahoma"/>
                <w:i/>
                <w:iCs/>
                <w:color w:val="FF0000"/>
                <w:sz w:val="20"/>
                <w:szCs w:val="20"/>
                <w:lang w:val="es-ES_tradnl"/>
              </w:rPr>
              <w:t>PROVINCIA TIRAQUE</w:t>
            </w:r>
            <w:r w:rsidRPr="00D15AE7">
              <w:rPr>
                <w:rFonts w:ascii="Verdana" w:hAnsi="Verdana" w:cs="Tahoma"/>
                <w:i/>
                <w:iCs/>
                <w:sz w:val="20"/>
                <w:szCs w:val="20"/>
                <w:lang w:val="es-ES_tradnl"/>
              </w:rPr>
              <w:t>.</w:t>
            </w:r>
            <w:bookmarkEnd w:id="2"/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838B38" w14:textId="77777777" w:rsidR="008F20A1" w:rsidRPr="00AD6FF4" w:rsidRDefault="008F20A1" w:rsidP="00F34B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20A1" w:rsidRPr="00AD6FF4" w14:paraId="6D027AB4" w14:textId="77777777" w:rsidTr="00F34B86">
        <w:trPr>
          <w:trHeight w:val="211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0BB88E" w14:textId="77777777" w:rsidR="008F20A1" w:rsidRPr="00CA24EB" w:rsidRDefault="008F20A1" w:rsidP="00F34B86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3FAA0" w14:textId="77777777" w:rsidR="008F20A1" w:rsidRPr="00CA24EB" w:rsidRDefault="008F20A1" w:rsidP="00F34B86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22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A29A34" w14:textId="77777777" w:rsidR="008F20A1" w:rsidRPr="008F20A1" w:rsidRDefault="008F20A1" w:rsidP="00F34B86">
            <w:pPr>
              <w:rPr>
                <w:rFonts w:ascii="Verdana" w:hAnsi="Verdana" w:cs="Arial"/>
                <w:sz w:val="20"/>
                <w:szCs w:val="20"/>
                <w:lang w:val="es-BO"/>
              </w:rPr>
            </w:pPr>
          </w:p>
        </w:tc>
      </w:tr>
      <w:tr w:rsidR="008F20A1" w:rsidRPr="00AD6FF4" w14:paraId="6E61F6BD" w14:textId="77777777" w:rsidTr="00F34B86">
        <w:trPr>
          <w:trHeight w:val="1353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2A45FA" w14:textId="77777777" w:rsidR="008F20A1" w:rsidRPr="00AD6FF4" w:rsidRDefault="008F20A1" w:rsidP="00F34B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Plazo de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47E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Obra (días calendario)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B4197" w14:textId="77777777" w:rsidR="008F20A1" w:rsidRPr="00AD6FF4" w:rsidRDefault="008F20A1" w:rsidP="00F34B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BA0196B" w14:textId="77777777" w:rsidR="008F20A1" w:rsidRPr="00AD6FF4" w:rsidRDefault="008F20A1" w:rsidP="00F34B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9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7FBF65D" w14:textId="77777777" w:rsidR="008F20A1" w:rsidRPr="008F20A1" w:rsidRDefault="008F20A1" w:rsidP="00F34B86">
            <w:pPr>
              <w:widowControl w:val="0"/>
              <w:ind w:right="24"/>
              <w:jc w:val="both"/>
              <w:rPr>
                <w:rFonts w:ascii="Verdana" w:hAnsi="Verdana" w:cs="Tahoma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8F20A1">
              <w:rPr>
                <w:rFonts w:ascii="Verdana" w:hAnsi="Verdana" w:cs="Tahoma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El plazo de ejecución para la construcción de las viviendas del proyecto es de </w:t>
            </w:r>
            <w:r w:rsidRPr="008F20A1">
              <w:rPr>
                <w:rFonts w:ascii="Verdana" w:hAnsi="Verdana" w:cs="Tahoma"/>
                <w:b/>
                <w:bCs/>
                <w:i/>
                <w:iCs/>
                <w:color w:val="0000FF"/>
                <w:sz w:val="20"/>
                <w:szCs w:val="20"/>
                <w:shd w:val="clear" w:color="auto" w:fill="FFFFFF"/>
              </w:rPr>
              <w:t>140 días calendario</w:t>
            </w:r>
            <w:r w:rsidRPr="008F20A1">
              <w:rPr>
                <w:rFonts w:ascii="Verdana" w:hAnsi="Verdana" w:cs="Tahoma"/>
                <w:i/>
                <w:iCs/>
                <w:color w:val="000000"/>
                <w:sz w:val="20"/>
                <w:szCs w:val="20"/>
                <w:shd w:val="clear" w:color="auto" w:fill="FFFFFF"/>
              </w:rPr>
              <w:t>, computables a partir de la fecha establecida en la orden de proceder emitida por el Supervisor de Obra, hasta la recepción provisional.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7151E" w14:textId="77777777" w:rsidR="008F20A1" w:rsidRPr="00AD6FF4" w:rsidRDefault="008F20A1" w:rsidP="00F34B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20A1" w:rsidRPr="00AD6FF4" w14:paraId="4B576A05" w14:textId="77777777" w:rsidTr="00F34B86">
        <w:trPr>
          <w:trHeight w:val="53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439E81" w14:textId="77777777" w:rsidR="008F20A1" w:rsidRPr="00CA24EB" w:rsidRDefault="008F20A1" w:rsidP="00F34B86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49FCB" w14:textId="77777777" w:rsidR="008F20A1" w:rsidRPr="00CA24EB" w:rsidRDefault="008F20A1" w:rsidP="00F34B86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22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12FBEC" w14:textId="77777777" w:rsidR="008F20A1" w:rsidRPr="00CA24EB" w:rsidRDefault="008F20A1" w:rsidP="00F34B86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8F20A1" w:rsidRPr="00AD6FF4" w14:paraId="58B4DE4C" w14:textId="77777777" w:rsidTr="00F34B86">
        <w:trPr>
          <w:trHeight w:val="202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8B211F" w14:textId="77777777" w:rsidR="008F20A1" w:rsidRPr="00837085" w:rsidRDefault="008F20A1" w:rsidP="00F34B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1268D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2A443" w14:textId="77777777" w:rsidR="008F20A1" w:rsidRPr="00837085" w:rsidRDefault="008F20A1" w:rsidP="00F34B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37085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E47DE0" w14:textId="77777777" w:rsidR="008F20A1" w:rsidRPr="00837085" w:rsidRDefault="008F20A1" w:rsidP="00F34B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1BDC48D" w14:textId="77777777" w:rsidR="008F20A1" w:rsidRPr="00D90FC7" w:rsidRDefault="008F20A1" w:rsidP="00F34B8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 w:rsidRPr="00D90FC7">
              <w:rPr>
                <w:rFonts w:ascii="Arial" w:hAnsi="Arial" w:cs="Arial"/>
                <w:b/>
                <w:bCs/>
                <w:lang w:val="es-BO"/>
              </w:rPr>
              <w:t>X</w:t>
            </w:r>
          </w:p>
        </w:tc>
        <w:tc>
          <w:tcPr>
            <w:tcW w:w="261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A4EAE" w14:textId="77777777" w:rsidR="008F20A1" w:rsidRPr="00AD6FF4" w:rsidRDefault="008F20A1" w:rsidP="00F34B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05D7">
              <w:rPr>
                <w:rFonts w:ascii="Bookman Old Style" w:hAnsi="Bookman Old Style" w:cs="Arial"/>
                <w:b/>
                <w:color w:val="0000FF"/>
                <w:sz w:val="18"/>
                <w:szCs w:val="8"/>
              </w:rPr>
              <w:t>Calidad Propuesta Técnica y Costo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1953E9" w14:textId="77777777" w:rsidR="008F20A1" w:rsidRPr="00AD6FF4" w:rsidRDefault="008F20A1" w:rsidP="00F34B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20A1" w:rsidRPr="00AD6FF4" w14:paraId="00C180FF" w14:textId="77777777" w:rsidTr="00F34B86">
        <w:trPr>
          <w:trHeight w:val="49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C0DC7B" w14:textId="77777777" w:rsidR="008F20A1" w:rsidRPr="00CA24EB" w:rsidRDefault="008F20A1" w:rsidP="00F34B86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7307A" w14:textId="77777777" w:rsidR="008F20A1" w:rsidRPr="00CA24EB" w:rsidRDefault="008F20A1" w:rsidP="00F34B86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B9157" w14:textId="77777777" w:rsidR="008F20A1" w:rsidRPr="00CA24EB" w:rsidRDefault="008F20A1" w:rsidP="00F34B86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361FE" w14:textId="77777777" w:rsidR="008F20A1" w:rsidRPr="00CA24EB" w:rsidRDefault="008F20A1" w:rsidP="00F34B86">
            <w:pPr>
              <w:jc w:val="center"/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26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30745" w14:textId="77777777" w:rsidR="008F20A1" w:rsidRPr="00CA24EB" w:rsidRDefault="008F20A1" w:rsidP="00F34B86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AAC2B" w14:textId="77777777" w:rsidR="008F20A1" w:rsidRPr="00CA24EB" w:rsidRDefault="008F20A1" w:rsidP="00F34B86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90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BE01C" w14:textId="77777777" w:rsidR="008F20A1" w:rsidRPr="00CA24EB" w:rsidRDefault="008F20A1" w:rsidP="00F34B86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8F20A1" w:rsidRPr="00AD6FF4" w14:paraId="1F83CDEF" w14:textId="77777777" w:rsidTr="00F34B86">
        <w:trPr>
          <w:trHeight w:val="211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7E5CA1" w14:textId="77777777" w:rsidR="008F20A1" w:rsidRPr="00CA24EB" w:rsidRDefault="008F20A1" w:rsidP="00F34B86">
            <w:pPr>
              <w:rPr>
                <w:b/>
                <w:sz w:val="8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4437C" w14:textId="77777777" w:rsidR="008F20A1" w:rsidRPr="00CA24EB" w:rsidRDefault="008F20A1" w:rsidP="00F34B86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  <w:tc>
          <w:tcPr>
            <w:tcW w:w="352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DDDD4" w14:textId="77777777" w:rsidR="008F20A1" w:rsidRPr="00CA24EB" w:rsidRDefault="008F20A1" w:rsidP="00F34B86">
            <w:pPr>
              <w:rPr>
                <w:rFonts w:ascii="Arial" w:hAnsi="Arial" w:cs="Arial"/>
                <w:sz w:val="8"/>
                <w:szCs w:val="16"/>
                <w:lang w:val="es-BO"/>
              </w:rPr>
            </w:pPr>
          </w:p>
        </w:tc>
      </w:tr>
      <w:tr w:rsidR="008F20A1" w:rsidRPr="00AD6FF4" w14:paraId="3A73F889" w14:textId="77777777" w:rsidTr="00F34B86">
        <w:trPr>
          <w:trHeight w:val="211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FFAFB" w14:textId="77777777" w:rsidR="008F20A1" w:rsidRPr="00AD6FF4" w:rsidRDefault="008F20A1" w:rsidP="00F34B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C28A8" w14:textId="77777777" w:rsidR="008F20A1" w:rsidRPr="00AD6FF4" w:rsidRDefault="008F20A1" w:rsidP="00F34B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94074B8" w14:textId="77777777" w:rsidR="008F20A1" w:rsidRPr="00AD6FF4" w:rsidRDefault="008F20A1" w:rsidP="00F34B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CA9FD1" w14:textId="77777777" w:rsidR="008F20A1" w:rsidRPr="00AD6FF4" w:rsidRDefault="008F20A1" w:rsidP="00F34B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90FC7">
              <w:rPr>
                <w:rFonts w:ascii="Arial" w:hAnsi="Arial" w:cs="Arial"/>
                <w:b/>
                <w:bCs/>
                <w:lang w:val="es-BO"/>
              </w:rPr>
              <w:t>X</w:t>
            </w:r>
          </w:p>
        </w:tc>
        <w:tc>
          <w:tcPr>
            <w:tcW w:w="58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62011F" w14:textId="77777777" w:rsidR="008F20A1" w:rsidRPr="00AD6FF4" w:rsidRDefault="008F20A1" w:rsidP="00F34B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1E732" w14:textId="77777777" w:rsidR="008F20A1" w:rsidRPr="00AD6FF4" w:rsidRDefault="008F20A1" w:rsidP="00F34B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F0FFA" w14:textId="77777777" w:rsidR="008F20A1" w:rsidRPr="00AD6FF4" w:rsidRDefault="008F20A1" w:rsidP="00F34B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4C71B" w14:textId="77777777" w:rsidR="008F20A1" w:rsidRPr="00AD6FF4" w:rsidRDefault="008F20A1" w:rsidP="00F34B8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06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C7361F" w14:textId="77777777" w:rsidR="008F20A1" w:rsidRPr="00AD6FF4" w:rsidRDefault="008F20A1" w:rsidP="00F34B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20A1" w:rsidRPr="00AD6FF4" w14:paraId="0E7AFADC" w14:textId="77777777" w:rsidTr="00F34B86">
        <w:trPr>
          <w:trHeight w:val="48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27F3B" w14:textId="77777777" w:rsidR="008F20A1" w:rsidRPr="00CA24EB" w:rsidRDefault="008F20A1" w:rsidP="00F34B86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7BDA4" w14:textId="77777777" w:rsidR="008F20A1" w:rsidRPr="00CA24EB" w:rsidRDefault="008F20A1" w:rsidP="00F34B86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22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33A29" w14:textId="77777777" w:rsidR="008F20A1" w:rsidRPr="00CA24EB" w:rsidRDefault="008F20A1" w:rsidP="00F34B86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8F20A1" w:rsidRPr="00AD6FF4" w14:paraId="31713DA8" w14:textId="77777777" w:rsidTr="00F34B86">
        <w:trPr>
          <w:trHeight w:val="425"/>
          <w:jc w:val="center"/>
        </w:trPr>
        <w:tc>
          <w:tcPr>
            <w:tcW w:w="1404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F673BC" w14:textId="77777777" w:rsidR="008F20A1" w:rsidRPr="00CA24EB" w:rsidRDefault="008F20A1" w:rsidP="00F34B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Propuestas </w:t>
            </w:r>
            <w:r w:rsidRPr="00D4728C">
              <w:rPr>
                <w:rFonts w:ascii="Arial" w:hAnsi="Arial" w:cs="Arial"/>
                <w:b/>
                <w:sz w:val="16"/>
                <w:szCs w:val="16"/>
                <w:lang w:val="es-BO"/>
              </w:rPr>
              <w:t>para montos mayores a Bs1.000.000,00</w:t>
            </w:r>
          </w:p>
        </w:tc>
        <w:tc>
          <w:tcPr>
            <w:tcW w:w="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2B468" w14:textId="77777777" w:rsidR="008F20A1" w:rsidRPr="00AD6FF4" w:rsidRDefault="008F20A1" w:rsidP="00F34B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B8FF411" w14:textId="77777777" w:rsidR="008F20A1" w:rsidRPr="00AD6FF4" w:rsidRDefault="008F20A1" w:rsidP="00F34B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C92F46F" w14:textId="77777777" w:rsidR="008F20A1" w:rsidRPr="00EE5754" w:rsidRDefault="008F20A1" w:rsidP="00F34B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90FC7">
              <w:rPr>
                <w:rFonts w:ascii="Arial" w:hAnsi="Arial" w:cs="Arial"/>
                <w:b/>
                <w:bCs/>
                <w:lang w:val="es-BO"/>
              </w:rPr>
              <w:t>X</w:t>
            </w:r>
          </w:p>
        </w:tc>
        <w:tc>
          <w:tcPr>
            <w:tcW w:w="3290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B8325F" w14:textId="77777777" w:rsidR="008F20A1" w:rsidRPr="005C0063" w:rsidRDefault="008F20A1" w:rsidP="00F34B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8F20A1" w:rsidRPr="00AD6FF4" w14:paraId="484FC4E4" w14:textId="77777777" w:rsidTr="00F34B86">
        <w:trPr>
          <w:trHeight w:val="531"/>
          <w:jc w:val="center"/>
        </w:trPr>
        <w:tc>
          <w:tcPr>
            <w:tcW w:w="1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71305" w14:textId="77777777" w:rsidR="008F20A1" w:rsidRPr="00AD6FF4" w:rsidRDefault="008F20A1" w:rsidP="00F34B8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81A17A" w14:textId="77777777" w:rsidR="008F20A1" w:rsidRPr="00AD6FF4" w:rsidRDefault="008F20A1" w:rsidP="00F34B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2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C8610" w14:textId="77777777" w:rsidR="008F20A1" w:rsidRPr="00AD6FF4" w:rsidRDefault="008F20A1" w:rsidP="00F34B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20A1" w:rsidRPr="00AD6FF4" w14:paraId="2C6399AE" w14:textId="77777777" w:rsidTr="00F34B86">
        <w:trPr>
          <w:trHeight w:val="425"/>
          <w:jc w:val="center"/>
        </w:trPr>
        <w:tc>
          <w:tcPr>
            <w:tcW w:w="14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4137B2" w14:textId="77777777" w:rsidR="008F20A1" w:rsidRPr="00AD6FF4" w:rsidRDefault="008F20A1" w:rsidP="00F34B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4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6B79" w14:textId="77777777" w:rsidR="008F20A1" w:rsidRPr="00AD6FF4" w:rsidRDefault="008F20A1" w:rsidP="00F34B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3E1E98E" w14:textId="77777777" w:rsidR="008F20A1" w:rsidRPr="00AD6FF4" w:rsidRDefault="008F20A1" w:rsidP="00F34B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6CC9DC4D" w14:textId="77777777" w:rsidR="008F20A1" w:rsidRPr="00AD6FF4" w:rsidRDefault="008F20A1" w:rsidP="00F34B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90FC7">
              <w:rPr>
                <w:rFonts w:ascii="Arial" w:hAnsi="Arial" w:cs="Arial"/>
                <w:b/>
                <w:bCs/>
                <w:lang w:val="es-BO"/>
              </w:rPr>
              <w:t>X</w:t>
            </w:r>
          </w:p>
        </w:tc>
        <w:tc>
          <w:tcPr>
            <w:tcW w:w="329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156F82" w14:textId="77777777" w:rsidR="008F20A1" w:rsidRPr="005C0063" w:rsidRDefault="008F20A1" w:rsidP="00F34B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8F20A1" w:rsidRPr="00AD6FF4" w14:paraId="34A09BA2" w14:textId="77777777" w:rsidTr="00B81837">
        <w:trPr>
          <w:trHeight w:val="70"/>
          <w:jc w:val="center"/>
        </w:trPr>
        <w:tc>
          <w:tcPr>
            <w:tcW w:w="1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0B7EAF" w14:textId="77777777" w:rsidR="008F20A1" w:rsidRPr="00AD6FF4" w:rsidRDefault="008F20A1" w:rsidP="00F34B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07A437" w14:textId="77777777" w:rsidR="008F20A1" w:rsidRPr="00AD6FF4" w:rsidRDefault="008F20A1" w:rsidP="00F34B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33A500" w14:textId="77777777" w:rsidR="008F20A1" w:rsidRPr="00AD6FF4" w:rsidRDefault="008F20A1" w:rsidP="00F34B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4DD4BB" w14:textId="77777777" w:rsidR="008F20A1" w:rsidRPr="00AD6FF4" w:rsidRDefault="008F20A1" w:rsidP="00F34B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E6DAB4" w14:textId="77777777" w:rsidR="008F20A1" w:rsidRPr="00AD6FF4" w:rsidRDefault="008F20A1" w:rsidP="00F34B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612441" w14:textId="77777777" w:rsidR="008F20A1" w:rsidRPr="00AD6FF4" w:rsidRDefault="008F20A1" w:rsidP="00F34B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B88491" w14:textId="77777777" w:rsidR="008F20A1" w:rsidRPr="00AD6FF4" w:rsidRDefault="008F20A1" w:rsidP="00F34B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C275EF" w14:textId="77777777" w:rsidR="008F20A1" w:rsidRPr="00AD6FF4" w:rsidRDefault="008F20A1" w:rsidP="00F34B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321B3" w14:textId="77777777" w:rsidR="008F20A1" w:rsidRPr="00AD6FF4" w:rsidRDefault="008F20A1" w:rsidP="00F34B86">
            <w:pP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</w:tr>
      <w:tr w:rsidR="008F20A1" w:rsidRPr="00AD6FF4" w14:paraId="7EE60A30" w14:textId="77777777" w:rsidTr="00B81837">
        <w:trPr>
          <w:trHeight w:val="70"/>
          <w:jc w:val="center"/>
        </w:trPr>
        <w:tc>
          <w:tcPr>
            <w:tcW w:w="14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5C7669" w14:textId="7AC8FB59" w:rsidR="008F20A1" w:rsidRPr="00CA24EB" w:rsidRDefault="008F20A1" w:rsidP="00F34B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Correcta Inversión de Anticipo</w:t>
            </w:r>
          </w:p>
        </w:tc>
        <w:tc>
          <w:tcPr>
            <w:tcW w:w="74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776FB" w14:textId="77777777" w:rsidR="008F20A1" w:rsidRPr="00AD6FF4" w:rsidRDefault="008F20A1" w:rsidP="00F34B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9DC570C" w14:textId="77777777" w:rsidR="008F20A1" w:rsidRPr="00AD6FF4" w:rsidRDefault="008F20A1" w:rsidP="00F34B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0504355D" w14:textId="77777777" w:rsidR="008F20A1" w:rsidRPr="00AD6FF4" w:rsidRDefault="008F20A1" w:rsidP="00F34B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90FC7">
              <w:rPr>
                <w:rFonts w:ascii="Arial" w:hAnsi="Arial" w:cs="Arial"/>
                <w:b/>
                <w:bCs/>
                <w:lang w:val="es-BO"/>
              </w:rPr>
              <w:t>X</w:t>
            </w:r>
          </w:p>
        </w:tc>
        <w:tc>
          <w:tcPr>
            <w:tcW w:w="3290" w:type="pct"/>
            <w:gridSpan w:val="10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7FE7A3" w14:textId="77777777" w:rsidR="008F20A1" w:rsidRPr="005C0063" w:rsidRDefault="008F20A1" w:rsidP="00F34B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8F20A1" w:rsidRPr="00AD6FF4" w14:paraId="62A7E021" w14:textId="77777777" w:rsidTr="00B81837">
        <w:trPr>
          <w:trHeight w:val="70"/>
          <w:jc w:val="center"/>
        </w:trPr>
        <w:tc>
          <w:tcPr>
            <w:tcW w:w="1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21D98F" w14:textId="77777777" w:rsidR="008F20A1" w:rsidRPr="00AD6FF4" w:rsidRDefault="008F20A1" w:rsidP="00F34B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A4222E" w14:textId="77777777" w:rsidR="008F20A1" w:rsidRPr="00AD6FF4" w:rsidRDefault="008F20A1" w:rsidP="00F34B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C039BE" w14:textId="77777777" w:rsidR="008F20A1" w:rsidRPr="00AD6FF4" w:rsidRDefault="008F20A1" w:rsidP="00F34B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74119B" w14:textId="77777777" w:rsidR="008F20A1" w:rsidRPr="00AD6FF4" w:rsidRDefault="008F20A1" w:rsidP="00F34B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D42A26" w14:textId="77777777" w:rsidR="008F20A1" w:rsidRDefault="008F20A1" w:rsidP="00F34B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861A82F" w14:textId="77777777" w:rsidR="008F20A1" w:rsidRDefault="008F20A1" w:rsidP="00F34B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57DC547" w14:textId="77777777" w:rsidR="008F20A1" w:rsidRDefault="008F20A1" w:rsidP="00F34B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5060317" w14:textId="77777777" w:rsidR="008F20A1" w:rsidRDefault="008F20A1" w:rsidP="00F34B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2B18271" w14:textId="77777777" w:rsidR="008F20A1" w:rsidRPr="00AD6FF4" w:rsidRDefault="008F20A1" w:rsidP="00F34B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E5F0E8" w14:textId="77777777" w:rsidR="008F20A1" w:rsidRPr="00AD6FF4" w:rsidRDefault="008F20A1" w:rsidP="00F34B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0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7D58A" w14:textId="77777777" w:rsidR="008F20A1" w:rsidRPr="00AD6FF4" w:rsidRDefault="008F20A1" w:rsidP="00F34B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20A1" w:rsidRPr="00AD6FF4" w14:paraId="754F8655" w14:textId="77777777" w:rsidTr="00F34B86">
        <w:trPr>
          <w:trHeight w:val="354"/>
          <w:jc w:val="center"/>
        </w:trPr>
        <w:tc>
          <w:tcPr>
            <w:tcW w:w="14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E3963" w14:textId="77777777" w:rsidR="008F20A1" w:rsidRPr="005C4A68" w:rsidRDefault="008F20A1" w:rsidP="00F34B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lastRenderedPageBreak/>
              <w:t xml:space="preserve">Tipo de garantía requerida para la </w:t>
            </w:r>
            <w:r w:rsidRPr="005C4A68">
              <w:rPr>
                <w:rFonts w:ascii="Arial" w:hAnsi="Arial" w:cs="Arial"/>
                <w:b/>
                <w:sz w:val="16"/>
                <w:szCs w:val="16"/>
                <w:lang w:val="es-BO"/>
              </w:rPr>
              <w:t>Garantía Adicional a la Garantía de Cumplimiento de Contrato de Obras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74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CFC7E48" w14:textId="77777777" w:rsidR="008F20A1" w:rsidRPr="00AD6FF4" w:rsidRDefault="008F20A1" w:rsidP="00F34B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1D85588A" w14:textId="77777777" w:rsidR="008F20A1" w:rsidRPr="00AD6FF4" w:rsidRDefault="008F20A1" w:rsidP="00F34B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1FA26B72" w14:textId="77777777" w:rsidR="008F20A1" w:rsidRPr="00AD6FF4" w:rsidRDefault="008F20A1" w:rsidP="00F34B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90FC7">
              <w:rPr>
                <w:rFonts w:ascii="Arial" w:hAnsi="Arial" w:cs="Arial"/>
                <w:b/>
                <w:bCs/>
                <w:lang w:val="es-BO"/>
              </w:rPr>
              <w:t>X</w:t>
            </w:r>
          </w:p>
        </w:tc>
        <w:tc>
          <w:tcPr>
            <w:tcW w:w="3290" w:type="pct"/>
            <w:gridSpan w:val="10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00A891" w14:textId="77777777" w:rsidR="008F20A1" w:rsidRPr="005C0063" w:rsidRDefault="008F20A1" w:rsidP="00F34B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8F20A1" w:rsidRPr="00AD6FF4" w14:paraId="377154CF" w14:textId="77777777" w:rsidTr="00F34B86">
        <w:trPr>
          <w:trHeight w:val="225"/>
          <w:jc w:val="center"/>
        </w:trPr>
        <w:tc>
          <w:tcPr>
            <w:tcW w:w="14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E16BE9" w14:textId="77777777" w:rsidR="008F20A1" w:rsidRPr="00F96FE6" w:rsidRDefault="008F20A1" w:rsidP="00F34B86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4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0F57508" w14:textId="77777777" w:rsidR="008F20A1" w:rsidRPr="00AD6FF4" w:rsidRDefault="008F20A1" w:rsidP="00F34B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76DE7" w14:textId="77777777" w:rsidR="008F20A1" w:rsidRPr="00AD6FF4" w:rsidRDefault="008F20A1" w:rsidP="00F34B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00105" w14:textId="77777777" w:rsidR="008F20A1" w:rsidRPr="00AD6FF4" w:rsidRDefault="008F20A1" w:rsidP="00F34B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0F4F" w14:textId="77777777" w:rsidR="008F20A1" w:rsidRPr="00AD6FF4" w:rsidRDefault="008F20A1" w:rsidP="00F34B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03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C1229" w14:textId="77777777" w:rsidR="008F20A1" w:rsidRPr="00AD6FF4" w:rsidRDefault="008F20A1" w:rsidP="00F34B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20A1" w:rsidRPr="00AD6FF4" w14:paraId="7F81F790" w14:textId="77777777" w:rsidTr="00F34B86">
        <w:trPr>
          <w:trHeight w:val="255"/>
          <w:jc w:val="center"/>
        </w:trPr>
        <w:tc>
          <w:tcPr>
            <w:tcW w:w="1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CF5F98" w14:textId="77777777" w:rsidR="008F20A1" w:rsidRPr="00F96FE6" w:rsidRDefault="008F20A1" w:rsidP="00F34B86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930E41" w14:textId="77777777" w:rsidR="008F20A1" w:rsidRPr="00AD6FF4" w:rsidRDefault="008F20A1" w:rsidP="00F34B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96AAC2" w14:textId="77777777" w:rsidR="008F20A1" w:rsidRPr="00AD6FF4" w:rsidRDefault="008F20A1" w:rsidP="00F34B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6219178" w14:textId="77777777" w:rsidR="008F20A1" w:rsidRPr="00C74660" w:rsidRDefault="008F20A1" w:rsidP="00F34B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90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7CE3" w14:textId="77777777" w:rsidR="008F20A1" w:rsidRPr="00CE7372" w:rsidRDefault="008F20A1" w:rsidP="00F34B86">
            <w:pPr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</w:tr>
      <w:tr w:rsidR="008F20A1" w:rsidRPr="00AD6FF4" w14:paraId="40BBEA95" w14:textId="77777777" w:rsidTr="00F34B86">
        <w:trPr>
          <w:trHeight w:val="199"/>
          <w:jc w:val="center"/>
        </w:trPr>
        <w:tc>
          <w:tcPr>
            <w:tcW w:w="140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34D1E" w14:textId="77777777" w:rsidR="008F20A1" w:rsidRPr="00F96FE6" w:rsidRDefault="008F20A1" w:rsidP="00F34B86">
            <w:pPr>
              <w:jc w:val="both"/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</w:t>
            </w:r>
            <w:r w:rsidRPr="005C4A68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de Buena Ejecución de Obras </w:t>
            </w: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>(cuando corresponda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, seleccionar para procesos de contratación igual o mayores a Bs5.000.000,00</w:t>
            </w:r>
            <w:r w:rsidRPr="00B81837">
              <w:rPr>
                <w:rFonts w:ascii="Bookman Old Style" w:hAnsi="Bookman Old Style" w:cs="Arial"/>
                <w:b/>
                <w:i/>
                <w:iCs/>
                <w:color w:val="0000FF"/>
                <w:sz w:val="22"/>
                <w:szCs w:val="8"/>
              </w:rPr>
              <w:t>)”NO CORRESPONDE”</w:t>
            </w: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250D6" w14:textId="77777777" w:rsidR="008F20A1" w:rsidRPr="00AD6FF4" w:rsidRDefault="008F20A1" w:rsidP="00F34B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D412E2" w14:textId="77777777" w:rsidR="008F20A1" w:rsidRPr="00AD6FF4" w:rsidRDefault="008F20A1" w:rsidP="00F34B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54CBB" w14:textId="77777777" w:rsidR="008F20A1" w:rsidRPr="00EE5754" w:rsidRDefault="008F20A1" w:rsidP="00F34B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BD7999" w14:textId="77777777" w:rsidR="008F20A1" w:rsidRPr="00AD6FF4" w:rsidRDefault="008F20A1" w:rsidP="00F34B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216" w:type="pct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ED05B" w14:textId="77777777" w:rsidR="008F20A1" w:rsidRPr="005C0063" w:rsidRDefault="008F20A1" w:rsidP="00F34B86"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8F20A1" w:rsidRPr="00AD6FF4" w14:paraId="304CD77E" w14:textId="77777777" w:rsidTr="00F34B86">
        <w:trPr>
          <w:trHeight w:val="225"/>
          <w:jc w:val="center"/>
        </w:trPr>
        <w:tc>
          <w:tcPr>
            <w:tcW w:w="140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32076" w14:textId="77777777" w:rsidR="008F20A1" w:rsidRPr="00AD6FF4" w:rsidRDefault="008F20A1" w:rsidP="00F34B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10989" w14:textId="77777777" w:rsidR="008F20A1" w:rsidRPr="00AD6FF4" w:rsidRDefault="008F20A1" w:rsidP="00F34B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7AF3B" w14:textId="77777777" w:rsidR="008F20A1" w:rsidRPr="00AD6FF4" w:rsidRDefault="008F20A1" w:rsidP="00F34B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A1178" w14:textId="77777777" w:rsidR="008F20A1" w:rsidRPr="00292CD5" w:rsidRDefault="008F20A1" w:rsidP="00F34B86">
            <w:pPr>
              <w:rPr>
                <w:rFonts w:ascii="Arial" w:hAnsi="Arial" w:cs="Arial"/>
                <w:b/>
                <w:color w:val="FF0000"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4D1ACA" w14:textId="77777777" w:rsidR="008F20A1" w:rsidRPr="004D22CD" w:rsidRDefault="008F20A1" w:rsidP="00F34B86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216" w:type="pct"/>
            <w:gridSpan w:val="9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0963F8" w14:textId="77777777" w:rsidR="008F20A1" w:rsidRPr="00AD6FF4" w:rsidRDefault="008F20A1" w:rsidP="00F34B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20A1" w:rsidRPr="00AD6FF4" w14:paraId="6CA0A65C" w14:textId="77777777" w:rsidTr="00F34B86">
        <w:trPr>
          <w:trHeight w:val="211"/>
          <w:jc w:val="center"/>
        </w:trPr>
        <w:tc>
          <w:tcPr>
            <w:tcW w:w="140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3D1AC" w14:textId="77777777" w:rsidR="008F20A1" w:rsidRPr="00AD6FF4" w:rsidRDefault="008F20A1" w:rsidP="00F34B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BF5F3E" w14:textId="77777777" w:rsidR="008F20A1" w:rsidRPr="00AD6FF4" w:rsidRDefault="008F20A1" w:rsidP="00F34B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B5AA5C" w14:textId="77777777" w:rsidR="008F20A1" w:rsidRPr="00AD6FF4" w:rsidRDefault="008F20A1" w:rsidP="00F34B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55674A" w14:textId="77777777" w:rsidR="008F20A1" w:rsidRPr="00292CD5" w:rsidRDefault="008F20A1" w:rsidP="00F34B86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682986" w14:textId="77777777" w:rsidR="008F20A1" w:rsidRPr="00AD6FF4" w:rsidRDefault="008F20A1" w:rsidP="00F34B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08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0DB087" w14:textId="77777777" w:rsidR="008F20A1" w:rsidRPr="00CE7372" w:rsidRDefault="008F20A1" w:rsidP="00F34B86">
            <w:pPr>
              <w:rPr>
                <w:rFonts w:ascii="Arial" w:hAnsi="Arial" w:cs="Arial"/>
                <w:b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11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A0363" w14:textId="77777777" w:rsidR="008F20A1" w:rsidRPr="00AD6FF4" w:rsidRDefault="008F20A1" w:rsidP="00F34B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20A1" w:rsidRPr="00AD6FF4" w14:paraId="6FD77AD0" w14:textId="77777777" w:rsidTr="00F34B86">
        <w:trPr>
          <w:trHeight w:val="863"/>
          <w:jc w:val="center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AF681" w14:textId="77777777" w:rsidR="008F20A1" w:rsidRPr="00AD6FF4" w:rsidRDefault="008F20A1" w:rsidP="00F34B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FA009" w14:textId="77777777" w:rsidR="008F20A1" w:rsidRPr="00AD6FF4" w:rsidRDefault="008F20A1" w:rsidP="00F34B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B45B3" w14:textId="77777777" w:rsidR="008F20A1" w:rsidRPr="00AD6FF4" w:rsidRDefault="008F20A1" w:rsidP="00F34B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DA1FE" w14:textId="77777777" w:rsidR="008F20A1" w:rsidRPr="00AD6FF4" w:rsidRDefault="008F20A1" w:rsidP="00F34B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C6F6D" w14:textId="77777777" w:rsidR="008F20A1" w:rsidRPr="00AD6FF4" w:rsidRDefault="008F20A1" w:rsidP="00F34B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329BB53D" w14:textId="77777777" w:rsidR="008F20A1" w:rsidRPr="00AD6FF4" w:rsidRDefault="008F20A1" w:rsidP="00F34B86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1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84BCC1" w14:textId="77777777" w:rsidR="008F20A1" w:rsidRDefault="008F20A1" w:rsidP="00F34B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7149F88D" w14:textId="77777777" w:rsidR="008F20A1" w:rsidRPr="00AD6FF4" w:rsidRDefault="008F20A1" w:rsidP="00F34B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3DD11B28" w14:textId="77777777" w:rsidR="008F20A1" w:rsidRPr="00AD6FF4" w:rsidRDefault="008F20A1" w:rsidP="00F34B86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B9098" w14:textId="77777777" w:rsidR="008F20A1" w:rsidRPr="00AD6FF4" w:rsidRDefault="008F20A1" w:rsidP="00F34B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B6E080" w14:textId="77777777" w:rsidR="008F20A1" w:rsidRPr="00AD6FF4" w:rsidRDefault="008F20A1" w:rsidP="00F34B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CF5AB4" w14:textId="77777777" w:rsidR="008F20A1" w:rsidRPr="00AD6FF4" w:rsidRDefault="008F20A1" w:rsidP="00F34B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20A1" w:rsidRPr="00AD6FF4" w14:paraId="5D2D034A" w14:textId="77777777" w:rsidTr="00F34B86">
        <w:trPr>
          <w:trHeight w:val="44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F6C15" w14:textId="77777777" w:rsidR="008F20A1" w:rsidRPr="00AD6FF4" w:rsidRDefault="008F20A1" w:rsidP="00F34B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23878" w14:textId="77777777" w:rsidR="008F20A1" w:rsidRPr="00AD6FF4" w:rsidRDefault="008F20A1" w:rsidP="00F34B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D4171" w14:textId="77777777" w:rsidR="008F20A1" w:rsidRPr="00AD6FF4" w:rsidRDefault="008F20A1" w:rsidP="00F34B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44A9E" w14:textId="77777777" w:rsidR="008F20A1" w:rsidRPr="00AD6FF4" w:rsidRDefault="008F20A1" w:rsidP="00F34B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9F5C93" w14:textId="77777777" w:rsidR="008F20A1" w:rsidRPr="00AD6FF4" w:rsidRDefault="008F20A1" w:rsidP="00F34B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EAF50AF" w14:textId="77777777" w:rsidR="008F20A1" w:rsidRPr="00CF05D7" w:rsidRDefault="008F20A1" w:rsidP="00F34B86">
            <w:pPr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CF05D7">
              <w:rPr>
                <w:rFonts w:ascii="Verdana" w:hAnsi="Verdana" w:cs="Arial"/>
                <w:sz w:val="16"/>
                <w:szCs w:val="14"/>
                <w:lang w:val="es-BO"/>
              </w:rPr>
              <w:t>Otros Recursos Específicos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B74F40" w14:textId="77777777" w:rsidR="008F20A1" w:rsidRPr="00CF05D7" w:rsidRDefault="008F20A1" w:rsidP="00F34B86">
            <w:pPr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167FF86" w14:textId="77777777" w:rsidR="008F20A1" w:rsidRPr="00CF05D7" w:rsidRDefault="008F20A1" w:rsidP="00F34B86">
            <w:pPr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CF05D7">
              <w:rPr>
                <w:rFonts w:ascii="Verdana" w:hAnsi="Verdana" w:cs="Arial"/>
                <w:sz w:val="16"/>
                <w:szCs w:val="14"/>
                <w:lang w:val="es-BO"/>
              </w:rPr>
              <w:t>100%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C29723" w14:textId="77777777" w:rsidR="008F20A1" w:rsidRPr="00AD6FF4" w:rsidRDefault="008F20A1" w:rsidP="00F34B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20A1" w:rsidRPr="00AD6FF4" w14:paraId="44024352" w14:textId="77777777" w:rsidTr="00F34B86">
        <w:trPr>
          <w:trHeight w:val="198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E4052D" w14:textId="77777777" w:rsidR="008F20A1" w:rsidRPr="00AD6FF4" w:rsidRDefault="008F20A1" w:rsidP="00F34B8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A75A47" w14:textId="77777777" w:rsidR="008F20A1" w:rsidRPr="00AD6FF4" w:rsidRDefault="008F20A1" w:rsidP="00F34B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2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F21D8" w14:textId="77777777" w:rsidR="008F20A1" w:rsidRPr="00AD6FF4" w:rsidRDefault="008F20A1" w:rsidP="00F34B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25DD7130" w14:textId="77777777" w:rsidR="008F20A1" w:rsidRPr="00FB67AD" w:rsidRDefault="008F20A1" w:rsidP="008F20A1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981"/>
        <w:gridCol w:w="722"/>
        <w:gridCol w:w="168"/>
        <w:gridCol w:w="120"/>
        <w:gridCol w:w="1052"/>
        <w:gridCol w:w="120"/>
        <w:gridCol w:w="1238"/>
        <w:gridCol w:w="120"/>
        <w:gridCol w:w="166"/>
        <w:gridCol w:w="3206"/>
        <w:gridCol w:w="172"/>
      </w:tblGrid>
      <w:tr w:rsidR="008F20A1" w:rsidRPr="00FB67AD" w14:paraId="70B9940F" w14:textId="77777777" w:rsidTr="00F34B86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3B4C1475" w14:textId="77777777" w:rsidR="008F20A1" w:rsidRPr="00FB67AD" w:rsidRDefault="008F20A1" w:rsidP="008F20A1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8F20A1" w:rsidRPr="00FB67AD" w14:paraId="1C12124A" w14:textId="77777777" w:rsidTr="00F34B86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50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71EF33" w14:textId="77777777" w:rsidR="008F20A1" w:rsidRPr="00E461C4" w:rsidRDefault="008F20A1" w:rsidP="00F34B86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232CC" w14:textId="77777777" w:rsidR="008F20A1" w:rsidRPr="00E461C4" w:rsidRDefault="008F20A1" w:rsidP="00F34B86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938996" w14:textId="77777777" w:rsidR="008F20A1" w:rsidRPr="00E461C4" w:rsidRDefault="008F20A1" w:rsidP="00F34B86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8F20A1" w:rsidRPr="00FB67AD" w14:paraId="5503533B" w14:textId="77777777" w:rsidTr="00F34B86">
        <w:tblPrEx>
          <w:tblCellMar>
            <w:left w:w="57" w:type="dxa"/>
            <w:right w:w="57" w:type="dxa"/>
          </w:tblCellMar>
        </w:tblPrEx>
        <w:trPr>
          <w:trHeight w:val="451"/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546FB4" w14:textId="77777777" w:rsidR="008F20A1" w:rsidRPr="00FB67AD" w:rsidRDefault="008F20A1" w:rsidP="00F34B8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E4FE4" w14:textId="77777777" w:rsidR="008F20A1" w:rsidRPr="00FB67AD" w:rsidRDefault="008F20A1" w:rsidP="00F34B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D5BAF47" w14:textId="77777777" w:rsidR="008F20A1" w:rsidRPr="00FB67AD" w:rsidRDefault="008F20A1" w:rsidP="00F34B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15FFB47" w14:textId="77777777" w:rsidR="008F20A1" w:rsidRPr="00FB67AD" w:rsidRDefault="008F20A1" w:rsidP="00F34B8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80133">
              <w:rPr>
                <w:rFonts w:ascii="Arial" w:hAnsi="Arial" w:cs="Arial"/>
                <w:b/>
                <w:color w:val="0000FF"/>
                <w:sz w:val="22"/>
                <w:szCs w:val="22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37AD62" w14:textId="77777777" w:rsidR="008F20A1" w:rsidRPr="00FB67AD" w:rsidRDefault="008F20A1" w:rsidP="00F34B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20A1" w:rsidRPr="00FB67AD" w14:paraId="4EE55120" w14:textId="77777777" w:rsidTr="00F34B8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9CD4F9" w14:textId="77777777" w:rsidR="008F20A1" w:rsidRPr="00FB67AD" w:rsidRDefault="008F20A1" w:rsidP="00F34B8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4AA34CCB" w14:textId="77777777" w:rsidR="008F20A1" w:rsidRPr="00FB67AD" w:rsidRDefault="008F20A1" w:rsidP="00F34B86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C5D6CB" w14:textId="77777777" w:rsidR="008F20A1" w:rsidRPr="00FB67AD" w:rsidRDefault="008F20A1" w:rsidP="00F34B86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E1BCA" w14:textId="77777777" w:rsidR="008F20A1" w:rsidRPr="00FB67AD" w:rsidRDefault="008F20A1" w:rsidP="00F34B86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CD98B" w14:textId="77777777" w:rsidR="008F20A1" w:rsidRPr="00FB67AD" w:rsidRDefault="008F20A1" w:rsidP="00F34B8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27612" w14:textId="77777777" w:rsidR="008F20A1" w:rsidRPr="00FB67AD" w:rsidRDefault="008F20A1" w:rsidP="00F34B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7882CF" w14:textId="77777777" w:rsidR="008F20A1" w:rsidRPr="00FB67AD" w:rsidRDefault="008F20A1" w:rsidP="00F34B8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EF2BF" w14:textId="77777777" w:rsidR="008F20A1" w:rsidRPr="00FB67AD" w:rsidRDefault="008F20A1" w:rsidP="00F34B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F38863" w14:textId="77777777" w:rsidR="008F20A1" w:rsidRPr="00FB67AD" w:rsidRDefault="008F20A1" w:rsidP="00F34B8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C439AC" w14:textId="77777777" w:rsidR="008F20A1" w:rsidRPr="00FB67AD" w:rsidRDefault="008F20A1" w:rsidP="00F34B86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8F20A1" w:rsidRPr="00FB67AD" w14:paraId="60FF4946" w14:textId="77777777" w:rsidTr="00F34B8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62A11" w14:textId="77777777" w:rsidR="008F20A1" w:rsidRPr="00FB67AD" w:rsidRDefault="008F20A1" w:rsidP="00F34B8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8A82A" w14:textId="77777777" w:rsidR="008F20A1" w:rsidRPr="00FB67AD" w:rsidRDefault="008F20A1" w:rsidP="00F34B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A0832DF" w14:textId="77777777" w:rsidR="008F20A1" w:rsidRPr="00FB67AD" w:rsidRDefault="008F20A1" w:rsidP="00F34B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7943FCB" w14:textId="77777777" w:rsidR="008F20A1" w:rsidRPr="00FB67AD" w:rsidRDefault="008F20A1" w:rsidP="00F34B8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4"/>
                <w:lang w:val="es-BO"/>
              </w:rPr>
              <w:t>La Paz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D604416" w14:textId="77777777" w:rsidR="008F20A1" w:rsidRPr="00FB67AD" w:rsidRDefault="008F20A1" w:rsidP="00F34B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120C4DA" w14:textId="77777777" w:rsidR="008F20A1" w:rsidRPr="00FB67AD" w:rsidRDefault="008F20A1" w:rsidP="00F34B8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4"/>
                <w:lang w:val="es-BO"/>
              </w:rPr>
              <w:t>Sopocachi Bajo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12CB644" w14:textId="77777777" w:rsidR="008F20A1" w:rsidRPr="00FB67AD" w:rsidRDefault="008F20A1" w:rsidP="00F34B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5904BA" w14:textId="77777777" w:rsidR="008F20A1" w:rsidRPr="00FB67AD" w:rsidRDefault="008F20A1" w:rsidP="00F34B8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4"/>
                <w:lang w:val="es-BO"/>
              </w:rPr>
              <w:t xml:space="preserve">Calle Fernando Guachalla </w:t>
            </w:r>
            <w:proofErr w:type="spellStart"/>
            <w:r>
              <w:rPr>
                <w:rFonts w:ascii="Verdana" w:hAnsi="Verdana" w:cs="Arial"/>
                <w:sz w:val="18"/>
                <w:szCs w:val="14"/>
                <w:lang w:val="es-BO"/>
              </w:rPr>
              <w:t>N°</w:t>
            </w:r>
            <w:proofErr w:type="spellEnd"/>
            <w:r>
              <w:rPr>
                <w:rFonts w:ascii="Verdana" w:hAnsi="Verdana" w:cs="Arial"/>
                <w:sz w:val="18"/>
                <w:szCs w:val="14"/>
                <w:lang w:val="es-BO"/>
              </w:rPr>
              <w:t xml:space="preserve"> 411, esq. Av. 20 de </w:t>
            </w:r>
            <w:proofErr w:type="gramStart"/>
            <w:r>
              <w:rPr>
                <w:rFonts w:ascii="Verdana" w:hAnsi="Verdana" w:cs="Arial"/>
                <w:sz w:val="18"/>
                <w:szCs w:val="14"/>
                <w:lang w:val="es-BO"/>
              </w:rPr>
              <w:t>Octubre</w:t>
            </w:r>
            <w:proofErr w:type="gramEnd"/>
            <w:r>
              <w:rPr>
                <w:rFonts w:ascii="Verdana" w:hAnsi="Verdana" w:cs="Arial"/>
                <w:sz w:val="18"/>
                <w:szCs w:val="14"/>
                <w:lang w:val="es-BO"/>
              </w:rPr>
              <w:t xml:space="preserve"> Edif. Ex CONAVI.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172BFD" w14:textId="77777777" w:rsidR="008F20A1" w:rsidRPr="00FB67AD" w:rsidRDefault="008F20A1" w:rsidP="00F34B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20A1" w:rsidRPr="00FB67AD" w14:paraId="7BF123FD" w14:textId="77777777" w:rsidTr="00F34B8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ADD65" w14:textId="77777777" w:rsidR="008F20A1" w:rsidRPr="00E461C4" w:rsidRDefault="008F20A1" w:rsidP="00F34B86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C32CD" w14:textId="77777777" w:rsidR="008F20A1" w:rsidRPr="00E461C4" w:rsidRDefault="008F20A1" w:rsidP="00F34B86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35A469" w14:textId="77777777" w:rsidR="008F20A1" w:rsidRPr="00E461C4" w:rsidRDefault="008F20A1" w:rsidP="00F34B86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8F20A1" w:rsidRPr="00FB67AD" w14:paraId="5E0BB9C6" w14:textId="77777777" w:rsidTr="00F34B8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FE9B91" w14:textId="77777777" w:rsidR="008F20A1" w:rsidRPr="00FB67AD" w:rsidRDefault="008F20A1" w:rsidP="00F34B8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7EA2F0D9" w14:textId="77777777" w:rsidR="008F20A1" w:rsidRPr="00FB67AD" w:rsidRDefault="008F20A1" w:rsidP="00F34B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4"/>
                <w:lang w:val="es-BO"/>
              </w:rPr>
              <w:t>(591-2) 2147767, 2148984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FEB9AE" w14:textId="77777777" w:rsidR="008F20A1" w:rsidRPr="00FB67AD" w:rsidRDefault="008F20A1" w:rsidP="00F34B8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262400" w14:textId="77777777" w:rsidR="008F20A1" w:rsidRPr="00FB67AD" w:rsidRDefault="008F20A1" w:rsidP="00F34B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3FDB09" w14:textId="77777777" w:rsidR="008F20A1" w:rsidRPr="00FB67AD" w:rsidRDefault="008F20A1" w:rsidP="00F34B86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CC2A33D" w14:textId="77777777" w:rsidR="008F20A1" w:rsidRPr="00CF05D7" w:rsidRDefault="008F20A1" w:rsidP="00F34B86">
            <w:pPr>
              <w:rPr>
                <w:rFonts w:ascii="Verdana" w:hAnsi="Verdana" w:cs="Arial"/>
                <w:i/>
                <w:iCs/>
                <w:sz w:val="18"/>
                <w:szCs w:val="14"/>
                <w:lang w:val="es-BO"/>
              </w:rPr>
            </w:pPr>
            <w:hyperlink r:id="rId7" w:history="1">
              <w:r w:rsidRPr="00CF05D7">
                <w:rPr>
                  <w:rFonts w:ascii="Verdana" w:hAnsi="Verdana" w:cs="Arial"/>
                  <w:i/>
                  <w:iCs/>
                  <w:sz w:val="18"/>
                  <w:szCs w:val="14"/>
                  <w:lang w:val="es-BO"/>
                </w:rPr>
                <w:t>saulsanchez@aevivienda.gob.bo</w:t>
              </w:r>
            </w:hyperlink>
          </w:p>
          <w:p w14:paraId="41FD3321" w14:textId="77777777" w:rsidR="008F20A1" w:rsidRPr="00CF05D7" w:rsidRDefault="008F20A1" w:rsidP="00F34B86">
            <w:pPr>
              <w:jc w:val="center"/>
              <w:rPr>
                <w:rFonts w:ascii="Verdana" w:hAnsi="Verdana" w:cs="Arial"/>
                <w:i/>
                <w:iCs/>
                <w:sz w:val="18"/>
                <w:szCs w:val="14"/>
                <w:lang w:val="es-BO"/>
              </w:rPr>
            </w:pPr>
            <w:r w:rsidRPr="00CF05D7">
              <w:rPr>
                <w:rFonts w:ascii="Verdana" w:hAnsi="Verdana" w:cs="Arial"/>
                <w:i/>
                <w:iCs/>
                <w:sz w:val="18"/>
                <w:szCs w:val="14"/>
                <w:lang w:val="es-BO"/>
              </w:rPr>
              <w:t>cristian.torrez@aevivienda.gob.bo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9F444B" w14:textId="77777777" w:rsidR="008F20A1" w:rsidRPr="00FB67AD" w:rsidRDefault="008F20A1" w:rsidP="00F34B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20A1" w:rsidRPr="00FB67AD" w14:paraId="2948B66D" w14:textId="77777777" w:rsidTr="00F34B8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2DA8B" w14:textId="77777777" w:rsidR="008F20A1" w:rsidRPr="00E461C4" w:rsidRDefault="008F20A1" w:rsidP="00F34B86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E6B267" w14:textId="77777777" w:rsidR="008F20A1" w:rsidRPr="00E461C4" w:rsidRDefault="008F20A1" w:rsidP="00F34B86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0431" w14:textId="77777777" w:rsidR="008F20A1" w:rsidRPr="00E461C4" w:rsidRDefault="008F20A1" w:rsidP="00F34B86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</w:tbl>
    <w:p w14:paraId="658B3947" w14:textId="77777777" w:rsidR="008F20A1" w:rsidRPr="00FB67AD" w:rsidRDefault="008F20A1" w:rsidP="008F20A1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153"/>
        <w:gridCol w:w="134"/>
        <w:gridCol w:w="876"/>
        <w:gridCol w:w="134"/>
        <w:gridCol w:w="1305"/>
        <w:gridCol w:w="134"/>
        <w:gridCol w:w="613"/>
        <w:gridCol w:w="456"/>
        <w:gridCol w:w="183"/>
        <w:gridCol w:w="2275"/>
        <w:gridCol w:w="134"/>
      </w:tblGrid>
      <w:tr w:rsidR="008F20A1" w:rsidRPr="00FB67AD" w14:paraId="7EF2C538" w14:textId="77777777" w:rsidTr="00F34B86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29215626" w14:textId="77777777" w:rsidR="008F20A1" w:rsidRPr="00FB67AD" w:rsidRDefault="008F20A1" w:rsidP="008F20A1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8F20A1" w:rsidRPr="00FB67AD" w14:paraId="5A011887" w14:textId="77777777" w:rsidTr="00F34B86">
        <w:tblPrEx>
          <w:tblCellMar>
            <w:left w:w="57" w:type="dxa"/>
            <w:right w:w="57" w:type="dxa"/>
          </w:tblCellMar>
        </w:tblPrEx>
        <w:tc>
          <w:tcPr>
            <w:tcW w:w="1379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84F83E" w14:textId="77777777" w:rsidR="008F20A1" w:rsidRPr="00E461C4" w:rsidRDefault="008F20A1" w:rsidP="00F34B86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448F4" w14:textId="77777777" w:rsidR="008F20A1" w:rsidRPr="00E461C4" w:rsidRDefault="008F20A1" w:rsidP="00F34B86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30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DF77BB" w14:textId="77777777" w:rsidR="008F20A1" w:rsidRPr="00E461C4" w:rsidRDefault="008F20A1" w:rsidP="00F34B86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8F20A1" w:rsidRPr="00FB67AD" w14:paraId="0A842FF8" w14:textId="77777777" w:rsidTr="00F34B8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716CA7B" w14:textId="77777777" w:rsidR="008F20A1" w:rsidRPr="00FB67AD" w:rsidRDefault="008F20A1" w:rsidP="00F34B8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9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62CFEA" w14:textId="77777777" w:rsidR="008F20A1" w:rsidRPr="00FB67AD" w:rsidRDefault="008F20A1" w:rsidP="00F34B8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F07F8" w14:textId="77777777" w:rsidR="008F20A1" w:rsidRPr="00FB67AD" w:rsidRDefault="008F20A1" w:rsidP="00F34B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718545" w14:textId="77777777" w:rsidR="008F20A1" w:rsidRPr="00FB67AD" w:rsidRDefault="008F20A1" w:rsidP="00F34B8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2692E" w14:textId="77777777" w:rsidR="008F20A1" w:rsidRPr="00FB67AD" w:rsidRDefault="008F20A1" w:rsidP="00F34B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59DDA1" w14:textId="77777777" w:rsidR="008F20A1" w:rsidRPr="00FB67AD" w:rsidRDefault="008F20A1" w:rsidP="00F34B8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8541D" w14:textId="77777777" w:rsidR="008F20A1" w:rsidRPr="00FB67AD" w:rsidRDefault="008F20A1" w:rsidP="00F34B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FA24A" w14:textId="77777777" w:rsidR="008F20A1" w:rsidRPr="00FB67AD" w:rsidRDefault="008F20A1" w:rsidP="00F34B8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1F536" w14:textId="77777777" w:rsidR="008F20A1" w:rsidRPr="00FB67AD" w:rsidRDefault="008F20A1" w:rsidP="00F34B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08C3B4" w14:textId="77777777" w:rsidR="008F20A1" w:rsidRPr="00FB67AD" w:rsidRDefault="008F20A1" w:rsidP="00F34B8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4894E0" w14:textId="77777777" w:rsidR="008F20A1" w:rsidRPr="00FB67AD" w:rsidRDefault="008F20A1" w:rsidP="00F34B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20A1" w:rsidRPr="00FB67AD" w14:paraId="6E40BFF8" w14:textId="77777777" w:rsidTr="00F34B8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7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C30E15D" w14:textId="77777777" w:rsidR="008F20A1" w:rsidRPr="00FB67AD" w:rsidRDefault="008F20A1" w:rsidP="00F34B8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425CF7" w14:textId="77777777" w:rsidR="008F20A1" w:rsidRPr="00FB67AD" w:rsidRDefault="008F20A1" w:rsidP="00F34B8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541B3" w14:textId="77777777" w:rsidR="008F20A1" w:rsidRPr="00FB67AD" w:rsidRDefault="008F20A1" w:rsidP="00F34B8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E6654A" w14:textId="77777777" w:rsidR="008F20A1" w:rsidRPr="00CF05D7" w:rsidRDefault="008F20A1" w:rsidP="00F34B86">
            <w:pPr>
              <w:rPr>
                <w:rFonts w:ascii="Arial" w:hAnsi="Arial" w:cs="Arial"/>
                <w:sz w:val="16"/>
                <w:szCs w:val="10"/>
                <w:lang w:val="es-BO"/>
              </w:rPr>
            </w:pPr>
            <w:r w:rsidRPr="00CF05D7">
              <w:rPr>
                <w:rFonts w:ascii="Verdana" w:hAnsi="Verdana"/>
                <w:sz w:val="16"/>
                <w:szCs w:val="10"/>
              </w:rPr>
              <w:t>ESPEJO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C8AC11" w14:textId="77777777" w:rsidR="008F20A1" w:rsidRPr="00CF05D7" w:rsidRDefault="008F20A1" w:rsidP="00F34B86">
            <w:pPr>
              <w:jc w:val="center"/>
              <w:rPr>
                <w:rFonts w:ascii="Arial" w:hAnsi="Arial" w:cs="Arial"/>
                <w:sz w:val="16"/>
                <w:szCs w:val="10"/>
                <w:lang w:val="es-BO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37DB608" w14:textId="77777777" w:rsidR="008F20A1" w:rsidRPr="00CF05D7" w:rsidRDefault="008F20A1" w:rsidP="00F34B86">
            <w:pPr>
              <w:jc w:val="center"/>
              <w:rPr>
                <w:rFonts w:ascii="Arial" w:hAnsi="Arial" w:cs="Arial"/>
                <w:sz w:val="16"/>
                <w:szCs w:val="10"/>
                <w:lang w:val="es-BO"/>
              </w:rPr>
            </w:pPr>
            <w:r w:rsidRPr="00CF05D7">
              <w:rPr>
                <w:rFonts w:ascii="Verdana" w:hAnsi="Verdana"/>
                <w:sz w:val="16"/>
                <w:szCs w:val="10"/>
              </w:rPr>
              <w:t>CONDORI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BD310A" w14:textId="77777777" w:rsidR="008F20A1" w:rsidRPr="00CF05D7" w:rsidRDefault="008F20A1" w:rsidP="00F34B86">
            <w:pPr>
              <w:jc w:val="center"/>
              <w:rPr>
                <w:rFonts w:ascii="Arial" w:hAnsi="Arial" w:cs="Arial"/>
                <w:sz w:val="16"/>
                <w:szCs w:val="10"/>
                <w:lang w:val="es-BO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D0F2833" w14:textId="77777777" w:rsidR="008F20A1" w:rsidRPr="00CF05D7" w:rsidRDefault="008F20A1" w:rsidP="00F34B86">
            <w:pPr>
              <w:jc w:val="center"/>
              <w:rPr>
                <w:rFonts w:ascii="Arial" w:hAnsi="Arial" w:cs="Arial"/>
                <w:sz w:val="16"/>
                <w:szCs w:val="10"/>
                <w:lang w:val="es-BO"/>
              </w:rPr>
            </w:pPr>
            <w:r w:rsidRPr="00CF05D7">
              <w:rPr>
                <w:rFonts w:ascii="Verdana" w:hAnsi="Verdana"/>
                <w:sz w:val="16"/>
                <w:szCs w:val="10"/>
              </w:rPr>
              <w:t>JUAN JOSÉ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85DEA7" w14:textId="77777777" w:rsidR="008F20A1" w:rsidRPr="00CF05D7" w:rsidRDefault="008F20A1" w:rsidP="00F34B86">
            <w:pPr>
              <w:jc w:val="center"/>
              <w:rPr>
                <w:rFonts w:ascii="Arial" w:hAnsi="Arial" w:cs="Arial"/>
                <w:sz w:val="16"/>
                <w:szCs w:val="10"/>
                <w:lang w:val="es-BO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BB9A5D" w14:textId="77777777" w:rsidR="008F20A1" w:rsidRPr="00CF05D7" w:rsidRDefault="008F20A1" w:rsidP="00F34B86">
            <w:pPr>
              <w:jc w:val="center"/>
              <w:rPr>
                <w:rFonts w:ascii="Arial" w:hAnsi="Arial" w:cs="Arial"/>
                <w:sz w:val="16"/>
                <w:szCs w:val="10"/>
                <w:lang w:val="es-BO"/>
              </w:rPr>
            </w:pPr>
            <w:r w:rsidRPr="00CF05D7">
              <w:rPr>
                <w:rFonts w:ascii="Verdana" w:hAnsi="Verdana"/>
                <w:sz w:val="16"/>
                <w:szCs w:val="10"/>
              </w:rPr>
              <w:t>DIRECTOR GENERAL EJECUTIVO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1DB8A0" w14:textId="77777777" w:rsidR="008F20A1" w:rsidRPr="00FB67AD" w:rsidRDefault="008F20A1" w:rsidP="00F34B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20A1" w:rsidRPr="00FB67AD" w14:paraId="596BA55B" w14:textId="77777777" w:rsidTr="00F34B86">
        <w:tblPrEx>
          <w:tblCellMar>
            <w:left w:w="57" w:type="dxa"/>
            <w:right w:w="57" w:type="dxa"/>
          </w:tblCellMar>
        </w:tblPrEx>
        <w:tc>
          <w:tcPr>
            <w:tcW w:w="13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5117206" w14:textId="77777777" w:rsidR="008F20A1" w:rsidRPr="00E461C4" w:rsidRDefault="008F20A1" w:rsidP="00F34B86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501D6E" w14:textId="77777777" w:rsidR="008F20A1" w:rsidRPr="00E461C4" w:rsidRDefault="008F20A1" w:rsidP="00F34B86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5E938" w14:textId="77777777" w:rsidR="008F20A1" w:rsidRPr="00E461C4" w:rsidRDefault="008F20A1" w:rsidP="00F34B86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50BE2B" w14:textId="77777777" w:rsidR="008F20A1" w:rsidRPr="00E461C4" w:rsidRDefault="008F20A1" w:rsidP="00F34B86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9C53A3" w14:textId="77777777" w:rsidR="008F20A1" w:rsidRPr="00E461C4" w:rsidRDefault="008F20A1" w:rsidP="00F34B86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4149CB" w14:textId="77777777" w:rsidR="008F20A1" w:rsidRPr="00E461C4" w:rsidRDefault="008F20A1" w:rsidP="00F34B86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B89F59" w14:textId="77777777" w:rsidR="008F20A1" w:rsidRPr="00E461C4" w:rsidRDefault="008F20A1" w:rsidP="00F34B86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C618CA" w14:textId="77777777" w:rsidR="008F20A1" w:rsidRPr="00E461C4" w:rsidRDefault="008F20A1" w:rsidP="00F34B86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B1AFD0" w14:textId="77777777" w:rsidR="008F20A1" w:rsidRPr="00E461C4" w:rsidRDefault="008F20A1" w:rsidP="00F34B86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B27B68" w14:textId="77777777" w:rsidR="008F20A1" w:rsidRPr="00E461C4" w:rsidRDefault="008F20A1" w:rsidP="00F34B86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8352224" w14:textId="77777777" w:rsidR="008F20A1" w:rsidRPr="00E461C4" w:rsidRDefault="008F20A1" w:rsidP="00F34B86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8F20A1" w:rsidRPr="00FB67AD" w14:paraId="77CACEC1" w14:textId="77777777" w:rsidTr="00F34B8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1B36B94" w14:textId="77777777" w:rsidR="008F20A1" w:rsidRPr="00FB67AD" w:rsidRDefault="008F20A1" w:rsidP="00F34B8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9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32C63D" w14:textId="77777777" w:rsidR="008F20A1" w:rsidRPr="00FB67AD" w:rsidRDefault="008F20A1" w:rsidP="00F34B8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BD1D9" w14:textId="77777777" w:rsidR="008F20A1" w:rsidRPr="00FB67AD" w:rsidRDefault="008F20A1" w:rsidP="00F34B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DE5ACE" w14:textId="77777777" w:rsidR="008F20A1" w:rsidRPr="00FB67AD" w:rsidRDefault="008F20A1" w:rsidP="00F34B8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E7D09" w14:textId="77777777" w:rsidR="008F20A1" w:rsidRPr="00FB67AD" w:rsidRDefault="008F20A1" w:rsidP="00F34B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1F80D5" w14:textId="77777777" w:rsidR="008F20A1" w:rsidRPr="00FB67AD" w:rsidRDefault="008F20A1" w:rsidP="00F34B8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E5EEC" w14:textId="77777777" w:rsidR="008F20A1" w:rsidRPr="00FB67AD" w:rsidRDefault="008F20A1" w:rsidP="00F34B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AC3AA8" w14:textId="77777777" w:rsidR="008F20A1" w:rsidRPr="00FB67AD" w:rsidRDefault="008F20A1" w:rsidP="00F34B8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31E58" w14:textId="77777777" w:rsidR="008F20A1" w:rsidRPr="00FB67AD" w:rsidRDefault="008F20A1" w:rsidP="00F34B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BFCB3E" w14:textId="77777777" w:rsidR="008F20A1" w:rsidRPr="00FB67AD" w:rsidRDefault="008F20A1" w:rsidP="00F34B8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E4E8FB" w14:textId="77777777" w:rsidR="008F20A1" w:rsidRPr="00FB67AD" w:rsidRDefault="008F20A1" w:rsidP="00F34B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20A1" w:rsidRPr="00FB67AD" w14:paraId="709DD595" w14:textId="77777777" w:rsidTr="00F34B8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7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A6ABFB2" w14:textId="77777777" w:rsidR="008F20A1" w:rsidRPr="00FB67AD" w:rsidRDefault="008F20A1" w:rsidP="00F34B8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48D3A0" w14:textId="77777777" w:rsidR="008F20A1" w:rsidRPr="00FB67AD" w:rsidRDefault="008F20A1" w:rsidP="00F34B8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EB714D" w14:textId="77777777" w:rsidR="008F20A1" w:rsidRPr="00FB67AD" w:rsidRDefault="008F20A1" w:rsidP="00F34B8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3665815" w14:textId="77777777" w:rsidR="008F20A1" w:rsidRPr="00052D94" w:rsidRDefault="008F20A1" w:rsidP="00F34B86">
            <w:pPr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  <w:r w:rsidRPr="00052D94">
              <w:rPr>
                <w:rFonts w:ascii="Verdana" w:hAnsi="Verdana" w:cs="Arial"/>
                <w:sz w:val="14"/>
                <w:szCs w:val="8"/>
                <w:lang w:val="es-BO"/>
              </w:rPr>
              <w:t>CALIZAYA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E17E9" w14:textId="77777777" w:rsidR="008F20A1" w:rsidRPr="00052D94" w:rsidRDefault="008F20A1" w:rsidP="00F34B86">
            <w:pPr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6F83BBC" w14:textId="77777777" w:rsidR="008F20A1" w:rsidRPr="00052D94" w:rsidRDefault="008F20A1" w:rsidP="00F34B86">
            <w:pPr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  <w:r w:rsidRPr="00052D94">
              <w:rPr>
                <w:rFonts w:ascii="Verdana" w:hAnsi="Verdana" w:cs="Arial"/>
                <w:sz w:val="14"/>
                <w:szCs w:val="8"/>
                <w:lang w:val="es-BO"/>
              </w:rPr>
              <w:t>CHOQUETICLLA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1858F6" w14:textId="77777777" w:rsidR="008F20A1" w:rsidRPr="00052D94" w:rsidRDefault="008F20A1" w:rsidP="00F34B86">
            <w:pPr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D19C203" w14:textId="77777777" w:rsidR="008F20A1" w:rsidRPr="00052D94" w:rsidRDefault="008F20A1" w:rsidP="00F34B86">
            <w:pPr>
              <w:jc w:val="center"/>
              <w:rPr>
                <w:rFonts w:ascii="Arial" w:hAnsi="Arial" w:cs="Arial"/>
                <w:sz w:val="16"/>
                <w:szCs w:val="10"/>
                <w:lang w:val="es-BO"/>
              </w:rPr>
            </w:pPr>
            <w:r w:rsidRPr="00052D94">
              <w:rPr>
                <w:rFonts w:ascii="Verdana" w:hAnsi="Verdana" w:cs="Arial"/>
                <w:sz w:val="16"/>
                <w:szCs w:val="10"/>
                <w:lang w:val="es-BO"/>
              </w:rPr>
              <w:t>CHRISTIAN ALVARO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34D577" w14:textId="77777777" w:rsidR="008F20A1" w:rsidRPr="00052D94" w:rsidRDefault="008F20A1" w:rsidP="00F34B86">
            <w:pPr>
              <w:rPr>
                <w:rFonts w:ascii="Arial" w:hAnsi="Arial" w:cs="Arial"/>
                <w:sz w:val="16"/>
                <w:szCs w:val="10"/>
                <w:lang w:val="es-BO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5EE110B" w14:textId="77777777" w:rsidR="008F20A1" w:rsidRPr="00052D94" w:rsidRDefault="008F20A1" w:rsidP="00F34B86">
            <w:pPr>
              <w:jc w:val="center"/>
              <w:rPr>
                <w:rFonts w:ascii="Arial" w:hAnsi="Arial" w:cs="Arial"/>
                <w:sz w:val="16"/>
                <w:szCs w:val="10"/>
                <w:lang w:val="es-BO"/>
              </w:rPr>
            </w:pPr>
            <w:r w:rsidRPr="00052D94">
              <w:rPr>
                <w:rFonts w:ascii="Verdana" w:hAnsi="Verdana" w:cs="Arial"/>
                <w:sz w:val="16"/>
                <w:szCs w:val="10"/>
                <w:lang w:val="es-BO"/>
              </w:rPr>
              <w:t>DIRECTOR NACIONAL ADMINISTRATIVO FINANCIERO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10B287" w14:textId="77777777" w:rsidR="008F20A1" w:rsidRPr="00FB67AD" w:rsidRDefault="008F20A1" w:rsidP="00F34B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20A1" w:rsidRPr="00FB67AD" w14:paraId="5C4C16A3" w14:textId="77777777" w:rsidTr="00F34B86">
        <w:tblPrEx>
          <w:tblCellMar>
            <w:left w:w="57" w:type="dxa"/>
            <w:right w:w="57" w:type="dxa"/>
          </w:tblCellMar>
        </w:tblPrEx>
        <w:tc>
          <w:tcPr>
            <w:tcW w:w="13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217AE96" w14:textId="77777777" w:rsidR="008F20A1" w:rsidRPr="00E461C4" w:rsidRDefault="008F20A1" w:rsidP="00F34B86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919B45" w14:textId="77777777" w:rsidR="008F20A1" w:rsidRPr="00E461C4" w:rsidRDefault="008F20A1" w:rsidP="00F34B86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E5367" w14:textId="77777777" w:rsidR="008F20A1" w:rsidRPr="00E461C4" w:rsidRDefault="008F20A1" w:rsidP="00F34B86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D245C6" w14:textId="77777777" w:rsidR="008F20A1" w:rsidRPr="00E461C4" w:rsidRDefault="008F20A1" w:rsidP="00F34B86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CB8EFA" w14:textId="77777777" w:rsidR="008F20A1" w:rsidRPr="00E461C4" w:rsidRDefault="008F20A1" w:rsidP="00F34B86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38E2B0" w14:textId="77777777" w:rsidR="008F20A1" w:rsidRPr="00E461C4" w:rsidRDefault="008F20A1" w:rsidP="00F34B86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5D59ED" w14:textId="77777777" w:rsidR="008F20A1" w:rsidRPr="00E461C4" w:rsidRDefault="008F20A1" w:rsidP="00F34B86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4F805D" w14:textId="77777777" w:rsidR="008F20A1" w:rsidRPr="00E461C4" w:rsidRDefault="008F20A1" w:rsidP="00F34B86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FC2A28" w14:textId="77777777" w:rsidR="008F20A1" w:rsidRPr="00E461C4" w:rsidRDefault="008F20A1" w:rsidP="00F34B86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EA071C" w14:textId="77777777" w:rsidR="008F20A1" w:rsidRPr="00E461C4" w:rsidRDefault="008F20A1" w:rsidP="00F34B86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B1FC16D" w14:textId="77777777" w:rsidR="008F20A1" w:rsidRPr="00E461C4" w:rsidRDefault="008F20A1" w:rsidP="00F34B86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8F20A1" w:rsidRPr="00FB67AD" w14:paraId="3D8ECFF8" w14:textId="77777777" w:rsidTr="00F34B8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79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0D5336" w14:textId="77777777" w:rsidR="008F20A1" w:rsidRPr="00FB67AD" w:rsidRDefault="008F20A1" w:rsidP="00F34B8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3E4352" w14:textId="77777777" w:rsidR="008F20A1" w:rsidRPr="00FB67AD" w:rsidRDefault="008F20A1" w:rsidP="00F34B8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94847" w14:textId="77777777" w:rsidR="008F20A1" w:rsidRPr="00FB67AD" w:rsidRDefault="008F20A1" w:rsidP="00F34B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469B11" w14:textId="77777777" w:rsidR="008F20A1" w:rsidRPr="00FB67AD" w:rsidRDefault="008F20A1" w:rsidP="00F34B8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7BBC3" w14:textId="77777777" w:rsidR="008F20A1" w:rsidRPr="00FB67AD" w:rsidRDefault="008F20A1" w:rsidP="00F34B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AAE07C" w14:textId="77777777" w:rsidR="008F20A1" w:rsidRPr="00FB67AD" w:rsidRDefault="008F20A1" w:rsidP="00F34B8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2DB2D" w14:textId="77777777" w:rsidR="008F20A1" w:rsidRPr="00FB67AD" w:rsidRDefault="008F20A1" w:rsidP="00F34B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4F1700" w14:textId="77777777" w:rsidR="008F20A1" w:rsidRPr="00FB67AD" w:rsidRDefault="008F20A1" w:rsidP="00F34B8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24A0C" w14:textId="77777777" w:rsidR="008F20A1" w:rsidRPr="00FB67AD" w:rsidRDefault="008F20A1" w:rsidP="00F34B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4F6954" w14:textId="77777777" w:rsidR="008F20A1" w:rsidRPr="00FB67AD" w:rsidRDefault="008F20A1" w:rsidP="00F34B8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88937C" w14:textId="77777777" w:rsidR="008F20A1" w:rsidRPr="00FB67AD" w:rsidRDefault="008F20A1" w:rsidP="00F34B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20A1" w:rsidRPr="00FB67AD" w14:paraId="08C8E519" w14:textId="77777777" w:rsidTr="00F34B86">
        <w:tblPrEx>
          <w:tblCellMar>
            <w:left w:w="57" w:type="dxa"/>
            <w:right w:w="57" w:type="dxa"/>
          </w:tblCellMar>
        </w:tblPrEx>
        <w:trPr>
          <w:trHeight w:val="837"/>
        </w:trPr>
        <w:tc>
          <w:tcPr>
            <w:tcW w:w="1379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D215B" w14:textId="77777777" w:rsidR="008F20A1" w:rsidRPr="00FB67AD" w:rsidRDefault="008F20A1" w:rsidP="00F34B8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1A8565BF" w14:textId="77777777" w:rsidR="008F20A1" w:rsidRPr="00FB67AD" w:rsidRDefault="008F20A1" w:rsidP="00F34B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9D0105" w14:textId="77777777" w:rsidR="008F20A1" w:rsidRPr="00FB67AD" w:rsidRDefault="008F20A1" w:rsidP="00F34B8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3CCBDF" w14:textId="77777777" w:rsidR="008F20A1" w:rsidRPr="00052D94" w:rsidRDefault="008F20A1" w:rsidP="00F34B8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52D94">
              <w:rPr>
                <w:rFonts w:ascii="Verdana" w:hAnsi="Verdana"/>
                <w:sz w:val="16"/>
                <w:szCs w:val="16"/>
              </w:rPr>
              <w:t>SANCHEZ</w:t>
            </w:r>
          </w:p>
        </w:tc>
        <w:tc>
          <w:tcPr>
            <w:tcW w:w="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6068C" w14:textId="77777777" w:rsidR="008F20A1" w:rsidRPr="00052D94" w:rsidRDefault="008F20A1" w:rsidP="00F34B8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160F36" w14:textId="77777777" w:rsidR="008F20A1" w:rsidRPr="00052D94" w:rsidRDefault="008F20A1" w:rsidP="00F34B8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52D94">
              <w:rPr>
                <w:rFonts w:ascii="Verdana" w:hAnsi="Verdana"/>
                <w:sz w:val="16"/>
                <w:szCs w:val="16"/>
              </w:rPr>
              <w:t>ORTIZ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26941" w14:textId="77777777" w:rsidR="008F20A1" w:rsidRPr="00052D94" w:rsidRDefault="008F20A1" w:rsidP="00F34B8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9CA5E5" w14:textId="77777777" w:rsidR="008F20A1" w:rsidRPr="00052D94" w:rsidRDefault="008F20A1" w:rsidP="00F34B8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52D94">
              <w:rPr>
                <w:rFonts w:ascii="Verdana" w:hAnsi="Verdana"/>
                <w:sz w:val="16"/>
                <w:szCs w:val="16"/>
              </w:rPr>
              <w:t>SAUL ALBERTO</w:t>
            </w:r>
          </w:p>
        </w:tc>
        <w:tc>
          <w:tcPr>
            <w:tcW w:w="10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546BC" w14:textId="77777777" w:rsidR="008F20A1" w:rsidRPr="00052D94" w:rsidRDefault="008F20A1" w:rsidP="00F34B8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C7A6EF" w14:textId="77777777" w:rsidR="008F20A1" w:rsidRPr="00052D94" w:rsidRDefault="008F20A1" w:rsidP="00F34B8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52D94">
              <w:rPr>
                <w:rFonts w:ascii="Verdana" w:hAnsi="Verdana"/>
                <w:sz w:val="16"/>
                <w:szCs w:val="16"/>
              </w:rPr>
              <w:t>RESPONSABLE DE GESTION PROYECTOS - DIRECCIÓN DEPARTAMENTAL DE COCHABAMBA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C1CC8" w14:textId="77777777" w:rsidR="008F20A1" w:rsidRPr="00CF05D7" w:rsidRDefault="008F20A1" w:rsidP="00F34B86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8F20A1" w:rsidRPr="00FB67AD" w14:paraId="35749AFD" w14:textId="77777777" w:rsidTr="00F34B86">
        <w:tblPrEx>
          <w:tblCellMar>
            <w:left w:w="57" w:type="dxa"/>
            <w:right w:w="57" w:type="dxa"/>
          </w:tblCellMar>
        </w:tblPrEx>
        <w:trPr>
          <w:trHeight w:val="866"/>
        </w:trPr>
        <w:tc>
          <w:tcPr>
            <w:tcW w:w="1379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9ABA7" w14:textId="77777777" w:rsidR="008F20A1" w:rsidRPr="00FB67AD" w:rsidRDefault="008F20A1" w:rsidP="00F34B8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40AE8A7" w14:textId="77777777" w:rsidR="008F20A1" w:rsidRPr="00FB67AD" w:rsidRDefault="008F20A1" w:rsidP="00F34B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8C3757" w14:textId="77777777" w:rsidR="008F20A1" w:rsidRPr="00FB67AD" w:rsidRDefault="008F20A1" w:rsidP="00F34B8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33FB5E" w14:textId="77777777" w:rsidR="008F20A1" w:rsidRPr="00052D94" w:rsidRDefault="008F20A1" w:rsidP="00F34B86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052D94">
              <w:rPr>
                <w:rFonts w:ascii="Verdana" w:hAnsi="Verdana"/>
                <w:sz w:val="16"/>
                <w:szCs w:val="16"/>
              </w:rPr>
              <w:t>TORREZ</w:t>
            </w:r>
          </w:p>
        </w:tc>
        <w:tc>
          <w:tcPr>
            <w:tcW w:w="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3F1B2A" w14:textId="77777777" w:rsidR="008F20A1" w:rsidRPr="00052D94" w:rsidRDefault="008F20A1" w:rsidP="00F34B8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402082E" w14:textId="77777777" w:rsidR="008F20A1" w:rsidRPr="00052D94" w:rsidRDefault="008F20A1" w:rsidP="00F34B86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052D94">
              <w:rPr>
                <w:rFonts w:ascii="Verdana" w:hAnsi="Verdana"/>
                <w:sz w:val="16"/>
                <w:szCs w:val="16"/>
              </w:rPr>
              <w:t>SANCHEZ</w:t>
            </w:r>
          </w:p>
        </w:tc>
        <w:tc>
          <w:tcPr>
            <w:tcW w:w="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00922B" w14:textId="77777777" w:rsidR="008F20A1" w:rsidRPr="00052D94" w:rsidRDefault="008F20A1" w:rsidP="00F34B8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F46413" w14:textId="77777777" w:rsidR="008F20A1" w:rsidRPr="00052D94" w:rsidRDefault="008F20A1" w:rsidP="00F34B86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052D94">
              <w:rPr>
                <w:rFonts w:ascii="Verdana" w:hAnsi="Verdana"/>
                <w:sz w:val="16"/>
                <w:szCs w:val="16"/>
              </w:rPr>
              <w:t>CRISTIAN MIRSO</w:t>
            </w:r>
          </w:p>
        </w:tc>
        <w:tc>
          <w:tcPr>
            <w:tcW w:w="1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AFE853" w14:textId="77777777" w:rsidR="008F20A1" w:rsidRPr="00052D94" w:rsidRDefault="008F20A1" w:rsidP="00F34B8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A706D34" w14:textId="77777777" w:rsidR="008F20A1" w:rsidRPr="00052D94" w:rsidRDefault="008F20A1" w:rsidP="00F34B86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052D94">
              <w:rPr>
                <w:rFonts w:ascii="Verdana" w:hAnsi="Verdana"/>
                <w:sz w:val="16"/>
                <w:szCs w:val="16"/>
              </w:rPr>
              <w:t>JEFE DE UNIDAD DE GESTIÓN DE PROYECTOS - DIRECCIÓN NACIONAL DE GESTION DE PROYECTOS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1A2E73" w14:textId="77777777" w:rsidR="008F20A1" w:rsidRPr="00FB67AD" w:rsidRDefault="008F20A1" w:rsidP="00F34B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20A1" w:rsidRPr="00965E5F" w14:paraId="37AE88F6" w14:textId="77777777" w:rsidTr="00F34B8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6AB200" w14:textId="77777777" w:rsidR="008F20A1" w:rsidRPr="00E461C4" w:rsidRDefault="008F20A1" w:rsidP="00F34B86">
            <w:pPr>
              <w:jc w:val="right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3B9EE3" w14:textId="77777777" w:rsidR="008F20A1" w:rsidRPr="00E461C4" w:rsidRDefault="008F20A1" w:rsidP="00F34B86">
            <w:pPr>
              <w:jc w:val="center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4B5216" w14:textId="77777777" w:rsidR="008F20A1" w:rsidRPr="00E461C4" w:rsidRDefault="008F20A1" w:rsidP="00F34B86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991E4A" w14:textId="77777777" w:rsidR="008F20A1" w:rsidRPr="00E461C4" w:rsidRDefault="008F20A1" w:rsidP="00F34B86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82BBFF2" w14:textId="77777777" w:rsidR="008F20A1" w:rsidRPr="00E461C4" w:rsidRDefault="008F20A1" w:rsidP="00F34B86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6F7031" w14:textId="77777777" w:rsidR="008F20A1" w:rsidRPr="00E461C4" w:rsidRDefault="008F20A1" w:rsidP="00F34B86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2FFA5F" w14:textId="77777777" w:rsidR="008F20A1" w:rsidRPr="00E461C4" w:rsidRDefault="008F20A1" w:rsidP="00F34B86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A4B792" w14:textId="77777777" w:rsidR="008F20A1" w:rsidRPr="00E461C4" w:rsidRDefault="008F20A1" w:rsidP="00F34B86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234A8F" w14:textId="77777777" w:rsidR="008F20A1" w:rsidRPr="00E461C4" w:rsidRDefault="008F20A1" w:rsidP="00F34B86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F026B7" w14:textId="77777777" w:rsidR="008F20A1" w:rsidRPr="00E461C4" w:rsidRDefault="008F20A1" w:rsidP="00F34B86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215B" w14:textId="77777777" w:rsidR="008F20A1" w:rsidRPr="00E461C4" w:rsidRDefault="008F20A1" w:rsidP="00F34B86">
            <w:pPr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</w:tr>
    </w:tbl>
    <w:p w14:paraId="3CDA76A4" w14:textId="5BBADDFA" w:rsidR="008F20A1" w:rsidRPr="00965E5F" w:rsidRDefault="008F20A1" w:rsidP="008F20A1">
      <w:pPr>
        <w:pStyle w:val="Ttulo1"/>
        <w:numPr>
          <w:ilvl w:val="0"/>
          <w:numId w:val="2"/>
        </w:numPr>
        <w:spacing w:before="160" w:after="160"/>
        <w:jc w:val="both"/>
        <w:rPr>
          <w:rFonts w:ascii="Verdana" w:hAnsi="Verdana"/>
          <w:sz w:val="18"/>
        </w:rPr>
      </w:pPr>
      <w:r w:rsidRPr="006F3C39">
        <w:rPr>
          <w:rFonts w:ascii="Verdana" w:hAnsi="Verdana"/>
          <w:sz w:val="18"/>
        </w:rPr>
        <w:lastRenderedPageBreak/>
        <w:t>CRONOGRAMA DE PLAZOS DEL PROCESO DE CONTRATACIÓN</w:t>
      </w:r>
      <w:bookmarkEnd w:id="1"/>
    </w:p>
    <w:p w14:paraId="24063F22" w14:textId="77777777" w:rsidR="008F20A1" w:rsidRDefault="008F20A1" w:rsidP="008F20A1">
      <w:pPr>
        <w:rPr>
          <w:rFonts w:ascii="Verdana" w:hAnsi="Verdana" w:cs="Arial"/>
          <w:sz w:val="18"/>
          <w:szCs w:val="18"/>
        </w:rPr>
      </w:pPr>
      <w:r w:rsidRPr="00AE79D2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1EB0AEC1" w14:textId="77777777" w:rsidR="008F20A1" w:rsidRDefault="008F20A1" w:rsidP="008F20A1">
      <w:pPr>
        <w:rPr>
          <w:rFonts w:ascii="Verdana" w:hAnsi="Verdana" w:cs="Arial"/>
          <w:sz w:val="18"/>
          <w:szCs w:val="18"/>
        </w:rPr>
      </w:pPr>
    </w:p>
    <w:tbl>
      <w:tblPr>
        <w:tblW w:w="501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01"/>
        <w:gridCol w:w="1920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480"/>
        <w:gridCol w:w="193"/>
        <w:gridCol w:w="420"/>
        <w:gridCol w:w="109"/>
        <w:gridCol w:w="11"/>
        <w:gridCol w:w="120"/>
        <w:gridCol w:w="2799"/>
        <w:gridCol w:w="95"/>
        <w:gridCol w:w="25"/>
      </w:tblGrid>
      <w:tr w:rsidR="008F20A1" w:rsidRPr="00E169D4" w14:paraId="0585EB71" w14:textId="77777777" w:rsidTr="00F34B86">
        <w:trPr>
          <w:gridAfter w:val="1"/>
          <w:wAfter w:w="14" w:type="pct"/>
          <w:trHeight w:val="284"/>
        </w:trPr>
        <w:tc>
          <w:tcPr>
            <w:tcW w:w="4986" w:type="pct"/>
            <w:gridSpan w:val="1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7B2CECD0" w14:textId="77777777" w:rsidR="008F20A1" w:rsidRPr="00B81837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BO"/>
              </w:rPr>
            </w:pPr>
            <w:r w:rsidRPr="00B8183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BO"/>
              </w:rPr>
              <w:t>CRONOGRAMA DE PLAZOS</w:t>
            </w:r>
          </w:p>
        </w:tc>
      </w:tr>
      <w:tr w:rsidR="008F20A1" w:rsidRPr="00E169D4" w14:paraId="53DF17A7" w14:textId="77777777" w:rsidTr="00F34B86">
        <w:trPr>
          <w:gridAfter w:val="1"/>
          <w:wAfter w:w="14" w:type="pct"/>
          <w:trHeight w:val="284"/>
        </w:trPr>
        <w:tc>
          <w:tcPr>
            <w:tcW w:w="1635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DA5F589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80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2C97E68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717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7033C83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755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2355A8A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8F20A1" w:rsidRPr="00E169D4" w14:paraId="5FA0C35C" w14:textId="77777777" w:rsidTr="00F34B86">
        <w:trPr>
          <w:trHeight w:val="57"/>
        </w:trPr>
        <w:tc>
          <w:tcPr>
            <w:tcW w:w="43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9B525D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200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38B75" w14:textId="77777777" w:rsidR="008F20A1" w:rsidRPr="0021070A" w:rsidRDefault="008F20A1" w:rsidP="00F34B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22AD">
              <w:rPr>
                <w:rFonts w:ascii="Arial" w:hAnsi="Arial" w:cs="Arial"/>
                <w:b/>
                <w:color w:val="0000FF"/>
                <w:sz w:val="18"/>
                <w:szCs w:val="8"/>
              </w:rPr>
              <w:t>Publicación en la página web de la AEVIVIENDA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9E0E4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57F6A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5F79F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9811B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AA37B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9E61C6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9DCB1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E34647E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0008B8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5B579B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CAA34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5A5F03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FBD2ED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7A9F6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68A0105E" w14:textId="77777777" w:rsidR="008F20A1" w:rsidRPr="00E169D4" w:rsidRDefault="008F20A1" w:rsidP="00F34B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20A1" w:rsidRPr="00E169D4" w14:paraId="6D17B627" w14:textId="77777777" w:rsidTr="00F34B86">
        <w:trPr>
          <w:trHeight w:val="53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7378C3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0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ECB09A" w14:textId="77777777" w:rsidR="008F20A1" w:rsidRPr="00E169D4" w:rsidRDefault="008F20A1" w:rsidP="00F34B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3FBCAA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35B2DB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1B4104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9A1EE8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065B4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6A5F70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DC3C9C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0DECE2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58D7D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1EA1F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F8ECF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669C74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CCE5A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54616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FEE8958" w14:textId="77777777" w:rsidR="008F20A1" w:rsidRPr="00E169D4" w:rsidRDefault="008F20A1" w:rsidP="00F34B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20A1" w:rsidRPr="00E169D4" w14:paraId="038C752E" w14:textId="77777777" w:rsidTr="00F34B86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B3F76B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13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027AA73" w14:textId="77777777" w:rsidR="008F20A1" w:rsidRPr="00E461C4" w:rsidRDefault="008F20A1" w:rsidP="00F34B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CC2CACD" w14:textId="77777777" w:rsidR="008F20A1" w:rsidRPr="00E461C4" w:rsidRDefault="008F20A1" w:rsidP="00F34B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EB102F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8C2B3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22EE2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D76A1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CF939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1C790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01C091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45720A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4AABE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7354E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4E76C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FEFE43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6D3CFC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97812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710334A" w14:textId="77777777" w:rsidR="008F20A1" w:rsidRPr="00E169D4" w:rsidRDefault="008F20A1" w:rsidP="00F34B8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F20A1" w:rsidRPr="00E169D4" w14:paraId="6B9D739D" w14:textId="77777777" w:rsidTr="00F34B86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780A47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20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F11D9" w14:textId="77777777" w:rsidR="008F20A1" w:rsidRPr="00E169D4" w:rsidRDefault="008F20A1" w:rsidP="00F34B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CC7353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0E130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7BC475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2C840F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D31F33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0A2CB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523997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78195E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71F7E0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3F2637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A9DDA7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A9290F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98F2AD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A2A29A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444B9EC" w14:textId="77777777" w:rsidR="008F20A1" w:rsidRPr="00E169D4" w:rsidRDefault="008F20A1" w:rsidP="00F34B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20A1" w:rsidRPr="00E169D4" w14:paraId="42045DB8" w14:textId="77777777" w:rsidTr="00F34B86">
        <w:trPr>
          <w:trHeight w:val="390"/>
        </w:trPr>
        <w:tc>
          <w:tcPr>
            <w:tcW w:w="43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6948EC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0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1F3503" w14:textId="77777777" w:rsidR="008F20A1" w:rsidRPr="00E169D4" w:rsidRDefault="008F20A1" w:rsidP="00F34B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1A589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782C8B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1BE0A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F474E7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591A5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21249B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863AF4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55908B2A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37B302" w14:textId="77777777" w:rsidR="008F20A1" w:rsidRPr="00BA3B3F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A3B3F">
              <w:rPr>
                <w:rFonts w:ascii="Arial" w:hAnsi="Arial" w:cs="Arial"/>
                <w:sz w:val="16"/>
                <w:szCs w:val="16"/>
                <w:lang w:val="es-BO"/>
              </w:rPr>
              <w:t xml:space="preserve">Presentación: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  <w:r w:rsidRPr="00BA3B3F">
              <w:rPr>
                <w:rFonts w:ascii="Arial" w:hAnsi="Arial" w:cs="Arial"/>
                <w:sz w:val="16"/>
                <w:szCs w:val="16"/>
                <w:lang w:val="es-BO"/>
              </w:rPr>
              <w:t>:00</w:t>
            </w:r>
          </w:p>
          <w:p w14:paraId="64DB2B04" w14:textId="77777777" w:rsidR="008F20A1" w:rsidRPr="00BA3B3F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70E29BF" w14:textId="77777777" w:rsidR="008F20A1" w:rsidRPr="00BA3B3F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5645071" w14:textId="77777777" w:rsidR="008F20A1" w:rsidRPr="00BA3B3F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46EC089" w14:textId="77777777" w:rsidR="008F20A1" w:rsidRPr="00BA3B3F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A3B3F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  <w:p w14:paraId="57DD3E88" w14:textId="77777777" w:rsidR="008F20A1" w:rsidRPr="00BA3B3F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A3B3F">
              <w:rPr>
                <w:rFonts w:ascii="Arial" w:hAnsi="Arial" w:cs="Arial"/>
                <w:sz w:val="16"/>
                <w:szCs w:val="16"/>
                <w:lang w:val="es-BO"/>
              </w:rPr>
              <w:t>Apertura</w:t>
            </w:r>
          </w:p>
          <w:p w14:paraId="5DB4BD7F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  <w:r w:rsidRPr="00BA3B3F">
              <w:rPr>
                <w:rFonts w:ascii="Arial" w:hAnsi="Arial" w:cs="Arial"/>
                <w:sz w:val="16"/>
                <w:szCs w:val="16"/>
                <w:lang w:val="es-BO"/>
              </w:rPr>
              <w:t>:30</w:t>
            </w: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D6A606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1BCE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B38FC4" w14:textId="77777777" w:rsidR="008F20A1" w:rsidRPr="0021070A" w:rsidRDefault="008F20A1" w:rsidP="00F34B86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8"/>
                <w:u w:val="single"/>
              </w:rPr>
            </w:pPr>
            <w:r w:rsidRPr="0021070A">
              <w:rPr>
                <w:rFonts w:ascii="Arial" w:hAnsi="Arial" w:cs="Arial"/>
                <w:b/>
                <w:i/>
                <w:sz w:val="18"/>
                <w:u w:val="single"/>
              </w:rPr>
              <w:t>PRESENTACIÓN DE PROPUESTAS:</w:t>
            </w:r>
          </w:p>
          <w:p w14:paraId="3E9F3B8D" w14:textId="77777777" w:rsidR="008F20A1" w:rsidRPr="0021070A" w:rsidRDefault="008F20A1" w:rsidP="00F34B86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  <w:p w14:paraId="7DBC790B" w14:textId="77777777" w:rsidR="008F20A1" w:rsidRPr="0021070A" w:rsidRDefault="008F20A1" w:rsidP="00F34B86">
            <w:pPr>
              <w:adjustRightInd w:val="0"/>
              <w:snapToGrid w:val="0"/>
              <w:jc w:val="both"/>
              <w:rPr>
                <w:rFonts w:ascii="Arial" w:hAnsi="Arial" w:cs="Arial"/>
                <w:sz w:val="18"/>
                <w:lang w:val="es-BO"/>
              </w:rPr>
            </w:pPr>
            <w:r w:rsidRPr="0021070A">
              <w:rPr>
                <w:rFonts w:ascii="Arial" w:hAnsi="Arial" w:cs="Arial"/>
                <w:i/>
                <w:sz w:val="18"/>
              </w:rPr>
              <w:t xml:space="preserve">Se </w:t>
            </w:r>
            <w:proofErr w:type="spellStart"/>
            <w:r w:rsidRPr="0021070A">
              <w:rPr>
                <w:rFonts w:ascii="Arial" w:hAnsi="Arial" w:cs="Arial"/>
                <w:i/>
                <w:sz w:val="18"/>
              </w:rPr>
              <w:t>recepcionará</w:t>
            </w:r>
            <w:proofErr w:type="spellEnd"/>
            <w:r w:rsidRPr="0021070A">
              <w:rPr>
                <w:rFonts w:ascii="Arial" w:hAnsi="Arial" w:cs="Arial"/>
                <w:i/>
                <w:sz w:val="18"/>
              </w:rPr>
              <w:t xml:space="preserve"> en la Calle Fernando Guachalla </w:t>
            </w:r>
            <w:proofErr w:type="spellStart"/>
            <w:r w:rsidRPr="0021070A">
              <w:rPr>
                <w:rFonts w:ascii="Arial" w:hAnsi="Arial" w:cs="Arial"/>
                <w:i/>
                <w:sz w:val="18"/>
              </w:rPr>
              <w:t>N°</w:t>
            </w:r>
            <w:proofErr w:type="spellEnd"/>
            <w:r w:rsidRPr="0021070A">
              <w:rPr>
                <w:rFonts w:ascii="Arial" w:hAnsi="Arial" w:cs="Arial"/>
                <w:i/>
                <w:sz w:val="18"/>
              </w:rPr>
              <w:t xml:space="preserve"> 411 esq. Av. 20 de </w:t>
            </w:r>
            <w:proofErr w:type="gramStart"/>
            <w:r w:rsidRPr="0021070A">
              <w:rPr>
                <w:rFonts w:ascii="Arial" w:hAnsi="Arial" w:cs="Arial"/>
                <w:i/>
                <w:sz w:val="18"/>
              </w:rPr>
              <w:t>Octubre</w:t>
            </w:r>
            <w:proofErr w:type="gramEnd"/>
            <w:r w:rsidRPr="0021070A">
              <w:rPr>
                <w:rFonts w:ascii="Arial" w:hAnsi="Arial" w:cs="Arial"/>
                <w:i/>
                <w:sz w:val="18"/>
              </w:rPr>
              <w:t xml:space="preserve"> Edif. Ex CONAVI 3er. Piso – Unidad Administrativa</w:t>
            </w:r>
          </w:p>
        </w:tc>
        <w:tc>
          <w:tcPr>
            <w:tcW w:w="65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7C9F9F" w14:textId="77777777" w:rsidR="008F20A1" w:rsidRPr="00E169D4" w:rsidRDefault="008F20A1" w:rsidP="00F34B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20A1" w:rsidRPr="00E169D4" w14:paraId="3EB556D5" w14:textId="77777777" w:rsidTr="00F34B86">
        <w:trPr>
          <w:trHeight w:val="331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8C3635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0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A086B57" w14:textId="77777777" w:rsidR="008F20A1" w:rsidRPr="00E169D4" w:rsidRDefault="008F20A1" w:rsidP="00F34B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0ACB82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2E3171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B6F28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54005C" w14:textId="77777777" w:rsidR="008F20A1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EB76B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EF503A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E57811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023C0A76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69F2A9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F1429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0566C7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4499C2" w14:textId="77777777" w:rsidR="008F20A1" w:rsidRPr="0021070A" w:rsidRDefault="008F20A1" w:rsidP="00F34B86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8"/>
                <w:u w:val="single"/>
              </w:rPr>
            </w:pPr>
            <w:r w:rsidRPr="0021070A">
              <w:rPr>
                <w:rFonts w:ascii="Arial" w:hAnsi="Arial" w:cs="Arial"/>
                <w:b/>
                <w:i/>
                <w:sz w:val="18"/>
                <w:u w:val="single"/>
              </w:rPr>
              <w:t>APERTURA DE PROPUESTAS:</w:t>
            </w:r>
          </w:p>
          <w:p w14:paraId="4BCBB3E4" w14:textId="77777777" w:rsidR="008F20A1" w:rsidRPr="0021070A" w:rsidRDefault="008F20A1" w:rsidP="00F34B86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  <w:p w14:paraId="60C11AF3" w14:textId="77777777" w:rsidR="008F20A1" w:rsidRPr="0021070A" w:rsidRDefault="008F20A1" w:rsidP="00F34B86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8"/>
                <w:lang w:val="es-BO"/>
              </w:rPr>
            </w:pPr>
            <w:r w:rsidRPr="0021070A">
              <w:rPr>
                <w:rFonts w:ascii="Arial" w:hAnsi="Arial" w:cs="Arial"/>
                <w:i/>
                <w:sz w:val="18"/>
              </w:rPr>
              <w:t xml:space="preserve">Se realizará en instalaciones de la Agencia Estatal de Vivienda ubicada en la Calle Fernando Guachalla </w:t>
            </w:r>
            <w:proofErr w:type="spellStart"/>
            <w:r w:rsidRPr="0021070A">
              <w:rPr>
                <w:rFonts w:ascii="Arial" w:hAnsi="Arial" w:cs="Arial"/>
                <w:i/>
                <w:sz w:val="18"/>
              </w:rPr>
              <w:t>N°</w:t>
            </w:r>
            <w:proofErr w:type="spellEnd"/>
            <w:r w:rsidRPr="0021070A">
              <w:rPr>
                <w:rFonts w:ascii="Arial" w:hAnsi="Arial" w:cs="Arial"/>
                <w:i/>
                <w:sz w:val="18"/>
              </w:rPr>
              <w:t xml:space="preserve"> 411 esq. Av. 20 de </w:t>
            </w:r>
            <w:proofErr w:type="gramStart"/>
            <w:r w:rsidRPr="0021070A">
              <w:rPr>
                <w:rFonts w:ascii="Arial" w:hAnsi="Arial" w:cs="Arial"/>
                <w:i/>
                <w:sz w:val="18"/>
              </w:rPr>
              <w:t>Octubre</w:t>
            </w:r>
            <w:proofErr w:type="gramEnd"/>
            <w:r w:rsidRPr="0021070A">
              <w:rPr>
                <w:rFonts w:ascii="Arial" w:hAnsi="Arial" w:cs="Arial"/>
                <w:i/>
                <w:sz w:val="18"/>
              </w:rPr>
              <w:t xml:space="preserve"> Edif. Ex CONAVI y por medio del </w:t>
            </w:r>
            <w:r w:rsidRPr="003D6BC6">
              <w:rPr>
                <w:rFonts w:ascii="Arial" w:hAnsi="Arial" w:cs="Arial"/>
                <w:i/>
                <w:sz w:val="18"/>
                <w:highlight w:val="yellow"/>
              </w:rPr>
              <w:t>https://meet.google.com/kku-mjsb-uiz</w:t>
            </w:r>
          </w:p>
        </w:tc>
        <w:tc>
          <w:tcPr>
            <w:tcW w:w="65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33D668" w14:textId="77777777" w:rsidR="008F20A1" w:rsidRPr="00E169D4" w:rsidRDefault="008F20A1" w:rsidP="00F34B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20A1" w:rsidRPr="00E169D4" w14:paraId="1A2964A7" w14:textId="77777777" w:rsidTr="00F34B86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D0F761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13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AF2172" w14:textId="77777777" w:rsidR="008F20A1" w:rsidRPr="00E461C4" w:rsidRDefault="008F20A1" w:rsidP="00F34B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A3111F" w14:textId="77777777" w:rsidR="008F20A1" w:rsidRPr="00E461C4" w:rsidRDefault="008F20A1" w:rsidP="00F34B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D48BA8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E8B1D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BC4A2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3404F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6FF25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736BD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DBB3B9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8A897D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94C9C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CF275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E6106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1CF9F3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AD9FCA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7F148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4D503C62" w14:textId="77777777" w:rsidR="008F20A1" w:rsidRPr="00E169D4" w:rsidRDefault="008F20A1" w:rsidP="00F34B8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F20A1" w:rsidRPr="00E169D4" w14:paraId="400062B0" w14:textId="77777777" w:rsidTr="00F34B86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072778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20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820767" w14:textId="77777777" w:rsidR="008F20A1" w:rsidRPr="00E169D4" w:rsidRDefault="008F20A1" w:rsidP="00F34B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2C7F7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9E4EDB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4418C7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74F60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D01D8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CB1DA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FF819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C4DB351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E51B44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3EED3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FDD671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1872F6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FF0CE7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EC2F9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3AAAA81E" w14:textId="77777777" w:rsidR="008F20A1" w:rsidRPr="00E169D4" w:rsidRDefault="008F20A1" w:rsidP="00F34B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20A1" w:rsidRPr="00E169D4" w14:paraId="6AB04339" w14:textId="77777777" w:rsidTr="00F34B86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D6C0F8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0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B5CB6C" w14:textId="77777777" w:rsidR="008F20A1" w:rsidRPr="00E169D4" w:rsidRDefault="008F20A1" w:rsidP="00F34B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9EC90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0533BE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9EDB48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4F627F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82A065" w14:textId="77777777" w:rsidR="008F20A1" w:rsidRPr="00E169D4" w:rsidRDefault="008F20A1" w:rsidP="00F34B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4FF8B8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055CE6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C9AF6B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5B857B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CAD87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9F8D3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0B75F9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B9713B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99883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99CAD46" w14:textId="77777777" w:rsidR="008F20A1" w:rsidRPr="00E169D4" w:rsidRDefault="008F20A1" w:rsidP="00F34B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20A1" w:rsidRPr="00E169D4" w14:paraId="6FEBE90D" w14:textId="77777777" w:rsidTr="00F34B86">
        <w:trPr>
          <w:trHeight w:val="53"/>
        </w:trPr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0FD806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13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5DF0A64" w14:textId="77777777" w:rsidR="008F20A1" w:rsidRPr="00E461C4" w:rsidRDefault="008F20A1" w:rsidP="00F34B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89E583F" w14:textId="77777777" w:rsidR="008F20A1" w:rsidRPr="00E461C4" w:rsidRDefault="008F20A1" w:rsidP="00F34B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AC5263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17036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AB60F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7539C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F72BE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1D284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B5F696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3C189DE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2FE63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5F5A8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DF1C4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10CDD5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B55838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62F23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4B46E6" w14:textId="77777777" w:rsidR="008F20A1" w:rsidRPr="00E169D4" w:rsidRDefault="008F20A1" w:rsidP="00F34B8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F20A1" w:rsidRPr="00E169D4" w14:paraId="65AE5F3C" w14:textId="77777777" w:rsidTr="00F34B86">
        <w:trPr>
          <w:trHeight w:val="74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588F88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20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873F55" w14:textId="77777777" w:rsidR="008F20A1" w:rsidRPr="00E169D4" w:rsidRDefault="008F20A1" w:rsidP="00F34B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955B12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AE69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6C910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EC3943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D9FFF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CFDF9E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C26C1E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BA8BD2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2D7B9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AA548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38329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DBAB16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3F5A1D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0CC65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5E31EF" w14:textId="77777777" w:rsidR="008F20A1" w:rsidRPr="00E169D4" w:rsidRDefault="008F20A1" w:rsidP="00F34B86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8F20A1" w:rsidRPr="00E169D4" w14:paraId="480C38B8" w14:textId="77777777" w:rsidTr="00F34B86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887096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0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542AFF" w14:textId="77777777" w:rsidR="008F20A1" w:rsidRPr="00E169D4" w:rsidRDefault="008F20A1" w:rsidP="00F34B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023FE6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A0411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5ACBC7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75B2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D816CB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1728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580FDA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65127D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2F54B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8F458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2B35A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F7664D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1C734F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087A7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E0BF01" w14:textId="77777777" w:rsidR="008F20A1" w:rsidRPr="00E169D4" w:rsidRDefault="008F20A1" w:rsidP="00F34B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20A1" w:rsidRPr="00E169D4" w14:paraId="1FCDE1D1" w14:textId="77777777" w:rsidTr="00F34B86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E8BCE5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13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A34CB2" w14:textId="77777777" w:rsidR="008F20A1" w:rsidRPr="00E461C4" w:rsidRDefault="008F20A1" w:rsidP="00F34B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C228A5" w14:textId="77777777" w:rsidR="008F20A1" w:rsidRPr="00E461C4" w:rsidRDefault="008F20A1" w:rsidP="00F34B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9E35EF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87CC31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160C0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95D6C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1D081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8974A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A0D516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1B99B7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4CA8A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AC76E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1A2C0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CD723F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A4B433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1F626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6CDFAE" w14:textId="77777777" w:rsidR="008F20A1" w:rsidRPr="00E169D4" w:rsidRDefault="008F20A1" w:rsidP="00F34B8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F20A1" w:rsidRPr="00E169D4" w14:paraId="6165F7B6" w14:textId="77777777" w:rsidTr="00F34B86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5CCCF8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20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3008DB" w14:textId="77777777" w:rsidR="008F20A1" w:rsidRPr="00E169D4" w:rsidRDefault="008F20A1" w:rsidP="00F34B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08D54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AAC34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3D14D1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46C2B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C68A15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AC2704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180B3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D930801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A6D1F3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D12AFA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A682C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2B5866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EAF0A3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5DCD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5B017157" w14:textId="77777777" w:rsidR="008F20A1" w:rsidRPr="00E169D4" w:rsidRDefault="008F20A1" w:rsidP="00F34B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20A1" w:rsidRPr="00E169D4" w14:paraId="2B48A878" w14:textId="77777777" w:rsidTr="00F34B86">
        <w:trPr>
          <w:trHeight w:val="173"/>
        </w:trPr>
        <w:tc>
          <w:tcPr>
            <w:tcW w:w="43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DCEA8B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0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1E9FC6" w14:textId="77777777" w:rsidR="008F20A1" w:rsidRPr="00E169D4" w:rsidRDefault="008F20A1" w:rsidP="00F34B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617F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7D14A3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D8057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815C40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CEA80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7D15E0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BD295D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9E89959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B4FA686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9B44F8E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55CAB24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F1E5287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50E5B4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F88EA00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42860A5F" w14:textId="77777777" w:rsidR="008F20A1" w:rsidRPr="00E169D4" w:rsidRDefault="008F20A1" w:rsidP="00F34B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20A1" w:rsidRPr="00E169D4" w14:paraId="4236481E" w14:textId="77777777" w:rsidTr="00F34B86">
        <w:trPr>
          <w:trHeight w:val="53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73C1C9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0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CDE0CB7" w14:textId="77777777" w:rsidR="008F20A1" w:rsidRPr="00E169D4" w:rsidRDefault="008F20A1" w:rsidP="00F34B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9ABA5E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CABF2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D503D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BE82A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648FC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AA817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0F4B35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41C4E35B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2EF41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1583F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3353D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6E4285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FACE98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474BB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5A8F3021" w14:textId="77777777" w:rsidR="008F20A1" w:rsidRPr="00E169D4" w:rsidRDefault="008F20A1" w:rsidP="00F34B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20A1" w:rsidRPr="00E169D4" w14:paraId="57758041" w14:textId="77777777" w:rsidTr="00F34B86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79707B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13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8DCE065" w14:textId="77777777" w:rsidR="008F20A1" w:rsidRPr="00E461C4" w:rsidRDefault="008F20A1" w:rsidP="00F34B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C9967FE" w14:textId="77777777" w:rsidR="008F20A1" w:rsidRPr="00E461C4" w:rsidRDefault="008F20A1" w:rsidP="00F34B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376B4C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BE4ED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A3948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4492F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87B98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A693C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73F5AB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A476EA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2C807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05FEE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CE774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E83D9B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9055DF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B41CD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8581DA1" w14:textId="77777777" w:rsidR="008F20A1" w:rsidRPr="00E169D4" w:rsidRDefault="008F20A1" w:rsidP="00F34B8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F20A1" w:rsidRPr="00E169D4" w14:paraId="2B585E81" w14:textId="77777777" w:rsidTr="00F34B86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C6247D" w14:textId="77777777" w:rsidR="008F20A1" w:rsidRPr="00E169D4" w:rsidRDefault="008F20A1" w:rsidP="00F34B86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20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72B84F" w14:textId="77777777" w:rsidR="008F20A1" w:rsidRPr="00E169D4" w:rsidRDefault="008F20A1" w:rsidP="00F34B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593EE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8D426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F829C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52609F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16999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4CECC3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3AC49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F95563D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1A6DC1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F147E0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5F3024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C6D820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5E37EA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3E241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85B8DB6" w14:textId="77777777" w:rsidR="008F20A1" w:rsidRPr="00E169D4" w:rsidRDefault="008F20A1" w:rsidP="00F34B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20A1" w:rsidRPr="00E169D4" w14:paraId="4E88FFF7" w14:textId="77777777" w:rsidTr="00F34B86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2E371A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0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04E226" w14:textId="77777777" w:rsidR="008F20A1" w:rsidRPr="00E169D4" w:rsidRDefault="008F20A1" w:rsidP="00F34B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648F76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E0A2E6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D5FCF0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55638C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D8BBF6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AFBEDC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39C661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7C4384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6F559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F1B5D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9BC4B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394651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4B4653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5C122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95F0D2A" w14:textId="77777777" w:rsidR="008F20A1" w:rsidRPr="00E169D4" w:rsidRDefault="008F20A1" w:rsidP="00F34B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20A1" w:rsidRPr="00E169D4" w14:paraId="366715BB" w14:textId="77777777" w:rsidTr="00F34B86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D07C5F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13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14039F3" w14:textId="77777777" w:rsidR="008F20A1" w:rsidRPr="00E461C4" w:rsidRDefault="008F20A1" w:rsidP="00F34B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7FC1FC7" w14:textId="77777777" w:rsidR="008F20A1" w:rsidRPr="00E461C4" w:rsidRDefault="008F20A1" w:rsidP="00F34B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5C02EA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89AE2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A9BB4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42CCC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750DE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64EC9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292B7F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765CA2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CA737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7C645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DFE02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C694BA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448307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38D1F" w14:textId="77777777" w:rsidR="008F20A1" w:rsidRPr="00E461C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5298F30" w14:textId="77777777" w:rsidR="008F20A1" w:rsidRPr="00E169D4" w:rsidRDefault="008F20A1" w:rsidP="00F34B8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F20A1" w:rsidRPr="00E169D4" w14:paraId="6ECF6FD3" w14:textId="77777777" w:rsidTr="00F34B86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B972FD" w14:textId="77777777" w:rsidR="008F20A1" w:rsidRPr="00E169D4" w:rsidRDefault="008F20A1" w:rsidP="00F34B86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20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D1567" w14:textId="77777777" w:rsidR="008F20A1" w:rsidRPr="00E169D4" w:rsidRDefault="008F20A1" w:rsidP="00F34B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AABA74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FCA29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B4E74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D7D86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55F29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A08DCC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6CA626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92ECDE2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D14EB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384F98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5233FE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A14C78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FF9674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B812F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D7C5E4" w14:textId="77777777" w:rsidR="008F20A1" w:rsidRPr="00E169D4" w:rsidRDefault="008F20A1" w:rsidP="00F34B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20A1" w:rsidRPr="00E169D4" w14:paraId="69869418" w14:textId="77777777" w:rsidTr="00F34B86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701F41B" w14:textId="77777777" w:rsidR="008F20A1" w:rsidRPr="00E169D4" w:rsidRDefault="008F20A1" w:rsidP="00F34B86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0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0FE6C6E" w14:textId="77777777" w:rsidR="008F20A1" w:rsidRPr="00E169D4" w:rsidRDefault="008F20A1" w:rsidP="00F34B86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92696B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E2DCDB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3F6CC4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3C5F50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215E2B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269D37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6A4216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76309E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3E316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B73A0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702E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6F713F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58643D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A56A5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AAD3A8" w14:textId="77777777" w:rsidR="008F20A1" w:rsidRPr="00E169D4" w:rsidRDefault="008F20A1" w:rsidP="00F34B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20A1" w:rsidRPr="00E169D4" w14:paraId="7F9F43A1" w14:textId="77777777" w:rsidTr="00F34B86">
        <w:tc>
          <w:tcPr>
            <w:tcW w:w="43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EC422B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3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4B36994" w14:textId="77777777" w:rsidR="008F20A1" w:rsidRPr="00E169D4" w:rsidRDefault="008F20A1" w:rsidP="00F34B86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E61347" w14:textId="77777777" w:rsidR="008F20A1" w:rsidRPr="00E169D4" w:rsidRDefault="008F20A1" w:rsidP="00F34B86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27E73B2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8293287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844E19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B4BB85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8ABE1F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EAC9F2C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35B30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1AE122F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FC756E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931ED6F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B6E6129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257AF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3A9CBA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3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9B88B2" w14:textId="77777777" w:rsidR="008F20A1" w:rsidRPr="00E169D4" w:rsidRDefault="008F20A1" w:rsidP="00F34B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5D8220D" w14:textId="77777777" w:rsidR="008F20A1" w:rsidRPr="00E169D4" w:rsidRDefault="008F20A1" w:rsidP="00F34B8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1BF281E2" w14:textId="77777777" w:rsidR="008F20A1" w:rsidRPr="00E461C4" w:rsidRDefault="008F20A1" w:rsidP="008F20A1">
      <w:pPr>
        <w:rPr>
          <w:rFonts w:ascii="Arial" w:hAnsi="Arial" w:cs="Arial"/>
          <w:sz w:val="16"/>
          <w:szCs w:val="16"/>
        </w:rPr>
      </w:pPr>
    </w:p>
    <w:p w14:paraId="416D8176" w14:textId="77777777" w:rsidR="008F20A1" w:rsidRPr="00E461C4" w:rsidRDefault="008F20A1" w:rsidP="008F20A1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210C54D9" w14:textId="77777777" w:rsidR="008F20A1" w:rsidRDefault="008F20A1" w:rsidP="008F20A1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711FDF85" w14:textId="77777777" w:rsidR="008F20A1" w:rsidRDefault="008F20A1" w:rsidP="008F20A1">
      <w:pPr>
        <w:pStyle w:val="Prrafodelista"/>
        <w:ind w:left="714"/>
        <w:jc w:val="both"/>
        <w:rPr>
          <w:rFonts w:ascii="Verdana" w:hAnsi="Verdana" w:cs="Arial"/>
          <w:sz w:val="18"/>
          <w:szCs w:val="18"/>
        </w:rPr>
      </w:pPr>
    </w:p>
    <w:p w14:paraId="179A312B" w14:textId="77777777" w:rsidR="008F20A1" w:rsidRDefault="008F20A1" w:rsidP="00AD0091">
      <w:pPr>
        <w:jc w:val="center"/>
        <w:rPr>
          <w:rFonts w:ascii="Arial" w:eastAsia="Calibri" w:hAnsi="Arial" w:cs="Arial"/>
          <w:b/>
          <w:sz w:val="32"/>
          <w:szCs w:val="22"/>
          <w:u w:val="single"/>
          <w:lang w:val="es-BO"/>
        </w:rPr>
      </w:pPr>
    </w:p>
    <w:p w14:paraId="0A5AAF86" w14:textId="5A6B2703" w:rsidR="004243D3" w:rsidRPr="004F75BA" w:rsidRDefault="004243D3" w:rsidP="00AD0091">
      <w:pPr>
        <w:jc w:val="center"/>
        <w:rPr>
          <w:rFonts w:ascii="Arial" w:eastAsia="Calibri" w:hAnsi="Arial" w:cs="Arial"/>
          <w:b/>
          <w:sz w:val="10"/>
          <w:szCs w:val="4"/>
          <w:u w:val="single"/>
          <w:lang w:val="es-BO"/>
        </w:rPr>
      </w:pPr>
    </w:p>
    <w:p w14:paraId="420E7464" w14:textId="77777777" w:rsidR="00464280" w:rsidRDefault="00464280" w:rsidP="00464280">
      <w:pPr>
        <w:rPr>
          <w:color w:val="FF0000"/>
          <w:sz w:val="2"/>
          <w:lang w:val="es-BO"/>
        </w:rPr>
      </w:pPr>
      <w:bookmarkStart w:id="3" w:name="_Toc351628699"/>
      <w:bookmarkEnd w:id="0"/>
    </w:p>
    <w:p w14:paraId="689DFAB1" w14:textId="77777777" w:rsidR="005C6359" w:rsidRPr="00AE79D2" w:rsidRDefault="005C6359" w:rsidP="005C6359">
      <w:pPr>
        <w:rPr>
          <w:color w:val="FF0000"/>
          <w:sz w:val="2"/>
          <w:lang w:val="es-BO"/>
        </w:rPr>
      </w:pPr>
    </w:p>
    <w:bookmarkEnd w:id="3"/>
    <w:p w14:paraId="0FA75A01" w14:textId="07321511" w:rsidR="005C6359" w:rsidRPr="00AE79D2" w:rsidRDefault="005C6359" w:rsidP="005C6359">
      <w:pPr>
        <w:jc w:val="both"/>
        <w:rPr>
          <w:rFonts w:ascii="Verdana" w:hAnsi="Verdana" w:cs="Arial"/>
          <w:color w:val="0000FF"/>
          <w:sz w:val="2"/>
          <w:szCs w:val="18"/>
        </w:rPr>
      </w:pPr>
    </w:p>
    <w:sectPr w:rsidR="005C6359" w:rsidRPr="00AE79D2" w:rsidSect="00464280">
      <w:headerReference w:type="default" r:id="rId8"/>
      <w:footerReference w:type="default" r:id="rId9"/>
      <w:pgSz w:w="12240" w:h="15840"/>
      <w:pgMar w:top="1843" w:right="1701" w:bottom="1843" w:left="1701" w:header="708" w:footer="1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A1F8A" w14:textId="77777777" w:rsidR="007E5F9D" w:rsidRDefault="007E5F9D" w:rsidP="0002168D">
      <w:r>
        <w:separator/>
      </w:r>
    </w:p>
  </w:endnote>
  <w:endnote w:type="continuationSeparator" w:id="0">
    <w:p w14:paraId="7491FC6C" w14:textId="77777777" w:rsidR="007E5F9D" w:rsidRDefault="007E5F9D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Univers 55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98402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49A22E" w14:textId="58EBA883" w:rsidR="00464280" w:rsidRDefault="00464280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1EBA20E" w14:textId="77777777" w:rsidR="00464280" w:rsidRDefault="004642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F302C" w14:textId="77777777" w:rsidR="007E5F9D" w:rsidRDefault="007E5F9D" w:rsidP="0002168D">
      <w:r>
        <w:separator/>
      </w:r>
    </w:p>
  </w:footnote>
  <w:footnote w:type="continuationSeparator" w:id="0">
    <w:p w14:paraId="6E5455BA" w14:textId="77777777" w:rsidR="007E5F9D" w:rsidRDefault="007E5F9D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DAEC" w14:textId="20655EFE" w:rsidR="0002168D" w:rsidRDefault="007B79A8">
    <w:pPr>
      <w:pStyle w:val="Encabezado"/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6BF9F49D" wp14:editId="22096E45">
          <wp:simplePos x="0" y="0"/>
          <wp:positionH relativeFrom="page">
            <wp:align>right</wp:align>
          </wp:positionH>
          <wp:positionV relativeFrom="paragraph">
            <wp:posOffset>-410210</wp:posOffset>
          </wp:positionV>
          <wp:extent cx="7761605" cy="10006330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41591"/>
    <w:multiLevelType w:val="hybridMultilevel"/>
    <w:tmpl w:val="AFD85E2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22F4D8A"/>
    <w:multiLevelType w:val="hybridMultilevel"/>
    <w:tmpl w:val="F03E080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94C64"/>
    <w:multiLevelType w:val="hybridMultilevel"/>
    <w:tmpl w:val="EEACE80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4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DD"/>
    <w:rsid w:val="0002168D"/>
    <w:rsid w:val="0005710F"/>
    <w:rsid w:val="000A3EDB"/>
    <w:rsid w:val="00107EE4"/>
    <w:rsid w:val="001274D8"/>
    <w:rsid w:val="00130A1B"/>
    <w:rsid w:val="00133FC2"/>
    <w:rsid w:val="00164615"/>
    <w:rsid w:val="00182A4A"/>
    <w:rsid w:val="001C6613"/>
    <w:rsid w:val="00274BD7"/>
    <w:rsid w:val="00337857"/>
    <w:rsid w:val="00387077"/>
    <w:rsid w:val="003A3E73"/>
    <w:rsid w:val="003D47DC"/>
    <w:rsid w:val="003D5103"/>
    <w:rsid w:val="003D61B0"/>
    <w:rsid w:val="004243D3"/>
    <w:rsid w:val="00447737"/>
    <w:rsid w:val="00464280"/>
    <w:rsid w:val="004C3B99"/>
    <w:rsid w:val="004F5D4D"/>
    <w:rsid w:val="004F75BA"/>
    <w:rsid w:val="005000B0"/>
    <w:rsid w:val="00525505"/>
    <w:rsid w:val="00532DF7"/>
    <w:rsid w:val="00564C56"/>
    <w:rsid w:val="00586DD8"/>
    <w:rsid w:val="00590627"/>
    <w:rsid w:val="00591E00"/>
    <w:rsid w:val="005A5895"/>
    <w:rsid w:val="005B464F"/>
    <w:rsid w:val="005C6359"/>
    <w:rsid w:val="005F65ED"/>
    <w:rsid w:val="00673DCE"/>
    <w:rsid w:val="00682D9D"/>
    <w:rsid w:val="006B6852"/>
    <w:rsid w:val="007878DD"/>
    <w:rsid w:val="0079165B"/>
    <w:rsid w:val="00792D46"/>
    <w:rsid w:val="007B79A8"/>
    <w:rsid w:val="007E5F9D"/>
    <w:rsid w:val="00824C73"/>
    <w:rsid w:val="00870099"/>
    <w:rsid w:val="0088646F"/>
    <w:rsid w:val="008E6079"/>
    <w:rsid w:val="008F20A1"/>
    <w:rsid w:val="00904030"/>
    <w:rsid w:val="00950503"/>
    <w:rsid w:val="009A7F72"/>
    <w:rsid w:val="009D5E46"/>
    <w:rsid w:val="00A0736E"/>
    <w:rsid w:val="00A2187B"/>
    <w:rsid w:val="00A74F31"/>
    <w:rsid w:val="00A81DA3"/>
    <w:rsid w:val="00A90D3E"/>
    <w:rsid w:val="00AD0091"/>
    <w:rsid w:val="00AF3BDD"/>
    <w:rsid w:val="00B473E5"/>
    <w:rsid w:val="00B541CE"/>
    <w:rsid w:val="00B61A3D"/>
    <w:rsid w:val="00B73B1D"/>
    <w:rsid w:val="00B81837"/>
    <w:rsid w:val="00BD247C"/>
    <w:rsid w:val="00C25619"/>
    <w:rsid w:val="00C34EFD"/>
    <w:rsid w:val="00C407E8"/>
    <w:rsid w:val="00D15AE7"/>
    <w:rsid w:val="00D514C5"/>
    <w:rsid w:val="00D772EA"/>
    <w:rsid w:val="00DE29FE"/>
    <w:rsid w:val="00DE7828"/>
    <w:rsid w:val="00E3401A"/>
    <w:rsid w:val="00E36CF5"/>
    <w:rsid w:val="00E56FD1"/>
    <w:rsid w:val="00F51D86"/>
    <w:rsid w:val="00FA2AEB"/>
    <w:rsid w:val="00FC69C2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64280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,TITULO,본문1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590627"/>
    <w:rPr>
      <w:color w:val="0563C1" w:themeColor="hyperlink"/>
      <w:u w:val="single"/>
    </w:rPr>
  </w:style>
  <w:style w:type="paragraph" w:customStyle="1" w:styleId="Ttulo1">
    <w:name w:val="Título1"/>
    <w:basedOn w:val="Normal"/>
    <w:uiPriority w:val="99"/>
    <w:qFormat/>
    <w:rsid w:val="00590627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05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503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aliases w:val="Tabla con cuadrícula COPA"/>
    <w:basedOn w:val="Tablanormal"/>
    <w:rsid w:val="001C6613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">
    <w:name w:val="Tabla con cuadrícula COPA1"/>
    <w:basedOn w:val="Tablanormal"/>
    <w:next w:val="Tablaconcuadrcula"/>
    <w:rsid w:val="004243D3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uiPriority w:val="9"/>
    <w:semiHidden/>
    <w:rsid w:val="00464280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Ttulo">
    <w:name w:val="Title"/>
    <w:basedOn w:val="Normal"/>
    <w:link w:val="TtuloCar1"/>
    <w:uiPriority w:val="10"/>
    <w:qFormat/>
    <w:rsid w:val="00464280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uiPriority w:val="10"/>
    <w:rsid w:val="00464280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customStyle="1" w:styleId="Pa0">
    <w:name w:val="Pa0"/>
    <w:basedOn w:val="Normal"/>
    <w:next w:val="Normal"/>
    <w:uiPriority w:val="99"/>
    <w:rsid w:val="00464280"/>
    <w:pPr>
      <w:autoSpaceDE w:val="0"/>
      <w:autoSpaceDN w:val="0"/>
      <w:adjustRightInd w:val="0"/>
      <w:spacing w:line="241" w:lineRule="atLeast"/>
    </w:pPr>
    <w:rPr>
      <w:rFonts w:ascii="Univers 55" w:eastAsia="Calibri" w:hAnsi="Univers 55"/>
      <w:lang w:val="es-BO" w:eastAsia="en-US"/>
    </w:rPr>
  </w:style>
  <w:style w:type="character" w:customStyle="1" w:styleId="TtuloCar1">
    <w:name w:val="Título Car1"/>
    <w:basedOn w:val="Fuentedeprrafopredeter"/>
    <w:link w:val="Ttulo"/>
    <w:uiPriority w:val="10"/>
    <w:locked/>
    <w:rsid w:val="00464280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Car2">
    <w:name w:val="Título Car2"/>
    <w:basedOn w:val="Fuentedeprrafopredeter"/>
    <w:rsid w:val="005C6359"/>
    <w:rPr>
      <w:rFonts w:cs="Arial"/>
      <w:b/>
      <w:bCs/>
      <w:kern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ulsanchez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72</TotalTime>
  <Pages>3</Pages>
  <Words>817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UsuarioAEV</cp:lastModifiedBy>
  <cp:revision>59</cp:revision>
  <cp:lastPrinted>2025-07-09T22:16:00Z</cp:lastPrinted>
  <dcterms:created xsi:type="dcterms:W3CDTF">2024-06-27T19:16:00Z</dcterms:created>
  <dcterms:modified xsi:type="dcterms:W3CDTF">2025-07-09T22:33:00Z</dcterms:modified>
</cp:coreProperties>
</file>