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AE3F0" w14:textId="77777777" w:rsidR="006C6913" w:rsidRPr="006C6913" w:rsidRDefault="006C6913" w:rsidP="006C6913">
      <w:pPr>
        <w:jc w:val="center"/>
        <w:outlineLvl w:val="0"/>
        <w:rPr>
          <w:rFonts w:ascii="Verdana" w:hAnsi="Verdana"/>
          <w:b/>
          <w:sz w:val="18"/>
          <w:szCs w:val="18"/>
          <w:lang w:val="es-BO"/>
        </w:rPr>
      </w:pPr>
      <w:r w:rsidRPr="006C6913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14:paraId="12B72F01" w14:textId="77777777" w:rsidR="006C6913" w:rsidRDefault="006C6913" w:rsidP="006C691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PROCESO DE CONTRATACIÓN</w:t>
      </w:r>
    </w:p>
    <w:p w14:paraId="52941E51" w14:textId="21AE5548" w:rsidR="005E37A2" w:rsidRDefault="006C6913" w:rsidP="0021227E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C81B09">
        <w:rPr>
          <w:rFonts w:ascii="Verdana" w:hAnsi="Verdana" w:cs="Arial"/>
          <w:sz w:val="18"/>
          <w:szCs w:val="18"/>
          <w:u w:val="none"/>
          <w:lang w:val="es-BO"/>
        </w:rPr>
        <w:t xml:space="preserve">GESTIÓN 2025 </w:t>
      </w:r>
    </w:p>
    <w:p w14:paraId="380A6DFE" w14:textId="77777777" w:rsidR="0021227E" w:rsidRPr="00643734" w:rsidRDefault="0021227E" w:rsidP="0021227E">
      <w:pPr>
        <w:rPr>
          <w:sz w:val="10"/>
          <w:szCs w:val="10"/>
          <w:lang w:val="es-BO"/>
        </w:rPr>
      </w:pPr>
    </w:p>
    <w:tbl>
      <w:tblPr>
        <w:tblW w:w="5166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7"/>
        <w:gridCol w:w="1876"/>
        <w:gridCol w:w="168"/>
        <w:gridCol w:w="129"/>
        <w:gridCol w:w="252"/>
        <w:gridCol w:w="753"/>
        <w:gridCol w:w="122"/>
        <w:gridCol w:w="120"/>
        <w:gridCol w:w="169"/>
        <w:gridCol w:w="163"/>
        <w:gridCol w:w="120"/>
        <w:gridCol w:w="379"/>
        <w:gridCol w:w="120"/>
        <w:gridCol w:w="470"/>
        <w:gridCol w:w="120"/>
        <w:gridCol w:w="122"/>
        <w:gridCol w:w="278"/>
        <w:gridCol w:w="51"/>
        <w:gridCol w:w="75"/>
        <w:gridCol w:w="88"/>
        <w:gridCol w:w="364"/>
        <w:gridCol w:w="122"/>
        <w:gridCol w:w="122"/>
        <w:gridCol w:w="1766"/>
        <w:gridCol w:w="240"/>
        <w:gridCol w:w="387"/>
      </w:tblGrid>
      <w:tr w:rsidR="007E7FD9" w:rsidRPr="00AD6FF4" w14:paraId="0EBB7E6E" w14:textId="77777777" w:rsidTr="0085400A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7666848" w14:textId="77777777" w:rsidR="007E7FD9" w:rsidRPr="007E7FD9" w:rsidRDefault="007E7FD9" w:rsidP="007E7FD9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  <w:r w:rsidRPr="007E7FD9">
              <w:rPr>
                <w:b/>
                <w:color w:val="FFFFFF" w:themeColor="background1"/>
                <w:sz w:val="18"/>
                <w:szCs w:val="18"/>
                <w:lang w:val="es-BO"/>
              </w:rPr>
              <w:t>DATOS DE LA CONTRATACIÓN</w:t>
            </w:r>
          </w:p>
        </w:tc>
      </w:tr>
      <w:tr w:rsidR="007E7FD9" w:rsidRPr="00AD6FF4" w14:paraId="4BA25C31" w14:textId="77777777" w:rsidTr="0085400A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49EE077E" w14:textId="77777777" w:rsidR="007E7FD9" w:rsidRPr="007E7FD9" w:rsidRDefault="007E7FD9" w:rsidP="007E7FD9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</w:p>
        </w:tc>
      </w:tr>
      <w:tr w:rsidR="0085400A" w:rsidRPr="00AD6FF4" w14:paraId="2AF4AA36" w14:textId="77777777" w:rsidTr="0085400A">
        <w:tblPrEx>
          <w:jc w:val="center"/>
          <w:tblInd w:w="0" w:type="dxa"/>
        </w:tblPrEx>
        <w:trPr>
          <w:trHeight w:val="286"/>
          <w:jc w:val="center"/>
        </w:trPr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B7A176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07A7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7F10" w14:textId="77777777" w:rsidR="0085400A" w:rsidRPr="00AD6FF4" w:rsidRDefault="0085400A" w:rsidP="0085400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76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94B6A24" w14:textId="02704521" w:rsidR="0085400A" w:rsidRPr="00DE7E00" w:rsidRDefault="009B7254" w:rsidP="0085400A">
            <w:pPr>
              <w:ind w:left="142" w:right="243"/>
              <w:jc w:val="both"/>
              <w:rPr>
                <w:rFonts w:ascii="Verdana" w:hAnsi="Verdana" w:cs="Tahoma"/>
                <w:b/>
                <w:bCs/>
                <w:sz w:val="16"/>
                <w:szCs w:val="16"/>
                <w:lang w:val="es-BO"/>
              </w:rPr>
            </w:pPr>
            <w:r w:rsidRPr="009B7254">
              <w:rPr>
                <w:b/>
                <w:bCs/>
                <w:sz w:val="16"/>
                <w:szCs w:val="16"/>
                <w:lang w:val="es-BO"/>
              </w:rPr>
              <w:t xml:space="preserve">PROYECTO DE VIVIENDA CUALITATIVA EN EL MUNICIPIO DE </w:t>
            </w:r>
            <w:proofErr w:type="gramStart"/>
            <w:r w:rsidRPr="009B7254">
              <w:rPr>
                <w:b/>
                <w:bCs/>
                <w:sz w:val="16"/>
                <w:szCs w:val="16"/>
                <w:lang w:val="es-BO"/>
              </w:rPr>
              <w:t>CONCEPCION  -</w:t>
            </w:r>
            <w:proofErr w:type="gramEnd"/>
            <w:r w:rsidRPr="009B7254">
              <w:rPr>
                <w:b/>
                <w:bCs/>
                <w:sz w:val="16"/>
                <w:szCs w:val="16"/>
                <w:lang w:val="es-BO"/>
              </w:rPr>
              <w:t>FASE(XIV) 2025- SANTA CRUZ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33E568" w14:textId="77777777" w:rsidR="0085400A" w:rsidRPr="00AD6FF4" w:rsidRDefault="0085400A" w:rsidP="0085400A">
            <w:pPr>
              <w:rPr>
                <w:sz w:val="16"/>
                <w:szCs w:val="16"/>
                <w:lang w:val="es-BO"/>
              </w:rPr>
            </w:pPr>
          </w:p>
        </w:tc>
      </w:tr>
      <w:tr w:rsidR="0085400A" w:rsidRPr="00832455" w14:paraId="3A7718BD" w14:textId="77777777" w:rsidTr="0085400A">
        <w:tblPrEx>
          <w:jc w:val="center"/>
          <w:tblInd w:w="0" w:type="dxa"/>
        </w:tblPrEx>
        <w:trPr>
          <w:trHeight w:val="47"/>
          <w:jc w:val="center"/>
        </w:trPr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2B4E2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FEB8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9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A5B0A9" w14:textId="77777777" w:rsidR="0085400A" w:rsidRPr="00DE7E00" w:rsidRDefault="0085400A" w:rsidP="0085400A">
            <w:pPr>
              <w:rPr>
                <w:rFonts w:ascii="Verdana" w:hAnsi="Verdana" w:cs="Tahoma"/>
                <w:b/>
                <w:bCs/>
                <w:sz w:val="16"/>
                <w:szCs w:val="16"/>
                <w:lang w:val="es-BO"/>
              </w:rPr>
            </w:pPr>
          </w:p>
        </w:tc>
      </w:tr>
      <w:tr w:rsidR="0085400A" w:rsidRPr="00832455" w14:paraId="508499D6" w14:textId="77777777" w:rsidTr="0085400A">
        <w:tblPrEx>
          <w:jc w:val="center"/>
          <w:tblInd w:w="0" w:type="dxa"/>
        </w:tblPrEx>
        <w:trPr>
          <w:trHeight w:val="301"/>
          <w:jc w:val="center"/>
        </w:trPr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CE03B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FB8B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E19C" w14:textId="77777777" w:rsidR="0085400A" w:rsidRPr="00AD6FF4" w:rsidRDefault="0085400A" w:rsidP="0085400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6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23D68B" w14:textId="55455A1D" w:rsidR="0085400A" w:rsidRPr="00DE7E00" w:rsidRDefault="00643734" w:rsidP="0085400A">
            <w:pPr>
              <w:rPr>
                <w:rFonts w:ascii="Verdana" w:hAnsi="Verdana" w:cs="Tahoma"/>
                <w:b/>
                <w:bCs/>
                <w:sz w:val="16"/>
                <w:szCs w:val="16"/>
                <w:lang w:val="es-BO"/>
              </w:rPr>
            </w:pPr>
            <w:bookmarkStart w:id="0" w:name="_Hlk204286730"/>
            <w:r w:rsidRPr="00643734">
              <w:rPr>
                <w:b/>
                <w:sz w:val="16"/>
                <w:szCs w:val="16"/>
              </w:rPr>
              <w:t xml:space="preserve">AEV- SC-DC </w:t>
            </w:r>
            <w:r w:rsidR="00C40647">
              <w:rPr>
                <w:b/>
                <w:sz w:val="16"/>
                <w:szCs w:val="16"/>
              </w:rPr>
              <w:t>17</w:t>
            </w:r>
            <w:r w:rsidR="009B7254">
              <w:rPr>
                <w:b/>
                <w:sz w:val="16"/>
                <w:szCs w:val="16"/>
              </w:rPr>
              <w:t>3</w:t>
            </w:r>
            <w:r w:rsidRPr="00643734">
              <w:rPr>
                <w:b/>
                <w:sz w:val="16"/>
                <w:szCs w:val="16"/>
              </w:rPr>
              <w:t>/2025</w:t>
            </w:r>
            <w:bookmarkEnd w:id="0"/>
          </w:p>
        </w:tc>
        <w:tc>
          <w:tcPr>
            <w:tcW w:w="1645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EA672B" w14:textId="77777777" w:rsidR="0085400A" w:rsidRPr="00832455" w:rsidRDefault="0085400A" w:rsidP="0085400A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832455" w14:paraId="77D56039" w14:textId="77777777" w:rsidTr="0085400A">
        <w:tblPrEx>
          <w:jc w:val="center"/>
          <w:tblInd w:w="0" w:type="dxa"/>
        </w:tblPrEx>
        <w:trPr>
          <w:trHeight w:val="125"/>
          <w:jc w:val="center"/>
        </w:trPr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E8FF2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EB49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9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34E73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832455" w14:paraId="112081F0" w14:textId="77777777" w:rsidTr="0085400A">
        <w:tblPrEx>
          <w:jc w:val="center"/>
          <w:tblInd w:w="0" w:type="dxa"/>
        </w:tblPrEx>
        <w:trPr>
          <w:trHeight w:val="242"/>
          <w:jc w:val="center"/>
        </w:trPr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971BA" w14:textId="77777777" w:rsidR="0077325F" w:rsidRPr="0084329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D2B2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E69C" w14:textId="77777777" w:rsidR="0077325F" w:rsidRPr="00AD6FF4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AAB062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  <w:bookmarkStart w:id="1" w:name="_Hlk204286748"/>
            <w:r w:rsidRPr="00832455">
              <w:rPr>
                <w:sz w:val="16"/>
                <w:szCs w:val="16"/>
                <w:lang w:val="es-BO"/>
              </w:rPr>
              <w:t>2025</w:t>
            </w:r>
            <w:bookmarkEnd w:id="1"/>
          </w:p>
        </w:tc>
        <w:tc>
          <w:tcPr>
            <w:tcW w:w="2656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D84E7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832455" w14:paraId="5A605B4D" w14:textId="77777777" w:rsidTr="0085400A">
        <w:tblPrEx>
          <w:jc w:val="center"/>
          <w:tblInd w:w="0" w:type="dxa"/>
        </w:tblPrEx>
        <w:trPr>
          <w:trHeight w:val="211"/>
          <w:jc w:val="center"/>
        </w:trPr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59CDF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D1D4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9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21A269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6428C7" w:rsidRPr="00AD6FF4" w14:paraId="25CA6D19" w14:textId="77777777" w:rsidTr="00643734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B8BEA" w14:textId="77777777" w:rsidR="006428C7" w:rsidRPr="00C60BCF" w:rsidRDefault="006428C7" w:rsidP="006428C7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5BEA" w14:textId="77777777" w:rsidR="006428C7" w:rsidRPr="00C60BCF" w:rsidRDefault="006428C7" w:rsidP="006428C7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D38E" w14:textId="77777777" w:rsidR="006428C7" w:rsidRPr="00C60BCF" w:rsidRDefault="006428C7" w:rsidP="006428C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76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E35ED97" w14:textId="21FD5B2E" w:rsidR="006428C7" w:rsidRPr="009B7254" w:rsidRDefault="009B7254" w:rsidP="009B7254">
            <w:pPr>
              <w:spacing w:line="24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82269">
              <w:rPr>
                <w:rFonts w:ascii="Tahoma" w:eastAsia="Times New Roman" w:hAnsi="Tahoma" w:cs="Tahoma"/>
                <w:sz w:val="20"/>
                <w:szCs w:val="20"/>
              </w:rPr>
              <w:t xml:space="preserve">El Precio Referencial destinado al Objeto de Contratación es de </w:t>
            </w:r>
            <w:bookmarkStart w:id="2" w:name="_Hlk174093512"/>
            <w:r w:rsidRPr="00F71767">
              <w:rPr>
                <w:rFonts w:ascii="Verdana" w:eastAsia="Times New Roman" w:hAnsi="Verdana" w:cs="Tahoma"/>
                <w:b/>
                <w:color w:val="FF0000"/>
                <w:sz w:val="20"/>
                <w:szCs w:val="20"/>
              </w:rPr>
              <w:t xml:space="preserve">Bs. </w:t>
            </w:r>
            <w:r>
              <w:rPr>
                <w:rFonts w:ascii="Verdana" w:eastAsia="Times New Roman" w:hAnsi="Verdana" w:cs="Tahoma"/>
                <w:b/>
                <w:color w:val="FF0000"/>
                <w:sz w:val="20"/>
                <w:szCs w:val="20"/>
              </w:rPr>
              <w:t>3.103.348,</w:t>
            </w:r>
            <w:r>
              <w:rPr>
                <w:rFonts w:ascii="Verdana" w:eastAsia="Times New Roman" w:hAnsi="Verdana" w:cs="Tahoma"/>
                <w:b/>
                <w:color w:val="FF0000"/>
                <w:sz w:val="20"/>
                <w:szCs w:val="20"/>
              </w:rPr>
              <w:t>20</w:t>
            </w:r>
            <w:r w:rsidRPr="00F71767">
              <w:rPr>
                <w:rFonts w:ascii="Verdana" w:eastAsia="Times New Roman" w:hAnsi="Verdana" w:cs="Tahoma"/>
                <w:b/>
                <w:color w:val="FF0000"/>
                <w:sz w:val="20"/>
                <w:szCs w:val="20"/>
              </w:rPr>
              <w:t xml:space="preserve"> (</w:t>
            </w:r>
            <w:r>
              <w:rPr>
                <w:rFonts w:ascii="Verdana" w:eastAsia="Times New Roman" w:hAnsi="Verdana" w:cs="Tahoma"/>
                <w:b/>
                <w:color w:val="FF0000"/>
                <w:sz w:val="20"/>
                <w:szCs w:val="20"/>
              </w:rPr>
              <w:t>TRES MILLONES CIENTO TRES MIL TRESCIENTOS CUARENTA Y OCHO 20/100 BOLIVIANOS</w:t>
            </w:r>
            <w:r w:rsidRPr="00F71767">
              <w:rPr>
                <w:rFonts w:ascii="Verdana" w:eastAsia="Times New Roman" w:hAnsi="Verdana" w:cs="Tahoma"/>
                <w:b/>
                <w:color w:val="FF0000"/>
                <w:sz w:val="20"/>
                <w:szCs w:val="20"/>
              </w:rPr>
              <w:t>).</w:t>
            </w:r>
            <w:r w:rsidRPr="00F71767">
              <w:rPr>
                <w:rFonts w:ascii="Verdana" w:eastAsia="Times New Roman" w:hAnsi="Verdana" w:cs="Tahoma"/>
                <w:color w:val="FF0000"/>
                <w:sz w:val="20"/>
                <w:szCs w:val="20"/>
              </w:rPr>
              <w:t xml:space="preserve"> </w:t>
            </w:r>
            <w:bookmarkEnd w:id="2"/>
            <w:r w:rsidRPr="00882269">
              <w:rPr>
                <w:rFonts w:ascii="Tahoma" w:eastAsia="Times New Roman" w:hAnsi="Tahoma" w:cs="Tahoma"/>
                <w:sz w:val="20"/>
                <w:szCs w:val="20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E88F32" w14:textId="77777777" w:rsidR="006428C7" w:rsidRPr="00AD6FF4" w:rsidRDefault="006428C7" w:rsidP="006428C7">
            <w:pPr>
              <w:rPr>
                <w:sz w:val="16"/>
                <w:szCs w:val="16"/>
                <w:lang w:val="es-BO"/>
              </w:rPr>
            </w:pPr>
          </w:p>
        </w:tc>
      </w:tr>
      <w:tr w:rsidR="006428C7" w:rsidRPr="00832455" w14:paraId="1F27BA69" w14:textId="77777777" w:rsidTr="00643734">
        <w:tblPrEx>
          <w:jc w:val="center"/>
          <w:tblInd w:w="0" w:type="dxa"/>
        </w:tblPrEx>
        <w:trPr>
          <w:trHeight w:val="73"/>
          <w:jc w:val="center"/>
        </w:trPr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81C31" w14:textId="77777777" w:rsidR="006428C7" w:rsidRPr="00AD6FF4" w:rsidRDefault="006428C7" w:rsidP="006428C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61E9" w14:textId="77777777" w:rsidR="006428C7" w:rsidRPr="00AD6FF4" w:rsidRDefault="006428C7" w:rsidP="006428C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9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F06E1" w14:textId="77777777" w:rsidR="006428C7" w:rsidRPr="00832455" w:rsidRDefault="006428C7" w:rsidP="006428C7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9C273C" w:rsidRPr="00AD6FF4" w14:paraId="4DAEF2C8" w14:textId="77777777" w:rsidTr="00643734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70B5C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B19F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FB7F" w14:textId="77777777" w:rsidR="009C273C" w:rsidRPr="00AD6FF4" w:rsidRDefault="009C273C" w:rsidP="009C273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76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1023610" w14:textId="56B20C07" w:rsidR="009C273C" w:rsidRPr="009B7254" w:rsidRDefault="009B7254" w:rsidP="009B7254">
            <w:pPr>
              <w:widowControl/>
              <w:autoSpaceDE/>
              <w:autoSpaceDN/>
              <w:spacing w:line="260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16"/>
                <w:lang w:val="es-ES_tradnl"/>
              </w:rPr>
            </w:pPr>
            <w:r w:rsidRPr="009B7254">
              <w:rPr>
                <w:rFonts w:ascii="Tahoma" w:eastAsia="Times New Roman" w:hAnsi="Tahoma" w:cs="Tahoma"/>
                <w:sz w:val="20"/>
                <w:szCs w:val="20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9B7254">
              <w:rPr>
                <w:rFonts w:ascii="Verdana" w:eastAsia="Calibri" w:hAnsi="Verdana" w:cs="Tahoma"/>
                <w:b/>
                <w:bCs/>
                <w:color w:val="FF0000"/>
                <w:sz w:val="20"/>
                <w:szCs w:val="20"/>
              </w:rPr>
              <w:t>150</w:t>
            </w:r>
            <w:r w:rsidRPr="009B7254">
              <w:rPr>
                <w:rFonts w:ascii="Verdana" w:eastAsia="Calibri" w:hAnsi="Verdana" w:cs="Tahoma"/>
                <w:b/>
                <w:color w:val="FF0000"/>
                <w:sz w:val="20"/>
                <w:szCs w:val="20"/>
              </w:rPr>
              <w:t xml:space="preserve"> (</w:t>
            </w:r>
            <w:r w:rsidRPr="009B7254">
              <w:rPr>
                <w:rFonts w:ascii="Verdana" w:eastAsia="Calibri" w:hAnsi="Verdana" w:cs="Tahoma"/>
                <w:b/>
                <w:bCs/>
                <w:color w:val="FF0000"/>
                <w:sz w:val="20"/>
                <w:szCs w:val="20"/>
              </w:rPr>
              <w:t>CIENTO CINCUENTA</w:t>
            </w:r>
            <w:r w:rsidRPr="009B7254">
              <w:rPr>
                <w:rFonts w:ascii="Verdana" w:eastAsia="Calibri" w:hAnsi="Verdana" w:cs="Tahoma"/>
                <w:b/>
                <w:color w:val="FF0000"/>
                <w:sz w:val="20"/>
                <w:szCs w:val="20"/>
              </w:rPr>
              <w:t>)</w:t>
            </w:r>
            <w:r w:rsidRPr="009B7254">
              <w:rPr>
                <w:rFonts w:ascii="Verdana" w:eastAsia="Calibri" w:hAnsi="Verdana" w:cs="Tahoma"/>
                <w:sz w:val="20"/>
                <w:szCs w:val="20"/>
              </w:rPr>
              <w:t xml:space="preserve"> </w:t>
            </w:r>
            <w:r w:rsidRPr="009B7254">
              <w:rPr>
                <w:rFonts w:ascii="Tahoma" w:eastAsia="Times New Roman" w:hAnsi="Tahoma" w:cs="Tahoma"/>
                <w:sz w:val="20"/>
                <w:szCs w:val="20"/>
              </w:rPr>
              <w:t xml:space="preserve">días calendario a partir de la fecha de la Orden de Proceder emitida por el Inspector del Proyecto. Considerando lo establecido en el </w:t>
            </w:r>
            <w:r w:rsidRPr="009B7254">
              <w:rPr>
                <w:rFonts w:ascii="Tahoma" w:eastAsia="Times New Roman" w:hAnsi="Tahoma" w:cs="Tahoma"/>
                <w:color w:val="000000"/>
                <w:sz w:val="20"/>
                <w:szCs w:val="20"/>
                <w:lang w:val="es-ES_tradnl"/>
              </w:rPr>
              <w:t xml:space="preserve">cronograma de plazos de la consultoría. </w:t>
            </w:r>
            <w:r w:rsidRPr="009B7254">
              <w:rPr>
                <w:rFonts w:ascii="Tahoma" w:eastAsia="Times New Roman" w:hAnsi="Tahoma" w:cs="Tahoma"/>
                <w:color w:val="000000"/>
                <w:sz w:val="20"/>
                <w:szCs w:val="16"/>
                <w:lang w:val="es-ES_tradnl"/>
              </w:rPr>
              <w:t xml:space="preserve">El Plazo de ejecución de la consultoría y el cronograma de plazos para cada producto, </w:t>
            </w:r>
            <w:r w:rsidRPr="009B7254">
              <w:rPr>
                <w:rFonts w:ascii="Tahoma" w:eastAsia="Times New Roman" w:hAnsi="Tahoma" w:cs="Tahoma"/>
                <w:b/>
                <w:color w:val="000000"/>
                <w:sz w:val="20"/>
                <w:szCs w:val="16"/>
                <w:lang w:val="es-ES_tradnl"/>
              </w:rPr>
              <w:t xml:space="preserve">no </w:t>
            </w:r>
            <w:r w:rsidRPr="009B7254">
              <w:rPr>
                <w:rFonts w:ascii="Tahoma" w:eastAsia="Times New Roman" w:hAnsi="Tahoma" w:cs="Tahoma"/>
                <w:color w:val="000000"/>
                <w:sz w:val="20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0F8A1" w14:textId="77777777" w:rsidR="009C273C" w:rsidRPr="00AD6FF4" w:rsidRDefault="009C273C" w:rsidP="009C273C">
            <w:pPr>
              <w:rPr>
                <w:sz w:val="16"/>
                <w:szCs w:val="16"/>
                <w:lang w:val="es-BO"/>
              </w:rPr>
            </w:pPr>
          </w:p>
        </w:tc>
      </w:tr>
      <w:tr w:rsidR="009C273C" w:rsidRPr="00AD6FF4" w14:paraId="6A9FE2ED" w14:textId="77777777" w:rsidTr="0085400A">
        <w:tblPrEx>
          <w:jc w:val="center"/>
          <w:tblInd w:w="0" w:type="dxa"/>
        </w:tblPrEx>
        <w:trPr>
          <w:trHeight w:val="53"/>
          <w:jc w:val="center"/>
        </w:trPr>
        <w:tc>
          <w:tcPr>
            <w:tcW w:w="14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4C8A2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D0DC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9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A651E0" w14:textId="77777777" w:rsidR="009C273C" w:rsidRPr="00AD6FF4" w:rsidRDefault="009C273C" w:rsidP="009C273C">
            <w:pPr>
              <w:rPr>
                <w:sz w:val="16"/>
                <w:szCs w:val="16"/>
                <w:lang w:val="es-BO"/>
              </w:rPr>
            </w:pPr>
          </w:p>
        </w:tc>
      </w:tr>
      <w:tr w:rsidR="009C273C" w:rsidRPr="00AD6FF4" w14:paraId="21972E93" w14:textId="77777777" w:rsidTr="0085400A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19529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116D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39AB" w14:textId="77777777" w:rsidR="009C273C" w:rsidRPr="00AD6FF4" w:rsidRDefault="009C273C" w:rsidP="009C273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0A425D" w14:textId="77777777" w:rsidR="009C273C" w:rsidRPr="00AD6FF4" w:rsidRDefault="009C273C" w:rsidP="009C273C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E3B1" w14:textId="77777777" w:rsidR="009C273C" w:rsidRPr="00C60BCF" w:rsidRDefault="009C273C" w:rsidP="009C273C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3B1B66" w14:textId="77777777" w:rsidR="009C273C" w:rsidRDefault="009C273C" w:rsidP="009C273C">
            <w:pPr>
              <w:rPr>
                <w:sz w:val="16"/>
                <w:szCs w:val="16"/>
                <w:lang w:val="es-BO"/>
              </w:rPr>
            </w:pPr>
          </w:p>
          <w:p w14:paraId="5E4BEB85" w14:textId="77777777" w:rsidR="009C273C" w:rsidRPr="00AD6FF4" w:rsidRDefault="009C273C" w:rsidP="009C273C">
            <w:pPr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66E25288" w14:textId="77777777" w:rsidTr="0085400A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10FD16E" w14:textId="77777777" w:rsidR="009C273C" w:rsidRPr="00FA28A3" w:rsidRDefault="009C273C" w:rsidP="009C273C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9C273C" w:rsidRPr="00E169D4" w14:paraId="1E20FAF6" w14:textId="77777777" w:rsidTr="0085400A">
        <w:trPr>
          <w:trHeight w:val="284"/>
        </w:trPr>
        <w:tc>
          <w:tcPr>
            <w:tcW w:w="2190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138528F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84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68235D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86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C597C2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40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FFDFEB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9C273C" w:rsidRPr="00E169D4" w14:paraId="66F80C74" w14:textId="77777777" w:rsidTr="0085400A">
        <w:trPr>
          <w:trHeight w:val="57"/>
        </w:trPr>
        <w:tc>
          <w:tcPr>
            <w:tcW w:w="433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48725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757" w:type="pct"/>
            <w:gridSpan w:val="6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7CF5E" w14:textId="7923F53C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B3FE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FA3A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6785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280C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466A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4071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1BE9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38DB7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8BB8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DF1B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EFFF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EF56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48891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C0250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1F5A5192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6F71E09D" w14:textId="77777777" w:rsidTr="0085400A">
        <w:trPr>
          <w:trHeight w:val="53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02A3B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7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50958D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8620C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A47B57" w14:textId="18F321FA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</w:t>
            </w:r>
            <w:r w:rsidR="00FF3895">
              <w:rPr>
                <w:sz w:val="16"/>
                <w:szCs w:val="16"/>
                <w:lang w:val="es-BO"/>
              </w:rPr>
              <w:t>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1C74A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B2E48E" w14:textId="2356A5B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F711E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767720" w14:textId="3DE8CF13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C4E70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E0FB8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E0BB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327C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9795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8026F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62B17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3EC167" w14:textId="51877F18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Agencia Estatal de Vivienda – Dirección Departamental Santa Cruz</w:t>
            </w:r>
          </w:p>
        </w:tc>
        <w:tc>
          <w:tcPr>
            <w:tcW w:w="20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8E557A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1DE38CB1" w14:textId="77777777" w:rsidTr="0085400A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C2E92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2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78A916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FB71F5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4F89F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D7B6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4567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50B1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7234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F073C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6096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CF3C78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968E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ADD0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E57D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CCE7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8877E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6DA5B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7C8ABF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530E5FB3" w14:textId="77777777" w:rsidTr="0085400A">
        <w:trPr>
          <w:trHeight w:val="132"/>
        </w:trPr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992AD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2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80D00A0" w14:textId="77777777" w:rsidR="009C273C" w:rsidRPr="007B28E0" w:rsidRDefault="009C273C" w:rsidP="009C273C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DDCC65" w14:textId="77777777" w:rsidR="009C273C" w:rsidRPr="007B28E0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F72978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E8DDB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B2F3" w14:textId="77777777" w:rsidR="009C273C" w:rsidRPr="007B28E0" w:rsidRDefault="009C273C" w:rsidP="009C273C">
            <w:pPr>
              <w:adjustRightInd w:val="0"/>
              <w:snapToGrid w:val="0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1C416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C2F1F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89BC4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DC9070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9DD12F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ED045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89287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A0601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A540B5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B052C4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4226F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89F87C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7CB00FD4" w14:textId="77777777" w:rsidTr="0085400A">
        <w:trPr>
          <w:trHeight w:val="77"/>
        </w:trPr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7A27C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2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54B74A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3085BFC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BDC50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CD91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113A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B043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EA8E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33CE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340B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571A3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60A3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3F14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CC55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CBF83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FF479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ABA1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70A67F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3C9BB369" w14:textId="77777777" w:rsidTr="0085400A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5C32F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757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C62AF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2A07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2438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6680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13B9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7FD7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4013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EA6C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60919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ED06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F061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9A36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EE9AC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B4C7F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6747D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C3C9E8E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0740AF" w14:paraId="0F8C2F13" w14:textId="77777777" w:rsidTr="0085400A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3E868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7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BAE804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3C38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512FB1" w14:textId="42173792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9F79BB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0DF25E" w14:textId="2C4C2C4C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A21B57"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17EEAC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2BECF8" w14:textId="0758B071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A21B5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D2E873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06076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3D4A22" w14:textId="7EA2FA1E" w:rsidR="009C273C" w:rsidRDefault="00187287" w:rsidP="000548E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643734">
              <w:rPr>
                <w:sz w:val="16"/>
                <w:szCs w:val="16"/>
                <w:lang w:val="es-BO"/>
              </w:rPr>
              <w:t>9</w:t>
            </w:r>
            <w:r w:rsidR="009C273C">
              <w:rPr>
                <w:sz w:val="16"/>
                <w:szCs w:val="16"/>
                <w:lang w:val="es-BO"/>
              </w:rPr>
              <w:t>:</w:t>
            </w:r>
            <w:r w:rsidR="009B7254">
              <w:rPr>
                <w:sz w:val="16"/>
                <w:szCs w:val="16"/>
                <w:lang w:val="es-BO"/>
              </w:rPr>
              <w:t>45</w:t>
            </w:r>
            <w:r w:rsidR="009C273C">
              <w:rPr>
                <w:sz w:val="16"/>
                <w:szCs w:val="16"/>
                <w:lang w:val="es-BO"/>
              </w:rPr>
              <w:t xml:space="preserve"> am</w:t>
            </w:r>
          </w:p>
          <w:p w14:paraId="0951DB3D" w14:textId="77777777" w:rsidR="009C273C" w:rsidRDefault="009C273C" w:rsidP="000548E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24546151" w14:textId="77777777" w:rsidR="009C273C" w:rsidRDefault="009C273C" w:rsidP="000548E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5CBF393" w14:textId="77777777" w:rsidR="009C273C" w:rsidRDefault="009C273C" w:rsidP="000548E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4263611" w14:textId="77777777" w:rsidR="009C273C" w:rsidRDefault="009C273C" w:rsidP="000548E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8F51B9E" w14:textId="77777777" w:rsidR="009C273C" w:rsidRDefault="009C273C" w:rsidP="000548E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2DAD534" w14:textId="599C9B9C" w:rsidR="009C273C" w:rsidRPr="00E169D4" w:rsidRDefault="009B7254" w:rsidP="000548E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  <w:r w:rsidR="009C273C">
              <w:rPr>
                <w:sz w:val="16"/>
                <w:szCs w:val="16"/>
                <w:lang w:val="es-BO"/>
              </w:rPr>
              <w:t>:</w:t>
            </w:r>
            <w:r>
              <w:rPr>
                <w:sz w:val="16"/>
                <w:szCs w:val="16"/>
                <w:lang w:val="es-BO"/>
              </w:rPr>
              <w:t>15</w:t>
            </w:r>
            <w:r w:rsidR="009C273C">
              <w:rPr>
                <w:sz w:val="16"/>
                <w:szCs w:val="16"/>
                <w:lang w:val="es-BO"/>
              </w:rPr>
              <w:t xml:space="preserve"> am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31D0A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1F842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1E581C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i/>
                <w:sz w:val="12"/>
                <w:szCs w:val="16"/>
                <w:lang w:val="es-BO"/>
              </w:rPr>
              <w:t>(</w:t>
            </w: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PRESENTACIÓN DE PROPUESTAS:</w:t>
            </w:r>
          </w:p>
          <w:p w14:paraId="6D2718FD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>Se recepcionará en la Calle Independencia  Nro. 461 entre calles Mercado y Monseñor Salvatierra (Zona Centro)</w:t>
            </w:r>
          </w:p>
          <w:p w14:paraId="0FF694A1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01B09B91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6F4CAA31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APERTURA DE PROPUESTAS:</w:t>
            </w:r>
          </w:p>
          <w:p w14:paraId="6B2A138F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 xml:space="preserve">Se realizará en instalaciones de la Agencia Estatal de Vivienda </w:t>
            </w:r>
            <w:r w:rsidRPr="00A67A13">
              <w:rPr>
                <w:i/>
                <w:sz w:val="12"/>
                <w:szCs w:val="16"/>
              </w:rPr>
              <w:lastRenderedPageBreak/>
              <w:t>ubicada en la Calle Independencia Nro. 461 entre calles Mercado y Monseñor Salvatierra (Zona Centro)</w:t>
            </w:r>
          </w:p>
          <w:p w14:paraId="65C657E5" w14:textId="77777777" w:rsidR="009C273C" w:rsidRDefault="009C273C" w:rsidP="009C273C">
            <w:pPr>
              <w:adjustRightInd w:val="0"/>
              <w:snapToGrid w:val="0"/>
              <w:jc w:val="center"/>
              <w:rPr>
                <w:i/>
                <w:sz w:val="12"/>
                <w:szCs w:val="16"/>
                <w:lang w:val="es-BO"/>
              </w:rPr>
            </w:pPr>
          </w:p>
          <w:p w14:paraId="729F9A6E" w14:textId="1F0D87B7" w:rsidR="009C273C" w:rsidRPr="000740AF" w:rsidRDefault="009B7254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9B7254">
              <w:rPr>
                <w:b/>
                <w:bCs/>
                <w:i/>
                <w:color w:val="002060"/>
                <w:sz w:val="16"/>
                <w:szCs w:val="16"/>
              </w:rPr>
              <w:t>meet.google.com/www-</w:t>
            </w:r>
            <w:proofErr w:type="spellStart"/>
            <w:r w:rsidRPr="009B7254">
              <w:rPr>
                <w:b/>
                <w:bCs/>
                <w:i/>
                <w:color w:val="002060"/>
                <w:sz w:val="16"/>
                <w:szCs w:val="16"/>
              </w:rPr>
              <w:t>gdcg</w:t>
            </w:r>
            <w:proofErr w:type="spellEnd"/>
            <w:r w:rsidRPr="009B7254">
              <w:rPr>
                <w:b/>
                <w:bCs/>
                <w:i/>
                <w:color w:val="002060"/>
                <w:sz w:val="16"/>
                <w:szCs w:val="16"/>
              </w:rPr>
              <w:t>-</w:t>
            </w:r>
            <w:proofErr w:type="spellStart"/>
            <w:r w:rsidRPr="009B7254">
              <w:rPr>
                <w:b/>
                <w:bCs/>
                <w:i/>
                <w:color w:val="002060"/>
                <w:sz w:val="16"/>
                <w:szCs w:val="16"/>
              </w:rPr>
              <w:t>nvj</w:t>
            </w:r>
            <w:proofErr w:type="spellEnd"/>
          </w:p>
        </w:tc>
        <w:tc>
          <w:tcPr>
            <w:tcW w:w="20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F4707C" w14:textId="77777777" w:rsidR="009C273C" w:rsidRPr="000740AF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0740AF" w14:paraId="6AAFFF44" w14:textId="77777777" w:rsidTr="0085400A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F6A048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2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36F9C5D" w14:textId="77777777" w:rsidR="009C273C" w:rsidRPr="000740AF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CE43B8" w14:textId="77777777" w:rsidR="009C273C" w:rsidRPr="000740AF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8E2ED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68C51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71E0AF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56A92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64A72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AB29E00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16454C0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13FFB3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5477A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D3D7CF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AD46C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842439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6E9B9D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4A814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FC1037F" w14:textId="77777777" w:rsidR="009C273C" w:rsidRPr="000740AF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4BFCEC27" w14:textId="77777777" w:rsidTr="0085400A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E0D5A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757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059FA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8B99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4B3AA" w14:textId="674CD031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D6A7B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AD5D7" w14:textId="7280B829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A54D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4F394" w14:textId="7D2C93B1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12ED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8D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B951E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8906A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D123C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56BE3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CD43C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D779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D2B1D4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610C85E6" w14:textId="77777777" w:rsidTr="0085400A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FC81B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7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091263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132FB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1956F7" w14:textId="5F487BDE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2A2E5F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420167" w14:textId="6EFA2448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3C8EE1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422BFF" w14:textId="02BFFDBC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29EC2C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A44BA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61D7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4CD4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4B48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D6ED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30F30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77E9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CEFA7FE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743FC6FD" w14:textId="77777777" w:rsidTr="0085400A">
        <w:trPr>
          <w:trHeight w:val="53"/>
        </w:trPr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79C57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2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9911D7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4E3402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DEE7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23ED8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D1C8B9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E3C65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FCAB5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D803754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AD7667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37C2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E236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20F3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DE20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84465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AF46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E34B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C8ED2D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30BAE4DC" w14:textId="77777777" w:rsidTr="0085400A">
        <w:trPr>
          <w:trHeight w:val="74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C1CA7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757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179D2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2B3C6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B98127" w14:textId="309368E9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C9C6C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299A41" w14:textId="2197C869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F59DF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F7AAEF" w14:textId="57E31119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1658B6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A1126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BF78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3A98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C94E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989C4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B1665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07AD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6646E7" w14:textId="77777777" w:rsidR="009C273C" w:rsidRPr="00E169D4" w:rsidRDefault="009C273C" w:rsidP="009C273C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9C273C" w:rsidRPr="00E169D4" w14:paraId="64AB8FEB" w14:textId="77777777" w:rsidTr="0085400A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A96B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7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A43582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585F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D7A8" w14:textId="21E01D0A" w:rsidR="009C273C" w:rsidRPr="003A673E" w:rsidRDefault="00FF3895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2DFEBB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1656" w14:textId="2103B73B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FC93D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2DDB" w14:textId="29D5684E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6541EC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2D614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9C85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7B2D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5621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FC5E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86CF7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288D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95556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0DA02CE7" w14:textId="77777777" w:rsidTr="0085400A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BD15B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2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4F7FF08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FF83B0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D01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B5520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9DAB1A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9F5AA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23FEC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A2AE6F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AEAC42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4F2A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CBCC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2807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7708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25E62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C507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7082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F142E5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21F485AF" w14:textId="77777777" w:rsidTr="0085400A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E747F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757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1F6AD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11A0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117F9" w14:textId="15B39B51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18E95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7F63F" w14:textId="6BC8DC73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E9C22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8CEF7" w14:textId="7E7B77AC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8DB6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E6F4F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51423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65E33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CA876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94CC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C2C69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911A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7361C9C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14F1B1CA" w14:textId="77777777" w:rsidTr="0085400A">
        <w:trPr>
          <w:trHeight w:val="173"/>
        </w:trPr>
        <w:tc>
          <w:tcPr>
            <w:tcW w:w="43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B94B7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7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90D33F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E88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58AE26" w14:textId="77B776C1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C96F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C59B2A" w14:textId="57EEE888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6D0E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0A80EA" w14:textId="3EEC219E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00047C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CE950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8116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13AF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F202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9C1EBC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7E5F1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1311F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CA4AF9B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596B6B8C" w14:textId="77777777" w:rsidTr="0085400A">
        <w:trPr>
          <w:trHeight w:val="53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3E5C1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7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60942F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21AC2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5851F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0B7E7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BD0E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9889A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A6AC4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86EAD8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904FDF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F133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0165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5014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E270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BC208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8542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4011ABC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625D72A5" w14:textId="77777777" w:rsidTr="0085400A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09BE1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2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5CF39B9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E64A39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A224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1F921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F19B7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A5A32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30C66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D6F95E6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CD6612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A3C1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0CC5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B50F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CD74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ABEC0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8AA09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F5E6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E147872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6785C086" w14:textId="77777777" w:rsidTr="0085400A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041DDA" w14:textId="77777777" w:rsidR="009C273C" w:rsidRPr="00E169D4" w:rsidRDefault="009C273C" w:rsidP="009C273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757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9FBFA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4801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3874B" w14:textId="3EE2C16D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A08E9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4A31F" w14:textId="1140D5F9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292E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9D1E6" w14:textId="40CA2A65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650A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5D1DAE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C6E87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D016C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D07E26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8690F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543D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8EB6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2B5C6E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1A80DAD2" w14:textId="77777777" w:rsidTr="0085400A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37C95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7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3407B1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17D92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F2B4C9" w14:textId="3CB269C4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FF3895">
              <w:rPr>
                <w:sz w:val="16"/>
                <w:szCs w:val="16"/>
                <w:lang w:val="es-BO"/>
              </w:rPr>
              <w:t>9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0E7A87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7F8261" w14:textId="68DAF8A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B9AE50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60FC32" w14:textId="2186CFB3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3B7C86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90FBA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2254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D142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BADB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F4BF5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5E4A3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234B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DBD1950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5C4EA52A" w14:textId="77777777" w:rsidTr="0085400A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576C1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2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0DA012D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6BE0E1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F072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26732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9D9E97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9CDE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C5ECC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A8D901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3DD0C2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9346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C184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C32D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7FE7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79B4D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C140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9C5B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762972F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607E7FDC" w14:textId="77777777" w:rsidTr="0085400A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2313D9" w14:textId="77777777" w:rsidR="009C273C" w:rsidRPr="00E169D4" w:rsidRDefault="009C273C" w:rsidP="009C273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757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D52A2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7F2C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9CC14" w14:textId="2202906A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70AEA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A58D9" w14:textId="3F55948F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F4C41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D4823" w14:textId="601CE762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5173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287A0A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2ABEB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37E7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76D7F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7346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B25D4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19BC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5B0F39C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02A56D3E" w14:textId="77777777" w:rsidTr="0085400A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FFC131B" w14:textId="77777777" w:rsidR="009C273C" w:rsidRPr="00E169D4" w:rsidRDefault="009C273C" w:rsidP="009C273C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757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75DA23" w14:textId="77777777" w:rsidR="009C273C" w:rsidRPr="00E169D4" w:rsidRDefault="009C273C" w:rsidP="009C273C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3E36C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81D66" w14:textId="32E44B60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1CB93C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FAEAEA" w14:textId="1D833541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131516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1CAD0E" w14:textId="1A64F75C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027D78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84A0B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6C00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0EEA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08C6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F64DE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17DA5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FBDE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3C61F24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7497396F" w14:textId="77777777" w:rsidTr="0085400A">
        <w:tc>
          <w:tcPr>
            <w:tcW w:w="43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F5C89BD" w14:textId="77777777" w:rsidR="009C273C" w:rsidRPr="00E169D4" w:rsidRDefault="009C273C" w:rsidP="009C273C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692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C1CE391" w14:textId="77777777" w:rsidR="009C273C" w:rsidRPr="00E169D4" w:rsidRDefault="009C273C" w:rsidP="009C273C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52FC3B" w14:textId="77777777" w:rsidR="009C273C" w:rsidRPr="00E169D4" w:rsidRDefault="009C273C" w:rsidP="009C273C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A3330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E8A9D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C7ABE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1A120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33A72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A198D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0E64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A3F869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1B234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260FA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33228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F887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7E3937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9C889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0317661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5689FD5A" w14:textId="4B707D1E" w:rsidR="0090062C" w:rsidRDefault="0090062C" w:rsidP="0090062C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</w:t>
      </w:r>
      <w:r w:rsidRPr="0090062C">
        <w:rPr>
          <w:rFonts w:ascii="Verdana" w:hAnsi="Verdana"/>
          <w:sz w:val="16"/>
          <w:szCs w:val="18"/>
        </w:rPr>
        <w:t>l proceso de contratación se sujetará al siguiente Cronograma de Plazos:</w:t>
      </w:r>
    </w:p>
    <w:p w14:paraId="4A08DE03" w14:textId="77777777" w:rsidR="006C6913" w:rsidRDefault="006C6913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  <w:bookmarkStart w:id="3" w:name="_Hlk181199786"/>
    </w:p>
    <w:p w14:paraId="3B9E8AC8" w14:textId="77777777" w:rsidR="000B58B5" w:rsidRDefault="000B58B5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p w14:paraId="21CE6CE5" w14:textId="77777777" w:rsidR="000B58B5" w:rsidRPr="002D337F" w:rsidRDefault="000B58B5" w:rsidP="006C6913">
      <w:pPr>
        <w:pStyle w:val="Ttulo1"/>
        <w:spacing w:before="0" w:after="0"/>
        <w:jc w:val="both"/>
        <w:rPr>
          <w:rFonts w:ascii="Verdana" w:hAnsi="Verdana"/>
          <w:b w:val="0"/>
          <w:color w:val="0066FF"/>
          <w:sz w:val="6"/>
        </w:rPr>
      </w:pPr>
    </w:p>
    <w:p w14:paraId="7016EA21" w14:textId="77777777" w:rsidR="005B06A6" w:rsidRPr="00455B62" w:rsidRDefault="005B06A6" w:rsidP="005B06A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bookmarkStart w:id="4" w:name="_Hlk201796281"/>
      <w:bookmarkEnd w:id="3"/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3A20DED6" w14:textId="77777777" w:rsidR="005B06A6" w:rsidRDefault="005B06A6" w:rsidP="005B06A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1A11927C" w14:textId="77777777" w:rsidR="005B06A6" w:rsidRPr="009A7E02" w:rsidRDefault="005B06A6" w:rsidP="005B06A6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9A7E02">
        <w:rPr>
          <w:rFonts w:ascii="Verdana" w:hAnsi="Verdana" w:cs="Arial"/>
          <w:color w:val="000000" w:themeColor="text1"/>
          <w:sz w:val="18"/>
          <w:szCs w:val="18"/>
        </w:rPr>
        <w:t>El proponente se dará por notificado con la publicación realizada en la página oficial de la AEVIVIENDA</w:t>
      </w:r>
    </w:p>
    <w:bookmarkEnd w:id="4"/>
    <w:p w14:paraId="0F977467" w14:textId="30DBBF1A" w:rsidR="005C6511" w:rsidRPr="002D337F" w:rsidRDefault="005C6511" w:rsidP="0077325F">
      <w:pPr>
        <w:pStyle w:val="Prrafodelista"/>
        <w:rPr>
          <w:rFonts w:ascii="Verdana" w:hAnsi="Verdana"/>
          <w:color w:val="0000FF"/>
        </w:rPr>
      </w:pPr>
    </w:p>
    <w:sectPr w:rsidR="005C6511" w:rsidRPr="002D337F" w:rsidSect="00AD13C6">
      <w:headerReference w:type="default" r:id="rId7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F03B3" w14:textId="77777777" w:rsidR="009921C5" w:rsidRDefault="009921C5" w:rsidP="0002168D">
      <w:r>
        <w:separator/>
      </w:r>
    </w:p>
  </w:endnote>
  <w:endnote w:type="continuationSeparator" w:id="0">
    <w:p w14:paraId="1AAFED53" w14:textId="77777777" w:rsidR="009921C5" w:rsidRDefault="009921C5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E5485" w14:textId="77777777" w:rsidR="009921C5" w:rsidRDefault="009921C5" w:rsidP="0002168D">
      <w:r>
        <w:separator/>
      </w:r>
    </w:p>
  </w:footnote>
  <w:footnote w:type="continuationSeparator" w:id="0">
    <w:p w14:paraId="10AA3966" w14:textId="77777777" w:rsidR="009921C5" w:rsidRDefault="009921C5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DBAD" w14:textId="7DA11BF7" w:rsidR="005C6511" w:rsidRDefault="001A05A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ES" w:eastAsia="es-ES"/>
      </w:rPr>
      <w:drawing>
        <wp:anchor distT="0" distB="0" distL="114300" distR="114300" simplePos="0" relativeHeight="251661312" behindDoc="1" locked="0" layoutInCell="1" allowOverlap="1" wp14:anchorId="28BACC44" wp14:editId="731A8CFF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761877" cy="1000633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4498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90A95E1" wp14:editId="6386597F">
          <wp:simplePos x="0" y="0"/>
          <wp:positionH relativeFrom="margin">
            <wp:posOffset>-1085850</wp:posOffset>
          </wp:positionH>
          <wp:positionV relativeFrom="paragraph">
            <wp:posOffset>-438785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98BAA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0F4"/>
    <w:rsid w:val="0002168D"/>
    <w:rsid w:val="000548E9"/>
    <w:rsid w:val="0005710F"/>
    <w:rsid w:val="000740AF"/>
    <w:rsid w:val="000B4F61"/>
    <w:rsid w:val="000B58B5"/>
    <w:rsid w:val="000C140F"/>
    <w:rsid w:val="000D5A8C"/>
    <w:rsid w:val="000E48AD"/>
    <w:rsid w:val="00101F43"/>
    <w:rsid w:val="001111B4"/>
    <w:rsid w:val="001253FC"/>
    <w:rsid w:val="00130A1B"/>
    <w:rsid w:val="00151BC2"/>
    <w:rsid w:val="0015699E"/>
    <w:rsid w:val="00164615"/>
    <w:rsid w:val="00167A60"/>
    <w:rsid w:val="001771C6"/>
    <w:rsid w:val="00187287"/>
    <w:rsid w:val="001A05A5"/>
    <w:rsid w:val="001F704A"/>
    <w:rsid w:val="0021227E"/>
    <w:rsid w:val="00220835"/>
    <w:rsid w:val="00221C15"/>
    <w:rsid w:val="002442F9"/>
    <w:rsid w:val="002609A5"/>
    <w:rsid w:val="00271E6F"/>
    <w:rsid w:val="002D337F"/>
    <w:rsid w:val="002E7E12"/>
    <w:rsid w:val="003148D0"/>
    <w:rsid w:val="00356BB3"/>
    <w:rsid w:val="0037646F"/>
    <w:rsid w:val="003A673E"/>
    <w:rsid w:val="003C10F4"/>
    <w:rsid w:val="003C4059"/>
    <w:rsid w:val="004A7E2A"/>
    <w:rsid w:val="005000B0"/>
    <w:rsid w:val="00525505"/>
    <w:rsid w:val="005270D6"/>
    <w:rsid w:val="0056799C"/>
    <w:rsid w:val="005865B8"/>
    <w:rsid w:val="005A5895"/>
    <w:rsid w:val="005B06A6"/>
    <w:rsid w:val="005C6511"/>
    <w:rsid w:val="005E37A2"/>
    <w:rsid w:val="005F23D5"/>
    <w:rsid w:val="006428C7"/>
    <w:rsid w:val="00643734"/>
    <w:rsid w:val="00645513"/>
    <w:rsid w:val="0066786B"/>
    <w:rsid w:val="006B3334"/>
    <w:rsid w:val="006C6913"/>
    <w:rsid w:val="00736A27"/>
    <w:rsid w:val="0077325F"/>
    <w:rsid w:val="007B0F98"/>
    <w:rsid w:val="007E7FD9"/>
    <w:rsid w:val="00812DD4"/>
    <w:rsid w:val="00824DBB"/>
    <w:rsid w:val="0085400A"/>
    <w:rsid w:val="008766BA"/>
    <w:rsid w:val="00885A0A"/>
    <w:rsid w:val="0089490A"/>
    <w:rsid w:val="008D3831"/>
    <w:rsid w:val="008D6944"/>
    <w:rsid w:val="0090062C"/>
    <w:rsid w:val="009657E4"/>
    <w:rsid w:val="009906A8"/>
    <w:rsid w:val="009921C5"/>
    <w:rsid w:val="009B7254"/>
    <w:rsid w:val="009C273C"/>
    <w:rsid w:val="009C50DB"/>
    <w:rsid w:val="009D5E46"/>
    <w:rsid w:val="009E2C8D"/>
    <w:rsid w:val="00A24498"/>
    <w:rsid w:val="00A811B7"/>
    <w:rsid w:val="00AD13C6"/>
    <w:rsid w:val="00B63B25"/>
    <w:rsid w:val="00B90CBF"/>
    <w:rsid w:val="00C40647"/>
    <w:rsid w:val="00C42C70"/>
    <w:rsid w:val="00CC0E90"/>
    <w:rsid w:val="00CC450C"/>
    <w:rsid w:val="00CE775C"/>
    <w:rsid w:val="00CF7905"/>
    <w:rsid w:val="00D06586"/>
    <w:rsid w:val="00D50472"/>
    <w:rsid w:val="00D64D32"/>
    <w:rsid w:val="00D92EB6"/>
    <w:rsid w:val="00DA197C"/>
    <w:rsid w:val="00DC7BFD"/>
    <w:rsid w:val="00DD3261"/>
    <w:rsid w:val="00DE7E00"/>
    <w:rsid w:val="00DF4E93"/>
    <w:rsid w:val="00E14848"/>
    <w:rsid w:val="00E3401A"/>
    <w:rsid w:val="00E3425E"/>
    <w:rsid w:val="00EA2530"/>
    <w:rsid w:val="00F2790E"/>
    <w:rsid w:val="00F524DD"/>
    <w:rsid w:val="00FA40D8"/>
    <w:rsid w:val="00FC69C2"/>
    <w:rsid w:val="00FF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A5438"/>
  <w15:chartTrackingRefBased/>
  <w15:docId w15:val="{A730F84B-838A-401C-9F09-91E8F7BD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C10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6C6913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10F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10F4"/>
    <w:rPr>
      <w:rFonts w:ascii="Arial" w:eastAsia="Arial" w:hAnsi="Arial" w:cs="Arial"/>
      <w:sz w:val="16"/>
      <w:szCs w:val="16"/>
      <w:lang w:val="es-ES"/>
    </w:rPr>
  </w:style>
  <w:style w:type="paragraph" w:customStyle="1" w:styleId="Textoindependiente1">
    <w:name w:val="Texto independiente1"/>
    <w:basedOn w:val="Normal"/>
    <w:rsid w:val="003C10F4"/>
    <w:pPr>
      <w:widowControl/>
      <w:suppressAutoHyphens/>
      <w:autoSpaceDE/>
      <w:autoSpaceDN/>
      <w:spacing w:before="120" w:line="288" w:lineRule="auto"/>
      <w:jc w:val="both"/>
    </w:pPr>
    <w:rPr>
      <w:rFonts w:eastAsia="Times New Roman"/>
      <w:bCs/>
      <w:color w:val="00000A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C691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uiPriority w:val="34"/>
    <w:qFormat/>
    <w:rsid w:val="006C6913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uiPriority w:val="34"/>
    <w:qFormat/>
    <w:locked/>
    <w:rsid w:val="006C69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uiPriority w:val="10"/>
    <w:qFormat/>
    <w:rsid w:val="006C6913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6C691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0062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6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62C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8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-4302\Desktop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0</TotalTime>
  <Pages>2</Pages>
  <Words>490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cp:keywords/>
  <dc:description/>
  <cp:lastModifiedBy>UsuarioSC</cp:lastModifiedBy>
  <cp:revision>2</cp:revision>
  <cp:lastPrinted>2025-06-27T00:21:00Z</cp:lastPrinted>
  <dcterms:created xsi:type="dcterms:W3CDTF">2025-07-25T02:07:00Z</dcterms:created>
  <dcterms:modified xsi:type="dcterms:W3CDTF">2025-07-25T02:07:00Z</dcterms:modified>
</cp:coreProperties>
</file>