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642D9" w:rsidRPr="00AC7566" w:rsidRDefault="00B642D9"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2D9" w:rsidRDefault="00B642D9"/>
    <w:p w:rsidR="00B642D9" w:rsidRDefault="00B642D9"/>
    <w:p w:rsidR="00B642D9" w:rsidRDefault="00B642D9"/>
    <w:p w:rsidR="00B642D9" w:rsidRDefault="00B642D9"/>
    <w:tbl>
      <w:tblPr>
        <w:tblW w:w="5000" w:type="pct"/>
        <w:tblLook w:val="04A0" w:firstRow="1" w:lastRow="0" w:firstColumn="1" w:lastColumn="0" w:noHBand="0" w:noVBand="1"/>
      </w:tblPr>
      <w:tblGrid>
        <w:gridCol w:w="1862"/>
        <w:gridCol w:w="4925"/>
        <w:gridCol w:w="2002"/>
      </w:tblGrid>
      <w:tr w:rsidR="00B642D9" w:rsidRPr="00AE79D2" w:rsidTr="008A2E88">
        <w:trPr>
          <w:trHeight w:val="555"/>
        </w:trPr>
        <w:tc>
          <w:tcPr>
            <w:tcW w:w="1059" w:type="pct"/>
            <w:vMerge w:val="restart"/>
            <w:shd w:val="clear" w:color="auto" w:fill="auto"/>
          </w:tcPr>
          <w:p w:rsidR="00B642D9" w:rsidRPr="008A2E88" w:rsidRDefault="00B642D9" w:rsidP="00AA51A9">
            <w:pPr>
              <w:pStyle w:val="Encabezado"/>
              <w:rPr>
                <w:rFonts w:ascii="Arial Narrow" w:hAnsi="Arial Narrow"/>
                <w:b/>
                <w:color w:val="0070C0"/>
                <w:sz w:val="8"/>
                <w:szCs w:val="8"/>
              </w:rPr>
            </w:pPr>
          </w:p>
        </w:tc>
        <w:tc>
          <w:tcPr>
            <w:tcW w:w="2802" w:type="pct"/>
            <w:shd w:val="clear" w:color="auto" w:fill="auto"/>
            <w:vAlign w:val="bottom"/>
          </w:tcPr>
          <w:p w:rsidR="00B642D9" w:rsidRPr="008A2E88" w:rsidRDefault="00B642D9" w:rsidP="00AA51A9">
            <w:pPr>
              <w:pStyle w:val="Encabezado"/>
              <w:jc w:val="center"/>
              <w:rPr>
                <w:rFonts w:ascii="Arial" w:hAnsi="Arial" w:cs="Arial"/>
                <w:color w:val="0070C0"/>
                <w:sz w:val="24"/>
              </w:rPr>
            </w:pPr>
          </w:p>
          <w:p w:rsidR="00B642D9" w:rsidRPr="008A2E88" w:rsidRDefault="00B642D9" w:rsidP="00AA51A9">
            <w:pPr>
              <w:pStyle w:val="Encabezado"/>
              <w:jc w:val="center"/>
              <w:rPr>
                <w:rFonts w:ascii="Arial" w:hAnsi="Arial" w:cs="Arial"/>
                <w:color w:val="0070C0"/>
                <w:sz w:val="24"/>
              </w:rPr>
            </w:pPr>
          </w:p>
          <w:p w:rsidR="00B642D9" w:rsidRPr="008A2E88" w:rsidRDefault="00B642D9"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B642D9" w:rsidRPr="008A2E88" w:rsidRDefault="00B642D9" w:rsidP="00AA51A9">
            <w:pPr>
              <w:pStyle w:val="Encabezado"/>
              <w:jc w:val="right"/>
            </w:pPr>
          </w:p>
        </w:tc>
      </w:tr>
      <w:tr w:rsidR="00B642D9" w:rsidRPr="00AE79D2" w:rsidTr="008A2E88">
        <w:trPr>
          <w:trHeight w:val="555"/>
        </w:trPr>
        <w:tc>
          <w:tcPr>
            <w:tcW w:w="1059" w:type="pct"/>
            <w:vMerge/>
            <w:shd w:val="clear" w:color="auto" w:fill="auto"/>
          </w:tcPr>
          <w:p w:rsidR="00B642D9" w:rsidRPr="008A2E88" w:rsidRDefault="00B642D9" w:rsidP="00AA51A9">
            <w:pPr>
              <w:pStyle w:val="Encabezado"/>
              <w:jc w:val="both"/>
              <w:rPr>
                <w:noProof/>
                <w:color w:val="0070C0"/>
                <w:sz w:val="18"/>
                <w:lang w:val="es-BO" w:eastAsia="es-BO"/>
              </w:rPr>
            </w:pPr>
          </w:p>
        </w:tc>
        <w:tc>
          <w:tcPr>
            <w:tcW w:w="2802" w:type="pct"/>
            <w:shd w:val="clear" w:color="auto" w:fill="auto"/>
          </w:tcPr>
          <w:p w:rsidR="00B642D9" w:rsidRPr="008A2E88" w:rsidRDefault="00B642D9"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B642D9" w:rsidRPr="00AE79D2" w:rsidRDefault="00B642D9" w:rsidP="00AA51A9">
            <w:pPr>
              <w:pStyle w:val="Encabezado"/>
              <w:jc w:val="right"/>
              <w:rPr>
                <w:noProof/>
                <w:color w:val="2F5496"/>
                <w:lang w:val="es-BO" w:eastAsia="es-BO"/>
              </w:rPr>
            </w:pPr>
          </w:p>
        </w:tc>
      </w:tr>
    </w:tbl>
    <w:p w:rsidR="00B642D9" w:rsidRPr="00AE79D2" w:rsidRDefault="00B642D9"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B642D9" w:rsidRPr="00AE79D2" w:rsidRDefault="00B642D9" w:rsidP="004E6F56">
      <w:pPr>
        <w:rPr>
          <w:rFonts w:ascii="Century Gothic" w:hAnsi="Century Gothic"/>
          <w:b/>
          <w:i/>
          <w:color w:val="1F497D"/>
          <w:sz w:val="24"/>
          <w:szCs w:val="24"/>
        </w:rPr>
      </w:pPr>
    </w:p>
    <w:p w:rsidR="00B642D9" w:rsidRDefault="00B642D9"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B642D9" w:rsidRPr="00AE79D2" w:rsidRDefault="00B642D9" w:rsidP="00226A9B">
      <w:pPr>
        <w:jc w:val="center"/>
        <w:rPr>
          <w:rFonts w:ascii="Verdana" w:hAnsi="Verdana" w:cs="Arial"/>
          <w:b/>
          <w:sz w:val="24"/>
          <w:szCs w:val="18"/>
          <w:lang w:val="es-BO"/>
        </w:rPr>
      </w:pPr>
    </w:p>
    <w:p w:rsidR="00B642D9" w:rsidRPr="00A6576E" w:rsidRDefault="00B642D9" w:rsidP="006E0D39">
      <w:pPr>
        <w:rPr>
          <w:rFonts w:ascii="Century Gothic" w:hAnsi="Century Gothic"/>
          <w:color w:val="1F497D"/>
          <w:sz w:val="18"/>
          <w:szCs w:val="24"/>
        </w:rPr>
      </w:pPr>
    </w:p>
    <w:p w:rsidR="00B642D9" w:rsidRDefault="00B642D9"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B642D9" w:rsidRDefault="00B642D9"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B642D9" w:rsidRDefault="00B642D9"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B642D9" w:rsidRPr="00335F1B"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642D9" w:rsidRDefault="00B642D9" w:rsidP="00524E8A">
                            <w:pPr>
                              <w:jc w:val="center"/>
                              <w:rPr>
                                <w:rFonts w:ascii="Century Gothic" w:hAnsi="Century Gothic" w:cs="Arial"/>
                                <w:b/>
                                <w:color w:val="000000" w:themeColor="text1"/>
                                <w:sz w:val="22"/>
                              </w:rPr>
                            </w:pPr>
                          </w:p>
                          <w:p w:rsidR="00B642D9" w:rsidRPr="00226A9B" w:rsidRDefault="00B642D9"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SAN PEDRO -FASE(IV) 2024- PANDO</w:t>
                            </w:r>
                          </w:p>
                          <w:p w:rsidR="00B642D9" w:rsidRDefault="00B642D9" w:rsidP="00524E8A">
                            <w:pPr>
                              <w:jc w:val="center"/>
                              <w:rPr>
                                <w:rFonts w:ascii="Century Gothic" w:hAnsi="Century Gothic" w:cs="Arial"/>
                                <w:b/>
                                <w:color w:val="000000" w:themeColor="text1"/>
                                <w:sz w:val="32"/>
                              </w:rPr>
                            </w:pPr>
                          </w:p>
                          <w:p w:rsidR="00B642D9"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642D9" w:rsidRPr="00335F1B" w:rsidRDefault="00B642D9" w:rsidP="00524E8A">
                            <w:pPr>
                              <w:jc w:val="center"/>
                              <w:rPr>
                                <w:rFonts w:ascii="Century Gothic" w:hAnsi="Century Gothic" w:cs="Arial"/>
                                <w:b/>
                                <w:color w:val="000000" w:themeColor="text1"/>
                                <w:sz w:val="32"/>
                              </w:rPr>
                            </w:pPr>
                          </w:p>
                          <w:p w:rsidR="00B642D9" w:rsidRPr="00226A9B" w:rsidRDefault="00B642D9" w:rsidP="00524E8A">
                            <w:pPr>
                              <w:rPr>
                                <w:rFonts w:ascii="Century Gothic" w:hAnsi="Century Gothic" w:cs="Arial"/>
                                <w:b/>
                                <w:color w:val="FF0000"/>
                                <w:sz w:val="12"/>
                              </w:rPr>
                            </w:pPr>
                          </w:p>
                          <w:p w:rsidR="00B642D9" w:rsidRPr="004669A0" w:rsidRDefault="00B642D9"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028/24</w:t>
                            </w:r>
                          </w:p>
                          <w:p w:rsidR="00B642D9" w:rsidRPr="004669A0" w:rsidRDefault="00B642D9" w:rsidP="00226A9B">
                            <w:pPr>
                              <w:jc w:val="center"/>
                              <w:rPr>
                                <w:rFonts w:ascii="Century Gothic" w:hAnsi="Century Gothic"/>
                                <w:b/>
                                <w:color w:val="0000FF"/>
                                <w:sz w:val="32"/>
                                <w:lang w:val="es-AR"/>
                              </w:rPr>
                            </w:pPr>
                          </w:p>
                          <w:p w:rsidR="00B642D9" w:rsidRPr="00EF589C" w:rsidRDefault="00B642D9" w:rsidP="00524E8A">
                            <w:pPr>
                              <w:jc w:val="center"/>
                              <w:rPr>
                                <w:rFonts w:ascii="Century Gothic" w:hAnsi="Century Gothic" w:cs="Arial"/>
                                <w:b/>
                                <w:color w:val="000000" w:themeColor="text1"/>
                                <w:sz w:val="24"/>
                              </w:rPr>
                            </w:pPr>
                          </w:p>
                          <w:p w:rsidR="00B642D9" w:rsidRDefault="006331B7" w:rsidP="00524E8A">
                            <w:pPr>
                              <w:jc w:val="center"/>
                              <w:rPr>
                                <w:rFonts w:ascii="Century Gothic" w:hAnsi="Century Gothic"/>
                                <w:b/>
                                <w:color w:val="FF0000"/>
                                <w:sz w:val="32"/>
                                <w:lang w:val="es-AR"/>
                              </w:rPr>
                            </w:pPr>
                            <w:r>
                              <w:rPr>
                                <w:rFonts w:ascii="Century Gothic" w:hAnsi="Century Gothic"/>
                                <w:b/>
                                <w:noProof/>
                                <w:color w:val="FF0000"/>
                                <w:sz w:val="32"/>
                                <w:lang w:val="es-AR"/>
                              </w:rPr>
                              <w:t>Segunda</w:t>
                            </w:r>
                            <w:r w:rsidR="00B642D9" w:rsidRPr="00504848">
                              <w:rPr>
                                <w:rFonts w:ascii="Century Gothic" w:hAnsi="Century Gothic"/>
                                <w:b/>
                                <w:noProof/>
                                <w:color w:val="FF0000"/>
                                <w:sz w:val="32"/>
                                <w:lang w:val="es-AR"/>
                              </w:rPr>
                              <w:t xml:space="preserve"> Convocatoria</w:t>
                            </w:r>
                          </w:p>
                          <w:p w:rsidR="00B642D9" w:rsidRDefault="00B642D9" w:rsidP="00524E8A">
                            <w:pPr>
                              <w:jc w:val="center"/>
                              <w:rPr>
                                <w:rFonts w:ascii="Century Gothic" w:hAnsi="Century Gothic"/>
                                <w:b/>
                                <w:sz w:val="32"/>
                                <w:lang w:val="es-AR"/>
                              </w:rPr>
                            </w:pPr>
                          </w:p>
                          <w:p w:rsidR="00B642D9" w:rsidRPr="0016594B" w:rsidRDefault="00B642D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Pr="00335F1B" w:rsidRDefault="00B642D9" w:rsidP="00524E8A">
                            <w:pPr>
                              <w:jc w:val="center"/>
                              <w:rPr>
                                <w:rFonts w:ascii="Century Gothic" w:hAnsi="Century Gothic"/>
                                <w:b/>
                                <w:sz w:val="32"/>
                                <w:lang w:val="es-AR"/>
                              </w:rPr>
                            </w:pPr>
                            <w:r>
                              <w:rPr>
                                <w:rFonts w:ascii="Century Gothic" w:hAnsi="Century Gothic"/>
                                <w:b/>
                                <w:sz w:val="32"/>
                                <w:lang w:val="es-AR"/>
                              </w:rPr>
                              <w:t>.</w:t>
                            </w:r>
                          </w:p>
                          <w:p w:rsidR="00B642D9" w:rsidRPr="00335F1B" w:rsidRDefault="00B642D9"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B642D9" w:rsidRPr="00335F1B"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642D9" w:rsidRDefault="00B642D9" w:rsidP="00524E8A">
                      <w:pPr>
                        <w:jc w:val="center"/>
                        <w:rPr>
                          <w:rFonts w:ascii="Century Gothic" w:hAnsi="Century Gothic" w:cs="Arial"/>
                          <w:b/>
                          <w:color w:val="000000" w:themeColor="text1"/>
                          <w:sz w:val="22"/>
                        </w:rPr>
                      </w:pPr>
                    </w:p>
                    <w:p w:rsidR="00B642D9" w:rsidRPr="00226A9B" w:rsidRDefault="00B642D9"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SAN PEDRO -FASE(IV) 2024- PANDO</w:t>
                      </w:r>
                    </w:p>
                    <w:p w:rsidR="00B642D9" w:rsidRDefault="00B642D9" w:rsidP="00524E8A">
                      <w:pPr>
                        <w:jc w:val="center"/>
                        <w:rPr>
                          <w:rFonts w:ascii="Century Gothic" w:hAnsi="Century Gothic" w:cs="Arial"/>
                          <w:b/>
                          <w:color w:val="000000" w:themeColor="text1"/>
                          <w:sz w:val="32"/>
                        </w:rPr>
                      </w:pPr>
                    </w:p>
                    <w:p w:rsidR="00B642D9"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642D9" w:rsidRPr="00335F1B" w:rsidRDefault="00B642D9" w:rsidP="00524E8A">
                      <w:pPr>
                        <w:jc w:val="center"/>
                        <w:rPr>
                          <w:rFonts w:ascii="Century Gothic" w:hAnsi="Century Gothic" w:cs="Arial"/>
                          <w:b/>
                          <w:color w:val="000000" w:themeColor="text1"/>
                          <w:sz w:val="32"/>
                        </w:rPr>
                      </w:pPr>
                    </w:p>
                    <w:p w:rsidR="00B642D9" w:rsidRPr="00226A9B" w:rsidRDefault="00B642D9" w:rsidP="00524E8A">
                      <w:pPr>
                        <w:rPr>
                          <w:rFonts w:ascii="Century Gothic" w:hAnsi="Century Gothic" w:cs="Arial"/>
                          <w:b/>
                          <w:color w:val="FF0000"/>
                          <w:sz w:val="12"/>
                        </w:rPr>
                      </w:pPr>
                    </w:p>
                    <w:p w:rsidR="00B642D9" w:rsidRPr="004669A0" w:rsidRDefault="00B642D9"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028/24</w:t>
                      </w:r>
                    </w:p>
                    <w:p w:rsidR="00B642D9" w:rsidRPr="004669A0" w:rsidRDefault="00B642D9" w:rsidP="00226A9B">
                      <w:pPr>
                        <w:jc w:val="center"/>
                        <w:rPr>
                          <w:rFonts w:ascii="Century Gothic" w:hAnsi="Century Gothic"/>
                          <w:b/>
                          <w:color w:val="0000FF"/>
                          <w:sz w:val="32"/>
                          <w:lang w:val="es-AR"/>
                        </w:rPr>
                      </w:pPr>
                    </w:p>
                    <w:p w:rsidR="00B642D9" w:rsidRPr="00EF589C" w:rsidRDefault="00B642D9" w:rsidP="00524E8A">
                      <w:pPr>
                        <w:jc w:val="center"/>
                        <w:rPr>
                          <w:rFonts w:ascii="Century Gothic" w:hAnsi="Century Gothic" w:cs="Arial"/>
                          <w:b/>
                          <w:color w:val="000000" w:themeColor="text1"/>
                          <w:sz w:val="24"/>
                        </w:rPr>
                      </w:pPr>
                    </w:p>
                    <w:p w:rsidR="00B642D9" w:rsidRDefault="006331B7" w:rsidP="00524E8A">
                      <w:pPr>
                        <w:jc w:val="center"/>
                        <w:rPr>
                          <w:rFonts w:ascii="Century Gothic" w:hAnsi="Century Gothic"/>
                          <w:b/>
                          <w:color w:val="FF0000"/>
                          <w:sz w:val="32"/>
                          <w:lang w:val="es-AR"/>
                        </w:rPr>
                      </w:pPr>
                      <w:r>
                        <w:rPr>
                          <w:rFonts w:ascii="Century Gothic" w:hAnsi="Century Gothic"/>
                          <w:b/>
                          <w:noProof/>
                          <w:color w:val="FF0000"/>
                          <w:sz w:val="32"/>
                          <w:lang w:val="es-AR"/>
                        </w:rPr>
                        <w:t>Segunda</w:t>
                      </w:r>
                      <w:r w:rsidR="00B642D9" w:rsidRPr="00504848">
                        <w:rPr>
                          <w:rFonts w:ascii="Century Gothic" w:hAnsi="Century Gothic"/>
                          <w:b/>
                          <w:noProof/>
                          <w:color w:val="FF0000"/>
                          <w:sz w:val="32"/>
                          <w:lang w:val="es-AR"/>
                        </w:rPr>
                        <w:t xml:space="preserve"> Convocatoria</w:t>
                      </w:r>
                    </w:p>
                    <w:p w:rsidR="00B642D9" w:rsidRDefault="00B642D9" w:rsidP="00524E8A">
                      <w:pPr>
                        <w:jc w:val="center"/>
                        <w:rPr>
                          <w:rFonts w:ascii="Century Gothic" w:hAnsi="Century Gothic"/>
                          <w:b/>
                          <w:sz w:val="32"/>
                          <w:lang w:val="es-AR"/>
                        </w:rPr>
                      </w:pPr>
                    </w:p>
                    <w:p w:rsidR="00B642D9" w:rsidRPr="0016594B" w:rsidRDefault="00B642D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Pr="00335F1B" w:rsidRDefault="00B642D9" w:rsidP="00524E8A">
                      <w:pPr>
                        <w:jc w:val="center"/>
                        <w:rPr>
                          <w:rFonts w:ascii="Century Gothic" w:hAnsi="Century Gothic"/>
                          <w:b/>
                          <w:sz w:val="32"/>
                          <w:lang w:val="es-AR"/>
                        </w:rPr>
                      </w:pPr>
                      <w:r>
                        <w:rPr>
                          <w:rFonts w:ascii="Century Gothic" w:hAnsi="Century Gothic"/>
                          <w:b/>
                          <w:sz w:val="32"/>
                          <w:lang w:val="es-AR"/>
                        </w:rPr>
                        <w:t>.</w:t>
                      </w:r>
                    </w:p>
                    <w:p w:rsidR="00B642D9" w:rsidRPr="00335F1B" w:rsidRDefault="00B642D9" w:rsidP="00524E8A">
                      <w:pPr>
                        <w:jc w:val="center"/>
                        <w:rPr>
                          <w:rFonts w:ascii="Georgia" w:hAnsi="Georgia"/>
                          <w:b/>
                          <w:color w:val="FF0000"/>
                          <w:sz w:val="32"/>
                          <w:lang w:val="es-AR"/>
                        </w:rPr>
                      </w:pPr>
                    </w:p>
                  </w:txbxContent>
                </v:textbox>
              </v:shape>
            </w:pict>
          </mc:Fallback>
        </mc:AlternateContent>
      </w:r>
    </w:p>
    <w:p w:rsidR="00B642D9" w:rsidRPr="00AE79D2" w:rsidRDefault="00B642D9" w:rsidP="00FA2EE4">
      <w:pPr>
        <w:rPr>
          <w:rFonts w:ascii="Century Gothic" w:hAnsi="Century Gothic"/>
          <w:sz w:val="28"/>
          <w:szCs w:val="28"/>
        </w:rPr>
      </w:pPr>
    </w:p>
    <w:p w:rsidR="00B642D9" w:rsidRPr="00AE79D2" w:rsidRDefault="00B642D9" w:rsidP="00FA2EE4">
      <w:pPr>
        <w:jc w:val="center"/>
        <w:rPr>
          <w:rFonts w:ascii="Century Gothic" w:hAnsi="Century Gothic"/>
          <w:sz w:val="28"/>
          <w:szCs w:val="28"/>
        </w:rPr>
      </w:pPr>
    </w:p>
    <w:p w:rsidR="00B642D9" w:rsidRPr="00AE79D2" w:rsidRDefault="00B642D9" w:rsidP="00FA2EE4">
      <w:pPr>
        <w:jc w:val="center"/>
        <w:rPr>
          <w:rFonts w:ascii="Century Gothic" w:hAnsi="Century Gothic"/>
          <w:color w:val="1F497D"/>
          <w:sz w:val="28"/>
          <w:szCs w:val="28"/>
        </w:rPr>
      </w:pPr>
    </w:p>
    <w:p w:rsidR="00B642D9" w:rsidRPr="00AE79D2" w:rsidRDefault="00B642D9" w:rsidP="00FA2EE4">
      <w:pPr>
        <w:jc w:val="center"/>
        <w:rPr>
          <w:rFonts w:ascii="Century Gothic" w:hAnsi="Century Gothic"/>
          <w:color w:val="1F497D"/>
          <w:sz w:val="24"/>
          <w:szCs w:val="24"/>
        </w:rPr>
      </w:pPr>
    </w:p>
    <w:p w:rsidR="00B642D9" w:rsidRPr="00AE79D2" w:rsidRDefault="00B642D9" w:rsidP="00FA2EE4">
      <w:pPr>
        <w:pStyle w:val="Ttulo2"/>
        <w:tabs>
          <w:tab w:val="left" w:pos="708"/>
        </w:tabs>
        <w:spacing w:before="0" w:after="0"/>
        <w:ind w:left="357"/>
        <w:jc w:val="center"/>
        <w:rPr>
          <w:rFonts w:ascii="Century Gothic" w:hAnsi="Century Gothic"/>
          <w:b w:val="0"/>
          <w:i w:val="0"/>
          <w:color w:val="1F497D"/>
          <w:sz w:val="24"/>
          <w:szCs w:val="24"/>
        </w:rPr>
      </w:pPr>
    </w:p>
    <w:p w:rsidR="00B642D9" w:rsidRPr="00AE79D2" w:rsidRDefault="00B642D9" w:rsidP="00FA2EE4">
      <w:pPr>
        <w:rPr>
          <w:rFonts w:ascii="Verdana" w:hAnsi="Verdana" w:cs="Arial"/>
          <w:b/>
          <w:sz w:val="18"/>
          <w:szCs w:val="18"/>
        </w:rPr>
      </w:pPr>
    </w:p>
    <w:p w:rsidR="00B642D9" w:rsidRPr="00AE79D2" w:rsidRDefault="00B642D9" w:rsidP="00FA2EE4">
      <w:pPr>
        <w:jc w:val="center"/>
        <w:rPr>
          <w:rFonts w:ascii="Verdana" w:hAnsi="Verdana" w:cs="Arial"/>
          <w:b/>
          <w:sz w:val="18"/>
          <w:szCs w:val="18"/>
        </w:rPr>
      </w:pPr>
    </w:p>
    <w:p w:rsidR="00B642D9" w:rsidRPr="00AE79D2" w:rsidRDefault="00B642D9" w:rsidP="00FA2EE4">
      <w:pPr>
        <w:jc w:val="center"/>
        <w:rPr>
          <w:rFonts w:ascii="Verdana" w:hAnsi="Verdana" w:cs="Arial"/>
          <w:b/>
          <w:color w:val="000000" w:themeColor="text1"/>
          <w:sz w:val="24"/>
          <w:szCs w:val="24"/>
        </w:rPr>
      </w:pPr>
    </w:p>
    <w:p w:rsidR="00B642D9" w:rsidRPr="00AE79D2" w:rsidRDefault="00B642D9" w:rsidP="00FA2EE4">
      <w:pPr>
        <w:jc w:val="center"/>
        <w:rPr>
          <w:rFonts w:ascii="Verdana" w:hAnsi="Verdana" w:cs="Arial"/>
          <w:b/>
          <w:color w:val="000000" w:themeColor="text1"/>
          <w:sz w:val="24"/>
          <w:szCs w:val="24"/>
        </w:rPr>
      </w:pPr>
    </w:p>
    <w:p w:rsidR="00B642D9" w:rsidRPr="00AE79D2" w:rsidRDefault="00B642D9" w:rsidP="00FA2EE4">
      <w:pPr>
        <w:jc w:val="center"/>
        <w:rPr>
          <w:rFonts w:ascii="Arial" w:hAnsi="Arial" w:cs="Arial"/>
          <w:b/>
          <w:sz w:val="24"/>
          <w:szCs w:val="24"/>
        </w:rPr>
      </w:pPr>
    </w:p>
    <w:p w:rsidR="00B642D9" w:rsidRPr="00AE79D2" w:rsidRDefault="00B642D9" w:rsidP="00FA2EE4">
      <w:pPr>
        <w:jc w:val="center"/>
        <w:rPr>
          <w:rFonts w:ascii="Arial" w:hAnsi="Arial" w:cs="Arial"/>
          <w:b/>
          <w:sz w:val="24"/>
          <w:szCs w:val="24"/>
        </w:rPr>
      </w:pPr>
    </w:p>
    <w:p w:rsidR="00B642D9" w:rsidRPr="00AE79D2" w:rsidRDefault="00B642D9" w:rsidP="00FA2EE4">
      <w:pPr>
        <w:jc w:val="center"/>
        <w:rPr>
          <w:rFonts w:ascii="Arial" w:hAnsi="Arial" w:cs="Arial"/>
          <w:b/>
          <w:sz w:val="24"/>
          <w:szCs w:val="24"/>
        </w:rPr>
      </w:pPr>
    </w:p>
    <w:p w:rsidR="00B642D9" w:rsidRPr="00AE79D2" w:rsidRDefault="00B642D9" w:rsidP="004E6F56">
      <w:pPr>
        <w:jc w:val="center"/>
        <w:rPr>
          <w:rFonts w:ascii="Verdana" w:hAnsi="Verdana" w:cs="Arial"/>
          <w:b/>
          <w:sz w:val="18"/>
          <w:szCs w:val="18"/>
        </w:rPr>
      </w:pPr>
    </w:p>
    <w:p w:rsidR="00B642D9" w:rsidRPr="00AE79D2" w:rsidRDefault="00B642D9" w:rsidP="004E6F56">
      <w:pPr>
        <w:jc w:val="center"/>
        <w:rPr>
          <w:rFonts w:ascii="Verdana" w:hAnsi="Verdana" w:cs="Arial"/>
          <w:b/>
          <w:color w:val="000000" w:themeColor="text1"/>
          <w:sz w:val="24"/>
          <w:szCs w:val="24"/>
        </w:rPr>
      </w:pPr>
    </w:p>
    <w:p w:rsidR="00B642D9" w:rsidRPr="00AE79D2" w:rsidRDefault="00B642D9" w:rsidP="004E6F56">
      <w:pPr>
        <w:jc w:val="center"/>
        <w:rPr>
          <w:rFonts w:ascii="Verdana" w:hAnsi="Verdana" w:cs="Arial"/>
          <w:b/>
          <w:color w:val="000000" w:themeColor="text1"/>
          <w:sz w:val="24"/>
          <w:szCs w:val="24"/>
        </w:rPr>
      </w:pPr>
    </w:p>
    <w:p w:rsidR="00B642D9" w:rsidRPr="00AE79D2" w:rsidRDefault="00B642D9" w:rsidP="005E5E18">
      <w:pPr>
        <w:jc w:val="center"/>
        <w:rPr>
          <w:rFonts w:ascii="Arial" w:hAnsi="Arial" w:cs="Arial"/>
          <w:b/>
          <w:sz w:val="24"/>
          <w:szCs w:val="24"/>
        </w:rPr>
      </w:pPr>
    </w:p>
    <w:p w:rsidR="00B642D9" w:rsidRPr="00AE79D2" w:rsidRDefault="00B642D9" w:rsidP="005E5E18">
      <w:pPr>
        <w:jc w:val="center"/>
        <w:rPr>
          <w:rFonts w:ascii="Arial" w:hAnsi="Arial" w:cs="Arial"/>
          <w:b/>
          <w:sz w:val="24"/>
          <w:szCs w:val="24"/>
        </w:rPr>
      </w:pPr>
    </w:p>
    <w:p w:rsidR="00B642D9" w:rsidRPr="00AE79D2" w:rsidRDefault="00B642D9" w:rsidP="005E5E18">
      <w:pPr>
        <w:jc w:val="center"/>
        <w:rPr>
          <w:rFonts w:ascii="Arial" w:hAnsi="Arial" w:cs="Arial"/>
          <w:b/>
          <w:sz w:val="24"/>
          <w:szCs w:val="24"/>
        </w:rPr>
      </w:pPr>
    </w:p>
    <w:p w:rsidR="00B642D9" w:rsidRPr="00AE79D2"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Pr="000E403E" w:rsidRDefault="00B642D9" w:rsidP="00FA2EE4">
      <w:pPr>
        <w:jc w:val="center"/>
        <w:rPr>
          <w:rFonts w:ascii="Arial" w:hAnsi="Arial" w:cs="Arial"/>
          <w:b/>
          <w:sz w:val="4"/>
          <w:szCs w:val="24"/>
        </w:rPr>
      </w:pPr>
    </w:p>
    <w:p w:rsidR="00B642D9" w:rsidRDefault="00B642D9"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504848">
        <w:rPr>
          <w:rFonts w:ascii="Arial" w:hAnsi="Arial" w:cs="Arial"/>
          <w:b/>
          <w:noProof/>
          <w:sz w:val="24"/>
          <w:szCs w:val="24"/>
        </w:rPr>
        <w:t>2024</w:t>
      </w:r>
    </w:p>
    <w:p w:rsidR="00B642D9" w:rsidRDefault="00B642D9" w:rsidP="00FA2EE4">
      <w:pPr>
        <w:jc w:val="center"/>
        <w:rPr>
          <w:rFonts w:ascii="Arial" w:hAnsi="Arial" w:cs="Arial"/>
          <w:b/>
          <w:sz w:val="24"/>
          <w:szCs w:val="24"/>
        </w:rPr>
      </w:pPr>
    </w:p>
    <w:p w:rsidR="00B642D9" w:rsidRPr="00AE79D2" w:rsidRDefault="00B642D9"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B642D9" w:rsidRPr="00AE79D2" w:rsidRDefault="00B642D9"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B642D9" w:rsidRPr="00AE79D2" w:rsidRDefault="00B642D9"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B642D9" w:rsidRPr="00AE79D2" w:rsidRDefault="00B642D9"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B642D9" w:rsidRPr="00AE79D2" w:rsidRDefault="00B642D9"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B642D9" w:rsidRPr="00AE79D2" w:rsidRDefault="00B642D9"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B642D9" w:rsidRPr="00ED005C" w:rsidRDefault="00B642D9"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B642D9" w:rsidRPr="00A36434" w:rsidRDefault="00B642D9"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B642D9" w:rsidRDefault="00B642D9"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B642D9" w:rsidRPr="00D4728C" w:rsidRDefault="00B642D9"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B642D9" w:rsidRPr="00AE79D2" w:rsidRDefault="00B642D9"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B642D9" w:rsidRPr="00E076F9" w:rsidRDefault="00B642D9"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B642D9" w:rsidRPr="00E076F9" w:rsidRDefault="00B642D9" w:rsidP="0077443C">
      <w:pPr>
        <w:jc w:val="both"/>
        <w:rPr>
          <w:rFonts w:ascii="Verdana" w:hAnsi="Verdana" w:cs="Verdana"/>
          <w:sz w:val="18"/>
          <w:szCs w:val="18"/>
        </w:rPr>
      </w:pPr>
    </w:p>
    <w:p w:rsidR="00B642D9" w:rsidRDefault="00B642D9"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B642D9" w:rsidRDefault="00B642D9" w:rsidP="007B3A38">
      <w:pPr>
        <w:ind w:left="284"/>
        <w:jc w:val="both"/>
        <w:rPr>
          <w:rFonts w:ascii="Verdana" w:hAnsi="Verdana" w:cs="Verdana"/>
          <w:sz w:val="18"/>
          <w:szCs w:val="18"/>
        </w:rPr>
      </w:pPr>
    </w:p>
    <w:p w:rsidR="00B642D9" w:rsidRPr="005C0063" w:rsidRDefault="00B642D9"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B642D9" w:rsidRPr="005C0063" w:rsidRDefault="00B642D9" w:rsidP="007B3A38">
      <w:pPr>
        <w:shd w:val="clear" w:color="auto" w:fill="FFFFFF" w:themeFill="background1"/>
        <w:ind w:left="360"/>
        <w:jc w:val="both"/>
        <w:rPr>
          <w:rFonts w:ascii="Verdana" w:hAnsi="Verdana" w:cs="Verdana"/>
          <w:sz w:val="18"/>
          <w:szCs w:val="18"/>
        </w:rPr>
      </w:pPr>
    </w:p>
    <w:p w:rsidR="00B642D9" w:rsidRPr="005C0063" w:rsidRDefault="00B642D9"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B642D9" w:rsidRPr="00E076F9" w:rsidRDefault="00B642D9"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B642D9" w:rsidRPr="00E076F9" w:rsidRDefault="00B642D9"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B642D9" w:rsidRPr="00E076F9" w:rsidRDefault="00B642D9" w:rsidP="00862C1A">
      <w:pPr>
        <w:ind w:left="426"/>
        <w:jc w:val="both"/>
        <w:rPr>
          <w:rFonts w:ascii="Verdana" w:hAnsi="Verdana" w:cs="Verdana"/>
          <w:sz w:val="18"/>
          <w:szCs w:val="18"/>
        </w:rPr>
      </w:pPr>
    </w:p>
    <w:p w:rsidR="00B642D9" w:rsidRDefault="00B642D9"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B642D9" w:rsidRDefault="00B642D9" w:rsidP="00FA2EE4">
      <w:pPr>
        <w:jc w:val="both"/>
        <w:rPr>
          <w:rFonts w:ascii="Verdana" w:hAnsi="Verdana" w:cs="Verdana"/>
          <w:sz w:val="18"/>
          <w:szCs w:val="18"/>
        </w:rPr>
      </w:pPr>
    </w:p>
    <w:p w:rsidR="00B642D9" w:rsidRPr="00AB4439" w:rsidRDefault="00B642D9" w:rsidP="00585968">
      <w:pPr>
        <w:autoSpaceDE w:val="0"/>
        <w:autoSpaceDN w:val="0"/>
        <w:adjustRightInd w:val="0"/>
        <w:spacing w:line="259" w:lineRule="auto"/>
        <w:jc w:val="both"/>
        <w:rPr>
          <w:rFonts w:ascii="Verdana" w:hAnsi="Verdana" w:cs="Arial"/>
          <w:sz w:val="8"/>
          <w:szCs w:val="18"/>
          <w:lang w:val="es-BO"/>
        </w:rPr>
      </w:pPr>
    </w:p>
    <w:p w:rsidR="00B642D9" w:rsidRDefault="00B642D9"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B642D9" w:rsidRPr="005C0063" w:rsidRDefault="00B642D9"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B642D9" w:rsidRDefault="00B642D9" w:rsidP="009A437B">
      <w:pPr>
        <w:autoSpaceDE w:val="0"/>
        <w:autoSpaceDN w:val="0"/>
        <w:adjustRightInd w:val="0"/>
        <w:jc w:val="both"/>
        <w:rPr>
          <w:rFonts w:ascii="Verdana" w:hAnsi="Verdana" w:cstheme="minorHAnsi"/>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1"/>
          <w:numId w:val="46"/>
        </w:numPr>
        <w:autoSpaceDE w:val="0"/>
        <w:autoSpaceDN w:val="0"/>
        <w:adjustRightInd w:val="0"/>
        <w:jc w:val="both"/>
        <w:rPr>
          <w:rFonts w:ascii="Verdana" w:hAnsi="Verdana" w:cstheme="minorHAnsi"/>
          <w:b/>
          <w:vanish/>
          <w:sz w:val="18"/>
          <w:szCs w:val="18"/>
        </w:rPr>
      </w:pPr>
    </w:p>
    <w:p w:rsidR="00B642D9" w:rsidRPr="00AE79D2" w:rsidRDefault="00B642D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642D9" w:rsidRPr="00AE79D2" w:rsidRDefault="00B642D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642D9" w:rsidRPr="00AE79D2" w:rsidRDefault="00B642D9"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B642D9" w:rsidRPr="00481C92" w:rsidRDefault="00B642D9" w:rsidP="00381170">
      <w:pPr>
        <w:pStyle w:val="Default"/>
        <w:jc w:val="both"/>
        <w:rPr>
          <w:rFonts w:ascii="Verdana" w:hAnsi="Verdana"/>
          <w:color w:val="auto"/>
          <w:sz w:val="14"/>
          <w:szCs w:val="18"/>
          <w:lang w:val="es-BO"/>
        </w:rPr>
      </w:pPr>
    </w:p>
    <w:p w:rsidR="00B642D9" w:rsidRPr="00A20697" w:rsidRDefault="00B642D9"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B642D9" w:rsidRPr="00327ACA" w:rsidRDefault="00B642D9" w:rsidP="00327ACA">
      <w:pPr>
        <w:tabs>
          <w:tab w:val="left" w:pos="567"/>
        </w:tabs>
        <w:spacing w:after="60"/>
        <w:jc w:val="both"/>
        <w:outlineLvl w:val="0"/>
        <w:rPr>
          <w:rFonts w:ascii="Verdana" w:hAnsi="Verdana" w:cs="Verdana"/>
          <w:sz w:val="10"/>
          <w:szCs w:val="18"/>
        </w:rPr>
      </w:pPr>
    </w:p>
    <w:p w:rsidR="00B642D9" w:rsidRPr="00D4728C" w:rsidRDefault="00B642D9"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B642D9" w:rsidRPr="00F005C8" w:rsidRDefault="00B642D9" w:rsidP="00F005C8">
      <w:pPr>
        <w:pStyle w:val="Prrafodelista"/>
        <w:autoSpaceDE w:val="0"/>
        <w:autoSpaceDN w:val="0"/>
        <w:adjustRightInd w:val="0"/>
        <w:ind w:left="1276"/>
        <w:jc w:val="both"/>
        <w:rPr>
          <w:rFonts w:ascii="Verdana" w:hAnsi="Verdana" w:cstheme="minorHAnsi"/>
          <w:sz w:val="18"/>
        </w:rPr>
      </w:pPr>
    </w:p>
    <w:p w:rsidR="00B642D9" w:rsidRPr="00F005C8" w:rsidRDefault="00B642D9"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B642D9" w:rsidRPr="00F005C8" w:rsidRDefault="00B642D9" w:rsidP="00F005C8">
      <w:pPr>
        <w:pStyle w:val="Prrafodelista"/>
        <w:autoSpaceDE w:val="0"/>
        <w:autoSpaceDN w:val="0"/>
        <w:adjustRightInd w:val="0"/>
        <w:ind w:left="1276"/>
        <w:jc w:val="both"/>
        <w:rPr>
          <w:rFonts w:ascii="Verdana" w:hAnsi="Verdana" w:cstheme="minorHAnsi"/>
          <w:sz w:val="18"/>
        </w:rPr>
      </w:pPr>
    </w:p>
    <w:p w:rsidR="00B642D9" w:rsidRPr="00D03EF8" w:rsidRDefault="00B642D9"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B642D9" w:rsidRPr="00F005C8" w:rsidRDefault="00B642D9" w:rsidP="00F005C8">
      <w:pPr>
        <w:pStyle w:val="Prrafodelista"/>
        <w:autoSpaceDE w:val="0"/>
        <w:autoSpaceDN w:val="0"/>
        <w:adjustRightInd w:val="0"/>
        <w:ind w:left="1276"/>
        <w:jc w:val="both"/>
        <w:rPr>
          <w:rFonts w:ascii="Verdana" w:hAnsi="Verdana" w:cstheme="minorHAnsi"/>
          <w:sz w:val="18"/>
        </w:rPr>
      </w:pPr>
    </w:p>
    <w:p w:rsidR="00B642D9" w:rsidRPr="0073000C" w:rsidRDefault="00B642D9"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B642D9" w:rsidRPr="00AD055E" w:rsidRDefault="00B642D9" w:rsidP="005610C8">
      <w:pPr>
        <w:pStyle w:val="Prrafodelista"/>
        <w:autoSpaceDE w:val="0"/>
        <w:autoSpaceDN w:val="0"/>
        <w:adjustRightInd w:val="0"/>
        <w:ind w:left="1276"/>
        <w:jc w:val="both"/>
        <w:rPr>
          <w:rFonts w:ascii="Verdana" w:hAnsi="Verdana" w:cstheme="minorHAnsi"/>
          <w:sz w:val="18"/>
          <w:szCs w:val="18"/>
        </w:rPr>
      </w:pPr>
    </w:p>
    <w:p w:rsidR="00B642D9" w:rsidRDefault="00B642D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B642D9" w:rsidRDefault="00B642D9" w:rsidP="00515D41">
      <w:pPr>
        <w:pStyle w:val="Prrafodelista"/>
        <w:autoSpaceDE w:val="0"/>
        <w:autoSpaceDN w:val="0"/>
        <w:adjustRightInd w:val="0"/>
        <w:ind w:left="1276"/>
        <w:jc w:val="both"/>
        <w:rPr>
          <w:rFonts w:ascii="Verdana" w:hAnsi="Verdana" w:cstheme="minorHAnsi"/>
          <w:sz w:val="18"/>
          <w:szCs w:val="18"/>
        </w:rPr>
      </w:pPr>
    </w:p>
    <w:p w:rsidR="00B642D9" w:rsidRPr="00474797" w:rsidRDefault="00B642D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B642D9" w:rsidRPr="00474797" w:rsidRDefault="00B642D9" w:rsidP="00515D41">
      <w:pPr>
        <w:pStyle w:val="Prrafodelista"/>
        <w:autoSpaceDE w:val="0"/>
        <w:autoSpaceDN w:val="0"/>
        <w:adjustRightInd w:val="0"/>
        <w:ind w:left="1276"/>
        <w:jc w:val="both"/>
        <w:rPr>
          <w:rFonts w:ascii="Verdana" w:hAnsi="Verdana" w:cstheme="minorHAnsi"/>
          <w:sz w:val="18"/>
          <w:szCs w:val="18"/>
        </w:rPr>
      </w:pPr>
    </w:p>
    <w:p w:rsidR="00B642D9" w:rsidRPr="00D4728C" w:rsidRDefault="00B642D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B642D9" w:rsidRDefault="00B642D9" w:rsidP="00515D41">
      <w:pPr>
        <w:pStyle w:val="Prrafodelista"/>
        <w:autoSpaceDE w:val="0"/>
        <w:autoSpaceDN w:val="0"/>
        <w:adjustRightInd w:val="0"/>
        <w:ind w:left="1276"/>
        <w:jc w:val="both"/>
        <w:rPr>
          <w:rFonts w:ascii="Verdana" w:hAnsi="Verdana" w:cstheme="minorHAnsi"/>
          <w:color w:val="00B050"/>
          <w:sz w:val="18"/>
          <w:szCs w:val="18"/>
        </w:rPr>
      </w:pPr>
    </w:p>
    <w:p w:rsidR="00B642D9" w:rsidRPr="00D03EF8" w:rsidRDefault="00B642D9"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B642D9" w:rsidRPr="00A67AE4" w:rsidRDefault="00B642D9" w:rsidP="00A67AE4">
      <w:pPr>
        <w:autoSpaceDE w:val="0"/>
        <w:autoSpaceDN w:val="0"/>
        <w:adjustRightInd w:val="0"/>
        <w:jc w:val="both"/>
        <w:rPr>
          <w:rFonts w:ascii="Verdana" w:hAnsi="Verdana" w:cstheme="minorHAnsi"/>
          <w:sz w:val="18"/>
          <w:szCs w:val="18"/>
        </w:rPr>
      </w:pPr>
    </w:p>
    <w:p w:rsidR="00B642D9" w:rsidRDefault="00B642D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B642D9" w:rsidRPr="00A20697" w:rsidRDefault="00B642D9" w:rsidP="004C330B">
      <w:pPr>
        <w:pStyle w:val="Prrafodelista"/>
        <w:autoSpaceDE w:val="0"/>
        <w:autoSpaceDN w:val="0"/>
        <w:adjustRightInd w:val="0"/>
        <w:ind w:left="1276"/>
        <w:jc w:val="both"/>
        <w:rPr>
          <w:rFonts w:ascii="Verdana" w:hAnsi="Verdana" w:cstheme="minorHAnsi"/>
          <w:sz w:val="18"/>
          <w:szCs w:val="18"/>
        </w:rPr>
      </w:pPr>
    </w:p>
    <w:p w:rsidR="00B642D9" w:rsidRPr="00ED63CC" w:rsidRDefault="00B642D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B642D9" w:rsidRDefault="00B642D9" w:rsidP="00A20697">
      <w:pPr>
        <w:pStyle w:val="Prrafodelista"/>
        <w:autoSpaceDE w:val="0"/>
        <w:autoSpaceDN w:val="0"/>
        <w:adjustRightInd w:val="0"/>
        <w:ind w:left="1276"/>
        <w:jc w:val="both"/>
        <w:rPr>
          <w:rFonts w:ascii="Verdana" w:hAnsi="Verdana" w:cstheme="minorHAnsi"/>
          <w:sz w:val="18"/>
          <w:szCs w:val="18"/>
        </w:rPr>
      </w:pPr>
    </w:p>
    <w:p w:rsidR="00B642D9" w:rsidRPr="00485766" w:rsidRDefault="00B642D9"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B642D9" w:rsidRPr="00AE79D2" w:rsidRDefault="00B642D9" w:rsidP="007201A3">
      <w:pPr>
        <w:tabs>
          <w:tab w:val="left" w:pos="567"/>
        </w:tabs>
        <w:spacing w:after="60"/>
        <w:jc w:val="both"/>
        <w:outlineLvl w:val="0"/>
        <w:rPr>
          <w:rFonts w:ascii="Verdana" w:hAnsi="Verdana" w:cs="Verdana"/>
          <w:sz w:val="10"/>
          <w:szCs w:val="18"/>
        </w:rPr>
      </w:pPr>
    </w:p>
    <w:p w:rsidR="00B642D9" w:rsidRPr="009170EB" w:rsidRDefault="00B642D9"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B642D9" w:rsidRPr="00AE79D2" w:rsidRDefault="00B642D9" w:rsidP="001354DD">
      <w:pPr>
        <w:jc w:val="both"/>
        <w:rPr>
          <w:rFonts w:ascii="Verdana" w:hAnsi="Verdana" w:cs="Arial"/>
          <w:sz w:val="18"/>
          <w:szCs w:val="18"/>
          <w:lang w:val="es-BO"/>
        </w:rPr>
      </w:pPr>
    </w:p>
    <w:p w:rsidR="00B642D9" w:rsidRPr="00AE79D2" w:rsidRDefault="00B642D9"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B642D9" w:rsidRPr="00AE79D2" w:rsidRDefault="00B642D9" w:rsidP="001354DD">
      <w:pPr>
        <w:ind w:left="1134" w:hanging="283"/>
        <w:jc w:val="both"/>
        <w:rPr>
          <w:rFonts w:ascii="Verdana" w:hAnsi="Verdana" w:cs="Arial"/>
          <w:sz w:val="18"/>
          <w:szCs w:val="18"/>
          <w:lang w:val="es-BO"/>
        </w:rPr>
      </w:pP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B642D9"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B642D9" w:rsidRDefault="00B642D9" w:rsidP="0069487B">
      <w:pPr>
        <w:pStyle w:val="Prrafodelista"/>
        <w:ind w:left="1134"/>
        <w:jc w:val="both"/>
        <w:rPr>
          <w:rFonts w:ascii="Verdana" w:hAnsi="Verdana" w:cs="Arial"/>
          <w:sz w:val="18"/>
          <w:szCs w:val="18"/>
          <w:lang w:val="es-BO"/>
        </w:rPr>
      </w:pPr>
    </w:p>
    <w:p w:rsidR="00B642D9" w:rsidRPr="0069487B" w:rsidRDefault="00B642D9"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B642D9" w:rsidRDefault="00B642D9" w:rsidP="0069487B">
      <w:pPr>
        <w:jc w:val="both"/>
        <w:rPr>
          <w:lang w:val="es-BO"/>
        </w:rPr>
      </w:pPr>
    </w:p>
    <w:p w:rsidR="00B642D9" w:rsidRPr="0069487B" w:rsidRDefault="00B642D9"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B642D9" w:rsidRPr="00FE6AC4" w:rsidRDefault="00B642D9" w:rsidP="0069487B">
      <w:pPr>
        <w:rPr>
          <w:sz w:val="12"/>
          <w:lang w:val="es-BO"/>
        </w:rPr>
      </w:pPr>
    </w:p>
    <w:p w:rsidR="00B642D9" w:rsidRPr="008D570D" w:rsidRDefault="00B642D9"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B642D9" w:rsidRPr="008D570D" w:rsidRDefault="00B642D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B642D9" w:rsidRPr="008D570D" w:rsidRDefault="00B642D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B642D9" w:rsidRDefault="00B642D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642D9" w:rsidRPr="00D551A6" w:rsidRDefault="00B642D9"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B642D9" w:rsidRPr="00205281" w:rsidRDefault="00B642D9" w:rsidP="0069487B">
      <w:pPr>
        <w:rPr>
          <w:lang w:val="es-BO"/>
        </w:rPr>
      </w:pPr>
    </w:p>
    <w:p w:rsidR="00B642D9" w:rsidRPr="008F5C21" w:rsidRDefault="00B642D9"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B642D9" w:rsidRPr="00AE79D2" w:rsidRDefault="00B642D9"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B642D9" w:rsidRPr="00AE79D2" w:rsidRDefault="00B642D9"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B642D9" w:rsidRPr="00F2635D" w:rsidRDefault="00B642D9"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B642D9" w:rsidRPr="00AE79D2" w:rsidRDefault="00B642D9"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B642D9" w:rsidRPr="00AE79D2" w:rsidRDefault="00B642D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B642D9" w:rsidRDefault="00B642D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B642D9" w:rsidRPr="005E7D92" w:rsidRDefault="00B642D9"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B642D9" w:rsidRPr="000572EB"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B642D9" w:rsidRPr="00C2377C" w:rsidRDefault="00B642D9"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B642D9" w:rsidRPr="002D6DF8"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B642D9" w:rsidRPr="002D6DF8"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B642D9" w:rsidRPr="002D6DF8"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B642D9" w:rsidRPr="002D6DF8" w:rsidRDefault="00B642D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B642D9" w:rsidRPr="002D6DF8" w:rsidRDefault="00B642D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B642D9" w:rsidRPr="005C5252" w:rsidRDefault="00B642D9"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B642D9" w:rsidRPr="000572EB" w:rsidRDefault="00B642D9"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B642D9" w:rsidRDefault="00B642D9"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B642D9" w:rsidRPr="009901C7" w:rsidRDefault="00B642D9"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B642D9" w:rsidRPr="006C79F5" w:rsidRDefault="00B642D9"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B642D9" w:rsidRPr="006750D3" w:rsidRDefault="00B642D9" w:rsidP="006750D3">
      <w:pPr>
        <w:spacing w:before="160" w:after="160"/>
        <w:ind w:left="990"/>
        <w:contextualSpacing/>
        <w:jc w:val="both"/>
        <w:rPr>
          <w:rFonts w:ascii="Verdana" w:hAnsi="Verdana" w:cs="Arial"/>
          <w:sz w:val="18"/>
          <w:szCs w:val="18"/>
        </w:rPr>
      </w:pPr>
    </w:p>
    <w:p w:rsidR="00B642D9" w:rsidRPr="00E076F9" w:rsidRDefault="00B642D9"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B642D9" w:rsidRPr="00E076F9" w:rsidRDefault="00B642D9"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B642D9" w:rsidRPr="00E076F9" w:rsidRDefault="00B642D9"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B642D9" w:rsidRPr="00E076F9" w:rsidRDefault="00B642D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B642D9" w:rsidRPr="00E076F9" w:rsidRDefault="00B642D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B642D9" w:rsidRPr="00E076F9" w:rsidRDefault="00B642D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B642D9" w:rsidRPr="00D9717C" w:rsidRDefault="00B642D9"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B642D9" w:rsidRPr="00336C5E" w:rsidRDefault="00B642D9"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B642D9" w:rsidRPr="00AE79D2" w:rsidRDefault="00B642D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B642D9" w:rsidRPr="00AE79D2" w:rsidRDefault="00B642D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B642D9" w:rsidRPr="00AE79D2" w:rsidRDefault="00B642D9"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B642D9" w:rsidRPr="00D4728C" w:rsidRDefault="00B642D9"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B642D9" w:rsidRPr="00D03EF8" w:rsidRDefault="00B642D9"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B642D9"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B642D9" w:rsidRPr="00E076F9" w:rsidRDefault="00B642D9"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B642D9" w:rsidRPr="00E076F9" w:rsidRDefault="00B642D9"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B642D9" w:rsidRPr="00C2622B" w:rsidRDefault="00B642D9"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B642D9" w:rsidRPr="00AE79D2" w:rsidRDefault="00B642D9"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B642D9" w:rsidRPr="00AE79D2" w:rsidRDefault="00B642D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B642D9" w:rsidRPr="00AE79D2" w:rsidRDefault="00B642D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B642D9" w:rsidRDefault="00B642D9"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B642D9" w:rsidRPr="00AE79D2" w:rsidRDefault="00B642D9"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B642D9" w:rsidRPr="00AE79D2" w:rsidRDefault="00B642D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B642D9" w:rsidRPr="00394B91" w:rsidRDefault="00B642D9"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B642D9" w:rsidRPr="00F445AA" w:rsidRDefault="00B642D9"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B642D9" w:rsidRPr="00AE79D2" w:rsidRDefault="00B642D9"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B642D9" w:rsidRPr="00F30DEA" w:rsidRDefault="00B642D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B642D9" w:rsidRPr="00F8374E" w:rsidRDefault="00B642D9"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B642D9" w:rsidRPr="00E73F9C" w:rsidRDefault="00B642D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B642D9" w:rsidRPr="00E73F9C" w:rsidRDefault="00B642D9"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B642D9" w:rsidRPr="00AE79D2" w:rsidRDefault="00B642D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B642D9" w:rsidRPr="00C30021" w:rsidRDefault="00B642D9"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B642D9" w:rsidRPr="00C30021" w:rsidRDefault="00B642D9"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B642D9" w:rsidRPr="00D973EB" w:rsidRDefault="00B642D9"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B642D9" w:rsidRPr="00D973EB" w:rsidRDefault="00B642D9"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B642D9" w:rsidRPr="00A97E61" w:rsidRDefault="00B642D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B642D9" w:rsidRPr="00A616D5" w:rsidRDefault="00B642D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B642D9" w:rsidRPr="00D03EF8" w:rsidRDefault="00B642D9"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B642D9" w:rsidRPr="00AE79D2" w:rsidRDefault="00B642D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B642D9" w:rsidRPr="00AE79D2" w:rsidRDefault="00B642D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B642D9" w:rsidRPr="00825CF2" w:rsidRDefault="00B642D9"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B642D9" w:rsidRPr="00825CF2" w:rsidRDefault="00B642D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B642D9" w:rsidRPr="00825CF2" w:rsidRDefault="00B642D9"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B642D9" w:rsidRPr="00C30021" w:rsidRDefault="00B642D9"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B642D9" w:rsidRPr="00C30021" w:rsidRDefault="00B642D9"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B642D9" w:rsidRPr="00825CF2" w:rsidRDefault="00B642D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B642D9" w:rsidRPr="00825CF2" w:rsidRDefault="00B642D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B642D9" w:rsidRPr="00A97E61" w:rsidRDefault="00B642D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B642D9" w:rsidRPr="00A616D5" w:rsidRDefault="00B642D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B642D9" w:rsidRPr="00D03EF8" w:rsidRDefault="00B642D9"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B642D9" w:rsidRPr="00AE79D2" w:rsidRDefault="00B642D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B642D9" w:rsidRPr="00E17ABC" w:rsidRDefault="00B642D9"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B642D9" w:rsidRPr="008E6C1E" w:rsidRDefault="00B642D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B642D9" w:rsidRPr="008E6C1E" w:rsidRDefault="00B642D9"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B642D9" w:rsidRPr="00FB5675" w:rsidRDefault="00B642D9"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B642D9" w:rsidRPr="00103569" w:rsidRDefault="00B642D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B642D9" w:rsidRPr="00AE79D2" w:rsidRDefault="00B642D9" w:rsidP="00221F89">
      <w:pPr>
        <w:ind w:left="576"/>
        <w:jc w:val="both"/>
        <w:rPr>
          <w:rFonts w:ascii="Verdana" w:hAnsi="Verdana" w:cs="Arial"/>
          <w:b/>
          <w:sz w:val="18"/>
          <w:szCs w:val="18"/>
        </w:rPr>
      </w:pPr>
    </w:p>
    <w:p w:rsidR="00B642D9" w:rsidRPr="00D03EF8" w:rsidRDefault="00B642D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B642D9" w:rsidRDefault="00B642D9" w:rsidP="00AA5D09">
      <w:pPr>
        <w:ind w:left="273"/>
        <w:jc w:val="both"/>
        <w:rPr>
          <w:rFonts w:ascii="Verdana" w:hAnsi="Verdana" w:cs="Arial"/>
          <w:sz w:val="18"/>
          <w:szCs w:val="18"/>
        </w:rPr>
      </w:pPr>
      <w:r w:rsidRPr="00F30DEA">
        <w:rPr>
          <w:rFonts w:ascii="Verdana" w:hAnsi="Verdana" w:cs="Arial"/>
          <w:sz w:val="18"/>
          <w:szCs w:val="18"/>
        </w:rPr>
        <w:t xml:space="preserve"> </w:t>
      </w:r>
    </w:p>
    <w:p w:rsidR="00B642D9" w:rsidRDefault="00B64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B642D9" w:rsidRPr="00F05144" w:rsidRDefault="00B642D9" w:rsidP="00F05144">
      <w:pPr>
        <w:pStyle w:val="Prrafodelista"/>
        <w:rPr>
          <w:rFonts w:ascii="Verdana" w:hAnsi="Verdana" w:cs="Arial"/>
          <w:sz w:val="18"/>
          <w:szCs w:val="18"/>
          <w:lang w:val="es-BO"/>
        </w:rPr>
      </w:pPr>
    </w:p>
    <w:p w:rsidR="00B642D9" w:rsidRPr="00103569" w:rsidRDefault="00B642D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B642D9" w:rsidRPr="00AE79D2" w:rsidRDefault="00B642D9" w:rsidP="00221F89">
      <w:pPr>
        <w:ind w:left="720"/>
        <w:jc w:val="both"/>
        <w:rPr>
          <w:rFonts w:ascii="Verdana" w:hAnsi="Verdana" w:cs="Arial"/>
          <w:sz w:val="18"/>
          <w:szCs w:val="18"/>
        </w:rPr>
      </w:pPr>
    </w:p>
    <w:p w:rsidR="00B642D9" w:rsidRPr="00F05144" w:rsidRDefault="00B642D9"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B642D9" w:rsidRPr="00F05144" w:rsidRDefault="00B642D9"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B642D9" w:rsidRDefault="00B642D9" w:rsidP="005E6686">
      <w:pPr>
        <w:pStyle w:val="Prrafodelista"/>
        <w:ind w:left="993"/>
        <w:rPr>
          <w:rFonts w:ascii="Verdana" w:hAnsi="Verdana" w:cs="Arial"/>
          <w:sz w:val="18"/>
          <w:szCs w:val="18"/>
        </w:rPr>
      </w:pPr>
    </w:p>
    <w:p w:rsidR="00B642D9" w:rsidRPr="00AE79D2" w:rsidRDefault="00B642D9"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B642D9" w:rsidRPr="00AE79D2" w:rsidRDefault="00B642D9"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B642D9" w:rsidRPr="00AE79D2" w:rsidRDefault="00B642D9"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B642D9" w:rsidRPr="00AE79D2" w:rsidRDefault="00B642D9" w:rsidP="00376508">
      <w:pPr>
        <w:spacing w:before="160" w:after="160"/>
        <w:ind w:left="576"/>
        <w:contextualSpacing/>
        <w:jc w:val="both"/>
        <w:rPr>
          <w:rFonts w:ascii="Verdana" w:hAnsi="Verdana" w:cs="Tahoma"/>
          <w:sz w:val="18"/>
          <w:szCs w:val="18"/>
          <w:lang w:val="es-BO"/>
        </w:rPr>
      </w:pPr>
    </w:p>
    <w:p w:rsidR="00B642D9" w:rsidRPr="003727B6" w:rsidRDefault="00B642D9"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B642D9" w:rsidRDefault="00B642D9" w:rsidP="00376508">
      <w:pPr>
        <w:spacing w:before="160" w:after="160"/>
        <w:ind w:left="576"/>
        <w:contextualSpacing/>
        <w:jc w:val="both"/>
        <w:rPr>
          <w:rFonts w:ascii="Verdana" w:hAnsi="Verdana" w:cs="Tahoma"/>
          <w:b/>
          <w:bCs/>
          <w:sz w:val="18"/>
          <w:szCs w:val="18"/>
          <w:lang w:val="es-BO"/>
        </w:rPr>
      </w:pPr>
    </w:p>
    <w:p w:rsidR="00B642D9" w:rsidRPr="00AE79D2" w:rsidRDefault="00B642D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B642D9" w:rsidRPr="00AE79D2" w:rsidRDefault="00B642D9" w:rsidP="00376508">
      <w:pPr>
        <w:spacing w:before="160" w:after="160"/>
        <w:ind w:left="576"/>
        <w:contextualSpacing/>
        <w:jc w:val="both"/>
        <w:rPr>
          <w:rFonts w:ascii="Verdana" w:hAnsi="Verdana" w:cs="Tahoma"/>
          <w:sz w:val="18"/>
          <w:szCs w:val="18"/>
          <w:lang w:val="es-BO"/>
        </w:rPr>
      </w:pPr>
    </w:p>
    <w:p w:rsidR="00B642D9" w:rsidRPr="00AE79D2" w:rsidRDefault="00B642D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B642D9" w:rsidRPr="00AE79D2" w:rsidRDefault="00B642D9" w:rsidP="00376508">
      <w:pPr>
        <w:spacing w:before="160" w:after="160"/>
        <w:ind w:left="576"/>
        <w:contextualSpacing/>
        <w:jc w:val="both"/>
        <w:rPr>
          <w:rFonts w:ascii="Verdana" w:hAnsi="Verdana" w:cs="Tahoma"/>
          <w:sz w:val="18"/>
          <w:szCs w:val="18"/>
          <w:lang w:val="es-BO"/>
        </w:rPr>
      </w:pPr>
    </w:p>
    <w:p w:rsidR="00B642D9" w:rsidRPr="00AE79D2" w:rsidRDefault="00B642D9"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B642D9" w:rsidRPr="00AE79D2" w:rsidRDefault="00B642D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B642D9" w:rsidRPr="00AE79D2" w:rsidRDefault="00B642D9" w:rsidP="00376508">
      <w:pPr>
        <w:spacing w:before="160" w:after="160"/>
        <w:contextualSpacing/>
        <w:jc w:val="both"/>
        <w:rPr>
          <w:rFonts w:ascii="Verdana" w:hAnsi="Verdana" w:cs="Tahoma"/>
          <w:sz w:val="18"/>
          <w:szCs w:val="18"/>
          <w:lang w:val="es-BO"/>
        </w:rPr>
      </w:pPr>
    </w:p>
    <w:p w:rsidR="00B642D9" w:rsidRPr="00AE79D2" w:rsidRDefault="00B642D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B642D9" w:rsidRPr="00AE79D2" w:rsidRDefault="00B642D9" w:rsidP="00376508">
      <w:pPr>
        <w:spacing w:before="160" w:after="160"/>
        <w:ind w:left="567"/>
        <w:contextualSpacing/>
        <w:jc w:val="both"/>
        <w:rPr>
          <w:rFonts w:ascii="Verdana" w:hAnsi="Verdana" w:cs="Tahoma"/>
          <w:sz w:val="18"/>
          <w:szCs w:val="18"/>
          <w:lang w:val="es-BO"/>
        </w:rPr>
      </w:pPr>
    </w:p>
    <w:p w:rsidR="00B642D9" w:rsidRPr="00AE79D2" w:rsidRDefault="00B642D9"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B642D9" w:rsidRPr="00AE79D2" w:rsidRDefault="00B642D9" w:rsidP="00376508">
      <w:pPr>
        <w:spacing w:before="160" w:after="160"/>
        <w:contextualSpacing/>
        <w:jc w:val="both"/>
        <w:rPr>
          <w:rFonts w:ascii="Verdana" w:hAnsi="Verdana" w:cs="Tahoma"/>
          <w:sz w:val="18"/>
          <w:szCs w:val="18"/>
          <w:lang w:val="es-BO"/>
        </w:rPr>
      </w:pPr>
    </w:p>
    <w:p w:rsidR="00B642D9" w:rsidRPr="00AE79D2" w:rsidRDefault="00B642D9"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B642D9" w:rsidRPr="00AE79D2" w:rsidRDefault="00B642D9"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B642D9" w:rsidRPr="00AE79D2" w:rsidRDefault="00B642D9"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B642D9" w:rsidRPr="00AE79D2" w:rsidRDefault="00B642D9"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B642D9" w:rsidRPr="00AE79D2" w:rsidRDefault="00B642D9"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B642D9" w:rsidRPr="00AE79D2" w:rsidRDefault="00B642D9"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B642D9" w:rsidRPr="00AE79D2" w:rsidRDefault="00B642D9"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B642D9" w:rsidRPr="00AE79D2" w:rsidRDefault="00B642D9"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B642D9" w:rsidRPr="00AE79D2" w:rsidRDefault="00B642D9"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B642D9" w:rsidRPr="00AE79D2" w:rsidRDefault="00B642D9"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B642D9" w:rsidRPr="00AE79D2" w:rsidRDefault="00B642D9"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B642D9" w:rsidRPr="00AE79D2" w:rsidRDefault="00B642D9"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B642D9" w:rsidRPr="00AE79D2" w:rsidRDefault="00B642D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B642D9" w:rsidRPr="00AE79D2" w:rsidRDefault="00B642D9" w:rsidP="00376508">
      <w:pPr>
        <w:pStyle w:val="Prrafodelista"/>
        <w:spacing w:before="160" w:after="160"/>
        <w:ind w:left="990"/>
        <w:contextualSpacing/>
        <w:jc w:val="both"/>
        <w:rPr>
          <w:rFonts w:ascii="Verdana" w:hAnsi="Verdana" w:cs="Arial"/>
          <w:sz w:val="18"/>
          <w:szCs w:val="18"/>
          <w:lang w:val="es-BO"/>
        </w:rPr>
      </w:pPr>
    </w:p>
    <w:p w:rsidR="00B642D9" w:rsidRPr="00AE79D2" w:rsidRDefault="00B642D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B642D9" w:rsidRPr="00AE79D2" w:rsidRDefault="00B642D9" w:rsidP="0008183D">
      <w:pPr>
        <w:pStyle w:val="Prrafodelista"/>
        <w:spacing w:before="160" w:after="160"/>
        <w:ind w:left="990"/>
        <w:contextualSpacing/>
        <w:jc w:val="both"/>
        <w:rPr>
          <w:rFonts w:ascii="Verdana" w:hAnsi="Verdana" w:cs="Arial"/>
          <w:sz w:val="18"/>
          <w:szCs w:val="18"/>
          <w:lang w:val="es-BO"/>
        </w:rPr>
      </w:pPr>
    </w:p>
    <w:p w:rsidR="00B642D9" w:rsidRPr="00AE79D2" w:rsidRDefault="00B642D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B642D9" w:rsidRPr="00AE79D2" w:rsidRDefault="00B642D9" w:rsidP="0008183D">
      <w:pPr>
        <w:pStyle w:val="Prrafodelista"/>
        <w:rPr>
          <w:rFonts w:ascii="Verdana" w:hAnsi="Verdana" w:cs="Arial"/>
          <w:sz w:val="18"/>
          <w:szCs w:val="18"/>
          <w:lang w:val="es-BO"/>
        </w:rPr>
      </w:pPr>
    </w:p>
    <w:p w:rsidR="00B642D9" w:rsidRPr="00AE79D2" w:rsidRDefault="00B642D9"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B642D9" w:rsidRPr="00AE79D2" w:rsidRDefault="00B642D9" w:rsidP="0008183D">
      <w:pPr>
        <w:pStyle w:val="Prrafodelista"/>
        <w:spacing w:before="160" w:after="160"/>
        <w:ind w:left="990"/>
        <w:contextualSpacing/>
        <w:jc w:val="both"/>
        <w:rPr>
          <w:rFonts w:ascii="Verdana" w:hAnsi="Verdana" w:cs="Arial"/>
          <w:sz w:val="18"/>
          <w:szCs w:val="18"/>
          <w:lang w:val="es-BO"/>
        </w:rPr>
      </w:pPr>
    </w:p>
    <w:p w:rsidR="00B642D9" w:rsidRPr="00AE79D2" w:rsidRDefault="00B642D9"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B642D9" w:rsidRPr="00AE79D2" w:rsidRDefault="00B642D9" w:rsidP="00C54A7F">
      <w:pPr>
        <w:pStyle w:val="Prrafodelista"/>
        <w:rPr>
          <w:rFonts w:ascii="Verdana" w:hAnsi="Verdana" w:cs="Arial"/>
          <w:sz w:val="18"/>
          <w:szCs w:val="18"/>
          <w:lang w:val="es-BO"/>
        </w:rPr>
      </w:pPr>
    </w:p>
    <w:p w:rsidR="00B642D9" w:rsidRPr="00AE79D2" w:rsidRDefault="00B642D9"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B642D9" w:rsidRPr="00AE79D2" w:rsidRDefault="00B642D9" w:rsidP="005D4265">
      <w:pPr>
        <w:pStyle w:val="Prrafodelista"/>
        <w:spacing w:before="160" w:after="160"/>
        <w:ind w:left="993"/>
        <w:contextualSpacing/>
        <w:jc w:val="both"/>
        <w:rPr>
          <w:rFonts w:ascii="Verdana" w:hAnsi="Verdana" w:cs="Arial"/>
          <w:sz w:val="18"/>
          <w:szCs w:val="18"/>
          <w:lang w:val="es-BO"/>
        </w:rPr>
      </w:pPr>
    </w:p>
    <w:p w:rsidR="00B642D9" w:rsidRPr="00AE79D2" w:rsidRDefault="00B642D9"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B642D9" w:rsidRPr="00AE79D2" w:rsidRDefault="00B642D9"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B642D9" w:rsidRPr="00AE79D2" w:rsidRDefault="00B642D9" w:rsidP="00D6076B">
      <w:pPr>
        <w:ind w:left="576"/>
        <w:jc w:val="both"/>
        <w:rPr>
          <w:rFonts w:ascii="Verdana" w:hAnsi="Verdana" w:cs="Arial"/>
          <w:sz w:val="18"/>
          <w:szCs w:val="18"/>
        </w:rPr>
      </w:pPr>
    </w:p>
    <w:p w:rsidR="00B642D9" w:rsidRPr="00AE79D2" w:rsidRDefault="00B642D9"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B642D9" w:rsidRPr="00AE79D2" w:rsidRDefault="00B642D9" w:rsidP="00D6076B">
      <w:pPr>
        <w:ind w:left="576"/>
        <w:jc w:val="both"/>
        <w:rPr>
          <w:rFonts w:ascii="Verdana" w:hAnsi="Verdana" w:cs="Arial"/>
          <w:sz w:val="18"/>
          <w:szCs w:val="18"/>
        </w:rPr>
      </w:pPr>
    </w:p>
    <w:p w:rsidR="00B642D9" w:rsidRDefault="00B642D9"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B642D9" w:rsidRPr="00AE79D2" w:rsidRDefault="00B642D9"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B642D9" w:rsidRPr="00AE79D2" w:rsidRDefault="00B642D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B642D9" w:rsidRPr="00AE79D2" w:rsidRDefault="00B642D9"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B642D9" w:rsidRPr="00AE79D2" w:rsidRDefault="00B642D9"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B642D9" w:rsidRPr="00F05144" w:rsidRDefault="00B642D9"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B642D9" w:rsidRPr="00AE79D2" w:rsidRDefault="00B642D9" w:rsidP="00052C8E">
      <w:pPr>
        <w:pStyle w:val="Puesto"/>
        <w:spacing w:before="160" w:after="160"/>
        <w:contextualSpacing/>
        <w:jc w:val="both"/>
        <w:rPr>
          <w:rFonts w:ascii="Verdana" w:hAnsi="Verdana"/>
          <w:b w:val="0"/>
          <w:strike/>
          <w:sz w:val="18"/>
          <w:szCs w:val="18"/>
          <w:lang w:val="es-BO"/>
        </w:rPr>
      </w:pPr>
    </w:p>
    <w:p w:rsidR="00B642D9" w:rsidRPr="00BD1A1B" w:rsidRDefault="00B642D9"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B642D9" w:rsidRPr="00D4728C" w:rsidRDefault="00B642D9"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B642D9" w:rsidRPr="004D0417" w:rsidRDefault="00B642D9"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B642D9" w:rsidRPr="00AE79D2" w:rsidRDefault="00B642D9"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B642D9" w:rsidRPr="00AE79D2" w:rsidRDefault="00B642D9"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B642D9" w:rsidRPr="00AE79D2" w:rsidRDefault="00B642D9"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B642D9" w:rsidRPr="00AE79D2" w:rsidRDefault="00B642D9" w:rsidP="001662CE">
      <w:pPr>
        <w:pStyle w:val="Prrafodelista"/>
        <w:spacing w:before="160" w:after="160"/>
        <w:ind w:left="810" w:hanging="540"/>
        <w:jc w:val="both"/>
        <w:rPr>
          <w:rFonts w:ascii="Verdana" w:hAnsi="Verdana" w:cs="Arial"/>
          <w:b/>
          <w:vanish/>
          <w:sz w:val="18"/>
          <w:szCs w:val="18"/>
          <w:lang w:val="es-BO"/>
        </w:rPr>
      </w:pPr>
    </w:p>
    <w:p w:rsidR="00B642D9" w:rsidRPr="00AE79D2" w:rsidRDefault="00B642D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B642D9" w:rsidRPr="00AE79D2" w:rsidRDefault="00B642D9"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B642D9" w:rsidRPr="00AE79D2" w:rsidRDefault="00B642D9"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B642D9" w:rsidRPr="00AE79D2" w:rsidRDefault="00B642D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B642D9" w:rsidRPr="00DC69F6" w:rsidRDefault="00B642D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B642D9" w:rsidRPr="00DC69F6" w:rsidRDefault="00B642D9"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B642D9" w:rsidRPr="00DC69F6" w:rsidRDefault="00B642D9"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B642D9" w:rsidRPr="00DC69F6" w:rsidRDefault="00B642D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B642D9" w:rsidRPr="00DC69F6" w:rsidRDefault="00B642D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B642D9" w:rsidRPr="00AE79D2" w:rsidRDefault="00B642D9"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B642D9" w:rsidRPr="00AE79D2" w:rsidRDefault="00B642D9"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B642D9" w:rsidRPr="00AE79D2" w:rsidRDefault="00B642D9" w:rsidP="00A616D5">
      <w:pPr>
        <w:ind w:left="709"/>
        <w:jc w:val="both"/>
        <w:rPr>
          <w:rFonts w:ascii="Verdana" w:hAnsi="Verdana" w:cs="Arial"/>
          <w:color w:val="FF0000"/>
          <w:sz w:val="18"/>
          <w:szCs w:val="18"/>
          <w:lang w:val="es-BO"/>
        </w:rPr>
      </w:pPr>
    </w:p>
    <w:p w:rsidR="00B642D9" w:rsidRPr="00AE79D2" w:rsidRDefault="00B642D9"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B642D9" w:rsidRPr="00AE79D2" w:rsidRDefault="00CA4E54"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B642D9" w:rsidRPr="00AE79D2" w:rsidRDefault="00B642D9"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B642D9" w:rsidRPr="00AE79D2" w:rsidRDefault="00B642D9"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B642D9" w:rsidRPr="00AE79D2" w:rsidRDefault="00B642D9"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B642D9" w:rsidRPr="00AE79D2" w:rsidRDefault="00CA4E54"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B642D9" w:rsidRPr="00AE79D2">
        <w:rPr>
          <w:rFonts w:ascii="Verdana" w:hAnsi="Verdana" w:cs="Arial"/>
          <w:sz w:val="18"/>
          <w:szCs w:val="18"/>
          <w:lang w:val="es-BO"/>
        </w:rPr>
        <w:tab/>
        <w:t xml:space="preserve">Precio Ajustado de la Propuesta a ser evaluada </w:t>
      </w:r>
    </w:p>
    <w:p w:rsidR="00B642D9" w:rsidRPr="00AE79D2" w:rsidRDefault="00B642D9" w:rsidP="00A65203">
      <w:pPr>
        <w:ind w:left="414"/>
        <w:jc w:val="both"/>
        <w:rPr>
          <w:rFonts w:ascii="Verdana" w:hAnsi="Verdana" w:cs="Arial"/>
          <w:lang w:val="es-BO"/>
        </w:rPr>
      </w:pPr>
    </w:p>
    <w:p w:rsidR="00B642D9" w:rsidRPr="00AE79D2" w:rsidRDefault="00B642D9"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B642D9" w:rsidRPr="00AE79D2" w:rsidRDefault="00B642D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B642D9" w:rsidRPr="00AE79D2" w:rsidRDefault="00B642D9"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B642D9" w:rsidRPr="00AE79D2" w:rsidRDefault="00B642D9"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B642D9" w:rsidRPr="00AE79D2" w:rsidRDefault="00B642D9"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B642D9" w:rsidRPr="00AE79D2" w:rsidRDefault="00B642D9"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B642D9" w:rsidRPr="00AE79D2" w:rsidRDefault="00B642D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B642D9" w:rsidRPr="00AE79D2" w:rsidRDefault="00B642D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B642D9" w:rsidRPr="00AE79D2" w:rsidRDefault="00B642D9"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B642D9" w:rsidRPr="00A46477" w:rsidRDefault="00B642D9"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B642D9" w:rsidRPr="00A46477" w:rsidRDefault="00B642D9"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B642D9" w:rsidRPr="00A46477" w:rsidRDefault="00B642D9"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B642D9" w:rsidRPr="00A46477" w:rsidRDefault="00B642D9"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B642D9" w:rsidRDefault="00B642D9"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B642D9" w:rsidRPr="00AE79D2" w:rsidRDefault="00B642D9" w:rsidP="007F4C32">
      <w:pPr>
        <w:pStyle w:val="Prrafodelista"/>
        <w:numPr>
          <w:ilvl w:val="0"/>
          <w:numId w:val="8"/>
        </w:numPr>
        <w:jc w:val="both"/>
        <w:rPr>
          <w:rFonts w:ascii="Verdana" w:hAnsi="Verdana" w:cs="Arial"/>
          <w:vanish/>
          <w:sz w:val="18"/>
          <w:szCs w:val="18"/>
        </w:rPr>
      </w:pPr>
    </w:p>
    <w:p w:rsidR="00B642D9" w:rsidRPr="006F3C39" w:rsidRDefault="00B642D9"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B642D9" w:rsidRPr="003E0D98" w:rsidRDefault="00B642D9" w:rsidP="003E0D98">
      <w:pPr>
        <w:jc w:val="both"/>
        <w:rPr>
          <w:rFonts w:ascii="Verdana" w:hAnsi="Verdana" w:cs="Arial"/>
          <w:sz w:val="18"/>
          <w:szCs w:val="18"/>
        </w:rPr>
      </w:pPr>
    </w:p>
    <w:p w:rsidR="00B642D9" w:rsidRPr="006F3C39" w:rsidRDefault="00B642D9"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B642D9" w:rsidRPr="00AE79D2" w:rsidRDefault="00B642D9" w:rsidP="009A107D">
      <w:pPr>
        <w:ind w:left="576"/>
        <w:jc w:val="both"/>
        <w:rPr>
          <w:rFonts w:ascii="Verdana" w:hAnsi="Verdana" w:cs="Arial"/>
          <w:sz w:val="18"/>
          <w:szCs w:val="18"/>
        </w:rPr>
      </w:pPr>
    </w:p>
    <w:p w:rsidR="00B642D9" w:rsidRPr="004D0417" w:rsidRDefault="00B642D9"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642D9" w:rsidRPr="00AE79D2" w:rsidRDefault="00B642D9" w:rsidP="009A107D">
      <w:pPr>
        <w:ind w:left="576"/>
        <w:jc w:val="both"/>
        <w:rPr>
          <w:rFonts w:ascii="Verdana" w:hAnsi="Verdana" w:cs="Arial"/>
          <w:sz w:val="18"/>
          <w:szCs w:val="18"/>
        </w:rPr>
      </w:pPr>
    </w:p>
    <w:p w:rsidR="00B642D9" w:rsidRDefault="00B642D9"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B642D9" w:rsidRPr="00D4728C" w:rsidRDefault="00B642D9" w:rsidP="006F3C39">
      <w:pPr>
        <w:jc w:val="both"/>
        <w:rPr>
          <w:rFonts w:ascii="Verdana" w:hAnsi="Verdana" w:cs="Arial"/>
          <w:sz w:val="18"/>
          <w:szCs w:val="18"/>
        </w:rPr>
      </w:pPr>
    </w:p>
    <w:p w:rsidR="00B642D9" w:rsidRPr="00AE79D2" w:rsidRDefault="00B642D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B642D9" w:rsidRPr="00AE79D2" w:rsidRDefault="00B642D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B642D9" w:rsidRPr="00645493" w:rsidRDefault="00B642D9"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B642D9" w:rsidRPr="00AE79D2" w:rsidRDefault="00B642D9" w:rsidP="007F7909">
      <w:pPr>
        <w:pStyle w:val="Prrafodelista"/>
        <w:numPr>
          <w:ilvl w:val="0"/>
          <w:numId w:val="17"/>
        </w:numPr>
        <w:spacing w:before="160" w:after="160"/>
        <w:jc w:val="both"/>
        <w:rPr>
          <w:rFonts w:ascii="Verdana" w:hAnsi="Verdana" w:cs="Arial"/>
          <w:vanish/>
          <w:sz w:val="18"/>
          <w:szCs w:val="18"/>
          <w:lang w:val="es-BO"/>
        </w:rPr>
      </w:pPr>
    </w:p>
    <w:p w:rsidR="00B642D9" w:rsidRPr="00AE79D2" w:rsidRDefault="00B642D9" w:rsidP="007F7909">
      <w:pPr>
        <w:pStyle w:val="Prrafodelista"/>
        <w:numPr>
          <w:ilvl w:val="0"/>
          <w:numId w:val="17"/>
        </w:numPr>
        <w:spacing w:before="160" w:after="160"/>
        <w:jc w:val="both"/>
        <w:rPr>
          <w:rFonts w:ascii="Verdana" w:hAnsi="Verdana" w:cs="Arial"/>
          <w:vanish/>
          <w:sz w:val="18"/>
          <w:szCs w:val="18"/>
          <w:lang w:val="es-BO"/>
        </w:rPr>
      </w:pPr>
    </w:p>
    <w:p w:rsidR="00B642D9" w:rsidRPr="004C47EA"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B642D9" w:rsidRPr="00D96E17" w:rsidRDefault="00B642D9"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B642D9" w:rsidRPr="00D847D2" w:rsidRDefault="00B642D9"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B642D9" w:rsidRPr="00972405"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B642D9" w:rsidRPr="00B607AD" w:rsidRDefault="00B642D9"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30"/>
        </w:numPr>
        <w:spacing w:before="160" w:after="160"/>
        <w:ind w:left="567" w:hanging="567"/>
        <w:jc w:val="both"/>
        <w:rPr>
          <w:rFonts w:ascii="Verdana" w:hAnsi="Verdana" w:cs="Arial"/>
          <w:vanish/>
          <w:sz w:val="18"/>
          <w:szCs w:val="18"/>
          <w:lang w:val="es-BO"/>
        </w:rPr>
      </w:pPr>
    </w:p>
    <w:p w:rsidR="00B642D9" w:rsidRPr="00D96E17"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B642D9" w:rsidRPr="00AE79D2" w:rsidRDefault="00B642D9"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B642D9" w:rsidRPr="00D4728C"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B642D9" w:rsidRPr="00AE79D2" w:rsidRDefault="00B642D9"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B642D9" w:rsidRDefault="00B642D9"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B642D9" w:rsidRDefault="00B642D9"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B642D9" w:rsidRDefault="00B642D9"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B642D9" w:rsidRPr="00645493" w:rsidRDefault="00B642D9"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B642D9" w:rsidRPr="00E97CA7" w:rsidRDefault="00B642D9"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B642D9" w:rsidRPr="00AE79D2" w:rsidRDefault="00B642D9"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B642D9" w:rsidRDefault="00B642D9"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B642D9" w:rsidRDefault="00B642D9" w:rsidP="00D34FBC">
      <w:pPr>
        <w:spacing w:before="160" w:after="160"/>
        <w:contextualSpacing/>
        <w:jc w:val="center"/>
        <w:rPr>
          <w:rFonts w:ascii="Verdana" w:hAnsi="Verdana" w:cs="Arial"/>
          <w:b/>
          <w:sz w:val="18"/>
          <w:szCs w:val="18"/>
        </w:rPr>
      </w:pPr>
    </w:p>
    <w:p w:rsidR="00B642D9" w:rsidRPr="00AE79D2" w:rsidRDefault="00B642D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B642D9" w:rsidRPr="00AE79D2" w:rsidRDefault="00B642D9"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B642D9" w:rsidRPr="00645493" w:rsidRDefault="00B642D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B642D9" w:rsidRPr="00AE79D2" w:rsidRDefault="00B642D9"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B642D9" w:rsidRPr="00645493" w:rsidRDefault="00B642D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B642D9" w:rsidRPr="00AE79D2" w:rsidRDefault="00B642D9"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B642D9" w:rsidRPr="00AE79D2" w:rsidRDefault="00B642D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B642D9" w:rsidRPr="00AE79D2" w:rsidRDefault="00B642D9"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B642D9" w:rsidRDefault="00B642D9"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B642D9" w:rsidRPr="003D6EDE" w:rsidRDefault="00B642D9"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B642D9" w:rsidRPr="006147EC" w:rsidRDefault="00B642D9"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B642D9" w:rsidRPr="006147EC" w:rsidRDefault="00B642D9"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B642D9" w:rsidRPr="006147EC" w:rsidRDefault="00B642D9" w:rsidP="00362D2F">
      <w:pPr>
        <w:jc w:val="both"/>
        <w:rPr>
          <w:rFonts w:ascii="Verdana" w:hAnsi="Verdana" w:cs="Arial"/>
          <w:sz w:val="18"/>
          <w:szCs w:val="18"/>
          <w:lang w:val="es-BO"/>
        </w:rPr>
      </w:pPr>
    </w:p>
    <w:p w:rsidR="00B642D9" w:rsidRPr="006147EC" w:rsidRDefault="00B642D9"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B642D9" w:rsidRPr="003D6EDE" w:rsidRDefault="00B642D9" w:rsidP="00362D2F">
      <w:pPr>
        <w:jc w:val="both"/>
        <w:rPr>
          <w:rFonts w:ascii="Verdana" w:hAnsi="Verdana" w:cs="Arial"/>
          <w:sz w:val="18"/>
          <w:szCs w:val="18"/>
          <w:lang w:val="es-BO"/>
        </w:rPr>
      </w:pP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642D9" w:rsidRPr="006147EC"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6147EC"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B642D9"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B642D9" w:rsidRPr="00A616D5" w:rsidRDefault="00B642D9"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B642D9" w:rsidRDefault="00B642D9" w:rsidP="00362D2F">
      <w:pPr>
        <w:spacing w:before="160" w:after="160"/>
        <w:jc w:val="both"/>
        <w:rPr>
          <w:rFonts w:ascii="Verdana" w:hAnsi="Verdana" w:cs="Arial"/>
          <w:sz w:val="18"/>
          <w:szCs w:val="18"/>
          <w:lang w:val="es-BO"/>
        </w:rPr>
      </w:pPr>
    </w:p>
    <w:p w:rsidR="00B642D9" w:rsidRDefault="00B642D9"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B642D9" w:rsidRDefault="00B642D9"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B642D9" w:rsidRDefault="00B642D9" w:rsidP="00362D2F">
      <w:pPr>
        <w:jc w:val="both"/>
        <w:rPr>
          <w:rFonts w:ascii="Verdana" w:hAnsi="Verdana" w:cs="Arial"/>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B642D9" w:rsidRPr="000E403E" w:rsidRDefault="00B642D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B642D9" w:rsidRPr="003D6EDE" w:rsidRDefault="00B642D9" w:rsidP="00362D2F">
      <w:pPr>
        <w:jc w:val="both"/>
        <w:rPr>
          <w:rFonts w:ascii="Verdana" w:hAnsi="Verdana" w:cs="Arial"/>
          <w:b/>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B642D9" w:rsidRPr="003D6EDE" w:rsidRDefault="00B642D9" w:rsidP="00362D2F">
      <w:pPr>
        <w:ind w:left="720" w:hanging="720"/>
        <w:jc w:val="both"/>
        <w:rPr>
          <w:rFonts w:ascii="Verdana" w:hAnsi="Verdana" w:cs="Arial"/>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B642D9" w:rsidRPr="003D6EDE" w:rsidRDefault="00B642D9"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B642D9" w:rsidRPr="003D6EDE" w:rsidRDefault="00B642D9" w:rsidP="00362D2F">
      <w:pPr>
        <w:jc w:val="both"/>
        <w:rPr>
          <w:rFonts w:ascii="Verdana" w:hAnsi="Verdana" w:cs="Arial"/>
          <w:sz w:val="18"/>
          <w:szCs w:val="18"/>
          <w:lang w:val="es-BO"/>
        </w:rPr>
      </w:pPr>
    </w:p>
    <w:p w:rsidR="00B642D9" w:rsidRPr="0040635E" w:rsidRDefault="00B642D9"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642D9" w:rsidRPr="0040635E" w:rsidRDefault="00B642D9" w:rsidP="00362D2F">
      <w:pPr>
        <w:ind w:left="720" w:hanging="720"/>
        <w:jc w:val="both"/>
        <w:rPr>
          <w:rFonts w:ascii="Verdana" w:hAnsi="Verdana" w:cs="Arial"/>
          <w:sz w:val="18"/>
          <w:szCs w:val="18"/>
          <w:lang w:val="es-BO"/>
        </w:rPr>
      </w:pPr>
    </w:p>
    <w:p w:rsidR="00B642D9" w:rsidRPr="003D6EDE" w:rsidRDefault="00B642D9"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642D9" w:rsidRPr="003D6EDE" w:rsidRDefault="00B642D9" w:rsidP="00362D2F">
      <w:pPr>
        <w:autoSpaceDE w:val="0"/>
        <w:autoSpaceDN w:val="0"/>
        <w:adjustRightInd w:val="0"/>
        <w:jc w:val="both"/>
        <w:rPr>
          <w:rFonts w:ascii="Verdana" w:hAnsi="Verdana" w:cs="Arial"/>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B642D9" w:rsidRPr="003D6EDE" w:rsidRDefault="00B642D9" w:rsidP="00362D2F">
      <w:pPr>
        <w:autoSpaceDE w:val="0"/>
        <w:autoSpaceDN w:val="0"/>
        <w:adjustRightInd w:val="0"/>
        <w:jc w:val="both"/>
        <w:rPr>
          <w:rFonts w:ascii="Verdana" w:hAnsi="Verdana" w:cs="Arial"/>
          <w:sz w:val="18"/>
          <w:szCs w:val="18"/>
          <w:lang w:val="es-BO"/>
        </w:rPr>
      </w:pPr>
    </w:p>
    <w:p w:rsidR="00B642D9" w:rsidRPr="00F1268D" w:rsidRDefault="00B642D9"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B642D9" w:rsidRPr="00F1268D" w:rsidRDefault="00B642D9" w:rsidP="00362D2F">
      <w:pPr>
        <w:autoSpaceDE w:val="0"/>
        <w:autoSpaceDN w:val="0"/>
        <w:adjustRightInd w:val="0"/>
        <w:rPr>
          <w:rFonts w:ascii="Verdana" w:hAnsi="Verdana" w:cs="Verdana"/>
          <w:color w:val="000000"/>
          <w:sz w:val="18"/>
          <w:szCs w:val="18"/>
          <w:lang w:val="es-BO" w:eastAsia="es-ES"/>
        </w:rPr>
      </w:pP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B642D9" w:rsidSect="00B642D9">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B642D9" w:rsidRPr="00AE79D2" w:rsidRDefault="00B642D9"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B642D9" w:rsidRPr="00AE79D2" w:rsidRDefault="00B642D9" w:rsidP="00A35398">
      <w:pPr>
        <w:jc w:val="center"/>
        <w:rPr>
          <w:b/>
          <w:lang w:val="es-BO"/>
        </w:rPr>
      </w:pPr>
      <w:r w:rsidRPr="00AE79D2">
        <w:rPr>
          <w:rFonts w:ascii="Verdana" w:hAnsi="Verdana" w:cs="Arial"/>
          <w:b/>
          <w:sz w:val="18"/>
          <w:szCs w:val="18"/>
          <w:lang w:val="es-BO"/>
        </w:rPr>
        <w:t>INFORMACIÓN TÉCNICA DE LA CONTRATACIÓN</w:t>
      </w:r>
    </w:p>
    <w:p w:rsidR="00B642D9" w:rsidRPr="00AE79D2" w:rsidRDefault="00B642D9" w:rsidP="00A35398">
      <w:pPr>
        <w:pStyle w:val="Puesto"/>
        <w:spacing w:before="0"/>
        <w:jc w:val="left"/>
        <w:rPr>
          <w:rFonts w:ascii="Verdana" w:hAnsi="Verdana"/>
          <w:bCs w:val="0"/>
          <w:kern w:val="0"/>
          <w:sz w:val="10"/>
          <w:szCs w:val="18"/>
          <w:u w:val="single"/>
          <w:lang w:val="es-BO" w:eastAsia="en-US"/>
        </w:rPr>
      </w:pPr>
    </w:p>
    <w:p w:rsidR="00B642D9" w:rsidRPr="006F3C39" w:rsidRDefault="00B642D9"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B642D9" w:rsidRPr="00AE79D2" w:rsidRDefault="00B642D9" w:rsidP="00220960">
      <w:pPr>
        <w:rPr>
          <w:color w:val="FF0000"/>
          <w:sz w:val="2"/>
          <w:lang w:val="es-BO"/>
        </w:rPr>
      </w:pPr>
    </w:p>
    <w:p w:rsidR="00B642D9" w:rsidRPr="00AE79D2" w:rsidRDefault="00B642D9" w:rsidP="00220960">
      <w:pPr>
        <w:jc w:val="both"/>
        <w:rPr>
          <w:rFonts w:ascii="Verdana" w:hAnsi="Verdana" w:cs="Arial"/>
          <w:color w:val="0000FF"/>
          <w:sz w:val="2"/>
          <w:szCs w:val="18"/>
        </w:rPr>
      </w:pPr>
    </w:p>
    <w:p w:rsidR="00B642D9" w:rsidRPr="00A616D5" w:rsidRDefault="00B642D9"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B642D9"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B642D9" w:rsidRPr="00AD6FF4" w:rsidRDefault="00B642D9"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B642D9"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B642D9" w:rsidRPr="00CA24EB" w:rsidRDefault="00B642D9" w:rsidP="000A1B54">
            <w:pPr>
              <w:rPr>
                <w:rFonts w:ascii="Arial" w:hAnsi="Arial" w:cs="Arial"/>
                <w:b/>
                <w:sz w:val="8"/>
                <w:szCs w:val="16"/>
                <w:lang w:val="es-BO"/>
              </w:rPr>
            </w:pPr>
          </w:p>
        </w:tc>
      </w:tr>
      <w:tr w:rsidR="00B642D9"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B642D9" w:rsidRPr="006516E0" w:rsidRDefault="00B642D9" w:rsidP="000A1B54">
            <w:pPr>
              <w:tabs>
                <w:tab w:val="left" w:pos="450"/>
                <w:tab w:val="left" w:pos="4893"/>
              </w:tabs>
              <w:ind w:right="-53"/>
              <w:rPr>
                <w:rFonts w:ascii="Verdana" w:hAnsi="Verdana" w:cs="Arial"/>
                <w:b/>
                <w:sz w:val="14"/>
                <w:szCs w:val="14"/>
                <w:lang w:val="es-ES_tradnl"/>
              </w:rPr>
            </w:pPr>
            <w:r w:rsidRPr="00504848">
              <w:rPr>
                <w:rFonts w:ascii="Verdana" w:hAnsi="Verdana" w:cs="Arial"/>
                <w:b/>
                <w:noProof/>
                <w:sz w:val="14"/>
                <w:szCs w:val="14"/>
                <w:lang w:val="es-ES_tradnl"/>
              </w:rPr>
              <w:t>PROYECTO DE VIVIENDA NUEVA EN EL MUNICIPIO DE SAN PEDRO -FASE(IV) 2024- PANDO</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B642D9" w:rsidRPr="004669A0" w:rsidRDefault="00B642D9" w:rsidP="006331B7">
            <w:pPr>
              <w:rPr>
                <w:rFonts w:ascii="Arial" w:hAnsi="Arial" w:cs="Arial"/>
                <w:sz w:val="16"/>
                <w:szCs w:val="16"/>
                <w:lang w:val="es-BO"/>
              </w:rPr>
            </w:pPr>
            <w:r w:rsidRPr="00504848">
              <w:rPr>
                <w:rFonts w:ascii="Arial" w:hAnsi="Arial" w:cs="Arial"/>
                <w:noProof/>
                <w:sz w:val="16"/>
                <w:szCs w:val="16"/>
                <w:lang w:val="es-BO"/>
              </w:rPr>
              <w:t>AEV-PN-DO 028/24</w:t>
            </w:r>
            <w:r>
              <w:rPr>
                <w:rFonts w:ascii="Arial" w:hAnsi="Arial" w:cs="Arial"/>
                <w:sz w:val="16"/>
                <w:szCs w:val="16"/>
                <w:lang w:val="es-BO"/>
              </w:rPr>
              <w:t xml:space="preserve"> </w:t>
            </w:r>
            <w:r w:rsidR="006331B7">
              <w:rPr>
                <w:rFonts w:ascii="Arial" w:hAnsi="Arial" w:cs="Arial"/>
                <w:noProof/>
                <w:sz w:val="16"/>
                <w:szCs w:val="16"/>
                <w:lang w:val="es-BO"/>
              </w:rPr>
              <w:t>Segunda</w:t>
            </w:r>
            <w:r w:rsidRPr="00504848">
              <w:rPr>
                <w:rFonts w:ascii="Arial" w:hAnsi="Arial" w:cs="Arial"/>
                <w:noProof/>
                <w:sz w:val="16"/>
                <w:szCs w:val="16"/>
                <w:lang w:val="es-BO"/>
              </w:rPr>
              <w:t xml:space="preserve"> Convocatoria</w:t>
            </w:r>
          </w:p>
        </w:tc>
        <w:tc>
          <w:tcPr>
            <w:tcW w:w="1647" w:type="pct"/>
            <w:gridSpan w:val="3"/>
            <w:tcBorders>
              <w:top w:val="nil"/>
              <w:left w:val="nil"/>
              <w:bottom w:val="nil"/>
              <w:right w:val="single" w:sz="4" w:space="0" w:color="auto"/>
            </w:tcBorders>
            <w:shd w:val="clear" w:color="auto" w:fill="auto"/>
            <w:vAlign w:val="center"/>
          </w:tcPr>
          <w:p w:rsidR="00B642D9" w:rsidRPr="004669A0" w:rsidRDefault="00B642D9" w:rsidP="000A1B54">
            <w:pPr>
              <w:rPr>
                <w:rFonts w:ascii="Arial" w:hAnsi="Arial" w:cs="Arial"/>
                <w:sz w:val="16"/>
                <w:szCs w:val="16"/>
                <w:lang w:val="es-BO"/>
              </w:rPr>
            </w:pPr>
          </w:p>
        </w:tc>
      </w:tr>
      <w:tr w:rsidR="00B642D9"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4669A0"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4669A0"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4669A0" w:rsidRDefault="00B642D9" w:rsidP="000A1B54">
            <w:pPr>
              <w:rPr>
                <w:rFonts w:ascii="Arial" w:hAnsi="Arial" w:cs="Arial"/>
                <w:sz w:val="10"/>
                <w:szCs w:val="16"/>
                <w:lang w:val="es-BO"/>
              </w:rPr>
            </w:pPr>
          </w:p>
        </w:tc>
      </w:tr>
      <w:tr w:rsidR="00B642D9"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897B92" w:rsidRDefault="00B642D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B642D9" w:rsidRPr="0041317F" w:rsidRDefault="00B642D9" w:rsidP="000A1B54">
            <w:pPr>
              <w:rPr>
                <w:rFonts w:ascii="Verdana" w:hAnsi="Verdana" w:cs="Calibri"/>
                <w:b/>
                <w:sz w:val="16"/>
                <w:szCs w:val="16"/>
              </w:rPr>
            </w:pPr>
            <w:r w:rsidRPr="00504848">
              <w:rPr>
                <w:rFonts w:ascii="Verdana" w:hAnsi="Verdana" w:cs="Calibri"/>
                <w:b/>
                <w:noProof/>
                <w:sz w:val="16"/>
                <w:szCs w:val="16"/>
              </w:rPr>
              <w:t>Bs. 2,854,837.77 (Dos millones ochocientos cincuenta y cuatro mil ochocientos treinta y siete con 77/100 bolivianos.)</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b/>
                <w:sz w:val="10"/>
                <w:szCs w:val="16"/>
                <w:lang w:val="es-BO"/>
              </w:rPr>
            </w:pPr>
          </w:p>
        </w:tc>
      </w:tr>
      <w:tr w:rsidR="00B642D9"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El municipio de San Pedro se encuentra en la provincia Manuripi,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837085" w:rsidRDefault="00B642D9"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B642D9" w:rsidRPr="00837085" w:rsidRDefault="00B642D9"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837085"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B642D9" w:rsidRPr="00837085" w:rsidRDefault="00B642D9"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B642D9" w:rsidRPr="00CA24EB" w:rsidRDefault="00B642D9"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B642D9" w:rsidRPr="00CA24EB" w:rsidRDefault="00B642D9"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B642D9" w:rsidRPr="00CA24EB" w:rsidRDefault="00B642D9"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B642D9" w:rsidRPr="00CA24EB" w:rsidRDefault="00B642D9"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B642D9" w:rsidRPr="00AD6FF4" w:rsidRDefault="00B642D9"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8"/>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8"/>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B642D9" w:rsidRPr="00AD6FF4" w:rsidRDefault="00B642D9"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B642D9" w:rsidRPr="00EE5754" w:rsidRDefault="00B642D9"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color w:val="FF0000"/>
                <w:sz w:val="16"/>
                <w:szCs w:val="16"/>
                <w:lang w:val="es-BO"/>
              </w:rPr>
            </w:pPr>
          </w:p>
        </w:tc>
      </w:tr>
      <w:tr w:rsidR="00B642D9"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B642D9" w:rsidRPr="00AD6FF4" w:rsidRDefault="00B642D9"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B642D9" w:rsidRPr="00AD6FF4" w:rsidRDefault="00B642D9"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B642D9" w:rsidRPr="00AD6FF4" w:rsidRDefault="00B642D9"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642D9" w:rsidRPr="005C4A68" w:rsidRDefault="00B642D9"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B642D9" w:rsidRPr="00AD6FF4" w:rsidRDefault="00B642D9"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B642D9" w:rsidRPr="00F96FE6" w:rsidRDefault="00B642D9"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F96FE6" w:rsidRDefault="00B642D9"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B642D9" w:rsidRPr="00C74660" w:rsidRDefault="00B642D9"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B642D9" w:rsidRPr="00CE7372" w:rsidRDefault="00B642D9" w:rsidP="000A1B54">
            <w:pPr>
              <w:rPr>
                <w:rFonts w:ascii="Arial" w:hAnsi="Arial" w:cs="Arial"/>
                <w:strike/>
                <w:color w:val="FF0000"/>
                <w:sz w:val="16"/>
                <w:szCs w:val="16"/>
                <w:lang w:val="es-BO"/>
              </w:rPr>
            </w:pPr>
          </w:p>
        </w:tc>
      </w:tr>
      <w:tr w:rsidR="00B642D9"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p>
          <w:p w:rsidR="00B642D9" w:rsidRPr="00AD6FF4" w:rsidRDefault="00B642D9"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B642D9" w:rsidRDefault="00B642D9" w:rsidP="000A1B54">
            <w:pPr>
              <w:rPr>
                <w:rFonts w:ascii="Arial" w:hAnsi="Arial" w:cs="Arial"/>
                <w:b/>
                <w:sz w:val="16"/>
                <w:szCs w:val="16"/>
                <w:lang w:val="es-BO"/>
              </w:rPr>
            </w:pPr>
          </w:p>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B642D9" w:rsidRPr="00AD6FF4" w:rsidRDefault="00B642D9"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B642D9" w:rsidRPr="00311E67" w:rsidRDefault="00B642D9" w:rsidP="000A1B54">
            <w:pPr>
              <w:jc w:val="center"/>
              <w:rPr>
                <w:rFonts w:ascii="Arial" w:hAnsi="Arial" w:cs="Arial"/>
                <w:sz w:val="16"/>
                <w:szCs w:val="16"/>
                <w:lang w:val="es-BO"/>
              </w:rPr>
            </w:pPr>
            <w:r w:rsidRPr="00504848">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B642D9" w:rsidRPr="00311E67" w:rsidRDefault="00B642D9"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B642D9" w:rsidRPr="00311E67" w:rsidRDefault="00B642D9" w:rsidP="000A1B54">
            <w:pPr>
              <w:jc w:val="center"/>
              <w:rPr>
                <w:rFonts w:ascii="Arial" w:hAnsi="Arial" w:cs="Arial"/>
                <w:sz w:val="16"/>
                <w:szCs w:val="16"/>
                <w:lang w:val="es-BO"/>
              </w:rPr>
            </w:pPr>
            <w:r w:rsidRPr="0050484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bl>
    <w:p w:rsidR="00B642D9" w:rsidRPr="00FB67AD" w:rsidRDefault="00B642D9"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B642D9"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642D9" w:rsidRPr="00FB67AD" w:rsidRDefault="00B642D9"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B642D9"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B642D9" w:rsidRPr="00E461C4" w:rsidRDefault="00B642D9"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B642D9" w:rsidRPr="00E461C4" w:rsidRDefault="00B642D9" w:rsidP="000A1B54">
            <w:pPr>
              <w:rPr>
                <w:rFonts w:ascii="Arial" w:hAnsi="Arial" w:cs="Arial"/>
                <w:sz w:val="10"/>
                <w:szCs w:val="16"/>
                <w:lang w:val="es-BO"/>
              </w:rPr>
            </w:pPr>
          </w:p>
        </w:tc>
      </w:tr>
      <w:tr w:rsidR="00B642D9"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B642D9" w:rsidRPr="00FB67AD" w:rsidRDefault="00B642D9"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B642D9" w:rsidRPr="00FB67AD" w:rsidRDefault="00B642D9"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lastRenderedPageBreak/>
              <w:t>Domicilio</w:t>
            </w:r>
          </w:p>
          <w:p w:rsidR="00B642D9" w:rsidRPr="00FB67AD" w:rsidRDefault="00B642D9" w:rsidP="000A1B54">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B642D9" w:rsidRPr="00FB67AD" w:rsidRDefault="00B642D9" w:rsidP="000A1B54">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B642D9" w:rsidRPr="00FB67AD" w:rsidRDefault="00B642D9" w:rsidP="000A1B54">
            <w:pPr>
              <w:rPr>
                <w:i/>
                <w:sz w:val="16"/>
                <w:szCs w:val="16"/>
                <w:lang w:val="es-BO"/>
              </w:rPr>
            </w:pPr>
          </w:p>
        </w:tc>
        <w:tc>
          <w:tcPr>
            <w:tcW w:w="69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i/>
                <w:sz w:val="16"/>
                <w:szCs w:val="16"/>
                <w:lang w:val="es-BO"/>
              </w:rPr>
            </w:pPr>
          </w:p>
        </w:tc>
      </w:tr>
      <w:tr w:rsidR="00B642D9"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B642D9" w:rsidRPr="00FB67AD" w:rsidRDefault="00B642D9"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642D9" w:rsidRPr="00E461C4" w:rsidRDefault="00B642D9"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B642D9" w:rsidRPr="00E461C4" w:rsidRDefault="00B642D9" w:rsidP="000A1B54">
            <w:pPr>
              <w:rPr>
                <w:rFonts w:ascii="Arial" w:hAnsi="Arial" w:cs="Arial"/>
                <w:sz w:val="10"/>
                <w:szCs w:val="16"/>
                <w:lang w:val="es-BO"/>
              </w:rPr>
            </w:pPr>
          </w:p>
        </w:tc>
      </w:tr>
      <w:tr w:rsidR="00B642D9"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B642D9" w:rsidRPr="00FB67AD" w:rsidRDefault="00B642D9"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B642D9" w:rsidRPr="00FB67AD" w:rsidRDefault="00B642D9"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B642D9" w:rsidRPr="00FB67AD" w:rsidRDefault="00B642D9"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B642D9" w:rsidRPr="00FB67AD" w:rsidRDefault="00B642D9"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B642D9" w:rsidRPr="00504848" w:rsidRDefault="00B642D9" w:rsidP="00C8065D">
            <w:pPr>
              <w:rPr>
                <w:rFonts w:ascii="Arial" w:hAnsi="Arial" w:cs="Arial"/>
                <w:noProof/>
                <w:sz w:val="16"/>
                <w:szCs w:val="16"/>
                <w:lang w:val="es-BO"/>
              </w:rPr>
            </w:pPr>
            <w:r w:rsidRPr="00504848">
              <w:rPr>
                <w:rFonts w:ascii="Arial" w:hAnsi="Arial" w:cs="Arial"/>
                <w:noProof/>
                <w:sz w:val="16"/>
                <w:szCs w:val="16"/>
                <w:lang w:val="es-BO"/>
              </w:rPr>
              <w:t>edgarflores@aevivienda.gob.bo</w:t>
            </w:r>
          </w:p>
          <w:p w:rsidR="00B642D9" w:rsidRPr="00FB67AD" w:rsidRDefault="00B642D9" w:rsidP="00EF756C">
            <w:pPr>
              <w:rPr>
                <w:rFonts w:ascii="Arial" w:hAnsi="Arial" w:cs="Arial"/>
                <w:sz w:val="16"/>
                <w:szCs w:val="16"/>
                <w:lang w:val="es-BO"/>
              </w:rPr>
            </w:pPr>
            <w:r w:rsidRPr="0050484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B642D9" w:rsidRPr="00E461C4" w:rsidRDefault="00B642D9"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B642D9" w:rsidRPr="00E461C4" w:rsidRDefault="00B642D9" w:rsidP="000A1B54">
            <w:pPr>
              <w:rPr>
                <w:rFonts w:ascii="Arial" w:hAnsi="Arial" w:cs="Arial"/>
                <w:sz w:val="10"/>
                <w:szCs w:val="16"/>
                <w:lang w:val="es-BO"/>
              </w:rPr>
            </w:pPr>
          </w:p>
        </w:tc>
      </w:tr>
    </w:tbl>
    <w:p w:rsidR="00B642D9" w:rsidRPr="00FB67AD" w:rsidRDefault="00B642D9"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B642D9"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642D9" w:rsidRPr="00FB67AD" w:rsidRDefault="00B642D9"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B642D9"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B642D9" w:rsidRPr="00E461C4" w:rsidRDefault="00B642D9"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B642D9" w:rsidRPr="00E461C4" w:rsidRDefault="00B642D9" w:rsidP="000A1B54">
            <w:pPr>
              <w:jc w:val="center"/>
              <w:rPr>
                <w:sz w:val="10"/>
                <w:szCs w:val="16"/>
                <w:lang w:val="es-BO"/>
              </w:rPr>
            </w:pPr>
          </w:p>
        </w:tc>
      </w:tr>
      <w:tr w:rsidR="00B642D9"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rPr>
                <w:rFonts w:ascii="Arial" w:hAnsi="Arial" w:cs="Arial"/>
                <w:sz w:val="16"/>
                <w:szCs w:val="16"/>
                <w:lang w:val="es-BO"/>
              </w:rPr>
            </w:pPr>
            <w:r w:rsidRPr="0050484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B642D9" w:rsidRPr="00E461C4" w:rsidRDefault="00B642D9"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B642D9" w:rsidRPr="00E461C4" w:rsidRDefault="00B642D9"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B642D9" w:rsidRPr="00E461C4" w:rsidRDefault="00B642D9"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B642D9" w:rsidRPr="00E461C4" w:rsidRDefault="00B642D9" w:rsidP="000A1B54">
            <w:pPr>
              <w:jc w:val="center"/>
              <w:rPr>
                <w:sz w:val="10"/>
                <w:szCs w:val="16"/>
                <w:lang w:val="es-BO"/>
              </w:rPr>
            </w:pPr>
          </w:p>
        </w:tc>
      </w:tr>
      <w:tr w:rsidR="00B642D9"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B642D9" w:rsidRPr="00E461C4" w:rsidRDefault="00B642D9"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B642D9" w:rsidRPr="00E461C4" w:rsidRDefault="00B642D9"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B642D9" w:rsidRPr="00E461C4" w:rsidRDefault="00B642D9"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B642D9" w:rsidRPr="00E461C4" w:rsidRDefault="00B642D9" w:rsidP="000A1B54">
            <w:pPr>
              <w:jc w:val="center"/>
              <w:rPr>
                <w:sz w:val="10"/>
                <w:szCs w:val="16"/>
                <w:lang w:val="es-BO"/>
              </w:rPr>
            </w:pPr>
          </w:p>
        </w:tc>
      </w:tr>
      <w:tr w:rsidR="00B642D9"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B642D9" w:rsidRPr="00FB67AD" w:rsidRDefault="00B642D9"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B642D9" w:rsidRPr="00FB67AD" w:rsidRDefault="00B642D9"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71281D" w:rsidRDefault="00B642D9" w:rsidP="0071281D">
            <w:pPr>
              <w:jc w:val="center"/>
              <w:rPr>
                <w:rFonts w:ascii="Arial" w:hAnsi="Arial" w:cs="Arial"/>
                <w:noProof/>
                <w:sz w:val="16"/>
                <w:szCs w:val="16"/>
                <w:lang w:val="es-BO"/>
              </w:rPr>
            </w:pPr>
            <w:r w:rsidRPr="0050484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71281D" w:rsidRDefault="00B642D9" w:rsidP="000A1B54">
            <w:pPr>
              <w:jc w:val="center"/>
              <w:rPr>
                <w:rFonts w:ascii="Arial" w:hAnsi="Arial" w:cs="Arial"/>
                <w:noProof/>
                <w:sz w:val="16"/>
                <w:szCs w:val="16"/>
                <w:lang w:val="es-BO"/>
              </w:rPr>
            </w:pPr>
            <w:r w:rsidRPr="0050484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40650B" w:rsidRDefault="00B642D9" w:rsidP="000A1B54">
            <w:pPr>
              <w:jc w:val="center"/>
              <w:rPr>
                <w:rFonts w:ascii="Verdana" w:hAnsi="Verdana" w:cs="Arial"/>
                <w:sz w:val="14"/>
                <w:szCs w:val="16"/>
                <w:lang w:val="es-BO"/>
              </w:rPr>
            </w:pPr>
            <w:r w:rsidRPr="0050484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40650B" w:rsidRDefault="00B642D9" w:rsidP="000A1B54">
            <w:pPr>
              <w:jc w:val="center"/>
              <w:rPr>
                <w:rFonts w:ascii="Verdana" w:hAnsi="Verdana" w:cs="Arial"/>
                <w:sz w:val="14"/>
                <w:szCs w:val="16"/>
                <w:lang w:val="es-BO"/>
              </w:rPr>
            </w:pPr>
            <w:r w:rsidRPr="00504848">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B642D9" w:rsidRPr="00E461C4" w:rsidRDefault="00B642D9"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B642D9" w:rsidRPr="00E461C4" w:rsidRDefault="00B642D9"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B642D9" w:rsidRPr="00E461C4" w:rsidRDefault="00B642D9"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B642D9" w:rsidRPr="00E461C4" w:rsidRDefault="00B642D9" w:rsidP="000A1B54">
            <w:pPr>
              <w:rPr>
                <w:rFonts w:ascii="Arial" w:hAnsi="Arial" w:cs="Arial"/>
                <w:sz w:val="10"/>
                <w:szCs w:val="16"/>
                <w:u w:val="single"/>
                <w:lang w:val="es-BO"/>
              </w:rPr>
            </w:pPr>
          </w:p>
        </w:tc>
      </w:tr>
    </w:tbl>
    <w:p w:rsidR="00B642D9" w:rsidRPr="00965E5F" w:rsidRDefault="00B642D9"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B642D9" w:rsidRDefault="00B642D9"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B642D9" w:rsidRDefault="00B642D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B642D9"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B642D9" w:rsidRPr="00E169D4" w:rsidRDefault="00B642D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B642D9"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642D9" w:rsidRPr="00E169D4" w:rsidRDefault="00B642D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642D9" w:rsidRPr="00E169D4" w:rsidRDefault="00B642D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642D9" w:rsidRPr="00E169D4" w:rsidRDefault="00B642D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642D9" w:rsidRPr="00E169D4" w:rsidRDefault="00B642D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642D9"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0A6E3E">
            <w:pPr>
              <w:adjustRightInd w:val="0"/>
              <w:snapToGrid w:val="0"/>
              <w:jc w:val="center"/>
              <w:rPr>
                <w:rFonts w:ascii="Arial" w:hAnsi="Arial" w:cs="Arial"/>
                <w:sz w:val="16"/>
                <w:szCs w:val="16"/>
                <w:lang w:val="es-BO"/>
              </w:rPr>
            </w:pPr>
            <w:r w:rsidRPr="00504848">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A84AEE">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6238A3">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9</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40</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304C89" w:rsidRDefault="00B642D9" w:rsidP="00DE1A38">
            <w:pPr>
              <w:adjustRightInd w:val="0"/>
              <w:snapToGrid w:val="0"/>
              <w:jc w:val="both"/>
              <w:rPr>
                <w:i/>
                <w:sz w:val="12"/>
                <w:szCs w:val="12"/>
                <w:u w:val="single"/>
              </w:rPr>
            </w:pPr>
            <w:r w:rsidRPr="00D45437">
              <w:rPr>
                <w:b/>
                <w:bCs/>
                <w:i/>
                <w:sz w:val="12"/>
                <w:szCs w:val="12"/>
                <w:u w:val="single"/>
              </w:rPr>
              <w:t>PRESENTACIÓN DE PROPUESTAS:</w:t>
            </w:r>
          </w:p>
          <w:p w:rsidR="00B642D9" w:rsidRPr="00304C89" w:rsidRDefault="00B642D9"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B642D9" w:rsidRPr="00D700AD" w:rsidRDefault="00B642D9" w:rsidP="00DE1A38">
            <w:pPr>
              <w:adjustRightInd w:val="0"/>
              <w:snapToGrid w:val="0"/>
              <w:jc w:val="both"/>
              <w:rPr>
                <w:b/>
                <w:bCs/>
                <w:i/>
                <w:sz w:val="12"/>
                <w:szCs w:val="12"/>
                <w:u w:val="single"/>
              </w:rPr>
            </w:pPr>
            <w:r w:rsidRPr="00D700AD">
              <w:rPr>
                <w:b/>
                <w:bCs/>
                <w:i/>
                <w:sz w:val="12"/>
                <w:szCs w:val="12"/>
                <w:u w:val="single"/>
              </w:rPr>
              <w:t>APERTURA DE PROPUESTAS:</w:t>
            </w:r>
          </w:p>
          <w:p w:rsidR="00B642D9" w:rsidRPr="00E169D4" w:rsidRDefault="00B642D9" w:rsidP="009A2EED">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9A2EED" w:rsidRPr="007879F0">
              <w:rPr>
                <w:i/>
                <w:noProof/>
                <w:sz w:val="18"/>
                <w:szCs w:val="18"/>
              </w:rPr>
              <w:t>https://meet.google.com/sdp-reco-gkn</w:t>
            </w:r>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CA3567">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CA3567">
              <w:rPr>
                <w:rFonts w:ascii="Arial" w:hAnsi="Arial" w:cs="Arial"/>
                <w:noProof/>
                <w:sz w:val="16"/>
                <w:szCs w:val="16"/>
                <w:lang w:val="es-BO"/>
              </w:rPr>
              <w:t>5</w:t>
            </w:r>
            <w:bookmarkStart w:id="0" w:name="_GoBack"/>
            <w:bookmarkEnd w:id="0"/>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B642D9" w:rsidRPr="00E169D4" w:rsidRDefault="00B642D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B642D9" w:rsidRPr="00E169D4" w:rsidRDefault="00B642D9"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14"/>
                <w:szCs w:val="14"/>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22</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24</w:t>
            </w:r>
          </w:p>
        </w:tc>
        <w:tc>
          <w:tcPr>
            <w:tcW w:w="68" w:type="pct"/>
            <w:vMerge w:val="restart"/>
            <w:tcBorders>
              <w:top w:val="nil"/>
              <w:left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053B04">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B642D9" w:rsidRPr="00E169D4" w:rsidRDefault="00B642D9"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B642D9" w:rsidRPr="00E169D4" w:rsidRDefault="00B642D9"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967BA7">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967BA7">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642D9" w:rsidRPr="00E169D4" w:rsidRDefault="00B642D9"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B642D9" w:rsidRPr="00E169D4" w:rsidRDefault="00B642D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B642D9" w:rsidRPr="00E169D4" w:rsidRDefault="00B642D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B642D9" w:rsidRPr="00E169D4" w:rsidRDefault="00B642D9"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bl>
    <w:p w:rsidR="00B642D9" w:rsidRPr="00E461C4" w:rsidRDefault="00B642D9" w:rsidP="00524236">
      <w:pPr>
        <w:rPr>
          <w:rFonts w:ascii="Arial" w:hAnsi="Arial" w:cs="Arial"/>
          <w:sz w:val="16"/>
          <w:szCs w:val="16"/>
        </w:rPr>
      </w:pPr>
    </w:p>
    <w:p w:rsidR="00B642D9" w:rsidRPr="00E461C4" w:rsidRDefault="00B642D9"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B642D9" w:rsidRDefault="00B642D9"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B642D9" w:rsidRPr="0022244D" w:rsidRDefault="00B642D9" w:rsidP="0022244D">
      <w:pPr>
        <w:rPr>
          <w:rFonts w:ascii="Verdana" w:hAnsi="Verdana" w:cs="Arial"/>
          <w:sz w:val="18"/>
          <w:szCs w:val="18"/>
        </w:rPr>
      </w:pPr>
      <w:r>
        <w:rPr>
          <w:rFonts w:ascii="Verdana" w:hAnsi="Verdana" w:cs="Arial"/>
          <w:sz w:val="18"/>
          <w:szCs w:val="18"/>
        </w:rPr>
        <w:br w:type="page"/>
      </w:r>
    </w:p>
    <w:p w:rsidR="00B642D9" w:rsidRPr="00AE79D2" w:rsidRDefault="00B642D9" w:rsidP="001720B6">
      <w:pPr>
        <w:rPr>
          <w:rFonts w:ascii="Verdana" w:hAnsi="Verdana"/>
          <w:sz w:val="2"/>
          <w:szCs w:val="2"/>
        </w:rPr>
      </w:pPr>
    </w:p>
    <w:p w:rsidR="00B642D9" w:rsidRDefault="00B642D9" w:rsidP="001720B6">
      <w:pPr>
        <w:rPr>
          <w:rFonts w:ascii="Verdana" w:hAnsi="Verdana"/>
          <w:sz w:val="2"/>
          <w:szCs w:val="2"/>
        </w:rPr>
      </w:pPr>
    </w:p>
    <w:p w:rsidR="00B642D9" w:rsidRDefault="00B642D9" w:rsidP="001720B6">
      <w:pPr>
        <w:rPr>
          <w:rFonts w:ascii="Verdana" w:hAnsi="Verdana"/>
          <w:sz w:val="2"/>
          <w:szCs w:val="2"/>
        </w:rPr>
      </w:pPr>
    </w:p>
    <w:p w:rsidR="00B642D9" w:rsidRPr="00AE79D2" w:rsidRDefault="00B642D9" w:rsidP="001720B6">
      <w:pPr>
        <w:rPr>
          <w:rFonts w:ascii="Verdana" w:hAnsi="Verdana"/>
          <w:sz w:val="2"/>
          <w:szCs w:val="2"/>
        </w:rPr>
      </w:pPr>
    </w:p>
    <w:p w:rsidR="00B642D9" w:rsidRPr="00AE79D2" w:rsidRDefault="00B642D9" w:rsidP="001720B6">
      <w:pPr>
        <w:rPr>
          <w:rFonts w:ascii="Verdana" w:hAnsi="Verdana"/>
          <w:sz w:val="2"/>
          <w:szCs w:val="2"/>
        </w:rPr>
      </w:pPr>
    </w:p>
    <w:p w:rsidR="00B642D9" w:rsidRPr="00AE79D2" w:rsidRDefault="00B642D9" w:rsidP="001720B6">
      <w:pPr>
        <w:rPr>
          <w:rFonts w:ascii="Verdana" w:hAnsi="Verdana"/>
          <w:sz w:val="2"/>
          <w:szCs w:val="2"/>
        </w:rPr>
      </w:pPr>
    </w:p>
    <w:p w:rsidR="00B642D9" w:rsidRDefault="00B642D9"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82131D" w:rsidRPr="00486EAE" w:rsidTr="00983030">
        <w:trPr>
          <w:trHeight w:val="378"/>
        </w:trPr>
        <w:tc>
          <w:tcPr>
            <w:tcW w:w="9024" w:type="dxa"/>
            <w:shd w:val="clear" w:color="auto" w:fill="365F91" w:themeFill="accent1" w:themeFillShade="BF"/>
          </w:tcPr>
          <w:p w:rsidR="0082131D" w:rsidRPr="00486EAE" w:rsidRDefault="0082131D" w:rsidP="00983030">
            <w:pPr>
              <w:pStyle w:val="Pa0"/>
              <w:spacing w:line="276" w:lineRule="auto"/>
              <w:jc w:val="center"/>
              <w:rPr>
                <w:rFonts w:ascii="Tahoma" w:hAnsi="Tahoma" w:cs="Tahoma"/>
                <w:b/>
                <w:bCs/>
                <w:sz w:val="20"/>
                <w:szCs w:val="20"/>
              </w:rPr>
            </w:pPr>
            <w:r w:rsidRPr="00E00D79">
              <w:rPr>
                <w:rFonts w:ascii="Tahoma" w:hAnsi="Tahoma" w:cs="Tahoma"/>
                <w:b/>
                <w:color w:val="FFFFFF" w:themeColor="background1"/>
                <w:sz w:val="20"/>
                <w:szCs w:val="20"/>
              </w:rPr>
              <w:t>PROYECTO DE VIVIENDA NUEVA EN EL MUNICIPIO DE SAN PEDRO  -FASE(IV) 2024- PANDO</w:t>
            </w:r>
          </w:p>
        </w:tc>
      </w:tr>
    </w:tbl>
    <w:p w:rsidR="0082131D" w:rsidRPr="00486EAE" w:rsidRDefault="0082131D" w:rsidP="0082131D">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82131D" w:rsidRPr="00486EAE" w:rsidTr="00983030">
        <w:trPr>
          <w:trHeight w:val="225"/>
          <w:jc w:val="center"/>
        </w:trPr>
        <w:tc>
          <w:tcPr>
            <w:tcW w:w="4390" w:type="dxa"/>
            <w:vAlign w:val="center"/>
          </w:tcPr>
          <w:p w:rsidR="0082131D" w:rsidRPr="0008243C" w:rsidRDefault="0082131D" w:rsidP="0098303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82131D" w:rsidRPr="0008243C" w:rsidRDefault="0082131D" w:rsidP="0098303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82131D" w:rsidRPr="00486EAE" w:rsidTr="00983030">
        <w:trPr>
          <w:trHeight w:val="225"/>
          <w:jc w:val="center"/>
        </w:trPr>
        <w:tc>
          <w:tcPr>
            <w:tcW w:w="4390" w:type="dxa"/>
            <w:vAlign w:val="center"/>
          </w:tcPr>
          <w:p w:rsidR="0082131D" w:rsidRPr="00486EAE" w:rsidRDefault="0082131D" w:rsidP="0098303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82131D" w:rsidRPr="00486EAE" w:rsidRDefault="0082131D" w:rsidP="0098303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82131D" w:rsidRPr="00486EAE" w:rsidTr="00983030">
        <w:trPr>
          <w:trHeight w:val="375"/>
          <w:jc w:val="center"/>
        </w:trPr>
        <w:tc>
          <w:tcPr>
            <w:tcW w:w="4390" w:type="dxa"/>
            <w:vAlign w:val="center"/>
          </w:tcPr>
          <w:p w:rsidR="0082131D" w:rsidRPr="00486EAE" w:rsidRDefault="0082131D" w:rsidP="0098303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82131D" w:rsidRPr="00486EAE" w:rsidRDefault="0082131D" w:rsidP="00983030">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82131D" w:rsidRPr="00486EAE" w:rsidTr="00983030">
        <w:trPr>
          <w:trHeight w:val="225"/>
          <w:jc w:val="center"/>
        </w:trPr>
        <w:tc>
          <w:tcPr>
            <w:tcW w:w="4390" w:type="dxa"/>
            <w:vAlign w:val="center"/>
          </w:tcPr>
          <w:p w:rsidR="0082131D" w:rsidRPr="00486EAE" w:rsidRDefault="0082131D" w:rsidP="0098303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82131D" w:rsidRPr="00B9778A" w:rsidRDefault="0082131D" w:rsidP="00983030">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82131D" w:rsidRPr="00486EAE" w:rsidRDefault="0082131D" w:rsidP="0082131D">
      <w:pPr>
        <w:tabs>
          <w:tab w:val="left" w:pos="560"/>
        </w:tabs>
        <w:jc w:val="both"/>
        <w:rPr>
          <w:rFonts w:ascii="Tahoma" w:hAnsi="Tahoma" w:cs="Tahoma"/>
          <w:b/>
          <w:lang w:val="es-ES_tradnl"/>
        </w:rPr>
      </w:pPr>
    </w:p>
    <w:p w:rsidR="0082131D" w:rsidRPr="00E75646" w:rsidRDefault="0082131D" w:rsidP="0082131D">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82131D" w:rsidRPr="00C7536A" w:rsidRDefault="0082131D" w:rsidP="0082131D"/>
    <w:p w:rsidR="0082131D" w:rsidRPr="000063DA" w:rsidRDefault="0082131D" w:rsidP="0082131D">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82131D" w:rsidRDefault="0082131D" w:rsidP="0082131D">
      <w:pPr>
        <w:tabs>
          <w:tab w:val="left" w:pos="709"/>
        </w:tabs>
        <w:contextualSpacing/>
        <w:jc w:val="both"/>
        <w:outlineLvl w:val="0"/>
        <w:rPr>
          <w:rFonts w:ascii="Tahoma" w:hAnsi="Tahoma" w:cs="Tahoma"/>
          <w:b/>
          <w:lang w:val="es-ES_tradnl"/>
        </w:rPr>
      </w:pPr>
    </w:p>
    <w:p w:rsidR="0082131D" w:rsidRPr="00486EAE" w:rsidRDefault="0082131D" w:rsidP="0082131D">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82131D" w:rsidRPr="00486EAE" w:rsidRDefault="0082131D" w:rsidP="0082131D">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82131D" w:rsidRPr="00486EAE" w:rsidRDefault="0082131D" w:rsidP="0082131D">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82131D" w:rsidRDefault="0082131D" w:rsidP="0082131D">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82131D" w:rsidRPr="000063DA" w:rsidRDefault="0082131D" w:rsidP="0082131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r w:rsidRPr="00E00D79">
        <w:rPr>
          <w:rFonts w:ascii="Tahoma" w:hAnsi="Tahoma" w:cs="Tahoma"/>
          <w:b/>
        </w:rPr>
        <w:t>PROYECTO DE VIVIENDA NUEVA EN EL MUNICIPIO DE SAN PEDRO  -FASE(IV) 2024- PANDO</w:t>
      </w:r>
    </w:p>
    <w:p w:rsidR="0082131D" w:rsidRPr="000063DA" w:rsidRDefault="0082131D" w:rsidP="0082131D">
      <w:pPr>
        <w:pStyle w:val="Prrafodelista"/>
        <w:tabs>
          <w:tab w:val="left" w:pos="709"/>
        </w:tabs>
        <w:ind w:left="567"/>
        <w:contextualSpacing/>
        <w:jc w:val="both"/>
        <w:outlineLvl w:val="0"/>
        <w:rPr>
          <w:rFonts w:ascii="Tahoma" w:eastAsia="Calibri" w:hAnsi="Tahoma" w:cs="Tahoma"/>
        </w:rPr>
      </w:pPr>
    </w:p>
    <w:p w:rsidR="0082131D" w:rsidRPr="000063DA" w:rsidRDefault="0082131D" w:rsidP="0082131D">
      <w:pPr>
        <w:pStyle w:val="Prrafodelista"/>
        <w:numPr>
          <w:ilvl w:val="0"/>
          <w:numId w:val="63"/>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82131D" w:rsidRPr="00872476" w:rsidRDefault="0082131D" w:rsidP="0082131D">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 PEDRO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82131D" w:rsidRPr="00872476" w:rsidRDefault="0082131D" w:rsidP="0082131D">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82131D" w:rsidRPr="00E76D91" w:rsidRDefault="0082131D" w:rsidP="0082131D">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82131D" w:rsidRDefault="0082131D" w:rsidP="0082131D">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82131D" w:rsidRDefault="0082131D" w:rsidP="0082131D">
      <w:pPr>
        <w:spacing w:line="260" w:lineRule="atLeast"/>
        <w:jc w:val="both"/>
        <w:rPr>
          <w:rFonts w:ascii="Tahoma" w:hAnsi="Tahoma" w:cs="Tahoma"/>
          <w:lang w:val="es-ES_tradnl"/>
        </w:rPr>
      </w:pPr>
      <w:r>
        <w:rPr>
          <w:rFonts w:ascii="Tahoma" w:hAnsi="Tahoma" w:cs="Tahoma"/>
          <w:lang w:val="es-ES_tradnl"/>
        </w:rPr>
        <w:t xml:space="preserve">El </w:t>
      </w:r>
      <w:r w:rsidRPr="00A35F46">
        <w:rPr>
          <w:rFonts w:ascii="Tahoma" w:hAnsi="Tahoma" w:cs="Tahoma"/>
          <w:b/>
          <w:lang w:val="es-ES_tradnl"/>
        </w:rPr>
        <w:t>PROYECTO DE VIVIENDA NUEVA EN EL MUNICIPIO DE SAN PEDRO  -FASE(IV)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25</w:t>
      </w:r>
      <w:r>
        <w:rPr>
          <w:rFonts w:ascii="Tahoma" w:hAnsi="Tahoma" w:cs="Tahoma"/>
        </w:rPr>
        <w:t xml:space="preserve"> soluciones habitacionales.</w:t>
      </w:r>
    </w:p>
    <w:p w:rsidR="0082131D" w:rsidRPr="00F71E30" w:rsidRDefault="0082131D" w:rsidP="0082131D">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82131D" w:rsidRPr="001A7BBE" w:rsidRDefault="0082131D" w:rsidP="0082131D">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25</w:t>
      </w:r>
      <w:r w:rsidRPr="001A7BBE">
        <w:rPr>
          <w:rFonts w:ascii="Tahoma" w:hAnsi="Tahoma" w:cs="Tahoma"/>
          <w:b/>
          <w:color w:val="FF0000"/>
          <w:lang w:val="es-ES_tradnl"/>
        </w:rPr>
        <w:t xml:space="preserve"> </w:t>
      </w:r>
      <w:r w:rsidRPr="001A7BBE">
        <w:rPr>
          <w:rFonts w:ascii="Tahoma" w:hAnsi="Tahoma" w:cs="Tahoma"/>
          <w:b/>
          <w:color w:val="7030A0"/>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82131D" w:rsidTr="0098303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82131D" w:rsidRPr="009336CD" w:rsidRDefault="0082131D" w:rsidP="00983030">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82131D" w:rsidRDefault="0082131D" w:rsidP="00983030">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9.60</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9.60</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3.15</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16.23</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5.04</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82131D" w:rsidRDefault="0082131D" w:rsidP="00983030">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82131D" w:rsidRDefault="0082131D" w:rsidP="00983030">
            <w:pPr>
              <w:jc w:val="right"/>
              <w:rPr>
                <w:rFonts w:ascii="Tahoma" w:hAnsi="Tahoma" w:cs="Tahoma"/>
                <w:color w:val="FF0000"/>
                <w:lang w:eastAsia="es-BO"/>
              </w:rPr>
            </w:pPr>
            <w:r>
              <w:rPr>
                <w:rFonts w:ascii="Tahoma" w:hAnsi="Tahoma" w:cs="Tahoma"/>
                <w:color w:val="FF0000"/>
                <w:lang w:eastAsia="es-BO"/>
              </w:rPr>
              <w:t>4.44</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82131D" w:rsidRDefault="0082131D" w:rsidP="00983030">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82131D" w:rsidRDefault="0082131D" w:rsidP="00983030">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82131D" w:rsidRPr="001A7BBE" w:rsidRDefault="0082131D" w:rsidP="0082131D">
      <w:pPr>
        <w:pStyle w:val="Prrafodelista"/>
        <w:numPr>
          <w:ilvl w:val="0"/>
          <w:numId w:val="72"/>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82131D" w:rsidRPr="001A7BBE" w:rsidRDefault="0082131D" w:rsidP="0082131D">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46</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82131D" w:rsidRPr="0085093C" w:rsidRDefault="0082131D" w:rsidP="0082131D">
      <w:pPr>
        <w:pStyle w:val="Prrafodelista"/>
        <w:ind w:left="567"/>
        <w:contextualSpacing/>
        <w:jc w:val="both"/>
        <w:rPr>
          <w:rFonts w:ascii="Tahoma" w:hAnsi="Tahoma" w:cs="Tahoma"/>
          <w:highlight w:val="green"/>
          <w:lang w:val="es-ES_tradnl"/>
        </w:rPr>
      </w:pPr>
    </w:p>
    <w:p w:rsidR="0082131D" w:rsidRPr="001A7BBE" w:rsidRDefault="0082131D" w:rsidP="0082131D">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82131D" w:rsidRDefault="0082131D" w:rsidP="0082131D">
      <w:pPr>
        <w:jc w:val="center"/>
        <w:rPr>
          <w:noProof/>
        </w:rPr>
      </w:pPr>
      <w:bookmarkStart w:id="10" w:name="_Hlk180272326"/>
      <w:bookmarkStart w:id="11" w:name="_Hlk145576767"/>
      <w:r>
        <w:rPr>
          <w:noProof/>
          <w:lang w:val="es-BO" w:eastAsia="es-BO"/>
        </w:rPr>
        <w:drawing>
          <wp:inline distT="0" distB="0" distL="0" distR="0" wp14:anchorId="13777F43" wp14:editId="6A59FAF7">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18FDB677" wp14:editId="584DB9D0">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212" cy="2376000"/>
                    </a:xfrm>
                    <a:prstGeom prst="rect">
                      <a:avLst/>
                    </a:prstGeom>
                  </pic:spPr>
                </pic:pic>
              </a:graphicData>
            </a:graphic>
          </wp:inline>
        </w:drawing>
      </w:r>
    </w:p>
    <w:p w:rsidR="0082131D" w:rsidRPr="007D21F5" w:rsidRDefault="0082131D" w:rsidP="0082131D">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38DE3E73" wp14:editId="410E8C1B">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6621C8D7" wp14:editId="3922C290">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5050" cy="2920381"/>
                    </a:xfrm>
                    <a:prstGeom prst="rect">
                      <a:avLst/>
                    </a:prstGeom>
                  </pic:spPr>
                </pic:pic>
              </a:graphicData>
            </a:graphic>
          </wp:inline>
        </w:drawing>
      </w:r>
      <w:r>
        <w:rPr>
          <w:noProof/>
        </w:rPr>
        <w:t xml:space="preserve"> </w:t>
      </w:r>
    </w:p>
    <w:p w:rsidR="0082131D" w:rsidRDefault="0082131D" w:rsidP="0082131D">
      <w:pPr>
        <w:pStyle w:val="Prrafodelista"/>
        <w:numPr>
          <w:ilvl w:val="0"/>
          <w:numId w:val="75"/>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82131D" w:rsidRPr="00C509DC" w:rsidRDefault="0082131D" w:rsidP="0082131D">
      <w:pPr>
        <w:pStyle w:val="Prrafodelista"/>
        <w:adjustRightInd w:val="0"/>
        <w:ind w:left="1080"/>
        <w:contextualSpacing/>
        <w:jc w:val="both"/>
        <w:rPr>
          <w:rFonts w:ascii="Tahoma" w:hAnsi="Tahoma" w:cs="Tahoma"/>
          <w:bCs/>
          <w:lang w:val="es-ES_tradnl" w:eastAsia="es-ES_tradnl"/>
        </w:rPr>
      </w:pPr>
    </w:p>
    <w:p w:rsidR="0082131D" w:rsidRPr="007E2A78"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82131D" w:rsidRDefault="0082131D" w:rsidP="0082131D">
      <w:pPr>
        <w:shd w:val="clear" w:color="auto" w:fill="FFFFFF"/>
        <w:overflowPunct w:val="0"/>
        <w:autoSpaceDE w:val="0"/>
        <w:autoSpaceDN w:val="0"/>
        <w:adjustRightInd w:val="0"/>
        <w:jc w:val="both"/>
        <w:rPr>
          <w:rFonts w:ascii="Tahoma" w:eastAsia="Calibri" w:hAnsi="Tahoma" w:cs="Tahoma"/>
        </w:rPr>
      </w:pPr>
      <w:bookmarkStart w:id="13" w:name="_Hlk146191999"/>
      <w:r>
        <w:rPr>
          <w:rFonts w:ascii="Tahoma" w:eastAsia="Calibri" w:hAnsi="Tahoma" w:cs="Tahoma"/>
        </w:rPr>
        <w:t xml:space="preserve">El </w:t>
      </w:r>
      <w:r w:rsidRPr="00082A47">
        <w:rPr>
          <w:rFonts w:ascii="Tahoma" w:eastAsia="Calibri" w:hAnsi="Tahoma" w:cs="Tahoma"/>
        </w:rPr>
        <w:t xml:space="preserve">municipio de </w:t>
      </w:r>
      <w:r w:rsidRPr="00E80B9D">
        <w:rPr>
          <w:rFonts w:ascii="Tahoma" w:eastAsia="Calibri" w:hAnsi="Tahoma" w:cs="Tahoma"/>
          <w:color w:val="FF0000"/>
        </w:rPr>
        <w:t xml:space="preserve">San Pedro </w:t>
      </w:r>
      <w:r w:rsidRPr="00082A47">
        <w:rPr>
          <w:rFonts w:ascii="Tahoma" w:eastAsia="Calibri" w:hAnsi="Tahoma" w:cs="Tahoma"/>
        </w:rPr>
        <w:t xml:space="preserve">se encuentra en la provincia </w:t>
      </w:r>
      <w:r w:rsidRPr="00E80B9D">
        <w:rPr>
          <w:rFonts w:ascii="Tahoma" w:eastAsia="Calibri" w:hAnsi="Tahoma" w:cs="Tahoma"/>
          <w:color w:val="FF0000"/>
        </w:rPr>
        <w:t>Manuripi</w:t>
      </w:r>
      <w:r w:rsidRPr="00082A47">
        <w:rPr>
          <w:rFonts w:ascii="Tahoma" w:eastAsia="Calibri" w:hAnsi="Tahoma" w:cs="Tahoma"/>
        </w:rPr>
        <w:t xml:space="preserve">, </w:t>
      </w:r>
      <w:r w:rsidRPr="00E80B9D">
        <w:rPr>
          <w:rFonts w:ascii="Tahoma" w:eastAsia="Calibri" w:hAnsi="Tahoma" w:cs="Tahoma"/>
        </w:rPr>
        <w:t>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p w:rsidR="0082131D" w:rsidRDefault="0082131D" w:rsidP="0082131D">
      <w:pPr>
        <w:shd w:val="clear" w:color="auto" w:fill="FFFFFF"/>
        <w:overflowPunct w:val="0"/>
        <w:autoSpaceDE w:val="0"/>
        <w:autoSpaceDN w:val="0"/>
        <w:adjustRightInd w:val="0"/>
        <w:jc w:val="center"/>
        <w:rPr>
          <w:rFonts w:ascii="Tahoma" w:eastAsia="Calibri" w:hAnsi="Tahoma" w:cs="Tahoma"/>
        </w:rPr>
      </w:pPr>
      <w:r>
        <w:rPr>
          <w:noProof/>
          <w:lang w:val="es-BO" w:eastAsia="es-BO"/>
        </w:rPr>
        <w:lastRenderedPageBreak/>
        <w:drawing>
          <wp:inline distT="0" distB="0" distL="0" distR="0" wp14:anchorId="058EDBB8" wp14:editId="548FC74F">
            <wp:extent cx="3960355" cy="40084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18" r="6057" b="2987"/>
                    <a:stretch/>
                  </pic:blipFill>
                  <pic:spPr bwMode="auto">
                    <a:xfrm>
                      <a:off x="0" y="0"/>
                      <a:ext cx="4002847" cy="4051483"/>
                    </a:xfrm>
                    <a:prstGeom prst="rect">
                      <a:avLst/>
                    </a:prstGeom>
                    <a:ln>
                      <a:noFill/>
                    </a:ln>
                    <a:extLst>
                      <a:ext uri="{53640926-AAD7-44D8-BBD7-CCE9431645EC}">
                        <a14:shadowObscured xmlns:a14="http://schemas.microsoft.com/office/drawing/2010/main"/>
                      </a:ext>
                    </a:extLst>
                  </pic:spPr>
                </pic:pic>
              </a:graphicData>
            </a:graphic>
          </wp:inline>
        </w:drawing>
      </w:r>
    </w:p>
    <w:p w:rsidR="0082131D"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82131D" w:rsidTr="009830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82131D" w:rsidRPr="005A7AEA" w:rsidRDefault="0082131D" w:rsidP="00983030">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82131D"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82131D" w:rsidRPr="005A7AEA" w:rsidRDefault="0082131D" w:rsidP="00983030">
            <w:pPr>
              <w:rPr>
                <w:rFonts w:ascii="Tahoma" w:hAnsi="Tahoma" w:cs="Tahoma"/>
                <w:b/>
                <w:bCs/>
                <w:color w:val="FF0000"/>
                <w:sz w:val="18"/>
                <w:szCs w:val="18"/>
                <w:lang w:eastAsia="es-BO"/>
              </w:rPr>
            </w:pPr>
            <w:r>
              <w:rPr>
                <w:rFonts w:ascii="Tahoma" w:hAnsi="Tahoma" w:cs="Tahoma"/>
                <w:b/>
                <w:bCs/>
                <w:color w:val="FF0000"/>
                <w:sz w:val="18"/>
                <w:szCs w:val="18"/>
                <w:lang w:eastAsia="es-BO"/>
              </w:rPr>
              <w:t>CANDELARIA LA NUEVA</w:t>
            </w:r>
          </w:p>
        </w:tc>
        <w:tc>
          <w:tcPr>
            <w:tcW w:w="1753" w:type="dxa"/>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82131D"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82131D" w:rsidRDefault="0082131D" w:rsidP="00983030">
            <w:pPr>
              <w:rPr>
                <w:rFonts w:ascii="Tahoma" w:hAnsi="Tahoma" w:cs="Tahoma"/>
                <w:b/>
                <w:bCs/>
                <w:color w:val="FF0000"/>
                <w:sz w:val="18"/>
                <w:szCs w:val="18"/>
                <w:lang w:eastAsia="es-BO"/>
              </w:rPr>
            </w:pPr>
            <w:r>
              <w:rPr>
                <w:rFonts w:ascii="Tahoma" w:hAnsi="Tahoma" w:cs="Tahoma"/>
                <w:b/>
                <w:bCs/>
                <w:color w:val="FF0000"/>
                <w:sz w:val="18"/>
                <w:szCs w:val="18"/>
                <w:lang w:eastAsia="es-BO"/>
              </w:rPr>
              <w:t>GUAYABOCHAL</w:t>
            </w:r>
          </w:p>
        </w:tc>
        <w:tc>
          <w:tcPr>
            <w:tcW w:w="1753" w:type="dxa"/>
            <w:tcBorders>
              <w:top w:val="single" w:sz="4" w:space="0" w:color="auto"/>
              <w:left w:val="single" w:sz="4" w:space="0" w:color="auto"/>
              <w:bottom w:val="single" w:sz="4" w:space="0" w:color="auto"/>
              <w:right w:val="single" w:sz="4" w:space="0" w:color="auto"/>
            </w:tcBorders>
          </w:tcPr>
          <w:p w:rsidR="0082131D" w:rsidRDefault="0082131D"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82131D"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tcPr>
          <w:p w:rsidR="0082131D" w:rsidRDefault="0082131D" w:rsidP="00983030">
            <w:pPr>
              <w:rPr>
                <w:rFonts w:ascii="Tahoma" w:hAnsi="Tahoma" w:cs="Tahoma"/>
                <w:b/>
                <w:bCs/>
                <w:color w:val="FF0000"/>
                <w:sz w:val="18"/>
                <w:szCs w:val="18"/>
                <w:lang w:eastAsia="es-BO"/>
              </w:rPr>
            </w:pPr>
            <w:r>
              <w:rPr>
                <w:rFonts w:ascii="Tahoma" w:hAnsi="Tahoma" w:cs="Tahoma"/>
                <w:b/>
                <w:bCs/>
                <w:color w:val="FF0000"/>
                <w:sz w:val="18"/>
                <w:szCs w:val="18"/>
                <w:lang w:eastAsia="es-BO"/>
              </w:rPr>
              <w:t>SANTA ANA</w:t>
            </w:r>
          </w:p>
        </w:tc>
        <w:tc>
          <w:tcPr>
            <w:tcW w:w="1753" w:type="dxa"/>
            <w:tcBorders>
              <w:top w:val="single" w:sz="4" w:space="0" w:color="auto"/>
              <w:left w:val="single" w:sz="4" w:space="0" w:color="auto"/>
              <w:bottom w:val="single" w:sz="4" w:space="0" w:color="auto"/>
              <w:right w:val="single" w:sz="4" w:space="0" w:color="auto"/>
            </w:tcBorders>
          </w:tcPr>
          <w:p w:rsidR="0082131D" w:rsidRDefault="0082131D"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82131D" w:rsidTr="009830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lang w:eastAsia="es-BO"/>
              </w:rPr>
            </w:pPr>
            <w:r w:rsidRPr="00E80B9D">
              <w:rPr>
                <w:rFonts w:ascii="Tahoma" w:hAnsi="Tahoma" w:cs="Tahoma"/>
                <w:b/>
                <w:bCs/>
                <w:color w:val="FFFFFF" w:themeColor="background1"/>
                <w:lang w:eastAsia="es-BO"/>
              </w:rPr>
              <w:t>25</w:t>
            </w:r>
          </w:p>
        </w:tc>
      </w:tr>
    </w:tbl>
    <w:p w:rsidR="0082131D" w:rsidRDefault="0082131D" w:rsidP="0082131D">
      <w:pPr>
        <w:jc w:val="both"/>
        <w:rPr>
          <w:rFonts w:ascii="Tahoma" w:hAnsi="Tahoma" w:cs="Tahoma"/>
          <w:i/>
          <w:iCs/>
          <w:sz w:val="18"/>
          <w:szCs w:val="18"/>
        </w:rPr>
      </w:pPr>
      <w:bookmarkStart w:id="18" w:name="_Hlk158891159"/>
      <w:bookmarkStart w:id="19" w:name="_Toc481774974"/>
      <w:bookmarkEnd w:id="17"/>
    </w:p>
    <w:p w:rsidR="0082131D" w:rsidRPr="001F558A" w:rsidRDefault="0082131D" w:rsidP="0082131D">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82131D" w:rsidRPr="001F558A" w:rsidRDefault="0082131D" w:rsidP="0082131D">
      <w:pPr>
        <w:jc w:val="both"/>
        <w:rPr>
          <w:rFonts w:ascii="Tahoma" w:hAnsi="Tahoma" w:cs="Tahoma"/>
          <w:i/>
          <w:sz w:val="18"/>
          <w:szCs w:val="18"/>
        </w:rPr>
      </w:pPr>
    </w:p>
    <w:p w:rsidR="0082131D" w:rsidRPr="00882269" w:rsidRDefault="0082131D" w:rsidP="0082131D">
      <w:pPr>
        <w:jc w:val="both"/>
        <w:rPr>
          <w:rFonts w:ascii="Tahoma" w:hAnsi="Tahoma" w:cs="Tahoma"/>
          <w:i/>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8"/>
    <w:bookmarkEnd w:id="20"/>
    <w:p w:rsidR="0082131D" w:rsidRPr="00DA47BA" w:rsidRDefault="0082131D" w:rsidP="0082131D">
      <w:pPr>
        <w:jc w:val="both"/>
        <w:rPr>
          <w:rFonts w:ascii="Tahoma" w:hAnsi="Tahoma" w:cs="Tahoma"/>
          <w:i/>
          <w:iCs/>
          <w:sz w:val="18"/>
          <w:szCs w:val="18"/>
        </w:rPr>
      </w:pPr>
    </w:p>
    <w:p w:rsidR="0082131D" w:rsidRPr="008B5D2B" w:rsidRDefault="0082131D" w:rsidP="0082131D">
      <w:pPr>
        <w:pStyle w:val="Prrafodelista"/>
        <w:widowControl w:val="0"/>
        <w:numPr>
          <w:ilvl w:val="0"/>
          <w:numId w:val="76"/>
        </w:numPr>
        <w:autoSpaceDE w:val="0"/>
        <w:autoSpaceDN w:val="0"/>
        <w:rPr>
          <w:rFonts w:ascii="Tahoma" w:hAnsi="Tahoma" w:cs="Tahoma"/>
          <w:b/>
          <w:bCs/>
          <w:color w:val="FF0000"/>
        </w:rPr>
      </w:pPr>
      <w:bookmarkStart w:id="21" w:name="_Toc129242856"/>
      <w:bookmarkStart w:id="22" w:name="_Hlk112915699"/>
      <w:r w:rsidRPr="008B5D2B">
        <w:rPr>
          <w:rFonts w:ascii="Tahoma" w:hAnsi="Tahoma" w:cs="Tahoma"/>
          <w:b/>
          <w:bCs/>
        </w:rPr>
        <w:t xml:space="preserve">Georreferencia de las viviendas </w:t>
      </w:r>
      <w:bookmarkEnd w:id="21"/>
    </w:p>
    <w:p w:rsidR="0082131D" w:rsidRDefault="0082131D" w:rsidP="0082131D">
      <w:pPr>
        <w:rPr>
          <w:rFonts w:ascii="Tahoma" w:hAnsi="Tahoma" w:cs="Tahoma"/>
          <w:lang w:val="es-ES_tradnl"/>
        </w:rPr>
      </w:pPr>
    </w:p>
    <w:p w:rsidR="0082131D" w:rsidRPr="008A43E3" w:rsidRDefault="0082131D" w:rsidP="0082131D">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82131D" w:rsidRPr="00305761" w:rsidTr="00983030">
        <w:trPr>
          <w:trHeight w:val="262"/>
          <w:jc w:val="center"/>
        </w:trPr>
        <w:tc>
          <w:tcPr>
            <w:tcW w:w="742" w:type="dxa"/>
            <w:shd w:val="clear" w:color="auto" w:fill="000000" w:themeFill="text1" w:themeFillShade="A6"/>
          </w:tcPr>
          <w:p w:rsidR="0082131D" w:rsidRPr="00305761" w:rsidRDefault="0082131D" w:rsidP="00983030">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82131D" w:rsidRPr="00305761" w:rsidRDefault="0082131D" w:rsidP="00983030">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82131D" w:rsidRPr="00305761" w:rsidRDefault="0082131D" w:rsidP="00983030">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82131D" w:rsidRPr="00305761" w:rsidTr="00983030">
        <w:trPr>
          <w:trHeight w:val="274"/>
          <w:jc w:val="center"/>
        </w:trPr>
        <w:tc>
          <w:tcPr>
            <w:tcW w:w="742" w:type="dxa"/>
          </w:tcPr>
          <w:p w:rsidR="0082131D" w:rsidRPr="00305761" w:rsidRDefault="0082131D" w:rsidP="00983030">
            <w:pPr>
              <w:rPr>
                <w:rFonts w:ascii="Tahoma" w:hAnsi="Tahoma" w:cs="Tahoma"/>
                <w:lang w:val="es-ES_tradnl"/>
              </w:rPr>
            </w:pPr>
            <w:r w:rsidRPr="00B20399">
              <w:t>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-10,96647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-66,5964</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-10,96586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-66,59676</w:t>
            </w:r>
          </w:p>
        </w:tc>
      </w:tr>
      <w:tr w:rsidR="0082131D" w:rsidRPr="00305761" w:rsidTr="00983030">
        <w:trPr>
          <w:trHeight w:val="274"/>
          <w:jc w:val="center"/>
        </w:trPr>
        <w:tc>
          <w:tcPr>
            <w:tcW w:w="742" w:type="dxa"/>
          </w:tcPr>
          <w:p w:rsidR="0082131D" w:rsidRPr="00305761" w:rsidRDefault="0082131D" w:rsidP="00983030">
            <w:pPr>
              <w:rPr>
                <w:rFonts w:ascii="Tahoma" w:hAnsi="Tahoma" w:cs="Tahoma"/>
                <w:lang w:val="es-ES_tradnl"/>
              </w:rPr>
            </w:pPr>
            <w:r w:rsidRPr="00B20399">
              <w:t>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-10,96605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-66,59658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-10,96667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-66,59737</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lastRenderedPageBreak/>
              <w:t>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-10,96709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-66,59687</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-10,96686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-66,59769</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-10,99247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-66,54168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8</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-10,99982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-66,56336</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-66,56251</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10</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-10,9999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-66,56325</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-11,00059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-66,56329</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-11,00002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-66,56518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-11,00117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-66,56444</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-66,564</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-10,96676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-66,5966</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-10,96604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-66,59708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-10,96626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-66,59721</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18</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-11,00074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-66,56529</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-11,00103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-66,56475</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20</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-11,00024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-66,61671</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-11,00121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-66,61643</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-11,00064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-66,6176</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-11,00098</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-66,61763</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-11,00099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-66,6162</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Tahoma"/>
                <w:sz w:val="16"/>
                <w:szCs w:val="16"/>
                <w:lang w:val="es-ES_tradnl"/>
              </w:rPr>
              <w:t>-11.0011043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-66.6176254</w:t>
            </w:r>
          </w:p>
        </w:tc>
      </w:tr>
    </w:tbl>
    <w:p w:rsidR="0082131D" w:rsidRPr="00CF734E" w:rsidRDefault="0082131D" w:rsidP="0082131D">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82131D"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82131D" w:rsidTr="00983030">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Tipo de Rodadura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82131D" w:rsidRDefault="0082131D" w:rsidP="00983030">
            <w:pPr>
              <w:tabs>
                <w:tab w:val="right" w:pos="1853"/>
              </w:tabs>
              <w:rPr>
                <w:rFonts w:ascii="Tahoma" w:hAnsi="Tahoma" w:cs="Tahoma"/>
                <w:color w:val="FF0000"/>
                <w:sz w:val="18"/>
                <w:szCs w:val="18"/>
              </w:rPr>
            </w:pPr>
            <w:r>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82131D" w:rsidRDefault="0082131D" w:rsidP="00983030">
            <w:pPr>
              <w:rPr>
                <w:rFonts w:ascii="Tahoma" w:hAnsi="Tahoma" w:cs="Tahoma"/>
                <w:color w:val="FF0000"/>
                <w:sz w:val="18"/>
                <w:szCs w:val="18"/>
                <w:lang w:eastAsia="es-BO"/>
              </w:rPr>
            </w:pPr>
            <w:r>
              <w:rPr>
                <w:rFonts w:ascii="Tahoma" w:hAnsi="Tahoma" w:cs="Tahoma"/>
                <w:color w:val="FF0000"/>
                <w:sz w:val="18"/>
                <w:szCs w:val="18"/>
              </w:rPr>
              <w:t>RIBERALTA</w:t>
            </w:r>
          </w:p>
        </w:tc>
        <w:tc>
          <w:tcPr>
            <w:tcW w:w="702"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422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82131D" w:rsidRPr="00510948" w:rsidRDefault="0082131D" w:rsidP="00983030">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7 h 42 min</w:t>
            </w:r>
          </w:p>
          <w:p w:rsidR="0082131D" w:rsidRDefault="0082131D" w:rsidP="00983030">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82131D" w:rsidRDefault="0082131D" w:rsidP="00983030">
            <w:pPr>
              <w:rPr>
                <w:rFonts w:ascii="Tahoma" w:hAnsi="Tahoma" w:cs="Tahoma"/>
                <w:color w:val="FF0000"/>
                <w:sz w:val="18"/>
                <w:szCs w:val="18"/>
              </w:rPr>
            </w:pPr>
            <w:r>
              <w:rPr>
                <w:rFonts w:ascii="Tahoma" w:hAnsi="Tahoma" w:cs="Tahoma"/>
                <w:color w:val="FF0000"/>
                <w:sz w:val="18"/>
                <w:szCs w:val="18"/>
              </w:rPr>
              <w:t>RIBERALTA</w:t>
            </w:r>
          </w:p>
        </w:tc>
        <w:tc>
          <w:tcPr>
            <w:tcW w:w="1201" w:type="pct"/>
            <w:tcBorders>
              <w:top w:val="single" w:sz="4" w:space="0" w:color="auto"/>
              <w:left w:val="single" w:sz="4" w:space="0" w:color="auto"/>
              <w:bottom w:val="single" w:sz="4" w:space="0" w:color="auto"/>
              <w:right w:val="single" w:sz="4" w:space="0" w:color="auto"/>
            </w:tcBorders>
            <w:noWrap/>
            <w:hideMark/>
          </w:tcPr>
          <w:p w:rsidR="0082131D" w:rsidRDefault="0082131D" w:rsidP="00983030">
            <w:pPr>
              <w:rPr>
                <w:rFonts w:ascii="Tahoma" w:hAnsi="Tahoma" w:cs="Tahoma"/>
                <w:color w:val="FF0000"/>
                <w:sz w:val="18"/>
                <w:szCs w:val="18"/>
                <w:lang w:eastAsia="es-BO"/>
              </w:rPr>
            </w:pPr>
            <w:r w:rsidRPr="00510948">
              <w:rPr>
                <w:rFonts w:ascii="Tahoma" w:hAnsi="Tahoma" w:cs="Tahoma"/>
                <w:color w:val="FF0000"/>
                <w:sz w:val="18"/>
                <w:szCs w:val="18"/>
              </w:rPr>
              <w:t>SANTA ANA</w:t>
            </w:r>
          </w:p>
        </w:tc>
        <w:tc>
          <w:tcPr>
            <w:tcW w:w="702"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81.55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2 h 40 min.</w:t>
            </w:r>
          </w:p>
          <w:p w:rsidR="0082131D" w:rsidRDefault="0082131D" w:rsidP="00983030">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82131D" w:rsidRPr="005509C5" w:rsidRDefault="0082131D" w:rsidP="00983030">
            <w:r w:rsidRPr="00510948">
              <w:rPr>
                <w:rFonts w:ascii="Tahoma" w:hAnsi="Tahoma" w:cs="Tahoma"/>
                <w:color w:val="FF0000"/>
                <w:sz w:val="18"/>
                <w:szCs w:val="18"/>
              </w:rPr>
              <w:t>SANTA ANA</w:t>
            </w:r>
          </w:p>
        </w:tc>
        <w:tc>
          <w:tcPr>
            <w:tcW w:w="1201" w:type="pct"/>
            <w:tcBorders>
              <w:top w:val="single" w:sz="4" w:space="0" w:color="auto"/>
              <w:left w:val="single" w:sz="4" w:space="0" w:color="auto"/>
              <w:bottom w:val="single" w:sz="4" w:space="0" w:color="auto"/>
              <w:right w:val="single" w:sz="4" w:space="0" w:color="auto"/>
            </w:tcBorders>
            <w:noWrap/>
          </w:tcPr>
          <w:p w:rsidR="0082131D" w:rsidRPr="005509C5" w:rsidRDefault="0082131D" w:rsidP="00983030">
            <w:r w:rsidRPr="00510948">
              <w:rPr>
                <w:rFonts w:ascii="Tahoma" w:hAnsi="Tahoma" w:cs="Tahoma"/>
                <w:color w:val="FF0000"/>
                <w:sz w:val="18"/>
                <w:szCs w:val="18"/>
              </w:rPr>
              <w:t>GUAYABOCHAL</w:t>
            </w:r>
          </w:p>
        </w:tc>
        <w:tc>
          <w:tcPr>
            <w:tcW w:w="702"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6.69 km Aprox.</w:t>
            </w:r>
          </w:p>
        </w:tc>
        <w:tc>
          <w:tcPr>
            <w:tcW w:w="652"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FF0000"/>
                <w:sz w:val="18"/>
                <w:szCs w:val="18"/>
                <w:lang w:eastAsia="es-BO"/>
              </w:rPr>
              <w:t xml:space="preserve">10 min. </w:t>
            </w: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Tierra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000000"/>
                <w:sz w:val="18"/>
                <w:szCs w:val="18"/>
                <w:lang w:eastAsia="es-BO"/>
              </w:rPr>
              <w:t>4</w:t>
            </w:r>
          </w:p>
        </w:tc>
        <w:tc>
          <w:tcPr>
            <w:tcW w:w="1201" w:type="pct"/>
            <w:tcBorders>
              <w:top w:val="single" w:sz="4" w:space="0" w:color="auto"/>
              <w:left w:val="single" w:sz="4" w:space="0" w:color="auto"/>
              <w:bottom w:val="single" w:sz="4" w:space="0" w:color="auto"/>
              <w:right w:val="single" w:sz="4" w:space="0" w:color="auto"/>
            </w:tcBorders>
          </w:tcPr>
          <w:p w:rsidR="0082131D" w:rsidRPr="005509C5" w:rsidRDefault="0082131D" w:rsidP="00983030">
            <w:r w:rsidRPr="00510948">
              <w:rPr>
                <w:rFonts w:ascii="Tahoma" w:hAnsi="Tahoma" w:cs="Tahoma"/>
                <w:color w:val="FF0000"/>
                <w:sz w:val="18"/>
                <w:szCs w:val="18"/>
              </w:rPr>
              <w:t>SANTA ANA</w:t>
            </w:r>
          </w:p>
        </w:tc>
        <w:tc>
          <w:tcPr>
            <w:tcW w:w="1201" w:type="pct"/>
            <w:tcBorders>
              <w:top w:val="single" w:sz="4" w:space="0" w:color="auto"/>
              <w:left w:val="single" w:sz="4" w:space="0" w:color="auto"/>
              <w:bottom w:val="single" w:sz="4" w:space="0" w:color="auto"/>
              <w:right w:val="single" w:sz="4" w:space="0" w:color="auto"/>
            </w:tcBorders>
            <w:noWrap/>
          </w:tcPr>
          <w:p w:rsidR="0082131D" w:rsidRPr="00510948" w:rsidRDefault="0082131D" w:rsidP="00983030">
            <w:pPr>
              <w:rPr>
                <w:rFonts w:ascii="Tahoma" w:hAnsi="Tahoma" w:cs="Tahoma"/>
                <w:color w:val="FF0000"/>
                <w:sz w:val="18"/>
                <w:szCs w:val="18"/>
              </w:rPr>
            </w:pPr>
            <w:r w:rsidRPr="00510948">
              <w:rPr>
                <w:rFonts w:ascii="Tahoma" w:hAnsi="Tahoma" w:cs="Tahoma"/>
                <w:color w:val="FF0000"/>
                <w:sz w:val="18"/>
                <w:szCs w:val="18"/>
              </w:rPr>
              <w:t>CANDELARIA LA</w:t>
            </w:r>
          </w:p>
          <w:p w:rsidR="0082131D" w:rsidRPr="005509C5" w:rsidRDefault="0082131D" w:rsidP="00983030">
            <w:r>
              <w:rPr>
                <w:rFonts w:ascii="Tahoma" w:hAnsi="Tahoma" w:cs="Tahoma"/>
                <w:color w:val="FF0000"/>
                <w:sz w:val="18"/>
                <w:szCs w:val="18"/>
              </w:rPr>
              <w:t>NUEVA</w:t>
            </w:r>
          </w:p>
        </w:tc>
        <w:tc>
          <w:tcPr>
            <w:tcW w:w="702"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5.39 km Aprox.</w:t>
            </w:r>
          </w:p>
        </w:tc>
        <w:tc>
          <w:tcPr>
            <w:tcW w:w="652"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FF0000"/>
                <w:sz w:val="18"/>
                <w:szCs w:val="18"/>
                <w:lang w:eastAsia="es-BO"/>
              </w:rPr>
              <w:t xml:space="preserve">8 min. </w:t>
            </w: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Tierra</w:t>
            </w:r>
          </w:p>
        </w:tc>
      </w:tr>
    </w:tbl>
    <w:p w:rsidR="0082131D" w:rsidRPr="008B5D2B" w:rsidRDefault="0082131D" w:rsidP="0082131D">
      <w:pPr>
        <w:pStyle w:val="Prrafodelista"/>
        <w:widowControl w:val="0"/>
        <w:numPr>
          <w:ilvl w:val="0"/>
          <w:numId w:val="75"/>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82131D" w:rsidRPr="005B7780" w:rsidRDefault="0082131D" w:rsidP="0082131D"/>
    <w:p w:rsidR="0082131D" w:rsidRPr="00CF734E" w:rsidRDefault="0082131D" w:rsidP="0082131D">
      <w:pPr>
        <w:widowControl w:val="0"/>
        <w:jc w:val="both"/>
        <w:rPr>
          <w:rFonts w:ascii="Tahoma" w:hAnsi="Tahoma" w:cs="Tahoma"/>
          <w:b/>
          <w:u w:val="single"/>
        </w:rPr>
      </w:pPr>
      <w:r w:rsidRPr="00CF734E">
        <w:rPr>
          <w:rFonts w:ascii="Tahoma" w:hAnsi="Tahoma" w:cs="Tahoma"/>
          <w:b/>
          <w:u w:val="single"/>
        </w:rPr>
        <w:t>CONDICIONES ADMINISTRATIVAS:</w:t>
      </w:r>
    </w:p>
    <w:p w:rsidR="0082131D" w:rsidRPr="00CF734E" w:rsidRDefault="0082131D" w:rsidP="0082131D">
      <w:pPr>
        <w:pStyle w:val="Prrafodelista"/>
        <w:numPr>
          <w:ilvl w:val="0"/>
          <w:numId w:val="63"/>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82131D" w:rsidRDefault="0082131D" w:rsidP="0082131D">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82131D" w:rsidRDefault="0082131D" w:rsidP="0082131D">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82131D" w:rsidRPr="00F84623"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t>ORDEN DE PROCEDER</w:t>
      </w:r>
      <w:r>
        <w:rPr>
          <w:rFonts w:ascii="Tahoma" w:hAnsi="Tahoma" w:cs="Tahoma"/>
          <w:b/>
          <w:lang w:val="es-ES_tradnl"/>
        </w:rPr>
        <w:t>.</w:t>
      </w:r>
      <w:bookmarkEnd w:id="32"/>
    </w:p>
    <w:p w:rsidR="0082131D" w:rsidRPr="00F75708" w:rsidRDefault="0082131D" w:rsidP="0082131D">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82131D" w:rsidRPr="00F84623" w:rsidRDefault="0082131D" w:rsidP="0082131D">
      <w:pPr>
        <w:widowControl w:val="0"/>
        <w:jc w:val="both"/>
        <w:rPr>
          <w:rFonts w:ascii="Tahoma" w:hAnsi="Tahoma" w:cs="Tahoma"/>
        </w:rPr>
      </w:pPr>
      <w:bookmarkStart w:id="34" w:name="_Hlk181275861"/>
      <w:r w:rsidRPr="00F75708">
        <w:rPr>
          <w:rFonts w:ascii="Tahoma" w:hAnsi="Tahoma" w:cs="Tahoma"/>
        </w:rPr>
        <w:lastRenderedPageBreak/>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82131D" w:rsidRPr="00CF734E"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82131D" w:rsidRPr="008B6731" w:rsidRDefault="0082131D" w:rsidP="0082131D">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BB5DED">
        <w:rPr>
          <w:rFonts w:ascii="Tahoma" w:hAnsi="Tahoma" w:cs="Tahoma"/>
          <w:b/>
          <w:color w:val="FF0000"/>
        </w:rPr>
        <w:t>2,854,837.77</w:t>
      </w:r>
      <w:r w:rsidRPr="008B6731">
        <w:rPr>
          <w:rFonts w:ascii="Tahoma" w:hAnsi="Tahoma" w:cs="Tahoma"/>
          <w:b/>
          <w:color w:val="FF0000"/>
        </w:rPr>
        <w:t xml:space="preserve"> (</w:t>
      </w:r>
      <w:r w:rsidRPr="00BB5DED">
        <w:rPr>
          <w:rFonts w:ascii="Tahoma" w:hAnsi="Tahoma" w:cs="Tahoma"/>
          <w:b/>
          <w:color w:val="FF0000"/>
        </w:rPr>
        <w:t>Dos millones ochocientos cincuenta y cuatro mil ochocientos treinta y siete</w:t>
      </w:r>
      <w:r>
        <w:rPr>
          <w:rFonts w:ascii="Tahoma" w:hAnsi="Tahoma" w:cs="Tahoma"/>
          <w:b/>
          <w:color w:val="FF0000"/>
        </w:rPr>
        <w:t xml:space="preserve"> con 77</w:t>
      </w:r>
      <w:r w:rsidRPr="008B6731">
        <w:rPr>
          <w:rFonts w:ascii="Tahoma" w:hAnsi="Tahoma" w:cs="Tahoma"/>
          <w:b/>
          <w:color w:val="FF0000"/>
        </w:rPr>
        <w:t>/100 bolivianos.</w:t>
      </w:r>
      <w:r w:rsidRPr="008B6731">
        <w:rPr>
          <w:rFonts w:ascii="Tahoma" w:hAnsi="Tahoma" w:cs="Tahoma"/>
          <w:b/>
          <w:color w:val="FF0000"/>
          <w:lang w:eastAsia="es-BO"/>
        </w:rPr>
        <w:t>)</w:t>
      </w:r>
    </w:p>
    <w:p w:rsidR="0082131D" w:rsidRPr="00AD1E6A"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82131D" w:rsidRPr="006345D6" w:rsidRDefault="0082131D" w:rsidP="0082131D">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82131D" w:rsidRPr="008B5D2B" w:rsidRDefault="0082131D" w:rsidP="0082131D">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82131D" w:rsidRPr="007E2A78" w:rsidRDefault="0082131D" w:rsidP="0082131D">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82131D" w:rsidRPr="007E2A78" w:rsidRDefault="0082131D" w:rsidP="0082131D">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82131D" w:rsidRPr="00DA47BA" w:rsidRDefault="0082131D" w:rsidP="0082131D">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82131D" w:rsidRPr="007E2A78" w:rsidRDefault="0082131D" w:rsidP="0082131D">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82131D" w:rsidRPr="00CF734E" w:rsidRDefault="0082131D" w:rsidP="0082131D">
      <w:pPr>
        <w:jc w:val="both"/>
        <w:rPr>
          <w:rFonts w:ascii="Tahoma" w:hAnsi="Tahoma" w:cs="Tahoma"/>
          <w:bCs/>
        </w:rPr>
      </w:pPr>
    </w:p>
    <w:p w:rsidR="0082131D" w:rsidRPr="00CF734E" w:rsidRDefault="0082131D" w:rsidP="0082131D">
      <w:pPr>
        <w:pStyle w:val="Prrafodelista"/>
        <w:numPr>
          <w:ilvl w:val="0"/>
          <w:numId w:val="63"/>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82131D" w:rsidRDefault="0082131D" w:rsidP="0082131D">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82131D" w:rsidTr="0098303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82131D" w:rsidRPr="00012A82" w:rsidRDefault="0082131D" w:rsidP="00983030">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82131D" w:rsidTr="0098303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82131D" w:rsidRPr="00012A82" w:rsidRDefault="0082131D" w:rsidP="00983030">
            <w:pPr>
              <w:jc w:val="center"/>
              <w:rPr>
                <w:rFonts w:ascii="Tahoma" w:hAnsi="Tahoma" w:cs="Tahoma"/>
                <w:b/>
                <w:bCs/>
                <w:sz w:val="18"/>
                <w:lang w:eastAsia="es-BO"/>
              </w:rPr>
            </w:pPr>
            <w:r w:rsidRPr="00012A82">
              <w:rPr>
                <w:rFonts w:ascii="Tahoma" w:hAnsi="Tahoma" w:cs="Tahoma"/>
                <w:b/>
                <w:bCs/>
                <w:sz w:val="18"/>
                <w:lang w:eastAsia="es-BO"/>
              </w:rPr>
              <w:lastRenderedPageBreak/>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82131D" w:rsidRPr="00012A82" w:rsidRDefault="0082131D" w:rsidP="00983030">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82131D" w:rsidRPr="00012A82" w:rsidRDefault="0082131D" w:rsidP="00983030">
            <w:pPr>
              <w:jc w:val="right"/>
              <w:rPr>
                <w:rFonts w:ascii="Tahoma" w:hAnsi="Tahoma" w:cs="Tahoma"/>
                <w:b/>
                <w:bCs/>
                <w:sz w:val="18"/>
                <w:lang w:eastAsia="es-BO"/>
              </w:rPr>
            </w:pPr>
            <w:r w:rsidRPr="00012A82">
              <w:rPr>
                <w:rFonts w:ascii="Tahoma" w:hAnsi="Tahoma" w:cs="Tahoma"/>
                <w:b/>
                <w:bCs/>
                <w:sz w:val="18"/>
                <w:lang w:eastAsia="es-BO"/>
              </w:rPr>
              <w:t>COSTO EN Bs.-</w:t>
            </w:r>
          </w:p>
        </w:tc>
      </w:tr>
      <w:tr w:rsidR="0082131D" w:rsidTr="00983030">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82131D" w:rsidRPr="00012A82" w:rsidRDefault="0082131D" w:rsidP="00983030">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82131D" w:rsidRPr="00012A82" w:rsidRDefault="0082131D" w:rsidP="00983030">
            <w:pPr>
              <w:jc w:val="center"/>
              <w:rPr>
                <w:rFonts w:ascii="Tahoma" w:hAnsi="Tahoma" w:cs="Tahoma"/>
                <w:color w:val="FF0000"/>
                <w:sz w:val="18"/>
                <w:lang w:eastAsia="es-BO"/>
              </w:rPr>
            </w:pPr>
            <w:r w:rsidRPr="00513E4A">
              <w:t>89.12%</w:t>
            </w:r>
          </w:p>
        </w:tc>
        <w:tc>
          <w:tcPr>
            <w:tcW w:w="1716" w:type="dxa"/>
            <w:tcBorders>
              <w:top w:val="nil"/>
              <w:left w:val="nil"/>
              <w:bottom w:val="single" w:sz="4" w:space="0" w:color="000000"/>
              <w:right w:val="single" w:sz="4" w:space="0" w:color="000000"/>
            </w:tcBorders>
            <w:noWrap/>
            <w:hideMark/>
          </w:tcPr>
          <w:p w:rsidR="0082131D" w:rsidRPr="00012A82" w:rsidRDefault="0082131D" w:rsidP="00983030">
            <w:pPr>
              <w:jc w:val="right"/>
              <w:rPr>
                <w:rFonts w:ascii="Tahoma" w:hAnsi="Tahoma" w:cs="Tahoma"/>
                <w:color w:val="FF0000"/>
                <w:sz w:val="18"/>
                <w:lang w:eastAsia="es-BO"/>
              </w:rPr>
            </w:pPr>
            <w:r w:rsidRPr="00513E4A">
              <w:t>2.854.837,77</w:t>
            </w:r>
          </w:p>
        </w:tc>
      </w:tr>
      <w:tr w:rsidR="0082131D" w:rsidTr="00983030">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82131D" w:rsidRPr="00012A82" w:rsidRDefault="0082131D" w:rsidP="00983030">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82131D" w:rsidRPr="00012A82" w:rsidRDefault="0082131D" w:rsidP="00983030">
            <w:pPr>
              <w:jc w:val="center"/>
              <w:rPr>
                <w:rFonts w:ascii="Tahoma" w:hAnsi="Tahoma" w:cs="Tahoma"/>
                <w:color w:val="FF0000"/>
                <w:sz w:val="18"/>
                <w:lang w:eastAsia="es-BO"/>
              </w:rPr>
            </w:pPr>
            <w:r w:rsidRPr="00513E4A">
              <w:t>10,88%</w:t>
            </w:r>
          </w:p>
        </w:tc>
        <w:tc>
          <w:tcPr>
            <w:tcW w:w="1716" w:type="dxa"/>
            <w:tcBorders>
              <w:top w:val="nil"/>
              <w:left w:val="nil"/>
              <w:bottom w:val="single" w:sz="4" w:space="0" w:color="000000"/>
              <w:right w:val="single" w:sz="4" w:space="0" w:color="000000"/>
            </w:tcBorders>
            <w:noWrap/>
            <w:hideMark/>
          </w:tcPr>
          <w:p w:rsidR="0082131D" w:rsidRPr="00012A82" w:rsidRDefault="0082131D" w:rsidP="00983030">
            <w:pPr>
              <w:jc w:val="right"/>
              <w:rPr>
                <w:rFonts w:ascii="Tahoma" w:hAnsi="Tahoma" w:cs="Tahoma"/>
                <w:color w:val="FF0000"/>
                <w:sz w:val="18"/>
                <w:lang w:eastAsia="es-BO"/>
              </w:rPr>
            </w:pPr>
            <w:r w:rsidRPr="00513E4A">
              <w:t>348.426,29</w:t>
            </w:r>
          </w:p>
        </w:tc>
      </w:tr>
      <w:tr w:rsidR="0082131D" w:rsidTr="00983030">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82131D" w:rsidRPr="00012A82" w:rsidRDefault="0082131D" w:rsidP="00983030">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82131D" w:rsidRPr="00012A82" w:rsidRDefault="0082131D" w:rsidP="00983030">
            <w:pPr>
              <w:jc w:val="center"/>
              <w:rPr>
                <w:rFonts w:ascii="Tahoma" w:hAnsi="Tahoma" w:cs="Tahoma"/>
                <w:b/>
                <w:bCs/>
                <w:color w:val="FF0000"/>
                <w:sz w:val="18"/>
                <w:lang w:eastAsia="es-BO"/>
              </w:rPr>
            </w:pPr>
            <w:r w:rsidRPr="00513E4A">
              <w:t>100%</w:t>
            </w:r>
          </w:p>
        </w:tc>
        <w:tc>
          <w:tcPr>
            <w:tcW w:w="1716" w:type="dxa"/>
            <w:tcBorders>
              <w:top w:val="nil"/>
              <w:left w:val="nil"/>
              <w:bottom w:val="single" w:sz="4" w:space="0" w:color="000000"/>
              <w:right w:val="single" w:sz="4" w:space="0" w:color="000000"/>
            </w:tcBorders>
            <w:noWrap/>
            <w:hideMark/>
          </w:tcPr>
          <w:p w:rsidR="0082131D" w:rsidRPr="00012A82" w:rsidRDefault="0082131D" w:rsidP="00983030">
            <w:pPr>
              <w:jc w:val="right"/>
              <w:rPr>
                <w:rFonts w:ascii="Tahoma" w:hAnsi="Tahoma" w:cs="Tahoma"/>
                <w:b/>
                <w:bCs/>
                <w:color w:val="FF0000"/>
                <w:sz w:val="18"/>
                <w:lang w:val="en-US"/>
              </w:rPr>
            </w:pPr>
            <w:r w:rsidRPr="00513E4A">
              <w:t>3.203.264,06</w:t>
            </w:r>
          </w:p>
        </w:tc>
      </w:tr>
    </w:tbl>
    <w:p w:rsidR="0082131D" w:rsidRPr="00E76D91" w:rsidRDefault="0082131D" w:rsidP="0082131D">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82131D" w:rsidRPr="00E76D91" w:rsidRDefault="0082131D" w:rsidP="0082131D">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82131D" w:rsidRDefault="0082131D" w:rsidP="0082131D">
      <w:pPr>
        <w:autoSpaceDE w:val="0"/>
        <w:autoSpaceDN w:val="0"/>
        <w:adjustRightInd w:val="0"/>
        <w:rPr>
          <w:rFonts w:ascii="Tahoma" w:hAnsi="Tahoma" w:cs="Tahoma"/>
          <w:lang w:eastAsia="es-BO"/>
        </w:rPr>
      </w:pPr>
    </w:p>
    <w:p w:rsidR="0082131D" w:rsidRPr="00F75708" w:rsidRDefault="0082131D" w:rsidP="0082131D">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82131D" w:rsidRPr="00F75708" w:rsidRDefault="0082131D" w:rsidP="0082131D">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82131D" w:rsidRPr="00014B01" w:rsidRDefault="0082131D" w:rsidP="0082131D">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82131D" w:rsidRPr="00014B01" w:rsidRDefault="0082131D" w:rsidP="0082131D">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82131D" w:rsidRPr="00014B01" w:rsidRDefault="0082131D" w:rsidP="0082131D">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82131D" w:rsidRPr="00014B01" w:rsidRDefault="0082131D" w:rsidP="0082131D">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82131D" w:rsidRPr="00014B01" w:rsidRDefault="0082131D" w:rsidP="0082131D">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82131D" w:rsidRPr="00ED6F9B" w:rsidRDefault="0082131D" w:rsidP="0082131D">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82131D" w:rsidRPr="00F75708" w:rsidRDefault="0082131D" w:rsidP="0082131D">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82131D" w:rsidRPr="00F75708" w:rsidRDefault="0082131D" w:rsidP="0082131D">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82131D" w:rsidRPr="00F75708" w:rsidRDefault="0082131D" w:rsidP="0082131D">
      <w:pPr>
        <w:pStyle w:val="Default"/>
        <w:spacing w:line="260" w:lineRule="atLeast"/>
        <w:jc w:val="both"/>
        <w:rPr>
          <w:rFonts w:ascii="Tahoma" w:hAnsi="Tahoma" w:cs="Tahoma"/>
          <w:color w:val="auto"/>
          <w:sz w:val="20"/>
          <w:szCs w:val="20"/>
          <w:lang w:val="es-BO" w:eastAsia="es-BO"/>
        </w:rPr>
      </w:pPr>
    </w:p>
    <w:p w:rsidR="0082131D" w:rsidRPr="00F75708" w:rsidRDefault="0082131D" w:rsidP="0082131D">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82131D" w:rsidRDefault="0082131D" w:rsidP="0082131D">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82131D" w:rsidRPr="00014B01" w:rsidRDefault="0082131D" w:rsidP="0082131D">
      <w:pPr>
        <w:autoSpaceDE w:val="0"/>
        <w:autoSpaceDN w:val="0"/>
        <w:adjustRightInd w:val="0"/>
        <w:jc w:val="both"/>
        <w:rPr>
          <w:rFonts w:ascii="Tahoma" w:hAnsi="Tahoma" w:cs="Tahoma"/>
          <w:lang w:eastAsia="es-BO"/>
        </w:rPr>
      </w:pPr>
    </w:p>
    <w:p w:rsidR="0082131D" w:rsidRPr="00014B01" w:rsidRDefault="0082131D" w:rsidP="0082131D">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82131D" w:rsidRPr="00014B01" w:rsidRDefault="0082131D" w:rsidP="0082131D">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82131D" w:rsidRPr="00014B01" w:rsidRDefault="0082131D" w:rsidP="0082131D">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82131D" w:rsidRPr="00014B01" w:rsidRDefault="0082131D" w:rsidP="0082131D">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82131D" w:rsidRPr="00014B01" w:rsidRDefault="0082131D" w:rsidP="0082131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82131D" w:rsidRPr="00ED6F9B" w:rsidRDefault="0082131D" w:rsidP="0082131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82131D" w:rsidRPr="00ED6F9B" w:rsidRDefault="0082131D" w:rsidP="0082131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82131D" w:rsidRDefault="0082131D" w:rsidP="0082131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lastRenderedPageBreak/>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82131D" w:rsidRPr="00F75708" w:rsidRDefault="0082131D" w:rsidP="0082131D">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82131D" w:rsidRPr="00014B01" w:rsidRDefault="0082131D" w:rsidP="0082131D">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82131D" w:rsidRPr="005B7780"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82131D" w:rsidRPr="005B7780" w:rsidRDefault="0082131D" w:rsidP="0082131D">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82131D" w:rsidRPr="005B7780" w:rsidRDefault="0082131D" w:rsidP="008213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82131D" w:rsidRPr="005B7780" w:rsidRDefault="0082131D" w:rsidP="008213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82131D" w:rsidRPr="005B7780" w:rsidRDefault="0082131D" w:rsidP="008213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82131D" w:rsidRPr="005B7780" w:rsidRDefault="0082131D" w:rsidP="0082131D">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82131D" w:rsidRPr="00FE5E0A"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82131D" w:rsidRPr="00E944C4" w:rsidRDefault="0082131D" w:rsidP="0082131D">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82131D" w:rsidRDefault="0082131D" w:rsidP="0082131D">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82131D" w:rsidRPr="00BD4075" w:rsidRDefault="0082131D" w:rsidP="0082131D">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82131D" w:rsidRPr="00BD4075"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82131D" w:rsidRPr="00BD4075"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82131D" w:rsidRPr="00BD4075" w:rsidRDefault="0082131D" w:rsidP="0082131D">
      <w:pPr>
        <w:pStyle w:val="Prrafodelista"/>
        <w:spacing w:line="260" w:lineRule="atLeast"/>
        <w:ind w:left="567"/>
        <w:jc w:val="both"/>
        <w:rPr>
          <w:rFonts w:ascii="Tahoma" w:hAnsi="Tahoma" w:cs="Tahoma"/>
        </w:rPr>
      </w:pPr>
    </w:p>
    <w:p w:rsidR="0082131D" w:rsidRPr="00F84623" w:rsidRDefault="0082131D" w:rsidP="0082131D">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82131D" w:rsidRPr="00090B86"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82131D" w:rsidRPr="00F43992" w:rsidRDefault="0082131D" w:rsidP="0082131D">
      <w:pPr>
        <w:pStyle w:val="Prrafodelista"/>
        <w:spacing w:line="260" w:lineRule="atLeast"/>
        <w:ind w:left="567"/>
        <w:jc w:val="both"/>
        <w:rPr>
          <w:rFonts w:ascii="Tahoma" w:hAnsi="Tahoma" w:cs="Tahoma"/>
          <w:highlight w:val="green"/>
        </w:rPr>
      </w:pPr>
    </w:p>
    <w:bookmarkEnd w:id="64"/>
    <w:p w:rsidR="0082131D" w:rsidRPr="00E944C4" w:rsidRDefault="0082131D" w:rsidP="0082131D">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82131D" w:rsidRPr="00E944C4" w:rsidRDefault="0082131D" w:rsidP="0082131D">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82131D" w:rsidRPr="00E944C4"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82131D" w:rsidRPr="005B7780"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 xml:space="preserve">Incumplimiento por cada personal sustituido (Superintendente de Obra, Residente de obra y </w:t>
      </w:r>
      <w:r w:rsidRPr="005B7780">
        <w:rPr>
          <w:rFonts w:ascii="Tahoma" w:hAnsi="Tahoma" w:cs="Tahoma"/>
        </w:rPr>
        <w:lastRenderedPageBreak/>
        <w:t>responsable de seguimiento social), excepto por incapacidad física del profesional, caso de gestación o caso de muerte. En cualquiera de los casos la Empresa Contratista, deberá acreditar oportunamente con los certificados respectivos de la causa aducida.</w:t>
      </w:r>
    </w:p>
    <w:p w:rsidR="0082131D" w:rsidRPr="00F84623"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82131D" w:rsidRPr="00F84623" w:rsidRDefault="0082131D" w:rsidP="0082131D">
      <w:pPr>
        <w:pStyle w:val="Prrafodelista"/>
        <w:spacing w:line="260" w:lineRule="atLeast"/>
        <w:ind w:left="567"/>
        <w:jc w:val="both"/>
        <w:rPr>
          <w:rFonts w:ascii="Tahoma" w:hAnsi="Tahoma" w:cs="Tahoma"/>
        </w:rPr>
      </w:pPr>
    </w:p>
    <w:p w:rsidR="0082131D" w:rsidRPr="007B4AC6" w:rsidRDefault="0082131D" w:rsidP="0082131D">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82131D" w:rsidRPr="00182291"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82131D" w:rsidRDefault="0082131D" w:rsidP="0082131D">
      <w:pPr>
        <w:widowControl w:val="0"/>
        <w:spacing w:line="260" w:lineRule="atLeast"/>
        <w:jc w:val="both"/>
        <w:rPr>
          <w:rFonts w:ascii="Tahoma" w:hAnsi="Tahoma" w:cs="Tahoma"/>
          <w:highlight w:val="cyan"/>
        </w:rPr>
      </w:pPr>
    </w:p>
    <w:p w:rsidR="0082131D" w:rsidRPr="005B7780" w:rsidRDefault="0082131D" w:rsidP="0082131D">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82131D" w:rsidRPr="005B7780" w:rsidRDefault="0082131D" w:rsidP="0082131D">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82131D" w:rsidRDefault="0082131D" w:rsidP="0082131D">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82131D" w:rsidRPr="00304A27" w:rsidRDefault="0082131D" w:rsidP="0082131D">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82131D" w:rsidRPr="00304A27" w:rsidRDefault="0082131D" w:rsidP="0082131D">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82131D" w:rsidRPr="00090B86"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82131D" w:rsidRPr="00486EAE" w:rsidRDefault="0082131D" w:rsidP="0082131D">
      <w:pPr>
        <w:widowControl w:val="0"/>
        <w:spacing w:line="260" w:lineRule="atLeast"/>
        <w:ind w:firstLine="283"/>
        <w:jc w:val="both"/>
        <w:rPr>
          <w:rFonts w:ascii="Tahoma" w:hAnsi="Tahoma" w:cs="Tahoma"/>
          <w:i/>
        </w:rPr>
      </w:pPr>
    </w:p>
    <w:p w:rsidR="0082131D" w:rsidRPr="002C24C0" w:rsidRDefault="0082131D" w:rsidP="0082131D">
      <w:pPr>
        <w:widowControl w:val="0"/>
        <w:numPr>
          <w:ilvl w:val="0"/>
          <w:numId w:val="61"/>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t>Resolución del Contrato.</w:t>
      </w:r>
    </w:p>
    <w:bookmarkEnd w:id="67"/>
    <w:p w:rsidR="0082131D" w:rsidRPr="002C24C0" w:rsidRDefault="0082131D" w:rsidP="0082131D">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82131D" w:rsidRPr="002C24C0"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82131D" w:rsidRPr="002C24C0"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82131D" w:rsidRPr="00F84623"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82131D" w:rsidRPr="00F84623"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82131D" w:rsidRDefault="0082131D" w:rsidP="0082131D">
      <w:pPr>
        <w:widowControl w:val="0"/>
        <w:spacing w:line="260" w:lineRule="atLeast"/>
        <w:ind w:left="567"/>
        <w:jc w:val="both"/>
        <w:rPr>
          <w:rFonts w:ascii="Tahoma" w:eastAsia="Calibri" w:hAnsi="Tahoma" w:cs="Tahoma"/>
        </w:rPr>
      </w:pPr>
      <w:r w:rsidRPr="00F84623">
        <w:rPr>
          <w:rFonts w:ascii="Tahoma" w:eastAsia="Calibri" w:hAnsi="Tahoma" w:cs="Tahoma"/>
        </w:rPr>
        <w:lastRenderedPageBreak/>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82131D" w:rsidRDefault="0082131D" w:rsidP="0082131D">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82131D" w:rsidRPr="00C509DC" w:rsidRDefault="0082131D" w:rsidP="0082131D">
      <w:pPr>
        <w:pStyle w:val="Prrafodelista"/>
        <w:spacing w:line="260" w:lineRule="atLeast"/>
        <w:ind w:left="567"/>
        <w:contextualSpacing/>
        <w:jc w:val="both"/>
        <w:rPr>
          <w:rFonts w:ascii="Tahoma" w:eastAsia="Calibri" w:hAnsi="Tahoma" w:cs="Tahoma"/>
        </w:rPr>
      </w:pPr>
    </w:p>
    <w:p w:rsidR="0082131D" w:rsidRPr="00CF0A83"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82131D" w:rsidRDefault="0082131D" w:rsidP="0082131D">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82131D" w:rsidRPr="008B5D2B" w:rsidRDefault="0082131D" w:rsidP="0082131D">
      <w:pPr>
        <w:jc w:val="both"/>
        <w:rPr>
          <w:rFonts w:ascii="Tahoma" w:hAnsi="Tahoma" w:cs="Tahoma"/>
          <w:iCs/>
        </w:rPr>
      </w:pPr>
      <w:r w:rsidRPr="008B5D2B">
        <w:rPr>
          <w:rFonts w:ascii="Tahoma" w:hAnsi="Tahoma" w:cs="Tahoma"/>
          <w:iCs/>
        </w:rPr>
        <w:t xml:space="preserve"> </w:t>
      </w:r>
    </w:p>
    <w:p w:rsidR="0082131D" w:rsidRPr="008B5D2B" w:rsidRDefault="0082131D" w:rsidP="0082131D">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82131D" w:rsidRPr="008B5D2B" w:rsidRDefault="0082131D" w:rsidP="0082131D">
      <w:pPr>
        <w:pStyle w:val="Prrafodelista"/>
        <w:widowControl w:val="0"/>
        <w:numPr>
          <w:ilvl w:val="0"/>
          <w:numId w:val="77"/>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82131D" w:rsidRPr="008B5D2B" w:rsidRDefault="0082131D" w:rsidP="0082131D">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82131D" w:rsidRPr="008B5D2B" w:rsidRDefault="0082131D" w:rsidP="0082131D">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82131D" w:rsidRPr="008B5D2B" w:rsidRDefault="0082131D" w:rsidP="0082131D">
      <w:pPr>
        <w:pStyle w:val="Prrafodelista"/>
        <w:widowControl w:val="0"/>
        <w:numPr>
          <w:ilvl w:val="0"/>
          <w:numId w:val="77"/>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82131D" w:rsidRPr="008B5D2B" w:rsidRDefault="0082131D" w:rsidP="0082131D">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82131D" w:rsidRPr="008B5D2B" w:rsidRDefault="0082131D" w:rsidP="0082131D">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82131D" w:rsidRPr="00CD2BC4" w:rsidRDefault="0082131D" w:rsidP="0082131D">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82131D" w:rsidRPr="00F75708" w:rsidRDefault="0082131D" w:rsidP="0082131D">
      <w:pPr>
        <w:pStyle w:val="Prrafodelista"/>
        <w:widowControl w:val="0"/>
        <w:numPr>
          <w:ilvl w:val="0"/>
          <w:numId w:val="77"/>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82131D" w:rsidRPr="008B5D2B" w:rsidRDefault="0082131D" w:rsidP="0082131D">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w:t>
      </w:r>
      <w:r w:rsidRPr="008B5D2B">
        <w:rPr>
          <w:rFonts w:ascii="Tahoma" w:hAnsi="Tahoma" w:cs="Tahoma"/>
          <w:iCs/>
        </w:rPr>
        <w:lastRenderedPageBreak/>
        <w:t>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82131D" w:rsidRPr="008B5D2B" w:rsidRDefault="0082131D" w:rsidP="0082131D">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82131D" w:rsidRDefault="0082131D" w:rsidP="0082131D">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82131D" w:rsidRPr="008B5D2B" w:rsidRDefault="0082131D" w:rsidP="0082131D">
      <w:pPr>
        <w:ind w:left="284"/>
        <w:jc w:val="both"/>
        <w:rPr>
          <w:rFonts w:ascii="Tahoma" w:hAnsi="Tahoma" w:cs="Tahoma"/>
          <w:iCs/>
        </w:rPr>
      </w:pPr>
    </w:p>
    <w:p w:rsidR="0082131D" w:rsidRPr="00D56EF6" w:rsidRDefault="0082131D" w:rsidP="0082131D">
      <w:pPr>
        <w:numPr>
          <w:ilvl w:val="0"/>
          <w:numId w:val="63"/>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82131D" w:rsidRPr="005B7780" w:rsidRDefault="0082131D" w:rsidP="0082131D">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82131D" w:rsidRPr="005B7780" w:rsidRDefault="0082131D" w:rsidP="0082131D">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82131D" w:rsidRPr="005B7780" w:rsidRDefault="0082131D" w:rsidP="0082131D">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82131D" w:rsidRPr="005B7780" w:rsidRDefault="0082131D" w:rsidP="0082131D">
      <w:pPr>
        <w:numPr>
          <w:ilvl w:val="3"/>
          <w:numId w:val="66"/>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82131D" w:rsidRPr="005B7780" w:rsidRDefault="0082131D" w:rsidP="0082131D">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82131D" w:rsidRDefault="0082131D" w:rsidP="0082131D">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82131D" w:rsidRPr="00CD2BC4" w:rsidRDefault="0082131D" w:rsidP="0082131D">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82131D" w:rsidRPr="00024F5C" w:rsidRDefault="0082131D" w:rsidP="0082131D">
      <w:pPr>
        <w:ind w:left="851"/>
        <w:jc w:val="both"/>
        <w:rPr>
          <w:rFonts w:ascii="Tahoma" w:hAnsi="Tahoma" w:cs="Tahoma"/>
          <w:iCs/>
        </w:rPr>
      </w:pPr>
    </w:p>
    <w:p w:rsidR="0082131D" w:rsidRPr="001B4CFC" w:rsidRDefault="0082131D" w:rsidP="0082131D">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82131D" w:rsidRPr="001B4CFC" w:rsidRDefault="0082131D" w:rsidP="0082131D">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82131D" w:rsidRDefault="0082131D" w:rsidP="0082131D">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82131D" w:rsidRDefault="0082131D" w:rsidP="0082131D">
      <w:pPr>
        <w:jc w:val="both"/>
        <w:rPr>
          <w:rFonts w:ascii="Tahoma" w:hAnsi="Tahoma" w:cs="Tahoma"/>
          <w:iCs/>
        </w:rPr>
      </w:pPr>
    </w:p>
    <w:p w:rsidR="0082131D" w:rsidRPr="00E76D91" w:rsidRDefault="0082131D" w:rsidP="0082131D">
      <w:pPr>
        <w:numPr>
          <w:ilvl w:val="0"/>
          <w:numId w:val="63"/>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82131D" w:rsidRPr="001B4CFC" w:rsidRDefault="0082131D" w:rsidP="0082131D">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82131D" w:rsidRDefault="0082131D" w:rsidP="0082131D">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82131D" w:rsidRPr="001B4CFC" w:rsidRDefault="0082131D" w:rsidP="0082131D">
      <w:pPr>
        <w:jc w:val="both"/>
        <w:rPr>
          <w:rFonts w:ascii="Tahoma" w:hAnsi="Tahoma" w:cs="Tahoma"/>
          <w:lang w:val="es-ES_tradnl"/>
        </w:rPr>
      </w:pPr>
    </w:p>
    <w:p w:rsidR="0082131D" w:rsidRPr="00E76D91" w:rsidRDefault="0082131D" w:rsidP="0082131D">
      <w:pPr>
        <w:numPr>
          <w:ilvl w:val="0"/>
          <w:numId w:val="63"/>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82131D" w:rsidRPr="001B4CFC" w:rsidRDefault="0082131D" w:rsidP="0082131D">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82131D" w:rsidRPr="003C6937"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w:t>
      </w:r>
      <w:r w:rsidRPr="001B4CFC">
        <w:rPr>
          <w:rFonts w:ascii="Tahoma" w:hAnsi="Tahoma" w:cs="Tahoma"/>
          <w:lang w:val="es-ES_tradnl"/>
        </w:rPr>
        <w:lastRenderedPageBreak/>
        <w:t>responsabilidad final y total de la Supervisión de la Obra, si existiera alguna observación o modificación este deberá comunicar al Fiscal de Obra asignado por AEVIVIENDA.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82131D" w:rsidRPr="004A1755"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82131D" w:rsidRPr="00AF1361" w:rsidRDefault="0082131D" w:rsidP="0082131D">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EF2838">
        <w:rPr>
          <w:rFonts w:ascii="Tahoma" w:hAnsi="Tahoma" w:cs="Tahoma"/>
          <w:b/>
          <w:bCs/>
          <w:color w:val="FF0000"/>
          <w:lang w:val="es-ES_tradnl"/>
        </w:rPr>
        <w:t xml:space="preserve">46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82131D" w:rsidRPr="0014301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82131D" w:rsidRPr="0014301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82131D" w:rsidRPr="0014301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82131D" w:rsidRPr="007570BE"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82131D" w:rsidRPr="00457A3B"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82131D" w:rsidRPr="00457A3B"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82131D" w:rsidRPr="001B4CFC" w:rsidRDefault="0082131D" w:rsidP="0082131D">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82131D" w:rsidRPr="001B4CFC" w:rsidRDefault="0082131D" w:rsidP="0082131D">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82131D" w:rsidRPr="001F558A" w:rsidRDefault="0082131D" w:rsidP="0082131D">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82131D" w:rsidRPr="00200378" w:rsidRDefault="0082131D" w:rsidP="0082131D">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82131D" w:rsidRPr="00143010" w:rsidRDefault="0082131D" w:rsidP="0082131D">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82131D" w:rsidRPr="000445DC" w:rsidRDefault="0082131D" w:rsidP="0082131D">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82131D" w:rsidRPr="00AF1361" w:rsidRDefault="0082131D" w:rsidP="0082131D">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82131D" w:rsidRPr="008E5E8B" w:rsidRDefault="0082131D" w:rsidP="0082131D">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82131D" w:rsidRPr="00143010" w:rsidRDefault="0082131D" w:rsidP="0082131D">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82131D" w:rsidRDefault="0082131D" w:rsidP="0082131D">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82131D" w:rsidRPr="001B4CFC" w:rsidRDefault="0082131D" w:rsidP="0082131D">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82131D" w:rsidRPr="001B4CFC" w:rsidRDefault="0082131D" w:rsidP="0082131D">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82131D" w:rsidRPr="00F93F13" w:rsidRDefault="0082131D" w:rsidP="0082131D">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82131D" w:rsidRPr="005B7780" w:rsidRDefault="0082131D" w:rsidP="0082131D">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82131D" w:rsidRPr="005B7780" w:rsidRDefault="0082131D" w:rsidP="0082131D">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82131D" w:rsidRPr="005B7780" w:rsidRDefault="0082131D" w:rsidP="0082131D">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82131D" w:rsidRPr="00F93F13" w:rsidRDefault="0082131D" w:rsidP="0082131D">
      <w:pPr>
        <w:spacing w:line="260" w:lineRule="atLeast"/>
        <w:contextualSpacing/>
        <w:jc w:val="both"/>
        <w:rPr>
          <w:rFonts w:ascii="Tahoma" w:hAnsi="Tahoma" w:cs="Tahoma"/>
          <w:lang w:val="es-ES_tradnl"/>
        </w:rPr>
      </w:pPr>
    </w:p>
    <w:p w:rsidR="0082131D" w:rsidRPr="00F93F13" w:rsidRDefault="0082131D" w:rsidP="0082131D">
      <w:pPr>
        <w:numPr>
          <w:ilvl w:val="0"/>
          <w:numId w:val="63"/>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82131D" w:rsidRPr="00F93F13" w:rsidRDefault="0082131D" w:rsidP="0082131D">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82131D" w:rsidRPr="00F93F13" w:rsidRDefault="0082131D" w:rsidP="0082131D">
      <w:pPr>
        <w:numPr>
          <w:ilvl w:val="0"/>
          <w:numId w:val="67"/>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82131D" w:rsidRPr="00F84623" w:rsidRDefault="0082131D" w:rsidP="0082131D">
      <w:pPr>
        <w:numPr>
          <w:ilvl w:val="0"/>
          <w:numId w:val="67"/>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82131D" w:rsidRPr="007570BE" w:rsidRDefault="0082131D" w:rsidP="0082131D">
      <w:pPr>
        <w:numPr>
          <w:ilvl w:val="0"/>
          <w:numId w:val="67"/>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82131D" w:rsidRPr="00F84623" w:rsidRDefault="0082131D" w:rsidP="0082131D">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82131D" w:rsidRPr="00143010" w:rsidRDefault="0082131D" w:rsidP="0082131D">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82131D" w:rsidRPr="00143010" w:rsidRDefault="0082131D" w:rsidP="0082131D">
      <w:pPr>
        <w:numPr>
          <w:ilvl w:val="0"/>
          <w:numId w:val="67"/>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82131D" w:rsidRPr="005B7780" w:rsidRDefault="0082131D" w:rsidP="0082131D">
      <w:pPr>
        <w:numPr>
          <w:ilvl w:val="0"/>
          <w:numId w:val="67"/>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82131D" w:rsidRPr="005B7780" w:rsidRDefault="0082131D" w:rsidP="0082131D">
      <w:pPr>
        <w:numPr>
          <w:ilvl w:val="0"/>
          <w:numId w:val="67"/>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82131D" w:rsidRPr="00143010" w:rsidRDefault="0082131D" w:rsidP="0082131D">
      <w:pPr>
        <w:numPr>
          <w:ilvl w:val="0"/>
          <w:numId w:val="67"/>
        </w:numPr>
        <w:jc w:val="both"/>
        <w:rPr>
          <w:rFonts w:ascii="Tahoma" w:hAnsi="Tahoma" w:cs="Tahoma"/>
          <w:lang w:val="es-ES_tradnl"/>
        </w:rPr>
      </w:pPr>
      <w:bookmarkStart w:id="141" w:name="_Toc81229626"/>
      <w:bookmarkStart w:id="142"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82131D" w:rsidRDefault="0082131D" w:rsidP="0082131D">
      <w:pPr>
        <w:numPr>
          <w:ilvl w:val="0"/>
          <w:numId w:val="67"/>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82131D" w:rsidRPr="003C6C8B" w:rsidRDefault="0082131D" w:rsidP="0082131D">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82131D" w:rsidRPr="003C6937" w:rsidRDefault="0082131D" w:rsidP="0082131D">
      <w:pPr>
        <w:numPr>
          <w:ilvl w:val="0"/>
          <w:numId w:val="67"/>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82131D" w:rsidRPr="003C6937" w:rsidRDefault="0082131D" w:rsidP="0082131D">
      <w:pPr>
        <w:numPr>
          <w:ilvl w:val="0"/>
          <w:numId w:val="67"/>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82131D" w:rsidRPr="00F84623" w:rsidRDefault="0082131D" w:rsidP="0082131D">
      <w:pPr>
        <w:numPr>
          <w:ilvl w:val="0"/>
          <w:numId w:val="67"/>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82131D" w:rsidRPr="005B7780" w:rsidRDefault="0082131D" w:rsidP="0082131D">
      <w:pPr>
        <w:numPr>
          <w:ilvl w:val="0"/>
          <w:numId w:val="67"/>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82131D" w:rsidRPr="005B7780" w:rsidRDefault="0082131D" w:rsidP="0082131D">
      <w:pPr>
        <w:numPr>
          <w:ilvl w:val="0"/>
          <w:numId w:val="67"/>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82131D" w:rsidRPr="001B4CFC" w:rsidRDefault="0082131D" w:rsidP="0082131D">
      <w:pPr>
        <w:numPr>
          <w:ilvl w:val="0"/>
          <w:numId w:val="67"/>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82131D" w:rsidRPr="00F84623" w:rsidRDefault="0082131D" w:rsidP="0082131D">
      <w:pPr>
        <w:numPr>
          <w:ilvl w:val="0"/>
          <w:numId w:val="67"/>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82131D" w:rsidRPr="00F84623" w:rsidRDefault="0082131D" w:rsidP="0082131D">
      <w:pPr>
        <w:numPr>
          <w:ilvl w:val="0"/>
          <w:numId w:val="67"/>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82131D" w:rsidRDefault="0082131D" w:rsidP="0082131D">
      <w:pPr>
        <w:numPr>
          <w:ilvl w:val="0"/>
          <w:numId w:val="67"/>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82131D" w:rsidRPr="00AF1361" w:rsidRDefault="0082131D" w:rsidP="0082131D">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82131D" w:rsidRPr="001B4CFC" w:rsidRDefault="0082131D" w:rsidP="0082131D">
      <w:pPr>
        <w:jc w:val="both"/>
        <w:rPr>
          <w:rFonts w:ascii="Tahoma" w:hAnsi="Tahoma" w:cs="Tahoma"/>
          <w:lang w:val="es-ES_tradnl"/>
        </w:rPr>
      </w:pPr>
    </w:p>
    <w:p w:rsidR="0082131D" w:rsidRPr="00E76D91" w:rsidRDefault="0082131D" w:rsidP="0082131D">
      <w:pPr>
        <w:numPr>
          <w:ilvl w:val="0"/>
          <w:numId w:val="63"/>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82131D" w:rsidRPr="001B4CFC" w:rsidRDefault="0082131D" w:rsidP="0082131D">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82131D" w:rsidRPr="001B4CFC" w:rsidRDefault="0082131D" w:rsidP="0082131D">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82131D" w:rsidRPr="001B4CFC" w:rsidRDefault="0082131D" w:rsidP="0082131D">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82131D" w:rsidRPr="001B4CFC" w:rsidRDefault="0082131D" w:rsidP="0082131D">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82131D" w:rsidRPr="00F84623" w:rsidRDefault="0082131D" w:rsidP="0082131D">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82131D" w:rsidRPr="00F84623" w:rsidRDefault="0082131D" w:rsidP="0082131D">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82131D" w:rsidRPr="00F84623" w:rsidRDefault="0082131D" w:rsidP="0082131D">
      <w:pPr>
        <w:numPr>
          <w:ilvl w:val="0"/>
          <w:numId w:val="63"/>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82131D" w:rsidRPr="00F84623" w:rsidRDefault="0082131D" w:rsidP="0082131D">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82131D" w:rsidRPr="005B7780" w:rsidRDefault="0082131D" w:rsidP="0082131D">
      <w:pPr>
        <w:jc w:val="both"/>
        <w:rPr>
          <w:rFonts w:ascii="Tahoma" w:hAnsi="Tahoma" w:cs="Tahoma"/>
        </w:rPr>
      </w:pPr>
      <w:bookmarkStart w:id="173" w:name="_Toc81229641"/>
      <w:bookmarkStart w:id="174"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82131D" w:rsidRPr="005B7780" w:rsidRDefault="0082131D" w:rsidP="0082131D">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82131D" w:rsidRPr="005B7780" w:rsidRDefault="0082131D" w:rsidP="0082131D">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82131D" w:rsidRPr="00F84623" w:rsidRDefault="0082131D" w:rsidP="0082131D">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82131D" w:rsidRPr="00F84623" w:rsidRDefault="0082131D" w:rsidP="0082131D">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82131D" w:rsidRPr="001B4CFC" w:rsidRDefault="0082131D" w:rsidP="0082131D">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82131D" w:rsidRPr="00E76D91" w:rsidRDefault="0082131D" w:rsidP="0082131D">
      <w:pPr>
        <w:numPr>
          <w:ilvl w:val="0"/>
          <w:numId w:val="63"/>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82131D" w:rsidRPr="001B4CFC" w:rsidRDefault="0082131D" w:rsidP="0082131D">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82131D" w:rsidRPr="001B4CFC" w:rsidRDefault="0082131D" w:rsidP="0082131D">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82131D" w:rsidRDefault="0082131D" w:rsidP="0082131D">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82131D" w:rsidRDefault="0082131D" w:rsidP="0082131D">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82131D" w:rsidRPr="00CC5B4D" w:rsidRDefault="0082131D" w:rsidP="0082131D">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82131D" w:rsidRPr="00CC5B4D" w:rsidRDefault="0082131D" w:rsidP="0082131D">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82131D" w:rsidRPr="001B4CFC" w:rsidRDefault="0082131D" w:rsidP="0082131D">
      <w:pPr>
        <w:jc w:val="both"/>
        <w:rPr>
          <w:rFonts w:ascii="Tahoma" w:hAnsi="Tahoma" w:cs="Tahoma"/>
          <w:b/>
        </w:rPr>
      </w:pPr>
    </w:p>
    <w:p w:rsidR="0082131D" w:rsidRPr="00E76D91" w:rsidRDefault="0082131D" w:rsidP="0082131D">
      <w:pPr>
        <w:numPr>
          <w:ilvl w:val="0"/>
          <w:numId w:val="63"/>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82131D" w:rsidRPr="001B4CFC" w:rsidRDefault="0082131D" w:rsidP="0082131D">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82131D" w:rsidRPr="00F84623" w:rsidRDefault="0082131D" w:rsidP="0082131D">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82131D" w:rsidRPr="00F84623" w:rsidRDefault="0082131D" w:rsidP="0082131D">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82131D" w:rsidRDefault="0082131D" w:rsidP="0082131D">
      <w:pPr>
        <w:jc w:val="both"/>
        <w:rPr>
          <w:rFonts w:ascii="Tahoma" w:hAnsi="Tahoma" w:cs="Tahoma"/>
        </w:rPr>
      </w:pPr>
      <w:bookmarkStart w:id="194"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82131D" w:rsidRPr="00E76D91" w:rsidRDefault="0082131D" w:rsidP="0082131D">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82131D" w:rsidRPr="001B4CFC" w:rsidRDefault="0082131D" w:rsidP="0082131D">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82131D" w:rsidRPr="001B4CFC" w:rsidRDefault="0082131D" w:rsidP="0082131D">
      <w:pPr>
        <w:pStyle w:val="Prrafodelista"/>
        <w:numPr>
          <w:ilvl w:val="0"/>
          <w:numId w:val="63"/>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82131D" w:rsidRPr="001B4CFC" w:rsidRDefault="0082131D" w:rsidP="0082131D">
      <w:pPr>
        <w:jc w:val="both"/>
        <w:rPr>
          <w:rFonts w:ascii="Tahoma" w:hAnsi="Tahoma" w:cs="Tahoma"/>
          <w:b/>
        </w:rPr>
      </w:pPr>
      <w:r w:rsidRPr="001B4CFC">
        <w:rPr>
          <w:rFonts w:ascii="Tahoma" w:hAnsi="Tahoma" w:cs="Tahoma"/>
          <w:b/>
        </w:rPr>
        <w:t>Experiencia de la Empresa.</w:t>
      </w:r>
    </w:p>
    <w:p w:rsidR="0082131D" w:rsidRPr="008B5D2B" w:rsidRDefault="0082131D" w:rsidP="0082131D">
      <w:pPr>
        <w:pStyle w:val="Prrafodelista"/>
        <w:widowControl w:val="0"/>
        <w:numPr>
          <w:ilvl w:val="0"/>
          <w:numId w:val="78"/>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82131D" w:rsidRDefault="0082131D" w:rsidP="0082131D">
      <w:pPr>
        <w:pStyle w:val="Prrafodelista"/>
        <w:widowControl w:val="0"/>
        <w:numPr>
          <w:ilvl w:val="0"/>
          <w:numId w:val="78"/>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82131D" w:rsidRPr="008B5D2B" w:rsidRDefault="0082131D" w:rsidP="0082131D">
      <w:pPr>
        <w:pStyle w:val="Prrafodelista"/>
        <w:ind w:left="426"/>
        <w:jc w:val="both"/>
        <w:rPr>
          <w:rFonts w:ascii="Tahoma" w:hAnsi="Tahoma" w:cs="Tahoma"/>
          <w:lang w:val="es-ES_tradnl"/>
        </w:rPr>
      </w:pPr>
    </w:p>
    <w:p w:rsidR="0082131D" w:rsidRPr="00F75708" w:rsidRDefault="0082131D" w:rsidP="0082131D">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82131D" w:rsidRPr="00F75708" w:rsidRDefault="0082131D" w:rsidP="0082131D">
      <w:pPr>
        <w:spacing w:line="260" w:lineRule="atLeast"/>
        <w:jc w:val="both"/>
        <w:rPr>
          <w:rFonts w:ascii="Tahoma" w:hAnsi="Tahoma" w:cs="Tahoma"/>
        </w:rPr>
      </w:pPr>
    </w:p>
    <w:bookmarkEnd w:id="203"/>
    <w:p w:rsidR="0082131D" w:rsidRPr="00F75708" w:rsidRDefault="0082131D" w:rsidP="0082131D">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82131D" w:rsidRPr="00F75708" w:rsidRDefault="0082131D" w:rsidP="0082131D">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82131D" w:rsidRPr="00950739" w:rsidRDefault="0082131D" w:rsidP="0082131D">
      <w:pPr>
        <w:pStyle w:val="Prrafodelista"/>
        <w:spacing w:line="260" w:lineRule="atLeast"/>
        <w:ind w:left="596"/>
        <w:jc w:val="both"/>
        <w:rPr>
          <w:rFonts w:ascii="Tahoma" w:hAnsi="Tahoma" w:cs="Tahoma"/>
          <w:highlight w:val="cyan"/>
        </w:rPr>
      </w:pPr>
    </w:p>
    <w:p w:rsidR="0082131D" w:rsidRPr="00F84623" w:rsidRDefault="0082131D" w:rsidP="0082131D">
      <w:pPr>
        <w:pStyle w:val="Prrafodelista"/>
        <w:numPr>
          <w:ilvl w:val="0"/>
          <w:numId w:val="63"/>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82131D" w:rsidRPr="001B4CFC" w:rsidRDefault="0082131D" w:rsidP="0082131D">
      <w:pPr>
        <w:spacing w:line="260" w:lineRule="atLeast"/>
        <w:jc w:val="both"/>
        <w:rPr>
          <w:rFonts w:ascii="Tahoma" w:hAnsi="Tahoma" w:cs="Tahoma"/>
          <w:bCs/>
        </w:rPr>
      </w:pPr>
      <w:r w:rsidRPr="001B4CFC">
        <w:rPr>
          <w:rFonts w:ascii="Tahoma" w:hAnsi="Tahoma" w:cs="Tahoma"/>
          <w:bCs/>
        </w:rPr>
        <w:t>Se tienen las siguientes:</w:t>
      </w:r>
    </w:p>
    <w:p w:rsidR="0082131D" w:rsidRPr="001B4CFC" w:rsidRDefault="0082131D" w:rsidP="0082131D">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82131D" w:rsidRPr="001B4CFC" w:rsidRDefault="0082131D" w:rsidP="0082131D">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82131D" w:rsidRPr="001B4CFC" w:rsidRDefault="0082131D" w:rsidP="0082131D">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82131D" w:rsidRPr="001B4CFC" w:rsidRDefault="0082131D" w:rsidP="0082131D">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82131D" w:rsidRDefault="0082131D" w:rsidP="0082131D">
      <w:pPr>
        <w:spacing w:line="260" w:lineRule="atLeast"/>
        <w:ind w:firstLine="284"/>
        <w:jc w:val="both"/>
        <w:rPr>
          <w:rFonts w:ascii="Tahoma" w:hAnsi="Tahoma" w:cs="Tahoma"/>
          <w:bCs/>
        </w:rPr>
      </w:pPr>
      <w:r w:rsidRPr="001B4CFC">
        <w:rPr>
          <w:rFonts w:ascii="Tahoma" w:hAnsi="Tahoma" w:cs="Tahoma"/>
          <w:bCs/>
        </w:rPr>
        <w:t>Obras Viales: Accesos, Puentes, Viaductos.</w:t>
      </w:r>
    </w:p>
    <w:p w:rsidR="0082131D" w:rsidRPr="00571A79"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82131D" w:rsidRDefault="0082131D" w:rsidP="0082131D">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82131D" w:rsidTr="00983030">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82131D" w:rsidRDefault="0082131D"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82131D" w:rsidRDefault="0082131D"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82131D" w:rsidTr="0098303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82131D" w:rsidRDefault="0082131D" w:rsidP="00983030">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rPr>
                <w:rFonts w:ascii="Tahoma" w:hAnsi="Tahoma" w:cs="Tahoma"/>
                <w:sz w:val="18"/>
                <w:szCs w:val="18"/>
                <w:lang w:val="es-BO" w:eastAsia="es-BO"/>
              </w:rPr>
            </w:pPr>
            <w:r>
              <w:rPr>
                <w:rFonts w:ascii="Tahoma" w:hAnsi="Tahoma" w:cs="Tahoma"/>
                <w:sz w:val="18"/>
                <w:szCs w:val="18"/>
                <w:lang w:val="es-BO" w:eastAsia="es-BO"/>
              </w:rPr>
              <w:t>Superintendente de obra</w:t>
            </w:r>
          </w:p>
          <w:p w:rsidR="0082131D" w:rsidRDefault="0082131D" w:rsidP="00983030">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82131D" w:rsidRDefault="0082131D"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82131D" w:rsidRPr="00F75708" w:rsidRDefault="0082131D" w:rsidP="00983030">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82131D" w:rsidRPr="00F75708" w:rsidRDefault="0082131D" w:rsidP="00983030">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82131D" w:rsidRPr="00F75708" w:rsidRDefault="0082131D" w:rsidP="00983030">
            <w:pPr>
              <w:jc w:val="both"/>
              <w:rPr>
                <w:rFonts w:ascii="Tahoma" w:hAnsi="Tahoma" w:cs="Tahoma"/>
                <w:bCs w:val="0"/>
                <w:sz w:val="18"/>
                <w:szCs w:val="18"/>
                <w:lang w:val="es-BO" w:eastAsia="es-BO"/>
              </w:rPr>
            </w:pPr>
          </w:p>
          <w:p w:rsidR="0082131D" w:rsidRPr="00F75708" w:rsidRDefault="0082131D" w:rsidP="00983030">
            <w:pPr>
              <w:jc w:val="both"/>
              <w:rPr>
                <w:rFonts w:ascii="Tahoma" w:hAnsi="Tahoma" w:cs="Tahoma"/>
                <w:b w:val="0"/>
                <w:color w:val="000000" w:themeColor="text1"/>
                <w:sz w:val="18"/>
                <w:szCs w:val="18"/>
                <w:lang w:val="es-BO" w:eastAsia="es-BO"/>
              </w:rPr>
            </w:pPr>
          </w:p>
        </w:tc>
      </w:tr>
      <w:tr w:rsidR="0082131D" w:rsidTr="0098303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82131D" w:rsidRDefault="0082131D"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82131D" w:rsidRDefault="0082131D" w:rsidP="00983030">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82131D" w:rsidRPr="00F75708" w:rsidRDefault="0082131D" w:rsidP="00983030">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82131D" w:rsidTr="0098303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82131D" w:rsidRPr="00915BB9" w:rsidRDefault="0082131D" w:rsidP="0082131D">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82131D" w:rsidRPr="00915BB9" w:rsidRDefault="0082131D" w:rsidP="0082131D">
      <w:pPr>
        <w:jc w:val="both"/>
        <w:rPr>
          <w:rFonts w:ascii="Tahoma" w:hAnsi="Tahoma" w:cs="Tahoma"/>
          <w:sz w:val="18"/>
          <w:szCs w:val="18"/>
        </w:rPr>
      </w:pPr>
    </w:p>
    <w:p w:rsidR="0082131D" w:rsidRPr="00915BB9" w:rsidRDefault="0082131D" w:rsidP="0082131D">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82131D" w:rsidRDefault="0082131D" w:rsidP="0082131D">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82131D" w:rsidRPr="00915BB9" w:rsidRDefault="0082131D" w:rsidP="0082131D">
      <w:pPr>
        <w:pStyle w:val="Prrafodelista"/>
        <w:jc w:val="both"/>
        <w:rPr>
          <w:rFonts w:ascii="Tahoma" w:hAnsi="Tahoma" w:cs="Tahoma"/>
          <w:sz w:val="18"/>
          <w:szCs w:val="18"/>
        </w:rPr>
      </w:pPr>
    </w:p>
    <w:bookmarkEnd w:id="213"/>
    <w:bookmarkEnd w:id="214"/>
    <w:bookmarkEnd w:id="215"/>
    <w:bookmarkEnd w:id="216"/>
    <w:bookmarkEnd w:id="217"/>
    <w:p w:rsidR="0082131D" w:rsidRPr="00F84623" w:rsidRDefault="0082131D" w:rsidP="0082131D">
      <w:pPr>
        <w:spacing w:line="260" w:lineRule="atLeast"/>
        <w:jc w:val="both"/>
        <w:rPr>
          <w:rFonts w:ascii="Tahoma" w:hAnsi="Tahoma" w:cs="Tahoma"/>
          <w:b/>
        </w:rPr>
      </w:pPr>
      <w:r w:rsidRPr="00F84623">
        <w:rPr>
          <w:rFonts w:ascii="Tahoma" w:hAnsi="Tahoma" w:cs="Tahoma"/>
          <w:b/>
        </w:rPr>
        <w:t>NOTAS:</w:t>
      </w:r>
    </w:p>
    <w:p w:rsidR="0082131D" w:rsidRPr="00F84623" w:rsidRDefault="0082131D" w:rsidP="0082131D">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82131D" w:rsidRPr="00486EAE" w:rsidRDefault="0082131D" w:rsidP="0082131D">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82131D" w:rsidRPr="00664F4B" w:rsidRDefault="0082131D" w:rsidP="0082131D">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82131D" w:rsidRPr="00ED3729" w:rsidRDefault="0082131D" w:rsidP="0082131D">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82131D" w:rsidRPr="007570BE" w:rsidRDefault="0082131D" w:rsidP="0082131D">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82131D" w:rsidRPr="00452A89" w:rsidRDefault="0082131D" w:rsidP="0082131D">
      <w:pPr>
        <w:spacing w:line="260" w:lineRule="atLeast"/>
        <w:jc w:val="both"/>
        <w:rPr>
          <w:rFonts w:ascii="Tahoma" w:hAnsi="Tahoma" w:cs="Tahoma"/>
        </w:rPr>
      </w:pPr>
      <w:r w:rsidRPr="007570BE">
        <w:rPr>
          <w:rFonts w:ascii="Tahoma" w:hAnsi="Tahoma" w:cs="Tahoma"/>
        </w:rPr>
        <w:t>Temáticas a desarrollar:</w:t>
      </w:r>
    </w:p>
    <w:p w:rsidR="0082131D" w:rsidRPr="00452A89"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82131D" w:rsidRPr="00452A89"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82131D" w:rsidRPr="00452A89"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82131D" w:rsidRPr="007570BE"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82131D" w:rsidRPr="007570BE"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82131D" w:rsidRPr="001D24EC"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82131D" w:rsidRPr="00CB366A" w:rsidRDefault="0082131D" w:rsidP="0082131D">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82131D" w:rsidRPr="00CB366A" w:rsidRDefault="0082131D" w:rsidP="0082131D">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82131D" w:rsidRPr="005B7780" w:rsidRDefault="0082131D" w:rsidP="0082131D">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82131D" w:rsidRDefault="0082131D" w:rsidP="0082131D">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82131D" w:rsidRPr="00ED3729" w:rsidRDefault="0082131D" w:rsidP="0082131D">
      <w:pPr>
        <w:pStyle w:val="Prrafodelista"/>
        <w:numPr>
          <w:ilvl w:val="0"/>
          <w:numId w:val="63"/>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82131D" w:rsidRDefault="0082131D" w:rsidP="0082131D">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82131D" w:rsidRPr="000461A5" w:rsidTr="00983030">
        <w:trPr>
          <w:trHeight w:val="322"/>
          <w:jc w:val="center"/>
        </w:trPr>
        <w:tc>
          <w:tcPr>
            <w:tcW w:w="4248" w:type="dxa"/>
            <w:shd w:val="clear" w:color="auto" w:fill="B8CCE4" w:themeFill="accent1" w:themeFillTint="66"/>
            <w:vAlign w:val="center"/>
          </w:tcPr>
          <w:p w:rsidR="0082131D" w:rsidRPr="000461A5" w:rsidRDefault="0082131D" w:rsidP="00983030">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82131D" w:rsidRPr="000461A5" w:rsidRDefault="0082131D" w:rsidP="00983030">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82131D" w:rsidRPr="000461A5" w:rsidRDefault="0082131D" w:rsidP="00983030">
            <w:pPr>
              <w:jc w:val="center"/>
              <w:rPr>
                <w:rFonts w:ascii="Tahoma" w:hAnsi="Tahoma" w:cs="Tahoma"/>
                <w:b/>
                <w:sz w:val="16"/>
                <w:szCs w:val="16"/>
              </w:rPr>
            </w:pPr>
            <w:r w:rsidRPr="000461A5">
              <w:rPr>
                <w:rFonts w:ascii="Tahoma" w:hAnsi="Tahoma" w:cs="Tahoma"/>
                <w:b/>
                <w:sz w:val="16"/>
                <w:szCs w:val="16"/>
              </w:rPr>
              <w:t>Numero de frentes de trabajo (*)</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5</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5807" w:type="dxa"/>
            <w:gridSpan w:val="2"/>
            <w:shd w:val="clear" w:color="auto" w:fill="B8CCE4" w:themeFill="accent1" w:themeFillTint="66"/>
            <w:vAlign w:val="center"/>
          </w:tcPr>
          <w:p w:rsidR="0082131D" w:rsidRPr="000461A5" w:rsidRDefault="0082131D" w:rsidP="00983030">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82131D" w:rsidRPr="000461A5" w:rsidRDefault="0082131D" w:rsidP="00983030">
            <w:pPr>
              <w:jc w:val="center"/>
              <w:rPr>
                <w:rFonts w:ascii="Tahoma" w:hAnsi="Tahoma" w:cs="Tahoma"/>
                <w:b/>
                <w:color w:val="FF0000"/>
                <w:sz w:val="16"/>
                <w:szCs w:val="16"/>
              </w:rPr>
            </w:pPr>
            <w:r>
              <w:rPr>
                <w:rFonts w:ascii="Tahoma" w:hAnsi="Tahoma" w:cs="Tahoma"/>
                <w:b/>
                <w:color w:val="FF0000"/>
                <w:sz w:val="16"/>
                <w:szCs w:val="16"/>
              </w:rPr>
              <w:t>9</w:t>
            </w:r>
          </w:p>
        </w:tc>
      </w:tr>
    </w:tbl>
    <w:p w:rsidR="0082131D" w:rsidRPr="005B7780" w:rsidRDefault="0082131D" w:rsidP="0082131D">
      <w:pPr>
        <w:suppressAutoHyphens/>
        <w:jc w:val="both"/>
        <w:rPr>
          <w:rFonts w:ascii="Tahoma" w:hAnsi="Tahoma" w:cs="Tahoma"/>
        </w:rPr>
      </w:pPr>
    </w:p>
    <w:p w:rsidR="0082131D" w:rsidRPr="00CB366A" w:rsidRDefault="0082131D" w:rsidP="0082131D">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82131D" w:rsidRPr="00BB3683" w:rsidRDefault="0082131D" w:rsidP="0082131D">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82131D" w:rsidRPr="00490A00"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82131D" w:rsidRDefault="0082131D" w:rsidP="0082131D">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82131D"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82131D" w:rsidTr="0098303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82131D" w:rsidTr="00983030">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82131D" w:rsidRDefault="0082131D" w:rsidP="00983030">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&gt;=2350 cc</w:t>
            </w:r>
          </w:p>
        </w:tc>
      </w:tr>
      <w:tr w:rsidR="0082131D"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&gt;=5.7 Toneladas</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320 lts o superior</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r>
      <w:tr w:rsidR="0082131D" w:rsidTr="00983030">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r>
      <w:tr w:rsidR="0082131D"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82131D"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&gt;=200 c.c.</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r>
    </w:tbl>
    <w:p w:rsidR="0082131D" w:rsidRPr="00CB366A" w:rsidRDefault="0082131D" w:rsidP="0082131D">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82131D" w:rsidRPr="00CB366A" w:rsidRDefault="0082131D" w:rsidP="0082131D">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82131D" w:rsidRPr="00CB366A" w:rsidRDefault="0082131D" w:rsidP="0082131D">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82131D" w:rsidRPr="00101768" w:rsidRDefault="0082131D" w:rsidP="0082131D">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82131D" w:rsidRDefault="0082131D" w:rsidP="0082131D">
      <w:pPr>
        <w:jc w:val="both"/>
        <w:rPr>
          <w:rFonts w:ascii="Tahoma" w:hAnsi="Tahoma" w:cs="Tahoma"/>
          <w:b/>
          <w:sz w:val="16"/>
          <w:szCs w:val="16"/>
        </w:rPr>
      </w:pPr>
      <w:bookmarkStart w:id="230" w:name="_Toc129242901"/>
      <w:bookmarkStart w:id="231" w:name="_Hlk127962258"/>
      <w:bookmarkEnd w:id="229"/>
    </w:p>
    <w:p w:rsidR="0082131D" w:rsidRPr="002978CC" w:rsidRDefault="0082131D" w:rsidP="0082131D">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82131D" w:rsidRPr="002978CC" w:rsidRDefault="0082131D" w:rsidP="0082131D">
      <w:pPr>
        <w:pStyle w:val="Prrafodelista"/>
        <w:numPr>
          <w:ilvl w:val="0"/>
          <w:numId w:val="63"/>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82131D" w:rsidRPr="002978CC" w:rsidRDefault="0082131D" w:rsidP="0082131D">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82131D" w:rsidRPr="002978CC" w:rsidRDefault="0082131D" w:rsidP="0082131D">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82131D" w:rsidRPr="00CB366A" w:rsidRDefault="0082131D" w:rsidP="0082131D">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82131D" w:rsidRPr="00CB366A" w:rsidRDefault="0082131D" w:rsidP="0082131D">
      <w:pPr>
        <w:jc w:val="both"/>
        <w:rPr>
          <w:rFonts w:ascii="Tahoma" w:hAnsi="Tahoma" w:cs="Tahoma"/>
        </w:rPr>
      </w:pPr>
      <w:r w:rsidRPr="00CB366A">
        <w:rPr>
          <w:rFonts w:ascii="Tahoma" w:hAnsi="Tahoma" w:cs="Tahoma"/>
        </w:rPr>
        <w:t>El Contratista podrá proponer la mejora de la calidad de los siguientes materiales:</w:t>
      </w:r>
    </w:p>
    <w:p w:rsidR="0082131D" w:rsidRPr="00CB366A" w:rsidRDefault="0082131D" w:rsidP="0082131D">
      <w:pPr>
        <w:pStyle w:val="Prrafodelista"/>
        <w:numPr>
          <w:ilvl w:val="0"/>
          <w:numId w:val="60"/>
        </w:numPr>
        <w:contextualSpacing/>
        <w:jc w:val="both"/>
        <w:rPr>
          <w:rFonts w:ascii="Tahoma" w:hAnsi="Tahoma" w:cs="Tahoma"/>
          <w:lang w:val="es-BO"/>
        </w:rPr>
      </w:pPr>
      <w:r w:rsidRPr="00CB366A">
        <w:rPr>
          <w:rFonts w:ascii="Tahoma" w:hAnsi="Tahoma" w:cs="Tahoma"/>
          <w:lang w:val="es-BO"/>
        </w:rPr>
        <w:t>Cemento: podrá ser mejorado utilizando cemento IP-40 en lugar de IP-30, para llegar a una mayor resistencia en todos los ítems que involucren el uso de este material.</w:t>
      </w:r>
    </w:p>
    <w:p w:rsidR="0082131D" w:rsidRPr="00CB366A" w:rsidRDefault="0082131D" w:rsidP="0082131D">
      <w:pPr>
        <w:pStyle w:val="Prrafodelista"/>
        <w:numPr>
          <w:ilvl w:val="0"/>
          <w:numId w:val="60"/>
        </w:numPr>
        <w:contextualSpacing/>
        <w:jc w:val="both"/>
        <w:rPr>
          <w:rFonts w:ascii="Tahoma" w:hAnsi="Tahoma" w:cs="Tahoma"/>
          <w:lang w:val="es-BO"/>
        </w:rPr>
      </w:pPr>
      <w:r w:rsidRPr="00CB366A">
        <w:rPr>
          <w:rFonts w:ascii="Tahoma" w:hAnsi="Tahoma" w:cs="Tahoma"/>
          <w:lang w:val="es-BO"/>
        </w:rPr>
        <w:t>Cerámica: podrá ser mejorado proponiendo una cerámica con una calidad de PEI superior a 3, en todos los ítems que involucren el uso de este material.</w:t>
      </w:r>
    </w:p>
    <w:p w:rsidR="0082131D" w:rsidRPr="00F84623" w:rsidRDefault="0082131D" w:rsidP="0082131D">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82131D" w:rsidRPr="00C509DC" w:rsidRDefault="0082131D" w:rsidP="0082131D">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82131D" w:rsidRPr="00C509DC" w:rsidRDefault="0082131D" w:rsidP="0082131D">
      <w:pPr>
        <w:pStyle w:val="Prrafodelista"/>
        <w:jc w:val="both"/>
        <w:rPr>
          <w:rFonts w:ascii="Tahoma" w:hAnsi="Tahoma" w:cs="Tahoma"/>
          <w:lang w:val="es-BO"/>
        </w:rPr>
      </w:pPr>
    </w:p>
    <w:p w:rsidR="0082131D" w:rsidRPr="00BB3683" w:rsidRDefault="0082131D" w:rsidP="0082131D">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82131D" w:rsidRPr="00C509DC" w:rsidRDefault="0082131D" w:rsidP="0082131D">
      <w:pPr>
        <w:suppressAutoHyphens/>
        <w:ind w:left="426"/>
        <w:jc w:val="both"/>
        <w:rPr>
          <w:rFonts w:ascii="Tahoma" w:hAnsi="Tahoma" w:cs="Tahoma"/>
          <w:lang w:eastAsia="es-ES"/>
        </w:rPr>
      </w:pPr>
    </w:p>
    <w:p w:rsidR="0082131D" w:rsidRPr="00835C54" w:rsidRDefault="0082131D" w:rsidP="0082131D">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82131D" w:rsidRPr="00DE73A0" w:rsidRDefault="0082131D" w:rsidP="0082131D">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82131D" w:rsidRPr="00835C54" w:rsidRDefault="0082131D" w:rsidP="0082131D">
      <w:pPr>
        <w:suppressAutoHyphens/>
        <w:ind w:left="426"/>
        <w:jc w:val="both"/>
        <w:rPr>
          <w:rFonts w:ascii="Tahoma" w:hAnsi="Tahoma" w:cs="Tahoma"/>
          <w:lang w:eastAsia="es-ES"/>
        </w:rPr>
      </w:pPr>
    </w:p>
    <w:p w:rsidR="0082131D" w:rsidRPr="00835C54" w:rsidRDefault="0082131D" w:rsidP="0082131D">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82131D" w:rsidRPr="00835C54" w:rsidRDefault="0082131D" w:rsidP="0082131D">
      <w:pPr>
        <w:suppressAutoHyphens/>
        <w:ind w:left="426"/>
        <w:contextualSpacing/>
        <w:jc w:val="both"/>
        <w:rPr>
          <w:rFonts w:ascii="Tahoma" w:hAnsi="Tahoma" w:cs="Tahoma"/>
          <w:b/>
          <w:sz w:val="16"/>
          <w:lang w:eastAsia="es-ES"/>
        </w:rPr>
      </w:pP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82131D" w:rsidRPr="002C486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82131D" w:rsidRPr="002C4864" w:rsidRDefault="0082131D" w:rsidP="0082131D">
      <w:pPr>
        <w:pStyle w:val="Prrafodelista"/>
        <w:jc w:val="both"/>
        <w:rPr>
          <w:rFonts w:ascii="Tahoma" w:hAnsi="Tahoma" w:cs="Tahoma"/>
          <w:lang w:val="es-BO"/>
        </w:rPr>
      </w:pPr>
    </w:p>
    <w:p w:rsidR="0082131D" w:rsidRPr="002C4864" w:rsidRDefault="0082131D" w:rsidP="0082131D">
      <w:pPr>
        <w:numPr>
          <w:ilvl w:val="0"/>
          <w:numId w:val="58"/>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82131D" w:rsidRPr="002C4864" w:rsidRDefault="0082131D" w:rsidP="0082131D">
      <w:pPr>
        <w:suppressAutoHyphens/>
        <w:ind w:left="426"/>
        <w:jc w:val="both"/>
        <w:rPr>
          <w:rFonts w:ascii="Tahoma" w:hAnsi="Tahoma" w:cs="Tahoma"/>
          <w:bCs/>
        </w:rPr>
      </w:pPr>
    </w:p>
    <w:p w:rsidR="0082131D" w:rsidRPr="00DE7791" w:rsidRDefault="0082131D" w:rsidP="0082131D">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82131D" w:rsidRPr="00DE7791" w:rsidRDefault="0082131D" w:rsidP="0082131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82131D" w:rsidRPr="00DE7791" w:rsidRDefault="0082131D" w:rsidP="0082131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82131D" w:rsidRDefault="0082131D" w:rsidP="0082131D">
      <w:pPr>
        <w:suppressAutoHyphens/>
        <w:ind w:left="426"/>
        <w:jc w:val="both"/>
        <w:rPr>
          <w:rFonts w:ascii="Tahoma" w:hAnsi="Tahoma" w:cs="Tahoma"/>
          <w:bCs/>
        </w:rPr>
      </w:pPr>
    </w:p>
    <w:p w:rsidR="0082131D" w:rsidRDefault="0082131D" w:rsidP="0082131D">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82131D" w:rsidRPr="003D5F57" w:rsidRDefault="0082131D" w:rsidP="0082131D">
      <w:pPr>
        <w:pStyle w:val="Prrafodelista"/>
        <w:numPr>
          <w:ilvl w:val="0"/>
          <w:numId w:val="63"/>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82131D" w:rsidRDefault="0082131D" w:rsidP="0082131D">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82131D" w:rsidRPr="00B6321F" w:rsidTr="00983030">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VOLUMEN</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991,25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2982,5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1660,25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CARPETA DE NIVELACI</w:t>
            </w:r>
            <w:r>
              <w:rPr>
                <w:rFonts w:ascii="Calibri" w:hAnsi="Calibri" w:cs="Calibri"/>
                <w:color w:val="000000"/>
                <w:sz w:val="16"/>
                <w:szCs w:val="16"/>
              </w:rPr>
              <w:t>O</w:t>
            </w:r>
            <w:r w:rsidRPr="00B6321F">
              <w:rPr>
                <w:rFonts w:ascii="Calibri" w:hAnsi="Calibri" w:cs="Calibri"/>
                <w:color w:val="000000"/>
                <w:sz w:val="16"/>
                <w:szCs w:val="16"/>
              </w:rPr>
              <w:t>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4105,75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1147,25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226,75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1173,75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238,5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bl>
    <w:p w:rsidR="0082131D" w:rsidRDefault="0082131D" w:rsidP="0082131D">
      <w:pPr>
        <w:jc w:val="both"/>
        <w:rPr>
          <w:rFonts w:ascii="Arial Narrow" w:hAnsi="Arial Narrow" w:cs="Tahoma"/>
          <w:bCs/>
          <w:i/>
          <w:sz w:val="18"/>
          <w:szCs w:val="18"/>
          <w:highlight w:val="yellow"/>
          <w:lang w:eastAsia="es-BO"/>
        </w:rPr>
      </w:pPr>
    </w:p>
    <w:p w:rsidR="0082131D" w:rsidRDefault="0082131D" w:rsidP="0082131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82131D" w:rsidRPr="00052D6E"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82131D" w:rsidRPr="00052D6E" w:rsidRDefault="0082131D" w:rsidP="0082131D">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82131D" w:rsidRPr="008049A3" w:rsidRDefault="0082131D" w:rsidP="0082131D">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82131D" w:rsidRDefault="0082131D" w:rsidP="0082131D">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82131D" w:rsidRDefault="0082131D" w:rsidP="0082131D">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p w:rsidR="0082131D" w:rsidRDefault="0082131D" w:rsidP="0082131D">
      <w:pPr>
        <w:jc w:val="both"/>
        <w:rPr>
          <w:rFonts w:ascii="Arial Narrow" w:hAnsi="Arial Narrow" w:cs="Tahoma"/>
          <w:bCs/>
          <w:i/>
          <w:sz w:val="18"/>
          <w:szCs w:val="18"/>
          <w:highlight w:val="yellow"/>
          <w:lang w:eastAsia="es-BO"/>
        </w:rPr>
      </w:pPr>
    </w:p>
    <w:p w:rsidR="0082131D" w:rsidRDefault="0082131D" w:rsidP="0082131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82131D" w:rsidRDefault="0082131D" w:rsidP="0082131D"/>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CARPETA DE NIVELACI</w:t>
            </w:r>
            <w:r>
              <w:rPr>
                <w:rFonts w:ascii="Calibri" w:hAnsi="Calibri" w:cs="Calibri"/>
                <w:color w:val="000000"/>
              </w:rPr>
              <w:t>O</w:t>
            </w:r>
            <w:r w:rsidRPr="00424575">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PUERTA TABLERO MADERA SEMIDURA (1,00X2,50) INC/MARCO Y SELLADOR</w:t>
            </w:r>
          </w:p>
          <w:p w:rsidR="0082131D" w:rsidRPr="00424575" w:rsidRDefault="0082131D" w:rsidP="00983030">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bl>
    <w:p w:rsidR="0082131D" w:rsidRDefault="0082131D" w:rsidP="0082131D"/>
    <w:p w:rsidR="0082131D" w:rsidRPr="008B5D2B" w:rsidRDefault="0082131D" w:rsidP="0082131D"/>
    <w:p w:rsidR="0082131D" w:rsidRPr="005175D0" w:rsidRDefault="0082131D" w:rsidP="0082131D">
      <w:pPr>
        <w:pStyle w:val="Prrafodelista"/>
        <w:numPr>
          <w:ilvl w:val="0"/>
          <w:numId w:val="63"/>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82131D" w:rsidRPr="002C4864" w:rsidRDefault="0082131D" w:rsidP="0082131D">
      <w:pPr>
        <w:pStyle w:val="Prrafodelista"/>
        <w:tabs>
          <w:tab w:val="left" w:pos="709"/>
        </w:tabs>
        <w:ind w:left="2138"/>
        <w:contextualSpacing/>
        <w:jc w:val="both"/>
        <w:outlineLvl w:val="0"/>
        <w:rPr>
          <w:rFonts w:ascii="Tahoma" w:hAnsi="Tahoma" w:cs="Tahoma"/>
          <w:lang w:val="es-BO"/>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LET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PROVISIÓN Y COLOCADO DE LETRERO DE OBRA DE MURO DE LADRILLO 6H (20X14X9)</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w:t>
      </w:r>
      <w:r>
        <w:rPr>
          <w:rFonts w:ascii="Verdana" w:hAnsi="Verdana" w:cs="Tahoma"/>
          <w:lang w:eastAsia="es-ES"/>
        </w:rPr>
        <w:t>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Verdana" w:hAnsi="Verdana" w:cs="Verdana"/>
                <w:color w:val="333333"/>
              </w:rPr>
            </w:pPr>
            <w:r w:rsidRPr="00050E01">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M2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lang w:val="pt-BR"/>
              </w:rPr>
            </w:pPr>
            <w:r w:rsidRPr="00050E01">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HR</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hAnsi="Verdana" w:cs="Calibri"/>
                <w:color w:val="000000"/>
                <w:lang w:eastAsia="es-ES"/>
              </w:rPr>
            </w:pPr>
            <w:r w:rsidRPr="00050E01">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s="Calibri"/>
                <w:color w:val="000000"/>
                <w:lang w:eastAsia="es-ES"/>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hAnsi="Verdana" w:cs="Calibri"/>
                <w:color w:val="000000"/>
                <w:lang w:eastAsia="es-ES"/>
              </w:rPr>
            </w:pPr>
            <w:r w:rsidRPr="00050E01">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s="Calibri"/>
                <w:color w:val="000000"/>
                <w:lang w:eastAsia="es-ES"/>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hAnsi="Verdana" w:cs="Calibri"/>
                <w:color w:val="000000"/>
                <w:lang w:eastAsia="es-ES"/>
              </w:rPr>
            </w:pPr>
            <w:r w:rsidRPr="00050E01">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s="Calibri"/>
                <w:color w:val="000000"/>
                <w:lang w:eastAsia="es-ES"/>
              </w:rPr>
            </w:pPr>
            <w:r w:rsidRPr="00050E01">
              <w:rPr>
                <w:rFonts w:ascii="Verdana" w:eastAsia="Arial" w:hAnsi="Verdana" w:cs="Arial"/>
              </w:rPr>
              <w:t>KG</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Polietileno 200 Micrones</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 xml:space="preserve">Se requerirá polietileno de 200 micrones para impermeabilización, debe ser de alta resistencia mecánica e impermeable al agua y el polvo. </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CARACTERISTICAS: Plástico en material 100 % recuperado; Composición: pigmento-polietileno de baja densidad; Tonalidad: negro; Mono capa</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Producto: Rollo Ancho de Hule, Color Negro, Fabricado en POLIETILENO.</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Original: Polietileno.</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contratista garantizará la calidad del material en función a los requisitos exigidos.</w:t>
      </w:r>
    </w:p>
    <w:p w:rsidR="0082131D" w:rsidRPr="00050E01" w:rsidRDefault="0082131D" w:rsidP="0082131D">
      <w:pPr>
        <w:widowControl w:val="0"/>
        <w:tabs>
          <w:tab w:val="left" w:pos="8711"/>
        </w:tabs>
        <w:autoSpaceDE w:val="0"/>
        <w:autoSpaceDN w:val="0"/>
        <w:rPr>
          <w:rFonts w:ascii="Verdana" w:eastAsia="Arial" w:hAnsi="Verdana" w:cs="Calibri"/>
          <w:color w:val="000000"/>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Pintura Látex</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CARACTERÍSTICAS: Pintura acrílica al agua, se diluye con agua fácil secado al aire, resistente a hongos y moho súper lavable con respuesta favorable al medio ambiente</w:t>
      </w: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Buena resistencia a la luz y a la intemperie. Es lavable y muy resistente a la abrasión en húmedo. Uso: Interiores y exteriores.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Ladrillo 6H (</w:t>
      </w:r>
      <w:r w:rsidRPr="00050E01">
        <w:rPr>
          <w:rFonts w:ascii="Verdana" w:hAnsi="Verdana" w:cs="Calibri"/>
          <w:b/>
          <w:color w:val="000000"/>
          <w:lang w:eastAsia="es-ES"/>
        </w:rPr>
        <w:t>20X14X9)</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corresponderán a la dimensión siguiente 20X14X9. Además, es obligatoria la utilización de medios ladrillos.</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Áridos</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050E01">
        <w:rPr>
          <w:rFonts w:ascii="Verdana" w:eastAsia="Arial" w:hAnsi="Verdana" w:cs="Arial"/>
        </w:rPr>
        <w:t>deberán cumplir todos los requerimientos indicados en la norma CBH-87 y normas IBNORCA</w:t>
      </w:r>
      <w:r w:rsidRPr="00050E01">
        <w:rPr>
          <w:rFonts w:ascii="Verdana" w:eastAsia="Arial" w:hAnsi="Verdana" w:cs="Tahoma"/>
          <w:color w:val="000000"/>
        </w:rPr>
        <w:t>.</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tabs>
          <w:tab w:val="left" w:pos="8711"/>
        </w:tabs>
        <w:autoSpaceDE w:val="0"/>
        <w:autoSpaceDN w:val="0"/>
        <w:rPr>
          <w:rFonts w:ascii="Verdana" w:eastAsia="Arial" w:hAnsi="Verdana" w:cs="Tahoma"/>
          <w:color w:val="000000"/>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Clavos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B0F0"/>
        </w:rPr>
      </w:pPr>
      <w:r w:rsidRPr="00050E01">
        <w:rPr>
          <w:rFonts w:ascii="Verdana" w:eastAsia="Arial" w:hAnsi="Verdana" w:cs="Tahoma"/>
        </w:rPr>
        <w:t xml:space="preserve">El cemento deberá ser almacenado en condiciones que la mantengan fuera de la intemperie y la humedad. </w:t>
      </w:r>
      <w:bookmarkStart w:id="241" w:name="_Hlk164351103"/>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sidRPr="00050E01">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bCs/>
        </w:rPr>
      </w:pPr>
      <w:r w:rsidRPr="00050E01">
        <w:rPr>
          <w:rFonts w:ascii="Verdana" w:eastAsia="Arial" w:hAnsi="Verdana" w:cs="Tahoma"/>
          <w:b/>
          <w:bCs/>
        </w:rPr>
        <w:t>Agua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Botaguas de Cerámica dos Caídas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Alquitrán</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82131D" w:rsidRPr="00050E01" w:rsidRDefault="0082131D" w:rsidP="0082131D">
      <w:pPr>
        <w:widowControl w:val="0"/>
        <w:autoSpaceDE w:val="0"/>
        <w:autoSpaceDN w:val="0"/>
        <w:jc w:val="both"/>
        <w:rPr>
          <w:rFonts w:ascii="Verdana" w:eastAsia="Arial" w:hAnsi="Verdana" w:cs="Calibri"/>
          <w:color w:val="000000"/>
        </w:rPr>
      </w:pP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Es de aspecto viscoso, color negro, con una densidad de 0.93+/-0.02 kg/l</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Será de entera responsabilidad del Contratista, asegurar su calidad y su importación y así asegurar la entrega efectiva del producto en almacenes.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82131D" w:rsidRPr="00050E01" w:rsidRDefault="0082131D" w:rsidP="0082131D">
      <w:pPr>
        <w:widowControl w:val="0"/>
        <w:autoSpaceDE w:val="0"/>
        <w:autoSpaceDN w:val="0"/>
        <w:ind w:right="101"/>
        <w:jc w:val="both"/>
        <w:rPr>
          <w:rFonts w:ascii="Verdana" w:eastAsia="Century Gothic" w:hAnsi="Verdana" w:cs="Arial"/>
        </w:rPr>
      </w:pPr>
    </w:p>
    <w:p w:rsidR="0082131D" w:rsidRPr="00050E01" w:rsidRDefault="0082131D" w:rsidP="0082131D">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82131D" w:rsidRPr="00050E01" w:rsidRDefault="0082131D" w:rsidP="0082131D">
      <w:pPr>
        <w:widowControl w:val="0"/>
        <w:autoSpaceDE w:val="0"/>
        <w:autoSpaceDN w:val="0"/>
        <w:ind w:right="101"/>
        <w:jc w:val="both"/>
        <w:rPr>
          <w:rFonts w:ascii="Verdana" w:eastAsia="Century Gothic" w:hAnsi="Verdana" w:cs="Arial"/>
        </w:rPr>
      </w:pPr>
    </w:p>
    <w:p w:rsidR="0082131D" w:rsidRPr="00050E01" w:rsidRDefault="0082131D" w:rsidP="0082131D">
      <w:pPr>
        <w:widowControl w:val="0"/>
        <w:autoSpaceDE w:val="0"/>
        <w:autoSpaceDN w:val="0"/>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rPr>
      </w:pPr>
    </w:p>
    <w:p w:rsidR="0082131D" w:rsidRPr="00050E01" w:rsidRDefault="0082131D" w:rsidP="0082131D">
      <w:pPr>
        <w:widowControl w:val="0"/>
        <w:autoSpaceDE w:val="0"/>
        <w:autoSpaceDN w:val="0"/>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forma de ejecución se ceñirá estrictamente a los planos de detalle y a las instrucciones del Supervisor de Obra. </w:t>
      </w:r>
      <w:r w:rsidRPr="00050E01">
        <w:rPr>
          <w:rFonts w:ascii="Verdana" w:eastAsia="Arial" w:hAnsi="Verdana" w:cs="Arial"/>
        </w:rPr>
        <w:t>De acuerdo a las instrucciones del supervisor de obra se ubicará el letrero en un lugar visible.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050E01">
        <w:rPr>
          <w:rFonts w:ascii="Verdana" w:eastAsia="Arial" w:hAnsi="Verdana" w:cs="Arial"/>
        </w:rPr>
        <w:t>Se procederá al colocado de botaguas de cerámica de dos caídas. Por último, se ejecutará el revoque de cemento hasta llegar al acabado fino, una vez seco se procederá al pintado,</w:t>
      </w:r>
      <w:r w:rsidRPr="00050E01">
        <w:rPr>
          <w:rFonts w:ascii="Verdana" w:eastAsia="Arial" w:hAnsi="Verdana" w:cs="Tahoma"/>
          <w:color w:val="000000"/>
        </w:rPr>
        <w:t xml:space="preserve"> el contenido del letrero seguirá los parámetros y el orden establecido según instructivo.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Cada letrero deberá contar con el siguiente contenido, en el mismo orden establecido: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Luis Alberto Arce Catacora (mayúsculas y minúsculas)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PRESIDENTE DEL ESTADO PLURINACIONAL DE BOLIVIA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ESTADO PLURINACIONAL DE BOLIVIA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MINISTERIO DE OBRAS PÚBLICAS, SERVICIOS Y VIVIENDA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AGENCIA ESTATAL DE VIVIENDA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“NOMBRE DEL PROYECTO” (mayúsculas y entre comillas)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XXX SOLUCIONES HABITACIONALES (cantidad en números, todo en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FECHA DE INICIO: XX DE XXXXXX DE 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PLAZO DE EJECUCIÓN: XXX DÍAS CALENDARIO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COSTO TOTAL: Bs. XXXXXXXXXXXXXX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EMPRESA CONSTRUCTORA (Colocar una de las dos opciones según corresponda): XXXXXX XXXXXXXX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SUPERVISIÓN/ INSPECTORÍA (Colocar una de las dos opciones según corresponda): XXXXX XXXXXXX 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FISCAL DE OBRA AEVIVIENDA: XXXXXXXX 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TÉCNICO SOCIAL AEVIVIENDA: XXXXXX XXXXXXXXXX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SOLUCIONES HABITACIONALES: XXXXXXXXXX 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DEPARTAMENTO: XXXXXXX 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PROVINCIA: XXXXXXX XXXXXXXX (mayúsculas)</w:t>
      </w: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MUNICIPIO: XXXXXXX XXXXXXX (mayúsculas)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provisión y colocado de letrero de obra de muro de ladrillo 6H (20X14X9) se medirá de manera </w:t>
      </w:r>
      <w:r w:rsidRPr="00050E01">
        <w:rPr>
          <w:rFonts w:ascii="Verdana" w:eastAsia="Arial" w:hAnsi="Verdana" w:cs="Tahoma"/>
          <w:b/>
        </w:rPr>
        <w:t>global</w:t>
      </w:r>
      <w:r w:rsidRPr="00050E01">
        <w:rPr>
          <w:rFonts w:ascii="Verdana" w:eastAsia="Arial" w:hAnsi="Verdana" w:cs="Tahoma"/>
        </w:rPr>
        <w:t>.</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DETALLE CONSTRUCTIVO. –</w:t>
      </w:r>
    </w:p>
    <w:p w:rsidR="0082131D" w:rsidRPr="00050E01" w:rsidRDefault="0082131D" w:rsidP="0082131D">
      <w:pPr>
        <w:widowControl w:val="0"/>
        <w:tabs>
          <w:tab w:val="left" w:pos="560"/>
        </w:tabs>
        <w:autoSpaceDE w:val="0"/>
        <w:autoSpaceDN w:val="0"/>
        <w:rPr>
          <w:rFonts w:ascii="Verdana" w:eastAsia="Arial" w:hAnsi="Verdana" w:cs="Tahoma"/>
          <w:b/>
          <w:color w:val="000000"/>
        </w:rPr>
      </w:pP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79FA85C3" wp14:editId="1AEA8061">
            <wp:extent cx="5971540" cy="53073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314BCA81" wp14:editId="43A4725B">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r w:rsidRPr="00050E01">
        <w:rPr>
          <w:rFonts w:ascii="Arial" w:eastAsia="Arial" w:hAnsi="Arial" w:cs="Arial"/>
          <w:noProof/>
          <w:lang w:val="es-BO" w:eastAsia="es-BO"/>
        </w:rPr>
        <w:drawing>
          <wp:inline distT="0" distB="0" distL="0" distR="0" wp14:anchorId="16C3EF71" wp14:editId="75C5887B">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050E01">
        <w:rPr>
          <w:rFonts w:ascii="Tahoma" w:eastAsia="Arial" w:hAnsi="Tahoma" w:cs="Tahoma"/>
          <w:noProof/>
          <w:lang w:val="es-BO" w:eastAsia="es-BO"/>
        </w:rPr>
        <w:drawing>
          <wp:inline distT="0" distB="0" distL="0" distR="0" wp14:anchorId="3611CCFF" wp14:editId="63F22548">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FAE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INSTALACIÓN DE FAENAS</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b/>
      </w: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GLB</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b/>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b/>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Al concluir la obra, las construcciones provisionales contempladas en este ítem, deberán retirarse, limpiándose completamente las áreas ocupadas.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instalación de faenas será medida en forma </w:t>
      </w:r>
      <w:r w:rsidRPr="00050E01">
        <w:rPr>
          <w:rFonts w:ascii="Verdana" w:eastAsia="Arial" w:hAnsi="Verdana" w:cs="Tahoma"/>
          <w:b/>
        </w:rPr>
        <w:t>global</w:t>
      </w:r>
      <w:r w:rsidRPr="00050E01">
        <w:rPr>
          <w:rFonts w:ascii="Verdana" w:eastAsia="Arial" w:hAnsi="Verdana" w:cs="Tahoma"/>
        </w:rPr>
        <w:t>, considerando únicamente los ambientes construidos provisionalmente y en concordancia con lo establecido en los requerimientos técnicos.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82131D" w:rsidRPr="00050E01" w:rsidRDefault="0082131D" w:rsidP="0082131D">
      <w:pPr>
        <w:widowControl w:val="0"/>
        <w:tabs>
          <w:tab w:val="left" w:pos="560"/>
        </w:tabs>
        <w:autoSpaceDE w:val="0"/>
        <w:autoSpaceDN w:val="0"/>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TRE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TRAZADO Y REPLANTEO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color w:val="333333"/>
                <w:lang w:eastAsia="es-BO"/>
              </w:rPr>
            </w:pPr>
            <w:r w:rsidRPr="00050E01">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color w:val="333333"/>
                <w:lang w:eastAsia="es-BO"/>
              </w:rPr>
            </w:pPr>
            <w:r w:rsidRPr="00050E01">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color w:val="333333"/>
                <w:lang w:eastAsia="es-BO"/>
              </w:rPr>
            </w:pPr>
            <w:r w:rsidRPr="00050E01">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lang w:val="es-MX"/>
        </w:rPr>
      </w:pPr>
      <w:r w:rsidRPr="00050E01">
        <w:rPr>
          <w:rFonts w:ascii="Verdana" w:eastAsia="Arial" w:hAnsi="Verdana" w:cs="Arial"/>
          <w:b/>
          <w:lang w:val="es-MX"/>
        </w:rPr>
        <w:t>Yeso.</w:t>
      </w:r>
    </w:p>
    <w:p w:rsidR="0082131D" w:rsidRPr="00050E01" w:rsidRDefault="0082131D" w:rsidP="0082131D">
      <w:pPr>
        <w:widowControl w:val="0"/>
        <w:autoSpaceDE w:val="0"/>
        <w:autoSpaceDN w:val="0"/>
        <w:spacing w:before="9"/>
        <w:ind w:right="384"/>
        <w:jc w:val="both"/>
        <w:rPr>
          <w:rFonts w:ascii="Verdana" w:eastAsia="Arial" w:hAnsi="Verdana" w:cs="Calibri"/>
          <w:bCs/>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 xml:space="preserve">. </w:t>
      </w:r>
      <w:r w:rsidRPr="00050E01">
        <w:rPr>
          <w:rFonts w:ascii="Verdana" w:eastAsia="Arial" w:hAnsi="Verdana" w:cs="Calibri"/>
          <w:bCs/>
        </w:rPr>
        <w:t>El yeso deberá ser de primera calidad, molido fino de color blanco y fraguado rápido, libre de impurezas y terrones.</w:t>
      </w:r>
    </w:p>
    <w:p w:rsidR="0082131D" w:rsidRPr="00050E01" w:rsidRDefault="0082131D" w:rsidP="0082131D">
      <w:pPr>
        <w:widowControl w:val="0"/>
        <w:autoSpaceDE w:val="0"/>
        <w:autoSpaceDN w:val="0"/>
        <w:spacing w:before="9"/>
        <w:ind w:right="384"/>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Este material debe poseer las máximas cualidades de pureza y resistencia.</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Se exige que el yeso tenga como mínimo un 37.5% de óxido de calcio y un mínimo de 53.5% expresado como SO3.</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El yeso se debe encontrar entre 30 y 80 ml de agua en su cuerpo. El Yeso, será envasado en bolsas, señalando claramente el peso de cada bolsa.</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Será de entera responsabilidad del contratista contar con cualquier certificación, permiso, autorización u otro documento necesario para asegurar el material.</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Cordel</w:t>
      </w:r>
    </w:p>
    <w:p w:rsidR="0082131D" w:rsidRPr="00050E01" w:rsidRDefault="0082131D" w:rsidP="0082131D">
      <w:pPr>
        <w:widowControl w:val="0"/>
        <w:autoSpaceDE w:val="0"/>
        <w:autoSpaceDN w:val="0"/>
        <w:spacing w:before="9"/>
        <w:ind w:right="384"/>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Cordel de nylon reflectante y resistente</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Mango resistente a los impactos</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Bobina para enrollar y desenrollar fácilmente</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Tensión de ruptura 30 kg.</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spacing w:after="120"/>
        <w:jc w:val="both"/>
        <w:rPr>
          <w:rFonts w:ascii="Verdana" w:eastAsia="Arial" w:hAnsi="Verdana" w:cs="Helvetica"/>
          <w:b/>
          <w:color w:val="000000"/>
          <w:lang w:eastAsia="es-BO"/>
        </w:rPr>
      </w:pPr>
      <w:r w:rsidRPr="00050E01">
        <w:rPr>
          <w:rFonts w:ascii="Verdana" w:eastAsia="Arial" w:hAnsi="Verdana" w:cs="Helvetica"/>
          <w:b/>
          <w:color w:val="000000"/>
          <w:lang w:eastAsia="es-BO"/>
        </w:rPr>
        <w:t>Clavos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rPr>
      </w:pPr>
      <w:bookmarkStart w:id="242" w:name="_Hlk99371405"/>
      <w:r w:rsidRPr="00050E01">
        <w:rPr>
          <w:rFonts w:ascii="Verdana" w:eastAsia="Arial" w:hAnsi="Verdana" w:cs="Tahoma"/>
        </w:rPr>
        <w:t>El Supervisor de Obra proporcionará al Contratista los puntos de referencia para el trazado y alineación del eje de la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traza la forma del perímetro de la obra y se señalan los ejes y/o contornos donde se debe situar la cimentación.</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trazado deberá ser aprobado por escrito por el Supervisor de Obras con anterioridad a la iniciación de cualquier trabajo de excavación.</w:t>
      </w:r>
    </w:p>
    <w:bookmarkEnd w:id="242"/>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trazado y replanteo serán medidos en forma </w:t>
      </w:r>
      <w:r w:rsidRPr="00050E01">
        <w:rPr>
          <w:rFonts w:ascii="Verdana" w:eastAsia="Arial" w:hAnsi="Verdana" w:cs="Tahoma"/>
          <w:b/>
        </w:rPr>
        <w:t>global</w:t>
      </w:r>
      <w:r w:rsidRPr="00050E01">
        <w:rPr>
          <w:rFonts w:ascii="Verdana" w:eastAsia="Arial" w:hAnsi="Verdana" w:cs="Tahoma"/>
        </w:rPr>
        <w:t xml:space="preserve"> a lo largo de los ejes de construcción establecidos en los planos, previa verificación y aprobación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EXC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EXCAVACIÓN DE 0 A 2,50 M (SIN AGOTAMIENTO)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retiro del material excedente al botadero autorizado no se contempla en este ítem.</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excavación de 0 a 2,50 m (sin agotamiento) será medida en </w:t>
      </w:r>
      <w:r w:rsidRPr="00050E01">
        <w:rPr>
          <w:rFonts w:ascii="Verdana" w:eastAsia="Arial" w:hAnsi="Verdana" w:cs="Arial"/>
          <w:b/>
        </w:rPr>
        <w:t>metros cúbicos</w:t>
      </w:r>
      <w:r w:rsidRPr="00050E01">
        <w:rPr>
          <w:rFonts w:ascii="Verdana" w:eastAsia="Arial" w:hAnsi="Verdana" w:cs="Arial"/>
        </w:rPr>
        <w:t xml:space="preserve"> tomando en cuenta únicamente el volumen neto del trabajo ejecutado y autorizado.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mismos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82131D" w:rsidRPr="00050E01" w:rsidTr="00983030">
        <w:trPr>
          <w:trHeight w:val="272"/>
        </w:trPr>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5</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VN - OG – CIM - 2</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M3</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color w:val="000000"/>
                <w:lang w:val="es-ES"/>
              </w:rPr>
              <w:t>CIMIENTO DE LADRILLO 6H (20X14X9)</w:t>
            </w:r>
          </w:p>
        </w:tc>
      </w:tr>
    </w:tbl>
    <w:p w:rsidR="0082131D" w:rsidRPr="00050E01" w:rsidRDefault="0082131D" w:rsidP="0082131D">
      <w:pPr>
        <w:widowControl w:val="0"/>
        <w:autoSpaceDE w:val="0"/>
        <w:autoSpaceDN w:val="0"/>
        <w:rPr>
          <w:rFonts w:ascii="Verdana" w:eastAsia="Arial" w:hAnsi="Verdana" w:cs="Arial"/>
          <w:b/>
          <w:bCs/>
        </w:rPr>
      </w:pPr>
    </w:p>
    <w:p w:rsidR="0082131D" w:rsidRPr="00050E01" w:rsidRDefault="0082131D" w:rsidP="0082131D">
      <w:pPr>
        <w:widowControl w:val="0"/>
        <w:autoSpaceDE w:val="0"/>
        <w:autoSpaceDN w:val="0"/>
        <w:rPr>
          <w:rFonts w:ascii="Verdana" w:eastAsia="Arial" w:hAnsi="Verdana" w:cs="Arial"/>
          <w:b/>
          <w:bCs/>
        </w:rPr>
      </w:pPr>
      <w:r w:rsidRPr="00050E01">
        <w:rPr>
          <w:rFonts w:ascii="Verdana" w:eastAsia="Arial" w:hAnsi="Verdana" w:cs="Arial"/>
          <w:b/>
          <w:bCs/>
        </w:rPr>
        <w:t>DESCRIPCIÓN. -</w:t>
      </w:r>
    </w:p>
    <w:p w:rsidR="0082131D" w:rsidRPr="00050E01" w:rsidRDefault="0082131D" w:rsidP="0082131D">
      <w:pPr>
        <w:widowControl w:val="0"/>
        <w:autoSpaceDE w:val="0"/>
        <w:autoSpaceDN w:val="0"/>
        <w:spacing w:before="8"/>
        <w:rPr>
          <w:rFonts w:ascii="Arial" w:eastAsia="Arial" w:hAnsi="Arial" w:cs="Arial"/>
          <w:sz w:val="24"/>
          <w:szCs w:val="24"/>
        </w:rPr>
      </w:pPr>
    </w:p>
    <w:p w:rsidR="0082131D" w:rsidRPr="00050E01" w:rsidRDefault="0082131D" w:rsidP="0082131D">
      <w:pPr>
        <w:widowControl w:val="0"/>
        <w:autoSpaceDE w:val="0"/>
        <w:autoSpaceDN w:val="0"/>
        <w:spacing w:before="8"/>
        <w:rPr>
          <w:rFonts w:ascii="Arial" w:eastAsia="Arial" w:hAnsi="Arial" w:cs="Arial"/>
          <w:sz w:val="24"/>
          <w:szCs w:val="24"/>
        </w:rPr>
      </w:pPr>
      <w:r w:rsidRPr="00050E01">
        <w:rPr>
          <w:rFonts w:ascii="Arial" w:eastAsia="Arial" w:hAnsi="Arial" w:cs="Arial"/>
          <w:sz w:val="24"/>
          <w:szCs w:val="24"/>
        </w:rPr>
        <w:t xml:space="preserve">Este ítem se refiere a la construcción de </w:t>
      </w:r>
      <w:r w:rsidRPr="00050E01">
        <w:rPr>
          <w:rFonts w:ascii="Arial" w:eastAsia="Arial" w:hAnsi="Arial" w:cs="Arial"/>
          <w:bCs/>
          <w:sz w:val="24"/>
          <w:szCs w:val="24"/>
        </w:rPr>
        <w:t xml:space="preserve">cimiento de ladrillo 6H (20X14X9) </w:t>
      </w:r>
      <w:r w:rsidRPr="00050E01">
        <w:rPr>
          <w:rFonts w:ascii="Arial" w:eastAsia="Arial" w:hAnsi="Arial" w:cs="Arial"/>
          <w:sz w:val="24"/>
          <w:szCs w:val="24"/>
        </w:rPr>
        <w:t>de acuerdo a las dimensiones, dosificaciones de mortero y otros detalles señalados en los planos respectivos, y/o instrucciones del Supervisor de Obra.</w:t>
      </w:r>
    </w:p>
    <w:p w:rsidR="0082131D" w:rsidRPr="00050E01" w:rsidRDefault="0082131D" w:rsidP="0082131D">
      <w:pPr>
        <w:widowControl w:val="0"/>
        <w:autoSpaceDE w:val="0"/>
        <w:autoSpaceDN w:val="0"/>
        <w:spacing w:before="8"/>
        <w:rPr>
          <w:rFonts w:ascii="Arial" w:eastAsia="Arial" w:hAnsi="Arial" w:cs="Arial"/>
          <w:sz w:val="24"/>
          <w:szCs w:val="24"/>
        </w:rPr>
      </w:pPr>
    </w:p>
    <w:p w:rsidR="0082131D" w:rsidRPr="00050E01" w:rsidRDefault="0082131D" w:rsidP="0082131D">
      <w:pPr>
        <w:widowControl w:val="0"/>
        <w:autoSpaceDE w:val="0"/>
        <w:autoSpaceDN w:val="0"/>
        <w:rPr>
          <w:rFonts w:ascii="Verdana" w:eastAsia="Arial" w:hAnsi="Verdana" w:cs="Arial"/>
          <w:b/>
          <w:bCs/>
        </w:rPr>
      </w:pPr>
      <w:r w:rsidRPr="00050E01">
        <w:rPr>
          <w:rFonts w:ascii="Verdana" w:eastAsia="Arial" w:hAnsi="Verdana" w:cs="Arial"/>
          <w:b/>
          <w:bCs/>
        </w:rPr>
        <w:t>MATERIALES, HERRAMIENTAS Y EQUIPO. –</w:t>
      </w:r>
    </w:p>
    <w:p w:rsidR="0082131D" w:rsidRPr="00050E01" w:rsidRDefault="0082131D" w:rsidP="0082131D">
      <w:pPr>
        <w:widowControl w:val="0"/>
        <w:autoSpaceDE w:val="0"/>
        <w:autoSpaceDN w:val="0"/>
        <w:rPr>
          <w:rFonts w:ascii="Verdana" w:eastAsia="Arial" w:hAnsi="Verdana" w:cs="Arial"/>
          <w:b/>
          <w:bCs/>
        </w:rPr>
      </w:pPr>
    </w:p>
    <w:p w:rsidR="0082131D" w:rsidRPr="00050E01" w:rsidRDefault="0082131D" w:rsidP="0082131D">
      <w:pPr>
        <w:widowControl w:val="0"/>
        <w:autoSpaceDE w:val="0"/>
        <w:autoSpaceDN w:val="0"/>
        <w:rPr>
          <w:rFonts w:ascii="Arial" w:eastAsia="Arial" w:hAnsi="Arial" w:cs="Arial"/>
          <w:sz w:val="24"/>
          <w:szCs w:val="24"/>
        </w:rPr>
      </w:pPr>
      <w:r w:rsidRPr="00050E01">
        <w:rPr>
          <w:rFonts w:ascii="Arial" w:eastAsia="Arial" w:hAnsi="Arial" w:cs="Arial"/>
          <w:sz w:val="24"/>
          <w:szCs w:val="24"/>
        </w:rPr>
        <w:t>Los materiales a emplearse deberán ser suministrados de acuerdo al siguiente detalle:</w:t>
      </w:r>
    </w:p>
    <w:p w:rsidR="0082131D" w:rsidRPr="00050E01" w:rsidRDefault="0082131D" w:rsidP="0082131D">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82131D" w:rsidRPr="00050E01" w:rsidTr="00983030">
        <w:trPr>
          <w:trHeight w:val="229"/>
        </w:trPr>
        <w:tc>
          <w:tcPr>
            <w:tcW w:w="3534" w:type="dxa"/>
            <w:shd w:val="clear" w:color="auto" w:fill="1F4E79"/>
            <w:vAlign w:val="center"/>
          </w:tcPr>
          <w:p w:rsidR="0082131D" w:rsidRPr="00050E01" w:rsidRDefault="0082131D" w:rsidP="00983030">
            <w:pPr>
              <w:jc w:val="center"/>
              <w:rPr>
                <w:rFonts w:ascii="Verdana" w:eastAsia="Verdana" w:hAnsi="Verdana" w:cs="Verdana"/>
                <w:b/>
                <w:color w:val="FFFFFF"/>
                <w:lang w:val="es-ES"/>
              </w:rPr>
            </w:pPr>
            <w:r w:rsidRPr="00050E01">
              <w:rPr>
                <w:rFonts w:ascii="Verdana" w:eastAsia="Verdana" w:hAnsi="Verdana" w:cs="Verdana"/>
                <w:b/>
                <w:color w:val="FFFFFF"/>
                <w:lang w:val="es-ES"/>
              </w:rPr>
              <w:t>MATERIALES</w:t>
            </w:r>
          </w:p>
        </w:tc>
        <w:tc>
          <w:tcPr>
            <w:tcW w:w="1569" w:type="dxa"/>
            <w:shd w:val="clear" w:color="auto" w:fill="1F4E79"/>
            <w:vAlign w:val="center"/>
          </w:tcPr>
          <w:p w:rsidR="0082131D" w:rsidRPr="00050E01" w:rsidRDefault="0082131D" w:rsidP="00983030">
            <w:pPr>
              <w:ind w:left="24"/>
              <w:jc w:val="center"/>
              <w:rPr>
                <w:rFonts w:ascii="Verdana" w:eastAsia="Verdana" w:hAnsi="Verdana" w:cs="Verdana"/>
                <w:b/>
                <w:color w:val="FFFFFF"/>
                <w:lang w:val="es-ES"/>
              </w:rPr>
            </w:pPr>
            <w:r w:rsidRPr="00050E01">
              <w:rPr>
                <w:rFonts w:ascii="Verdana" w:eastAsia="Verdana" w:hAnsi="Verdana" w:cs="Verdana"/>
                <w:b/>
                <w:color w:val="FFFFFF"/>
                <w:lang w:val="es-ES"/>
              </w:rPr>
              <w:t>UNIDAD</w:t>
            </w:r>
          </w:p>
        </w:tc>
      </w:tr>
      <w:tr w:rsidR="0082131D" w:rsidRPr="00050E01" w:rsidTr="00983030">
        <w:trPr>
          <w:trHeight w:val="261"/>
        </w:trPr>
        <w:tc>
          <w:tcPr>
            <w:tcW w:w="3534" w:type="dxa"/>
            <w:vAlign w:val="center"/>
          </w:tcPr>
          <w:p w:rsidR="0082131D" w:rsidRPr="00050E01" w:rsidRDefault="0082131D" w:rsidP="00983030">
            <w:pPr>
              <w:spacing w:before="9"/>
              <w:jc w:val="both"/>
              <w:rPr>
                <w:rFonts w:ascii="Verdana" w:eastAsia="Verdana" w:hAnsi="Verdana" w:cs="Verdana"/>
                <w:lang w:val="es-ES"/>
              </w:rPr>
            </w:pPr>
            <w:r w:rsidRPr="00050E01">
              <w:rPr>
                <w:rFonts w:ascii="Verdana" w:eastAsia="Verdana" w:hAnsi="Verdana" w:cs="Verdana"/>
                <w:color w:val="333333"/>
                <w:lang w:val="es-ES"/>
              </w:rPr>
              <w:t>LADRILLO 6H (20X14X9)</w:t>
            </w:r>
          </w:p>
        </w:tc>
        <w:tc>
          <w:tcPr>
            <w:tcW w:w="1569" w:type="dxa"/>
            <w:vAlign w:val="center"/>
          </w:tcPr>
          <w:p w:rsidR="0082131D" w:rsidRPr="00050E01" w:rsidRDefault="0082131D" w:rsidP="00983030">
            <w:pPr>
              <w:spacing w:before="9"/>
              <w:ind w:left="24"/>
              <w:jc w:val="center"/>
              <w:rPr>
                <w:rFonts w:ascii="Verdana" w:eastAsia="Verdana" w:hAnsi="Verdana" w:cs="Verdana"/>
                <w:lang w:val="es-ES"/>
              </w:rPr>
            </w:pPr>
            <w:r w:rsidRPr="00050E01">
              <w:rPr>
                <w:rFonts w:ascii="Verdana" w:eastAsia="Verdana" w:hAnsi="Verdana" w:cs="Verdana"/>
                <w:color w:val="333333"/>
                <w:lang w:val="es-ES"/>
              </w:rPr>
              <w:t>PZA</w:t>
            </w:r>
          </w:p>
        </w:tc>
      </w:tr>
      <w:tr w:rsidR="0082131D" w:rsidRPr="00050E01" w:rsidTr="00983030">
        <w:trPr>
          <w:trHeight w:val="261"/>
        </w:trPr>
        <w:tc>
          <w:tcPr>
            <w:tcW w:w="3534" w:type="dxa"/>
            <w:vAlign w:val="center"/>
          </w:tcPr>
          <w:p w:rsidR="0082131D" w:rsidRPr="00050E01" w:rsidRDefault="0082131D" w:rsidP="00983030">
            <w:pPr>
              <w:jc w:val="both"/>
              <w:rPr>
                <w:rFonts w:ascii="Verdana" w:eastAsia="Verdana" w:hAnsi="Verdana" w:cs="Verdana"/>
                <w:lang w:val="es-ES"/>
              </w:rPr>
            </w:pPr>
            <w:r w:rsidRPr="00050E01">
              <w:rPr>
                <w:rFonts w:ascii="Verdana" w:eastAsia="Verdana" w:hAnsi="Verdana" w:cs="Verdana"/>
                <w:color w:val="333333"/>
                <w:lang w:val="es-ES"/>
              </w:rPr>
              <w:t>CEMENTO PORTLAND</w:t>
            </w:r>
          </w:p>
        </w:tc>
        <w:tc>
          <w:tcPr>
            <w:tcW w:w="1569" w:type="dxa"/>
            <w:vAlign w:val="center"/>
          </w:tcPr>
          <w:p w:rsidR="0082131D" w:rsidRPr="00050E01" w:rsidRDefault="0082131D" w:rsidP="00983030">
            <w:pPr>
              <w:ind w:left="24"/>
              <w:jc w:val="center"/>
              <w:rPr>
                <w:rFonts w:ascii="Verdana" w:eastAsia="Verdana" w:hAnsi="Verdana" w:cs="Verdana"/>
                <w:lang w:val="es-ES"/>
              </w:rPr>
            </w:pPr>
            <w:r w:rsidRPr="00050E01">
              <w:rPr>
                <w:rFonts w:ascii="Verdana" w:eastAsia="Verdana" w:hAnsi="Verdana" w:cs="Verdana"/>
                <w:color w:val="333333"/>
                <w:lang w:val="es-ES"/>
              </w:rPr>
              <w:t>KG</w:t>
            </w:r>
          </w:p>
        </w:tc>
      </w:tr>
      <w:tr w:rsidR="0082131D" w:rsidRPr="00050E01" w:rsidTr="00983030">
        <w:trPr>
          <w:trHeight w:val="261"/>
        </w:trPr>
        <w:tc>
          <w:tcPr>
            <w:tcW w:w="3534" w:type="dxa"/>
            <w:vAlign w:val="center"/>
          </w:tcPr>
          <w:p w:rsidR="0082131D" w:rsidRPr="00050E01" w:rsidRDefault="0082131D" w:rsidP="00983030">
            <w:pPr>
              <w:jc w:val="both"/>
              <w:rPr>
                <w:rFonts w:ascii="Verdana" w:eastAsia="Verdana" w:hAnsi="Verdana" w:cs="Verdana"/>
                <w:color w:val="333333"/>
                <w:lang w:val="es-ES"/>
              </w:rPr>
            </w:pPr>
            <w:r w:rsidRPr="00050E01">
              <w:rPr>
                <w:rFonts w:ascii="Verdana" w:eastAsia="Verdana" w:hAnsi="Verdana" w:cs="Verdana"/>
                <w:color w:val="333333"/>
                <w:lang w:val="es-ES"/>
              </w:rPr>
              <w:t>ARENA</w:t>
            </w:r>
          </w:p>
        </w:tc>
        <w:tc>
          <w:tcPr>
            <w:tcW w:w="1569" w:type="dxa"/>
            <w:vAlign w:val="center"/>
          </w:tcPr>
          <w:p w:rsidR="0082131D" w:rsidRPr="00050E01" w:rsidRDefault="0082131D" w:rsidP="00983030">
            <w:pPr>
              <w:ind w:left="24"/>
              <w:jc w:val="center"/>
              <w:rPr>
                <w:rFonts w:ascii="Verdana" w:eastAsia="Verdana" w:hAnsi="Verdana" w:cs="Verdana"/>
                <w:color w:val="333333"/>
                <w:lang w:val="es-ES"/>
              </w:rPr>
            </w:pPr>
            <w:r w:rsidRPr="00050E01">
              <w:rPr>
                <w:rFonts w:ascii="Verdana" w:eastAsia="Verdana" w:hAnsi="Verdana" w:cs="Verdana"/>
                <w:color w:val="333333"/>
                <w:lang w:val="es-ES"/>
              </w:rPr>
              <w:t>M3</w:t>
            </w:r>
          </w:p>
        </w:tc>
      </w:tr>
    </w:tbl>
    <w:p w:rsidR="0082131D" w:rsidRPr="00050E01" w:rsidRDefault="0082131D" w:rsidP="0082131D">
      <w:pPr>
        <w:widowControl w:val="0"/>
        <w:autoSpaceDE w:val="0"/>
        <w:autoSpaceDN w:val="0"/>
        <w:spacing w:before="12"/>
        <w:rPr>
          <w:rFonts w:ascii="Arial" w:eastAsia="Arial" w:hAnsi="Arial" w:cs="Arial"/>
          <w:sz w:val="24"/>
          <w:szCs w:val="24"/>
        </w:rPr>
      </w:pPr>
    </w:p>
    <w:p w:rsidR="0082131D" w:rsidRPr="00050E01" w:rsidRDefault="0082131D" w:rsidP="0082131D">
      <w:pPr>
        <w:widowControl w:val="0"/>
        <w:tabs>
          <w:tab w:val="left" w:pos="8711"/>
        </w:tabs>
        <w:autoSpaceDE w:val="0"/>
        <w:autoSpaceDN w:val="0"/>
        <w:ind w:right="59"/>
        <w:jc w:val="both"/>
        <w:rPr>
          <w:rFonts w:ascii="Verdana" w:eastAsia="Arial" w:hAnsi="Verdana" w:cs="Tahoma"/>
        </w:rPr>
      </w:pPr>
      <w:bookmarkStart w:id="243" w:name="_Hlk94465099"/>
      <w:bookmarkStart w:id="244" w:name="_Hlk94467161"/>
      <w:bookmarkStart w:id="245" w:name="_Hlk9447033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rPr>
          <w:rFonts w:ascii="Verdana" w:eastAsia="Arial" w:hAnsi="Verdana" w:cs="Tahoma"/>
        </w:rPr>
      </w:pPr>
    </w:p>
    <w:bookmarkEnd w:id="243"/>
    <w:bookmarkEnd w:id="244"/>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w:t>
      </w:r>
    </w:p>
    <w:p w:rsidR="0082131D" w:rsidRPr="00050E01" w:rsidRDefault="0082131D" w:rsidP="0082131D">
      <w:pPr>
        <w:widowControl w:val="0"/>
        <w:tabs>
          <w:tab w:val="left" w:pos="8711"/>
        </w:tabs>
        <w:autoSpaceDE w:val="0"/>
        <w:autoSpaceDN w:val="0"/>
        <w:rPr>
          <w:rFonts w:ascii="Verdana" w:eastAsia="Arial" w:hAnsi="Verdana" w:cs="Tahoma"/>
        </w:rPr>
      </w:pPr>
    </w:p>
    <w:bookmarkEnd w:id="245"/>
    <w:p w:rsidR="0082131D" w:rsidRPr="00050E01" w:rsidRDefault="0082131D" w:rsidP="0082131D">
      <w:pPr>
        <w:tabs>
          <w:tab w:val="left" w:pos="560"/>
        </w:tabs>
        <w:spacing w:after="120"/>
        <w:jc w:val="both"/>
        <w:rPr>
          <w:rFonts w:ascii="Verdana" w:eastAsia="Arial" w:hAnsi="Verdana" w:cs="Arial"/>
          <w:b/>
        </w:rPr>
      </w:pPr>
      <w:r w:rsidRPr="00050E01">
        <w:rPr>
          <w:rFonts w:ascii="Verdana" w:eastAsia="Arial" w:hAnsi="Verdana" w:cs="Arial"/>
          <w:b/>
        </w:rPr>
        <w:t>Ladrillo de 6H (20X14X9)</w:t>
      </w: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46" w:name="_Hlk94464457"/>
      <w:bookmarkStart w:id="247" w:name="_Hlk94464434"/>
      <w:bookmarkStart w:id="248" w:name="_Hlk94459584"/>
      <w:r w:rsidRPr="00050E01">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ladrillo deberá ser de una marca reconocida y certificada debiendo el Contratista, a requerimiento de la Supervisión de Obra, presentar los documentos que avalen dicha situación.</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Cualquier alteración o daño del producto antes, durante y después del transporte, no será aceptado.</w:t>
      </w:r>
    </w:p>
    <w:p w:rsidR="0082131D" w:rsidRPr="00050E01" w:rsidRDefault="0082131D" w:rsidP="0082131D">
      <w:pPr>
        <w:widowControl w:val="0"/>
        <w:tabs>
          <w:tab w:val="left" w:pos="560"/>
        </w:tabs>
        <w:autoSpaceDE w:val="0"/>
        <w:autoSpaceDN w:val="0"/>
        <w:jc w:val="both"/>
        <w:rPr>
          <w:rFonts w:ascii="Verdana" w:hAnsi="Verdana" w:cs="Tahoma"/>
          <w:lang w:eastAsia="es-ES"/>
        </w:rPr>
      </w:pPr>
    </w:p>
    <w:p w:rsidR="0082131D" w:rsidRPr="00050E01" w:rsidRDefault="0082131D" w:rsidP="0082131D">
      <w:pPr>
        <w:tabs>
          <w:tab w:val="left" w:pos="560"/>
        </w:tabs>
        <w:spacing w:after="120"/>
        <w:jc w:val="both"/>
        <w:rPr>
          <w:rFonts w:ascii="Verdana" w:eastAsia="Arial" w:hAnsi="Verdana" w:cs="Arial"/>
          <w:b/>
        </w:rPr>
      </w:pPr>
      <w:r w:rsidRPr="00050E01">
        <w:rPr>
          <w:rFonts w:ascii="Verdana" w:eastAsia="Arial" w:hAnsi="Verdana" w:cs="Arial"/>
          <w:b/>
        </w:rPr>
        <w:t>Cemento Portland</w:t>
      </w:r>
    </w:p>
    <w:bookmarkEnd w:id="246"/>
    <w:bookmarkEnd w:id="247"/>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Agua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alcantarillados, pantanos o ciénagas.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bookmarkEnd w:id="248"/>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FORMA DE EJECUCIÓN.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general, el cimiento de ladrillo de 6H deberá cumplir con las siguientes directrices referidas a la ejecución:</w:t>
      </w:r>
    </w:p>
    <w:p w:rsidR="0082131D" w:rsidRPr="00050E01" w:rsidRDefault="0082131D" w:rsidP="0082131D">
      <w:pPr>
        <w:widowControl w:val="0"/>
        <w:autoSpaceDE w:val="0"/>
        <w:autoSpaceDN w:val="0"/>
        <w:spacing w:before="8"/>
        <w:rPr>
          <w:rFonts w:ascii="Arial" w:eastAsia="Arial" w:hAnsi="Arial" w:cs="Arial"/>
          <w:sz w:val="24"/>
          <w:szCs w:val="24"/>
        </w:rPr>
      </w:pPr>
    </w:p>
    <w:p w:rsidR="0082131D" w:rsidRPr="00050E01" w:rsidRDefault="0082131D" w:rsidP="0082131D">
      <w:pPr>
        <w:widowControl w:val="0"/>
        <w:autoSpaceDE w:val="0"/>
        <w:autoSpaceDN w:val="0"/>
        <w:spacing w:after="120"/>
        <w:jc w:val="both"/>
        <w:rPr>
          <w:rFonts w:ascii="Verdana" w:eastAsia="Arial" w:hAnsi="Verdana" w:cs="Tahoma"/>
        </w:rPr>
      </w:pPr>
      <w:r w:rsidRPr="00050E01">
        <w:rPr>
          <w:rFonts w:ascii="Verdana" w:eastAsia="Arial" w:hAnsi="Verdana" w:cs="Tahoma"/>
          <w:b/>
        </w:rPr>
        <w:t>Limpieza y Preparación</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primer lugar, se verificará que la superficie donde se vaya a ejecutar el ítem esté en condiciones adecuadas de compactación y a la cota según lo indicado en el proyecto.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Luego de haber emparejado el fondo de la excavación se deberá vaciar una capa de mortero en un espesor de mínimo 2 cm.</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spacing w:after="240"/>
        <w:jc w:val="both"/>
        <w:rPr>
          <w:rFonts w:ascii="Verdana" w:eastAsia="Arial" w:hAnsi="Verdana" w:cs="Tahoma"/>
        </w:rPr>
      </w:pPr>
      <w:r w:rsidRPr="00050E01">
        <w:rPr>
          <w:rFonts w:ascii="Verdana" w:eastAsia="Arial" w:hAnsi="Verdana" w:cs="Tahoma"/>
          <w:b/>
        </w:rPr>
        <w:t>Preparación del Mortero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142"/>
        </w:tabs>
        <w:autoSpaceDE w:val="0"/>
        <w:autoSpaceDN w:val="0"/>
        <w:spacing w:after="120"/>
        <w:jc w:val="both"/>
        <w:rPr>
          <w:rFonts w:ascii="Verdana" w:eastAsia="Arial" w:hAnsi="Verdana" w:cs="Tahoma"/>
        </w:rPr>
      </w:pPr>
      <w:r w:rsidRPr="00050E01">
        <w:rPr>
          <w:rFonts w:ascii="Verdana" w:eastAsia="Arial" w:hAnsi="Verdana" w:cs="Tahoma"/>
          <w:b/>
        </w:rPr>
        <w:t>Ejecución del Cimiento</w:t>
      </w:r>
    </w:p>
    <w:p w:rsidR="0082131D" w:rsidRPr="00050E01" w:rsidRDefault="0082131D" w:rsidP="0082131D">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Sobre la que se colocará la primera hilada de ladrillo, las piezas serán previamente humedecidas al momento de ser colocadas en la obra, además, serán colocados en</w:t>
      </w:r>
      <w:r w:rsidRPr="00050E01">
        <w:rPr>
          <w:rFonts w:ascii="Arial" w:eastAsia="Arial" w:hAnsi="Arial" w:cs="Arial"/>
          <w:spacing w:val="-9"/>
          <w:sz w:val="24"/>
          <w:szCs w:val="24"/>
        </w:rPr>
        <w:t xml:space="preserve"> </w:t>
      </w:r>
      <w:r w:rsidRPr="00050E01">
        <w:rPr>
          <w:rFonts w:ascii="Arial" w:eastAsia="Arial" w:hAnsi="Arial" w:cs="Arial"/>
          <w:sz w:val="24"/>
          <w:szCs w:val="24"/>
        </w:rPr>
        <w:t>hileras</w:t>
      </w:r>
      <w:r w:rsidRPr="00050E01">
        <w:rPr>
          <w:rFonts w:ascii="Arial" w:eastAsia="Arial" w:hAnsi="Arial" w:cs="Arial"/>
          <w:spacing w:val="-8"/>
          <w:sz w:val="24"/>
          <w:szCs w:val="24"/>
        </w:rPr>
        <w:t xml:space="preserve"> </w:t>
      </w:r>
      <w:r w:rsidRPr="00050E01">
        <w:rPr>
          <w:rFonts w:ascii="Arial" w:eastAsia="Arial" w:hAnsi="Arial" w:cs="Arial"/>
          <w:sz w:val="24"/>
          <w:szCs w:val="24"/>
        </w:rPr>
        <w:t>perfectamente</w:t>
      </w:r>
      <w:r w:rsidRPr="00050E01">
        <w:rPr>
          <w:rFonts w:ascii="Arial" w:eastAsia="Arial" w:hAnsi="Arial" w:cs="Arial"/>
          <w:spacing w:val="-9"/>
          <w:sz w:val="24"/>
          <w:szCs w:val="24"/>
        </w:rPr>
        <w:t xml:space="preserve"> </w:t>
      </w:r>
      <w:r w:rsidRPr="00050E01">
        <w:rPr>
          <w:rFonts w:ascii="Arial" w:eastAsia="Arial" w:hAnsi="Arial" w:cs="Arial"/>
          <w:sz w:val="24"/>
          <w:szCs w:val="24"/>
        </w:rPr>
        <w:t>horizontales</w:t>
      </w:r>
      <w:r w:rsidRPr="00050E01">
        <w:rPr>
          <w:rFonts w:ascii="Arial" w:eastAsia="Arial" w:hAnsi="Arial" w:cs="Arial"/>
          <w:spacing w:val="-10"/>
          <w:sz w:val="24"/>
          <w:szCs w:val="24"/>
        </w:rPr>
        <w:t xml:space="preserve"> </w:t>
      </w:r>
      <w:r w:rsidRPr="00050E01">
        <w:rPr>
          <w:rFonts w:ascii="Arial" w:eastAsia="Arial" w:hAnsi="Arial" w:cs="Arial"/>
          <w:sz w:val="24"/>
          <w:szCs w:val="24"/>
        </w:rPr>
        <w:t>y</w:t>
      </w:r>
      <w:r w:rsidRPr="00050E01">
        <w:rPr>
          <w:rFonts w:ascii="Arial" w:eastAsia="Arial" w:hAnsi="Arial" w:cs="Arial"/>
          <w:spacing w:val="-10"/>
          <w:sz w:val="24"/>
          <w:szCs w:val="24"/>
        </w:rPr>
        <w:t xml:space="preserve"> </w:t>
      </w:r>
      <w:r w:rsidRPr="00050E01">
        <w:rPr>
          <w:rFonts w:ascii="Arial" w:eastAsia="Arial" w:hAnsi="Arial" w:cs="Arial"/>
          <w:sz w:val="24"/>
          <w:szCs w:val="24"/>
        </w:rPr>
        <w:t>a</w:t>
      </w:r>
      <w:r w:rsidRPr="00050E01">
        <w:rPr>
          <w:rFonts w:ascii="Arial" w:eastAsia="Arial" w:hAnsi="Arial" w:cs="Arial"/>
          <w:spacing w:val="-5"/>
          <w:sz w:val="24"/>
          <w:szCs w:val="24"/>
        </w:rPr>
        <w:t xml:space="preserve"> </w:t>
      </w:r>
      <w:r w:rsidRPr="00050E01">
        <w:rPr>
          <w:rFonts w:ascii="Arial" w:eastAsia="Arial" w:hAnsi="Arial" w:cs="Arial"/>
          <w:sz w:val="24"/>
          <w:szCs w:val="24"/>
        </w:rPr>
        <w:t>plomada,</w:t>
      </w:r>
      <w:r w:rsidRPr="00050E01">
        <w:rPr>
          <w:rFonts w:ascii="Arial" w:eastAsia="Arial" w:hAnsi="Arial" w:cs="Arial"/>
          <w:spacing w:val="-8"/>
          <w:sz w:val="24"/>
          <w:szCs w:val="24"/>
        </w:rPr>
        <w:t xml:space="preserve"> </w:t>
      </w:r>
      <w:r w:rsidRPr="00050E01">
        <w:rPr>
          <w:rFonts w:ascii="Arial" w:eastAsia="Arial" w:hAnsi="Arial" w:cs="Arial"/>
          <w:sz w:val="24"/>
          <w:szCs w:val="24"/>
        </w:rPr>
        <w:t>asentándolas</w:t>
      </w:r>
      <w:r w:rsidRPr="00050E01">
        <w:rPr>
          <w:rFonts w:ascii="Arial" w:eastAsia="Arial" w:hAnsi="Arial" w:cs="Arial"/>
          <w:spacing w:val="-7"/>
          <w:sz w:val="24"/>
          <w:szCs w:val="24"/>
        </w:rPr>
        <w:t xml:space="preserve"> </w:t>
      </w:r>
      <w:r w:rsidRPr="00050E01">
        <w:rPr>
          <w:rFonts w:ascii="Arial" w:eastAsia="Arial" w:hAnsi="Arial" w:cs="Arial"/>
          <w:sz w:val="24"/>
          <w:szCs w:val="24"/>
        </w:rPr>
        <w:t>sobre</w:t>
      </w:r>
      <w:r w:rsidRPr="00050E01">
        <w:rPr>
          <w:rFonts w:ascii="Arial" w:eastAsia="Arial" w:hAnsi="Arial" w:cs="Arial"/>
          <w:spacing w:val="-7"/>
          <w:sz w:val="24"/>
          <w:szCs w:val="24"/>
        </w:rPr>
        <w:t xml:space="preserve"> </w:t>
      </w:r>
      <w:r w:rsidRPr="00050E01">
        <w:rPr>
          <w:rFonts w:ascii="Arial" w:eastAsia="Arial" w:hAnsi="Arial" w:cs="Arial"/>
          <w:sz w:val="24"/>
          <w:szCs w:val="24"/>
        </w:rPr>
        <w:t>una</w:t>
      </w:r>
      <w:r w:rsidRPr="00050E01">
        <w:rPr>
          <w:rFonts w:ascii="Arial" w:eastAsia="Arial" w:hAnsi="Arial" w:cs="Arial"/>
          <w:spacing w:val="-9"/>
          <w:sz w:val="24"/>
          <w:szCs w:val="24"/>
        </w:rPr>
        <w:t xml:space="preserve"> </w:t>
      </w:r>
      <w:r w:rsidRPr="00050E01">
        <w:rPr>
          <w:rFonts w:ascii="Arial" w:eastAsia="Arial" w:hAnsi="Arial" w:cs="Arial"/>
          <w:sz w:val="24"/>
          <w:szCs w:val="24"/>
        </w:rPr>
        <w:t>capa</w:t>
      </w:r>
      <w:r w:rsidRPr="00050E01">
        <w:rPr>
          <w:rFonts w:ascii="Arial" w:eastAsia="Arial" w:hAnsi="Arial" w:cs="Arial"/>
          <w:spacing w:val="-9"/>
          <w:sz w:val="24"/>
          <w:szCs w:val="24"/>
        </w:rPr>
        <w:t xml:space="preserve"> </w:t>
      </w:r>
      <w:r w:rsidRPr="00050E01">
        <w:rPr>
          <w:rFonts w:ascii="Arial" w:eastAsia="Arial" w:hAnsi="Arial" w:cs="Arial"/>
          <w:sz w:val="24"/>
          <w:szCs w:val="24"/>
        </w:rPr>
        <w:t>de</w:t>
      </w:r>
      <w:r w:rsidRPr="00050E01">
        <w:rPr>
          <w:rFonts w:ascii="Arial" w:eastAsia="Arial" w:hAnsi="Arial" w:cs="Arial"/>
          <w:spacing w:val="-10"/>
          <w:sz w:val="24"/>
          <w:szCs w:val="24"/>
        </w:rPr>
        <w:t xml:space="preserve"> </w:t>
      </w:r>
      <w:r w:rsidRPr="00050E01">
        <w:rPr>
          <w:rFonts w:ascii="Arial" w:eastAsia="Arial" w:hAnsi="Arial" w:cs="Arial"/>
          <w:sz w:val="24"/>
          <w:szCs w:val="24"/>
        </w:rPr>
        <w:t>mortero</w:t>
      </w:r>
      <w:r w:rsidRPr="00050E01">
        <w:rPr>
          <w:rFonts w:ascii="Arial" w:eastAsia="Arial" w:hAnsi="Arial" w:cs="Arial"/>
          <w:spacing w:val="-8"/>
          <w:sz w:val="24"/>
          <w:szCs w:val="24"/>
        </w:rPr>
        <w:t xml:space="preserve"> </w:t>
      </w:r>
      <w:r w:rsidRPr="00050E01">
        <w:rPr>
          <w:rFonts w:ascii="Arial" w:eastAsia="Arial" w:hAnsi="Arial" w:cs="Arial"/>
          <w:sz w:val="24"/>
          <w:szCs w:val="24"/>
        </w:rPr>
        <w:t>de un espesor mínimo de 1,0 cm las mismas que se colocarán por capas, y siguiendo el mismo procedimiento indicado antes para lograr una efectiva unión vertical y</w:t>
      </w:r>
      <w:r w:rsidRPr="00050E01">
        <w:rPr>
          <w:rFonts w:ascii="Arial" w:eastAsia="Arial" w:hAnsi="Arial" w:cs="Arial"/>
          <w:spacing w:val="-25"/>
          <w:sz w:val="24"/>
          <w:szCs w:val="24"/>
        </w:rPr>
        <w:t xml:space="preserve"> </w:t>
      </w:r>
      <w:r w:rsidRPr="00050E01">
        <w:rPr>
          <w:rFonts w:ascii="Arial" w:eastAsia="Arial" w:hAnsi="Arial" w:cs="Arial"/>
          <w:sz w:val="24"/>
          <w:szCs w:val="24"/>
        </w:rPr>
        <w:t>horizontal.</w:t>
      </w:r>
    </w:p>
    <w:p w:rsidR="0082131D" w:rsidRPr="00050E01" w:rsidRDefault="0082131D" w:rsidP="0082131D">
      <w:pPr>
        <w:widowControl w:val="0"/>
        <w:autoSpaceDE w:val="0"/>
        <w:autoSpaceDN w:val="0"/>
        <w:ind w:right="108"/>
        <w:rPr>
          <w:rFonts w:ascii="Arial" w:eastAsia="Arial" w:hAnsi="Arial" w:cs="Arial"/>
          <w:sz w:val="24"/>
          <w:szCs w:val="24"/>
        </w:rPr>
      </w:pPr>
    </w:p>
    <w:p w:rsidR="0082131D" w:rsidRPr="00050E01" w:rsidRDefault="0082131D" w:rsidP="0082131D">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No se realizará ninguna mampostería sin que previamente se hayan inspeccionado las zanjas de base, el fondo deberá estar bien nivelado y compactado.</w:t>
      </w:r>
    </w:p>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Se</w:t>
      </w:r>
      <w:r w:rsidRPr="00050E01">
        <w:rPr>
          <w:rFonts w:ascii="Arial" w:eastAsia="Arial" w:hAnsi="Arial" w:cs="Arial"/>
          <w:spacing w:val="-20"/>
          <w:sz w:val="24"/>
          <w:szCs w:val="24"/>
        </w:rPr>
        <w:t xml:space="preserve"> </w:t>
      </w:r>
      <w:r w:rsidRPr="00050E01">
        <w:rPr>
          <w:rFonts w:ascii="Arial" w:eastAsia="Arial" w:hAnsi="Arial" w:cs="Arial"/>
          <w:sz w:val="24"/>
          <w:szCs w:val="24"/>
        </w:rPr>
        <w:t>deberá</w:t>
      </w:r>
      <w:r w:rsidRPr="00050E01">
        <w:rPr>
          <w:rFonts w:ascii="Arial" w:eastAsia="Arial" w:hAnsi="Arial" w:cs="Arial"/>
          <w:spacing w:val="-14"/>
          <w:sz w:val="24"/>
          <w:szCs w:val="24"/>
        </w:rPr>
        <w:t xml:space="preserve"> </w:t>
      </w:r>
      <w:r w:rsidRPr="00050E01">
        <w:rPr>
          <w:rFonts w:ascii="Arial" w:eastAsia="Arial" w:hAnsi="Arial" w:cs="Arial"/>
          <w:sz w:val="24"/>
          <w:szCs w:val="24"/>
        </w:rPr>
        <w:t>tener</w:t>
      </w:r>
      <w:r w:rsidRPr="00050E01">
        <w:rPr>
          <w:rFonts w:ascii="Arial" w:eastAsia="Arial" w:hAnsi="Arial" w:cs="Arial"/>
          <w:spacing w:val="-16"/>
          <w:sz w:val="24"/>
          <w:szCs w:val="24"/>
        </w:rPr>
        <w:t xml:space="preserve"> </w:t>
      </w:r>
      <w:r w:rsidRPr="00050E01">
        <w:rPr>
          <w:rFonts w:ascii="Arial" w:eastAsia="Arial" w:hAnsi="Arial" w:cs="Arial"/>
          <w:sz w:val="24"/>
          <w:szCs w:val="24"/>
        </w:rPr>
        <w:t>cuidado</w:t>
      </w:r>
      <w:r w:rsidRPr="00050E01">
        <w:rPr>
          <w:rFonts w:ascii="Arial" w:eastAsia="Arial" w:hAnsi="Arial" w:cs="Arial"/>
          <w:spacing w:val="-18"/>
          <w:sz w:val="24"/>
          <w:szCs w:val="24"/>
        </w:rPr>
        <w:t xml:space="preserve"> </w:t>
      </w:r>
      <w:r w:rsidRPr="00050E01">
        <w:rPr>
          <w:rFonts w:ascii="Arial" w:eastAsia="Arial" w:hAnsi="Arial" w:cs="Arial"/>
          <w:sz w:val="24"/>
          <w:szCs w:val="24"/>
        </w:rPr>
        <w:t>que</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2"/>
          <w:sz w:val="24"/>
          <w:szCs w:val="24"/>
        </w:rPr>
        <w:t xml:space="preserve"> </w:t>
      </w:r>
      <w:r w:rsidRPr="00050E01">
        <w:rPr>
          <w:rFonts w:ascii="Arial" w:eastAsia="Arial" w:hAnsi="Arial" w:cs="Arial"/>
          <w:sz w:val="24"/>
          <w:szCs w:val="24"/>
        </w:rPr>
        <w:t>mortero</w:t>
      </w:r>
      <w:r w:rsidRPr="00050E01">
        <w:rPr>
          <w:rFonts w:ascii="Arial" w:eastAsia="Arial" w:hAnsi="Arial" w:cs="Arial"/>
          <w:spacing w:val="-16"/>
          <w:sz w:val="24"/>
          <w:szCs w:val="24"/>
        </w:rPr>
        <w:t xml:space="preserve"> </w:t>
      </w:r>
      <w:r w:rsidRPr="00050E01">
        <w:rPr>
          <w:rFonts w:ascii="Arial" w:eastAsia="Arial" w:hAnsi="Arial" w:cs="Arial"/>
          <w:sz w:val="24"/>
          <w:szCs w:val="24"/>
        </w:rPr>
        <w:t>penetre</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forma</w:t>
      </w:r>
      <w:r w:rsidRPr="00050E01">
        <w:rPr>
          <w:rFonts w:ascii="Arial" w:eastAsia="Arial" w:hAnsi="Arial" w:cs="Arial"/>
          <w:spacing w:val="-14"/>
          <w:sz w:val="24"/>
          <w:szCs w:val="24"/>
        </w:rPr>
        <w:t xml:space="preserve"> </w:t>
      </w:r>
      <w:r w:rsidRPr="00050E01">
        <w:rPr>
          <w:rFonts w:ascii="Arial" w:eastAsia="Arial" w:hAnsi="Arial" w:cs="Arial"/>
          <w:sz w:val="24"/>
          <w:szCs w:val="24"/>
        </w:rPr>
        <w:t>completa</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los</w:t>
      </w:r>
      <w:r w:rsidRPr="00050E01">
        <w:rPr>
          <w:rFonts w:ascii="Arial" w:eastAsia="Arial" w:hAnsi="Arial" w:cs="Arial"/>
          <w:spacing w:val="-18"/>
          <w:sz w:val="24"/>
          <w:szCs w:val="24"/>
        </w:rPr>
        <w:t xml:space="preserve"> </w:t>
      </w:r>
      <w:r w:rsidRPr="00050E01">
        <w:rPr>
          <w:rFonts w:ascii="Arial" w:eastAsia="Arial" w:hAnsi="Arial" w:cs="Arial"/>
          <w:sz w:val="24"/>
          <w:szCs w:val="24"/>
        </w:rPr>
        <w:t>espacios</w:t>
      </w:r>
      <w:r w:rsidRPr="00050E01">
        <w:rPr>
          <w:rFonts w:ascii="Arial" w:eastAsia="Arial" w:hAnsi="Arial" w:cs="Arial"/>
          <w:spacing w:val="-13"/>
          <w:sz w:val="24"/>
          <w:szCs w:val="24"/>
        </w:rPr>
        <w:t xml:space="preserve"> </w:t>
      </w:r>
      <w:r w:rsidRPr="00050E01">
        <w:rPr>
          <w:rFonts w:ascii="Arial" w:eastAsia="Arial" w:hAnsi="Arial" w:cs="Arial"/>
          <w:sz w:val="24"/>
          <w:szCs w:val="24"/>
        </w:rPr>
        <w:t>entre</w:t>
      </w:r>
      <w:r w:rsidRPr="00050E01">
        <w:rPr>
          <w:rFonts w:ascii="Arial" w:eastAsia="Arial" w:hAnsi="Arial" w:cs="Arial"/>
          <w:spacing w:val="-16"/>
          <w:sz w:val="24"/>
          <w:szCs w:val="24"/>
        </w:rPr>
        <w:t xml:space="preserve"> </w:t>
      </w:r>
      <w:r w:rsidRPr="00050E01">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El Contratista deberá prever la disposición de piezas, para que la trabe se ajuste correctamente, debiendo seguir estrictamente las medidas indicadas en los planos</w:t>
      </w:r>
      <w:r w:rsidRPr="00050E01">
        <w:rPr>
          <w:rFonts w:ascii="Arial" w:eastAsia="Arial" w:hAnsi="Arial" w:cs="Arial"/>
          <w:spacing w:val="-18"/>
          <w:sz w:val="24"/>
          <w:szCs w:val="24"/>
        </w:rPr>
        <w:t xml:space="preserve"> </w:t>
      </w:r>
      <w:r w:rsidRPr="00050E01">
        <w:rPr>
          <w:rFonts w:ascii="Arial" w:eastAsia="Arial" w:hAnsi="Arial" w:cs="Arial"/>
          <w:sz w:val="24"/>
          <w:szCs w:val="24"/>
        </w:rPr>
        <w:t>respectivos.</w:t>
      </w: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82131D" w:rsidRPr="00050E01" w:rsidRDefault="0082131D" w:rsidP="0082131D">
      <w:pPr>
        <w:widowControl w:val="0"/>
        <w:tabs>
          <w:tab w:val="left" w:pos="560"/>
        </w:tabs>
        <w:autoSpaceDE w:val="0"/>
        <w:autoSpaceDN w:val="0"/>
        <w:jc w:val="both"/>
        <w:rPr>
          <w:rFonts w:ascii="Verdana" w:eastAsia="Arial" w:hAnsi="Verdana" w:cs="Arial"/>
          <w:b/>
          <w:bCs/>
        </w:rPr>
      </w:pPr>
    </w:p>
    <w:p w:rsidR="0082131D" w:rsidRPr="00050E01" w:rsidRDefault="0082131D" w:rsidP="0082131D">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MEDICIÓN.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spacing w:line="280" w:lineRule="auto"/>
        <w:ind w:right="114"/>
        <w:rPr>
          <w:rFonts w:ascii="Arial" w:eastAsia="Arial" w:hAnsi="Arial" w:cs="Arial"/>
          <w:sz w:val="24"/>
          <w:szCs w:val="24"/>
        </w:rPr>
      </w:pPr>
      <w:r w:rsidRPr="00050E01">
        <w:rPr>
          <w:rFonts w:ascii="Arial" w:eastAsia="Arial" w:hAnsi="Arial" w:cs="Arial"/>
          <w:sz w:val="24"/>
          <w:szCs w:val="24"/>
        </w:rPr>
        <w:t xml:space="preserve">Los Cimientos de Ladrillo de 6H, serán medidos en </w:t>
      </w:r>
      <w:r w:rsidRPr="00050E01">
        <w:rPr>
          <w:rFonts w:ascii="Arial" w:eastAsia="Arial" w:hAnsi="Arial" w:cs="Arial"/>
          <w:b/>
          <w:sz w:val="24"/>
          <w:szCs w:val="24"/>
        </w:rPr>
        <w:t>metros cúbicos</w:t>
      </w:r>
      <w:r w:rsidRPr="00050E01">
        <w:rPr>
          <w:rFonts w:ascii="Arial" w:eastAsia="Arial" w:hAnsi="Arial" w:cs="Tahoma"/>
          <w:sz w:val="24"/>
          <w:szCs w:val="24"/>
        </w:rPr>
        <w:t>, tomando en cuenta solo los volúmenes netos ejecutados y autorizados</w:t>
      </w:r>
      <w:r w:rsidRPr="00050E01">
        <w:rPr>
          <w:rFonts w:ascii="Arial" w:eastAsia="Arial" w:hAnsi="Arial" w:cs="Arial"/>
          <w:sz w:val="24"/>
          <w:szCs w:val="24"/>
        </w:rPr>
        <w:t>.</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FORMA DE PAGO. –</w:t>
      </w:r>
    </w:p>
    <w:p w:rsidR="0082131D" w:rsidRDefault="0082131D" w:rsidP="0082131D">
      <w:pPr>
        <w:widowControl w:val="0"/>
        <w:autoSpaceDE w:val="0"/>
        <w:autoSpaceDN w:val="0"/>
        <w:spacing w:line="276" w:lineRule="auto"/>
        <w:ind w:right="115"/>
        <w:rPr>
          <w:rFonts w:ascii="Arial" w:eastAsia="Arial" w:hAnsi="Arial" w:cs="Arial"/>
          <w:sz w:val="24"/>
          <w:szCs w:val="24"/>
        </w:rPr>
      </w:pPr>
    </w:p>
    <w:p w:rsidR="0082131D" w:rsidRPr="00050E01" w:rsidRDefault="0082131D" w:rsidP="0082131D">
      <w:pPr>
        <w:widowControl w:val="0"/>
        <w:autoSpaceDE w:val="0"/>
        <w:autoSpaceDN w:val="0"/>
        <w:spacing w:line="276" w:lineRule="auto"/>
        <w:ind w:right="115"/>
        <w:rPr>
          <w:rFonts w:ascii="Arial" w:eastAsia="Arial" w:hAnsi="Arial" w:cs="Arial"/>
          <w:sz w:val="24"/>
          <w:szCs w:val="24"/>
        </w:rPr>
      </w:pPr>
      <w:r w:rsidRPr="00050E01">
        <w:rPr>
          <w:rFonts w:ascii="Arial" w:eastAsia="Arial" w:hAnsi="Arial" w:cs="Arial"/>
          <w:sz w:val="24"/>
          <w:szCs w:val="24"/>
        </w:rPr>
        <w:t>El pago por el trabajo ejecutado tal como lo prescribe este ítem y medido en la forma</w:t>
      </w:r>
      <w:r w:rsidRPr="00050E01">
        <w:rPr>
          <w:rFonts w:ascii="Arial" w:eastAsia="Arial" w:hAnsi="Arial" w:cs="Arial"/>
          <w:spacing w:val="-36"/>
          <w:sz w:val="24"/>
          <w:szCs w:val="24"/>
        </w:rPr>
        <w:t xml:space="preserve"> </w:t>
      </w:r>
      <w:r w:rsidRPr="00050E01">
        <w:rPr>
          <w:rFonts w:ascii="Arial" w:eastAsia="Arial" w:hAnsi="Arial" w:cs="Arial"/>
          <w:sz w:val="24"/>
          <w:szCs w:val="24"/>
        </w:rPr>
        <w:t>indicada, de acuerdo con los planos y las presentes especificaciones técnicas será pagado de acuerdo al precio unitario de la propuesta</w:t>
      </w:r>
      <w:r w:rsidRPr="00050E01">
        <w:rPr>
          <w:rFonts w:ascii="Arial" w:eastAsia="Arial" w:hAnsi="Arial" w:cs="Arial"/>
          <w:spacing w:val="-16"/>
          <w:sz w:val="24"/>
          <w:szCs w:val="24"/>
        </w:rPr>
        <w:t xml:space="preserve"> </w:t>
      </w:r>
      <w:r w:rsidRPr="00050E01">
        <w:rPr>
          <w:rFonts w:ascii="Arial" w:eastAsia="Arial" w:hAnsi="Arial" w:cs="Arial"/>
          <w:sz w:val="24"/>
          <w:szCs w:val="24"/>
        </w:rPr>
        <w:t>aceptada.</w:t>
      </w:r>
    </w:p>
    <w:p w:rsidR="0082131D" w:rsidRPr="00050E01" w:rsidRDefault="0082131D" w:rsidP="0082131D">
      <w:pPr>
        <w:widowControl w:val="0"/>
        <w:autoSpaceDE w:val="0"/>
        <w:autoSpaceDN w:val="0"/>
        <w:spacing w:line="276" w:lineRule="auto"/>
        <w:ind w:right="115"/>
        <w:rPr>
          <w:rFonts w:ascii="Arial" w:eastAsia="Arial" w:hAnsi="Arial" w:cs="Arial"/>
          <w:sz w:val="24"/>
          <w:szCs w:val="24"/>
        </w:rPr>
      </w:pPr>
    </w:p>
    <w:p w:rsidR="0082131D" w:rsidRPr="00050E01" w:rsidRDefault="0082131D" w:rsidP="0082131D">
      <w:pPr>
        <w:widowControl w:val="0"/>
        <w:autoSpaceDE w:val="0"/>
        <w:autoSpaceDN w:val="0"/>
        <w:spacing w:line="278" w:lineRule="auto"/>
        <w:ind w:right="114"/>
        <w:rPr>
          <w:rFonts w:ascii="Arial" w:eastAsia="Arial" w:hAnsi="Arial" w:cs="Arial"/>
          <w:sz w:val="24"/>
          <w:szCs w:val="24"/>
        </w:rPr>
      </w:pPr>
      <w:r w:rsidRPr="00050E01">
        <w:rPr>
          <w:rFonts w:ascii="Arial" w:eastAsia="Arial" w:hAnsi="Arial" w:cs="Arial"/>
          <w:sz w:val="24"/>
          <w:szCs w:val="24"/>
        </w:rPr>
        <w:t>Dicho</w:t>
      </w:r>
      <w:r w:rsidRPr="00050E01">
        <w:rPr>
          <w:rFonts w:ascii="Arial" w:eastAsia="Arial" w:hAnsi="Arial" w:cs="Arial"/>
          <w:spacing w:val="-21"/>
          <w:sz w:val="24"/>
          <w:szCs w:val="24"/>
        </w:rPr>
        <w:t xml:space="preserve"> </w:t>
      </w:r>
      <w:r w:rsidRPr="00050E01">
        <w:rPr>
          <w:rFonts w:ascii="Arial" w:eastAsia="Arial" w:hAnsi="Arial" w:cs="Arial"/>
          <w:sz w:val="24"/>
          <w:szCs w:val="24"/>
        </w:rPr>
        <w:t>precio</w:t>
      </w:r>
      <w:r w:rsidRPr="00050E01">
        <w:rPr>
          <w:rFonts w:ascii="Arial" w:eastAsia="Arial" w:hAnsi="Arial" w:cs="Arial"/>
          <w:spacing w:val="-18"/>
          <w:sz w:val="24"/>
          <w:szCs w:val="24"/>
        </w:rPr>
        <w:t xml:space="preserve"> </w:t>
      </w:r>
      <w:r w:rsidRPr="00050E01">
        <w:rPr>
          <w:rFonts w:ascii="Arial" w:eastAsia="Arial" w:hAnsi="Arial" w:cs="Arial"/>
          <w:sz w:val="24"/>
          <w:szCs w:val="24"/>
        </w:rPr>
        <w:t>será</w:t>
      </w:r>
      <w:r w:rsidRPr="00050E01">
        <w:rPr>
          <w:rFonts w:ascii="Arial" w:eastAsia="Arial" w:hAnsi="Arial" w:cs="Arial"/>
          <w:spacing w:val="-12"/>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compensación</w:t>
      </w:r>
      <w:r w:rsidRPr="00050E01">
        <w:rPr>
          <w:rFonts w:ascii="Arial" w:eastAsia="Arial" w:hAnsi="Arial" w:cs="Arial"/>
          <w:spacing w:val="-15"/>
          <w:sz w:val="24"/>
          <w:szCs w:val="24"/>
        </w:rPr>
        <w:t xml:space="preserve"> </w:t>
      </w:r>
      <w:r w:rsidRPr="00050E01">
        <w:rPr>
          <w:rFonts w:ascii="Arial" w:eastAsia="Arial" w:hAnsi="Arial" w:cs="Arial"/>
          <w:sz w:val="24"/>
          <w:szCs w:val="24"/>
        </w:rPr>
        <w:t>total</w:t>
      </w:r>
      <w:r w:rsidRPr="00050E01">
        <w:rPr>
          <w:rFonts w:ascii="Arial" w:eastAsia="Arial" w:hAnsi="Arial" w:cs="Arial"/>
          <w:spacing w:val="-9"/>
          <w:sz w:val="24"/>
          <w:szCs w:val="24"/>
        </w:rPr>
        <w:t xml:space="preserve"> </w:t>
      </w:r>
      <w:r w:rsidRPr="00050E01">
        <w:rPr>
          <w:rFonts w:ascii="Arial" w:eastAsia="Arial" w:hAnsi="Arial" w:cs="Arial"/>
          <w:sz w:val="24"/>
          <w:szCs w:val="24"/>
        </w:rPr>
        <w:t>por</w:t>
      </w:r>
      <w:r w:rsidRPr="00050E01">
        <w:rPr>
          <w:rFonts w:ascii="Arial" w:eastAsia="Arial" w:hAnsi="Arial" w:cs="Arial"/>
          <w:spacing w:val="-18"/>
          <w:sz w:val="24"/>
          <w:szCs w:val="24"/>
        </w:rPr>
        <w:t xml:space="preserve"> </w:t>
      </w:r>
      <w:r w:rsidRPr="00050E01">
        <w:rPr>
          <w:rFonts w:ascii="Arial" w:eastAsia="Arial" w:hAnsi="Arial" w:cs="Arial"/>
          <w:sz w:val="24"/>
          <w:szCs w:val="24"/>
        </w:rPr>
        <w:t>los</w:t>
      </w:r>
      <w:r w:rsidRPr="00050E01">
        <w:rPr>
          <w:rFonts w:ascii="Arial" w:eastAsia="Arial" w:hAnsi="Arial" w:cs="Arial"/>
          <w:spacing w:val="-15"/>
          <w:sz w:val="24"/>
          <w:szCs w:val="24"/>
        </w:rPr>
        <w:t xml:space="preserve"> </w:t>
      </w:r>
      <w:r w:rsidRPr="00050E01">
        <w:rPr>
          <w:rFonts w:ascii="Arial" w:eastAsia="Arial" w:hAnsi="Arial" w:cs="Arial"/>
          <w:sz w:val="24"/>
          <w:szCs w:val="24"/>
        </w:rPr>
        <w:t>materiales,</w:t>
      </w:r>
      <w:r w:rsidRPr="00050E01">
        <w:rPr>
          <w:rFonts w:ascii="Arial" w:eastAsia="Arial" w:hAnsi="Arial" w:cs="Arial"/>
          <w:spacing w:val="-20"/>
          <w:sz w:val="24"/>
          <w:szCs w:val="24"/>
        </w:rPr>
        <w:t xml:space="preserve"> </w:t>
      </w:r>
      <w:r w:rsidRPr="00050E01">
        <w:rPr>
          <w:rFonts w:ascii="Arial" w:eastAsia="Arial" w:hAnsi="Arial" w:cs="Arial"/>
          <w:sz w:val="24"/>
          <w:szCs w:val="24"/>
        </w:rPr>
        <w:t>mano</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9"/>
          <w:sz w:val="24"/>
          <w:szCs w:val="24"/>
        </w:rPr>
        <w:t xml:space="preserve"> </w:t>
      </w:r>
      <w:r w:rsidRPr="00050E01">
        <w:rPr>
          <w:rFonts w:ascii="Arial" w:eastAsia="Arial" w:hAnsi="Arial" w:cs="Arial"/>
          <w:sz w:val="24"/>
          <w:szCs w:val="24"/>
        </w:rPr>
        <w:t>obra,</w:t>
      </w:r>
      <w:r w:rsidRPr="00050E01">
        <w:rPr>
          <w:rFonts w:ascii="Arial" w:eastAsia="Arial" w:hAnsi="Arial" w:cs="Arial"/>
          <w:spacing w:val="-18"/>
          <w:sz w:val="24"/>
          <w:szCs w:val="24"/>
        </w:rPr>
        <w:t xml:space="preserve"> </w:t>
      </w:r>
      <w:r w:rsidRPr="00050E01">
        <w:rPr>
          <w:rFonts w:ascii="Arial" w:eastAsia="Arial" w:hAnsi="Arial" w:cs="Arial"/>
          <w:sz w:val="24"/>
          <w:szCs w:val="24"/>
        </w:rPr>
        <w:t>herramientas,</w:t>
      </w:r>
      <w:r w:rsidRPr="00050E01">
        <w:rPr>
          <w:rFonts w:ascii="Arial" w:eastAsia="Arial" w:hAnsi="Arial" w:cs="Arial"/>
          <w:spacing w:val="-14"/>
          <w:sz w:val="24"/>
          <w:szCs w:val="24"/>
        </w:rPr>
        <w:t xml:space="preserve"> </w:t>
      </w:r>
      <w:r w:rsidRPr="00050E01">
        <w:rPr>
          <w:rFonts w:ascii="Arial" w:eastAsia="Arial" w:hAnsi="Arial" w:cs="Arial"/>
          <w:sz w:val="24"/>
          <w:szCs w:val="24"/>
        </w:rPr>
        <w:t>equipo señalado</w:t>
      </w:r>
      <w:r w:rsidRPr="00050E01">
        <w:rPr>
          <w:rFonts w:ascii="Arial" w:eastAsia="Arial" w:hAnsi="Arial" w:cs="Arial"/>
          <w:spacing w:val="-23"/>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7"/>
          <w:sz w:val="24"/>
          <w:szCs w:val="24"/>
        </w:rPr>
        <w:t xml:space="preserve"> </w:t>
      </w:r>
      <w:r w:rsidRPr="00050E01">
        <w:rPr>
          <w:rFonts w:ascii="Arial" w:eastAsia="Arial" w:hAnsi="Arial" w:cs="Arial"/>
          <w:sz w:val="24"/>
          <w:szCs w:val="24"/>
        </w:rPr>
        <w:t>análisis</w:t>
      </w:r>
      <w:r w:rsidRPr="00050E01">
        <w:rPr>
          <w:rFonts w:ascii="Arial" w:eastAsia="Arial" w:hAnsi="Arial" w:cs="Arial"/>
          <w:spacing w:val="-20"/>
          <w:sz w:val="24"/>
          <w:szCs w:val="24"/>
        </w:rPr>
        <w:t xml:space="preserve"> </w:t>
      </w:r>
      <w:r w:rsidRPr="00050E01">
        <w:rPr>
          <w:rFonts w:ascii="Arial" w:eastAsia="Arial" w:hAnsi="Arial" w:cs="Arial"/>
          <w:sz w:val="24"/>
          <w:szCs w:val="24"/>
        </w:rPr>
        <w:t>de</w:t>
      </w:r>
      <w:r w:rsidRPr="00050E01">
        <w:rPr>
          <w:rFonts w:ascii="Arial" w:eastAsia="Arial" w:hAnsi="Arial" w:cs="Arial"/>
          <w:spacing w:val="-23"/>
          <w:sz w:val="24"/>
          <w:szCs w:val="24"/>
        </w:rPr>
        <w:t xml:space="preserve"> </w:t>
      </w:r>
      <w:r w:rsidRPr="00050E01">
        <w:rPr>
          <w:rFonts w:ascii="Arial" w:eastAsia="Arial" w:hAnsi="Arial" w:cs="Arial"/>
          <w:sz w:val="24"/>
          <w:szCs w:val="24"/>
        </w:rPr>
        <w:t>precios</w:t>
      </w:r>
      <w:r w:rsidRPr="00050E01">
        <w:rPr>
          <w:rFonts w:ascii="Arial" w:eastAsia="Arial" w:hAnsi="Arial" w:cs="Arial"/>
          <w:spacing w:val="-22"/>
          <w:sz w:val="24"/>
          <w:szCs w:val="24"/>
        </w:rPr>
        <w:t xml:space="preserve"> </w:t>
      </w:r>
      <w:r w:rsidRPr="00050E01">
        <w:rPr>
          <w:rFonts w:ascii="Arial" w:eastAsia="Arial" w:hAnsi="Arial" w:cs="Arial"/>
          <w:sz w:val="24"/>
          <w:szCs w:val="24"/>
        </w:rPr>
        <w:t>unitarios</w:t>
      </w:r>
      <w:r w:rsidRPr="00050E01">
        <w:rPr>
          <w:rFonts w:ascii="Arial" w:eastAsia="Arial" w:hAnsi="Arial" w:cs="Arial"/>
          <w:spacing w:val="-22"/>
          <w:sz w:val="24"/>
          <w:szCs w:val="24"/>
        </w:rPr>
        <w:t xml:space="preserve"> </w:t>
      </w:r>
      <w:r w:rsidRPr="00050E01">
        <w:rPr>
          <w:rFonts w:ascii="Arial" w:eastAsia="Arial" w:hAnsi="Arial" w:cs="Arial"/>
          <w:sz w:val="24"/>
          <w:szCs w:val="24"/>
        </w:rPr>
        <w:t>para</w:t>
      </w:r>
      <w:r w:rsidRPr="00050E01">
        <w:rPr>
          <w:rFonts w:ascii="Arial" w:eastAsia="Arial" w:hAnsi="Arial" w:cs="Arial"/>
          <w:spacing w:val="-17"/>
          <w:sz w:val="24"/>
          <w:szCs w:val="24"/>
        </w:rPr>
        <w:t xml:space="preserve"> </w:t>
      </w:r>
      <w:r w:rsidRPr="00050E01">
        <w:rPr>
          <w:rFonts w:ascii="Arial" w:eastAsia="Arial" w:hAnsi="Arial" w:cs="Arial"/>
          <w:sz w:val="24"/>
          <w:szCs w:val="24"/>
        </w:rPr>
        <w:t>la</w:t>
      </w:r>
      <w:r w:rsidRPr="00050E01">
        <w:rPr>
          <w:rFonts w:ascii="Arial" w:eastAsia="Arial" w:hAnsi="Arial" w:cs="Arial"/>
          <w:spacing w:val="-19"/>
          <w:sz w:val="24"/>
          <w:szCs w:val="24"/>
        </w:rPr>
        <w:t xml:space="preserve"> </w:t>
      </w:r>
      <w:r w:rsidRPr="00050E01">
        <w:rPr>
          <w:rFonts w:ascii="Arial" w:eastAsia="Arial" w:hAnsi="Arial" w:cs="Arial"/>
          <w:sz w:val="24"/>
          <w:szCs w:val="24"/>
        </w:rPr>
        <w:t>adecuada</w:t>
      </w:r>
      <w:r w:rsidRPr="00050E01">
        <w:rPr>
          <w:rFonts w:ascii="Arial" w:eastAsia="Arial" w:hAnsi="Arial" w:cs="Arial"/>
          <w:spacing w:val="-16"/>
          <w:sz w:val="24"/>
          <w:szCs w:val="24"/>
        </w:rPr>
        <w:t xml:space="preserve"> </w:t>
      </w:r>
      <w:r w:rsidRPr="00050E01">
        <w:rPr>
          <w:rFonts w:ascii="Arial" w:eastAsia="Arial" w:hAnsi="Arial" w:cs="Arial"/>
          <w:sz w:val="24"/>
          <w:szCs w:val="24"/>
        </w:rPr>
        <w:t>y</w:t>
      </w:r>
      <w:r w:rsidRPr="00050E01">
        <w:rPr>
          <w:rFonts w:ascii="Arial" w:eastAsia="Arial" w:hAnsi="Arial" w:cs="Arial"/>
          <w:spacing w:val="-18"/>
          <w:sz w:val="24"/>
          <w:szCs w:val="24"/>
        </w:rPr>
        <w:t xml:space="preserve"> </w:t>
      </w:r>
      <w:r w:rsidRPr="00050E01">
        <w:rPr>
          <w:rFonts w:ascii="Arial" w:eastAsia="Arial" w:hAnsi="Arial" w:cs="Arial"/>
          <w:sz w:val="24"/>
          <w:szCs w:val="24"/>
        </w:rPr>
        <w:t>correcta</w:t>
      </w:r>
      <w:r w:rsidRPr="00050E01">
        <w:rPr>
          <w:rFonts w:ascii="Arial" w:eastAsia="Arial" w:hAnsi="Arial" w:cs="Arial"/>
          <w:spacing w:val="-16"/>
          <w:sz w:val="24"/>
          <w:szCs w:val="24"/>
        </w:rPr>
        <w:t xml:space="preserve"> </w:t>
      </w:r>
      <w:r w:rsidRPr="00050E01">
        <w:rPr>
          <w:rFonts w:ascii="Arial" w:eastAsia="Arial" w:hAnsi="Arial" w:cs="Arial"/>
          <w:sz w:val="24"/>
          <w:szCs w:val="24"/>
        </w:rPr>
        <w:t>ejecución</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21"/>
          <w:sz w:val="24"/>
          <w:szCs w:val="24"/>
        </w:rPr>
        <w:t xml:space="preserve"> </w:t>
      </w:r>
      <w:r w:rsidRPr="00050E01">
        <w:rPr>
          <w:rFonts w:ascii="Arial" w:eastAsia="Arial" w:hAnsi="Arial" w:cs="Arial"/>
          <w:sz w:val="24"/>
          <w:szCs w:val="24"/>
        </w:rPr>
        <w:t>los</w:t>
      </w:r>
      <w:r w:rsidRPr="00050E01">
        <w:rPr>
          <w:rFonts w:ascii="Arial" w:eastAsia="Arial" w:hAnsi="Arial" w:cs="Arial"/>
          <w:spacing w:val="-22"/>
          <w:sz w:val="24"/>
          <w:szCs w:val="24"/>
        </w:rPr>
        <w:t xml:space="preserve"> </w:t>
      </w:r>
      <w:r w:rsidRPr="00050E01">
        <w:rPr>
          <w:rFonts w:ascii="Arial" w:eastAsia="Arial" w:hAnsi="Arial" w:cs="Arial"/>
          <w:sz w:val="24"/>
          <w:szCs w:val="24"/>
        </w:rPr>
        <w:t>trabajos.</w:t>
      </w: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APORTE PROPIO. –</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autoSpaceDE w:val="0"/>
        <w:autoSpaceDN w:val="0"/>
        <w:spacing w:before="1"/>
        <w:rPr>
          <w:rFonts w:ascii="Arial" w:eastAsia="Arial" w:hAnsi="Arial" w:cs="Arial"/>
          <w:sz w:val="24"/>
          <w:szCs w:val="24"/>
        </w:rPr>
      </w:pPr>
      <w:r w:rsidRPr="00050E01">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autoSpaceDE w:val="0"/>
        <w:autoSpaceDN w:val="0"/>
        <w:spacing w:line="242" w:lineRule="exact"/>
        <w:rPr>
          <w:rFonts w:ascii="Arial" w:eastAsia="Arial" w:hAnsi="Arial" w:cs="Arial"/>
          <w:sz w:val="24"/>
          <w:szCs w:val="24"/>
        </w:rPr>
      </w:pPr>
      <w:r w:rsidRPr="00050E01">
        <w:rPr>
          <w:rFonts w:ascii="Arial" w:eastAsia="Arial" w:hAnsi="Arial" w:cs="Arial"/>
          <w:sz w:val="24"/>
          <w:szCs w:val="24"/>
        </w:rPr>
        <w:t>Este aporte propio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b/>
          <w:bCs/>
          <w:sz w:val="24"/>
          <w:szCs w:val="24"/>
        </w:rPr>
      </w:pPr>
      <w:r w:rsidRPr="00050E01">
        <w:rPr>
          <w:rFonts w:ascii="Arial" w:eastAsia="Arial" w:hAnsi="Arial" w:cs="Arial"/>
          <w:b/>
          <w:bCs/>
          <w:sz w:val="24"/>
          <w:szCs w:val="24"/>
        </w:rPr>
        <w:t xml:space="preserve">DETALLE CONSTRUCTIVO. – </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5B8D2268" wp14:editId="506DD529">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42E570"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2336" behindDoc="0" locked="0" layoutInCell="1" allowOverlap="1" wp14:anchorId="20975685" wp14:editId="68DEF0E0">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81F9D"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v:textbox>
              </v:rect>
            </w:pict>
          </mc:Fallback>
        </mc:AlternateConten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rPr>
          <w:rFonts w:ascii="Arial" w:eastAsia="Arial" w:hAnsi="Arial" w:cs="Arial"/>
        </w:rPr>
      </w:pPr>
    </w:p>
    <w:p w:rsidR="0082131D" w:rsidRPr="00050E01" w:rsidRDefault="0082131D" w:rsidP="0082131D">
      <w:pPr>
        <w:rPr>
          <w:rFonts w:ascii="Arial" w:eastAsia="Arial" w:hAnsi="Arial" w:cs="Arial"/>
        </w:rPr>
      </w:pPr>
      <w:r w:rsidRPr="00050E01">
        <w:rPr>
          <w:rFonts w:ascii="Arial" w:eastAsia="Arial" w:hAnsi="Arial" w:cs="Arial"/>
          <w:noProof/>
          <w:lang w:val="es-BO" w:eastAsia="es-BO"/>
        </w:rPr>
        <w:drawing>
          <wp:anchor distT="0" distB="0" distL="114300" distR="114300" simplePos="0" relativeHeight="251664384" behindDoc="0" locked="0" layoutInCell="1" allowOverlap="1" wp14:anchorId="4BCBA2EE" wp14:editId="5E367155">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82131D" w:rsidRPr="00050E01" w:rsidRDefault="0082131D" w:rsidP="0082131D">
      <w:pPr>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6</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- 5</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ARRIOSTRE DE HORMIGÓN ARMADO (0,10X0,20)</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Arial" w:hAnsi="Verdana" w:cs="Helvetica"/>
                <w:color w:val="333333"/>
              </w:rPr>
            </w:pPr>
            <w:r w:rsidRPr="00050E01">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Arial" w:hAnsi="Verdana" w:cs="Helvetica"/>
                <w:color w:val="333333"/>
              </w:rPr>
            </w:pPr>
            <w:r w:rsidRPr="00050E01">
              <w:rPr>
                <w:rFonts w:ascii="Verdana" w:eastAsia="Arial" w:hAnsi="Verdana" w:cs="Arial"/>
                <w:color w:val="333333"/>
                <w:lang w:eastAsia="es-BO"/>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color w:val="00B0F0"/>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Aditivos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82131D" w:rsidRPr="00050E01" w:rsidRDefault="0082131D" w:rsidP="0082131D">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82131D" w:rsidRPr="00050E01" w:rsidRDefault="0082131D" w:rsidP="0082131D">
      <w:pPr>
        <w:widowControl w:val="0"/>
        <w:tabs>
          <w:tab w:val="left" w:pos="560"/>
        </w:tabs>
        <w:autoSpaceDE w:val="0"/>
        <w:autoSpaceDN w:val="0"/>
        <w:jc w:val="both"/>
        <w:rPr>
          <w:rFonts w:ascii="Verdana" w:eastAsia="Arial" w:hAnsi="Verdana" w:cs="Arial"/>
          <w:lang w:val="pt-BR"/>
        </w:rPr>
      </w:pPr>
    </w:p>
    <w:p w:rsidR="0082131D" w:rsidRPr="00050E01" w:rsidRDefault="0082131D" w:rsidP="0082131D">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49" w:name="_Hlk94684383"/>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rPr>
        <w:t>En general, se deberán cumplir con las siguientes directrices referidas a la ejecución:</w:t>
      </w:r>
      <w:bookmarkEnd w:id="249"/>
      <w:r w:rsidRPr="00050E01">
        <w:rPr>
          <w:rFonts w:ascii="Verdana" w:eastAsia="Arial" w:hAnsi="Verdana" w:cs="Tahoma"/>
          <w:b/>
        </w:rPr>
        <w:t xml:space="preserve"> </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Limpieza y Preparación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Luego de haber emparejado el fondo de la excavación se deberá vaciar una capa de hormigón pobre </w:t>
      </w:r>
      <w:r w:rsidRPr="00050E01">
        <w:rPr>
          <w:rFonts w:ascii="Verdana" w:eastAsia="Arial" w:hAnsi="Verdana" w:cs="Tahoma"/>
        </w:rPr>
        <w:t>con dosificación 1:3:5</w:t>
      </w:r>
      <w:r w:rsidRPr="00050E01">
        <w:rPr>
          <w:rFonts w:ascii="Verdana" w:eastAsia="Arial" w:hAnsi="Verdana" w:cs="Arial"/>
        </w:rPr>
        <w:t xml:space="preserve"> en un espesor de 5 cm.</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rPr>
      </w:pPr>
      <w:bookmarkStart w:id="250" w:name="_Hlk99004689"/>
      <w:r w:rsidRPr="00050E01">
        <w:rPr>
          <w:rFonts w:ascii="Verdana" w:eastAsia="Arial" w:hAnsi="Verdana" w:cs="Tahoma"/>
          <w:b/>
        </w:rPr>
        <w:t>Limpieza y colocación de Fierros Corrugados</w:t>
      </w:r>
    </w:p>
    <w:bookmarkEnd w:id="250"/>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 xml:space="preserve">          1.5 a 2.0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bookmarkStart w:id="251" w:name="_Hlk99004707"/>
      <w:r w:rsidRPr="00050E01">
        <w:rPr>
          <w:rFonts w:ascii="Verdana" w:eastAsia="Arial" w:hAnsi="Verdana" w:cs="Arial"/>
          <w:b/>
        </w:rPr>
        <w:t>Armado de Fierros Corrugados</w:t>
      </w:r>
      <w:bookmarkEnd w:id="251"/>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bookmarkStart w:id="252" w:name="_Hlk98937184"/>
      <w:r w:rsidRPr="00050E01">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3" w:name="_Hlk98937506"/>
      <w:r w:rsidRPr="00050E01">
        <w:rPr>
          <w:rFonts w:ascii="Verdana" w:eastAsia="Arial" w:hAnsi="Verdana" w:cs="Tahoma"/>
          <w:b/>
        </w:rPr>
        <w:t>Mezclado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82131D" w:rsidRPr="00050E01" w:rsidRDefault="0082131D" w:rsidP="0082131D">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82131D" w:rsidRPr="00050E01" w:rsidRDefault="0082131D" w:rsidP="0082131D">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bookmarkEnd w:id="253"/>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4" w:name="_Hlk98937535"/>
      <w:r w:rsidRPr="00050E01">
        <w:rPr>
          <w:rFonts w:ascii="Verdana" w:eastAsia="Arial" w:hAnsi="Verdana" w:cs="Tahoma"/>
          <w:b/>
        </w:rPr>
        <w:t>Transporte</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55" w:name="_Hlk98937560"/>
      <w:bookmarkEnd w:id="254"/>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Hormigonado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5"/>
    </w:p>
    <w:p w:rsidR="0082131D" w:rsidRPr="00050E01" w:rsidRDefault="0082131D" w:rsidP="0082131D">
      <w:pPr>
        <w:widowControl w:val="0"/>
        <w:suppressAutoHyphens/>
        <w:autoSpaceDE w:val="0"/>
        <w:autoSpaceDN w:val="0"/>
        <w:contextualSpacing/>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6" w:name="_Hlk98937724"/>
      <w:r w:rsidRPr="00050E01">
        <w:rPr>
          <w:rFonts w:ascii="Verdana" w:eastAsia="Arial" w:hAnsi="Verdana" w:cs="Tahoma"/>
          <w:b/>
        </w:rPr>
        <w:t>Compactación</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7" w:name="_Hlk98937742"/>
      <w:bookmarkEnd w:id="256"/>
      <w:r w:rsidRPr="00050E01">
        <w:rPr>
          <w:rFonts w:ascii="Verdana" w:eastAsia="Arial" w:hAnsi="Verdana" w:cs="Tahoma"/>
          <w:b/>
        </w:rPr>
        <w:t>Desencofrado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bookmarkEnd w:id="257"/>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8" w:name="_Hlk98937598"/>
      <w:r w:rsidRPr="00050E01">
        <w:rPr>
          <w:rFonts w:ascii="Verdana" w:eastAsia="Arial" w:hAnsi="Verdana" w:cs="Tahoma"/>
          <w:b/>
        </w:rPr>
        <w:t>Protección y Curado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bookmarkEnd w:id="258"/>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82131D" w:rsidRPr="00050E01" w:rsidRDefault="0082131D" w:rsidP="0082131D">
      <w:pPr>
        <w:widowControl w:val="0"/>
        <w:tabs>
          <w:tab w:val="left" w:pos="8711"/>
        </w:tabs>
        <w:autoSpaceDE w:val="0"/>
        <w:autoSpaceDN w:val="0"/>
        <w:ind w:left="36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5"/>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82131D" w:rsidRPr="00050E01" w:rsidTr="00983030">
        <w:tc>
          <w:tcPr>
            <w:tcW w:w="912"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TIPO DEL Hº</w:t>
            </w:r>
          </w:p>
        </w:tc>
        <w:tc>
          <w:tcPr>
            <w:tcW w:w="874"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TAM. MAX. AGREGADO</w:t>
            </w:r>
          </w:p>
        </w:tc>
        <w:tc>
          <w:tcPr>
            <w:tcW w:w="874"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RES. Kg./cm2</w:t>
            </w:r>
          </w:p>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(28 días)</w:t>
            </w:r>
          </w:p>
        </w:tc>
        <w:tc>
          <w:tcPr>
            <w:tcW w:w="972"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RELACIÓN a / c</w:t>
            </w:r>
          </w:p>
        </w:tc>
        <w:tc>
          <w:tcPr>
            <w:tcW w:w="687"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Rev. (Pulg.)</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H “400”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400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470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0,4</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82131D" w:rsidRPr="00050E01" w:rsidTr="00983030">
        <w:trPr>
          <w:trHeight w:val="132"/>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H “350”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350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450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0,4 – 0.45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Tipo “A” 210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1” – 1/2”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210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350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0,5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2 – 4</w:t>
            </w:r>
          </w:p>
        </w:tc>
      </w:tr>
      <w:tr w:rsidR="0082131D" w:rsidRPr="00050E01" w:rsidTr="00983030">
        <w:trPr>
          <w:trHeight w:val="305"/>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“B” 180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180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310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0,55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4</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“C” 160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160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250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0,6</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“D” 130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130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230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0,7</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82131D" w:rsidRPr="00050E01" w:rsidTr="00983030">
        <w:trPr>
          <w:trHeight w:val="305"/>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“E”</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2 ½”</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210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225</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0,75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adjustRightInd w:val="0"/>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82131D" w:rsidRPr="00050E01" w:rsidRDefault="0082131D" w:rsidP="0082131D">
      <w:pPr>
        <w:widowControl w:val="0"/>
        <w:tabs>
          <w:tab w:val="left" w:pos="8711"/>
        </w:tabs>
        <w:autoSpaceDE w:val="0"/>
        <w:autoSpaceDN w:val="0"/>
        <w:adjustRightInd w:val="0"/>
        <w:rPr>
          <w:rFonts w:ascii="Verdana" w:eastAsia="Calibri" w:hAnsi="Verdana" w:cs="Verdana"/>
        </w:rPr>
      </w:pPr>
    </w:p>
    <w:p w:rsidR="0082131D" w:rsidRPr="00050E01" w:rsidRDefault="0082131D" w:rsidP="0082131D">
      <w:pPr>
        <w:widowControl w:val="0"/>
        <w:tabs>
          <w:tab w:val="left" w:pos="8711"/>
        </w:tabs>
        <w:autoSpaceDE w:val="0"/>
        <w:autoSpaceDN w:val="0"/>
        <w:adjustRightInd w:val="0"/>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82131D" w:rsidRPr="00050E01" w:rsidRDefault="0082131D" w:rsidP="0082131D">
      <w:pPr>
        <w:widowControl w:val="0"/>
        <w:tabs>
          <w:tab w:val="left" w:pos="8711"/>
        </w:tabs>
        <w:autoSpaceDE w:val="0"/>
        <w:autoSpaceDN w:val="0"/>
        <w:adjustRightInd w:val="0"/>
        <w:rPr>
          <w:rFonts w:ascii="Verdana" w:eastAsia="Calibri" w:hAnsi="Verdana" w:cs="Verdana"/>
        </w:rPr>
      </w:pPr>
    </w:p>
    <w:p w:rsidR="0082131D" w:rsidRPr="00050E01" w:rsidRDefault="0082131D" w:rsidP="0082131D">
      <w:pPr>
        <w:tabs>
          <w:tab w:val="left" w:pos="560"/>
        </w:tabs>
        <w:jc w:val="both"/>
        <w:rPr>
          <w:rFonts w:ascii="Verdana" w:eastAsia="Arial" w:hAnsi="Verdana" w:cs="Arial"/>
          <w:b/>
          <w:lang w:eastAsia="es-BO"/>
        </w:rPr>
      </w:pPr>
      <w:r w:rsidRPr="00050E01">
        <w:rPr>
          <w:rFonts w:ascii="Verdana" w:eastAsia="Arial" w:hAnsi="Verdana" w:cs="Arial"/>
          <w:b/>
          <w:lang w:eastAsia="es-BO"/>
        </w:rPr>
        <w:t>Reparación del Hormigón Armado</w:t>
      </w:r>
    </w:p>
    <w:p w:rsidR="0082131D" w:rsidRPr="00050E01" w:rsidRDefault="0082131D" w:rsidP="0082131D">
      <w:pPr>
        <w:tabs>
          <w:tab w:val="left" w:pos="560"/>
        </w:tabs>
        <w:jc w:val="both"/>
        <w:rPr>
          <w:rFonts w:ascii="Verdana" w:eastAsia="Arial" w:hAnsi="Verdana" w:cs="Arial"/>
          <w:b/>
          <w:lang w:eastAsia="es-BO"/>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Arriostre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r w:rsidRPr="00050E01">
        <w:rPr>
          <w:rFonts w:ascii="Verdana" w:eastAsia="Arial" w:hAnsi="Verdana" w:cs="Arial"/>
          <w:b/>
          <w:bCs/>
        </w:rPr>
        <w:t>DETALLE CONSTRUCTIVO. -</w:t>
      </w: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r w:rsidRPr="00050E01">
        <w:rPr>
          <w:rFonts w:ascii="Arial" w:eastAsia="Arial" w:hAnsi="Arial" w:cs="Arial"/>
          <w:noProof/>
          <w:lang w:val="es-BO" w:eastAsia="es-BO"/>
        </w:rPr>
        <w:drawing>
          <wp:inline distT="0" distB="0" distL="0" distR="0" wp14:anchorId="69A6A0CB" wp14:editId="3873808F">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7</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IMP</w:t>
            </w:r>
            <w:r w:rsidRPr="00050E01">
              <w:rPr>
                <w:rFonts w:ascii="Verdana" w:eastAsia="Arial" w:hAnsi="Verdana" w:cs="Arial"/>
                <w:b/>
                <w:sz w:val="20"/>
                <w:szCs w:val="20"/>
              </w:rPr>
              <w:t xml:space="preserve"> - 2</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IMPERMEABILIZACIÓN CON POLIETILENO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000000"/>
                <w:lang w:eastAsia="es-ES"/>
              </w:rPr>
            </w:pPr>
            <w:r w:rsidRPr="00050E01">
              <w:rPr>
                <w:rFonts w:ascii="Verdana" w:hAnsi="Verdana"/>
                <w:color w:val="000000"/>
                <w:lang w:eastAsia="es-ES"/>
              </w:rPr>
              <w:t>M2</w:t>
            </w:r>
          </w:p>
        </w:tc>
      </w:tr>
      <w:tr w:rsidR="0082131D"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000000"/>
                <w:lang w:eastAsia="es-ES"/>
              </w:rPr>
            </w:pPr>
            <w:r w:rsidRPr="00050E01">
              <w:rPr>
                <w:rFonts w:ascii="Verdana" w:hAnsi="Verdana"/>
                <w:color w:val="000000"/>
                <w:lang w:eastAsia="es-ES"/>
              </w:rPr>
              <w:t>M3</w:t>
            </w:r>
          </w:p>
        </w:tc>
      </w:tr>
      <w:tr w:rsidR="0082131D"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000000"/>
                <w:lang w:eastAsia="es-ES"/>
              </w:rPr>
            </w:pPr>
            <w:r w:rsidRPr="00050E01">
              <w:rPr>
                <w:rFonts w:ascii="Verdana" w:hAnsi="Verdana"/>
                <w:color w:val="000000"/>
                <w:lang w:eastAsia="es-ES"/>
              </w:rPr>
              <w:t>KG</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Polietileno 200 micrones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características con las que debe contar el material para su aprobación y ejecución del ítem, son las siguientes: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Material: Plástico 100 % recuperado</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Composición: Pigmento-polietileno de baja densidad</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Tonalidad: negro; Mono capa</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Producto: Rollo Ancho de Hule, Color Negro, Fabricado en POLIETILENO.</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Original: Polietileno.</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garantizará la calidad del material en función a los requisitos exigidos.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Arena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arena o árido fino será aquel que pase el tamiz de 5mm.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Alquitrán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Será de entera responsabilidad del contratista, asegurar su calidad y su importación y así asegurar la entrega efectiva del producto en almacenes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Impermeabilización con Polietileno, será medida en </w:t>
      </w:r>
      <w:r w:rsidRPr="00050E01">
        <w:rPr>
          <w:rFonts w:ascii="Verdana" w:eastAsia="Arial" w:hAnsi="Verdana" w:cs="Tahoma"/>
          <w:b/>
        </w:rPr>
        <w:t>metro</w:t>
      </w:r>
      <w:r w:rsidRPr="00050E01">
        <w:rPr>
          <w:rFonts w:ascii="Verdana" w:eastAsia="Arial" w:hAnsi="Verdana" w:cs="Tahoma"/>
        </w:rPr>
        <w:t>, tomando en cuenta únicamente el volumen neto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rPr>
          <w:rFonts w:ascii="Arial" w:eastAsia="Arial" w:hAnsi="Arial" w:cs="Arial"/>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MLA</w:t>
            </w:r>
            <w:r w:rsidRPr="00050E01">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MURO DE LADRILLO DE 6H C/MORTERO DE CEMENTO (20X14X9)</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M3</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Arena fina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Todos los ladrillos deberán estar limpios y mojarse abundantemente antes de su colocación.</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Serán colocados en hileras perfectamente horizontales y a plomada, asentándolas sobre una capa de mortero de un espesor mínimo de 1.5 cm.</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cuidará especialmente de que los ladrillos tengan una correcta trabazón entre hileras y en los cruces entre muros, para ello, el espesor mínimo de las llagas no será menor a 1 cm.</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de muros de ladrillo de 6 huecos 20X14X9 con mortero de cemento, serán medidos en </w:t>
      </w:r>
      <w:r w:rsidRPr="00050E01">
        <w:rPr>
          <w:rFonts w:ascii="Verdana" w:eastAsia="Arial" w:hAnsi="Verdana" w:cs="Tahoma"/>
          <w:b/>
        </w:rPr>
        <w:t>metros cuadrados</w:t>
      </w:r>
      <w:r w:rsidRPr="00050E01">
        <w:rPr>
          <w:rFonts w:ascii="Verdana" w:eastAsia="Arial" w:hAnsi="Verdana" w:cs="Tahoma"/>
        </w:rPr>
        <w:t xml:space="preserve"> tomando en cuenta el área neta del trabajo ejecutado.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CADENA DE HORMIGÓN ARMADO (0,10X0,20)</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HR</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HR</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rPr>
          <w:rFonts w:ascii="Verdana" w:eastAsia="Arial" w:hAnsi="Verdana" w:cs="Tahoma"/>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Aditivos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82131D" w:rsidRPr="00050E01" w:rsidRDefault="0082131D" w:rsidP="0082131D">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82131D" w:rsidRPr="00050E01" w:rsidRDefault="0082131D" w:rsidP="0082131D">
      <w:pPr>
        <w:widowControl w:val="0"/>
        <w:tabs>
          <w:tab w:val="left" w:pos="560"/>
        </w:tabs>
        <w:autoSpaceDE w:val="0"/>
        <w:autoSpaceDN w:val="0"/>
        <w:jc w:val="both"/>
        <w:rPr>
          <w:rFonts w:ascii="Verdana" w:eastAsia="Arial" w:hAnsi="Verdana" w:cs="Arial"/>
          <w:lang w:val="pt-BR"/>
        </w:rPr>
      </w:pPr>
    </w:p>
    <w:p w:rsidR="0082131D" w:rsidRPr="00050E01" w:rsidRDefault="0082131D" w:rsidP="0082131D">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casos que el Supervisor de Obra vea conveniente, solicitara al Contratista las respectivas verificaciones estructurales del encofrado de manera previa.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Apuntalamiento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elementos elevados, se colocarán puntales y listones máximos cada 1,50m o según lo indicado en los planos constructivos y/o memoria de cálculo.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Debajo de los puntales, en la base, se colocarán cuñas de madera para una mejor distribución de cargas, evitar el hundimiento en el piso y facilitar los trabajos de des-apuntalamiento.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des-apuntalamiento se efectuará según lo indicado en los planos constructivos y/o memoria de cálculo, pero en ningún caso será antes de los 14 días.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Limpieza y colocación de Fierros Corrugados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t xml:space="preserve">           1.0 a 1.5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t xml:space="preserve">           1.5 a 2.0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Armado de Fierros Corrugados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Mezclado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Sé utilizarán una o más hormigoneras de capacidad adecuada y se empleará personal especializado para su manejo.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Periódicamente se verificará la uniformidad del mezclado.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Los materiales componentes serán introducidos en el orden siguiente:</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Transporte</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9" w:name="_Hlk98935654"/>
      <w:r w:rsidRPr="00050E01">
        <w:rPr>
          <w:rFonts w:ascii="Verdana" w:eastAsia="Arial" w:hAnsi="Verdana" w:cs="Tahoma"/>
          <w:b/>
        </w:rPr>
        <w:t>Hormigonado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9"/>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Compactación</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Desencofrado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Protección y Curado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90"/>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82131D" w:rsidRPr="00050E01"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RES. Kg./cm2</w:t>
            </w:r>
          </w:p>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Rev. (Pulg.)</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82131D" w:rsidRPr="00050E01"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 – 4</w:t>
            </w:r>
          </w:p>
        </w:tc>
      </w:tr>
      <w:tr w:rsidR="0082131D"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4</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82131D"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adjustRightInd w:val="0"/>
        <w:jc w:val="both"/>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82131D" w:rsidRPr="00050E01" w:rsidRDefault="0082131D" w:rsidP="0082131D">
      <w:pPr>
        <w:widowControl w:val="0"/>
        <w:tabs>
          <w:tab w:val="left" w:pos="8711"/>
        </w:tabs>
        <w:autoSpaceDE w:val="0"/>
        <w:autoSpaceDN w:val="0"/>
        <w:adjustRightInd w:val="0"/>
        <w:jc w:val="both"/>
        <w:rPr>
          <w:rFonts w:ascii="Verdana" w:eastAsia="Calibri" w:hAnsi="Verdana" w:cs="Verdana"/>
        </w:rPr>
      </w:pPr>
    </w:p>
    <w:p w:rsidR="0082131D" w:rsidRPr="00050E01" w:rsidRDefault="0082131D" w:rsidP="0082131D">
      <w:pPr>
        <w:widowControl w:val="0"/>
        <w:tabs>
          <w:tab w:val="left" w:pos="8711"/>
        </w:tabs>
        <w:autoSpaceDE w:val="0"/>
        <w:autoSpaceDN w:val="0"/>
        <w:adjustRightInd w:val="0"/>
        <w:jc w:val="both"/>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82131D" w:rsidRPr="00050E01" w:rsidRDefault="0082131D" w:rsidP="0082131D">
      <w:pPr>
        <w:widowControl w:val="0"/>
        <w:tabs>
          <w:tab w:val="left" w:pos="8711"/>
        </w:tabs>
        <w:autoSpaceDE w:val="0"/>
        <w:autoSpaceDN w:val="0"/>
        <w:adjustRightInd w:val="0"/>
        <w:jc w:val="both"/>
        <w:rPr>
          <w:rFonts w:ascii="Verdana" w:eastAsia="Calibri" w:hAnsi="Verdana" w:cs="Verdana"/>
        </w:rPr>
      </w:pPr>
    </w:p>
    <w:p w:rsidR="0082131D" w:rsidRPr="00050E01" w:rsidRDefault="0082131D" w:rsidP="0082131D">
      <w:pPr>
        <w:tabs>
          <w:tab w:val="left" w:pos="560"/>
        </w:tabs>
        <w:jc w:val="both"/>
        <w:rPr>
          <w:rFonts w:ascii="Verdana" w:eastAsia="Arial" w:hAnsi="Verdana" w:cs="Arial"/>
          <w:b/>
          <w:lang w:eastAsia="es-BO"/>
        </w:rPr>
      </w:pPr>
      <w:bookmarkStart w:id="260" w:name="_Hlk98935733"/>
      <w:r w:rsidRPr="00050E01">
        <w:rPr>
          <w:rFonts w:ascii="Verdana" w:eastAsia="Arial" w:hAnsi="Verdana" w:cs="Arial"/>
          <w:b/>
          <w:lang w:eastAsia="es-BO"/>
        </w:rPr>
        <w:t>Reparación del Hormigón Armado</w:t>
      </w:r>
    </w:p>
    <w:p w:rsidR="0082131D" w:rsidRPr="00050E01" w:rsidRDefault="0082131D" w:rsidP="0082131D">
      <w:pPr>
        <w:tabs>
          <w:tab w:val="left" w:pos="560"/>
        </w:tabs>
        <w:jc w:val="both"/>
        <w:rPr>
          <w:rFonts w:ascii="Verdana" w:eastAsia="Arial" w:hAnsi="Verdana" w:cs="Arial"/>
          <w:b/>
          <w:lang w:eastAsia="es-BO"/>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Cadena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 xml:space="preserve">análisis de precios unitarios </w:t>
      </w:r>
      <w:r w:rsidRPr="00050E01">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10</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BOT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BOTAGUAS DE HORMIGÓN ARMADO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construcción de botaguas Hormigón Armado de dosificación 1:2:3 de una o dos caídas de acuerdo a los planos constructivos, </w:t>
      </w:r>
      <w:r w:rsidRPr="00050E01">
        <w:rPr>
          <w:rFonts w:ascii="Verdana" w:eastAsia="Arial" w:hAnsi="Verdana" w:cs="Tahoma"/>
          <w:color w:val="000000"/>
        </w:rPr>
        <w:t>e instrucciones</w:t>
      </w:r>
      <w:r w:rsidRPr="00050E01">
        <w:rPr>
          <w:rFonts w:ascii="Verdana" w:eastAsia="Arial" w:hAnsi="Verdana" w:cs="Tahoma"/>
        </w:rPr>
        <w:t xml:space="preserve"> del Supervisor de Obra.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UNIDAD</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P2</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Madera de Construcción (3 usos)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a emplearse deberá ser, de buena calidad, sin ojos ni astilladuras, bien estacionada, pudiendo ser esta de laurel, cedro, ochoó, bibosi u otra similar.</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muy dura y con gran contracción. Se utilizará para puntales.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 xml:space="preserve">Fierro corrugado </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barras se identificarán por marcas de laminación en alto relieve que indican el fabricante, el diámetro y el grado del acero.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Clavos</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jc w:val="both"/>
        <w:rPr>
          <w:rFonts w:ascii="Verdana" w:eastAsia="Arial" w:hAnsi="Verdana" w:cs="Tahoma"/>
          <w:b/>
          <w:sz w:val="12"/>
          <w:szCs w:val="12"/>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Tahoma"/>
          <w:sz w:val="10"/>
          <w:szCs w:val="10"/>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bCs/>
        </w:rPr>
      </w:pPr>
      <w:r w:rsidRPr="00050E01">
        <w:rPr>
          <w:rFonts w:ascii="Verdana" w:eastAsia="Arial" w:hAnsi="Verdana" w:cs="Tahoma"/>
          <w:b/>
          <w:bCs/>
        </w:rPr>
        <w:t>Áridos</w:t>
      </w:r>
    </w:p>
    <w:p w:rsidR="0082131D" w:rsidRPr="00050E01" w:rsidRDefault="0082131D" w:rsidP="0082131D">
      <w:pPr>
        <w:widowControl w:val="0"/>
        <w:autoSpaceDE w:val="0"/>
        <w:autoSpaceDN w:val="0"/>
        <w:jc w:val="both"/>
        <w:rPr>
          <w:rFonts w:ascii="Verdana" w:eastAsia="Arial" w:hAnsi="Verdana" w:cs="Tahoma"/>
          <w:b/>
          <w:sz w:val="6"/>
          <w:szCs w:val="6"/>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Tahoma"/>
          <w:sz w:val="8"/>
          <w:szCs w:val="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arena o árido fino será aquel que pase el tamiz de 5mm.</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b/>
        </w:rPr>
        <w:t>FORMA DE EJECUCIÓN.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parrilla se armará con fierro corrugado de ¼”, con alambre de amarre y deberá asegurar con dados de mortero de cemento, el acabado debe ser fino y pulido.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Hormigón para el vaciado se dosificará a 1:2:3 utilizando agregados limpios.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buena calidad que aseguren la durabilidad y correcto funcionamiento;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botagua de hormigón se medirá en </w:t>
      </w:r>
      <w:r w:rsidRPr="00050E01">
        <w:rPr>
          <w:rFonts w:ascii="Verdana" w:eastAsia="Arial" w:hAnsi="Verdana" w:cs="Tahoma"/>
          <w:b/>
          <w:bCs/>
          <w:color w:val="000000"/>
        </w:rPr>
        <w:t>metros</w:t>
      </w:r>
      <w:r w:rsidRPr="00050E01">
        <w:rPr>
          <w:rFonts w:ascii="Verdana" w:eastAsia="Arial" w:hAnsi="Verdana" w:cs="Tahoma"/>
          <w:color w:val="000000"/>
        </w:rPr>
        <w:t>, tomando en cuenta únicamente la longitud neta ejecutada y autorizada.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MADERA DURA (2”X6”)</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Clavos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 2 1/2”;3”; 4”.</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Viga de Madera Dura 2”x6”</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entregar las piezas correctamente cepilladas y lijadas. No se admitirá la corrección de defectos de manufactura mediante el empleo de masillas o mastiques.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cuidará que las uniones entre las vigas y su apoyo sea como lo indica en planos constructivos o como lo recomiende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Madera de 2”×6” se medirá en </w:t>
      </w:r>
      <w:r w:rsidRPr="00050E01">
        <w:rPr>
          <w:rFonts w:ascii="Verdana" w:eastAsia="Arial" w:hAnsi="Verdana" w:cs="Tahoma"/>
          <w:b/>
        </w:rPr>
        <w:t>metros</w:t>
      </w:r>
      <w:r w:rsidRPr="00050E01">
        <w:rPr>
          <w:rFonts w:ascii="Verdana" w:eastAsia="Arial" w:hAnsi="Verdana" w:cs="Tahoma"/>
        </w:rPr>
        <w:t>, tomando en cuenta únicamente la longitud neta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bookmarkStart w:id="261" w:name="_Hlk161697100"/>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12</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CUB - 5</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jc w:val="center"/>
              <w:rPr>
                <w:rFonts w:ascii="Verdana" w:eastAsia="Times New Roman" w:hAnsi="Verdana"/>
                <w:b/>
                <w:bCs/>
                <w:sz w:val="20"/>
                <w:szCs w:val="20"/>
                <w:lang w:eastAsia="es-ES"/>
              </w:rPr>
            </w:pPr>
            <w:r w:rsidRPr="00050E01">
              <w:rPr>
                <w:rFonts w:ascii="Verdana" w:eastAsia="Times New Roman" w:hAnsi="Verdana"/>
                <w:b/>
                <w:bCs/>
                <w:sz w:val="20"/>
                <w:szCs w:val="20"/>
                <w:lang w:eastAsia="es-ES"/>
              </w:rPr>
              <w:t>CUBIERTA DE CALAMINA GALVANIZADA TRAPEZOIDAL Nro 28 PREPINTADA C/MADERAMEN</w:t>
            </w:r>
          </w:p>
        </w:tc>
      </w:tr>
      <w:bookmarkEnd w:id="261"/>
    </w:tbl>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UNIDAD</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M2</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after="120"/>
        <w:jc w:val="both"/>
        <w:rPr>
          <w:rFonts w:ascii="Verdana" w:eastAsia="Arial" w:hAnsi="Verdana" w:cs="Tahoma"/>
        </w:rPr>
      </w:pPr>
      <w:r w:rsidRPr="00050E01">
        <w:rPr>
          <w:rFonts w:ascii="Verdana" w:eastAsia="Arial" w:hAnsi="Verdana" w:cs="Tahoma"/>
        </w:rPr>
        <w:t>Deberá cumplirse con las normas técnicas que IBNORCA prescriba para los materiales usados en el presente ítem.</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elementos de madera de manera complementaria deberá cumplirse con lo indicado en el Manual de Diseño del Grupo Andino.</w:t>
      </w:r>
    </w:p>
    <w:p w:rsidR="0082131D" w:rsidRPr="00050E01" w:rsidRDefault="0082131D" w:rsidP="0082131D">
      <w:pPr>
        <w:widowControl w:val="0"/>
        <w:numPr>
          <w:ilvl w:val="1"/>
          <w:numId w:val="0"/>
        </w:numPr>
        <w:autoSpaceDE w:val="0"/>
        <w:autoSpaceDN w:val="0"/>
        <w:spacing w:before="120"/>
        <w:rPr>
          <w:rFonts w:ascii="Verdana" w:hAnsi="Verdana"/>
          <w:b/>
          <w:color w:val="000000"/>
        </w:rPr>
      </w:pPr>
      <w:r w:rsidRPr="00050E01">
        <w:rPr>
          <w:rFonts w:ascii="Verdana" w:hAnsi="Verdana"/>
          <w:b/>
          <w:color w:val="000000"/>
        </w:rPr>
        <w:t>Madera Dura y Semidura</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En general las maderas y tablas que se utilizarán deberán estar en buen estado, limpias de desperdicios, sin defectos ni rajaduras o alabeos o combaduras o deformaciones</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utilizada en la confección de vigas de techo, así como en la listonería de soporte para la calamina deberá ser aprobada por el Supervisor de Obra con anterioridad a su uso.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Los elementos de madera que formen las vigas serán de una sola pieza en toda su longitud.</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Calibri"/>
          <w:color w:val="000000"/>
        </w:rPr>
      </w:pPr>
      <w:r w:rsidRPr="00050E01">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b/>
          <w:bCs/>
        </w:rPr>
      </w:pPr>
      <w:r w:rsidRPr="00050E01">
        <w:rPr>
          <w:rFonts w:ascii="Verdana" w:eastAsia="Arial" w:hAnsi="Verdana" w:cs="Tahoma"/>
          <w:b/>
          <w:bCs/>
        </w:rPr>
        <w:t>Clavos para Calamina con goma</w:t>
      </w:r>
    </w:p>
    <w:p w:rsidR="0082131D" w:rsidRPr="00050E01" w:rsidRDefault="0082131D" w:rsidP="0082131D">
      <w:pPr>
        <w:widowControl w:val="0"/>
        <w:autoSpaceDE w:val="0"/>
        <w:autoSpaceDN w:val="0"/>
        <w:jc w:val="both"/>
        <w:rPr>
          <w:rFonts w:ascii="Verdana" w:eastAsia="Arial" w:hAnsi="Verdana" w:cs="Tahoma"/>
          <w:b/>
          <w:bCs/>
        </w:rPr>
      </w:pP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El Clavo Paraguas es un clavo galvanizado clase comercial con cuerpo muescado que tiene como cabeza una amplia arandela de goma que realice el sello de agua.</w:t>
      </w:r>
    </w:p>
    <w:p w:rsidR="0082131D" w:rsidRPr="00050E01" w:rsidRDefault="0082131D" w:rsidP="0082131D">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82131D" w:rsidRPr="00050E01" w:rsidTr="00983030">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82131D" w:rsidRPr="00050E01" w:rsidRDefault="0082131D" w:rsidP="00983030">
            <w:pPr>
              <w:widowControl w:val="0"/>
              <w:autoSpaceDE w:val="0"/>
              <w:autoSpaceDN w:val="0"/>
              <w:spacing w:before="62" w:line="256" w:lineRule="auto"/>
              <w:ind w:right="1293"/>
              <w:jc w:val="center"/>
              <w:rPr>
                <w:rFonts w:ascii="Verdana" w:eastAsia="Century Gothic" w:hAnsi="Verdana" w:cs="Arial"/>
                <w:b/>
              </w:rPr>
            </w:pPr>
            <w:r w:rsidRPr="00050E01">
              <w:rPr>
                <w:rFonts w:ascii="Verdana" w:eastAsia="Century Gothic" w:hAnsi="Verdana" w:cs="Arial"/>
                <w:b/>
              </w:rPr>
              <w:t>CL</w:t>
            </w:r>
            <w:r w:rsidRPr="00050E01">
              <w:rPr>
                <w:rFonts w:ascii="Verdana" w:eastAsia="Century Gothic" w:hAnsi="Verdana" w:cs="Arial"/>
                <w:b/>
                <w:spacing w:val="2"/>
              </w:rPr>
              <w:t>A</w:t>
            </w:r>
            <w:r w:rsidRPr="00050E01">
              <w:rPr>
                <w:rFonts w:ascii="Verdana" w:eastAsia="Century Gothic" w:hAnsi="Verdana" w:cs="Arial"/>
                <w:b/>
                <w:spacing w:val="-1"/>
              </w:rPr>
              <w:t>V</w:t>
            </w:r>
            <w:r w:rsidRPr="00050E01">
              <w:rPr>
                <w:rFonts w:ascii="Verdana" w:eastAsia="Century Gothic" w:hAnsi="Verdana" w:cs="Arial"/>
                <w:b/>
              </w:rPr>
              <w:t>O</w:t>
            </w:r>
            <w:r w:rsidRPr="00050E01">
              <w:rPr>
                <w:rFonts w:ascii="Verdana" w:eastAsia="Century Gothic" w:hAnsi="Verdana" w:cs="Arial"/>
                <w:b/>
                <w:spacing w:val="18"/>
              </w:rPr>
              <w:t xml:space="preserve"> </w:t>
            </w:r>
            <w:r w:rsidRPr="00050E01">
              <w:rPr>
                <w:rFonts w:ascii="Verdana" w:eastAsia="Century Gothic" w:hAnsi="Verdana" w:cs="Arial"/>
                <w:b/>
                <w:spacing w:val="1"/>
                <w:w w:val="104"/>
              </w:rPr>
              <w:t>P</w:t>
            </w:r>
            <w:r w:rsidRPr="00050E01">
              <w:rPr>
                <w:rFonts w:ascii="Verdana" w:eastAsia="Century Gothic" w:hAnsi="Verdana" w:cs="Arial"/>
                <w:b/>
                <w:spacing w:val="-1"/>
                <w:w w:val="104"/>
              </w:rPr>
              <w:t>A</w:t>
            </w:r>
            <w:r w:rsidRPr="00050E01">
              <w:rPr>
                <w:rFonts w:ascii="Verdana" w:eastAsia="Century Gothic" w:hAnsi="Verdana" w:cs="Arial"/>
                <w:b/>
                <w:spacing w:val="1"/>
                <w:w w:val="104"/>
              </w:rPr>
              <w:t>R</w:t>
            </w:r>
            <w:r w:rsidRPr="00050E01">
              <w:rPr>
                <w:rFonts w:ascii="Verdana" w:eastAsia="Century Gothic" w:hAnsi="Verdana" w:cs="Arial"/>
                <w:b/>
                <w:spacing w:val="-1"/>
                <w:w w:val="104"/>
              </w:rPr>
              <w:t>AG</w:t>
            </w:r>
            <w:r w:rsidRPr="00050E01">
              <w:rPr>
                <w:rFonts w:ascii="Verdana" w:eastAsia="Century Gothic" w:hAnsi="Verdana" w:cs="Arial"/>
                <w:b/>
                <w:spacing w:val="3"/>
                <w:w w:val="104"/>
              </w:rPr>
              <w:t>U</w:t>
            </w:r>
            <w:r w:rsidRPr="00050E01">
              <w:rPr>
                <w:rFonts w:ascii="Verdana" w:eastAsia="Century Gothic" w:hAnsi="Verdana" w:cs="Arial"/>
                <w:b/>
                <w:spacing w:val="-1"/>
                <w:w w:val="104"/>
              </w:rPr>
              <w:t>A</w:t>
            </w:r>
            <w:r w:rsidRPr="00050E01">
              <w:rPr>
                <w:rFonts w:ascii="Verdana" w:eastAsia="Century Gothic" w:hAnsi="Verdana" w:cs="Arial"/>
                <w:b/>
                <w:w w:val="104"/>
              </w:rPr>
              <w:t>S</w:t>
            </w:r>
          </w:p>
        </w:tc>
      </w:tr>
      <w:tr w:rsidR="0082131D" w:rsidRPr="00050E01" w:rsidTr="00983030">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5"/>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3"/>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w w:val="104"/>
              </w:rPr>
              <w:t>C</w:t>
            </w:r>
            <w:r w:rsidRPr="00050E01">
              <w:rPr>
                <w:rFonts w:ascii="Verdana" w:eastAsia="Century Gothic" w:hAnsi="Verdana" w:cs="Arial"/>
                <w:b/>
                <w:bCs/>
                <w:spacing w:val="2"/>
                <w:w w:val="104"/>
              </w:rPr>
              <w:t>a</w:t>
            </w:r>
            <w:r w:rsidRPr="00050E01">
              <w:rPr>
                <w:rFonts w:ascii="Verdana" w:eastAsia="Century Gothic" w:hAnsi="Verdana" w:cs="Arial"/>
                <w:b/>
                <w:bCs/>
                <w:w w:val="104"/>
              </w:rPr>
              <w:t>l</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b</w:t>
            </w:r>
            <w:r w:rsidRPr="00050E01">
              <w:rPr>
                <w:rFonts w:ascii="Verdana" w:eastAsia="Century Gothic" w:hAnsi="Verdana" w:cs="Arial"/>
                <w:b/>
                <w:bCs/>
                <w:spacing w:val="-1"/>
                <w:w w:val="104"/>
              </w:rPr>
              <w:t>r</w:t>
            </w:r>
            <w:r w:rsidRPr="00050E01">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76" w:right="33" w:hanging="12"/>
              <w:jc w:val="center"/>
              <w:rPr>
                <w:rFonts w:ascii="Verdana" w:eastAsia="Century Gothic" w:hAnsi="Verdana" w:cs="Arial"/>
                <w:b/>
                <w:bCs/>
              </w:rPr>
            </w:pPr>
            <w:r w:rsidRPr="00050E01">
              <w:rPr>
                <w:rFonts w:ascii="Verdana" w:eastAsia="Century Gothic" w:hAnsi="Verdana" w:cs="Arial"/>
                <w:b/>
                <w:bCs/>
                <w:w w:val="104"/>
              </w:rPr>
              <w:t>Cl</w:t>
            </w:r>
            <w:r w:rsidRPr="00050E01">
              <w:rPr>
                <w:rFonts w:ascii="Verdana" w:eastAsia="Century Gothic" w:hAnsi="Verdana" w:cs="Arial"/>
                <w:b/>
                <w:bCs/>
                <w:spacing w:val="2"/>
                <w:w w:val="104"/>
              </w:rPr>
              <w:t>a</w:t>
            </w:r>
            <w:r w:rsidRPr="00050E01">
              <w:rPr>
                <w:rFonts w:ascii="Verdana" w:eastAsia="Century Gothic" w:hAnsi="Verdana" w:cs="Arial"/>
                <w:b/>
                <w:bCs/>
                <w:spacing w:val="-1"/>
                <w:w w:val="104"/>
              </w:rPr>
              <w:t>v</w:t>
            </w:r>
            <w:r w:rsidRPr="00050E01">
              <w:rPr>
                <w:rFonts w:ascii="Verdana" w:eastAsia="Century Gothic" w:hAnsi="Verdana" w:cs="Arial"/>
                <w:b/>
                <w:bCs/>
                <w:w w:val="104"/>
              </w:rPr>
              <w:t xml:space="preserve">os </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p</w:t>
            </w:r>
            <w:r w:rsidRPr="00050E01">
              <w:rPr>
                <w:rFonts w:ascii="Verdana" w:eastAsia="Century Gothic" w:hAnsi="Verdana" w:cs="Arial"/>
                <w:b/>
                <w:bCs/>
                <w:spacing w:val="-1"/>
                <w:w w:val="104"/>
              </w:rPr>
              <w:t>r</w:t>
            </w:r>
            <w:r w:rsidRPr="00050E01">
              <w:rPr>
                <w:rFonts w:ascii="Verdana" w:eastAsia="Century Gothic" w:hAnsi="Verdana" w:cs="Arial"/>
                <w:b/>
                <w:bCs/>
                <w:spacing w:val="2"/>
                <w:w w:val="104"/>
              </w:rPr>
              <w:t>o</w:t>
            </w:r>
            <w:r w:rsidRPr="00050E01">
              <w:rPr>
                <w:rFonts w:ascii="Verdana" w:eastAsia="Century Gothic" w:hAnsi="Verdana" w:cs="Arial"/>
                <w:b/>
                <w:bCs/>
                <w:spacing w:val="-1"/>
                <w:w w:val="104"/>
              </w:rPr>
              <w:t>x</w:t>
            </w:r>
            <w:r w:rsidRPr="00050E01">
              <w:rPr>
                <w:rFonts w:ascii="Verdana" w:eastAsia="Century Gothic" w:hAnsi="Verdana" w:cs="Arial"/>
                <w:b/>
                <w:bCs/>
                <w:w w:val="104"/>
              </w:rPr>
              <w:t xml:space="preserve">. </w:t>
            </w:r>
            <w:r w:rsidRPr="00050E01">
              <w:rPr>
                <w:rFonts w:ascii="Verdana" w:eastAsia="Century Gothic" w:hAnsi="Verdana" w:cs="Arial"/>
                <w:b/>
                <w:bCs/>
                <w:spacing w:val="-1"/>
              </w:rPr>
              <w:t>p</w:t>
            </w:r>
            <w:r w:rsidRPr="00050E01">
              <w:rPr>
                <w:rFonts w:ascii="Verdana" w:eastAsia="Century Gothic" w:hAnsi="Verdana" w:cs="Arial"/>
                <w:b/>
                <w:bCs/>
                <w:spacing w:val="2"/>
              </w:rPr>
              <w:t>o</w:t>
            </w:r>
            <w:r w:rsidRPr="00050E01">
              <w:rPr>
                <w:rFonts w:ascii="Verdana" w:eastAsia="Century Gothic" w:hAnsi="Verdana" w:cs="Arial"/>
                <w:b/>
                <w:bCs/>
              </w:rPr>
              <w:t>r</w:t>
            </w:r>
            <w:r w:rsidRPr="00050E01">
              <w:rPr>
                <w:rFonts w:ascii="Verdana" w:eastAsia="Century Gothic" w:hAnsi="Verdana" w:cs="Arial"/>
                <w:b/>
                <w:bCs/>
                <w:spacing w:val="10"/>
              </w:rPr>
              <w:t xml:space="preserve"> </w:t>
            </w:r>
            <w:r w:rsidRPr="00050E01">
              <w:rPr>
                <w:rFonts w:ascii="Verdana" w:eastAsia="Century Gothic" w:hAnsi="Verdana" w:cs="Arial"/>
                <w:b/>
                <w:bCs/>
                <w:spacing w:val="-1"/>
                <w:w w:val="104"/>
              </w:rPr>
              <w:t>k</w:t>
            </w:r>
            <w:r w:rsidRPr="00050E01">
              <w:rPr>
                <w:rFonts w:ascii="Verdana" w:eastAsia="Century Gothic" w:hAnsi="Verdana" w:cs="Arial"/>
                <w:b/>
                <w:bCs/>
                <w:w w:val="104"/>
              </w:rPr>
              <w:t>g</w:t>
            </w:r>
          </w:p>
        </w:tc>
      </w:tr>
      <w:tr w:rsidR="0082131D" w:rsidRPr="00050E01" w:rsidTr="00983030">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82131D" w:rsidRPr="00050E01" w:rsidTr="00983030">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82131D" w:rsidRPr="00050E01" w:rsidRDefault="0082131D" w:rsidP="0082131D">
      <w:pPr>
        <w:widowControl w:val="0"/>
        <w:autoSpaceDE w:val="0"/>
        <w:autoSpaceDN w:val="0"/>
        <w:spacing w:after="120"/>
        <w:jc w:val="both"/>
        <w:rPr>
          <w:rFonts w:ascii="Verdana" w:hAnsi="Verdana"/>
          <w:b/>
          <w:color w:val="000000"/>
        </w:rPr>
      </w:pPr>
      <w:r w:rsidRPr="00050E01">
        <w:rPr>
          <w:rFonts w:ascii="Verdana" w:hAnsi="Verdana"/>
          <w:b/>
          <w:color w:val="000000"/>
        </w:rPr>
        <w:t>Clavos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 2 ½”; 3 ½”.</w:t>
      </w:r>
    </w:p>
    <w:p w:rsidR="0082131D" w:rsidRPr="00050E01" w:rsidRDefault="0082131D" w:rsidP="0082131D">
      <w:pPr>
        <w:widowControl w:val="0"/>
        <w:autoSpaceDE w:val="0"/>
        <w:autoSpaceDN w:val="0"/>
        <w:jc w:val="both"/>
        <w:rPr>
          <w:rFonts w:ascii="Verdana" w:eastAsia="Arial" w:hAnsi="Verdana" w:cs="Helvetica"/>
          <w:b/>
          <w:color w:val="333333"/>
          <w:lang w:eastAsia="es-BO"/>
        </w:rPr>
      </w:pPr>
    </w:p>
    <w:p w:rsidR="0082131D" w:rsidRPr="00050E01" w:rsidRDefault="0082131D" w:rsidP="0082131D">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Calamina galvanizada trapezoidal Nro 28 prepintada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utilizará calamina</w:t>
      </w:r>
      <w:r w:rsidRPr="00050E01">
        <w:rPr>
          <w:rFonts w:ascii="Verdana" w:eastAsia="Arial" w:hAnsi="Verdana" w:cs="Arial"/>
          <w:b/>
          <w:bCs/>
        </w:rPr>
        <w:t xml:space="preserve"> </w:t>
      </w:r>
      <w:r w:rsidRPr="00050E01">
        <w:rPr>
          <w:rFonts w:ascii="Verdana" w:eastAsia="Arial" w:hAnsi="Verdana" w:cs="Arial"/>
        </w:rPr>
        <w:t>galvanizada trapezoidal prepintada, nueva de calibre No. 28 (ASG No 28) fijada a los listones con clavos galvanizados especiales para calamina.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maderamen de la techumbre deberá anclarse firmemente en los muros de apoyo, según los planos de detalles o indicaciones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cubierta de calamina galvanizada será clavada a los listones mediante clavos galvanizados de cabeza (clavos de calamina) de 3 pulgadas de longitud.</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traslape entre hojas no podrá ser inferior a 25 cm. en el sentido longitudinal y a 1.5 canales en el sentido lateral.</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acceder a la cubierta el Contratista debe tener tablones que cubran la distancia de no menos de 3 listones.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Cualquier hoja que no cumpla con los espesores de plancha y galvanizado debe ser cambiado de manera inmediata. </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w:t>
      </w:r>
      <w:r w:rsidRPr="00050E01">
        <w:rPr>
          <w:rFonts w:ascii="Verdana" w:eastAsia="Arial" w:hAnsi="Verdana" w:cs="Tahoma"/>
          <w:bCs/>
        </w:rPr>
        <w:t>cubierta de calamina galvanizada trapezoidal Nro 28 prepintada con maderamen</w:t>
      </w:r>
      <w:r w:rsidRPr="00050E01">
        <w:rPr>
          <w:rFonts w:ascii="Verdana" w:eastAsia="Arial" w:hAnsi="Verdana" w:cs="Arial"/>
        </w:rPr>
        <w:t xml:space="preserve"> se medirá en </w:t>
      </w:r>
      <w:r w:rsidRPr="00050E01">
        <w:rPr>
          <w:rFonts w:ascii="Verdana" w:eastAsia="Arial" w:hAnsi="Verdana" w:cs="Arial"/>
          <w:b/>
        </w:rPr>
        <w:t>metros cuadrados</w:t>
      </w:r>
      <w:r w:rsidRPr="00050E01">
        <w:rPr>
          <w:rFonts w:ascii="Verdana" w:eastAsia="Arial" w:hAnsi="Verdana" w:cs="Arial"/>
        </w:rPr>
        <w:t xml:space="preserve"> tomando en cuenta únicamente el área neta del trabajo ejecutado y autorizado.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13</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CUM - 3</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CUMBRERA DE CALAMINA GALVANIZADA PLANA NRO 28 PREPINTADA</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spacing w:before="5" w:line="240" w:lineRule="exact"/>
        <w:ind w:right="71"/>
        <w:jc w:val="both"/>
        <w:rPr>
          <w:rFonts w:ascii="Verdana" w:eastAsia="Verdana" w:hAnsi="Verdana" w:cs="Tahoma"/>
        </w:rPr>
      </w:pPr>
      <w:r w:rsidRPr="00050E01">
        <w:rPr>
          <w:rFonts w:ascii="Verdana" w:eastAsia="Verdana" w:hAnsi="Verdana" w:cs="Tahoma"/>
          <w:spacing w:val="-1"/>
        </w:rPr>
        <w:t>E</w:t>
      </w:r>
      <w:r w:rsidRPr="00050E01">
        <w:rPr>
          <w:rFonts w:ascii="Verdana" w:eastAsia="Verdana" w:hAnsi="Verdana" w:cs="Tahoma"/>
        </w:rPr>
        <w:t>s</w:t>
      </w:r>
      <w:r w:rsidRPr="00050E01">
        <w:rPr>
          <w:rFonts w:ascii="Verdana" w:eastAsia="Verdana" w:hAnsi="Verdana" w:cs="Tahoma"/>
          <w:spacing w:val="2"/>
        </w:rPr>
        <w:t>t</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spacing w:val="3"/>
        </w:rPr>
        <w:t>í</w:t>
      </w:r>
      <w:r w:rsidRPr="00050E01">
        <w:rPr>
          <w:rFonts w:ascii="Verdana" w:eastAsia="Verdana" w:hAnsi="Verdana" w:cs="Tahoma"/>
          <w:spacing w:val="1"/>
        </w:rPr>
        <w:t>t</w:t>
      </w:r>
      <w:r w:rsidRPr="00050E01">
        <w:rPr>
          <w:rFonts w:ascii="Verdana" w:eastAsia="Verdana" w:hAnsi="Verdana" w:cs="Tahoma"/>
          <w:spacing w:val="-1"/>
        </w:rPr>
        <w:t>e</w:t>
      </w:r>
      <w:r w:rsidRPr="00050E01">
        <w:rPr>
          <w:rFonts w:ascii="Verdana" w:eastAsia="Verdana" w:hAnsi="Verdana" w:cs="Tahoma"/>
        </w:rPr>
        <w:t>m</w:t>
      </w:r>
      <w:r w:rsidRPr="00050E01">
        <w:rPr>
          <w:rFonts w:ascii="Verdana" w:eastAsia="Verdana" w:hAnsi="Verdana" w:cs="Tahoma"/>
          <w:spacing w:val="53"/>
        </w:rPr>
        <w:t xml:space="preserve"> </w:t>
      </w:r>
      <w:r w:rsidRPr="00050E01">
        <w:rPr>
          <w:rFonts w:ascii="Verdana" w:eastAsia="Verdana" w:hAnsi="Verdana" w:cs="Tahoma"/>
          <w:spacing w:val="2"/>
        </w:rPr>
        <w:t>s</w:t>
      </w:r>
      <w:r w:rsidRPr="00050E01">
        <w:rPr>
          <w:rFonts w:ascii="Verdana" w:eastAsia="Verdana" w:hAnsi="Verdana" w:cs="Tahoma"/>
        </w:rPr>
        <w:t>e</w:t>
      </w:r>
      <w:r w:rsidRPr="00050E01">
        <w:rPr>
          <w:rFonts w:ascii="Verdana" w:eastAsia="Verdana" w:hAnsi="Verdana" w:cs="Tahoma"/>
          <w:spacing w:val="56"/>
        </w:rPr>
        <w:t xml:space="preserve"> </w:t>
      </w:r>
      <w:r w:rsidRPr="00050E01">
        <w:rPr>
          <w:rFonts w:ascii="Verdana" w:eastAsia="Verdana" w:hAnsi="Verdana" w:cs="Tahoma"/>
          <w:spacing w:val="-1"/>
        </w:rPr>
        <w:t>r</w:t>
      </w:r>
      <w:r w:rsidRPr="00050E01">
        <w:rPr>
          <w:rFonts w:ascii="Verdana" w:eastAsia="Verdana" w:hAnsi="Verdana" w:cs="Tahoma"/>
          <w:spacing w:val="1"/>
        </w:rPr>
        <w:t>e</w:t>
      </w:r>
      <w:r w:rsidRPr="00050E01">
        <w:rPr>
          <w:rFonts w:ascii="Verdana" w:eastAsia="Verdana" w:hAnsi="Verdana" w:cs="Tahoma"/>
        </w:rPr>
        <w:t>f</w:t>
      </w:r>
      <w:r w:rsidRPr="00050E01">
        <w:rPr>
          <w:rFonts w:ascii="Verdana" w:eastAsia="Verdana" w:hAnsi="Verdana" w:cs="Tahoma"/>
          <w:spacing w:val="2"/>
        </w:rPr>
        <w:t>i</w:t>
      </w:r>
      <w:r w:rsidRPr="00050E01">
        <w:rPr>
          <w:rFonts w:ascii="Verdana" w:eastAsia="Verdana" w:hAnsi="Verdana" w:cs="Tahoma"/>
          <w:spacing w:val="-1"/>
        </w:rPr>
        <w:t>er</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rPr>
        <w:t>a</w:t>
      </w:r>
      <w:r w:rsidRPr="00050E01">
        <w:rPr>
          <w:rFonts w:ascii="Verdana" w:eastAsia="Verdana" w:hAnsi="Verdana" w:cs="Tahoma"/>
          <w:spacing w:val="58"/>
        </w:rPr>
        <w:t xml:space="preserve"> </w:t>
      </w:r>
      <w:r w:rsidRPr="00050E01">
        <w:rPr>
          <w:rFonts w:ascii="Verdana" w:eastAsia="Verdana" w:hAnsi="Verdana" w:cs="Tahoma"/>
          <w:spacing w:val="3"/>
        </w:rPr>
        <w:t>l</w:t>
      </w:r>
      <w:r w:rsidRPr="00050E01">
        <w:rPr>
          <w:rFonts w:ascii="Verdana" w:eastAsia="Verdana" w:hAnsi="Verdana" w:cs="Tahoma"/>
        </w:rPr>
        <w:t>a</w:t>
      </w:r>
      <w:r w:rsidRPr="00050E01">
        <w:rPr>
          <w:rFonts w:ascii="Verdana" w:eastAsia="Verdana" w:hAnsi="Verdana" w:cs="Tahoma"/>
          <w:spacing w:val="55"/>
        </w:rPr>
        <w:t xml:space="preserve"> </w:t>
      </w:r>
      <w:r w:rsidRPr="00050E01">
        <w:rPr>
          <w:rFonts w:ascii="Verdana" w:eastAsia="Verdana" w:hAnsi="Verdana" w:cs="Tahoma"/>
          <w:spacing w:val="1"/>
        </w:rPr>
        <w:t>p</w:t>
      </w:r>
      <w:r w:rsidRPr="00050E01">
        <w:rPr>
          <w:rFonts w:ascii="Verdana" w:eastAsia="Verdana" w:hAnsi="Verdana" w:cs="Tahoma"/>
          <w:spacing w:val="-1"/>
        </w:rPr>
        <w:t>ro</w:t>
      </w:r>
      <w:r w:rsidRPr="00050E01">
        <w:rPr>
          <w:rFonts w:ascii="Verdana" w:eastAsia="Verdana" w:hAnsi="Verdana" w:cs="Tahoma"/>
        </w:rPr>
        <w:t>v</w:t>
      </w:r>
      <w:r w:rsidRPr="00050E01">
        <w:rPr>
          <w:rFonts w:ascii="Verdana" w:eastAsia="Verdana" w:hAnsi="Verdana" w:cs="Tahoma"/>
          <w:spacing w:val="3"/>
        </w:rPr>
        <w:t>i</w:t>
      </w:r>
      <w:r w:rsidRPr="00050E01">
        <w:rPr>
          <w:rFonts w:ascii="Verdana" w:eastAsia="Verdana" w:hAnsi="Verdana" w:cs="Tahoma"/>
        </w:rPr>
        <w:t>s</w:t>
      </w:r>
      <w:r w:rsidRPr="00050E01">
        <w:rPr>
          <w:rFonts w:ascii="Verdana" w:eastAsia="Verdana" w:hAnsi="Verdana" w:cs="Tahoma"/>
          <w:spacing w:val="2"/>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9"/>
        </w:rPr>
        <w:t xml:space="preserve"> </w:t>
      </w:r>
      <w:r w:rsidRPr="00050E01">
        <w:rPr>
          <w:rFonts w:ascii="Verdana" w:eastAsia="Verdana" w:hAnsi="Verdana" w:cs="Tahoma"/>
        </w:rPr>
        <w:t>y</w:t>
      </w:r>
      <w:r w:rsidRPr="00050E01">
        <w:rPr>
          <w:rFonts w:ascii="Verdana" w:eastAsia="Verdana" w:hAnsi="Verdana" w:cs="Tahoma"/>
          <w:spacing w:val="55"/>
        </w:rPr>
        <w:t xml:space="preserve"> </w:t>
      </w:r>
      <w:r w:rsidRPr="00050E01">
        <w:rPr>
          <w:rFonts w:ascii="Verdana" w:eastAsia="Verdana" w:hAnsi="Verdana" w:cs="Tahoma"/>
          <w:spacing w:val="2"/>
        </w:rPr>
        <w:t>c</w:t>
      </w:r>
      <w:r w:rsidRPr="00050E01">
        <w:rPr>
          <w:rFonts w:ascii="Verdana" w:eastAsia="Verdana" w:hAnsi="Verdana" w:cs="Tahoma"/>
          <w:spacing w:val="-1"/>
        </w:rPr>
        <w:t>o</w:t>
      </w:r>
      <w:r w:rsidRPr="00050E01">
        <w:rPr>
          <w:rFonts w:ascii="Verdana" w:eastAsia="Verdana" w:hAnsi="Verdana" w:cs="Tahoma"/>
          <w:spacing w:val="3"/>
        </w:rPr>
        <w:t>l</w:t>
      </w:r>
      <w:r w:rsidRPr="00050E01">
        <w:rPr>
          <w:rFonts w:ascii="Verdana" w:eastAsia="Verdana" w:hAnsi="Verdana" w:cs="Tahoma"/>
          <w:spacing w:val="-1"/>
        </w:rPr>
        <w:t>o</w:t>
      </w:r>
      <w:r w:rsidRPr="00050E01">
        <w:rPr>
          <w:rFonts w:ascii="Verdana" w:eastAsia="Verdana" w:hAnsi="Verdana" w:cs="Tahoma"/>
        </w:rPr>
        <w:t>ca</w:t>
      </w:r>
      <w:r w:rsidRPr="00050E01">
        <w:rPr>
          <w:rFonts w:ascii="Verdana" w:eastAsia="Verdana" w:hAnsi="Verdana" w:cs="Tahoma"/>
          <w:spacing w:val="1"/>
        </w:rPr>
        <w:t>c</w:t>
      </w:r>
      <w:r w:rsidRPr="00050E01">
        <w:rPr>
          <w:rFonts w:ascii="Verdana" w:eastAsia="Verdana" w:hAnsi="Verdana" w:cs="Tahoma"/>
          <w:spacing w:val="3"/>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8"/>
        </w:rPr>
        <w:t xml:space="preserve"> </w:t>
      </w:r>
      <w:r w:rsidRPr="00050E01">
        <w:rPr>
          <w:rFonts w:ascii="Verdana" w:eastAsia="Verdana" w:hAnsi="Verdana" w:cs="Tahoma"/>
          <w:spacing w:val="1"/>
        </w:rPr>
        <w:t>d</w:t>
      </w:r>
      <w:r w:rsidRPr="00050E01">
        <w:rPr>
          <w:rFonts w:ascii="Verdana" w:eastAsia="Verdana" w:hAnsi="Verdana" w:cs="Tahoma"/>
        </w:rPr>
        <w:t>e</w:t>
      </w:r>
      <w:r w:rsidRPr="00050E01">
        <w:rPr>
          <w:rFonts w:ascii="Verdana" w:eastAsia="Verdana" w:hAnsi="Verdana" w:cs="Tahoma"/>
          <w:spacing w:val="54"/>
        </w:rPr>
        <w:t xml:space="preserve"> </w:t>
      </w:r>
      <w:r w:rsidRPr="00050E01">
        <w:rPr>
          <w:rFonts w:ascii="Verdana" w:eastAsia="Verdana" w:hAnsi="Verdana" w:cs="Tahoma"/>
        </w:rPr>
        <w:t>cu</w:t>
      </w:r>
      <w:r w:rsidRPr="00050E01">
        <w:rPr>
          <w:rFonts w:ascii="Verdana" w:eastAsia="Verdana" w:hAnsi="Verdana" w:cs="Tahoma"/>
          <w:spacing w:val="1"/>
        </w:rPr>
        <w:t>mbr</w:t>
      </w:r>
      <w:r w:rsidRPr="00050E01">
        <w:rPr>
          <w:rFonts w:ascii="Verdana" w:eastAsia="Verdana" w:hAnsi="Verdana" w:cs="Tahoma"/>
          <w:spacing w:val="-1"/>
        </w:rPr>
        <w:t>er</w:t>
      </w:r>
      <w:r w:rsidRPr="00050E01">
        <w:rPr>
          <w:rFonts w:ascii="Verdana" w:eastAsia="Verdana" w:hAnsi="Verdana" w:cs="Tahoma"/>
        </w:rPr>
        <w:t>a</w:t>
      </w:r>
      <w:r w:rsidRPr="00050E01">
        <w:rPr>
          <w:rFonts w:ascii="Verdana" w:eastAsia="Verdana" w:hAnsi="Verdana" w:cs="Tahoma"/>
          <w:spacing w:val="50"/>
        </w:rPr>
        <w:t xml:space="preserve"> </w:t>
      </w:r>
      <w:r w:rsidRPr="00050E01">
        <w:rPr>
          <w:rFonts w:ascii="Verdana" w:eastAsia="Verdana" w:hAnsi="Verdana" w:cs="Tahoma"/>
        </w:rPr>
        <w:t>de calamina galvanizada plana Nro. 28</w:t>
      </w:r>
      <w:r w:rsidRPr="00050E01">
        <w:rPr>
          <w:rFonts w:ascii="Verdana" w:eastAsia="Verdana" w:hAnsi="Verdana" w:cs="Tahoma"/>
          <w:spacing w:val="53"/>
        </w:rPr>
        <w:t xml:space="preserve"> </w:t>
      </w:r>
      <w:r w:rsidRPr="00050E01">
        <w:rPr>
          <w:rFonts w:ascii="Verdana" w:eastAsia="Verdana" w:hAnsi="Verdana" w:cs="Tahoma"/>
          <w:spacing w:val="1"/>
        </w:rPr>
        <w:t>p</w:t>
      </w:r>
      <w:r w:rsidRPr="00050E01">
        <w:rPr>
          <w:rFonts w:ascii="Verdana" w:eastAsia="Verdana" w:hAnsi="Verdana" w:cs="Tahoma"/>
          <w:spacing w:val="-1"/>
        </w:rPr>
        <w:t>re</w:t>
      </w:r>
      <w:r w:rsidRPr="00050E01">
        <w:rPr>
          <w:rFonts w:ascii="Verdana" w:eastAsia="Verdana" w:hAnsi="Verdana" w:cs="Tahoma"/>
          <w:spacing w:val="1"/>
        </w:rPr>
        <w:t>p</w:t>
      </w:r>
      <w:r w:rsidRPr="00050E01">
        <w:rPr>
          <w:rFonts w:ascii="Verdana" w:eastAsia="Verdana" w:hAnsi="Verdana" w:cs="Tahoma"/>
          <w:spacing w:val="3"/>
        </w:rPr>
        <w:t>i</w:t>
      </w:r>
      <w:r w:rsidRPr="00050E01">
        <w:rPr>
          <w:rFonts w:ascii="Verdana" w:eastAsia="Verdana" w:hAnsi="Verdana" w:cs="Tahoma"/>
          <w:spacing w:val="1"/>
        </w:rPr>
        <w:t>nt</w:t>
      </w:r>
      <w:r w:rsidRPr="00050E01">
        <w:rPr>
          <w:rFonts w:ascii="Verdana" w:eastAsia="Verdana" w:hAnsi="Verdana" w:cs="Tahoma"/>
        </w:rPr>
        <w:t>a</w:t>
      </w:r>
      <w:r w:rsidRPr="00050E01">
        <w:rPr>
          <w:rFonts w:ascii="Verdana" w:eastAsia="Verdana" w:hAnsi="Verdana" w:cs="Tahoma"/>
          <w:spacing w:val="1"/>
        </w:rPr>
        <w:t>d</w:t>
      </w:r>
      <w:r w:rsidRPr="00050E01">
        <w:rPr>
          <w:rFonts w:ascii="Verdana" w:eastAsia="Verdana" w:hAnsi="Verdana" w:cs="Tahoma"/>
        </w:rPr>
        <w:t xml:space="preserve">a, </w:t>
      </w:r>
      <w:r w:rsidRPr="00050E01">
        <w:rPr>
          <w:rFonts w:ascii="Verdana" w:eastAsia="Verdana" w:hAnsi="Verdana" w:cs="Tahoma"/>
          <w:spacing w:val="10"/>
        </w:rPr>
        <w:t>de</w:t>
      </w:r>
      <w:r w:rsidRPr="00050E01">
        <w:rPr>
          <w:rFonts w:ascii="Verdana" w:eastAsia="Verdana" w:hAnsi="Verdana" w:cs="Tahoma"/>
        </w:rPr>
        <w:t xml:space="preserve"> </w:t>
      </w:r>
      <w:r w:rsidRPr="00050E01">
        <w:rPr>
          <w:rFonts w:ascii="Verdana" w:eastAsia="Verdana" w:hAnsi="Verdana" w:cs="Tahoma"/>
          <w:spacing w:val="19"/>
        </w:rPr>
        <w:t>acuerdo</w:t>
      </w:r>
      <w:r w:rsidRPr="00050E01">
        <w:rPr>
          <w:rFonts w:ascii="Verdana" w:eastAsia="Verdana" w:hAnsi="Verdana" w:cs="Tahoma"/>
        </w:rPr>
        <w:t xml:space="preserve"> </w:t>
      </w:r>
      <w:r w:rsidRPr="00050E01">
        <w:rPr>
          <w:rFonts w:ascii="Verdana" w:eastAsia="Verdana" w:hAnsi="Verdana" w:cs="Tahoma"/>
          <w:spacing w:val="14"/>
        </w:rPr>
        <w:t>a</w:t>
      </w:r>
      <w:r w:rsidRPr="00050E01">
        <w:rPr>
          <w:rFonts w:ascii="Verdana" w:eastAsia="Verdana" w:hAnsi="Verdana" w:cs="Tahoma"/>
        </w:rPr>
        <w:t xml:space="preserve"> </w:t>
      </w:r>
      <w:r w:rsidRPr="00050E01">
        <w:rPr>
          <w:rFonts w:ascii="Verdana" w:eastAsia="Verdana" w:hAnsi="Verdana" w:cs="Tahoma"/>
          <w:spacing w:val="22"/>
        </w:rPr>
        <w:t>lo</w:t>
      </w:r>
      <w:r w:rsidRPr="00050E01">
        <w:rPr>
          <w:rFonts w:ascii="Verdana" w:eastAsia="Verdana" w:hAnsi="Verdana" w:cs="Tahoma"/>
        </w:rPr>
        <w:t xml:space="preserve"> </w:t>
      </w:r>
      <w:r w:rsidRPr="00050E01">
        <w:rPr>
          <w:rFonts w:ascii="Verdana" w:eastAsia="Verdana" w:hAnsi="Verdana" w:cs="Tahoma"/>
          <w:spacing w:val="20"/>
        </w:rPr>
        <w:t>establecido</w:t>
      </w:r>
      <w:r w:rsidRPr="00050E01">
        <w:rPr>
          <w:rFonts w:ascii="Verdana" w:eastAsia="Verdana" w:hAnsi="Verdana" w:cs="Tahoma"/>
        </w:rPr>
        <w:t xml:space="preserve"> </w:t>
      </w:r>
      <w:r w:rsidRPr="00050E01">
        <w:rPr>
          <w:rFonts w:ascii="Verdana" w:eastAsia="Verdana" w:hAnsi="Verdana" w:cs="Tahoma"/>
          <w:spacing w:val="11"/>
        </w:rPr>
        <w:t>en</w:t>
      </w:r>
      <w:r w:rsidRPr="00050E01">
        <w:rPr>
          <w:rFonts w:ascii="Verdana" w:eastAsia="Verdana" w:hAnsi="Verdana" w:cs="Tahoma"/>
        </w:rPr>
        <w:t xml:space="preserve"> </w:t>
      </w:r>
      <w:r w:rsidRPr="00050E01">
        <w:rPr>
          <w:rFonts w:ascii="Verdana" w:eastAsia="Verdana" w:hAnsi="Verdana" w:cs="Tahoma"/>
          <w:spacing w:val="19"/>
        </w:rPr>
        <w:t>los</w:t>
      </w:r>
      <w:r w:rsidRPr="00050E01">
        <w:rPr>
          <w:rFonts w:ascii="Verdana" w:eastAsia="Verdana" w:hAnsi="Verdana" w:cs="Tahoma"/>
        </w:rPr>
        <w:t xml:space="preserve"> </w:t>
      </w:r>
      <w:r w:rsidRPr="00050E01">
        <w:rPr>
          <w:rFonts w:ascii="Verdana" w:eastAsia="Verdana" w:hAnsi="Verdana" w:cs="Tahoma"/>
          <w:spacing w:val="19"/>
        </w:rPr>
        <w:t>planos</w:t>
      </w:r>
      <w:r w:rsidRPr="00050E01">
        <w:rPr>
          <w:rFonts w:ascii="Verdana" w:eastAsia="Verdana" w:hAnsi="Verdana" w:cs="Tahoma"/>
        </w:rPr>
        <w:t xml:space="preserve"> </w:t>
      </w:r>
      <w:r w:rsidRPr="00050E01">
        <w:rPr>
          <w:rFonts w:ascii="Verdana" w:eastAsia="Verdana" w:hAnsi="Verdana" w:cs="Tahoma"/>
          <w:spacing w:val="15"/>
        </w:rPr>
        <w:t>de</w:t>
      </w:r>
      <w:r w:rsidRPr="00050E01">
        <w:rPr>
          <w:rFonts w:ascii="Verdana" w:eastAsia="Verdana" w:hAnsi="Verdana" w:cs="Tahoma"/>
        </w:rPr>
        <w:t xml:space="preserve"> </w:t>
      </w:r>
      <w:r w:rsidRPr="00050E01">
        <w:rPr>
          <w:rFonts w:ascii="Verdana" w:eastAsia="Verdana" w:hAnsi="Verdana" w:cs="Tahoma"/>
          <w:spacing w:val="19"/>
        </w:rPr>
        <w:t>construcción</w:t>
      </w:r>
      <w:r w:rsidRPr="00050E01">
        <w:rPr>
          <w:rFonts w:ascii="Verdana" w:eastAsia="Verdana" w:hAnsi="Verdana" w:cs="Tahoma"/>
        </w:rPr>
        <w:t xml:space="preserve">, </w:t>
      </w:r>
      <w:r w:rsidRPr="00050E01">
        <w:rPr>
          <w:rFonts w:ascii="Verdana" w:eastAsia="Verdana" w:hAnsi="Verdana" w:cs="Tahoma"/>
          <w:position w:val="-1"/>
        </w:rPr>
        <w:t>e</w:t>
      </w:r>
      <w:r w:rsidRPr="00050E01">
        <w:rPr>
          <w:rFonts w:ascii="Verdana" w:eastAsia="Verdana" w:hAnsi="Verdana" w:cs="Tahoma"/>
          <w:spacing w:val="-4"/>
          <w:position w:val="-1"/>
        </w:rPr>
        <w:t xml:space="preserve"> </w:t>
      </w:r>
      <w:r w:rsidRPr="00050E01">
        <w:rPr>
          <w:rFonts w:ascii="Verdana" w:eastAsia="Verdana" w:hAnsi="Verdana" w:cs="Tahoma"/>
          <w:spacing w:val="2"/>
          <w:position w:val="-1"/>
        </w:rPr>
        <w:t>i</w:t>
      </w:r>
      <w:r w:rsidRPr="00050E01">
        <w:rPr>
          <w:rFonts w:ascii="Verdana" w:eastAsia="Verdana" w:hAnsi="Verdana" w:cs="Tahoma"/>
          <w:spacing w:val="1"/>
          <w:position w:val="-1"/>
        </w:rPr>
        <w:t>n</w:t>
      </w:r>
      <w:r w:rsidRPr="00050E01">
        <w:rPr>
          <w:rFonts w:ascii="Verdana" w:eastAsia="Verdana" w:hAnsi="Verdana" w:cs="Tahoma"/>
          <w:position w:val="-1"/>
        </w:rPr>
        <w:t>st</w:t>
      </w:r>
      <w:r w:rsidRPr="00050E01">
        <w:rPr>
          <w:rFonts w:ascii="Verdana" w:eastAsia="Verdana" w:hAnsi="Verdana" w:cs="Tahoma"/>
          <w:spacing w:val="-1"/>
          <w:position w:val="-1"/>
        </w:rPr>
        <w:t>r</w:t>
      </w:r>
      <w:r w:rsidRPr="00050E01">
        <w:rPr>
          <w:rFonts w:ascii="Verdana" w:eastAsia="Verdana" w:hAnsi="Verdana" w:cs="Tahoma"/>
          <w:spacing w:val="1"/>
          <w:position w:val="-1"/>
        </w:rPr>
        <w:t>u</w:t>
      </w:r>
      <w:r w:rsidRPr="00050E01">
        <w:rPr>
          <w:rFonts w:ascii="Verdana" w:eastAsia="Verdana" w:hAnsi="Verdana" w:cs="Tahoma"/>
          <w:position w:val="-1"/>
        </w:rPr>
        <w:t>c</w:t>
      </w:r>
      <w:r w:rsidRPr="00050E01">
        <w:rPr>
          <w:rFonts w:ascii="Verdana" w:eastAsia="Verdana" w:hAnsi="Verdana" w:cs="Tahoma"/>
          <w:spacing w:val="-1"/>
          <w:position w:val="-1"/>
        </w:rPr>
        <w:t>c</w:t>
      </w:r>
      <w:r w:rsidRPr="00050E01">
        <w:rPr>
          <w:rFonts w:ascii="Verdana" w:eastAsia="Verdana" w:hAnsi="Verdana" w:cs="Tahoma"/>
          <w:spacing w:val="3"/>
          <w:position w:val="-1"/>
        </w:rPr>
        <w:t>i</w:t>
      </w:r>
      <w:r w:rsidRPr="00050E01">
        <w:rPr>
          <w:rFonts w:ascii="Verdana" w:eastAsia="Verdana" w:hAnsi="Verdana" w:cs="Tahoma"/>
          <w:spacing w:val="-1"/>
          <w:position w:val="-1"/>
        </w:rPr>
        <w:t>o</w:t>
      </w:r>
      <w:r w:rsidRPr="00050E01">
        <w:rPr>
          <w:rFonts w:ascii="Verdana" w:eastAsia="Verdana" w:hAnsi="Verdana" w:cs="Tahoma"/>
          <w:spacing w:val="1"/>
          <w:position w:val="-1"/>
        </w:rPr>
        <w:t>n</w:t>
      </w:r>
      <w:r w:rsidRPr="00050E01">
        <w:rPr>
          <w:rFonts w:ascii="Verdana" w:eastAsia="Verdana" w:hAnsi="Verdana" w:cs="Tahoma"/>
          <w:spacing w:val="-1"/>
          <w:position w:val="-1"/>
        </w:rPr>
        <w:t>e</w:t>
      </w:r>
      <w:r w:rsidRPr="00050E01">
        <w:rPr>
          <w:rFonts w:ascii="Verdana" w:eastAsia="Verdana" w:hAnsi="Verdana" w:cs="Tahoma"/>
          <w:position w:val="-1"/>
        </w:rPr>
        <w:t>s</w:t>
      </w:r>
      <w:r w:rsidRPr="00050E01">
        <w:rPr>
          <w:rFonts w:ascii="Verdana" w:eastAsia="Verdana" w:hAnsi="Verdana" w:cs="Tahoma"/>
          <w:spacing w:val="-11"/>
          <w:position w:val="-1"/>
        </w:rPr>
        <w:t xml:space="preserve"> </w:t>
      </w:r>
      <w:r w:rsidRPr="00050E01">
        <w:rPr>
          <w:rFonts w:ascii="Verdana" w:eastAsia="Verdana" w:hAnsi="Verdana" w:cs="Tahoma"/>
          <w:spacing w:val="2"/>
          <w:position w:val="-1"/>
        </w:rPr>
        <w:t>d</w:t>
      </w:r>
      <w:r w:rsidRPr="00050E01">
        <w:rPr>
          <w:rFonts w:ascii="Verdana" w:eastAsia="Verdana" w:hAnsi="Verdana" w:cs="Tahoma"/>
          <w:spacing w:val="-1"/>
          <w:position w:val="-1"/>
        </w:rPr>
        <w:t>e</w:t>
      </w:r>
      <w:r w:rsidRPr="00050E01">
        <w:rPr>
          <w:rFonts w:ascii="Verdana" w:eastAsia="Verdana" w:hAnsi="Verdana" w:cs="Tahoma"/>
          <w:position w:val="-1"/>
        </w:rPr>
        <w:t>l S</w:t>
      </w:r>
      <w:r w:rsidRPr="00050E01">
        <w:rPr>
          <w:rFonts w:ascii="Verdana" w:eastAsia="Verdana" w:hAnsi="Verdana" w:cs="Tahoma"/>
          <w:spacing w:val="1"/>
          <w:position w:val="-1"/>
        </w:rPr>
        <w:t>up</w:t>
      </w:r>
      <w:r w:rsidRPr="00050E01">
        <w:rPr>
          <w:rFonts w:ascii="Verdana" w:eastAsia="Verdana" w:hAnsi="Verdana" w:cs="Tahoma"/>
          <w:spacing w:val="-1"/>
          <w:position w:val="-1"/>
        </w:rPr>
        <w:t>er</w:t>
      </w:r>
      <w:r w:rsidRPr="00050E01">
        <w:rPr>
          <w:rFonts w:ascii="Verdana" w:eastAsia="Verdana" w:hAnsi="Verdana" w:cs="Tahoma"/>
          <w:position w:val="-1"/>
        </w:rPr>
        <w:t>v</w:t>
      </w:r>
      <w:r w:rsidRPr="00050E01">
        <w:rPr>
          <w:rFonts w:ascii="Verdana" w:eastAsia="Verdana" w:hAnsi="Verdana" w:cs="Tahoma"/>
          <w:spacing w:val="3"/>
          <w:position w:val="-1"/>
        </w:rPr>
        <w:t>i</w:t>
      </w:r>
      <w:r w:rsidRPr="00050E01">
        <w:rPr>
          <w:rFonts w:ascii="Verdana" w:eastAsia="Verdana" w:hAnsi="Verdana" w:cs="Tahoma"/>
          <w:position w:val="-1"/>
        </w:rPr>
        <w:t>s</w:t>
      </w:r>
      <w:r w:rsidRPr="00050E01">
        <w:rPr>
          <w:rFonts w:ascii="Verdana" w:eastAsia="Verdana" w:hAnsi="Verdana" w:cs="Tahoma"/>
          <w:spacing w:val="-2"/>
          <w:position w:val="-1"/>
        </w:rPr>
        <w:t>o</w:t>
      </w:r>
      <w:r w:rsidRPr="00050E01">
        <w:rPr>
          <w:rFonts w:ascii="Verdana" w:eastAsia="Verdana" w:hAnsi="Verdana" w:cs="Tahoma"/>
          <w:position w:val="-1"/>
        </w:rPr>
        <w:t>r</w:t>
      </w:r>
      <w:r w:rsidRPr="00050E01">
        <w:rPr>
          <w:rFonts w:ascii="Verdana" w:eastAsia="Verdana" w:hAnsi="Verdana" w:cs="Tahoma"/>
          <w:spacing w:val="-10"/>
          <w:position w:val="-1"/>
        </w:rPr>
        <w:t xml:space="preserve"> </w:t>
      </w:r>
      <w:r w:rsidRPr="00050E01">
        <w:rPr>
          <w:rFonts w:ascii="Verdana" w:eastAsia="Verdana" w:hAnsi="Verdana" w:cs="Tahoma"/>
          <w:position w:val="-1"/>
        </w:rPr>
        <w:t>de</w:t>
      </w:r>
      <w:r w:rsidRPr="00050E01">
        <w:rPr>
          <w:rFonts w:ascii="Verdana" w:eastAsia="Verdana" w:hAnsi="Verdana" w:cs="Tahoma"/>
          <w:spacing w:val="-1"/>
          <w:position w:val="-1"/>
        </w:rPr>
        <w:t xml:space="preserve"> O</w:t>
      </w:r>
      <w:r w:rsidRPr="00050E01">
        <w:rPr>
          <w:rFonts w:ascii="Verdana" w:eastAsia="Verdana" w:hAnsi="Verdana" w:cs="Tahoma"/>
          <w:spacing w:val="3"/>
          <w:position w:val="-1"/>
        </w:rPr>
        <w:t>b</w:t>
      </w:r>
      <w:r w:rsidRPr="00050E01">
        <w:rPr>
          <w:rFonts w:ascii="Verdana" w:eastAsia="Verdana" w:hAnsi="Verdana" w:cs="Tahoma"/>
          <w:spacing w:val="-1"/>
          <w:position w:val="-1"/>
        </w:rPr>
        <w:t>r</w:t>
      </w:r>
      <w:r w:rsidRPr="00050E01">
        <w:rPr>
          <w:rFonts w:ascii="Verdana" w:eastAsia="Verdana" w:hAnsi="Verdana" w:cs="Tahoma"/>
          <w:position w:val="-1"/>
        </w:rPr>
        <w: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Tahoma"/>
                <w:color w:val="333333"/>
              </w:rPr>
              <w:t>C</w:t>
            </w:r>
            <w:r w:rsidRPr="00050E01">
              <w:rPr>
                <w:rFonts w:ascii="Verdana" w:eastAsia="Verdana" w:hAnsi="Verdana" w:cs="Tahoma"/>
                <w:color w:val="333333"/>
                <w:spacing w:val="1"/>
              </w:rPr>
              <w:t>U</w:t>
            </w:r>
            <w:r w:rsidRPr="00050E01">
              <w:rPr>
                <w:rFonts w:ascii="Verdana" w:eastAsia="Verdana" w:hAnsi="Verdana" w:cs="Tahoma"/>
                <w:color w:val="333333"/>
              </w:rPr>
              <w:t>MB</w:t>
            </w:r>
            <w:r w:rsidRPr="00050E01">
              <w:rPr>
                <w:rFonts w:ascii="Verdana" w:eastAsia="Verdana" w:hAnsi="Verdana" w:cs="Tahoma"/>
                <w:color w:val="333333"/>
                <w:spacing w:val="1"/>
              </w:rPr>
              <w:t>R</w:t>
            </w:r>
            <w:r w:rsidRPr="00050E01">
              <w:rPr>
                <w:rFonts w:ascii="Verdana" w:eastAsia="Verdana" w:hAnsi="Verdana" w:cs="Tahoma"/>
                <w:color w:val="333333"/>
                <w:spacing w:val="-1"/>
              </w:rPr>
              <w:t>E</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9"/>
              </w:rPr>
              <w:t xml:space="preserve"> </w:t>
            </w:r>
            <w:r w:rsidRPr="00050E01">
              <w:rPr>
                <w:rFonts w:ascii="Verdana" w:eastAsia="Verdana" w:hAnsi="Verdana" w:cs="Tahoma"/>
                <w:color w:val="333333"/>
              </w:rPr>
              <w:t>DE</w:t>
            </w:r>
            <w:r w:rsidRPr="00050E01">
              <w:rPr>
                <w:rFonts w:ascii="Verdana" w:eastAsia="Verdana" w:hAnsi="Verdana" w:cs="Tahoma"/>
                <w:color w:val="333333"/>
                <w:spacing w:val="-2"/>
              </w:rPr>
              <w:t xml:space="preserve"> </w:t>
            </w:r>
            <w:r w:rsidRPr="00050E01">
              <w:rPr>
                <w:rFonts w:ascii="Verdana" w:eastAsia="Verdana" w:hAnsi="Verdana" w:cs="Tahoma"/>
                <w:color w:val="333333"/>
              </w:rPr>
              <w:t>CALA</w:t>
            </w:r>
            <w:r w:rsidRPr="00050E01">
              <w:rPr>
                <w:rFonts w:ascii="Verdana" w:eastAsia="Verdana" w:hAnsi="Verdana" w:cs="Tahoma"/>
                <w:color w:val="333333"/>
                <w:spacing w:val="3"/>
              </w:rPr>
              <w:t>M</w:t>
            </w:r>
            <w:r w:rsidRPr="00050E01">
              <w:rPr>
                <w:rFonts w:ascii="Verdana" w:eastAsia="Verdana" w:hAnsi="Verdana" w:cs="Tahoma"/>
                <w:color w:val="333333"/>
              </w:rPr>
              <w:t>INA</w:t>
            </w:r>
            <w:r w:rsidRPr="00050E01">
              <w:rPr>
                <w:rFonts w:ascii="Verdana" w:eastAsia="Verdana" w:hAnsi="Verdana" w:cs="Tahoma"/>
                <w:color w:val="333333"/>
                <w:spacing w:val="-11"/>
              </w:rPr>
              <w:t xml:space="preserve"> </w:t>
            </w:r>
            <w:r w:rsidRPr="00050E01">
              <w:rPr>
                <w:rFonts w:ascii="Verdana" w:eastAsia="Verdana" w:hAnsi="Verdana" w:cs="Tahoma"/>
                <w:color w:val="333333"/>
              </w:rPr>
              <w:t>P</w:t>
            </w:r>
            <w:r w:rsidRPr="00050E01">
              <w:rPr>
                <w:rFonts w:ascii="Verdana" w:eastAsia="Verdana" w:hAnsi="Verdana" w:cs="Tahoma"/>
                <w:color w:val="333333"/>
                <w:spacing w:val="-1"/>
              </w:rPr>
              <w:t>L</w:t>
            </w:r>
            <w:r w:rsidRPr="00050E01">
              <w:rPr>
                <w:rFonts w:ascii="Verdana" w:eastAsia="Verdana" w:hAnsi="Verdana" w:cs="Tahoma"/>
                <w:color w:val="333333"/>
                <w:spacing w:val="3"/>
              </w:rPr>
              <w:t>A</w:t>
            </w:r>
            <w:r w:rsidRPr="00050E01">
              <w:rPr>
                <w:rFonts w:ascii="Verdana" w:eastAsia="Verdana" w:hAnsi="Verdana" w:cs="Tahoma"/>
                <w:color w:val="333333"/>
              </w:rPr>
              <w:t>NA</w:t>
            </w:r>
            <w:r w:rsidRPr="00050E01">
              <w:rPr>
                <w:rFonts w:ascii="Verdana" w:eastAsia="Verdana" w:hAnsi="Verdana" w:cs="Tahoma"/>
                <w:color w:val="333333"/>
                <w:spacing w:val="-7"/>
              </w:rPr>
              <w:t xml:space="preserve"> </w:t>
            </w:r>
            <w:r w:rsidRPr="00050E01">
              <w:rPr>
                <w:rFonts w:ascii="Verdana" w:eastAsia="Verdana" w:hAnsi="Verdana" w:cs="Tahoma"/>
                <w:color w:val="333333"/>
              </w:rPr>
              <w:t>P</w:t>
            </w:r>
            <w:r w:rsidRPr="00050E01">
              <w:rPr>
                <w:rFonts w:ascii="Verdana" w:eastAsia="Verdana" w:hAnsi="Verdana" w:cs="Tahoma"/>
                <w:color w:val="333333"/>
                <w:spacing w:val="3"/>
              </w:rPr>
              <w:t>R</w:t>
            </w:r>
            <w:r w:rsidRPr="00050E01">
              <w:rPr>
                <w:rFonts w:ascii="Verdana" w:eastAsia="Verdana" w:hAnsi="Verdana" w:cs="Tahoma"/>
                <w:color w:val="333333"/>
                <w:spacing w:val="-1"/>
              </w:rPr>
              <w:t>E</w:t>
            </w:r>
            <w:r w:rsidRPr="00050E01">
              <w:rPr>
                <w:rFonts w:ascii="Verdana" w:eastAsia="Verdana" w:hAnsi="Verdana" w:cs="Tahoma"/>
                <w:color w:val="333333"/>
                <w:spacing w:val="2"/>
              </w:rPr>
              <w:t>P</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TADA</w:t>
            </w:r>
            <w:r w:rsidRPr="00050E01">
              <w:rPr>
                <w:rFonts w:ascii="Verdana" w:eastAsia="Verdana" w:hAnsi="Verdana" w:cs="Tahoma"/>
                <w:color w:val="333333"/>
                <w:spacing w:val="-11"/>
              </w:rPr>
              <w:t xml:space="preserve"> </w:t>
            </w:r>
            <w:r w:rsidRPr="00050E01">
              <w:rPr>
                <w:rFonts w:ascii="Verdana" w:eastAsia="Verdana" w:hAnsi="Verdana" w:cs="Tahoma"/>
                <w:color w:val="333333"/>
              </w:rPr>
              <w:t>NRO</w:t>
            </w:r>
            <w:r w:rsidRPr="00050E01">
              <w:rPr>
                <w:rFonts w:ascii="Verdana" w:eastAsia="Verdana" w:hAnsi="Verdana" w:cs="Tahoma"/>
                <w:color w:val="333333"/>
                <w:spacing w:val="-3"/>
              </w:rPr>
              <w:t xml:space="preserve"> </w:t>
            </w:r>
            <w:r w:rsidRPr="00050E01">
              <w:rPr>
                <w:rFonts w:ascii="Verdana" w:eastAsia="Verdana" w:hAnsi="Verdana" w:cs="Tahoma"/>
                <w:color w:val="333333"/>
              </w:rPr>
              <w:t>28</w:t>
            </w:r>
            <w:r w:rsidRPr="00050E01">
              <w:rPr>
                <w:rFonts w:ascii="Verdana" w:eastAsia="Verdana" w:hAnsi="Verdana" w:cs="Tahoma"/>
                <w:color w:val="333333"/>
                <w:spacing w:val="-2"/>
              </w:rPr>
              <w:t xml:space="preserve"> </w:t>
            </w:r>
            <w:r w:rsidRPr="00050E01">
              <w:rPr>
                <w:rFonts w:ascii="Verdana" w:eastAsia="Verdana" w:hAnsi="Verdana" w:cs="Tahoma"/>
                <w:color w:val="333333"/>
                <w:spacing w:val="2"/>
              </w:rPr>
              <w:t>C</w:t>
            </w:r>
            <w:r w:rsidRPr="00050E01">
              <w:rPr>
                <w:rFonts w:ascii="Verdana" w:eastAsia="Verdana" w:hAnsi="Verdana" w:cs="Tahoma"/>
                <w:color w:val="333333"/>
                <w:spacing w:val="-1"/>
              </w:rPr>
              <w:t>O</w:t>
            </w:r>
            <w:r w:rsidRPr="00050E01">
              <w:rPr>
                <w:rFonts w:ascii="Verdana" w:eastAsia="Verdana" w:hAnsi="Verdana" w:cs="Tahoma"/>
                <w:color w:val="333333"/>
                <w:spacing w:val="1"/>
              </w:rPr>
              <w:t>R</w:t>
            </w:r>
            <w:r w:rsidRPr="00050E01">
              <w:rPr>
                <w:rFonts w:ascii="Verdana" w:eastAsia="Verdana" w:hAnsi="Verdana" w:cs="Tahoma"/>
                <w:color w:val="333333"/>
                <w:spacing w:val="2"/>
              </w:rPr>
              <w:t>T</w:t>
            </w:r>
            <w:r w:rsidRPr="00050E01">
              <w:rPr>
                <w:rFonts w:ascii="Verdana" w:eastAsia="Verdana" w:hAnsi="Verdana" w:cs="Tahoma"/>
                <w:color w:val="333333"/>
              </w:rPr>
              <w:t>E</w:t>
            </w:r>
            <w:r w:rsidRPr="00050E01">
              <w:rPr>
                <w:rFonts w:ascii="Verdana" w:eastAsia="Verdana" w:hAnsi="Verdana" w:cs="Tahoma"/>
                <w:color w:val="333333"/>
                <w:spacing w:val="-8"/>
              </w:rPr>
              <w:t xml:space="preserve"> </w:t>
            </w:r>
            <w:r w:rsidRPr="00050E01">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000000"/>
                <w:lang w:eastAsia="es-ES"/>
              </w:rPr>
            </w:pPr>
            <w:r w:rsidRPr="00050E01">
              <w:rPr>
                <w:rFonts w:ascii="Verdana" w:eastAsia="Verdana" w:hAnsi="Verdana" w:cs="Tahoma"/>
                <w:color w:val="333333"/>
                <w:w w:val="99"/>
              </w:rPr>
              <w:t>M</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Tahoma"/>
                <w:color w:val="333333"/>
              </w:rPr>
              <w:t>CLA</w:t>
            </w:r>
            <w:r w:rsidRPr="00050E01">
              <w:rPr>
                <w:rFonts w:ascii="Verdana" w:eastAsia="Verdana" w:hAnsi="Verdana" w:cs="Tahoma"/>
                <w:color w:val="333333"/>
                <w:spacing w:val="1"/>
              </w:rPr>
              <w:t>V</w:t>
            </w:r>
            <w:r w:rsidRPr="00050E01">
              <w:rPr>
                <w:rFonts w:ascii="Verdana" w:eastAsia="Verdana" w:hAnsi="Verdana" w:cs="Tahoma"/>
                <w:color w:val="333333"/>
                <w:spacing w:val="-1"/>
              </w:rPr>
              <w:t>O</w:t>
            </w:r>
            <w:r w:rsidRPr="00050E01">
              <w:rPr>
                <w:rFonts w:ascii="Verdana" w:eastAsia="Verdana" w:hAnsi="Verdana" w:cs="Tahoma"/>
                <w:color w:val="333333"/>
              </w:rPr>
              <w:t>S</w:t>
            </w:r>
            <w:r w:rsidRPr="00050E01">
              <w:rPr>
                <w:rFonts w:ascii="Verdana" w:eastAsia="Verdana" w:hAnsi="Verdana" w:cs="Tahoma"/>
                <w:color w:val="333333"/>
                <w:spacing w:val="-6"/>
              </w:rPr>
              <w:t xml:space="preserve"> </w:t>
            </w:r>
            <w:r w:rsidRPr="00050E01">
              <w:rPr>
                <w:rFonts w:ascii="Verdana" w:eastAsia="Verdana" w:hAnsi="Verdana" w:cs="Tahoma"/>
                <w:color w:val="333333"/>
              </w:rPr>
              <w:t>PA</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5"/>
              </w:rPr>
              <w:t xml:space="preserve"> </w:t>
            </w:r>
            <w:r w:rsidRPr="00050E01">
              <w:rPr>
                <w:rFonts w:ascii="Verdana" w:eastAsia="Verdana" w:hAnsi="Verdana" w:cs="Tahoma"/>
                <w:color w:val="333333"/>
              </w:rPr>
              <w:t>C</w:t>
            </w:r>
            <w:r w:rsidRPr="00050E01">
              <w:rPr>
                <w:rFonts w:ascii="Verdana" w:eastAsia="Verdana" w:hAnsi="Verdana" w:cs="Tahoma"/>
                <w:color w:val="333333"/>
                <w:spacing w:val="1"/>
              </w:rPr>
              <w:t>A</w:t>
            </w:r>
            <w:r w:rsidRPr="00050E01">
              <w:rPr>
                <w:rFonts w:ascii="Verdana" w:eastAsia="Verdana" w:hAnsi="Verdana" w:cs="Tahoma"/>
                <w:color w:val="333333"/>
              </w:rPr>
              <w:t>L</w:t>
            </w:r>
            <w:r w:rsidRPr="00050E01">
              <w:rPr>
                <w:rFonts w:ascii="Verdana" w:eastAsia="Verdana" w:hAnsi="Verdana" w:cs="Tahoma"/>
                <w:color w:val="333333"/>
                <w:spacing w:val="2"/>
              </w:rPr>
              <w:t>AM</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A</w:t>
            </w:r>
            <w:r w:rsidRPr="00050E01">
              <w:rPr>
                <w:rFonts w:ascii="Verdana" w:eastAsia="Verdana" w:hAnsi="Verdana" w:cs="Tahoma"/>
                <w:color w:val="333333"/>
                <w:spacing w:val="-11"/>
              </w:rPr>
              <w:t xml:space="preserve"> </w:t>
            </w:r>
            <w:r w:rsidRPr="00050E01">
              <w:rPr>
                <w:rFonts w:ascii="Verdana" w:eastAsia="Verdana" w:hAnsi="Verdana" w:cs="Tahoma"/>
                <w:color w:val="333333"/>
              </w:rPr>
              <w:t>CON</w:t>
            </w:r>
            <w:r w:rsidRPr="00050E01">
              <w:rPr>
                <w:rFonts w:ascii="Verdana" w:eastAsia="Verdana" w:hAnsi="Verdana" w:cs="Tahoma"/>
                <w:color w:val="333333"/>
                <w:spacing w:val="-3"/>
              </w:rPr>
              <w:t xml:space="preserve"> </w:t>
            </w:r>
            <w:r w:rsidRPr="00050E01">
              <w:rPr>
                <w:rFonts w:ascii="Verdana" w:eastAsia="Verdana" w:hAnsi="Verdana" w:cs="Tahoma"/>
                <w:color w:val="333333"/>
                <w:spacing w:val="1"/>
              </w:rPr>
              <w:t>G</w:t>
            </w:r>
            <w:r w:rsidRPr="00050E01">
              <w:rPr>
                <w:rFonts w:ascii="Verdana" w:eastAsia="Verdana" w:hAnsi="Verdana" w:cs="Tahoma"/>
                <w:color w:val="333333"/>
                <w:spacing w:val="-1"/>
              </w:rPr>
              <w:t>O</w:t>
            </w:r>
            <w:r w:rsidRPr="00050E01">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000000"/>
                <w:lang w:eastAsia="es-ES"/>
              </w:rPr>
            </w:pPr>
            <w:r w:rsidRPr="00050E01">
              <w:rPr>
                <w:rFonts w:ascii="Verdana" w:eastAsia="Verdana" w:hAnsi="Verdana" w:cs="Tahoma"/>
                <w:color w:val="333333"/>
                <w:spacing w:val="1"/>
                <w:w w:val="99"/>
              </w:rPr>
              <w:t>KG</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 para Calamina con Goma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Clavo Paraguas es un clavo galvanizado clase comercial con cuerpo muescado que tiene como cabeza una amplia arandela de goma que realice el sello de agua.</w:t>
      </w:r>
    </w:p>
    <w:p w:rsidR="0082131D" w:rsidRPr="00050E01" w:rsidRDefault="0082131D" w:rsidP="0082131D">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82131D" w:rsidRPr="00050E01" w:rsidTr="00983030">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82131D" w:rsidRPr="00050E01" w:rsidRDefault="0082131D" w:rsidP="00983030">
            <w:pPr>
              <w:widowControl w:val="0"/>
              <w:autoSpaceDE w:val="0"/>
              <w:autoSpaceDN w:val="0"/>
              <w:spacing w:before="62" w:line="256" w:lineRule="auto"/>
              <w:ind w:right="1293"/>
              <w:jc w:val="center"/>
              <w:rPr>
                <w:rFonts w:ascii="Verdana" w:eastAsia="Century Gothic" w:hAnsi="Verdana" w:cs="Arial"/>
                <w:b/>
                <w:color w:val="FFFFFF"/>
              </w:rPr>
            </w:pPr>
            <w:r w:rsidRPr="00050E01">
              <w:rPr>
                <w:rFonts w:ascii="Verdana" w:eastAsia="Century Gothic" w:hAnsi="Verdana" w:cs="Arial"/>
                <w:b/>
                <w:color w:val="FFFFFF"/>
              </w:rPr>
              <w:t>CL</w:t>
            </w:r>
            <w:r w:rsidRPr="00050E01">
              <w:rPr>
                <w:rFonts w:ascii="Verdana" w:eastAsia="Century Gothic" w:hAnsi="Verdana" w:cs="Arial"/>
                <w:b/>
                <w:color w:val="FFFFFF"/>
                <w:spacing w:val="2"/>
              </w:rPr>
              <w:t>A</w:t>
            </w:r>
            <w:r w:rsidRPr="00050E01">
              <w:rPr>
                <w:rFonts w:ascii="Verdana" w:eastAsia="Century Gothic" w:hAnsi="Verdana" w:cs="Arial"/>
                <w:b/>
                <w:color w:val="FFFFFF"/>
                <w:spacing w:val="-1"/>
              </w:rPr>
              <w:t>V</w:t>
            </w:r>
            <w:r w:rsidRPr="00050E01">
              <w:rPr>
                <w:rFonts w:ascii="Verdana" w:eastAsia="Century Gothic" w:hAnsi="Verdana" w:cs="Arial"/>
                <w:b/>
                <w:color w:val="FFFFFF"/>
              </w:rPr>
              <w:t>O</w:t>
            </w:r>
            <w:r w:rsidRPr="00050E01">
              <w:rPr>
                <w:rFonts w:ascii="Verdana" w:eastAsia="Century Gothic" w:hAnsi="Verdana" w:cs="Arial"/>
                <w:b/>
                <w:color w:val="FFFFFF"/>
                <w:spacing w:val="18"/>
              </w:rPr>
              <w:t xml:space="preserve"> </w:t>
            </w:r>
            <w:r w:rsidRPr="00050E01">
              <w:rPr>
                <w:rFonts w:ascii="Verdana" w:eastAsia="Century Gothic" w:hAnsi="Verdana" w:cs="Arial"/>
                <w:b/>
                <w:color w:val="FFFFFF"/>
                <w:spacing w:val="1"/>
                <w:w w:val="104"/>
              </w:rPr>
              <w:t>PARA CALAMINA</w:t>
            </w:r>
          </w:p>
        </w:tc>
      </w:tr>
      <w:tr w:rsidR="0082131D"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5"/>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3"/>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w w:val="104"/>
              </w:rPr>
              <w:t>C</w:t>
            </w:r>
            <w:r w:rsidRPr="00050E01">
              <w:rPr>
                <w:rFonts w:ascii="Verdana" w:eastAsia="Century Gothic" w:hAnsi="Verdana" w:cs="Arial"/>
                <w:b/>
                <w:color w:val="FFFFFF"/>
                <w:spacing w:val="2"/>
                <w:w w:val="104"/>
              </w:rPr>
              <w:t>a</w:t>
            </w:r>
            <w:r w:rsidRPr="00050E01">
              <w:rPr>
                <w:rFonts w:ascii="Verdana" w:eastAsia="Century Gothic" w:hAnsi="Verdana" w:cs="Arial"/>
                <w:b/>
                <w:color w:val="FFFFFF"/>
                <w:w w:val="104"/>
              </w:rPr>
              <w:t>l</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b</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76" w:right="33" w:hanging="12"/>
              <w:jc w:val="center"/>
              <w:rPr>
                <w:rFonts w:ascii="Verdana" w:eastAsia="Century Gothic" w:hAnsi="Verdana" w:cs="Arial"/>
                <w:b/>
                <w:color w:val="FFFFFF"/>
              </w:rPr>
            </w:pPr>
            <w:r w:rsidRPr="00050E01">
              <w:rPr>
                <w:rFonts w:ascii="Verdana" w:eastAsia="Century Gothic" w:hAnsi="Verdana" w:cs="Arial"/>
                <w:b/>
                <w:color w:val="FFFFFF"/>
                <w:w w:val="104"/>
              </w:rPr>
              <w:t>Cl</w:t>
            </w:r>
            <w:r w:rsidRPr="00050E01">
              <w:rPr>
                <w:rFonts w:ascii="Verdana" w:eastAsia="Century Gothic" w:hAnsi="Verdana" w:cs="Arial"/>
                <w:b/>
                <w:color w:val="FFFFFF"/>
                <w:spacing w:val="2"/>
                <w:w w:val="104"/>
              </w:rPr>
              <w:t>a</w:t>
            </w:r>
            <w:r w:rsidRPr="00050E01">
              <w:rPr>
                <w:rFonts w:ascii="Verdana" w:eastAsia="Century Gothic" w:hAnsi="Verdana" w:cs="Arial"/>
                <w:b/>
                <w:color w:val="FFFFFF"/>
                <w:spacing w:val="-1"/>
                <w:w w:val="104"/>
              </w:rPr>
              <w:t>v</w:t>
            </w:r>
            <w:r w:rsidRPr="00050E01">
              <w:rPr>
                <w:rFonts w:ascii="Verdana" w:eastAsia="Century Gothic" w:hAnsi="Verdana" w:cs="Arial"/>
                <w:b/>
                <w:color w:val="FFFFFF"/>
                <w:w w:val="104"/>
              </w:rPr>
              <w:t xml:space="preserve">os </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1"/>
                <w:w w:val="104"/>
              </w:rPr>
              <w:t>r</w:t>
            </w:r>
            <w:r w:rsidRPr="00050E01">
              <w:rPr>
                <w:rFonts w:ascii="Verdana" w:eastAsia="Century Gothic" w:hAnsi="Verdana" w:cs="Arial"/>
                <w:b/>
                <w:color w:val="FFFFFF"/>
                <w:spacing w:val="2"/>
                <w:w w:val="104"/>
              </w:rPr>
              <w:t>o</w:t>
            </w:r>
            <w:r w:rsidRPr="00050E01">
              <w:rPr>
                <w:rFonts w:ascii="Verdana" w:eastAsia="Century Gothic" w:hAnsi="Verdana" w:cs="Arial"/>
                <w:b/>
                <w:color w:val="FFFFFF"/>
                <w:spacing w:val="-1"/>
                <w:w w:val="104"/>
              </w:rPr>
              <w:t>x</w:t>
            </w:r>
            <w:r w:rsidRPr="00050E01">
              <w:rPr>
                <w:rFonts w:ascii="Verdana" w:eastAsia="Century Gothic" w:hAnsi="Verdana" w:cs="Arial"/>
                <w:b/>
                <w:color w:val="FFFFFF"/>
                <w:w w:val="104"/>
              </w:rPr>
              <w:t xml:space="preserve">. </w:t>
            </w:r>
            <w:r w:rsidRPr="00050E01">
              <w:rPr>
                <w:rFonts w:ascii="Verdana" w:eastAsia="Century Gothic" w:hAnsi="Verdana" w:cs="Arial"/>
                <w:b/>
                <w:color w:val="FFFFFF"/>
                <w:spacing w:val="-1"/>
              </w:rPr>
              <w:t>p</w:t>
            </w:r>
            <w:r w:rsidRPr="00050E01">
              <w:rPr>
                <w:rFonts w:ascii="Verdana" w:eastAsia="Century Gothic" w:hAnsi="Verdana" w:cs="Arial"/>
                <w:b/>
                <w:color w:val="FFFFFF"/>
                <w:spacing w:val="2"/>
              </w:rPr>
              <w:t>o</w:t>
            </w:r>
            <w:r w:rsidRPr="00050E01">
              <w:rPr>
                <w:rFonts w:ascii="Verdana" w:eastAsia="Century Gothic" w:hAnsi="Verdana" w:cs="Arial"/>
                <w:b/>
                <w:color w:val="FFFFFF"/>
              </w:rPr>
              <w:t>r</w:t>
            </w:r>
            <w:r w:rsidRPr="00050E01">
              <w:rPr>
                <w:rFonts w:ascii="Verdana" w:eastAsia="Century Gothic" w:hAnsi="Verdana" w:cs="Arial"/>
                <w:b/>
                <w:color w:val="FFFFFF"/>
                <w:spacing w:val="10"/>
              </w:rPr>
              <w:t xml:space="preserve"> </w:t>
            </w:r>
            <w:r w:rsidRPr="00050E01">
              <w:rPr>
                <w:rFonts w:ascii="Verdana" w:eastAsia="Century Gothic" w:hAnsi="Verdana" w:cs="Arial"/>
                <w:b/>
                <w:color w:val="FFFFFF"/>
                <w:spacing w:val="-1"/>
                <w:w w:val="104"/>
              </w:rPr>
              <w:t>k</w:t>
            </w:r>
            <w:r w:rsidRPr="00050E01">
              <w:rPr>
                <w:rFonts w:ascii="Verdana" w:eastAsia="Century Gothic" w:hAnsi="Verdana" w:cs="Arial"/>
                <w:b/>
                <w:color w:val="FFFFFF"/>
                <w:w w:val="104"/>
              </w:rPr>
              <w:t>g</w:t>
            </w:r>
          </w:p>
        </w:tc>
      </w:tr>
      <w:tr w:rsidR="0082131D"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82131D"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Cumbrera de Calamina Plana Prepintada Nro. 28 Corte 50</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cumbreras de la cubierta serán fijadas a los listones mediante clavos con goma para calamina, el traslape entre cumbreras no podrá ser inferior a 14 cm. en el sentido longitudinal.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acceder a la cumbrera el Contratista debe tener tablones que cubran la distancia de no menos de 3 listones.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kern w:val="28"/>
        </w:rPr>
      </w:pPr>
      <w:r w:rsidRPr="00050E01">
        <w:rPr>
          <w:rFonts w:ascii="Verdana" w:eastAsia="Arial" w:hAnsi="Verdana" w:cs="Arial"/>
          <w:kern w:val="28"/>
        </w:rPr>
        <w:t xml:space="preserve">Las cumbreras de calamina galvanizada plana Nro. 28 prepintada se medirán en </w:t>
      </w:r>
      <w:r w:rsidRPr="00050E01">
        <w:rPr>
          <w:rFonts w:ascii="Verdana" w:eastAsia="Arial" w:hAnsi="Verdana" w:cs="Arial"/>
          <w:b/>
          <w:kern w:val="28"/>
        </w:rPr>
        <w:t>metros</w:t>
      </w:r>
      <w:r w:rsidRPr="00050E01">
        <w:rPr>
          <w:rFonts w:ascii="Verdana" w:eastAsia="Arial" w:hAnsi="Verdana" w:cs="Arial"/>
          <w:kern w:val="28"/>
        </w:rPr>
        <w:t>, tomando en cuenta únicamente las longitudes netas ejecutadas.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2025"/>
        </w:tabs>
        <w:autoSpaceDE w:val="0"/>
        <w:autoSpaceDN w:val="0"/>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82131D" w:rsidRPr="00050E01" w:rsidRDefault="0082131D" w:rsidP="0082131D">
      <w:pPr>
        <w:widowControl w:val="0"/>
        <w:tabs>
          <w:tab w:val="left" w:pos="2025"/>
        </w:tabs>
        <w:autoSpaceDE w:val="0"/>
        <w:autoSpaceDN w:val="0"/>
        <w:rPr>
          <w:rFonts w:ascii="Verdana" w:eastAsia="Arial" w:hAnsi="Verdana" w:cs="Tahoma"/>
          <w:color w:val="000000"/>
        </w:rPr>
      </w:pPr>
    </w:p>
    <w:p w:rsidR="0082131D" w:rsidRPr="00050E01" w:rsidRDefault="0082131D" w:rsidP="0082131D">
      <w:pPr>
        <w:widowControl w:val="0"/>
        <w:tabs>
          <w:tab w:val="left" w:pos="2025"/>
        </w:tabs>
        <w:autoSpaceDE w:val="0"/>
        <w:autoSpaceDN w:val="0"/>
        <w:rPr>
          <w:rFonts w:ascii="Verdana" w:eastAsia="Arial" w:hAnsi="Verdana" w:cs="Arial"/>
          <w:b/>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bookmarkStart w:id="262" w:name="_Hlk161677975"/>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14</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CAN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CANALETA DE CALAMINA GALVANIZADA Nro 28 CORTE 33</w:t>
            </w:r>
          </w:p>
        </w:tc>
      </w:tr>
      <w:bookmarkEnd w:id="262"/>
    </w:tbl>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050E01">
        <w:rPr>
          <w:rFonts w:ascii="Verdana" w:eastAsia="Arial" w:hAnsi="Verdana" w:cs="Tahoma"/>
          <w:color w:val="000000"/>
        </w:rPr>
        <w:t xml:space="preserve"> y/o instrucciones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82131D"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UNIDAD</w:t>
            </w:r>
          </w:p>
        </w:tc>
      </w:tr>
      <w:tr w:rsidR="0082131D"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both"/>
              <w:rPr>
                <w:rFonts w:ascii="Verdana" w:eastAsia="Arial" w:hAnsi="Verdana" w:cs="Helvetica"/>
                <w:color w:val="333333"/>
              </w:rPr>
            </w:pPr>
            <w:r w:rsidRPr="00050E01">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r w:rsidR="0082131D"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Pletina de 1/8" X 3/4"</w:t>
      </w:r>
    </w:p>
    <w:p w:rsidR="0082131D" w:rsidRPr="00050E01" w:rsidRDefault="0082131D" w:rsidP="0082131D">
      <w:pPr>
        <w:widowControl w:val="0"/>
        <w:tabs>
          <w:tab w:val="left" w:pos="3636"/>
        </w:tabs>
        <w:autoSpaceDE w:val="0"/>
        <w:autoSpaceDN w:val="0"/>
        <w:rPr>
          <w:rFonts w:ascii="Verdana" w:eastAsia="Arial" w:hAnsi="Verdana" w:cs="Helvetica"/>
          <w:b/>
          <w:color w:val="333333"/>
        </w:rPr>
      </w:pPr>
      <w:r w:rsidRPr="00050E01">
        <w:rPr>
          <w:rFonts w:ascii="Verdana" w:eastAsia="Arial" w:hAnsi="Verdana" w:cs="Helvetica"/>
          <w:b/>
          <w:color w:val="333333"/>
        </w:rPr>
        <w:tab/>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pletinas serán elaboradas de fierro galvanizado de 1/8” x ¾”.</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Canaleta de calamina galvanizada Nro 28 corte 33</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prever todas las herramientas, equipos y accesorios necesarios para la ejecución del ítem.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 sección rectangular cuyas dimensiones y formas correspondan a lo especificado en planos, se asegurarán en los aleros mediante hierro pletina de 1/8</w:t>
      </w:r>
      <w:r w:rsidRPr="00050E01">
        <w:rPr>
          <w:rFonts w:ascii="Verdana" w:eastAsia="Arial" w:hAnsi="Verdana" w:cs="Helvetica"/>
          <w:color w:val="333333"/>
        </w:rPr>
        <w:t>"</w:t>
      </w:r>
      <w:r w:rsidRPr="00050E01">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en caso necesario, llevarán dos manos de pintura anticorrosiva sobre la cual se posará dos manos de pintura al óleo con color seleccionado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Canaleta de Calamina Galvanizada Nro 28 Corte 33, incluyendo todos sus accesorios para el buen funcionamiento, será medida en forma de </w:t>
      </w:r>
      <w:r w:rsidRPr="00050E01">
        <w:rPr>
          <w:rFonts w:ascii="Verdana" w:eastAsia="Arial" w:hAnsi="Verdana" w:cs="Tahoma"/>
          <w:b/>
        </w:rPr>
        <w:t>metros</w:t>
      </w:r>
      <w:r w:rsidRPr="00050E01">
        <w:rPr>
          <w:rFonts w:ascii="Verdana" w:eastAsia="Arial" w:hAnsi="Verdana" w:cs="Tahoma"/>
        </w:rPr>
        <w:t>, tomando en cuenta solo las longitudes netas ejecutados y autorizados.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15</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BAJ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BAJANTE DE PVC 3"</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 </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M</w:t>
            </w:r>
          </w:p>
        </w:tc>
      </w:tr>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PZA</w:t>
            </w:r>
          </w:p>
        </w:tc>
      </w:tr>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LT</w:t>
            </w:r>
          </w:p>
        </w:tc>
      </w:tr>
      <w:tr w:rsidR="0082131D" w:rsidRPr="00050E01" w:rsidTr="00983030">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 xml:space="preserve">CODO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PZA</w:t>
            </w:r>
          </w:p>
        </w:tc>
      </w:tr>
      <w:tr w:rsidR="0082131D" w:rsidRPr="00050E01" w:rsidTr="00983030">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PZA</w:t>
            </w:r>
          </w:p>
        </w:tc>
      </w:tr>
    </w:tbl>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Arial"/>
          <w:bCs/>
          <w:lang w:val="es-ES_tradn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82131D" w:rsidRPr="00050E01" w:rsidRDefault="0082131D" w:rsidP="0082131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
          <w:bCs/>
          <w:lang w:val="es-ES_tradnl"/>
        </w:rPr>
      </w:pPr>
      <w:r w:rsidRPr="00050E01">
        <w:rPr>
          <w:rFonts w:ascii="Verdana" w:eastAsia="Arial" w:hAnsi="Verdana" w:cs="Tahoma"/>
          <w:b/>
          <w:bCs/>
          <w:lang w:val="es-ES_tradnl"/>
        </w:rPr>
        <w:t xml:space="preserve">Tornillo </w:t>
      </w:r>
      <w:r w:rsidRPr="00050E01">
        <w:rPr>
          <w:rFonts w:ascii="Verdana" w:hAnsi="Verdana" w:cs="Helvetica"/>
          <w:b/>
          <w:bCs/>
          <w:color w:val="333333"/>
          <w:lang w:eastAsia="es-ES"/>
        </w:rPr>
        <w:t>y ramplug de</w:t>
      </w:r>
      <w:r w:rsidRPr="00050E01">
        <w:rPr>
          <w:rFonts w:ascii="Verdana" w:hAnsi="Verdana" w:cs="Helvetica"/>
          <w:color w:val="333333"/>
          <w:lang w:eastAsia="es-ES"/>
        </w:rPr>
        <w:t xml:space="preserve"> </w:t>
      </w:r>
      <w:r w:rsidRPr="00050E01">
        <w:rPr>
          <w:rFonts w:ascii="Verdana" w:hAnsi="Verdana" w:cs="Helvetica"/>
          <w:b/>
          <w:bCs/>
          <w:color w:val="333333"/>
          <w:lang w:eastAsia="es-ES"/>
        </w:rPr>
        <w:t>2"x6mm</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82131D" w:rsidRPr="00050E01" w:rsidRDefault="0082131D" w:rsidP="0082131D">
      <w:pPr>
        <w:spacing w:before="2"/>
        <w:ind w:right="-5"/>
        <w:jc w:val="both"/>
        <w:rPr>
          <w:rFonts w:ascii="Verdana" w:eastAsia="Century Gothic" w:hAnsi="Verdana" w:cs="Arial"/>
          <w:sz w:val="10"/>
          <w:szCs w:val="10"/>
        </w:rPr>
      </w:pPr>
    </w:p>
    <w:p w:rsidR="0082131D" w:rsidRPr="00050E01" w:rsidRDefault="0082131D" w:rsidP="0082131D">
      <w:pPr>
        <w:widowControl w:val="0"/>
        <w:autoSpaceDE w:val="0"/>
        <w:autoSpaceDN w:val="0"/>
        <w:spacing w:before="11"/>
        <w:ind w:right="384"/>
        <w:jc w:val="both"/>
        <w:rPr>
          <w:rFonts w:ascii="Verdana" w:eastAsia="Arial" w:hAnsi="Verdana" w:cs="Tahoma"/>
          <w:color w:val="000000"/>
        </w:rPr>
      </w:pPr>
      <w:r w:rsidRPr="00050E01">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spacing w:before="11"/>
        <w:ind w:right="384"/>
        <w:jc w:val="both"/>
        <w:rPr>
          <w:rFonts w:ascii="Verdana" w:eastAsia="Arial" w:hAnsi="Verdana" w:cs="Tahoma"/>
          <w:color w:val="000000"/>
        </w:rPr>
      </w:pPr>
    </w:p>
    <w:p w:rsidR="0082131D" w:rsidRPr="00050E01" w:rsidRDefault="0082131D" w:rsidP="0082131D">
      <w:pPr>
        <w:widowControl w:val="0"/>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El pegamento debe ser:</w:t>
      </w:r>
    </w:p>
    <w:p w:rsidR="0082131D" w:rsidRPr="00050E01" w:rsidRDefault="0082131D" w:rsidP="0082131D">
      <w:pPr>
        <w:widowControl w:val="0"/>
        <w:numPr>
          <w:ilvl w:val="0"/>
          <w:numId w:val="92"/>
        </w:numPr>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de mediano espesor,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92"/>
        </w:numPr>
        <w:autoSpaceDE w:val="0"/>
        <w:autoSpaceDN w:val="0"/>
        <w:ind w:right="384"/>
        <w:jc w:val="both"/>
        <w:rPr>
          <w:rFonts w:ascii="Verdana" w:eastAsia="Arial" w:hAnsi="Verdana" w:cs="Tahoma"/>
          <w:color w:val="000000"/>
        </w:rPr>
      </w:pPr>
      <w:r w:rsidRPr="00050E01">
        <w:rPr>
          <w:rFonts w:ascii="Verdana" w:eastAsia="Arial" w:hAnsi="Verdana" w:cs="Tahoma"/>
          <w:color w:val="000000"/>
        </w:rPr>
        <w:t>Debe ser atoxico para su uso en conexiones sanitarias y agua, que evite el desgaste del PVC durante su vida.</w:t>
      </w:r>
    </w:p>
    <w:p w:rsidR="0082131D" w:rsidRPr="00050E01" w:rsidRDefault="0082131D" w:rsidP="0082131D">
      <w:pPr>
        <w:widowControl w:val="0"/>
        <w:numPr>
          <w:ilvl w:val="0"/>
          <w:numId w:val="92"/>
        </w:numPr>
        <w:autoSpaceDE w:val="0"/>
        <w:autoSpaceDN w:val="0"/>
        <w:spacing w:before="6"/>
        <w:ind w:right="384"/>
        <w:jc w:val="both"/>
        <w:rPr>
          <w:rFonts w:ascii="Verdana" w:eastAsia="Arial" w:hAnsi="Verdana" w:cs="Tahoma"/>
          <w:color w:val="000000"/>
        </w:rPr>
      </w:pPr>
      <w:r w:rsidRPr="00050E01">
        <w:rPr>
          <w:rFonts w:ascii="Verdana" w:eastAsia="Arial" w:hAnsi="Verdana" w:cs="Tahoma"/>
          <w:color w:val="000000"/>
        </w:rPr>
        <w:t>Debe   ser   antiadherente    para   una   buena   manipulación durante su uso lo que impide el agarrotamiento.</w:t>
      </w:r>
    </w:p>
    <w:p w:rsidR="0082131D" w:rsidRPr="00050E01" w:rsidRDefault="0082131D" w:rsidP="0082131D">
      <w:pPr>
        <w:widowControl w:val="0"/>
        <w:autoSpaceDE w:val="0"/>
        <w:autoSpaceDN w:val="0"/>
        <w:ind w:right="48"/>
        <w:jc w:val="both"/>
        <w:rPr>
          <w:rFonts w:ascii="Verdana" w:eastAsia="Arial" w:hAnsi="Verdana" w:cs="Tahoma"/>
          <w:color w:val="000000"/>
        </w:rPr>
      </w:pPr>
      <w:r w:rsidRPr="00050E01">
        <w:rPr>
          <w:rFonts w:ascii="Verdana" w:eastAsia="Arial" w:hAnsi="Verdana" w:cs="Tahoma"/>
          <w:color w:val="000000"/>
        </w:rPr>
        <w:t>Temperatura de almacenamiento +5 a +35ºC Almacenamiento 12 meses +5 a +35ºC en lugar seco.</w:t>
      </w:r>
    </w:p>
    <w:p w:rsidR="0082131D" w:rsidRPr="00050E01" w:rsidRDefault="0082131D" w:rsidP="0082131D">
      <w:pPr>
        <w:widowControl w:val="0"/>
        <w:autoSpaceDE w:val="0"/>
        <w:autoSpaceDN w:val="0"/>
        <w:ind w:right="48"/>
        <w:jc w:val="both"/>
        <w:rPr>
          <w:rFonts w:ascii="Verdana" w:eastAsia="Arial" w:hAnsi="Verdana" w:cs="Tahoma"/>
          <w:color w:val="000000"/>
        </w:rPr>
      </w:pPr>
    </w:p>
    <w:p w:rsidR="0082131D" w:rsidRPr="00050E01" w:rsidRDefault="0082131D" w:rsidP="0082131D">
      <w:pPr>
        <w:widowControl w:val="0"/>
        <w:autoSpaceDE w:val="0"/>
        <w:autoSpaceDN w:val="0"/>
        <w:spacing w:line="360" w:lineRule="auto"/>
        <w:jc w:val="both"/>
        <w:rPr>
          <w:rFonts w:ascii="Tahoma" w:eastAsia="Arial" w:hAnsi="Tahoma" w:cs="Tahoma"/>
          <w:b/>
          <w:bCs/>
        </w:rPr>
      </w:pPr>
      <w:r w:rsidRPr="00050E01">
        <w:rPr>
          <w:rFonts w:ascii="Tahoma" w:eastAsia="Arial" w:hAnsi="Tahoma" w:cs="Tahoma"/>
          <w:b/>
          <w:bCs/>
        </w:rPr>
        <w:t>Codo PVC desagüe 3’’</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es empleado para el cambio de dirección en las tuberías de desagüe, el codo de PVC deberá tener las siguientes características:</w:t>
      </w:r>
    </w:p>
    <w:p w:rsidR="0082131D" w:rsidRPr="00050E01" w:rsidRDefault="0082131D" w:rsidP="0082131D">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Superficie externa e interna lisas y estar libres de grietas, fisuras, ondulaciones y otros defectos que alteren su calidad</w:t>
      </w:r>
    </w:p>
    <w:p w:rsidR="0082131D" w:rsidRPr="00050E01" w:rsidRDefault="0082131D" w:rsidP="0082131D">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Codo PVC ser de color uniforme</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82131D" w:rsidRPr="00050E01" w:rsidRDefault="0082131D" w:rsidP="0082131D">
      <w:pPr>
        <w:widowControl w:val="0"/>
        <w:autoSpaceDE w:val="0"/>
        <w:autoSpaceDN w:val="0"/>
        <w:adjustRightInd w:val="0"/>
        <w:jc w:val="both"/>
        <w:rPr>
          <w:rFonts w:ascii="Tahoma" w:eastAsia="Arial" w:hAnsi="Tahoma" w:cs="Tahoma"/>
          <w:color w:val="000000"/>
        </w:rPr>
      </w:pPr>
    </w:p>
    <w:p w:rsidR="0082131D" w:rsidRPr="00050E01" w:rsidRDefault="0082131D" w:rsidP="0082131D">
      <w:pPr>
        <w:widowControl w:val="0"/>
        <w:autoSpaceDE w:val="0"/>
        <w:autoSpaceDN w:val="0"/>
        <w:adjustRightInd w:val="0"/>
        <w:jc w:val="both"/>
        <w:rPr>
          <w:rFonts w:ascii="Tahoma" w:eastAsia="Arial" w:hAnsi="Tahoma" w:cs="Tahoma"/>
          <w:color w:val="000000"/>
        </w:rPr>
      </w:pPr>
    </w:p>
    <w:p w:rsidR="0082131D" w:rsidRPr="00050E01" w:rsidRDefault="0082131D" w:rsidP="0082131D">
      <w:pPr>
        <w:widowControl w:val="0"/>
        <w:autoSpaceDE w:val="0"/>
        <w:autoSpaceDN w:val="0"/>
        <w:adjustRightInd w:val="0"/>
        <w:jc w:val="both"/>
        <w:rPr>
          <w:rFonts w:ascii="Tahoma" w:eastAsia="Arial" w:hAnsi="Tahoma" w:cs="Tahoma"/>
          <w:color w:val="000000"/>
        </w:rPr>
      </w:pP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contratista deberá garantizar que el material de referencia sea de buena calidad y de marca reconocida.</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spacing w:line="360" w:lineRule="auto"/>
        <w:jc w:val="both"/>
        <w:rPr>
          <w:rFonts w:ascii="Tahoma" w:eastAsia="Arial" w:hAnsi="Tahoma" w:cs="Tahoma"/>
          <w:b/>
          <w:bCs/>
          <w:color w:val="000000"/>
        </w:rPr>
      </w:pPr>
      <w:r w:rsidRPr="00050E01">
        <w:rPr>
          <w:rFonts w:ascii="Tahoma" w:eastAsia="Arial" w:hAnsi="Tahoma" w:cs="Tahoma"/>
          <w:b/>
          <w:bCs/>
          <w:color w:val="000000"/>
        </w:rPr>
        <w:t>Abrazadera de 3’’</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ser utilizado para sujeción y colocación de las bajantes de tubería de PVC de 3” para el drenaje de aguas pluviales-</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Características que de cumplir</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ser apta para tubos de PVC de 3”</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Grosor de material de 1 a 1,4 mm </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Acabado cincado mayor a 5 micras</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soportar una carga de 100 Kg</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Deberá contener huecos en sus extremos para la sujeción a la pared  </w:t>
      </w:r>
    </w:p>
    <w:p w:rsidR="0082131D" w:rsidRPr="00050E01" w:rsidRDefault="0082131D" w:rsidP="0082131D">
      <w:pPr>
        <w:widowControl w:val="0"/>
        <w:autoSpaceDE w:val="0"/>
        <w:autoSpaceDN w:val="0"/>
        <w:ind w:right="48"/>
        <w:jc w:val="both"/>
        <w:rPr>
          <w:rFonts w:ascii="Verdana" w:eastAsia="Century Gothic" w:hAnsi="Verdana" w:cs="Arial"/>
          <w:w w:val="104"/>
          <w:sz w:val="6"/>
          <w:szCs w:val="6"/>
        </w:rPr>
      </w:pPr>
    </w:p>
    <w:p w:rsidR="0082131D" w:rsidRPr="00050E01" w:rsidRDefault="0082131D" w:rsidP="0082131D">
      <w:pPr>
        <w:widowControl w:val="0"/>
        <w:autoSpaceDE w:val="0"/>
        <w:autoSpaceDN w:val="0"/>
        <w:jc w:val="both"/>
        <w:rPr>
          <w:rFonts w:ascii="Verdana" w:eastAsia="Arial" w:hAnsi="Verdana" w:cs="Arial"/>
          <w:bCs/>
          <w:sz w:val="12"/>
          <w:szCs w:val="12"/>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Cs/>
          <w:iCs/>
          <w:sz w:val="10"/>
          <w:szCs w:val="1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82131D" w:rsidRPr="00050E01" w:rsidRDefault="0082131D" w:rsidP="0082131D">
      <w:pPr>
        <w:widowControl w:val="0"/>
        <w:autoSpaceDE w:val="0"/>
        <w:autoSpaceDN w:val="0"/>
        <w:jc w:val="both"/>
        <w:rPr>
          <w:rFonts w:ascii="Verdana" w:eastAsia="Arial" w:hAnsi="Verdana" w:cs="Arial"/>
          <w:iCs/>
          <w:sz w:val="12"/>
          <w:szCs w:val="12"/>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sz w:val="12"/>
          <w:szCs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bajantes de pvc se medirán en </w:t>
      </w:r>
      <w:r w:rsidRPr="00050E01">
        <w:rPr>
          <w:rFonts w:ascii="Verdana" w:eastAsia="Arial" w:hAnsi="Verdana" w:cs="Arial"/>
          <w:b/>
        </w:rPr>
        <w:t>metros</w:t>
      </w:r>
      <w:r w:rsidRPr="00050E01">
        <w:rPr>
          <w:rFonts w:ascii="Verdana" w:eastAsia="Arial" w:hAnsi="Verdana" w:cs="Arial"/>
        </w:rPr>
        <w:t xml:space="preserve">, tomando en cuenta únicamente las longitudes netas instaladas.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82131D" w:rsidRPr="00050E01" w:rsidTr="00983030">
        <w:trPr>
          <w:trHeight w:val="272"/>
        </w:trPr>
        <w:tc>
          <w:tcPr>
            <w:tcW w:w="584" w:type="dxa"/>
            <w:shd w:val="clear" w:color="auto" w:fill="1F3864"/>
          </w:tcPr>
          <w:p w:rsidR="0082131D" w:rsidRPr="00050E01" w:rsidRDefault="0082131D" w:rsidP="00983030">
            <w:pPr>
              <w:widowControl w:val="0"/>
              <w:autoSpaceDE w:val="0"/>
              <w:autoSpaceDN w:val="0"/>
              <w:rPr>
                <w:rFonts w:ascii="Verdana" w:eastAsia="Arial" w:hAnsi="Verdana" w:cs="Arial"/>
                <w:b/>
                <w:lang w:val="es-ES"/>
              </w:rPr>
            </w:pPr>
            <w:bookmarkStart w:id="263" w:name="_Hlk161764330"/>
            <w:r w:rsidRPr="00050E01">
              <w:rPr>
                <w:rFonts w:ascii="Verdana" w:eastAsia="Arial" w:hAnsi="Verdana" w:cs="Arial"/>
                <w:b/>
                <w:lang w:val="es-ES"/>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82131D" w:rsidRPr="00050E01" w:rsidTr="00983030">
        <w:trPr>
          <w:trHeight w:val="336"/>
        </w:trPr>
        <w:tc>
          <w:tcPr>
            <w:tcW w:w="584"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16</w:t>
            </w:r>
          </w:p>
        </w:tc>
        <w:tc>
          <w:tcPr>
            <w:tcW w:w="238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OG - CON - 4</w:t>
            </w:r>
          </w:p>
        </w:tc>
        <w:tc>
          <w:tcPr>
            <w:tcW w:w="114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82131D" w:rsidRPr="00050E01" w:rsidRDefault="0082131D" w:rsidP="00983030">
            <w:pPr>
              <w:widowControl w:val="0"/>
              <w:autoSpaceDE w:val="0"/>
              <w:autoSpaceDN w:val="0"/>
              <w:spacing w:line="276" w:lineRule="auto"/>
              <w:rPr>
                <w:rFonts w:ascii="Verdana" w:eastAsia="Arial" w:hAnsi="Verdana" w:cs="Tahoma"/>
                <w:b/>
                <w:color w:val="000000"/>
                <w:lang w:val="es-ES"/>
              </w:rPr>
            </w:pPr>
            <w:r w:rsidRPr="00050E01">
              <w:rPr>
                <w:rFonts w:ascii="Verdana" w:eastAsia="Arial" w:hAnsi="Verdana" w:cs="Tahoma"/>
                <w:b/>
                <w:bCs/>
                <w:lang w:val="es-ES"/>
              </w:rPr>
              <w:t>CONTRAPISO DE LADRILLO ADOBITO (20X10X5)</w:t>
            </w:r>
          </w:p>
        </w:tc>
      </w:tr>
      <w:bookmarkEnd w:id="263"/>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050E01">
        <w:rPr>
          <w:rFonts w:ascii="Verdana" w:eastAsia="Arial" w:hAnsi="Verdana" w:cs="Tahoma"/>
        </w:rPr>
        <w:t>y/o instrucciones del Supervisor de Obra</w:t>
      </w:r>
      <w:r w:rsidRPr="00050E01">
        <w:rPr>
          <w:rFonts w:ascii="Verdana" w:eastAsia="Arial" w:hAnsi="Verdana" w:cs="Tahoma"/>
          <w:bCs/>
          <w:color w:val="000000"/>
        </w:rPr>
        <w:t xml:space="preserve">, previa </w:t>
      </w:r>
      <w:r w:rsidRPr="00050E01">
        <w:rPr>
          <w:rFonts w:ascii="Verdana" w:eastAsia="Arial" w:hAnsi="Verdana" w:cs="Tahoma"/>
          <w:color w:val="000000"/>
          <w:lang w:val="es-ES_tradnl"/>
        </w:rPr>
        <w:t xml:space="preserve">preparación de las superficies en contacto con el terreno, sobre las cuales se colocará el piso definitivo.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EQUIPOS.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tabs>
          <w:tab w:val="left" w:pos="8711"/>
        </w:tabs>
        <w:ind w:left="8711" w:hanging="8711"/>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both"/>
              <w:rPr>
                <w:rFonts w:ascii="Verdana" w:hAnsi="Verdana"/>
                <w:color w:val="333333"/>
                <w:lang w:eastAsia="es-ES"/>
              </w:rPr>
            </w:pPr>
            <w:r w:rsidRPr="00050E01">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both"/>
              <w:rPr>
                <w:rFonts w:ascii="Verdana" w:hAnsi="Verdana"/>
                <w:color w:val="333333"/>
                <w:lang w:eastAsia="es-ES"/>
              </w:rPr>
            </w:pPr>
            <w:r w:rsidRPr="00050E01">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both"/>
              <w:rPr>
                <w:rFonts w:ascii="Verdana" w:hAnsi="Verdana"/>
                <w:color w:val="333333"/>
                <w:lang w:eastAsia="es-ES"/>
              </w:rPr>
            </w:pPr>
            <w:r w:rsidRPr="00050E01">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M3</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tabs>
          <w:tab w:val="left" w:pos="560"/>
        </w:tabs>
        <w:spacing w:after="120"/>
        <w:jc w:val="both"/>
        <w:rPr>
          <w:rFonts w:ascii="Verdana" w:eastAsia="Arial" w:hAnsi="Verdana" w:cs="Arial"/>
          <w:b/>
        </w:rPr>
      </w:pPr>
      <w:bookmarkStart w:id="264" w:name="_Hlk94475704"/>
      <w:r w:rsidRPr="00050E01">
        <w:rPr>
          <w:rFonts w:ascii="Verdana" w:eastAsia="Arial" w:hAnsi="Verdana" w:cs="Arial"/>
          <w:b/>
        </w:rPr>
        <w:t>Ladrillo Adobito (20X10X5)</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050E01">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Cualquier alteración o daño del producto antes, durante y después del transporte, no será aceptado.</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El ladrillo adobito se debe adecuar en todo a las normas NB 065-00 y NB 066-00 o NB 1057-00, según corresponda.</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rPr>
      </w:pPr>
    </w:p>
    <w:p w:rsidR="0082131D" w:rsidRPr="00050E01" w:rsidRDefault="0082131D" w:rsidP="0082131D">
      <w:pPr>
        <w:widowControl w:val="0"/>
        <w:tabs>
          <w:tab w:val="left" w:pos="360"/>
        </w:tabs>
        <w:autoSpaceDE w:val="0"/>
        <w:autoSpaceDN w:val="0"/>
        <w:adjustRightInd w:val="0"/>
        <w:spacing w:after="120"/>
        <w:jc w:val="both"/>
        <w:rPr>
          <w:rFonts w:ascii="Verdana" w:eastAsia="Arial" w:hAnsi="Verdana" w:cs="Tahoma"/>
          <w:color w:val="000000"/>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Arena fina</w:t>
      </w:r>
    </w:p>
    <w:bookmarkEnd w:id="265"/>
    <w:p w:rsidR="0082131D" w:rsidRPr="00050E01" w:rsidRDefault="0082131D" w:rsidP="0082131D">
      <w:pPr>
        <w:widowControl w:val="0"/>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autoSpaceDE w:val="0"/>
        <w:autoSpaceDN w:val="0"/>
        <w:adjustRightInd w:val="0"/>
        <w:rPr>
          <w:rFonts w:ascii="Verdana" w:eastAsia="Arial" w:hAnsi="Verdana" w:cs="Calibri"/>
          <w:color w:val="000000"/>
        </w:rPr>
      </w:pPr>
      <w:r w:rsidRPr="00050E01">
        <w:rPr>
          <w:rFonts w:ascii="Verdana" w:eastAsia="Arial" w:hAnsi="Verdana" w:cs="Calibri"/>
          <w:color w:val="000000"/>
        </w:rPr>
        <w:t xml:space="preserve">Para su utilización deberá estar debidamente lavada y limpia </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Verdana"/>
        </w:rPr>
      </w:pPr>
      <w:r w:rsidRPr="00050E01">
        <w:rPr>
          <w:rFonts w:ascii="Verdana" w:eastAsia="Arial" w:hAnsi="Verdana" w:cs="Calibri"/>
          <w:color w:val="000000"/>
        </w:rPr>
        <w:t>Las características principales son, c</w:t>
      </w:r>
      <w:r w:rsidRPr="00050E01">
        <w:rPr>
          <w:rFonts w:ascii="Verdana" w:eastAsia="Arial" w:hAnsi="Verdana" w:cs="Verdana"/>
        </w:rPr>
        <w:t>uando este seca toda la arena pasará por la malla N° 8. No más del 20% pasará por la malla N° 50 y no más del 5% pasará por la malla N° 100, según normas ASTM</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Agua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pantanos o desagües.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82131D" w:rsidRPr="00050E01" w:rsidRDefault="0082131D" w:rsidP="0082131D">
      <w:pPr>
        <w:widowControl w:val="0"/>
        <w:autoSpaceDE w:val="0"/>
        <w:autoSpaceDN w:val="0"/>
        <w:rPr>
          <w:rFonts w:ascii="Verdana" w:eastAsia="Arial" w:hAnsi="Verdana" w:cs="Arial"/>
          <w:b/>
          <w:bCs/>
        </w:rPr>
      </w:pPr>
      <w:r w:rsidRPr="00050E01">
        <w:rPr>
          <w:rFonts w:ascii="Verdana" w:eastAsia="Arial" w:hAnsi="Verdana" w:cs="Arial"/>
          <w:b/>
          <w:bCs/>
        </w:rPr>
        <w:t>FORMA DE EJECUCIÓN. –</w:t>
      </w:r>
    </w:p>
    <w:p w:rsidR="0082131D" w:rsidRPr="00050E01" w:rsidRDefault="0082131D" w:rsidP="0082131D">
      <w:pPr>
        <w:widowControl w:val="0"/>
        <w:autoSpaceDE w:val="0"/>
        <w:autoSpaceDN w:val="0"/>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autoSpaceDE w:val="0"/>
        <w:autoSpaceDN w:val="0"/>
        <w:spacing w:line="360" w:lineRule="auto"/>
        <w:jc w:val="both"/>
        <w:rPr>
          <w:rFonts w:ascii="Verdana" w:eastAsia="Arial" w:hAnsi="Verdana" w:cs="Tahoma"/>
        </w:rPr>
      </w:pPr>
      <w:r w:rsidRPr="00050E01">
        <w:rPr>
          <w:rFonts w:ascii="Verdana" w:eastAsia="Arial" w:hAnsi="Verdana" w:cs="Tahoma"/>
          <w:b/>
        </w:rPr>
        <w:t>Limpieza y Preparación</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Previo a la ejecución del ítem, se verificará que la superficie esté en condiciones adecuadas de compactación y a la cota según lo indicado en el proyecto.</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autoSpaceDE w:val="0"/>
        <w:autoSpaceDN w:val="0"/>
        <w:spacing w:line="360" w:lineRule="auto"/>
        <w:jc w:val="both"/>
        <w:rPr>
          <w:rFonts w:ascii="Verdana" w:eastAsia="Arial" w:hAnsi="Verdana" w:cs="Tahoma"/>
          <w:b/>
        </w:rPr>
      </w:pPr>
      <w:r w:rsidRPr="00050E01">
        <w:rPr>
          <w:rFonts w:ascii="Verdana" w:eastAsia="Arial" w:hAnsi="Verdana" w:cs="Tahoma"/>
          <w:b/>
        </w:rPr>
        <w:t>Preparación del Mortero</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 xml:space="preserve">Ejecución del Contrapiso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Para lograr el acabado definitivo se pasará una capa de mortero cementico peinado a plancha metálica para lograr así un acabado fino.</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 xml:space="preserve">El contrapiso de ladrillo adobito (20x10x5) se medirá en </w:t>
      </w:r>
      <w:r w:rsidRPr="00050E01">
        <w:rPr>
          <w:rFonts w:ascii="Verdana" w:eastAsia="Arial" w:hAnsi="Verdana" w:cs="Tahoma"/>
          <w:b/>
          <w:color w:val="000000"/>
        </w:rPr>
        <w:t xml:space="preserve">metros cuadrados, </w:t>
      </w:r>
      <w:r w:rsidRPr="00050E01">
        <w:rPr>
          <w:rFonts w:ascii="Verdana" w:eastAsia="Arial" w:hAnsi="Verdana" w:cs="Tahoma"/>
        </w:rPr>
        <w:t>tomando en cuenta únicamente las superficies netas ejecutadas y autorizadas</w:t>
      </w:r>
      <w:r w:rsidRPr="00050E01">
        <w:rPr>
          <w:rFonts w:ascii="Verdana" w:eastAsia="Arial" w:hAnsi="Verdana" w:cs="Arial"/>
        </w:rPr>
        <w:t>.</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b/>
          <w:bCs/>
          <w:color w:val="000000"/>
        </w:rPr>
        <w:t>DETALLE CONSTRUCTIVO</w:t>
      </w: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4217CE9B" wp14:editId="265DF64A">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F250A4"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r w:rsidRPr="00050E01">
        <w:rPr>
          <w:rFonts w:ascii="Arial" w:eastAsia="Arial" w:hAnsi="Arial" w:cs="Arial"/>
          <w:noProof/>
          <w:lang w:val="es-BO" w:eastAsia="es-BO"/>
        </w:rPr>
        <w:drawing>
          <wp:inline distT="0" distB="0" distL="0" distR="0" wp14:anchorId="7DBE3086" wp14:editId="04587500">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82131D" w:rsidRPr="00050E01" w:rsidTr="00983030">
        <w:trPr>
          <w:trHeight w:val="272"/>
        </w:trPr>
        <w:tc>
          <w:tcPr>
            <w:tcW w:w="584" w:type="dxa"/>
            <w:shd w:val="clear" w:color="auto" w:fill="1F3864"/>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82131D" w:rsidRPr="00050E01" w:rsidTr="00983030">
        <w:trPr>
          <w:trHeight w:val="336"/>
        </w:trPr>
        <w:tc>
          <w:tcPr>
            <w:tcW w:w="584"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17</w:t>
            </w:r>
          </w:p>
        </w:tc>
        <w:tc>
          <w:tcPr>
            <w:tcW w:w="238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OF - CAR- 1</w:t>
            </w:r>
          </w:p>
        </w:tc>
        <w:tc>
          <w:tcPr>
            <w:tcW w:w="114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bCs/>
                <w:lang w:val="es-ES"/>
              </w:rPr>
              <w:t>CARPETA DE NIVELACION</w:t>
            </w:r>
          </w:p>
        </w:tc>
      </w:tr>
    </w:tbl>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tabs>
          <w:tab w:val="left" w:pos="560"/>
        </w:tabs>
        <w:jc w:val="both"/>
        <w:rPr>
          <w:rFonts w:ascii="Verdana" w:hAnsi="Verdana" w:cs="Tahoma"/>
          <w:b/>
          <w:color w:val="000000"/>
          <w:lang w:eastAsia="es-ES"/>
        </w:rPr>
      </w:pPr>
      <w:r w:rsidRPr="00050E01">
        <w:rPr>
          <w:rFonts w:ascii="Verdana" w:hAnsi="Verdana" w:cs="Tahoma"/>
          <w:b/>
          <w:color w:val="000000"/>
          <w:lang w:eastAsia="es-ES"/>
        </w:rPr>
        <w:t>DEFINICIÓN. -</w:t>
      </w:r>
    </w:p>
    <w:p w:rsidR="0082131D" w:rsidRPr="00050E01" w:rsidRDefault="0082131D" w:rsidP="0082131D">
      <w:pPr>
        <w:tabs>
          <w:tab w:val="left" w:pos="560"/>
        </w:tabs>
        <w:jc w:val="both"/>
        <w:rPr>
          <w:rFonts w:ascii="Verdana" w:hAnsi="Verdana" w:cs="Tahoma"/>
          <w:color w:val="000000"/>
          <w:lang w:eastAsia="es-ES"/>
        </w:rPr>
      </w:pPr>
      <w:r w:rsidRPr="00050E01">
        <w:rPr>
          <w:rFonts w:ascii="Verdana" w:hAnsi="Verdana" w:cs="Tahoma"/>
          <w:lang w:eastAsia="es-ES"/>
        </w:rPr>
        <w:t xml:space="preserve">Este ítem se refiere a la construcción de una carpeta de nivelación de espesor según planos, cuya ejecución se realizará de acuerdo a </w:t>
      </w:r>
      <w:r w:rsidRPr="00050E01">
        <w:rPr>
          <w:rFonts w:ascii="Verdana" w:hAnsi="Verdana" w:cs="Tahoma"/>
          <w:color w:val="000000"/>
          <w:lang w:eastAsia="es-ES"/>
        </w:rPr>
        <w:t xml:space="preserve">los planos constructivos y/o instrucción del supervisor de obra. </w:t>
      </w:r>
    </w:p>
    <w:p w:rsidR="0082131D" w:rsidRPr="00050E01" w:rsidRDefault="0082131D" w:rsidP="0082131D">
      <w:pPr>
        <w:tabs>
          <w:tab w:val="left" w:pos="560"/>
        </w:tabs>
        <w:jc w:val="both"/>
        <w:rPr>
          <w:rFonts w:ascii="Verdana" w:hAnsi="Verdana" w:cs="Tahoma"/>
          <w:color w:val="000000"/>
          <w:lang w:eastAsia="es-ES"/>
        </w:rPr>
      </w:pPr>
    </w:p>
    <w:p w:rsidR="0082131D" w:rsidRPr="00050E01" w:rsidRDefault="0082131D" w:rsidP="0082131D">
      <w:pPr>
        <w:tabs>
          <w:tab w:val="left" w:pos="560"/>
        </w:tabs>
        <w:rPr>
          <w:rFonts w:ascii="Verdana" w:hAnsi="Verdana" w:cs="Tahoma"/>
          <w:b/>
          <w:color w:val="000000"/>
          <w:lang w:eastAsia="es-ES"/>
        </w:rPr>
      </w:pPr>
      <w:r w:rsidRPr="00050E01">
        <w:rPr>
          <w:rFonts w:ascii="Verdana" w:hAnsi="Verdana" w:cs="Tahoma"/>
          <w:b/>
          <w:color w:val="000000"/>
          <w:lang w:eastAsia="es-ES"/>
        </w:rPr>
        <w:t>MATERIALES, HERRAMIENTA Y EQUIPOS. -</w:t>
      </w:r>
    </w:p>
    <w:p w:rsidR="0082131D" w:rsidRPr="00050E01" w:rsidRDefault="0082131D" w:rsidP="0082131D">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both"/>
              <w:rPr>
                <w:rFonts w:ascii="Verdana" w:hAnsi="Verdana"/>
                <w:color w:val="333333"/>
                <w:lang w:eastAsia="es-ES"/>
              </w:rPr>
            </w:pPr>
            <w:r w:rsidRPr="00050E01">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KG</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both"/>
              <w:rPr>
                <w:rFonts w:ascii="Verdana" w:hAnsi="Verdana"/>
                <w:color w:val="333333"/>
                <w:lang w:eastAsia="es-ES"/>
              </w:rPr>
            </w:pPr>
            <w:r w:rsidRPr="00050E01">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M3</w:t>
            </w:r>
          </w:p>
        </w:tc>
      </w:tr>
    </w:tbl>
    <w:p w:rsidR="0082131D" w:rsidRPr="00050E01" w:rsidRDefault="0082131D" w:rsidP="0082131D">
      <w:pPr>
        <w:tabs>
          <w:tab w:val="left" w:pos="560"/>
        </w:tabs>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Cemento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560"/>
        </w:tabs>
        <w:spacing w:after="120"/>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82131D" w:rsidRPr="00050E01" w:rsidRDefault="0082131D" w:rsidP="0082131D">
      <w:pPr>
        <w:tabs>
          <w:tab w:val="left" w:pos="560"/>
        </w:tabs>
        <w:spacing w:after="120"/>
        <w:jc w:val="both"/>
        <w:rPr>
          <w:rFonts w:ascii="Verdana" w:hAnsi="Verdana" w:cs="Tahoma"/>
          <w:b/>
          <w:lang w:eastAsia="es-ES"/>
        </w:rPr>
      </w:pPr>
      <w:r w:rsidRPr="00050E01">
        <w:rPr>
          <w:rFonts w:ascii="Verdana" w:hAnsi="Verdana" w:cs="Tahoma"/>
          <w:b/>
          <w:lang w:eastAsia="es-ES"/>
        </w:rPr>
        <w:t>Áridos</w:t>
      </w:r>
    </w:p>
    <w:p w:rsidR="0082131D" w:rsidRPr="00050E01" w:rsidRDefault="0082131D" w:rsidP="0082131D">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050E01">
        <w:rPr>
          <w:rFonts w:ascii="Verdana" w:hAnsi="Verdana" w:cs="Tahoma"/>
          <w:lang w:eastAsia="es-ES"/>
        </w:rPr>
        <w:t>deberán cumplir todos los requerimientos indicados en la norma CBH-87 y normas IBNORCA</w:t>
      </w:r>
      <w:r w:rsidRPr="00050E01">
        <w:rPr>
          <w:rFonts w:ascii="Verdana" w:hAnsi="Verdana" w:cs="Tahoma"/>
          <w:color w:val="000000"/>
          <w:lang w:eastAsia="es-ES"/>
        </w:rPr>
        <w:t>.</w:t>
      </w:r>
    </w:p>
    <w:p w:rsidR="0082131D" w:rsidRPr="00050E01" w:rsidRDefault="0082131D" w:rsidP="0082131D">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tabs>
          <w:tab w:val="left" w:pos="560"/>
        </w:tabs>
        <w:jc w:val="both"/>
        <w:rPr>
          <w:rFonts w:ascii="Verdana" w:hAnsi="Verdana" w:cs="Tahoma"/>
          <w:color w:val="000000"/>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Agua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pantanos o desagües.</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Hormigones</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El hormigón será diseñado para tener una resistencia característica de compresión a los 28 días de mínimo </w:t>
      </w:r>
      <w:r w:rsidRPr="00050E01">
        <w:rPr>
          <w:rFonts w:ascii="Verdana" w:hAnsi="Verdana" w:cs="Tahoma"/>
          <w:b/>
          <w:lang w:eastAsia="es-ES"/>
        </w:rPr>
        <w:t>210 kg/cm2</w:t>
      </w:r>
      <w:r w:rsidRPr="00050E01">
        <w:rPr>
          <w:rFonts w:ascii="Verdana" w:hAnsi="Verdana" w:cs="Tahoma"/>
          <w:lang w:eastAsia="es-ES"/>
        </w:rPr>
        <w:t xml:space="preserve"> o la resistencia característica que se indique en los planos constructivos o memoria de cálculo.</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tabs>
          <w:tab w:val="left" w:pos="8711"/>
        </w:tabs>
        <w:rPr>
          <w:rFonts w:ascii="Verdana" w:hAnsi="Verdana" w:cs="Tahoma"/>
          <w:lang w:eastAsia="es-ES"/>
        </w:rPr>
      </w:pPr>
    </w:p>
    <w:p w:rsidR="0082131D" w:rsidRPr="00050E01" w:rsidRDefault="0082131D" w:rsidP="0082131D">
      <w:pPr>
        <w:widowControl w:val="0"/>
        <w:tabs>
          <w:tab w:val="left" w:pos="851"/>
        </w:tabs>
        <w:jc w:val="both"/>
        <w:rPr>
          <w:rFonts w:ascii="Verdana" w:hAnsi="Verdana" w:cs="Tahoma"/>
          <w:b/>
          <w:bCs/>
          <w:color w:val="000000"/>
          <w:lang w:eastAsia="es-ES"/>
        </w:rPr>
      </w:pPr>
      <w:r w:rsidRPr="00050E01">
        <w:rPr>
          <w:rFonts w:ascii="Verdana" w:hAnsi="Verdana" w:cs="Tahoma"/>
          <w:b/>
          <w:bCs/>
          <w:color w:val="000000"/>
          <w:lang w:eastAsia="es-ES"/>
        </w:rPr>
        <w:t>FORMA DE EJECUCIÓN.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La carpeta de nivelación deberá cumplir lo siguiente durante la ejecución.</w:t>
      </w:r>
    </w:p>
    <w:p w:rsidR="0082131D" w:rsidRPr="00050E01" w:rsidRDefault="0082131D" w:rsidP="0082131D">
      <w:pPr>
        <w:tabs>
          <w:tab w:val="left" w:pos="8711"/>
        </w:tabs>
        <w:spacing w:after="240"/>
        <w:jc w:val="both"/>
        <w:rPr>
          <w:rFonts w:ascii="Verdana" w:hAnsi="Verdana" w:cs="Tahoma"/>
          <w:b/>
          <w:lang w:eastAsia="es-ES"/>
        </w:rPr>
      </w:pPr>
    </w:p>
    <w:p w:rsidR="0082131D" w:rsidRPr="00050E01" w:rsidRDefault="0082131D" w:rsidP="0082131D">
      <w:pPr>
        <w:tabs>
          <w:tab w:val="left" w:pos="8711"/>
        </w:tabs>
        <w:spacing w:after="240"/>
        <w:jc w:val="both"/>
        <w:rPr>
          <w:rFonts w:ascii="Verdana" w:hAnsi="Verdana" w:cs="Tahoma"/>
          <w:b/>
          <w:lang w:eastAsia="es-ES"/>
        </w:rPr>
      </w:pPr>
      <w:r w:rsidRPr="00050E01">
        <w:rPr>
          <w:rFonts w:ascii="Verdana" w:hAnsi="Verdana" w:cs="Tahoma"/>
          <w:b/>
          <w:lang w:eastAsia="es-ES"/>
        </w:rPr>
        <w:t>Mezclado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hormigón deberá ser mezclado mecánicamente dosificando por volumen y deseablemente por peso. Para esta tarea:</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Sé utilizarán una o más hormigoneras de capacidad adecuada y se empleará personal especializado para su manejo.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Periódicamente se verificará la uniformidad del mezclado.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Los materiales componentes serán introducidos en el orden siguiente:</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1º Una parte del agua del mezclado (aproximadamente la mitad)</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3º La grava.</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4º El resto del agua de amasado.</w:t>
      </w:r>
    </w:p>
    <w:p w:rsidR="0082131D" w:rsidRPr="00050E01" w:rsidRDefault="0082131D" w:rsidP="0082131D">
      <w:pPr>
        <w:tabs>
          <w:tab w:val="left" w:pos="560"/>
        </w:tabs>
        <w:ind w:left="426"/>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No se permitirá cargar la hormigonera antes de haberse procedido a descargarla totalmente de la batida anterior.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mezclado manual queda expresamente prohibido.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Transporte</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Para los medios corrientes de transporte, el hormigón debe colocarse en su posición definitiva dentro de los encofrados, antes de que transcurran 30 minutos desde su preparación.</w:t>
      </w:r>
    </w:p>
    <w:p w:rsidR="0082131D" w:rsidRPr="00050E01" w:rsidRDefault="0082131D" w:rsidP="0082131D">
      <w:pPr>
        <w:tabs>
          <w:tab w:val="left" w:pos="560"/>
        </w:tabs>
        <w:jc w:val="both"/>
        <w:rPr>
          <w:rFonts w:ascii="Verdana" w:hAnsi="Verdana" w:cs="Tahoma"/>
          <w:color w:val="000000"/>
          <w:lang w:eastAsia="es-ES"/>
        </w:rPr>
      </w:pP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Hormigonado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hormigonado deberá cumplir con las exigencias y requisitos establecidos en la Norma CBH-87 para hormigones.</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No se procederá al vaciado de los elementos sin antes contar con la autorización del Supervisor de Obra.</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Así mismo mediante la supervisión de obra, se debe verificación la dosificación y la pendiente de la carpeta impermeabilizante en el momento del vaciado.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Cuando se emplee cemento envasado, la dosificación se realizará por número de bolsas de cemento, quedando prohibido el uso de fracciones de bolsa.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lang w:eastAsia="es-ES"/>
        </w:rPr>
      </w:pPr>
      <w:r w:rsidRPr="00050E01">
        <w:rPr>
          <w:rFonts w:ascii="Verdana" w:hAnsi="Verdana" w:cs="Tahoma"/>
          <w:lang w:eastAsia="es-ES"/>
        </w:rPr>
        <w:t>Las siguientes prohibiciones para el hormigonado deben tenerse en cuenta:</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La temperatura de vaciado no será menor a 5°C.</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podrá efectuarse el vaciado durante la lluvia.</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será permitido disponer de grandes cantidades de hormigón en un solo lugar para esparcirlo posteriormente.</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Por ningún motivo se podrá agregar agua en el momento de hormigonar.</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La velocidad del vaciado será la suficiente para garantizar que el hormigón se mantenga plástico en todo momento.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autoSpaceDE w:val="0"/>
        <w:autoSpaceDN w:val="0"/>
        <w:adjustRightInd w:val="0"/>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82131D" w:rsidRPr="00050E01" w:rsidRDefault="0082131D" w:rsidP="0082131D">
      <w:pPr>
        <w:autoSpaceDE w:val="0"/>
        <w:autoSpaceDN w:val="0"/>
        <w:adjustRightInd w:val="0"/>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Protección y Curado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Una vez vaciado el hormigón fresco, deberá protegerse contra la lluvia, el viento, sol y en general contra toda acción que lo perjudique.</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hormigón será protegido manteniéndose a una temperatura superior a 5°C por lo menos durante 96 horas.</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Durante la construcción, queda prohibido aplicar cargas, acumular materiales o maquinarias que signifiquen un daño a la carpeta ejecutada.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Control de Calidad</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ensayos a realizar serán los requeridos por la normativa CBH-87 pudiendo el Contratista realizar ensayos adicionales los cuales deberán ser indicados en su propuesta.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Adicionalmente se deberá verificar la estanquidad de la carpeta ejecutada pudiendo el Supervisor de Obra solicitar al Contratista la realización de una prueba hidráulica.</w:t>
      </w:r>
    </w:p>
    <w:p w:rsidR="0082131D" w:rsidRPr="00050E01" w:rsidRDefault="0082131D" w:rsidP="0082131D">
      <w:pPr>
        <w:autoSpaceDE w:val="0"/>
        <w:autoSpaceDN w:val="0"/>
        <w:adjustRightInd w:val="0"/>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Criterios de Aceptación y Rechazo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82131D" w:rsidRPr="00050E01" w:rsidRDefault="0082131D" w:rsidP="0082131D">
      <w:pPr>
        <w:tabs>
          <w:tab w:val="left" w:pos="8711"/>
        </w:tabs>
        <w:autoSpaceDE w:val="0"/>
        <w:autoSpaceDN w:val="0"/>
        <w:adjustRightInd w:val="0"/>
        <w:jc w:val="both"/>
        <w:rPr>
          <w:rFonts w:ascii="Verdana" w:hAnsi="Verdana" w:cs="Tahoma"/>
          <w:lang w:eastAsia="es-ES"/>
        </w:rPr>
      </w:pPr>
    </w:p>
    <w:p w:rsidR="0082131D" w:rsidRPr="00050E01" w:rsidRDefault="0082131D" w:rsidP="0082131D">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Todos los ensayos, pruebas, demoliciones, curados y reemplazos necesarios serán cancelados por el Contratista.</w:t>
      </w:r>
    </w:p>
    <w:p w:rsidR="0082131D" w:rsidRPr="00050E01" w:rsidRDefault="0082131D" w:rsidP="0082131D">
      <w:pPr>
        <w:tabs>
          <w:tab w:val="left" w:pos="560"/>
        </w:tabs>
        <w:jc w:val="both"/>
        <w:rPr>
          <w:rFonts w:ascii="Verdana" w:eastAsia="Calibri" w:hAnsi="Verdana" w:cs="Tahoma"/>
          <w:lang w:eastAsia="es-ES"/>
        </w:rPr>
      </w:pPr>
    </w:p>
    <w:p w:rsidR="0082131D" w:rsidRPr="00050E01" w:rsidRDefault="0082131D" w:rsidP="0082131D">
      <w:pPr>
        <w:tabs>
          <w:tab w:val="left" w:pos="560"/>
        </w:tabs>
        <w:jc w:val="both"/>
        <w:rPr>
          <w:rFonts w:ascii="Verdana" w:hAnsi="Verdana" w:cs="Tahoma"/>
          <w:b/>
          <w:color w:val="000000"/>
          <w:lang w:eastAsia="es-ES"/>
        </w:rPr>
      </w:pPr>
      <w:r w:rsidRPr="00050E01">
        <w:rPr>
          <w:rFonts w:ascii="Verdana" w:hAnsi="Verdana" w:cs="Tahoma"/>
          <w:b/>
          <w:color w:val="000000"/>
          <w:lang w:eastAsia="es-ES"/>
        </w:rPr>
        <w:t>MEDICIÓN. -</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b/>
          <w:color w:val="000000"/>
          <w:lang w:eastAsia="es-ES"/>
        </w:rPr>
      </w:pPr>
      <w:r w:rsidRPr="00050E01">
        <w:rPr>
          <w:rFonts w:ascii="Verdana" w:hAnsi="Verdana" w:cs="Tahoma"/>
          <w:lang w:eastAsia="es-ES"/>
        </w:rPr>
        <w:t xml:space="preserve">La Carpeta de nivelación, será medida en </w:t>
      </w:r>
      <w:r w:rsidRPr="00050E01">
        <w:rPr>
          <w:rFonts w:ascii="Verdana" w:hAnsi="Verdana" w:cs="Tahoma"/>
          <w:b/>
          <w:lang w:eastAsia="es-ES"/>
        </w:rPr>
        <w:t>metros</w:t>
      </w:r>
      <w:r w:rsidRPr="00050E01">
        <w:rPr>
          <w:rFonts w:ascii="Verdana" w:hAnsi="Verdana" w:cs="Tahoma"/>
          <w:lang w:eastAsia="es-ES"/>
        </w:rPr>
        <w:t xml:space="preserve"> </w:t>
      </w:r>
      <w:r w:rsidRPr="00050E01">
        <w:rPr>
          <w:rFonts w:ascii="Verdana" w:hAnsi="Verdana" w:cs="Tahoma"/>
          <w:b/>
          <w:lang w:eastAsia="es-ES"/>
        </w:rPr>
        <w:t>cuadrados,</w:t>
      </w:r>
      <w:r w:rsidRPr="00050E01">
        <w:rPr>
          <w:rFonts w:ascii="Verdana" w:hAnsi="Verdana" w:cs="Tahoma"/>
          <w:lang w:eastAsia="es-ES"/>
        </w:rPr>
        <w:t xml:space="preserve"> tomando en cuenta solo las áreas netas ejecutadas y autorizadas.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18</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- 5</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hAnsi="Verdana" w:cs="Tahoma"/>
                <w:b/>
                <w:bCs/>
                <w:sz w:val="20"/>
                <w:szCs w:val="20"/>
              </w:rPr>
              <w:t>REVOQUE INTERIOR DE CEMENTO</w:t>
            </w:r>
          </w:p>
        </w:tc>
      </w:tr>
    </w:tbl>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xml:space="preserve">Este ítem se refiere a la ejecución de revoques de cemento en proporción 1:3 para ambientes interiores </w:t>
      </w:r>
      <w:r w:rsidRPr="00050E01">
        <w:rPr>
          <w:rFonts w:ascii="Verdana" w:eastAsia="Arial" w:hAnsi="Verdana" w:cs="Arial"/>
        </w:rPr>
        <w:t>de acuerdo al trazado, alineación, elevaciones y dimensiones señaladas en los planos constructivos e instrucciones del Supervisor de Obra.</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Revoque cemento, aplicadas en 2 a 3 capas más enlucido, sobre la superficie de muros interiores, para vestir y recubrir, impermeabilizar y obtener un mejor aspecto en los mismos.</w:t>
      </w:r>
    </w:p>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MATERIALES, HERRAMIENTAS Y EQUIPO. -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82131D"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UNIDAD</w:t>
            </w:r>
          </w:p>
        </w:tc>
      </w:tr>
      <w:tr w:rsidR="0082131D" w:rsidRPr="00050E01" w:rsidTr="00983030">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KG</w:t>
            </w:r>
          </w:p>
        </w:tc>
      </w:tr>
      <w:tr w:rsidR="0082131D"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M3</w:t>
            </w:r>
          </w:p>
        </w:tc>
      </w:tr>
    </w:tbl>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66" w:name="_Hlk9568526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050E01">
        <w:rPr>
          <w:rFonts w:ascii="Verdana" w:eastAsia="Arial" w:hAnsi="Verdana" w:cs="Tahoma"/>
          <w:color w:val="000000"/>
        </w:rPr>
        <w:t xml:space="preserve">, </w:t>
      </w:r>
      <w:r w:rsidRPr="00050E01">
        <w:rPr>
          <w:rFonts w:ascii="Verdana" w:eastAsia="Arial" w:hAnsi="Verdana" w:cs="Tahoma"/>
        </w:rPr>
        <w:t xml:space="preserve">para evitar el daño de los envases (bolsas) y un envejecimiento excesivo. En </w:t>
      </w:r>
      <w:r w:rsidRPr="00050E01">
        <w:rPr>
          <w:rFonts w:ascii="Verdana" w:eastAsia="Arial" w:hAnsi="Verdana" w:cs="Tahoma"/>
          <w:color w:val="000000"/>
        </w:rPr>
        <w:t>el caso del transporte, almacenamiento y manipuleo deberá respetar lo indicado por el fabricante.</w:t>
      </w:r>
    </w:p>
    <w:p w:rsidR="0082131D" w:rsidRPr="00050E01" w:rsidRDefault="0082131D" w:rsidP="0082131D">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rPr>
          <w:rFonts w:ascii="Verdana" w:eastAsia="Arial" w:hAnsi="Verdana" w:cs="Tahoma"/>
          <w:color w:val="000000"/>
        </w:rPr>
      </w:pPr>
    </w:p>
    <w:p w:rsidR="0082131D" w:rsidRPr="00050E01" w:rsidRDefault="0082131D" w:rsidP="0082131D">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adjustRightInd w:val="0"/>
        <w:jc w:val="both"/>
        <w:rPr>
          <w:rFonts w:ascii="Verdana" w:eastAsia="Arial" w:hAnsi="Verdana" w:cs="Arial"/>
        </w:rPr>
      </w:pPr>
      <w:bookmarkStart w:id="267" w:name="_Hlk161511430"/>
      <w:r w:rsidRPr="00050E01">
        <w:rPr>
          <w:rFonts w:ascii="Verdana" w:eastAsia="Arial" w:hAnsi="Verdana" w:cs="Arial"/>
        </w:rPr>
        <w:t xml:space="preserve">De preferencia los agregados finos deberán estar limpios y libres de sales, residuos vegetales u otros materiales perjudiciales. </w:t>
      </w:r>
    </w:p>
    <w:bookmarkEnd w:id="267"/>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bookmarkEnd w:id="266"/>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82131D" w:rsidRPr="00050E01" w:rsidRDefault="0082131D" w:rsidP="0082131D">
      <w:pPr>
        <w:widowControl w:val="0"/>
        <w:autoSpaceDE w:val="0"/>
        <w:autoSpaceDN w:val="0"/>
        <w:adjustRightInd w:val="0"/>
        <w:jc w:val="both"/>
        <w:rPr>
          <w:rFonts w:ascii="Verdana" w:eastAsia="Arial" w:hAnsi="Verdana" w:cs="Tahoma"/>
          <w:color w:val="000000"/>
        </w:rPr>
      </w:pP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FORMA DE EJECUCIÓN. -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del proceder con el revoque, se verificará que la superficie este uniforme sin polvo, grasas o sustancias que perjudiquen la buena ejecución del ítem</w:t>
      </w:r>
      <w:r w:rsidRPr="00050E01">
        <w:rPr>
          <w:rFonts w:ascii="Verdana" w:eastAsia="Arial" w:hAnsi="Verdana" w:cs="Tahoma"/>
          <w:bCs/>
          <w:color w:val="000000"/>
        </w:rPr>
        <w:t>.</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podrá exigir una revisión de la composición y resistencia del mortero y está facultado para realizar las pruebas que crea conveniente.</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Revoque Interior de Cemento será medido en </w:t>
      </w:r>
      <w:r w:rsidRPr="00050E01">
        <w:rPr>
          <w:rFonts w:ascii="Verdana" w:eastAsia="Arial" w:hAnsi="Verdana" w:cs="Tahoma"/>
          <w:b/>
        </w:rPr>
        <w:t>metros cuadrados</w:t>
      </w:r>
      <w:r w:rsidRPr="00050E01">
        <w:rPr>
          <w:rFonts w:ascii="Verdana" w:eastAsia="Arial" w:hAnsi="Verdana" w:cs="Tahoma"/>
        </w:rPr>
        <w:t xml:space="preserve">, </w:t>
      </w:r>
      <w:r w:rsidRPr="00050E01">
        <w:rPr>
          <w:rFonts w:ascii="Verdana" w:eastAsia="Arial" w:hAnsi="Verdana" w:cs="Tahoma"/>
          <w:color w:val="000000"/>
        </w:rPr>
        <w:t>tomando en cuenta solamente el área de trabajo neto ejecutado y autorizado</w:t>
      </w:r>
      <w:r w:rsidRPr="00050E01">
        <w:rPr>
          <w:rFonts w:ascii="Verdana" w:eastAsia="Arial" w:hAnsi="Verdana" w:cs="Tahoma"/>
        </w:rPr>
        <w:t>.</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adjustRightInd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68" w:name="_Hlk94715458"/>
      <w:r w:rsidRPr="00050E01">
        <w:rPr>
          <w:rFonts w:ascii="Verdana" w:eastAsia="Arial" w:hAnsi="Verdana" w:cs="Tahoma"/>
        </w:rPr>
        <w:t>Este aporte propio estará sujeto al cronograma de ejecución de obra del Contratista.</w:t>
      </w:r>
    </w:p>
    <w:bookmarkEnd w:id="268"/>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19</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- 4</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bCs/>
                <w:sz w:val="20"/>
                <w:szCs w:val="20"/>
              </w:rPr>
              <w:t>REVOQUE EXTERIOR DE CEMENTO</w:t>
            </w:r>
          </w:p>
        </w:tc>
      </w:tr>
    </w:tbl>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DESCRIPCIÓN. -</w:t>
      </w:r>
      <w:r w:rsidRPr="00050E01">
        <w:rPr>
          <w:rFonts w:ascii="Verdana" w:eastAsia="Arial" w:hAnsi="Verdana" w:cs="Helvetica"/>
          <w:color w:val="333333"/>
          <w:shd w:val="clear" w:color="auto" w:fill="F9F9F9"/>
        </w:rPr>
        <w:t xml:space="preserve"> </w:t>
      </w:r>
    </w:p>
    <w:p w:rsidR="0082131D" w:rsidRPr="00050E01" w:rsidRDefault="0082131D" w:rsidP="0082131D">
      <w:pPr>
        <w:widowControl w:val="0"/>
        <w:autoSpaceDE w:val="0"/>
        <w:autoSpaceDN w:val="0"/>
        <w:adjustRightInd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69" w:name="_Hlk94714352"/>
      <w:r w:rsidRPr="00050E01">
        <w:rPr>
          <w:rFonts w:ascii="Verdana" w:eastAsia="Arial" w:hAnsi="Verdana" w:cs="Tahoma"/>
        </w:rPr>
        <w:t xml:space="preserve">Este ítem se refiere a la ejecución de revoques de cemento con textura en proporción 1:3 para ambientes exteriores </w:t>
      </w:r>
      <w:bookmarkStart w:id="270" w:name="_Hlk161511262"/>
      <w:r w:rsidRPr="00050E01">
        <w:rPr>
          <w:rFonts w:ascii="Verdana" w:eastAsia="Arial" w:hAnsi="Verdana" w:cs="Arial"/>
        </w:rPr>
        <w:t>de acuerdo al trazado, alineación, elevaciones y dimensiones señaladas en los planos constructivos e instrucciones del Supervisor de Obra.</w:t>
      </w:r>
    </w:p>
    <w:bookmarkEnd w:id="269"/>
    <w:bookmarkEnd w:id="270"/>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82131D"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BO"/>
              </w:rPr>
            </w:pPr>
            <w:r w:rsidRPr="00050E01">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BO"/>
              </w:rPr>
            </w:pPr>
            <w:r w:rsidRPr="00050E01">
              <w:rPr>
                <w:rFonts w:ascii="Verdana" w:hAnsi="Verdana"/>
                <w:b/>
                <w:bCs/>
                <w:color w:val="FFFFFF"/>
                <w:lang w:eastAsia="es-BO"/>
              </w:rPr>
              <w:t>UNIDAD</w:t>
            </w:r>
          </w:p>
        </w:tc>
      </w:tr>
      <w:tr w:rsidR="0082131D"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BO"/>
              </w:rPr>
            </w:pPr>
            <w:r w:rsidRPr="00050E01">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BO"/>
              </w:rPr>
            </w:pPr>
            <w:r w:rsidRPr="00050E01">
              <w:rPr>
                <w:rFonts w:ascii="Verdana" w:hAnsi="Verdana"/>
                <w:color w:val="333333"/>
                <w:lang w:eastAsia="es-BO"/>
              </w:rPr>
              <w:t>KG</w:t>
            </w:r>
          </w:p>
        </w:tc>
      </w:tr>
      <w:tr w:rsidR="0082131D" w:rsidRPr="00050E01" w:rsidTr="00983030">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BO"/>
              </w:rPr>
            </w:pPr>
            <w:r w:rsidRPr="00050E01">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BO"/>
              </w:rPr>
            </w:pPr>
            <w:r w:rsidRPr="00050E01">
              <w:rPr>
                <w:rFonts w:ascii="Verdana" w:hAnsi="Verdana"/>
                <w:color w:val="333333"/>
                <w:lang w:eastAsia="es-BO"/>
              </w:rPr>
              <w:t>M3</w:t>
            </w:r>
          </w:p>
        </w:tc>
      </w:tr>
    </w:tbl>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B0F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rPr>
          <w:rFonts w:ascii="Verdana" w:eastAsia="Arial" w:hAnsi="Verdana" w:cs="Tahoma"/>
          <w:color w:val="000000"/>
        </w:rPr>
      </w:pPr>
    </w:p>
    <w:p w:rsidR="0082131D" w:rsidRPr="00050E01" w:rsidRDefault="0082131D" w:rsidP="0082131D">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82131D" w:rsidRPr="00050E01" w:rsidRDefault="0082131D" w:rsidP="0082131D">
      <w:pPr>
        <w:widowControl w:val="0"/>
        <w:autoSpaceDE w:val="0"/>
        <w:autoSpaceDN w:val="0"/>
        <w:adjustRightInd w:val="0"/>
        <w:jc w:val="both"/>
        <w:rPr>
          <w:rFonts w:ascii="Verdana" w:eastAsia="Arial" w:hAnsi="Verdana" w:cs="Tahoma"/>
          <w:color w:val="000000"/>
        </w:rPr>
      </w:pPr>
      <w:bookmarkStart w:id="271" w:name="_Hlk161511359"/>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adjustRightInd w:val="0"/>
        <w:jc w:val="both"/>
        <w:rPr>
          <w:rFonts w:ascii="Verdana" w:eastAsia="Arial" w:hAnsi="Verdana" w:cs="Tahoma"/>
          <w:color w:val="000000"/>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De preferencia los agregados finos deberán estar limpios y libres de sales, residuos vegetales u otros materiales perjudiciales. </w:t>
      </w:r>
    </w:p>
    <w:bookmarkEnd w:id="271"/>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bookmarkStart w:id="272" w:name="_Hlk161511463"/>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82131D" w:rsidRPr="00050E01" w:rsidRDefault="0082131D" w:rsidP="0082131D">
      <w:pPr>
        <w:widowControl w:val="0"/>
        <w:tabs>
          <w:tab w:val="left" w:pos="8711"/>
        </w:tabs>
        <w:autoSpaceDE w:val="0"/>
        <w:autoSpaceDN w:val="0"/>
        <w:rPr>
          <w:rFonts w:ascii="Verdana" w:eastAsia="Arial" w:hAnsi="Verdana" w:cs="Tahoma"/>
          <w:color w:val="000000"/>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bookmarkStart w:id="273" w:name="_Hlk161511539"/>
      <w:r w:rsidRPr="00050E01">
        <w:rPr>
          <w:rFonts w:ascii="Verdana" w:eastAsia="Arial" w:hAnsi="Verdana" w:cs="Tahoma"/>
        </w:rPr>
        <w:t xml:space="preserve">Antes del proceder con el revoque, </w:t>
      </w:r>
      <w:bookmarkEnd w:id="273"/>
      <w:r w:rsidRPr="00050E01">
        <w:rPr>
          <w:rFonts w:ascii="Verdana" w:eastAsia="Arial" w:hAnsi="Verdana" w:cs="Tahoma"/>
        </w:rPr>
        <w:t>se revisará que la superficie este uniforme sin polvo, grasas o sustancias que perjudiquen la buena ejecución del ítem</w:t>
      </w:r>
      <w:r w:rsidRPr="00050E01">
        <w:rPr>
          <w:rFonts w:ascii="Verdana" w:eastAsia="Arial" w:hAnsi="Verdana" w:cs="Tahoma"/>
          <w:bCs/>
          <w:color w:val="000000"/>
        </w:rPr>
        <w:t>.</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bookmarkStart w:id="274" w:name="_Hlk95686236"/>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bookmarkStart w:id="275" w:name="_Hlk95686228"/>
      <w:bookmarkEnd w:id="274"/>
      <w:r w:rsidRPr="00050E01">
        <w:rPr>
          <w:rFonts w:ascii="Verdana" w:eastAsia="Arial" w:hAnsi="Verdana" w:cs="Arial"/>
        </w:rPr>
        <w:t>El Supervisor de Obra exigir una revisión de la composición y resistencia del mortero y está facultado para realizar las pruebas que crea conveniente.</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82131D" w:rsidRPr="00050E01" w:rsidRDefault="0082131D" w:rsidP="0082131D">
      <w:pPr>
        <w:widowControl w:val="0"/>
        <w:autoSpaceDE w:val="0"/>
        <w:autoSpaceDN w:val="0"/>
        <w:adjustRightInd w:val="0"/>
        <w:jc w:val="both"/>
        <w:rPr>
          <w:rFonts w:ascii="Verdana" w:eastAsia="Arial" w:hAnsi="Verdana" w:cs="Arial"/>
        </w:rPr>
      </w:pPr>
      <w:bookmarkStart w:id="276" w:name="_Hlk161511618"/>
      <w:bookmarkEnd w:id="275"/>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revoque exterior de cemento se medirá en </w:t>
      </w:r>
      <w:r w:rsidRPr="00050E01">
        <w:rPr>
          <w:rFonts w:ascii="Verdana" w:eastAsia="Arial" w:hAnsi="Verdana" w:cs="Tahoma"/>
          <w:b/>
          <w:color w:val="000000"/>
        </w:rPr>
        <w:t>metros cuadrados</w:t>
      </w:r>
      <w:r w:rsidRPr="00050E01">
        <w:rPr>
          <w:rFonts w:ascii="Verdana" w:eastAsia="Arial" w:hAnsi="Verdana" w:cs="Tahoma"/>
          <w:color w:val="000000"/>
        </w:rPr>
        <w:t xml:space="preserve"> tomando la superficie neta de recubrimiento ejecutado y autorizado por el Supervisor de Obra.</w:t>
      </w:r>
    </w:p>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b/>
        </w:rPr>
        <w:t>APORTE PROPIO.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bookmarkStart w:id="277" w:name="_Hlk164096072"/>
      <w:r w:rsidRPr="00050E01">
        <w:rPr>
          <w:rFonts w:ascii="Verdana" w:eastAsia="Arial" w:hAnsi="Verdana" w:cs="Tahoma"/>
        </w:rPr>
        <w:t xml:space="preserve">análisis de precios unitarios, </w:t>
      </w:r>
      <w:bookmarkEnd w:id="277"/>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sidRPr="00050E01">
              <w:rPr>
                <w:rFonts w:ascii="Verdana" w:eastAsia="Verdana" w:hAnsi="Verdana" w:cs="Verdana"/>
                <w:b/>
                <w:bCs/>
                <w:color w:val="FFFFFF"/>
                <w:sz w:val="20"/>
                <w:szCs w:val="20"/>
              </w:rPr>
              <w:t>N°</w:t>
            </w:r>
          </w:p>
        </w:tc>
        <w:tc>
          <w:tcPr>
            <w:tcW w:w="2385"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CODIGO</w:t>
            </w:r>
          </w:p>
        </w:tc>
        <w:tc>
          <w:tcPr>
            <w:tcW w:w="1145"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UNIDAD</w:t>
            </w:r>
          </w:p>
        </w:tc>
        <w:tc>
          <w:tcPr>
            <w:tcW w:w="5520"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ITEM</w:t>
            </w:r>
          </w:p>
        </w:tc>
      </w:tr>
      <w:tr w:rsidR="0082131D" w:rsidRPr="00050E01" w:rsidTr="00983030">
        <w:trPr>
          <w:trHeight w:val="566"/>
        </w:trPr>
        <w:tc>
          <w:tcPr>
            <w:tcW w:w="584"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20</w:t>
            </w:r>
          </w:p>
        </w:tc>
        <w:tc>
          <w:tcPr>
            <w:tcW w:w="2385"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VN - OF - CIR - 1</w:t>
            </w:r>
          </w:p>
        </w:tc>
        <w:tc>
          <w:tcPr>
            <w:tcW w:w="1145"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M2</w:t>
            </w:r>
          </w:p>
        </w:tc>
        <w:tc>
          <w:tcPr>
            <w:tcW w:w="5520"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PROVISIÓN Y COLOCADO CIELO RASO DE PLACA PVC</w:t>
            </w:r>
          </w:p>
        </w:tc>
      </w:tr>
      <w:bookmarkEnd w:id="278"/>
    </w:tbl>
    <w:p w:rsidR="0082131D" w:rsidRPr="00050E01" w:rsidRDefault="0082131D" w:rsidP="0082131D">
      <w:pPr>
        <w:widowControl w:val="0"/>
        <w:autoSpaceDE w:val="0"/>
        <w:autoSpaceDN w:val="0"/>
        <w:spacing w:before="100"/>
        <w:jc w:val="both"/>
        <w:outlineLvl w:val="0"/>
        <w:rPr>
          <w:rFonts w:ascii="Verdana" w:eastAsia="Verdana" w:hAnsi="Verdana" w:cs="Verdana"/>
          <w:b/>
          <w:bCs/>
        </w:rPr>
      </w:pPr>
    </w:p>
    <w:p w:rsidR="0082131D" w:rsidRPr="00050E01" w:rsidRDefault="0082131D" w:rsidP="0082131D">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xml:space="preserve">Este ítem se refiere </w:t>
      </w:r>
      <w:r w:rsidRPr="00050E01">
        <w:rPr>
          <w:rFonts w:ascii="Verdana" w:eastAsia="Arial" w:hAnsi="Verdana" w:cs="Tahoma"/>
        </w:rPr>
        <w:t xml:space="preserve">a todas las actividades y accesorios que se requieren para la provisión y colocado de cielo raso </w:t>
      </w:r>
      <w:r w:rsidRPr="00050E01">
        <w:rPr>
          <w:rFonts w:ascii="Verdana" w:eastAsia="Verdana" w:hAnsi="Verdana" w:cs="Verdana"/>
        </w:rPr>
        <w:t xml:space="preserve">con placa PVC de las superficies inferiores de cubierta, aleros y otros </w:t>
      </w:r>
      <w:r w:rsidRPr="00050E01">
        <w:rPr>
          <w:rFonts w:ascii="Verdana" w:eastAsia="Arial" w:hAnsi="Verdana" w:cs="Tahoma"/>
        </w:rPr>
        <w:t xml:space="preserve">de acuerdo a los </w:t>
      </w:r>
      <w:r w:rsidRPr="00050E01">
        <w:rPr>
          <w:rFonts w:ascii="Verdana" w:eastAsia="Arial" w:hAnsi="Verdana" w:cs="Tahoma"/>
          <w:bCs/>
          <w:color w:val="000000"/>
        </w:rPr>
        <w:t>planos constructivos y/o instrucciones del Supervisor de Obra</w:t>
      </w:r>
      <w:r w:rsidRPr="00050E01">
        <w:rPr>
          <w:rFonts w:ascii="Verdana" w:eastAsia="Verdana" w:hAnsi="Verdana" w:cs="Verdana"/>
        </w:rPr>
        <w:t>.</w:t>
      </w:r>
    </w:p>
    <w:p w:rsidR="0082131D" w:rsidRPr="00050E01" w:rsidRDefault="0082131D" w:rsidP="0082131D">
      <w:pPr>
        <w:widowControl w:val="0"/>
        <w:autoSpaceDE w:val="0"/>
        <w:autoSpaceDN w:val="0"/>
        <w:spacing w:before="4"/>
        <w:jc w:val="both"/>
        <w:rPr>
          <w:rFonts w:ascii="Verdana" w:eastAsia="Verdana" w:hAnsi="Verdana" w:cs="Verdana"/>
        </w:rPr>
      </w:pPr>
    </w:p>
    <w:p w:rsidR="0082131D" w:rsidRPr="00050E01" w:rsidRDefault="0082131D" w:rsidP="0082131D">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before="1"/>
        <w:ind w:left="720" w:hanging="720"/>
        <w:jc w:val="both"/>
        <w:rPr>
          <w:rFonts w:ascii="Verdana" w:eastAsia="Verdana" w:hAnsi="Verdana" w:cs="Verdana"/>
          <w:b/>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rPr>
          <w:rFonts w:ascii="Verdana" w:eastAsia="Arial" w:hAnsi="Verdana" w:cs="Arial"/>
        </w:rPr>
      </w:pPr>
      <w:r w:rsidRPr="00050E01">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82131D" w:rsidRPr="00050E01" w:rsidTr="00983030">
        <w:trPr>
          <w:trHeight w:val="270"/>
        </w:trPr>
        <w:tc>
          <w:tcPr>
            <w:tcW w:w="4722" w:type="dxa"/>
            <w:shd w:val="clear" w:color="auto" w:fill="1F4E79"/>
          </w:tcPr>
          <w:p w:rsidR="0082131D" w:rsidRPr="00050E01" w:rsidRDefault="0082131D"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MATERIALES</w:t>
            </w:r>
          </w:p>
        </w:tc>
        <w:tc>
          <w:tcPr>
            <w:tcW w:w="1056" w:type="dxa"/>
            <w:shd w:val="clear" w:color="auto" w:fill="1F4E79"/>
          </w:tcPr>
          <w:p w:rsidR="0082131D" w:rsidRPr="00050E01" w:rsidRDefault="0082131D"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UNIDAD</w:t>
            </w:r>
          </w:p>
        </w:tc>
      </w:tr>
      <w:tr w:rsidR="0082131D" w:rsidRPr="00050E01" w:rsidTr="00983030">
        <w:trPr>
          <w:trHeight w:val="272"/>
        </w:trPr>
        <w:tc>
          <w:tcPr>
            <w:tcW w:w="4722" w:type="dxa"/>
          </w:tcPr>
          <w:p w:rsidR="0082131D" w:rsidRPr="00050E01" w:rsidRDefault="0082131D" w:rsidP="00983030">
            <w:pPr>
              <w:spacing w:before="2"/>
              <w:rPr>
                <w:rFonts w:ascii="Verdana" w:eastAsia="Verdana" w:hAnsi="Verdana" w:cs="Verdana"/>
                <w:sz w:val="20"/>
                <w:szCs w:val="20"/>
              </w:rPr>
            </w:pPr>
            <w:r w:rsidRPr="00050E01">
              <w:rPr>
                <w:rFonts w:ascii="Verdana" w:eastAsia="Verdana" w:hAnsi="Verdana" w:cs="Verdana"/>
                <w:sz w:val="20"/>
                <w:szCs w:val="20"/>
              </w:rPr>
              <w:t>PLAFON PVC TIPO MACHIHEMBRE</w:t>
            </w:r>
          </w:p>
        </w:tc>
        <w:tc>
          <w:tcPr>
            <w:tcW w:w="1056" w:type="dxa"/>
          </w:tcPr>
          <w:p w:rsidR="0082131D" w:rsidRPr="00050E01" w:rsidRDefault="0082131D" w:rsidP="00983030">
            <w:pPr>
              <w:spacing w:before="2"/>
              <w:jc w:val="center"/>
              <w:rPr>
                <w:rFonts w:ascii="Verdana" w:eastAsia="Verdana" w:hAnsi="Verdana" w:cs="Verdana"/>
                <w:sz w:val="20"/>
                <w:szCs w:val="20"/>
              </w:rPr>
            </w:pPr>
            <w:r w:rsidRPr="00050E01">
              <w:rPr>
                <w:rFonts w:ascii="Verdana" w:eastAsia="Verdana" w:hAnsi="Verdana" w:cs="Verdana"/>
                <w:sz w:val="20"/>
                <w:szCs w:val="20"/>
              </w:rPr>
              <w:t>M2</w:t>
            </w:r>
          </w:p>
        </w:tc>
      </w:tr>
      <w:tr w:rsidR="0082131D" w:rsidRPr="00050E01" w:rsidTr="00983030">
        <w:trPr>
          <w:trHeight w:val="244"/>
        </w:trPr>
        <w:tc>
          <w:tcPr>
            <w:tcW w:w="4722" w:type="dxa"/>
          </w:tcPr>
          <w:p w:rsidR="0082131D" w:rsidRPr="00050E01" w:rsidRDefault="0082131D" w:rsidP="00983030">
            <w:pPr>
              <w:spacing w:line="222" w:lineRule="exact"/>
              <w:rPr>
                <w:rFonts w:ascii="Verdana" w:eastAsia="Verdana" w:hAnsi="Verdana" w:cs="Verdana"/>
                <w:sz w:val="20"/>
                <w:szCs w:val="20"/>
              </w:rPr>
            </w:pPr>
            <w:r w:rsidRPr="00050E01">
              <w:rPr>
                <w:rFonts w:ascii="Verdana" w:eastAsia="Verdana" w:hAnsi="Verdana" w:cs="Verdana"/>
                <w:sz w:val="20"/>
                <w:szCs w:val="20"/>
              </w:rPr>
              <w:t>ESQUINERO DE PVC</w:t>
            </w:r>
          </w:p>
        </w:tc>
        <w:tc>
          <w:tcPr>
            <w:tcW w:w="1056" w:type="dxa"/>
          </w:tcPr>
          <w:p w:rsidR="0082131D" w:rsidRPr="00050E01" w:rsidRDefault="0082131D" w:rsidP="00983030">
            <w:pPr>
              <w:spacing w:line="222" w:lineRule="exact"/>
              <w:jc w:val="center"/>
              <w:rPr>
                <w:rFonts w:ascii="Verdana" w:eastAsia="Verdana" w:hAnsi="Verdana" w:cs="Verdana"/>
                <w:sz w:val="20"/>
                <w:szCs w:val="20"/>
              </w:rPr>
            </w:pPr>
            <w:r w:rsidRPr="00050E01">
              <w:rPr>
                <w:rFonts w:ascii="Verdana" w:eastAsia="Verdana" w:hAnsi="Verdana" w:cs="Verdana"/>
                <w:w w:val="97"/>
                <w:sz w:val="20"/>
                <w:szCs w:val="20"/>
              </w:rPr>
              <w:t>M</w:t>
            </w:r>
          </w:p>
        </w:tc>
      </w:tr>
      <w:tr w:rsidR="0082131D" w:rsidRPr="00050E01" w:rsidTr="00983030">
        <w:trPr>
          <w:trHeight w:val="280"/>
        </w:trPr>
        <w:tc>
          <w:tcPr>
            <w:tcW w:w="4722" w:type="dxa"/>
          </w:tcPr>
          <w:p w:rsidR="0082131D" w:rsidRPr="00050E01" w:rsidRDefault="0082131D" w:rsidP="00983030">
            <w:pPr>
              <w:rPr>
                <w:rFonts w:ascii="Verdana" w:eastAsia="Verdana" w:hAnsi="Verdana" w:cs="Verdana"/>
                <w:sz w:val="20"/>
                <w:szCs w:val="20"/>
              </w:rPr>
            </w:pPr>
            <w:r w:rsidRPr="00050E01">
              <w:rPr>
                <w:rFonts w:ascii="Verdana" w:eastAsia="Verdana" w:hAnsi="Verdana" w:cs="Verdana"/>
                <w:sz w:val="20"/>
                <w:szCs w:val="20"/>
              </w:rPr>
              <w:t>CLAVOS</w:t>
            </w:r>
          </w:p>
        </w:tc>
        <w:tc>
          <w:tcPr>
            <w:tcW w:w="1056" w:type="dxa"/>
          </w:tcPr>
          <w:p w:rsidR="0082131D" w:rsidRPr="00050E01" w:rsidRDefault="0082131D" w:rsidP="00983030">
            <w:pPr>
              <w:jc w:val="center"/>
              <w:rPr>
                <w:rFonts w:ascii="Verdana" w:eastAsia="Verdana" w:hAnsi="Verdana" w:cs="Verdana"/>
                <w:sz w:val="20"/>
                <w:szCs w:val="20"/>
              </w:rPr>
            </w:pPr>
            <w:r w:rsidRPr="00050E01">
              <w:rPr>
                <w:rFonts w:ascii="Verdana" w:eastAsia="Verdana" w:hAnsi="Verdana" w:cs="Verdana"/>
                <w:sz w:val="20"/>
                <w:szCs w:val="20"/>
              </w:rPr>
              <w:t>KG</w:t>
            </w:r>
          </w:p>
        </w:tc>
      </w:tr>
    </w:tbl>
    <w:p w:rsidR="0082131D" w:rsidRPr="00050E01" w:rsidRDefault="0082131D" w:rsidP="0082131D">
      <w:pPr>
        <w:widowControl w:val="0"/>
        <w:autoSpaceDE w:val="0"/>
        <w:autoSpaceDN w:val="0"/>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spacing w:after="120"/>
        <w:jc w:val="both"/>
        <w:rPr>
          <w:rFonts w:ascii="Verdana" w:eastAsia="Verdana" w:hAnsi="Verdana" w:cs="Verdana"/>
          <w:b/>
        </w:rPr>
      </w:pPr>
      <w:r w:rsidRPr="00050E01">
        <w:rPr>
          <w:rFonts w:ascii="Verdana" w:eastAsia="Verdana" w:hAnsi="Verdana" w:cs="Verdana"/>
          <w:b/>
        </w:rPr>
        <w:t>Plafón PVC tipo machihembre</w:t>
      </w:r>
    </w:p>
    <w:p w:rsidR="0082131D" w:rsidRPr="00050E01" w:rsidRDefault="0082131D" w:rsidP="0082131D">
      <w:pPr>
        <w:widowControl w:val="0"/>
        <w:autoSpaceDE w:val="0"/>
        <w:autoSpaceDN w:val="0"/>
        <w:spacing w:before="1"/>
        <w:jc w:val="both"/>
        <w:rPr>
          <w:rFonts w:ascii="Verdana" w:eastAsia="Verdana" w:hAnsi="Verdana" w:cs="Verdana"/>
        </w:rPr>
      </w:pPr>
      <w:r w:rsidRPr="00050E01">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after="120"/>
        <w:jc w:val="both"/>
        <w:rPr>
          <w:rFonts w:ascii="Verdana" w:eastAsia="Verdana" w:hAnsi="Verdana" w:cs="Verdana"/>
          <w:b/>
        </w:rPr>
      </w:pPr>
      <w:r w:rsidRPr="00050E01">
        <w:rPr>
          <w:rFonts w:ascii="Verdana" w:eastAsia="Verdana" w:hAnsi="Verdana" w:cs="Verdana"/>
          <w:b/>
        </w:rPr>
        <w:t>Esquinero de PVC</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REQUISITOS: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Deben ser resistentes a golpes e impactos.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Deben ser resistentes a la humedad y al agua.</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Deben tener estabilidad térmica.</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after="120"/>
        <w:jc w:val="both"/>
        <w:rPr>
          <w:rFonts w:ascii="Verdana" w:eastAsia="Verdana" w:hAnsi="Verdana" w:cs="Verdana"/>
          <w:b/>
        </w:rPr>
      </w:pPr>
      <w:r w:rsidRPr="00050E01">
        <w:rPr>
          <w:rFonts w:ascii="Verdana" w:eastAsia="Verdana" w:hAnsi="Verdana" w:cs="Verdana"/>
          <w:b/>
        </w:rPr>
        <w:t>Clavos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Se utilizará clavos de 2”, Bisturí – estilete común y cualquier otro elemento que sean necesario según el tipo de paneles de PVC que se esté usando</w:t>
      </w:r>
    </w:p>
    <w:p w:rsidR="0082131D" w:rsidRPr="00050E01" w:rsidRDefault="0082131D" w:rsidP="0082131D">
      <w:pPr>
        <w:widowControl w:val="0"/>
        <w:autoSpaceDE w:val="0"/>
        <w:autoSpaceDN w:val="0"/>
        <w:spacing w:before="1"/>
        <w:jc w:val="both"/>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autoSpaceDE w:val="0"/>
        <w:autoSpaceDN w:val="0"/>
        <w:spacing w:before="1"/>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general, se deberá cumplir con las siguientes directrices referidas a la ejecución:</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Este tipo de acabado se efectuará bajo inferiores de cubierta, aleros y otros.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82131D" w:rsidRPr="00050E01" w:rsidRDefault="0082131D" w:rsidP="0082131D">
      <w:pPr>
        <w:widowControl w:val="0"/>
        <w:autoSpaceDE w:val="0"/>
        <w:autoSpaceDN w:val="0"/>
        <w:spacing w:before="5"/>
        <w:jc w:val="both"/>
        <w:rPr>
          <w:rFonts w:ascii="Verdana" w:eastAsia="Verdana" w:hAnsi="Verdana" w:cs="Verdana"/>
        </w:rPr>
      </w:pPr>
    </w:p>
    <w:p w:rsidR="0082131D" w:rsidRPr="00050E01" w:rsidRDefault="0082131D" w:rsidP="0082131D">
      <w:pPr>
        <w:widowControl w:val="0"/>
        <w:autoSpaceDE w:val="0"/>
        <w:autoSpaceDN w:val="0"/>
        <w:spacing w:before="7"/>
        <w:jc w:val="both"/>
        <w:rPr>
          <w:rFonts w:ascii="Verdana" w:eastAsia="Verdana" w:hAnsi="Verdana" w:cs="Verdana"/>
        </w:rPr>
      </w:pPr>
      <w:r w:rsidRPr="00050E01">
        <w:rPr>
          <w:rFonts w:ascii="Verdana" w:eastAsia="Verdana" w:hAnsi="Verdana" w:cs="Verdana"/>
        </w:rPr>
        <w:t>Se deberá marcar el nivel deseado donde se instalará el cielo raso, la altura y ángulo de la línea se encuentran</w:t>
      </w:r>
      <w:r w:rsidRPr="00050E01">
        <w:rPr>
          <w:rFonts w:ascii="Verdana" w:eastAsia="Verdana" w:hAnsi="Verdana" w:cs="Verdana"/>
          <w:spacing w:val="-15"/>
        </w:rPr>
        <w:t xml:space="preserve"> </w:t>
      </w:r>
      <w:r w:rsidRPr="00050E01">
        <w:rPr>
          <w:rFonts w:ascii="Verdana" w:eastAsia="Verdana" w:hAnsi="Verdana" w:cs="Verdana"/>
        </w:rPr>
        <w:t>dirigidos</w:t>
      </w:r>
      <w:r w:rsidRPr="00050E01">
        <w:rPr>
          <w:rFonts w:ascii="Verdana" w:eastAsia="Verdana" w:hAnsi="Verdana" w:cs="Verdana"/>
          <w:spacing w:val="-16"/>
        </w:rPr>
        <w:t xml:space="preserve"> </w:t>
      </w:r>
      <w:r w:rsidRPr="00050E01">
        <w:rPr>
          <w:rFonts w:ascii="Verdana" w:eastAsia="Verdana" w:hAnsi="Verdana" w:cs="Verdana"/>
        </w:rPr>
        <w:t>por</w:t>
      </w:r>
      <w:r w:rsidRPr="00050E01">
        <w:rPr>
          <w:rFonts w:ascii="Verdana" w:eastAsia="Verdana" w:hAnsi="Verdana" w:cs="Verdana"/>
          <w:spacing w:val="-14"/>
        </w:rPr>
        <w:t xml:space="preserve"> </w:t>
      </w:r>
      <w:r w:rsidRPr="00050E01">
        <w:rPr>
          <w:rFonts w:ascii="Verdana" w:eastAsia="Verdana" w:hAnsi="Verdana" w:cs="Verdana"/>
        </w:rPr>
        <w:t>las</w:t>
      </w:r>
      <w:r w:rsidRPr="00050E01">
        <w:rPr>
          <w:rFonts w:ascii="Verdana" w:eastAsia="Verdana" w:hAnsi="Verdana" w:cs="Verdana"/>
          <w:spacing w:val="-15"/>
        </w:rPr>
        <w:t xml:space="preserve"> </w:t>
      </w:r>
      <w:r w:rsidRPr="00050E01">
        <w:rPr>
          <w:rFonts w:ascii="Verdana" w:eastAsia="Verdana" w:hAnsi="Verdana" w:cs="Verdana"/>
        </w:rPr>
        <w:t>características</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6"/>
        </w:rPr>
        <w:t xml:space="preserve"> </w:t>
      </w:r>
      <w:r w:rsidRPr="00050E01">
        <w:rPr>
          <w:rFonts w:ascii="Verdana" w:eastAsia="Verdana" w:hAnsi="Verdana" w:cs="Verdana"/>
        </w:rPr>
        <w:t>diseño</w:t>
      </w:r>
      <w:r w:rsidRPr="00050E01">
        <w:rPr>
          <w:rFonts w:ascii="Verdana" w:eastAsia="Verdana" w:hAnsi="Verdana" w:cs="Verdana"/>
          <w:spacing w:val="-16"/>
        </w:rPr>
        <w:t xml:space="preserve"> </w:t>
      </w:r>
      <w:r w:rsidRPr="00050E01">
        <w:rPr>
          <w:rFonts w:ascii="Verdana" w:eastAsia="Verdana" w:hAnsi="Verdana" w:cs="Verdana"/>
        </w:rPr>
        <w:t>del</w:t>
      </w:r>
      <w:r w:rsidRPr="00050E01">
        <w:rPr>
          <w:rFonts w:ascii="Verdana" w:eastAsia="Verdana" w:hAnsi="Verdana" w:cs="Verdana"/>
          <w:spacing w:val="-15"/>
        </w:rPr>
        <w:t xml:space="preserve"> </w:t>
      </w:r>
      <w:r w:rsidRPr="00050E01">
        <w:rPr>
          <w:rFonts w:ascii="Verdana" w:eastAsia="Verdana" w:hAnsi="Verdana" w:cs="Verdana"/>
        </w:rPr>
        <w:t>proyecto.</w:t>
      </w:r>
      <w:r w:rsidRPr="00050E01">
        <w:rPr>
          <w:rFonts w:ascii="Verdana" w:eastAsia="Verdana" w:hAnsi="Verdana" w:cs="Verdana"/>
          <w:spacing w:val="-16"/>
        </w:rPr>
        <w:t xml:space="preserve"> </w:t>
      </w:r>
      <w:r w:rsidRPr="00050E01">
        <w:rPr>
          <w:rFonts w:ascii="Verdana" w:eastAsia="Verdana" w:hAnsi="Verdana" w:cs="Verdana"/>
        </w:rPr>
        <w:t>Se</w:t>
      </w:r>
      <w:r w:rsidRPr="00050E01">
        <w:rPr>
          <w:rFonts w:ascii="Verdana" w:eastAsia="Verdana" w:hAnsi="Verdana" w:cs="Verdana"/>
          <w:spacing w:val="-16"/>
        </w:rPr>
        <w:t xml:space="preserve"> </w:t>
      </w:r>
      <w:r w:rsidRPr="00050E01">
        <w:rPr>
          <w:rFonts w:ascii="Verdana" w:eastAsia="Verdana" w:hAnsi="Verdana" w:cs="Verdana"/>
        </w:rPr>
        <w:t>marca</w:t>
      </w:r>
      <w:r w:rsidRPr="00050E01">
        <w:rPr>
          <w:rFonts w:ascii="Verdana" w:eastAsia="Verdana" w:hAnsi="Verdana" w:cs="Verdana"/>
          <w:spacing w:val="-15"/>
        </w:rPr>
        <w:t xml:space="preserve"> </w:t>
      </w:r>
      <w:r w:rsidRPr="00050E01">
        <w:rPr>
          <w:rFonts w:ascii="Verdana" w:eastAsia="Verdana" w:hAnsi="Verdana" w:cs="Verdana"/>
        </w:rPr>
        <w:t>la</w:t>
      </w:r>
      <w:r w:rsidRPr="00050E01">
        <w:rPr>
          <w:rFonts w:ascii="Verdana" w:eastAsia="Verdana" w:hAnsi="Verdana" w:cs="Verdana"/>
          <w:spacing w:val="-16"/>
        </w:rPr>
        <w:t xml:space="preserve"> </w:t>
      </w:r>
      <w:r w:rsidRPr="00050E01">
        <w:rPr>
          <w:rFonts w:ascii="Verdana" w:eastAsia="Verdana" w:hAnsi="Verdana" w:cs="Verdana"/>
        </w:rPr>
        <w:t>primera</w:t>
      </w:r>
      <w:r w:rsidRPr="00050E01">
        <w:rPr>
          <w:rFonts w:ascii="Verdana" w:eastAsia="Verdana" w:hAnsi="Verdana" w:cs="Verdana"/>
          <w:spacing w:val="-15"/>
        </w:rPr>
        <w:t xml:space="preserve"> </w:t>
      </w:r>
      <w:r w:rsidRPr="00050E01">
        <w:rPr>
          <w:rFonts w:ascii="Verdana" w:eastAsia="Verdana" w:hAnsi="Verdana" w:cs="Verdana"/>
        </w:rPr>
        <w:t>esquina</w:t>
      </w:r>
      <w:r w:rsidRPr="00050E01">
        <w:rPr>
          <w:rFonts w:ascii="Verdana" w:eastAsia="Verdana" w:hAnsi="Verdana" w:cs="Verdana"/>
          <w:spacing w:val="-15"/>
        </w:rPr>
        <w:t xml:space="preserve"> </w:t>
      </w:r>
      <w:r w:rsidRPr="00050E01">
        <w:rPr>
          <w:rFonts w:ascii="Verdana" w:eastAsia="Verdana" w:hAnsi="Verdana" w:cs="Verdana"/>
        </w:rPr>
        <w:t>como el</w:t>
      </w:r>
      <w:r w:rsidRPr="00050E01">
        <w:rPr>
          <w:rFonts w:ascii="Verdana" w:eastAsia="Verdana" w:hAnsi="Verdana" w:cs="Verdana"/>
          <w:spacing w:val="-7"/>
        </w:rPr>
        <w:t xml:space="preserve"> </w:t>
      </w:r>
      <w:r w:rsidRPr="00050E01">
        <w:rPr>
          <w:rFonts w:ascii="Verdana" w:eastAsia="Verdana" w:hAnsi="Verdana" w:cs="Verdana"/>
        </w:rPr>
        <w:t>primer</w:t>
      </w:r>
      <w:r w:rsidRPr="00050E01">
        <w:rPr>
          <w:rFonts w:ascii="Verdana" w:eastAsia="Verdana" w:hAnsi="Verdana" w:cs="Verdana"/>
          <w:spacing w:val="-6"/>
        </w:rPr>
        <w:t xml:space="preserve"> </w:t>
      </w:r>
      <w:r w:rsidRPr="00050E01">
        <w:rPr>
          <w:rFonts w:ascii="Verdana" w:eastAsia="Verdana" w:hAnsi="Verdana" w:cs="Verdana"/>
        </w:rPr>
        <w:t>punto,</w:t>
      </w:r>
      <w:r w:rsidRPr="00050E01">
        <w:rPr>
          <w:rFonts w:ascii="Verdana" w:eastAsia="Verdana" w:hAnsi="Verdana" w:cs="Verdana"/>
          <w:spacing w:val="-8"/>
        </w:rPr>
        <w:t xml:space="preserve"> </w:t>
      </w:r>
      <w:r w:rsidRPr="00050E01">
        <w:rPr>
          <w:rFonts w:ascii="Verdana" w:eastAsia="Verdana" w:hAnsi="Verdana" w:cs="Verdana"/>
        </w:rPr>
        <w:t>que</w:t>
      </w:r>
      <w:r w:rsidRPr="00050E01">
        <w:rPr>
          <w:rFonts w:ascii="Verdana" w:eastAsia="Verdana" w:hAnsi="Verdana" w:cs="Verdana"/>
          <w:spacing w:val="-8"/>
        </w:rPr>
        <w:t xml:space="preserve"> </w:t>
      </w:r>
      <w:r w:rsidRPr="00050E01">
        <w:rPr>
          <w:rFonts w:ascii="Verdana" w:eastAsia="Verdana" w:hAnsi="Verdana" w:cs="Verdana"/>
        </w:rPr>
        <w:t>será</w:t>
      </w:r>
      <w:r w:rsidRPr="00050E01">
        <w:rPr>
          <w:rFonts w:ascii="Verdana" w:eastAsia="Verdana" w:hAnsi="Verdana" w:cs="Verdana"/>
          <w:spacing w:val="-7"/>
        </w:rPr>
        <w:t xml:space="preserve"> </w:t>
      </w:r>
      <w:r w:rsidRPr="00050E01">
        <w:rPr>
          <w:rFonts w:ascii="Verdana" w:eastAsia="Verdana" w:hAnsi="Verdana" w:cs="Verdana"/>
        </w:rPr>
        <w:t>la</w:t>
      </w:r>
      <w:r w:rsidRPr="00050E01">
        <w:rPr>
          <w:rFonts w:ascii="Verdana" w:eastAsia="Verdana" w:hAnsi="Verdana" w:cs="Verdana"/>
          <w:spacing w:val="-6"/>
        </w:rPr>
        <w:t xml:space="preserve"> </w:t>
      </w:r>
      <w:r w:rsidRPr="00050E01">
        <w:rPr>
          <w:rFonts w:ascii="Verdana" w:eastAsia="Verdana" w:hAnsi="Verdana" w:cs="Verdana"/>
        </w:rPr>
        <w:t>referente</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las</w:t>
      </w:r>
      <w:r w:rsidRPr="00050E01">
        <w:rPr>
          <w:rFonts w:ascii="Verdana" w:eastAsia="Verdana" w:hAnsi="Verdana" w:cs="Verdana"/>
          <w:spacing w:val="-6"/>
        </w:rPr>
        <w:t xml:space="preserve"> </w:t>
      </w:r>
      <w:r w:rsidRPr="00050E01">
        <w:rPr>
          <w:rFonts w:ascii="Verdana" w:eastAsia="Verdana" w:hAnsi="Verdana" w:cs="Verdana"/>
        </w:rPr>
        <w:t>otras</w:t>
      </w:r>
      <w:r w:rsidRPr="00050E01">
        <w:rPr>
          <w:rFonts w:ascii="Verdana" w:eastAsia="Verdana" w:hAnsi="Verdana" w:cs="Verdana"/>
          <w:spacing w:val="-7"/>
        </w:rPr>
        <w:t xml:space="preserve"> </w:t>
      </w:r>
      <w:r w:rsidRPr="00050E01">
        <w:rPr>
          <w:rFonts w:ascii="Verdana" w:eastAsia="Verdana" w:hAnsi="Verdana" w:cs="Verdana"/>
        </w:rPr>
        <w:t>tres</w:t>
      </w:r>
      <w:r w:rsidRPr="00050E01">
        <w:rPr>
          <w:rFonts w:ascii="Verdana" w:eastAsia="Verdana" w:hAnsi="Verdana" w:cs="Verdana"/>
          <w:spacing w:val="-6"/>
        </w:rPr>
        <w:t xml:space="preserve"> </w:t>
      </w:r>
      <w:r w:rsidRPr="00050E01">
        <w:rPr>
          <w:rFonts w:ascii="Verdana" w:eastAsia="Verdana" w:hAnsi="Verdana" w:cs="Verdana"/>
        </w:rPr>
        <w:t>o</w:t>
      </w:r>
      <w:r w:rsidRPr="00050E01">
        <w:rPr>
          <w:rFonts w:ascii="Verdana" w:eastAsia="Verdana" w:hAnsi="Verdana" w:cs="Verdana"/>
          <w:spacing w:val="-8"/>
        </w:rPr>
        <w:t xml:space="preserve"> </w:t>
      </w:r>
      <w:r w:rsidRPr="00050E01">
        <w:rPr>
          <w:rFonts w:ascii="Verdana" w:eastAsia="Verdana" w:hAnsi="Verdana" w:cs="Verdana"/>
        </w:rPr>
        <w:t>más</w:t>
      </w:r>
      <w:r w:rsidRPr="00050E01">
        <w:rPr>
          <w:rFonts w:ascii="Verdana" w:eastAsia="Verdana" w:hAnsi="Verdana" w:cs="Verdana"/>
          <w:spacing w:val="-6"/>
        </w:rPr>
        <w:t xml:space="preserve"> </w:t>
      </w:r>
      <w:r w:rsidRPr="00050E01">
        <w:rPr>
          <w:rFonts w:ascii="Verdana" w:eastAsia="Verdana" w:hAnsi="Verdana" w:cs="Verdana"/>
        </w:rPr>
        <w:t>esquinas,</w:t>
      </w:r>
      <w:r w:rsidRPr="00050E01">
        <w:rPr>
          <w:rFonts w:ascii="Verdana" w:eastAsia="Verdana" w:hAnsi="Verdana" w:cs="Verdana"/>
          <w:spacing w:val="-3"/>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las</w:t>
      </w:r>
      <w:r w:rsidRPr="00050E01">
        <w:rPr>
          <w:rFonts w:ascii="Verdana" w:eastAsia="Verdana" w:hAnsi="Verdana" w:cs="Verdana"/>
          <w:spacing w:val="-5"/>
        </w:rPr>
        <w:t xml:space="preserve"> </w:t>
      </w:r>
      <w:r w:rsidRPr="00050E01">
        <w:rPr>
          <w:rFonts w:ascii="Verdana" w:eastAsia="Verdana" w:hAnsi="Verdana" w:cs="Verdana"/>
        </w:rPr>
        <w:t>vigas</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madera</w:t>
      </w:r>
      <w:r w:rsidRPr="00050E01">
        <w:rPr>
          <w:rFonts w:ascii="Verdana" w:eastAsia="Verdana" w:hAnsi="Verdana" w:cs="Verdana"/>
          <w:spacing w:val="-3"/>
        </w:rPr>
        <w:t xml:space="preserve"> </w:t>
      </w:r>
      <w:r w:rsidRPr="00050E01">
        <w:rPr>
          <w:rFonts w:ascii="Verdana" w:eastAsia="Verdana" w:hAnsi="Verdana" w:cs="Verdana"/>
          <w:color w:val="000000"/>
          <w:spacing w:val="-3"/>
        </w:rPr>
        <w:t xml:space="preserve">o estructura metálica </w:t>
      </w:r>
      <w:r w:rsidRPr="00050E01">
        <w:rPr>
          <w:rFonts w:ascii="Verdana" w:eastAsia="Verdana" w:hAnsi="Verdana" w:cs="Verdana"/>
        </w:rPr>
        <w:t>y</w:t>
      </w:r>
      <w:r w:rsidRPr="00050E01">
        <w:rPr>
          <w:rFonts w:ascii="Verdana" w:eastAsia="Verdana" w:hAnsi="Verdana" w:cs="Verdana"/>
          <w:spacing w:val="-7"/>
        </w:rPr>
        <w:t xml:space="preserve"> </w:t>
      </w:r>
      <w:r w:rsidRPr="00050E01">
        <w:rPr>
          <w:rFonts w:ascii="Verdana" w:eastAsia="Verdana" w:hAnsi="Verdana" w:cs="Verdana"/>
        </w:rPr>
        <w:t>se usará un nivel para hacer el trazo</w:t>
      </w:r>
      <w:r w:rsidRPr="00050E01">
        <w:rPr>
          <w:rFonts w:ascii="Verdana" w:eastAsia="Verdana" w:hAnsi="Verdana" w:cs="Verdana"/>
          <w:spacing w:val="10"/>
        </w:rPr>
        <w:t xml:space="preserve"> </w:t>
      </w:r>
      <w:r w:rsidRPr="00050E01">
        <w:rPr>
          <w:rFonts w:ascii="Verdana" w:eastAsia="Verdana" w:hAnsi="Verdana" w:cs="Verdana"/>
        </w:rPr>
        <w:t>respectivo.</w:t>
      </w:r>
    </w:p>
    <w:p w:rsidR="0082131D" w:rsidRPr="00050E01" w:rsidRDefault="0082131D" w:rsidP="0082131D">
      <w:pPr>
        <w:widowControl w:val="0"/>
        <w:autoSpaceDE w:val="0"/>
        <w:autoSpaceDN w:val="0"/>
        <w:spacing w:before="7"/>
        <w:jc w:val="both"/>
        <w:rPr>
          <w:rFonts w:ascii="Verdana" w:eastAsia="Verdana" w:hAnsi="Verdana" w:cs="Verdana"/>
        </w:rPr>
      </w:pPr>
    </w:p>
    <w:p w:rsidR="0082131D" w:rsidRPr="00050E01" w:rsidRDefault="0082131D" w:rsidP="0082131D">
      <w:pPr>
        <w:widowControl w:val="0"/>
        <w:autoSpaceDE w:val="0"/>
        <w:autoSpaceDN w:val="0"/>
        <w:spacing w:before="12"/>
        <w:jc w:val="both"/>
        <w:rPr>
          <w:rFonts w:ascii="Verdana" w:eastAsia="Verdana" w:hAnsi="Verdana" w:cs="Verdana"/>
        </w:rPr>
      </w:pPr>
      <w:r w:rsidRPr="00050E01">
        <w:rPr>
          <w:rFonts w:ascii="Verdana" w:eastAsia="Verdana" w:hAnsi="Verdana" w:cs="Verdana"/>
        </w:rPr>
        <w:t>Se deberá instalar la estructura de fijación (esquineros y otros) con los perfiles galvanizados o plásticos (omega) de acuerdo al nivel marcado como se lo realizo en el paso 1.</w:t>
      </w:r>
    </w:p>
    <w:p w:rsidR="0082131D" w:rsidRPr="00050E01" w:rsidRDefault="0082131D" w:rsidP="0082131D">
      <w:pPr>
        <w:widowControl w:val="0"/>
        <w:autoSpaceDE w:val="0"/>
        <w:autoSpaceDN w:val="0"/>
        <w:spacing w:line="232" w:lineRule="exact"/>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before="6"/>
        <w:jc w:val="both"/>
        <w:rPr>
          <w:rFonts w:ascii="Verdana" w:eastAsia="Verdana" w:hAnsi="Verdana" w:cs="Verdana"/>
        </w:rPr>
      </w:pPr>
      <w:r w:rsidRPr="00050E0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50E01">
        <w:rPr>
          <w:rFonts w:ascii="Verdana" w:eastAsia="Verdana" w:hAnsi="Verdana" w:cs="Verdana"/>
          <w:spacing w:val="-8"/>
        </w:rPr>
        <w:t xml:space="preserve"> </w:t>
      </w:r>
      <w:r w:rsidRPr="00050E01">
        <w:rPr>
          <w:rFonts w:ascii="Verdana" w:eastAsia="Verdana" w:hAnsi="Verdana" w:cs="Verdana"/>
        </w:rPr>
        <w:t>tramo</w:t>
      </w:r>
      <w:r w:rsidRPr="00050E01">
        <w:rPr>
          <w:rFonts w:ascii="Verdana" w:eastAsia="Verdana" w:hAnsi="Verdana" w:cs="Verdana"/>
          <w:spacing w:val="-7"/>
        </w:rPr>
        <w:t xml:space="preserve"> </w:t>
      </w:r>
      <w:r w:rsidRPr="00050E01">
        <w:rPr>
          <w:rFonts w:ascii="Verdana" w:eastAsia="Verdana" w:hAnsi="Verdana" w:cs="Verdana"/>
        </w:rPr>
        <w:t>y</w:t>
      </w:r>
      <w:r w:rsidRPr="00050E01">
        <w:rPr>
          <w:rFonts w:ascii="Verdana" w:eastAsia="Verdana" w:hAnsi="Verdana" w:cs="Verdana"/>
          <w:spacing w:val="-8"/>
        </w:rPr>
        <w:t xml:space="preserve"> </w:t>
      </w:r>
      <w:r w:rsidRPr="00050E01">
        <w:rPr>
          <w:rFonts w:ascii="Verdana" w:eastAsia="Verdana" w:hAnsi="Verdana" w:cs="Verdana"/>
        </w:rPr>
        <w:t>sobre</w:t>
      </w:r>
      <w:r w:rsidRPr="00050E01">
        <w:rPr>
          <w:rFonts w:ascii="Verdana" w:eastAsia="Verdana" w:hAnsi="Verdana" w:cs="Verdana"/>
          <w:spacing w:val="-8"/>
        </w:rPr>
        <w:t xml:space="preserve"> </w:t>
      </w:r>
      <w:r w:rsidRPr="00050E01">
        <w:rPr>
          <w:rFonts w:ascii="Verdana" w:eastAsia="Verdana" w:hAnsi="Verdana" w:cs="Verdana"/>
        </w:rPr>
        <w:t>material</w:t>
      </w:r>
      <w:r w:rsidRPr="00050E01">
        <w:rPr>
          <w:rFonts w:ascii="Verdana" w:eastAsia="Verdana" w:hAnsi="Verdana" w:cs="Verdana"/>
          <w:spacing w:val="-7"/>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panel</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PVC,</w:t>
      </w:r>
      <w:r w:rsidRPr="00050E01">
        <w:rPr>
          <w:rFonts w:ascii="Verdana" w:eastAsia="Verdana" w:hAnsi="Verdana" w:cs="Verdana"/>
          <w:spacing w:val="-6"/>
        </w:rPr>
        <w:t xml:space="preserve"> </w:t>
      </w:r>
      <w:r w:rsidRPr="00050E01">
        <w:rPr>
          <w:rFonts w:ascii="Verdana" w:eastAsia="Verdana" w:hAnsi="Verdana" w:cs="Verdana"/>
        </w:rPr>
        <w:t>se</w:t>
      </w:r>
      <w:r w:rsidRPr="00050E01">
        <w:rPr>
          <w:rFonts w:ascii="Verdana" w:eastAsia="Verdana" w:hAnsi="Verdana" w:cs="Verdana"/>
          <w:spacing w:val="-10"/>
        </w:rPr>
        <w:t xml:space="preserve"> </w:t>
      </w:r>
      <w:r w:rsidRPr="00050E01">
        <w:rPr>
          <w:rFonts w:ascii="Verdana" w:eastAsia="Verdana" w:hAnsi="Verdana" w:cs="Verdana"/>
        </w:rPr>
        <w:t>deberá</w:t>
      </w:r>
      <w:r w:rsidRPr="00050E01">
        <w:rPr>
          <w:rFonts w:ascii="Verdana" w:eastAsia="Verdana" w:hAnsi="Verdana" w:cs="Verdana"/>
          <w:spacing w:val="-5"/>
        </w:rPr>
        <w:t xml:space="preserve"> </w:t>
      </w:r>
      <w:r w:rsidRPr="00050E01">
        <w:rPr>
          <w:rFonts w:ascii="Verdana" w:eastAsia="Verdana" w:hAnsi="Verdana" w:cs="Verdana"/>
        </w:rPr>
        <w:t>cortar</w:t>
      </w:r>
      <w:r w:rsidRPr="00050E01">
        <w:rPr>
          <w:rFonts w:ascii="Verdana" w:eastAsia="Verdana" w:hAnsi="Verdana" w:cs="Verdana"/>
          <w:spacing w:val="-6"/>
        </w:rPr>
        <w:t xml:space="preserve"> </w:t>
      </w:r>
      <w:r w:rsidRPr="00050E01">
        <w:rPr>
          <w:rFonts w:ascii="Verdana" w:eastAsia="Verdana" w:hAnsi="Verdana" w:cs="Verdana"/>
        </w:rPr>
        <w:t>con</w:t>
      </w:r>
      <w:r w:rsidRPr="00050E01">
        <w:rPr>
          <w:rFonts w:ascii="Verdana" w:eastAsia="Verdana" w:hAnsi="Verdana" w:cs="Verdana"/>
          <w:spacing w:val="-7"/>
        </w:rPr>
        <w:t xml:space="preserve"> </w:t>
      </w:r>
      <w:r w:rsidRPr="00050E01">
        <w:rPr>
          <w:rFonts w:ascii="Verdana" w:eastAsia="Verdana" w:hAnsi="Verdana" w:cs="Verdana"/>
        </w:rPr>
        <w:t>una</w:t>
      </w:r>
      <w:r w:rsidRPr="00050E01">
        <w:rPr>
          <w:rFonts w:ascii="Verdana" w:eastAsia="Verdana" w:hAnsi="Verdana" w:cs="Verdana"/>
          <w:spacing w:val="-7"/>
        </w:rPr>
        <w:t xml:space="preserve"> </w:t>
      </w:r>
      <w:r w:rsidRPr="00050E01">
        <w:rPr>
          <w:rFonts w:ascii="Verdana" w:eastAsia="Verdana" w:hAnsi="Verdana" w:cs="Verdana"/>
        </w:rPr>
        <w:t>cuchilla</w:t>
      </w:r>
      <w:r w:rsidRPr="00050E01">
        <w:rPr>
          <w:rFonts w:ascii="Verdana" w:eastAsia="Verdana" w:hAnsi="Verdana" w:cs="Verdana"/>
          <w:spacing w:val="-7"/>
        </w:rPr>
        <w:t xml:space="preserve"> </w:t>
      </w:r>
      <w:r w:rsidRPr="00050E01">
        <w:rPr>
          <w:rFonts w:ascii="Verdana" w:eastAsia="Verdana" w:hAnsi="Verdana" w:cs="Verdana"/>
        </w:rPr>
        <w:t>longitudinalmente a</w:t>
      </w:r>
      <w:r w:rsidRPr="00050E01">
        <w:rPr>
          <w:rFonts w:ascii="Verdana" w:eastAsia="Verdana" w:hAnsi="Verdana" w:cs="Verdana"/>
          <w:spacing w:val="-11"/>
        </w:rPr>
        <w:t xml:space="preserve"> </w:t>
      </w:r>
      <w:r w:rsidRPr="00050E01">
        <w:rPr>
          <w:rFonts w:ascii="Verdana" w:eastAsia="Verdana" w:hAnsi="Verdana" w:cs="Verdana"/>
        </w:rPr>
        <w:t>0,50</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9"/>
        </w:rPr>
        <w:t xml:space="preserve"> </w:t>
      </w:r>
      <w:r w:rsidRPr="00050E01">
        <w:rPr>
          <w:rFonts w:ascii="Verdana" w:eastAsia="Verdana" w:hAnsi="Verdana" w:cs="Verdana"/>
        </w:rPr>
        <w:t>o</w:t>
      </w:r>
      <w:r w:rsidRPr="00050E01">
        <w:rPr>
          <w:rFonts w:ascii="Verdana" w:eastAsia="Verdana" w:hAnsi="Verdana" w:cs="Verdana"/>
          <w:spacing w:val="-13"/>
        </w:rPr>
        <w:t xml:space="preserve"> </w:t>
      </w:r>
      <w:r w:rsidRPr="00050E01">
        <w:rPr>
          <w:rFonts w:ascii="Verdana" w:eastAsia="Verdana" w:hAnsi="Verdana" w:cs="Verdana"/>
        </w:rPr>
        <w:t>1</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12"/>
        </w:rPr>
        <w:t xml:space="preserve"> </w:t>
      </w:r>
      <w:r w:rsidRPr="00050E01">
        <w:rPr>
          <w:rFonts w:ascii="Verdana" w:eastAsia="Verdana" w:hAnsi="Verdana" w:cs="Verdana"/>
        </w:rPr>
        <w:t>más</w:t>
      </w:r>
      <w:r w:rsidRPr="00050E01">
        <w:rPr>
          <w:rFonts w:ascii="Verdana" w:eastAsia="Verdana" w:hAnsi="Verdana" w:cs="Verdana"/>
          <w:spacing w:val="-10"/>
        </w:rPr>
        <w:t xml:space="preserve"> </w:t>
      </w:r>
      <w:r w:rsidRPr="00050E01">
        <w:rPr>
          <w:rFonts w:ascii="Verdana" w:eastAsia="Verdana" w:hAnsi="Verdana" w:cs="Verdana"/>
        </w:rPr>
        <w:t>corto,</w:t>
      </w:r>
      <w:r w:rsidRPr="00050E01">
        <w:rPr>
          <w:rFonts w:ascii="Verdana" w:eastAsia="Verdana" w:hAnsi="Verdana" w:cs="Verdana"/>
          <w:spacing w:val="-12"/>
        </w:rPr>
        <w:t xml:space="preserve"> </w:t>
      </w:r>
      <w:r w:rsidRPr="00050E01">
        <w:rPr>
          <w:rFonts w:ascii="Verdana" w:eastAsia="Verdana" w:hAnsi="Verdana" w:cs="Verdana"/>
        </w:rPr>
        <w:t>para</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3"/>
        </w:rPr>
        <w:t xml:space="preserve"> </w:t>
      </w:r>
      <w:r w:rsidRPr="00050E01">
        <w:rPr>
          <w:rFonts w:ascii="Verdana" w:eastAsia="Verdana" w:hAnsi="Verdana" w:cs="Verdana"/>
        </w:rPr>
        <w:t>tenga</w:t>
      </w:r>
      <w:r w:rsidRPr="00050E01">
        <w:rPr>
          <w:rFonts w:ascii="Verdana" w:eastAsia="Verdana" w:hAnsi="Verdana" w:cs="Verdana"/>
          <w:spacing w:val="-11"/>
        </w:rPr>
        <w:t xml:space="preserve"> </w:t>
      </w:r>
      <w:r w:rsidRPr="00050E01">
        <w:rPr>
          <w:rFonts w:ascii="Verdana" w:eastAsia="Verdana" w:hAnsi="Verdana" w:cs="Verdana"/>
        </w:rPr>
        <w:t>la</w:t>
      </w:r>
      <w:r w:rsidRPr="00050E01">
        <w:rPr>
          <w:rFonts w:ascii="Verdana" w:eastAsia="Verdana" w:hAnsi="Verdana" w:cs="Verdana"/>
          <w:spacing w:val="-11"/>
        </w:rPr>
        <w:t xml:space="preserve"> </w:t>
      </w:r>
      <w:r w:rsidRPr="00050E01">
        <w:rPr>
          <w:rFonts w:ascii="Verdana" w:eastAsia="Verdana" w:hAnsi="Verdana" w:cs="Verdana"/>
        </w:rPr>
        <w:t>facilidad,</w:t>
      </w:r>
      <w:r w:rsidRPr="00050E01">
        <w:rPr>
          <w:rFonts w:ascii="Verdana" w:eastAsia="Verdana" w:hAnsi="Verdana" w:cs="Verdana"/>
          <w:spacing w:val="-12"/>
        </w:rPr>
        <w:t xml:space="preserve"> </w:t>
      </w:r>
      <w:r w:rsidRPr="00050E01">
        <w:rPr>
          <w:rFonts w:ascii="Verdana" w:eastAsia="Verdana" w:hAnsi="Verdana" w:cs="Verdana"/>
        </w:rPr>
        <w:t>de</w:t>
      </w:r>
      <w:r w:rsidRPr="00050E01">
        <w:rPr>
          <w:rFonts w:ascii="Verdana" w:eastAsia="Verdana" w:hAnsi="Verdana" w:cs="Verdana"/>
          <w:spacing w:val="-11"/>
        </w:rPr>
        <w:t xml:space="preserve"> </w:t>
      </w:r>
      <w:r w:rsidRPr="00050E01">
        <w:rPr>
          <w:rFonts w:ascii="Verdana" w:eastAsia="Verdana" w:hAnsi="Verdana" w:cs="Verdana"/>
        </w:rPr>
        <w:t>poder</w:t>
      </w:r>
      <w:r w:rsidRPr="00050E01">
        <w:rPr>
          <w:rFonts w:ascii="Verdana" w:eastAsia="Verdana" w:hAnsi="Verdana" w:cs="Verdana"/>
          <w:spacing w:val="-10"/>
        </w:rPr>
        <w:t xml:space="preserve"> </w:t>
      </w:r>
      <w:r w:rsidRPr="00050E01">
        <w:rPr>
          <w:rFonts w:ascii="Verdana" w:eastAsia="Verdana" w:hAnsi="Verdana" w:cs="Verdana"/>
        </w:rPr>
        <w:t>instalar</w:t>
      </w:r>
      <w:r w:rsidRPr="00050E01">
        <w:rPr>
          <w:rFonts w:ascii="Verdana" w:eastAsia="Verdana" w:hAnsi="Verdana" w:cs="Verdana"/>
          <w:spacing w:val="-10"/>
        </w:rPr>
        <w:t xml:space="preserve"> </w:t>
      </w:r>
      <w:r w:rsidRPr="00050E01">
        <w:rPr>
          <w:rFonts w:ascii="Verdana" w:eastAsia="Verdana" w:hAnsi="Verdana" w:cs="Verdana"/>
        </w:rPr>
        <w:t>el</w:t>
      </w:r>
      <w:r w:rsidRPr="00050E01">
        <w:rPr>
          <w:rFonts w:ascii="Verdana" w:eastAsia="Verdana" w:hAnsi="Verdana" w:cs="Verdana"/>
          <w:spacing w:val="-9"/>
        </w:rPr>
        <w:t xml:space="preserve"> </w:t>
      </w:r>
      <w:r w:rsidRPr="00050E01">
        <w:rPr>
          <w:rFonts w:ascii="Verdana" w:eastAsia="Verdana" w:hAnsi="Verdana" w:cs="Verdana"/>
        </w:rPr>
        <w:t>esquinero</w:t>
      </w:r>
      <w:r w:rsidRPr="00050E01">
        <w:rPr>
          <w:rFonts w:ascii="Verdana" w:eastAsia="Verdana" w:hAnsi="Verdana" w:cs="Verdana"/>
          <w:spacing w:val="-10"/>
        </w:rPr>
        <w:t xml:space="preserve"> </w:t>
      </w:r>
      <w:r w:rsidRPr="00050E01">
        <w:rPr>
          <w:rFonts w:ascii="Verdana" w:eastAsia="Verdana" w:hAnsi="Verdana" w:cs="Verdana"/>
        </w:rPr>
        <w:t>y</w:t>
      </w:r>
      <w:r w:rsidRPr="00050E01">
        <w:rPr>
          <w:rFonts w:ascii="Verdana" w:eastAsia="Verdana" w:hAnsi="Verdana" w:cs="Verdana"/>
          <w:spacing w:val="-12"/>
        </w:rPr>
        <w:t xml:space="preserve"> </w:t>
      </w:r>
      <w:r w:rsidRPr="00050E01">
        <w:rPr>
          <w:rFonts w:ascii="Verdana" w:eastAsia="Verdana" w:hAnsi="Verdana" w:cs="Verdana"/>
        </w:rPr>
        <w:t>así</w:t>
      </w:r>
      <w:r w:rsidRPr="00050E01">
        <w:rPr>
          <w:rFonts w:ascii="Verdana" w:eastAsia="Verdana" w:hAnsi="Verdana" w:cs="Verdana"/>
          <w:spacing w:val="-11"/>
        </w:rPr>
        <w:t xml:space="preserve"> </w:t>
      </w:r>
      <w:r w:rsidRPr="00050E01">
        <w:rPr>
          <w:rFonts w:ascii="Verdana" w:eastAsia="Verdana" w:hAnsi="Verdana" w:cs="Verdana"/>
        </w:rPr>
        <w:t>concluir ese tramo. De preferencia apoyarse con una espátula para el encaje de la última</w:t>
      </w:r>
      <w:r w:rsidRPr="00050E01">
        <w:rPr>
          <w:rFonts w:ascii="Verdana" w:eastAsia="Verdana" w:hAnsi="Verdana" w:cs="Verdana"/>
          <w:spacing w:val="-19"/>
        </w:rPr>
        <w:t xml:space="preserve"> </w:t>
      </w:r>
      <w:r w:rsidRPr="00050E01">
        <w:rPr>
          <w:rFonts w:ascii="Verdana" w:eastAsia="Verdana" w:hAnsi="Verdana" w:cs="Verdana"/>
        </w:rPr>
        <w:t>pieza.</w:t>
      </w:r>
    </w:p>
    <w:p w:rsidR="0082131D" w:rsidRPr="00050E01" w:rsidRDefault="0082131D" w:rsidP="0082131D">
      <w:pPr>
        <w:widowControl w:val="0"/>
        <w:autoSpaceDE w:val="0"/>
        <w:autoSpaceDN w:val="0"/>
        <w:spacing w:before="7"/>
        <w:jc w:val="both"/>
        <w:rPr>
          <w:rFonts w:ascii="Verdana" w:eastAsia="Verdana" w:hAnsi="Verdana" w:cs="Verdana"/>
        </w:rPr>
      </w:pPr>
    </w:p>
    <w:p w:rsidR="0082131D" w:rsidRPr="00050E01" w:rsidRDefault="0082131D" w:rsidP="0082131D">
      <w:pPr>
        <w:widowControl w:val="0"/>
        <w:autoSpaceDE w:val="0"/>
        <w:autoSpaceDN w:val="0"/>
        <w:spacing w:before="7"/>
        <w:jc w:val="both"/>
        <w:rPr>
          <w:rFonts w:ascii="Verdana" w:eastAsia="Verdana" w:hAnsi="Verdana" w:cs="Verdana"/>
        </w:rPr>
      </w:pPr>
      <w:r w:rsidRPr="00050E01">
        <w:rPr>
          <w:rFonts w:ascii="Verdana" w:eastAsia="Verdana" w:hAnsi="Verdana" w:cs="Verdana"/>
        </w:rPr>
        <w:t>Una vez finalizado todos los pasos anteriores, se procederá a pasar un paño húmedo en toda</w:t>
      </w:r>
      <w:r w:rsidRPr="00050E01">
        <w:rPr>
          <w:rFonts w:ascii="Verdana" w:eastAsia="Verdana" w:hAnsi="Verdana" w:cs="Verdana"/>
          <w:spacing w:val="-33"/>
        </w:rPr>
        <w:t xml:space="preserve"> </w:t>
      </w:r>
      <w:r w:rsidRPr="00050E01">
        <w:rPr>
          <w:rFonts w:ascii="Verdana" w:eastAsia="Verdana" w:hAnsi="Verdana" w:cs="Verdana"/>
        </w:rPr>
        <w:t>el área cubierta para una limpieza</w:t>
      </w:r>
      <w:r w:rsidRPr="00050E01">
        <w:rPr>
          <w:rFonts w:ascii="Verdana" w:eastAsia="Verdana" w:hAnsi="Verdana" w:cs="Verdana"/>
          <w:spacing w:val="-2"/>
        </w:rPr>
        <w:t xml:space="preserve"> </w:t>
      </w:r>
      <w:r w:rsidRPr="00050E01">
        <w:rPr>
          <w:rFonts w:ascii="Verdana" w:eastAsia="Verdana" w:hAnsi="Verdana" w:cs="Verdana"/>
        </w:rPr>
        <w:t>general.</w:t>
      </w:r>
    </w:p>
    <w:p w:rsidR="0082131D" w:rsidRPr="00050E01" w:rsidRDefault="0082131D" w:rsidP="0082131D">
      <w:pPr>
        <w:widowControl w:val="0"/>
        <w:autoSpaceDE w:val="0"/>
        <w:autoSpaceDN w:val="0"/>
        <w:spacing w:before="7"/>
        <w:jc w:val="both"/>
        <w:rPr>
          <w:rFonts w:ascii="Verdana" w:eastAsia="Verdana" w:hAnsi="Verdana" w:cs="Verdana"/>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MEDICIÓN. -</w:t>
      </w:r>
    </w:p>
    <w:p w:rsidR="0082131D" w:rsidRPr="00050E01" w:rsidRDefault="0082131D" w:rsidP="0082131D">
      <w:pPr>
        <w:widowControl w:val="0"/>
        <w:tabs>
          <w:tab w:val="left" w:pos="9214"/>
        </w:tabs>
        <w:autoSpaceDE w:val="0"/>
        <w:autoSpaceDN w:val="0"/>
        <w:spacing w:before="12"/>
        <w:jc w:val="both"/>
        <w:rPr>
          <w:rFonts w:ascii="Verdana" w:eastAsia="Verdana" w:hAnsi="Verdana" w:cs="Verdana"/>
        </w:rPr>
      </w:pPr>
    </w:p>
    <w:p w:rsidR="0082131D" w:rsidRPr="00050E01" w:rsidRDefault="0082131D" w:rsidP="0082131D">
      <w:pPr>
        <w:widowControl w:val="0"/>
        <w:tabs>
          <w:tab w:val="left" w:pos="9214"/>
        </w:tabs>
        <w:autoSpaceDE w:val="0"/>
        <w:autoSpaceDN w:val="0"/>
        <w:spacing w:before="12"/>
        <w:jc w:val="both"/>
        <w:rPr>
          <w:rFonts w:ascii="Verdana" w:eastAsia="Verdana" w:hAnsi="Verdana" w:cs="Verdana"/>
        </w:rPr>
      </w:pPr>
      <w:r w:rsidRPr="00050E01">
        <w:rPr>
          <w:rFonts w:ascii="Verdana" w:eastAsia="Verdana" w:hAnsi="Verdana" w:cs="Verdana"/>
        </w:rPr>
        <w:t xml:space="preserve">La provisión y colocado cielo raso de placa PVC será medido en </w:t>
      </w:r>
      <w:r w:rsidRPr="00050E01">
        <w:rPr>
          <w:rFonts w:ascii="Verdana" w:eastAsia="Verdana" w:hAnsi="Verdana" w:cs="Verdana"/>
          <w:b/>
        </w:rPr>
        <w:t>metros cuadrados</w:t>
      </w:r>
      <w:r w:rsidRPr="00050E01">
        <w:rPr>
          <w:rFonts w:ascii="Verdana" w:eastAsia="Verdana" w:hAnsi="Verdana" w:cs="Verdana"/>
        </w:rPr>
        <w:t>, tomando en cuenta únicamente las superficies netas ejecutadas y autorizadas.</w:t>
      </w:r>
    </w:p>
    <w:p w:rsidR="0082131D" w:rsidRPr="00050E01" w:rsidRDefault="0082131D" w:rsidP="0082131D">
      <w:pPr>
        <w:widowControl w:val="0"/>
        <w:autoSpaceDE w:val="0"/>
        <w:autoSpaceDN w:val="0"/>
        <w:spacing w:before="2"/>
        <w:jc w:val="both"/>
        <w:rPr>
          <w:rFonts w:ascii="Verdana" w:eastAsia="Verdana" w:hAnsi="Verdana" w:cs="Verdana"/>
        </w:rPr>
      </w:pPr>
    </w:p>
    <w:p w:rsidR="0082131D" w:rsidRPr="00050E01" w:rsidRDefault="0082131D" w:rsidP="0082131D">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FORMA DE PAGO. –</w:t>
      </w:r>
    </w:p>
    <w:p w:rsidR="0082131D" w:rsidRPr="00050E01" w:rsidRDefault="0082131D" w:rsidP="0082131D">
      <w:pPr>
        <w:widowControl w:val="0"/>
        <w:autoSpaceDE w:val="0"/>
        <w:autoSpaceDN w:val="0"/>
        <w:spacing w:before="5"/>
        <w:jc w:val="both"/>
        <w:rPr>
          <w:rFonts w:ascii="Verdana" w:eastAsia="Verdana" w:hAnsi="Verdana" w:cs="Verdana"/>
          <w:b/>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before="10"/>
        <w:jc w:val="both"/>
        <w:rPr>
          <w:rFonts w:ascii="Verdana" w:eastAsia="Verdana" w:hAnsi="Verdana" w:cs="Verdana"/>
        </w:rPr>
      </w:pPr>
      <w:r w:rsidRPr="00050E01">
        <w:rPr>
          <w:rFonts w:ascii="Verdana" w:eastAsia="Verdana" w:hAnsi="Verdana" w:cs="Verdana"/>
        </w:rPr>
        <w:t>Dicho precio será en compensación total por los materiales, mano de obra, herramientas,</w:t>
      </w:r>
      <w:r w:rsidRPr="00050E01">
        <w:rPr>
          <w:rFonts w:ascii="Verdana" w:eastAsia="Verdana" w:hAnsi="Verdana" w:cs="Verdana"/>
          <w:spacing w:val="-57"/>
        </w:rPr>
        <w:t xml:space="preserve"> </w:t>
      </w:r>
      <w:r w:rsidRPr="00050E01">
        <w:rPr>
          <w:rFonts w:ascii="Verdana" w:eastAsia="Verdana" w:hAnsi="Verdana" w:cs="Verdana"/>
        </w:rPr>
        <w:t>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6"/>
        <w:jc w:val="both"/>
        <w:rPr>
          <w:rFonts w:ascii="Verdana" w:eastAsia="Verdana" w:hAnsi="Verdana" w:cs="Verdana"/>
          <w:b/>
        </w:rPr>
      </w:pPr>
    </w:p>
    <w:p w:rsidR="0082131D" w:rsidRPr="00050E01" w:rsidRDefault="0082131D" w:rsidP="0082131D">
      <w:pPr>
        <w:widowControl w:val="0"/>
        <w:autoSpaceDE w:val="0"/>
        <w:autoSpaceDN w:val="0"/>
        <w:spacing w:before="1"/>
        <w:jc w:val="both"/>
        <w:rPr>
          <w:rFonts w:ascii="Verdana" w:eastAsia="Verdana" w:hAnsi="Verdana" w:cs="Verdana"/>
        </w:rPr>
      </w:pPr>
      <w:r w:rsidRPr="00050E0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autoSpaceDE w:val="0"/>
        <w:autoSpaceDN w:val="0"/>
        <w:spacing w:before="10"/>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21</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MES</w:t>
            </w:r>
            <w:r w:rsidRPr="00050E01">
              <w:rPr>
                <w:rFonts w:ascii="Verdana" w:eastAsia="Arial" w:hAnsi="Verdana" w:cs="Arial"/>
                <w:b/>
                <w:sz w:val="20"/>
                <w:szCs w:val="20"/>
              </w:rPr>
              <w:t xml:space="preserve">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MESÓN DE HORMIGÓN ARMADO PARA COCINA</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construcción de mesón de hormigón armado con dimensiones señaladas en los planos de detalles, 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82131D"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HR</w:t>
            </w:r>
          </w:p>
        </w:tc>
      </w:tr>
      <w:tr w:rsidR="0082131D"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HR</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Aditivos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82131D" w:rsidRPr="00050E01" w:rsidRDefault="0082131D" w:rsidP="0082131D">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508D3F44" wp14:editId="55C0EB5E">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75C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050E01">
        <w:rPr>
          <w:rFonts w:ascii="Verdana" w:eastAsia="Arial" w:hAnsi="Verdana" w:cs="Arial"/>
          <w:lang w:val="pt-BR"/>
        </w:rPr>
        <w:t>Fck = Fcm (1 – 1,64*    )</w:t>
      </w:r>
    </w:p>
    <w:p w:rsidR="0082131D" w:rsidRPr="00050E01" w:rsidRDefault="0082131D" w:rsidP="0082131D">
      <w:pPr>
        <w:widowControl w:val="0"/>
        <w:tabs>
          <w:tab w:val="left" w:pos="560"/>
        </w:tabs>
        <w:autoSpaceDE w:val="0"/>
        <w:autoSpaceDN w:val="0"/>
        <w:jc w:val="both"/>
        <w:rPr>
          <w:rFonts w:ascii="Verdana" w:eastAsia="Arial" w:hAnsi="Verdana" w:cs="Arial"/>
          <w:lang w:val="pt-BR"/>
        </w:rPr>
      </w:pPr>
    </w:p>
    <w:p w:rsidR="0082131D" w:rsidRPr="00050E01" w:rsidRDefault="0082131D" w:rsidP="0082131D">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51262EB" wp14:editId="0D69AF2F">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35FF"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050E01">
        <w:rPr>
          <w:rFonts w:ascii="Verdana" w:eastAsia="Arial" w:hAnsi="Verdana" w:cs="Arial"/>
        </w:rPr>
        <w:t xml:space="preserve">    = Coeficiente de variación de la resistencia expresada como número decimal, que deberá tomarse igual o mayor a 0,20.</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losa para el mesón se vaciará de hormigón armado de acuerdo a los planos.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050E01">
          <w:rPr>
            <w:rFonts w:ascii="Verdana" w:eastAsia="Arial" w:hAnsi="Verdana" w:cs="Tahoma"/>
          </w:rPr>
          <w:t>50 cm</w:t>
        </w:r>
      </w:smartTag>
      <w:r w:rsidRPr="00050E01">
        <w:rPr>
          <w:rFonts w:ascii="Verdana" w:eastAsia="Arial" w:hAnsi="Verdana" w:cs="Tahoma"/>
        </w:rPr>
        <w:t>. a cada lado del eje de apoyo.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espesor de la losa de hormigón deberá ser de acuerdo a lo señalado en los planos.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82131D" w:rsidRPr="00050E01" w:rsidRDefault="0082131D" w:rsidP="0082131D">
      <w:pPr>
        <w:widowControl w:val="0"/>
        <w:tabs>
          <w:tab w:val="left" w:pos="560"/>
        </w:tabs>
        <w:autoSpaceDE w:val="0"/>
        <w:autoSpaceDN w:val="0"/>
        <w:spacing w:before="240"/>
        <w:jc w:val="both"/>
        <w:rPr>
          <w:rFonts w:ascii="Verdana" w:eastAsia="Arial" w:hAnsi="Verdana" w:cs="Tahoma"/>
          <w:b/>
          <w:bCs/>
        </w:rPr>
      </w:pPr>
      <w:r w:rsidRPr="00050E01">
        <w:rPr>
          <w:rFonts w:ascii="Verdana" w:eastAsia="Arial" w:hAnsi="Verdana" w:cs="Tahoma"/>
          <w:b/>
          <w:bCs/>
        </w:rPr>
        <w:t>MEDICIÓN.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general, se deberán cumplir con las siguientes directrices referidas a la ejecución: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Encofrados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podrán ser de madera, metálicos u otro material lo suficientemente rígido, estanco y estable.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Su arreglo y escuadrías usadas serán los necesarios para resistir el peso del hormigón fresco, equipo de construcción y los obreros durante la operación del vaciado.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deberán ser estancos a fin de evitar el empobrecimiento del hormigón por escurrimiento del 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casos que el Supervisor de Obra vea conveniente, solicitara al Contratista las respectivas verificaciones estructurales del encofrado de manera previa.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Si se prevén varios usos de los encofrados, estos deberán limpiarse y repararse perfectamente antes de su nuevo uso. El número máximo de usos será el indicado en el proyecto.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el caso de fundaciones y muros, no se deberán utilizar superficies de tierra que hagan las veces de encofrado a menos que así se especifique en planos.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Limpieza y colocación de Fierros Corrugados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formas, espesores y resistencia adecuada. Se colocarán en número suficiente para conseguir las posiciones adecuadas, quedando terminantemente prohibido el uso de piedras como separadores.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1.5 a 2.0   cm.</w:t>
      </w: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Armado de Fierros Corrugados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Empalmes en las barras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Mezclado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esta tarea: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82131D" w:rsidRPr="00050E01" w:rsidRDefault="0082131D" w:rsidP="0082131D">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82131D" w:rsidRPr="00050E01" w:rsidRDefault="0082131D" w:rsidP="0082131D">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1Una parte del agua del mezclado (aproximadamente la mitad)</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La grava.</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resto del agua de amasado.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hormigón será de una consistencia tal que se asegure su trabajabilidad y la manipulación de masas compactas, densas, con aspecto y coloración uniformes.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cantidades mínimas de cemento para las diferentes clases de hormigón serán las siguientes:</w:t>
      </w:r>
    </w:p>
    <w:p w:rsidR="0082131D" w:rsidRPr="00050E01" w:rsidRDefault="0082131D" w:rsidP="0082131D">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82131D" w:rsidRPr="00050E01" w:rsidTr="00983030">
        <w:trPr>
          <w:trHeight w:hRule="exact" w:val="465"/>
          <w:jc w:val="center"/>
        </w:trPr>
        <w:tc>
          <w:tcPr>
            <w:tcW w:w="2048" w:type="dxa"/>
            <w:shd w:val="clear" w:color="auto" w:fill="1F3864"/>
            <w:vAlign w:val="center"/>
          </w:tcPr>
          <w:p w:rsidR="0082131D" w:rsidRPr="00050E01" w:rsidRDefault="0082131D"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DOSIFICACIÓN</w:t>
            </w:r>
          </w:p>
        </w:tc>
        <w:tc>
          <w:tcPr>
            <w:tcW w:w="4761" w:type="dxa"/>
            <w:shd w:val="clear" w:color="auto" w:fill="1F3864"/>
            <w:vAlign w:val="center"/>
          </w:tcPr>
          <w:p w:rsidR="0082131D" w:rsidRPr="00050E01" w:rsidRDefault="0082131D"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CANTIDAD MÍNIMA DE CEMENTO Kg/m3</w:t>
            </w:r>
          </w:p>
        </w:tc>
      </w:tr>
      <w:tr w:rsidR="0082131D" w:rsidRPr="00050E01" w:rsidTr="00983030">
        <w:trPr>
          <w:trHeight w:hRule="exact" w:val="422"/>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1:2:3</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350</w:t>
            </w:r>
          </w:p>
        </w:tc>
      </w:tr>
      <w:tr w:rsidR="0082131D" w:rsidRPr="00050E01" w:rsidTr="00983030">
        <w:trPr>
          <w:trHeight w:hRule="exact" w:val="428"/>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1:2:4</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300</w:t>
            </w:r>
          </w:p>
        </w:tc>
      </w:tr>
      <w:tr w:rsidR="0082131D" w:rsidRPr="00050E01" w:rsidTr="00983030">
        <w:trPr>
          <w:trHeight w:hRule="exact" w:val="434"/>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1:3:4</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265</w:t>
            </w:r>
          </w:p>
        </w:tc>
      </w:tr>
      <w:tr w:rsidR="0082131D" w:rsidRPr="00050E01" w:rsidTr="00983030">
        <w:trPr>
          <w:trHeight w:hRule="exact" w:val="426"/>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1:3:5</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235</w:t>
            </w:r>
          </w:p>
        </w:tc>
      </w:tr>
    </w:tbl>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medición de los áridos en volumen se realizará en recipientes aprobados por el Supervisor de Obra y de preferencia deberán ser metálicos o de madera e indeformables.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dosificaciones señaladas anteriormente serán empleadas, cuando las mismas no se encuentren especificadas en los planos correspondientes.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Transporte</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los medios corrientes de transporte, el hormigón debe colocarse en su posición definitiva dentro de los encofrados, antes de que transcurran 30 minutos desde su preparación.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Compactación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vibrado será realizado mediante vibradoras de inmersión y alta frecuencia que deberán ser manejadas por obreros con experiencia en la actividad.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De ninguna manera se permitirá el uso de las vibradoras para el transporte de la mezcla o la distribución dentro del encofrado.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ningún caso se iniciará el vaciado si no se cuenta por lo menos con dos vibradoras en perfecto estado y con el diámetro de la aguja adecuado para el elemento.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serán introducidas en puntos equidistantes a 45 cm. entre sí y durante 5 a 15 segundos para evitar la disgregación.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compactado del hormigón se completará con un apisonado manual del hormigón y un golpeteo de los encofrados.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compactación manual del hormigón mediante varillas de hierro será usada solo bajo autorización de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Desencofrado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superiores en superficies inclinadas deberán ser removidos tan pronto como el hormigón tenga suficiente resistencia para no escurrir.</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tiempos de desencofrado serán los indicados en el proyecto (planos y/o memoria de cálculo) y lo indicado en la norma CBH-87.</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Protección y Curado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vaciado el hormigón fresco, deberá protegerse contra la lluvia, el viento, sol y en general contra toda acción que lo perjudique.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hormigón será protegido manteniéndose a una temperatura superior a 5°C por lo menos durante 96 horas.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Durante la construcción, queda prohibido aplicar cargas, acumular materiales o maquinarias que signifiquen un peligro en la estabilidad de la estructura.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mesón de hormigón armado será medido en </w:t>
      </w:r>
      <w:r w:rsidRPr="00050E01">
        <w:rPr>
          <w:rFonts w:ascii="Verdana" w:eastAsia="Arial" w:hAnsi="Verdana" w:cs="Tahoma"/>
          <w:b/>
        </w:rPr>
        <w:t>metro cuadrado</w:t>
      </w:r>
      <w:r w:rsidRPr="00050E01">
        <w:rPr>
          <w:rFonts w:ascii="Verdana" w:eastAsia="Arial" w:hAnsi="Verdana" w:cs="Tahoma"/>
        </w:rPr>
        <w:t>, ejecutada con medidas de acuerdo a los planos constructivos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22</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IA - ART - 4</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PROVISIÓN Y COLOCADO DE LAVAPLATOS DE UNA FOSA CON ACCESORIOS</w:t>
            </w:r>
          </w:p>
        </w:tc>
      </w:tr>
    </w:tbl>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DEFINICIÓN. -</w:t>
      </w:r>
    </w:p>
    <w:p w:rsidR="0082131D" w:rsidRPr="00050E01" w:rsidRDefault="0082131D" w:rsidP="0082131D">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82131D" w:rsidRPr="00050E01" w:rsidRDefault="0082131D" w:rsidP="0082131D">
      <w:pPr>
        <w:widowControl w:val="0"/>
        <w:tabs>
          <w:tab w:val="left" w:pos="560"/>
        </w:tabs>
        <w:autoSpaceDE w:val="0"/>
        <w:autoSpaceDN w:val="0"/>
        <w:spacing w:before="120"/>
        <w:rPr>
          <w:rFonts w:ascii="Verdana" w:eastAsia="Arial" w:hAnsi="Verdana" w:cs="Arial"/>
          <w:b/>
          <w:color w:val="000000"/>
        </w:rPr>
      </w:pPr>
      <w:r w:rsidRPr="00050E01">
        <w:rPr>
          <w:rFonts w:ascii="Verdana" w:eastAsia="Arial" w:hAnsi="Verdana" w:cs="Arial"/>
          <w:b/>
          <w:color w:val="000000"/>
        </w:rPr>
        <w:t>MATERIALES, HERRAMIENTA Y EQUIPOS. -</w:t>
      </w:r>
    </w:p>
    <w:p w:rsidR="0082131D" w:rsidRPr="00050E01" w:rsidRDefault="0082131D" w:rsidP="0082131D">
      <w:pPr>
        <w:widowControl w:val="0"/>
        <w:tabs>
          <w:tab w:val="left" w:pos="560"/>
        </w:tabs>
        <w:autoSpaceDE w:val="0"/>
        <w:autoSpaceDN w:val="0"/>
        <w:spacing w:before="120" w:after="240"/>
        <w:rPr>
          <w:rFonts w:ascii="Verdana" w:eastAsia="Arial" w:hAnsi="Verdana" w:cs="Arial"/>
          <w:b/>
          <w:color w:val="000000"/>
        </w:rPr>
      </w:pPr>
      <w:r w:rsidRPr="00050E01">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82131D"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r w:rsidR="0082131D"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GLB</w:t>
            </w:r>
          </w:p>
        </w:tc>
      </w:tr>
      <w:tr w:rsidR="0082131D"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bl>
    <w:p w:rsidR="0082131D" w:rsidRPr="00050E01" w:rsidRDefault="0082131D" w:rsidP="0082131D">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12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82131D" w:rsidRPr="00050E01" w:rsidRDefault="0082131D" w:rsidP="0082131D">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spacing w:before="120"/>
        <w:jc w:val="both"/>
        <w:rPr>
          <w:rFonts w:ascii="Verdana" w:eastAsia="Arial" w:hAnsi="Verdana" w:cs="Arial"/>
          <w:b/>
        </w:rPr>
      </w:pPr>
      <w:r w:rsidRPr="00050E01">
        <w:rPr>
          <w:rFonts w:ascii="Verdana" w:eastAsia="Arial" w:hAnsi="Verdana" w:cs="Arial"/>
          <w:b/>
        </w:rPr>
        <w:t xml:space="preserve">Lavaplatos 1 fosa y 1 fregadero más sopapa y sifón </w:t>
      </w:r>
    </w:p>
    <w:p w:rsidR="0082131D" w:rsidRPr="00050E01" w:rsidRDefault="0082131D" w:rsidP="0082131D">
      <w:pPr>
        <w:widowControl w:val="0"/>
        <w:autoSpaceDE w:val="0"/>
        <w:autoSpaceDN w:val="0"/>
        <w:spacing w:before="120"/>
        <w:jc w:val="both"/>
        <w:rPr>
          <w:rFonts w:ascii="Verdana" w:eastAsia="Arial" w:hAnsi="Verdana" w:cs="Arial"/>
        </w:rPr>
      </w:pPr>
      <w:r w:rsidRPr="00050E01">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82131D" w:rsidRPr="00050E01" w:rsidRDefault="0082131D" w:rsidP="0082131D">
      <w:pPr>
        <w:widowControl w:val="0"/>
        <w:autoSpaceDE w:val="0"/>
        <w:autoSpaceDN w:val="0"/>
        <w:spacing w:before="120"/>
        <w:jc w:val="both"/>
        <w:rPr>
          <w:rFonts w:ascii="Verdana" w:eastAsia="Arial" w:hAnsi="Verdana" w:cs="Arial"/>
        </w:rPr>
      </w:pPr>
      <w:r w:rsidRPr="00050E01">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82131D" w:rsidRPr="00050E01" w:rsidRDefault="0082131D" w:rsidP="0082131D">
      <w:pPr>
        <w:widowControl w:val="0"/>
        <w:tabs>
          <w:tab w:val="left" w:pos="560"/>
        </w:tabs>
        <w:autoSpaceDE w:val="0"/>
        <w:autoSpaceDN w:val="0"/>
        <w:spacing w:before="120"/>
        <w:jc w:val="both"/>
        <w:rPr>
          <w:rFonts w:ascii="Verdana" w:eastAsia="Arial" w:hAnsi="Verdana" w:cs="Arial"/>
          <w:b/>
          <w:color w:val="000000"/>
        </w:rPr>
      </w:pPr>
      <w:r w:rsidRPr="00050E01">
        <w:rPr>
          <w:rFonts w:ascii="Verdana" w:eastAsia="Arial" w:hAnsi="Verdana" w:cs="Arial"/>
          <w:b/>
          <w:color w:val="000000"/>
        </w:rPr>
        <w:t>Grifería para Lavaplatos</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color w:val="000000"/>
        </w:rPr>
      </w:pPr>
      <w:r w:rsidRPr="00050E01">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 la corrosión, pelado y decoloración por agua.</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al efecto de jabones y limpiadores de tocador.</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Recubrimientos no tóxicos.</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Uso doméstico.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servicio: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trabajo máxima recomendada: 860 kPa (125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mínima recomendada 138 kPa (20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súbita intermitente máxima 1249 kPa (180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Accesorios de desagüe soportan como mínimo presiones de agua de 140 kPa (20 psi),</w:t>
      </w:r>
    </w:p>
    <w:p w:rsidR="0082131D" w:rsidRPr="00050E01" w:rsidRDefault="0082131D" w:rsidP="0082131D">
      <w:pPr>
        <w:widowControl w:val="0"/>
        <w:tabs>
          <w:tab w:val="left" w:pos="560"/>
        </w:tabs>
        <w:autoSpaceDE w:val="0"/>
        <w:autoSpaceDN w:val="0"/>
        <w:ind w:left="720"/>
        <w:jc w:val="both"/>
        <w:rPr>
          <w:rFonts w:ascii="Verdana" w:eastAsia="Arial" w:hAnsi="Verdana" w:cs="Arial"/>
          <w:color w:val="000000"/>
        </w:rPr>
      </w:pPr>
      <w:r w:rsidRPr="00050E01">
        <w:rPr>
          <w:rFonts w:ascii="Verdana" w:eastAsia="Arial" w:hAnsi="Verdana" w:cs="Arial"/>
          <w:color w:val="000000"/>
        </w:rPr>
        <w:t>como máximo 172 kPa (25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Temperatura de uso: 4°C a 66 °C.</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Capacidad de funcionamiento: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Medidas: 8".</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Cuello alto en metal.</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Cierre cerámico.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Cuerpo interno metálico.</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EJECUCION. -</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Se realizará el replanteo donde se ubicará el lavaplatos y el grifo de acuerdo a los detalles arquitectónicos, planos hidráulicos y/o instrucciones del Supervisor.</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Posteriormente se continuará con la respectiva conexión del lavaplatos a la red de desagüe, comprobando el sellado en todos los elementos utilizados, así como en el punto de conexión.</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82131D" w:rsidRPr="00050E01" w:rsidRDefault="0082131D" w:rsidP="0082131D">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82131D" w:rsidRPr="00050E01" w:rsidRDefault="0082131D" w:rsidP="0082131D">
      <w:pPr>
        <w:widowControl w:val="0"/>
        <w:tabs>
          <w:tab w:val="left" w:pos="8711"/>
        </w:tabs>
        <w:autoSpaceDE w:val="0"/>
        <w:autoSpaceDN w:val="0"/>
        <w:spacing w:before="120"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MEDICIÓN. -</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Arial"/>
        </w:rPr>
        <w:t xml:space="preserve">El lavaplatos de una fosa con accesorios será medido por </w:t>
      </w:r>
      <w:r w:rsidRPr="00050E01">
        <w:rPr>
          <w:rFonts w:ascii="Verdana" w:eastAsia="Arial" w:hAnsi="Verdana" w:cs="Arial"/>
          <w:b/>
        </w:rPr>
        <w:t>pieza</w:t>
      </w:r>
      <w:r w:rsidRPr="00050E01">
        <w:rPr>
          <w:rFonts w:ascii="Verdana" w:eastAsia="Arial" w:hAnsi="Verdana" w:cs="Arial"/>
        </w:rPr>
        <w:t xml:space="preserve"> instalada y correctamente funcionando </w:t>
      </w:r>
      <w:r w:rsidRPr="00050E01">
        <w:rPr>
          <w:rFonts w:ascii="Verdana" w:eastAsia="Arial" w:hAnsi="Verdana" w:cs="Tahoma"/>
        </w:rPr>
        <w:t>incluyendo todos sus accesorios para el buen funcionamiento.</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PAGO. -</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bookmarkStart w:id="279" w:name="_Hlk67252147"/>
      <w:r w:rsidRPr="00050E01">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autoSpaceDE w:val="0"/>
        <w:autoSpaceDN w:val="0"/>
        <w:spacing w:before="120"/>
        <w:jc w:val="both"/>
        <w:rPr>
          <w:rFonts w:ascii="Verdana" w:eastAsia="Arial" w:hAnsi="Verdana" w:cs="Arial"/>
        </w:rPr>
      </w:pPr>
      <w:r w:rsidRPr="00050E0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Este aporte estará sujeto al cronograma de ejecución de obra del Contratista.</w:t>
      </w:r>
      <w:bookmarkEnd w:id="279"/>
    </w:p>
    <w:p w:rsidR="0082131D" w:rsidRPr="00050E01" w:rsidRDefault="0082131D" w:rsidP="0082131D">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3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98"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23</w:t>
            </w:r>
          </w:p>
        </w:tc>
        <w:tc>
          <w:tcPr>
            <w:tcW w:w="2218"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color w:val="000000"/>
                <w:sz w:val="20"/>
                <w:szCs w:val="20"/>
              </w:rPr>
              <w:t>VN - OF - PIN - 2</w:t>
            </w:r>
          </w:p>
        </w:tc>
        <w:tc>
          <w:tcPr>
            <w:tcW w:w="113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98"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PINTURA EXTERIOR LATEX SOBRE MORTERO DE CEMENTO</w:t>
            </w:r>
          </w:p>
        </w:tc>
      </w:tr>
    </w:tbl>
    <w:p w:rsidR="0082131D" w:rsidRPr="00050E01" w:rsidRDefault="0082131D" w:rsidP="0082131D">
      <w:pPr>
        <w:widowControl w:val="0"/>
        <w:tabs>
          <w:tab w:val="left" w:pos="2025"/>
        </w:tabs>
        <w:autoSpaceDE w:val="0"/>
        <w:autoSpaceDN w:val="0"/>
        <w:rPr>
          <w:rFonts w:ascii="Verdana" w:eastAsia="Arial" w:hAnsi="Verdana" w:cs="Arial"/>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050E01">
        <w:rPr>
          <w:rFonts w:ascii="Verdana" w:eastAsia="Arial" w:hAnsi="Verdana" w:cs="Tahoma"/>
        </w:rPr>
        <w:t>del Fiscal de la AGENCIA ESTATAL DE VIVIENDA.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2131D"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ind w:firstLine="50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S</w:t>
            </w:r>
            <w:r w:rsidRPr="00050E01">
              <w:rPr>
                <w:rFonts w:ascii="Verdana" w:eastAsia="Arial" w:hAnsi="Verdana" w:cs="Arial"/>
                <w:color w:val="000000"/>
                <w:spacing w:val="2"/>
              </w:rPr>
              <w:t>E</w:t>
            </w:r>
            <w:r w:rsidRPr="00050E01">
              <w:rPr>
                <w:rFonts w:ascii="Verdana" w:eastAsia="Arial" w:hAnsi="Verdana" w:cs="Arial"/>
                <w:color w:val="000000"/>
              </w:rPr>
              <w:t>L</w:t>
            </w:r>
            <w:r w:rsidRPr="00050E01">
              <w:rPr>
                <w:rFonts w:ascii="Verdana" w:eastAsia="Arial" w:hAnsi="Verdana" w:cs="Arial"/>
                <w:color w:val="000000"/>
                <w:spacing w:val="-1"/>
              </w:rPr>
              <w:t>L</w:t>
            </w:r>
            <w:r w:rsidRPr="00050E01">
              <w:rPr>
                <w:rFonts w:ascii="Verdana" w:eastAsia="Arial" w:hAnsi="Verdana" w:cs="Arial"/>
                <w:color w:val="000000"/>
                <w:spacing w:val="2"/>
              </w:rPr>
              <w:t>A</w:t>
            </w:r>
            <w:r w:rsidRPr="00050E01">
              <w:rPr>
                <w:rFonts w:ascii="Verdana" w:eastAsia="Arial" w:hAnsi="Verdana" w:cs="Arial"/>
                <w:color w:val="000000"/>
              </w:rPr>
              <w:t>D</w:t>
            </w:r>
            <w:r w:rsidRPr="00050E01">
              <w:rPr>
                <w:rFonts w:ascii="Verdana" w:eastAsia="Arial" w:hAnsi="Verdana" w:cs="Arial"/>
                <w:color w:val="000000"/>
                <w:spacing w:val="1"/>
              </w:rPr>
              <w:t>O</w:t>
            </w:r>
            <w:r w:rsidRPr="00050E01">
              <w:rPr>
                <w:rFonts w:ascii="Verdana" w:eastAsia="Arial" w:hAnsi="Verdana" w:cs="Arial"/>
                <w:color w:val="000000"/>
              </w:rPr>
              <w:t>R</w:t>
            </w:r>
            <w:r w:rsidRPr="00050E01">
              <w:rPr>
                <w:rFonts w:ascii="Verdana" w:eastAsia="Arial" w:hAnsi="Verdana" w:cs="Arial"/>
                <w:color w:val="000000"/>
                <w:spacing w:val="-11"/>
              </w:rPr>
              <w:t xml:space="preserve"> </w:t>
            </w:r>
            <w:r w:rsidRPr="00050E01">
              <w:rPr>
                <w:rFonts w:ascii="Verdana" w:eastAsia="Arial" w:hAnsi="Verdana" w:cs="Arial"/>
                <w:color w:val="000000"/>
                <w:spacing w:val="2"/>
              </w:rPr>
              <w:t>D</w:t>
            </w:r>
            <w:r w:rsidRPr="00050E01">
              <w:rPr>
                <w:rFonts w:ascii="Verdana" w:eastAsia="Arial" w:hAnsi="Verdana" w:cs="Arial"/>
                <w:color w:val="000000"/>
              </w:rPr>
              <w:t>E</w:t>
            </w:r>
            <w:r w:rsidRPr="00050E01">
              <w:rPr>
                <w:rFonts w:ascii="Verdana" w:eastAsia="Arial" w:hAnsi="Verdana" w:cs="Arial"/>
                <w:color w:val="000000"/>
                <w:spacing w:val="-4"/>
              </w:rPr>
              <w:t xml:space="preserve"> </w:t>
            </w:r>
            <w:r w:rsidRPr="00050E01">
              <w:rPr>
                <w:rFonts w:ascii="Verdana" w:eastAsia="Arial" w:hAnsi="Verdana" w:cs="Arial"/>
                <w:color w:val="000000"/>
                <w:spacing w:val="1"/>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82131D"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P</w:t>
            </w:r>
            <w:r w:rsidRPr="00050E01">
              <w:rPr>
                <w:rFonts w:ascii="Verdana" w:eastAsia="Arial" w:hAnsi="Verdana" w:cs="Arial"/>
                <w:color w:val="000000"/>
              </w:rPr>
              <w:t>IN</w:t>
            </w:r>
            <w:r w:rsidRPr="00050E01">
              <w:rPr>
                <w:rFonts w:ascii="Verdana" w:eastAsia="Arial" w:hAnsi="Verdana" w:cs="Arial"/>
                <w:color w:val="000000"/>
                <w:spacing w:val="3"/>
              </w:rPr>
              <w:t>T</w:t>
            </w:r>
            <w:r w:rsidRPr="00050E01">
              <w:rPr>
                <w:rFonts w:ascii="Verdana" w:eastAsia="Arial" w:hAnsi="Verdana" w:cs="Arial"/>
                <w:color w:val="000000"/>
              </w:rPr>
              <w:t>URA</w:t>
            </w:r>
            <w:r w:rsidRPr="00050E01">
              <w:rPr>
                <w:rFonts w:ascii="Verdana" w:eastAsia="Arial" w:hAnsi="Verdana" w:cs="Arial"/>
                <w:color w:val="000000"/>
                <w:spacing w:val="-9"/>
              </w:rPr>
              <w:t xml:space="preserve"> </w:t>
            </w:r>
            <w:r w:rsidRPr="00050E01">
              <w:rPr>
                <w:rFonts w:ascii="Verdana" w:eastAsia="Arial" w:hAnsi="Verdana" w:cs="Arial"/>
                <w:color w:val="000000"/>
                <w:spacing w:val="2"/>
              </w:rPr>
              <w:t>L</w:t>
            </w:r>
            <w:r w:rsidRPr="00050E01">
              <w:rPr>
                <w:rFonts w:ascii="Verdana" w:eastAsia="Arial" w:hAnsi="Verdana" w:cs="Arial"/>
                <w:color w:val="000000"/>
                <w:spacing w:val="-1"/>
              </w:rPr>
              <w:t>Á</w:t>
            </w:r>
            <w:r w:rsidRPr="00050E01">
              <w:rPr>
                <w:rFonts w:ascii="Verdana" w:eastAsia="Arial" w:hAnsi="Verdana" w:cs="Arial"/>
                <w:color w:val="000000"/>
                <w:spacing w:val="3"/>
              </w:rPr>
              <w:t>T</w:t>
            </w:r>
            <w:r w:rsidRPr="00050E01">
              <w:rPr>
                <w:rFonts w:ascii="Verdana" w:eastAsia="Arial" w:hAnsi="Verdana" w:cs="Arial"/>
                <w:color w:val="000000"/>
                <w:spacing w:val="-1"/>
              </w:rPr>
              <w:t>E</w:t>
            </w:r>
            <w:r w:rsidRPr="00050E01">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M</w:t>
            </w:r>
            <w:r w:rsidRPr="00050E01">
              <w:rPr>
                <w:rFonts w:ascii="Verdana" w:eastAsia="Arial" w:hAnsi="Verdana" w:cs="Arial"/>
                <w:color w:val="000000"/>
                <w:spacing w:val="1"/>
              </w:rPr>
              <w:t>A</w:t>
            </w:r>
            <w:r w:rsidRPr="00050E01">
              <w:rPr>
                <w:rFonts w:ascii="Verdana" w:eastAsia="Arial" w:hAnsi="Verdana" w:cs="Arial"/>
                <w:color w:val="000000"/>
                <w:spacing w:val="-1"/>
              </w:rPr>
              <w:t>S</w:t>
            </w:r>
            <w:r w:rsidRPr="00050E01">
              <w:rPr>
                <w:rFonts w:ascii="Verdana" w:eastAsia="Arial" w:hAnsi="Verdana" w:cs="Arial"/>
                <w:color w:val="000000"/>
              </w:rPr>
              <w:t>A</w:t>
            </w:r>
            <w:r w:rsidRPr="00050E01">
              <w:rPr>
                <w:rFonts w:ascii="Verdana" w:eastAsia="Arial" w:hAnsi="Verdana" w:cs="Arial"/>
                <w:color w:val="000000"/>
                <w:spacing w:val="-5"/>
              </w:rPr>
              <w:t xml:space="preserve"> </w:t>
            </w:r>
            <w:r w:rsidRPr="00050E01">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82131D"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LI</w:t>
            </w:r>
            <w:r w:rsidRPr="00050E01">
              <w:rPr>
                <w:rFonts w:ascii="Verdana" w:eastAsia="Arial" w:hAnsi="Verdana" w:cs="Arial"/>
                <w:color w:val="000000"/>
                <w:spacing w:val="1"/>
              </w:rPr>
              <w:t>J</w:t>
            </w:r>
            <w:r w:rsidRPr="00050E01">
              <w:rPr>
                <w:rFonts w:ascii="Verdana" w:eastAsia="Arial" w:hAnsi="Verdana" w:cs="Arial"/>
                <w:color w:val="000000"/>
              </w:rPr>
              <w:t>A</w:t>
            </w:r>
            <w:r w:rsidRPr="00050E01">
              <w:rPr>
                <w:rFonts w:ascii="Verdana" w:eastAsia="Arial" w:hAnsi="Verdana" w:cs="Arial"/>
                <w:color w:val="000000"/>
                <w:spacing w:val="-3"/>
              </w:rPr>
              <w:t xml:space="preserve"> </w:t>
            </w:r>
            <w:r w:rsidRPr="00050E01">
              <w:rPr>
                <w:rFonts w:ascii="Verdana" w:eastAsia="Arial" w:hAnsi="Verdana" w:cs="Arial"/>
                <w:color w:val="000000"/>
                <w:spacing w:val="-1"/>
              </w:rPr>
              <w:t>P</w:t>
            </w:r>
            <w:r w:rsidRPr="00050E01">
              <w:rPr>
                <w:rFonts w:ascii="Verdana" w:eastAsia="Arial" w:hAnsi="Verdana" w:cs="Arial"/>
                <w:color w:val="000000"/>
              </w:rPr>
              <w:t>/</w:t>
            </w:r>
            <w:r w:rsidRPr="00050E01">
              <w:rPr>
                <w:rFonts w:ascii="Verdana" w:eastAsia="Arial" w:hAnsi="Verdana" w:cs="Arial"/>
                <w:color w:val="000000"/>
                <w:spacing w:val="2"/>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M</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colores y tonalidades de las pinturas a emplearse serán de acuerdo a INSTRUCTIVO </w:t>
      </w:r>
      <w:r w:rsidRPr="00050E01">
        <w:rPr>
          <w:rFonts w:ascii="Verdana" w:eastAsia="Arial" w:hAnsi="Verdana" w:cs="Calibri"/>
          <w:color w:val="000000"/>
        </w:rPr>
        <w:t>AEV/DGE_INS/Nº0055/2023</w:t>
      </w:r>
      <w:r w:rsidRPr="00050E01">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exteriores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82131D" w:rsidRPr="00050E01" w:rsidRDefault="0082131D" w:rsidP="0082131D">
      <w:pPr>
        <w:widowControl w:val="0"/>
        <w:autoSpaceDE w:val="0"/>
        <w:autoSpaceDN w:val="0"/>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exteriores.</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 en mortero de cemento</w:t>
      </w:r>
    </w:p>
    <w:p w:rsidR="0082131D" w:rsidRPr="00050E01" w:rsidRDefault="0082131D" w:rsidP="0082131D">
      <w:pPr>
        <w:widowControl w:val="0"/>
        <w:autoSpaceDE w:val="0"/>
        <w:autoSpaceDN w:val="0"/>
        <w:rPr>
          <w:rFonts w:ascii="Verdana" w:eastAsia="Arial" w:hAnsi="Verdana" w:cs="Helvetica"/>
          <w:b/>
          <w:lang w:eastAsia="es-BO"/>
        </w:rPr>
      </w:pPr>
    </w:p>
    <w:p w:rsidR="0082131D" w:rsidRPr="00050E01" w:rsidRDefault="0082131D" w:rsidP="0082131D">
      <w:pPr>
        <w:widowControl w:val="0"/>
        <w:autoSpaceDE w:val="0"/>
        <w:autoSpaceDN w:val="0"/>
        <w:rPr>
          <w:rFonts w:ascii="Verdana" w:eastAsia="Arial" w:hAnsi="Verdana" w:cs="Helvetica"/>
          <w:b/>
          <w:lang w:eastAsia="es-BO"/>
        </w:rPr>
      </w:pPr>
      <w:r w:rsidRPr="00050E01">
        <w:rPr>
          <w:rFonts w:ascii="Verdana" w:eastAsia="Arial" w:hAnsi="Verdana" w:cs="Helvetica"/>
          <w:b/>
          <w:lang w:eastAsia="es-BO"/>
        </w:rPr>
        <w:t>Masa Acrílica</w:t>
      </w:r>
    </w:p>
    <w:p w:rsidR="0082131D" w:rsidRPr="00050E01" w:rsidRDefault="0082131D" w:rsidP="0082131D">
      <w:pPr>
        <w:widowControl w:val="0"/>
        <w:tabs>
          <w:tab w:val="left" w:pos="9214"/>
        </w:tabs>
        <w:autoSpaceDE w:val="0"/>
        <w:autoSpaceDN w:val="0"/>
        <w:jc w:val="both"/>
        <w:rPr>
          <w:rFonts w:ascii="Verdana" w:eastAsia="Century Gothic" w:hAnsi="Verdana" w:cs="Arial"/>
          <w:spacing w:val="1"/>
          <w:w w:val="104"/>
        </w:rPr>
      </w:pPr>
      <w:r w:rsidRPr="00050E01">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82131D" w:rsidRPr="00050E01" w:rsidRDefault="0082131D" w:rsidP="0082131D">
      <w:pPr>
        <w:widowControl w:val="0"/>
        <w:tabs>
          <w:tab w:val="left" w:pos="9214"/>
        </w:tabs>
        <w:autoSpaceDE w:val="0"/>
        <w:autoSpaceDN w:val="0"/>
        <w:jc w:val="both"/>
        <w:rPr>
          <w:rFonts w:ascii="Verdana" w:eastAsia="Century Gothic" w:hAnsi="Verdana" w:cs="Arial"/>
          <w:spacing w:val="1"/>
          <w:w w:val="104"/>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w w:val="104"/>
        </w:rPr>
      </w:pPr>
      <w:r w:rsidRPr="00050E01">
        <w:rPr>
          <w:rFonts w:ascii="Verdana" w:eastAsia="Century Gothic" w:hAnsi="Verdana" w:cs="Arial"/>
        </w:rPr>
        <w:t xml:space="preserve">Se </w:t>
      </w:r>
      <w:r w:rsidRPr="00050E01">
        <w:rPr>
          <w:rFonts w:ascii="Verdana" w:eastAsia="Century Gothic" w:hAnsi="Verdana" w:cs="Arial"/>
          <w:spacing w:val="32"/>
        </w:rPr>
        <w:t>usa</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5"/>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 xml:space="preserve">r  </w:t>
      </w:r>
      <w:r w:rsidRPr="00050E01">
        <w:rPr>
          <w:rFonts w:ascii="Verdana" w:eastAsia="Century Gothic" w:hAnsi="Verdana" w:cs="Arial"/>
          <w:spacing w:val="8"/>
        </w:rPr>
        <w:t xml:space="preserve"> </w:t>
      </w:r>
      <w:r w:rsidRPr="00050E01">
        <w:rPr>
          <w:rFonts w:ascii="Verdana" w:eastAsia="Century Gothic" w:hAnsi="Verdana" w:cs="Arial"/>
          <w:spacing w:val="1"/>
        </w:rPr>
        <w:t>pe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ñ</w:t>
      </w:r>
      <w:r w:rsidRPr="00050E01">
        <w:rPr>
          <w:rFonts w:ascii="Verdana" w:eastAsia="Century Gothic" w:hAnsi="Verdana" w:cs="Arial"/>
        </w:rPr>
        <w:t xml:space="preserve">os  </w:t>
      </w:r>
      <w:r w:rsidRPr="00050E01">
        <w:rPr>
          <w:rFonts w:ascii="Verdana" w:eastAsia="Century Gothic" w:hAnsi="Verdana" w:cs="Arial"/>
          <w:spacing w:val="19"/>
        </w:rPr>
        <w:t xml:space="preserve"> </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os  </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36"/>
        </w:rPr>
        <w:t>material</w:t>
      </w:r>
      <w:r w:rsidRPr="00050E01">
        <w:rPr>
          <w:rFonts w:ascii="Verdana" w:eastAsia="Century Gothic" w:hAnsi="Verdana" w:cs="Arial"/>
        </w:rPr>
        <w:t xml:space="preserve"> de </w:t>
      </w:r>
      <w:r w:rsidRPr="00050E01">
        <w:rPr>
          <w:rFonts w:ascii="Verdana" w:eastAsia="Century Gothic" w:hAnsi="Verdana" w:cs="Arial"/>
          <w:spacing w:val="1"/>
          <w:w w:val="104"/>
        </w:rPr>
        <w:t>l</w:t>
      </w:r>
      <w:r w:rsidRPr="00050E01">
        <w:rPr>
          <w:rFonts w:ascii="Verdana" w:eastAsia="Century Gothic" w:hAnsi="Verdana" w:cs="Arial"/>
          <w:spacing w:val="-1"/>
          <w:w w:val="104"/>
        </w:rPr>
        <w:t>a</w:t>
      </w:r>
      <w:r w:rsidRPr="00050E01">
        <w:rPr>
          <w:rFonts w:ascii="Verdana" w:eastAsia="Century Gothic" w:hAnsi="Verdana" w:cs="Arial"/>
          <w:w w:val="104"/>
        </w:rPr>
        <w:t xml:space="preserve">s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f</w:t>
      </w:r>
      <w:r w:rsidRPr="00050E01">
        <w:rPr>
          <w:rFonts w:ascii="Verdana" w:eastAsia="Century Gothic" w:hAnsi="Verdana" w:cs="Arial"/>
          <w:spacing w:val="1"/>
        </w:rPr>
        <w:t>ici</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3"/>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de</w:t>
      </w:r>
      <w:r w:rsidRPr="00050E01">
        <w:rPr>
          <w:rFonts w:ascii="Verdana" w:eastAsia="Century Gothic" w:hAnsi="Verdana" w:cs="Arial"/>
        </w:rPr>
        <w:t>j</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rPr>
        <w:t>s</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7"/>
        </w:rPr>
        <w:t xml:space="preserve"> </w:t>
      </w:r>
      <w:r w:rsidRPr="00050E01">
        <w:rPr>
          <w:rFonts w:ascii="Verdana" w:eastAsia="Century Gothic" w:hAnsi="Verdana" w:cs="Arial"/>
          <w:spacing w:val="-2"/>
          <w:w w:val="104"/>
        </w:rPr>
        <w:t>d</w:t>
      </w:r>
      <w:r w:rsidRPr="00050E01">
        <w:rPr>
          <w:rFonts w:ascii="Verdana" w:eastAsia="Century Gothic" w:hAnsi="Verdana" w:cs="Arial"/>
          <w:spacing w:val="1"/>
          <w:w w:val="104"/>
        </w:rPr>
        <w:t>e</w:t>
      </w:r>
      <w:r w:rsidRPr="00050E01">
        <w:rPr>
          <w:rFonts w:ascii="Verdana" w:eastAsia="Century Gothic" w:hAnsi="Verdana" w:cs="Arial"/>
          <w:spacing w:val="-1"/>
          <w:w w:val="104"/>
        </w:rPr>
        <w:t>t</w:t>
      </w:r>
      <w:r w:rsidRPr="00050E01">
        <w:rPr>
          <w:rFonts w:ascii="Verdana" w:eastAsia="Century Gothic" w:hAnsi="Verdana" w:cs="Arial"/>
          <w:spacing w:val="1"/>
          <w:w w:val="104"/>
        </w:rPr>
        <w:t>alla</w:t>
      </w:r>
      <w:r w:rsidRPr="00050E01">
        <w:rPr>
          <w:rFonts w:ascii="Verdana" w:eastAsia="Century Gothic" w:hAnsi="Verdana" w:cs="Arial"/>
          <w:spacing w:val="-2"/>
          <w:w w:val="104"/>
        </w:rPr>
        <w:t>d</w:t>
      </w:r>
      <w:r w:rsidRPr="00050E01">
        <w:rPr>
          <w:rFonts w:ascii="Verdana" w:eastAsia="Century Gothic" w:hAnsi="Verdana" w:cs="Arial"/>
          <w:w w:val="104"/>
        </w:rPr>
        <w:t xml:space="preserve">o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maderas</w:t>
      </w:r>
      <w:r w:rsidRPr="00050E01">
        <w:rPr>
          <w:rFonts w:ascii="Verdana" w:eastAsia="Century Gothic" w:hAnsi="Verdana" w:cs="Arial"/>
        </w:rPr>
        <w:t xml:space="preserve">, a </w:t>
      </w:r>
      <w:r w:rsidRPr="00050E01">
        <w:rPr>
          <w:rFonts w:ascii="Verdana" w:eastAsia="Century Gothic" w:hAnsi="Verdana" w:cs="Arial"/>
          <w:spacing w:val="25"/>
        </w:rPr>
        <w:t>modo</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preparación</w:t>
      </w:r>
      <w:r w:rsidRPr="00050E01">
        <w:rPr>
          <w:rFonts w:ascii="Verdana" w:eastAsia="Century Gothic" w:hAnsi="Verdana" w:cs="Arial"/>
        </w:rPr>
        <w:t xml:space="preserve">  </w:t>
      </w:r>
      <w:r w:rsidRPr="00050E01">
        <w:rPr>
          <w:rFonts w:ascii="Verdana" w:eastAsia="Century Gothic" w:hAnsi="Verdana" w:cs="Arial"/>
          <w:spacing w:val="17"/>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33"/>
        </w:rPr>
        <w:t>pintar</w:t>
      </w:r>
      <w:r w:rsidRPr="00050E01">
        <w:rPr>
          <w:rFonts w:ascii="Verdana" w:eastAsia="Century Gothic" w:hAnsi="Verdana" w:cs="Arial"/>
        </w:rPr>
        <w:t xml:space="preserve"> </w:t>
      </w:r>
      <w:r w:rsidRPr="00050E01">
        <w:rPr>
          <w:rFonts w:ascii="Verdana" w:eastAsia="Century Gothic" w:hAnsi="Verdana" w:cs="Arial"/>
          <w:spacing w:val="36"/>
        </w:rPr>
        <w:t>o</w:t>
      </w:r>
      <w:r w:rsidRPr="00050E01">
        <w:rPr>
          <w:rFonts w:ascii="Verdana" w:eastAsia="Century Gothic" w:hAnsi="Verdana" w:cs="Arial"/>
        </w:rPr>
        <w:t xml:space="preserve"> </w:t>
      </w:r>
      <w:r w:rsidRPr="00050E01">
        <w:rPr>
          <w:rFonts w:ascii="Verdana" w:eastAsia="Century Gothic" w:hAnsi="Verdana" w:cs="Arial"/>
          <w:spacing w:val="26"/>
        </w:rPr>
        <w:t>barnizar</w:t>
      </w:r>
      <w:r w:rsidRPr="00050E01">
        <w:rPr>
          <w:rFonts w:ascii="Verdana" w:eastAsia="Century Gothic" w:hAnsi="Verdana" w:cs="Arial"/>
          <w:w w:val="104"/>
        </w:rPr>
        <w:t xml:space="preserve">. </w:t>
      </w:r>
      <w:r w:rsidRPr="00050E01">
        <w:rPr>
          <w:rFonts w:ascii="Verdana" w:eastAsia="Century Gothic" w:hAnsi="Verdana" w:cs="Arial"/>
          <w:spacing w:val="1"/>
        </w:rPr>
        <w:t>Ta</w:t>
      </w:r>
      <w:r w:rsidRPr="00050E01">
        <w:rPr>
          <w:rFonts w:ascii="Verdana" w:eastAsia="Century Gothic" w:hAnsi="Verdana" w:cs="Arial"/>
          <w:spacing w:val="-1"/>
        </w:rPr>
        <w:t>m</w:t>
      </w:r>
      <w:r w:rsidRPr="00050E01">
        <w:rPr>
          <w:rFonts w:ascii="Verdana" w:eastAsia="Century Gothic" w:hAnsi="Verdana" w:cs="Arial"/>
          <w:spacing w:val="1"/>
        </w:rPr>
        <w:t>bi</w:t>
      </w:r>
      <w:r w:rsidRPr="00050E01">
        <w:rPr>
          <w:rFonts w:ascii="Verdana" w:eastAsia="Century Gothic" w:hAnsi="Verdana" w:cs="Arial"/>
          <w:spacing w:val="-1"/>
        </w:rPr>
        <w:t>é</w:t>
      </w:r>
      <w:r w:rsidRPr="00050E01">
        <w:rPr>
          <w:rFonts w:ascii="Verdana" w:eastAsia="Century Gothic" w:hAnsi="Verdana" w:cs="Arial"/>
        </w:rPr>
        <w:t xml:space="preserve">n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20"/>
        </w:rPr>
        <w:t>emplea</w:t>
      </w:r>
      <w:r w:rsidRPr="00050E01">
        <w:rPr>
          <w:rFonts w:ascii="Verdana" w:eastAsia="Century Gothic" w:hAnsi="Verdana" w:cs="Arial"/>
        </w:rPr>
        <w:t xml:space="preserve"> </w:t>
      </w:r>
      <w:r w:rsidRPr="00050E01">
        <w:rPr>
          <w:rFonts w:ascii="Verdana" w:eastAsia="Century Gothic" w:hAnsi="Verdana" w:cs="Arial"/>
          <w:spacing w:val="36"/>
        </w:rPr>
        <w:t>para</w:t>
      </w:r>
      <w:r w:rsidRPr="00050E01">
        <w:rPr>
          <w:rFonts w:ascii="Verdana" w:eastAsia="Century Gothic" w:hAnsi="Verdana" w:cs="Arial"/>
        </w:rPr>
        <w:t xml:space="preserve"> </w:t>
      </w:r>
      <w:r w:rsidRPr="00050E01">
        <w:rPr>
          <w:rFonts w:ascii="Verdana" w:eastAsia="Century Gothic" w:hAnsi="Verdana" w:cs="Arial"/>
          <w:spacing w:val="26"/>
        </w:rPr>
        <w:t>pulir</w:t>
      </w:r>
      <w:r w:rsidRPr="00050E01">
        <w:rPr>
          <w:rFonts w:ascii="Verdana" w:eastAsia="Century Gothic" w:hAnsi="Verdana" w:cs="Arial"/>
        </w:rPr>
        <w:t xml:space="preserve"> </w:t>
      </w:r>
      <w:r w:rsidRPr="00050E01">
        <w:rPr>
          <w:rFonts w:ascii="Verdana" w:eastAsia="Century Gothic" w:hAnsi="Verdana" w:cs="Arial"/>
          <w:spacing w:val="25"/>
        </w:rPr>
        <w:t>hasta</w:t>
      </w:r>
      <w:r w:rsidRPr="00050E01">
        <w:rPr>
          <w:rFonts w:ascii="Verdana" w:eastAsia="Century Gothic" w:hAnsi="Verdana" w:cs="Arial"/>
        </w:rPr>
        <w:t xml:space="preserve"> </w:t>
      </w:r>
      <w:r w:rsidRPr="00050E01">
        <w:rPr>
          <w:rFonts w:ascii="Verdana" w:eastAsia="Century Gothic" w:hAnsi="Verdana" w:cs="Arial"/>
          <w:spacing w:val="28"/>
        </w:rPr>
        <w:t>eliminar</w:t>
      </w:r>
      <w:r w:rsidRPr="00050E01">
        <w:rPr>
          <w:rFonts w:ascii="Verdana" w:eastAsia="Century Gothic" w:hAnsi="Verdana" w:cs="Arial"/>
        </w:rPr>
        <w:t xml:space="preserve"> </w:t>
      </w:r>
      <w:r w:rsidRPr="00050E01">
        <w:rPr>
          <w:rFonts w:ascii="Verdana" w:eastAsia="Century Gothic" w:hAnsi="Verdana" w:cs="Arial"/>
          <w:spacing w:val="35"/>
        </w:rPr>
        <w:t>ciertas</w:t>
      </w:r>
      <w:r w:rsidRPr="00050E01">
        <w:rPr>
          <w:rFonts w:ascii="Verdana" w:eastAsia="Century Gothic" w:hAnsi="Verdana" w:cs="Arial"/>
        </w:rPr>
        <w:t xml:space="preserve"> </w:t>
      </w:r>
      <w:r w:rsidRPr="00050E01">
        <w:rPr>
          <w:rFonts w:ascii="Verdana" w:eastAsia="Century Gothic" w:hAnsi="Verdana" w:cs="Arial"/>
          <w:spacing w:val="34"/>
        </w:rPr>
        <w:t>capas</w:t>
      </w:r>
      <w:r w:rsidRPr="00050E01">
        <w:rPr>
          <w:rFonts w:ascii="Verdana" w:eastAsia="Century Gothic" w:hAnsi="Verdana" w:cs="Arial"/>
        </w:rPr>
        <w:t xml:space="preserve"> </w:t>
      </w:r>
      <w:r w:rsidRPr="00050E01">
        <w:rPr>
          <w:rFonts w:ascii="Verdana" w:eastAsia="Century Gothic" w:hAnsi="Verdana" w:cs="Arial"/>
          <w:spacing w:val="33"/>
        </w:rPr>
        <w:t>de</w:t>
      </w:r>
      <w:r w:rsidRPr="00050E01">
        <w:rPr>
          <w:rFonts w:ascii="Verdana" w:eastAsia="Century Gothic" w:hAnsi="Verdana" w:cs="Arial"/>
          <w:w w:val="104"/>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1"/>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8"/>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un</w:t>
      </w:r>
      <w:r w:rsidRPr="00050E01">
        <w:rPr>
          <w:rFonts w:ascii="Verdana" w:eastAsia="Century Gothic" w:hAnsi="Verdana" w:cs="Arial"/>
        </w:rPr>
        <w:t>os</w:t>
      </w:r>
      <w:r w:rsidRPr="00050E01">
        <w:rPr>
          <w:rFonts w:ascii="Verdana" w:eastAsia="Century Gothic" w:hAnsi="Verdana" w:cs="Arial"/>
          <w:spacing w:val="22"/>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spacing w:val="1"/>
        </w:rPr>
        <w:t>par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á</w:t>
      </w:r>
      <w:r w:rsidRPr="00050E01">
        <w:rPr>
          <w:rFonts w:ascii="Verdana" w:eastAsia="Century Gothic" w:hAnsi="Verdana" w:cs="Arial"/>
          <w:spacing w:val="3"/>
        </w:rPr>
        <w:t>s</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18"/>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m</w:t>
      </w:r>
      <w:r w:rsidRPr="00050E01">
        <w:rPr>
          <w:rFonts w:ascii="Verdana" w:eastAsia="Century Gothic" w:hAnsi="Verdana" w:cs="Arial"/>
          <w:w w:val="104"/>
        </w:rPr>
        <w:t xml:space="preserve">o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8"/>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para</w:t>
      </w:r>
      <w:r w:rsidRPr="00050E01">
        <w:rPr>
          <w:rFonts w:ascii="Verdana" w:eastAsia="Century Gothic" w:hAnsi="Verdana" w:cs="Arial"/>
          <w:spacing w:val="-1"/>
        </w:rPr>
        <w:t>ti</w:t>
      </w:r>
      <w:r w:rsidRPr="00050E01">
        <w:rPr>
          <w:rFonts w:ascii="Verdana" w:eastAsia="Century Gothic" w:hAnsi="Verdana" w:cs="Arial"/>
          <w:spacing w:val="2"/>
        </w:rPr>
        <w:t>v</w:t>
      </w:r>
      <w:r w:rsidRPr="00050E01">
        <w:rPr>
          <w:rFonts w:ascii="Verdana" w:eastAsia="Century Gothic" w:hAnsi="Verdana" w:cs="Arial"/>
        </w:rPr>
        <w:t>os</w:t>
      </w:r>
      <w:r w:rsidRPr="00050E01">
        <w:rPr>
          <w:rFonts w:ascii="Verdana" w:eastAsia="Century Gothic" w:hAnsi="Verdana" w:cs="Arial"/>
          <w:spacing w:val="34"/>
        </w:rPr>
        <w:t xml:space="preserve"> </w:t>
      </w:r>
      <w:r w:rsidRPr="00050E01">
        <w:rPr>
          <w:rFonts w:ascii="Verdana" w:eastAsia="Century Gothic" w:hAnsi="Verdana" w:cs="Arial"/>
          <w:spacing w:val="1"/>
        </w:rPr>
        <w:t>pa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spacing w:val="1"/>
          <w:w w:val="104"/>
        </w:rPr>
        <w:t>en</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3"/>
          <w:w w:val="104"/>
        </w:rPr>
        <w:t>l</w:t>
      </w:r>
      <w:r w:rsidRPr="00050E01">
        <w:rPr>
          <w:rFonts w:ascii="Verdana" w:eastAsia="Century Gothic" w:hAnsi="Verdana" w:cs="Arial"/>
          <w:spacing w:val="1"/>
          <w:w w:val="104"/>
        </w:rPr>
        <w:t>a</w:t>
      </w:r>
      <w:r w:rsidRPr="00050E01">
        <w:rPr>
          <w:rFonts w:ascii="Verdana" w:eastAsia="Century Gothic" w:hAnsi="Verdana" w:cs="Arial"/>
          <w:spacing w:val="-2"/>
          <w:w w:val="104"/>
        </w:rPr>
        <w:t>d</w:t>
      </w:r>
      <w:r w:rsidRPr="00050E01">
        <w:rPr>
          <w:rFonts w:ascii="Verdana" w:eastAsia="Century Gothic" w:hAnsi="Verdana" w:cs="Arial"/>
          <w:spacing w:val="2"/>
          <w:w w:val="104"/>
        </w:rPr>
        <w:t>o</w:t>
      </w:r>
      <w:r w:rsidRPr="00050E01">
        <w:rPr>
          <w:rFonts w:ascii="Verdana" w:eastAsia="Century Gothic" w:hAnsi="Verdana" w:cs="Arial"/>
          <w:w w:val="104"/>
        </w:rPr>
        <w:t>.</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exterior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82131D" w:rsidRPr="00050E01" w:rsidRDefault="0082131D" w:rsidP="0082131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24</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PIN - 5</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PINTURA INTERIOR LÁTEX SOBRE MORTERO DE CEMENTO</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2131D"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spacing w:val="-1"/>
              </w:rPr>
              <w:t>S</w:t>
            </w:r>
            <w:r w:rsidRPr="00050E01">
              <w:rPr>
                <w:rFonts w:ascii="Verdana" w:eastAsia="Arial" w:hAnsi="Verdana" w:cs="Arial"/>
                <w:color w:val="333333"/>
                <w:spacing w:val="2"/>
              </w:rPr>
              <w:t>E</w:t>
            </w:r>
            <w:r w:rsidRPr="00050E01">
              <w:rPr>
                <w:rFonts w:ascii="Verdana" w:eastAsia="Arial" w:hAnsi="Verdana" w:cs="Arial"/>
                <w:color w:val="333333"/>
              </w:rPr>
              <w:t>L</w:t>
            </w:r>
            <w:r w:rsidRPr="00050E01">
              <w:rPr>
                <w:rFonts w:ascii="Verdana" w:eastAsia="Arial" w:hAnsi="Verdana" w:cs="Arial"/>
                <w:color w:val="333333"/>
                <w:spacing w:val="-1"/>
              </w:rPr>
              <w:t>L</w:t>
            </w:r>
            <w:r w:rsidRPr="00050E01">
              <w:rPr>
                <w:rFonts w:ascii="Verdana" w:eastAsia="Arial" w:hAnsi="Verdana" w:cs="Arial"/>
                <w:color w:val="333333"/>
                <w:spacing w:val="2"/>
              </w:rPr>
              <w:t>A</w:t>
            </w:r>
            <w:r w:rsidRPr="00050E01">
              <w:rPr>
                <w:rFonts w:ascii="Verdana" w:eastAsia="Arial" w:hAnsi="Verdana" w:cs="Arial"/>
                <w:color w:val="333333"/>
              </w:rPr>
              <w:t>D</w:t>
            </w:r>
            <w:r w:rsidRPr="00050E01">
              <w:rPr>
                <w:rFonts w:ascii="Verdana" w:eastAsia="Arial" w:hAnsi="Verdana" w:cs="Arial"/>
                <w:color w:val="333333"/>
                <w:spacing w:val="1"/>
              </w:rPr>
              <w:t>O</w:t>
            </w:r>
            <w:r w:rsidRPr="00050E01">
              <w:rPr>
                <w:rFonts w:ascii="Verdana" w:eastAsia="Arial" w:hAnsi="Verdana" w:cs="Arial"/>
                <w:color w:val="333333"/>
              </w:rPr>
              <w:t>R</w:t>
            </w:r>
            <w:r w:rsidRPr="00050E01">
              <w:rPr>
                <w:rFonts w:ascii="Verdana" w:eastAsia="Arial" w:hAnsi="Verdana" w:cs="Arial"/>
                <w:color w:val="333333"/>
                <w:spacing w:val="-11"/>
              </w:rPr>
              <w:t xml:space="preserve"> </w:t>
            </w:r>
            <w:r w:rsidRPr="00050E01">
              <w:rPr>
                <w:rFonts w:ascii="Verdana" w:eastAsia="Arial" w:hAnsi="Verdana" w:cs="Arial"/>
                <w:color w:val="333333"/>
                <w:spacing w:val="2"/>
              </w:rPr>
              <w:t>D</w:t>
            </w:r>
            <w:r w:rsidRPr="00050E01">
              <w:rPr>
                <w:rFonts w:ascii="Verdana" w:eastAsia="Arial" w:hAnsi="Verdana" w:cs="Arial"/>
                <w:color w:val="333333"/>
              </w:rPr>
              <w:t>E</w:t>
            </w:r>
            <w:r w:rsidRPr="00050E01">
              <w:rPr>
                <w:rFonts w:ascii="Verdana" w:eastAsia="Arial" w:hAnsi="Verdana" w:cs="Arial"/>
                <w:color w:val="333333"/>
                <w:spacing w:val="-4"/>
              </w:rPr>
              <w:t xml:space="preserve"> </w:t>
            </w:r>
            <w:r w:rsidRPr="00050E01">
              <w:rPr>
                <w:rFonts w:ascii="Verdana" w:eastAsia="Arial" w:hAnsi="Verdana" w:cs="Arial"/>
                <w:color w:val="333333"/>
                <w:spacing w:val="1"/>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82131D"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spacing w:val="-1"/>
              </w:rPr>
              <w:t>P</w:t>
            </w:r>
            <w:r w:rsidRPr="00050E01">
              <w:rPr>
                <w:rFonts w:ascii="Verdana" w:eastAsia="Arial" w:hAnsi="Verdana" w:cs="Arial"/>
                <w:color w:val="333333"/>
              </w:rPr>
              <w:t>IN</w:t>
            </w:r>
            <w:r w:rsidRPr="00050E01">
              <w:rPr>
                <w:rFonts w:ascii="Verdana" w:eastAsia="Arial" w:hAnsi="Verdana" w:cs="Arial"/>
                <w:color w:val="333333"/>
                <w:spacing w:val="3"/>
              </w:rPr>
              <w:t>T</w:t>
            </w:r>
            <w:r w:rsidRPr="00050E01">
              <w:rPr>
                <w:rFonts w:ascii="Verdana" w:eastAsia="Arial" w:hAnsi="Verdana" w:cs="Arial"/>
                <w:color w:val="333333"/>
              </w:rPr>
              <w:t>URA</w:t>
            </w:r>
            <w:r w:rsidRPr="00050E01">
              <w:rPr>
                <w:rFonts w:ascii="Verdana" w:eastAsia="Arial" w:hAnsi="Verdana" w:cs="Arial"/>
                <w:color w:val="333333"/>
                <w:spacing w:val="-9"/>
              </w:rPr>
              <w:t xml:space="preserve"> </w:t>
            </w:r>
            <w:r w:rsidRPr="00050E01">
              <w:rPr>
                <w:rFonts w:ascii="Verdana" w:eastAsia="Arial" w:hAnsi="Verdana" w:cs="Arial"/>
                <w:color w:val="333333"/>
                <w:spacing w:val="2"/>
              </w:rPr>
              <w:t>L</w:t>
            </w:r>
            <w:r w:rsidRPr="00050E01">
              <w:rPr>
                <w:rFonts w:ascii="Verdana" w:eastAsia="Arial" w:hAnsi="Verdana" w:cs="Arial"/>
                <w:color w:val="333333"/>
                <w:spacing w:val="-1"/>
              </w:rPr>
              <w:t>Á</w:t>
            </w:r>
            <w:r w:rsidRPr="00050E01">
              <w:rPr>
                <w:rFonts w:ascii="Verdana" w:eastAsia="Arial" w:hAnsi="Verdana" w:cs="Arial"/>
                <w:color w:val="333333"/>
                <w:spacing w:val="3"/>
              </w:rPr>
              <w:t>T</w:t>
            </w:r>
            <w:r w:rsidRPr="00050E01">
              <w:rPr>
                <w:rFonts w:ascii="Verdana" w:eastAsia="Arial" w:hAnsi="Verdana" w:cs="Arial"/>
                <w:color w:val="333333"/>
                <w:spacing w:val="-1"/>
              </w:rPr>
              <w:t>E</w:t>
            </w:r>
            <w:r w:rsidRPr="00050E01">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rPr>
              <w:t>M</w:t>
            </w:r>
            <w:r w:rsidRPr="00050E01">
              <w:rPr>
                <w:rFonts w:ascii="Verdana" w:eastAsia="Arial" w:hAnsi="Verdana" w:cs="Arial"/>
                <w:color w:val="333333"/>
                <w:spacing w:val="1"/>
              </w:rPr>
              <w:t>A</w:t>
            </w:r>
            <w:r w:rsidRPr="00050E01">
              <w:rPr>
                <w:rFonts w:ascii="Verdana" w:eastAsia="Arial" w:hAnsi="Verdana" w:cs="Arial"/>
                <w:color w:val="333333"/>
                <w:spacing w:val="-1"/>
              </w:rPr>
              <w:t>S</w:t>
            </w:r>
            <w:r w:rsidRPr="00050E01">
              <w:rPr>
                <w:rFonts w:ascii="Verdana" w:eastAsia="Arial" w:hAnsi="Verdana" w:cs="Arial"/>
                <w:color w:val="333333"/>
              </w:rPr>
              <w:t>A</w:t>
            </w:r>
            <w:r w:rsidRPr="00050E01">
              <w:rPr>
                <w:rFonts w:ascii="Verdana" w:eastAsia="Arial" w:hAnsi="Verdana" w:cs="Arial"/>
                <w:color w:val="333333"/>
                <w:spacing w:val="-5"/>
              </w:rPr>
              <w:t xml:space="preserve"> </w:t>
            </w:r>
            <w:r w:rsidRPr="00050E01">
              <w:rPr>
                <w:rFonts w:ascii="Verdana" w:eastAsia="Arial" w:hAnsi="Verdana" w:cs="Arial"/>
                <w:color w:val="333333"/>
              </w:rPr>
              <w:t>C</w:t>
            </w:r>
            <w:r w:rsidRPr="00050E01">
              <w:rPr>
                <w:rFonts w:ascii="Verdana" w:eastAsia="Arial" w:hAnsi="Verdana" w:cs="Arial"/>
                <w:color w:val="333333"/>
                <w:spacing w:val="1"/>
              </w:rPr>
              <w:t>O</w:t>
            </w:r>
            <w:r w:rsidRPr="00050E01">
              <w:rPr>
                <w:rFonts w:ascii="Verdana" w:eastAsia="Arial" w:hAnsi="Verdana" w:cs="Arial"/>
                <w:color w:val="333333"/>
              </w:rPr>
              <w:t>RRI</w:t>
            </w:r>
            <w:r w:rsidRPr="00050E01">
              <w:rPr>
                <w:rFonts w:ascii="Verdana" w:eastAsia="Arial" w:hAnsi="Verdana" w:cs="Arial"/>
                <w:color w:val="333333"/>
                <w:spacing w:val="3"/>
              </w:rPr>
              <w:t>D</w:t>
            </w:r>
            <w:r w:rsidRPr="00050E01">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82131D"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rPr>
              <w:t>LI</w:t>
            </w:r>
            <w:r w:rsidRPr="00050E01">
              <w:rPr>
                <w:rFonts w:ascii="Verdana" w:eastAsia="Arial" w:hAnsi="Verdana" w:cs="Arial"/>
                <w:color w:val="333333"/>
                <w:spacing w:val="1"/>
              </w:rPr>
              <w:t>J</w:t>
            </w:r>
            <w:r w:rsidRPr="00050E01">
              <w:rPr>
                <w:rFonts w:ascii="Verdana" w:eastAsia="Arial" w:hAnsi="Verdana" w:cs="Arial"/>
                <w:color w:val="333333"/>
              </w:rPr>
              <w:t>A</w:t>
            </w:r>
            <w:r w:rsidRPr="00050E01">
              <w:rPr>
                <w:rFonts w:ascii="Verdana" w:eastAsia="Arial" w:hAnsi="Verdana" w:cs="Arial"/>
                <w:color w:val="333333"/>
                <w:spacing w:val="-3"/>
              </w:rPr>
              <w:t xml:space="preserve"> </w:t>
            </w:r>
            <w:r w:rsidRPr="00050E01">
              <w:rPr>
                <w:rFonts w:ascii="Verdana" w:eastAsia="Arial" w:hAnsi="Verdana" w:cs="Arial"/>
                <w:color w:val="333333"/>
                <w:spacing w:val="-1"/>
              </w:rPr>
              <w:t>P</w:t>
            </w:r>
            <w:r w:rsidRPr="00050E01">
              <w:rPr>
                <w:rFonts w:ascii="Verdana" w:eastAsia="Arial" w:hAnsi="Verdana" w:cs="Arial"/>
                <w:color w:val="333333"/>
              </w:rPr>
              <w:t>/</w:t>
            </w:r>
            <w:r w:rsidRPr="00050E01">
              <w:rPr>
                <w:rFonts w:ascii="Verdana" w:eastAsia="Arial" w:hAnsi="Verdana" w:cs="Arial"/>
                <w:color w:val="333333"/>
                <w:spacing w:val="2"/>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M</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interiores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Masa Corrida</w:t>
      </w:r>
    </w:p>
    <w:p w:rsidR="0082131D" w:rsidRPr="00050E01" w:rsidRDefault="0082131D" w:rsidP="0082131D">
      <w:pPr>
        <w:widowControl w:val="0"/>
        <w:autoSpaceDE w:val="0"/>
        <w:autoSpaceDN w:val="0"/>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adecuada para superficies de cemento o mortero de cemento.</w:t>
      </w:r>
    </w:p>
    <w:p w:rsidR="0082131D" w:rsidRPr="00050E01" w:rsidRDefault="0082131D" w:rsidP="0082131D">
      <w:pPr>
        <w:widowControl w:val="0"/>
        <w:autoSpaceDE w:val="0"/>
        <w:autoSpaceDN w:val="0"/>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interiores.</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acabadas en mortero de cemento</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interior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19"/>
        <w:gridCol w:w="1202"/>
        <w:gridCol w:w="5609"/>
      </w:tblGrid>
      <w:tr w:rsidR="0082131D" w:rsidRPr="00050E01" w:rsidTr="00983030">
        <w:trPr>
          <w:trHeight w:val="471"/>
        </w:trPr>
        <w:tc>
          <w:tcPr>
            <w:tcW w:w="55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19"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02"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09"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14"/>
        </w:trPr>
        <w:tc>
          <w:tcPr>
            <w:tcW w:w="550"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25</w:t>
            </w:r>
          </w:p>
        </w:tc>
        <w:tc>
          <w:tcPr>
            <w:tcW w:w="2519"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-OF - RES - 1</w:t>
            </w:r>
          </w:p>
        </w:tc>
        <w:tc>
          <w:tcPr>
            <w:tcW w:w="1202"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09"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REVESTIMIENTO DE CERÁMICA C/CEMENTO COLA</w:t>
            </w:r>
          </w:p>
        </w:tc>
      </w:tr>
    </w:tbl>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DESCRIPCIÓN. -</w:t>
      </w:r>
    </w:p>
    <w:p w:rsidR="0082131D" w:rsidRPr="00050E01" w:rsidRDefault="0082131D" w:rsidP="0082131D">
      <w:pPr>
        <w:widowControl w:val="0"/>
        <w:autoSpaceDE w:val="0"/>
        <w:autoSpaceDN w:val="0"/>
        <w:jc w:val="both"/>
        <w:rPr>
          <w:rFonts w:ascii="Verdana" w:eastAsia="Arial" w:hAnsi="Verdana" w:cs="Arial"/>
          <w:kern w:val="28"/>
        </w:rPr>
      </w:pPr>
    </w:p>
    <w:p w:rsidR="0082131D" w:rsidRPr="00050E01" w:rsidRDefault="0082131D" w:rsidP="0082131D">
      <w:pPr>
        <w:widowControl w:val="0"/>
        <w:autoSpaceDE w:val="0"/>
        <w:autoSpaceDN w:val="0"/>
        <w:jc w:val="both"/>
        <w:rPr>
          <w:rFonts w:ascii="Verdana" w:eastAsia="Arial" w:hAnsi="Verdana" w:cs="Arial"/>
          <w:kern w:val="28"/>
        </w:rPr>
      </w:pPr>
      <w:r w:rsidRPr="00050E01">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82131D" w:rsidRPr="00050E01" w:rsidRDefault="0082131D" w:rsidP="0082131D">
      <w:pPr>
        <w:widowControl w:val="0"/>
        <w:autoSpaceDE w:val="0"/>
        <w:autoSpaceDN w:val="0"/>
        <w:jc w:val="both"/>
        <w:rPr>
          <w:rFonts w:ascii="Verdana" w:eastAsia="Arial" w:hAnsi="Verdana" w:cs="Arial"/>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82131D"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82131D"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82131D"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autoSpaceDE w:val="0"/>
        <w:autoSpaceDN w:val="0"/>
        <w:rPr>
          <w:rFonts w:ascii="Verdana" w:eastAsia="Arial" w:hAnsi="Verdana" w:cs="Tahoma"/>
          <w:kern w:val="28"/>
        </w:rPr>
      </w:pPr>
      <w:r w:rsidRPr="00050E01">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rPr>
          <w:rFonts w:ascii="Verdana" w:eastAsia="Arial" w:hAnsi="Verdana" w:cs="Tahoma"/>
          <w:kern w:val="28"/>
        </w:rPr>
      </w:pPr>
    </w:p>
    <w:p w:rsidR="0082131D" w:rsidRPr="00050E01" w:rsidRDefault="0082131D" w:rsidP="0082131D">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w:t>
      </w:r>
    </w:p>
    <w:p w:rsidR="0082131D" w:rsidRPr="00050E01" w:rsidRDefault="0082131D" w:rsidP="0082131D">
      <w:pPr>
        <w:widowControl w:val="0"/>
        <w:autoSpaceDE w:val="0"/>
        <w:autoSpaceDN w:val="0"/>
        <w:jc w:val="both"/>
        <w:rPr>
          <w:rFonts w:ascii="Verdana" w:eastAsia="Arial" w:hAnsi="Verdana" w:cs="Tahoma"/>
          <w:kern w:val="2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jc w:val="both"/>
        <w:rPr>
          <w:rFonts w:ascii="Verdana" w:eastAsia="Arial" w:hAnsi="Verdana" w:cs="Arial"/>
        </w:rPr>
      </w:pPr>
      <w:r w:rsidRPr="00050E01">
        <w:rPr>
          <w:rFonts w:ascii="Verdana" w:eastAsia="Arial" w:hAnsi="Verdana" w:cs="Arial"/>
          <w:b/>
        </w:rPr>
        <w:t>Cemento Cola</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before="9"/>
        <w:ind w:right="384"/>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before="40"/>
        <w:ind w:right="-39"/>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82131D" w:rsidRPr="00050E01" w:rsidRDefault="0082131D" w:rsidP="0082131D">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82131D" w:rsidRPr="00050E01" w:rsidRDefault="0082131D" w:rsidP="0082131D">
      <w:pPr>
        <w:widowControl w:val="0"/>
        <w:autoSpaceDE w:val="0"/>
        <w:autoSpaceDN w:val="0"/>
        <w:spacing w:before="9"/>
        <w:ind w:right="384"/>
        <w:rPr>
          <w:rFonts w:ascii="Verdana" w:eastAsia="Century Gothic" w:hAnsi="Verdana" w:cs="Arial"/>
          <w:spacing w:val="-1"/>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b/>
        </w:rPr>
        <w:t>Cemento Blanco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82131D" w:rsidRPr="00050E01" w:rsidRDefault="0082131D" w:rsidP="0082131D">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82131D" w:rsidRPr="00050E01" w:rsidRDefault="0082131D" w:rsidP="0082131D">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Arial"/>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FORMA DE EJECUCIÓN. -</w:t>
      </w:r>
    </w:p>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colocado de las piezas verificar que la superficie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La mezcla deberá seguir estrictamente la dosificación y forma indicado por el proveedor.</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proveer el cortado de piezas en el caso de superficies irregulares a fin de minimizar imperfecciones en el acabado y los desperdicios.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MEDICIÓN. –</w:t>
      </w:r>
    </w:p>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Arial"/>
          <w:kern w:val="28"/>
        </w:rPr>
      </w:pPr>
      <w:r w:rsidRPr="00050E01">
        <w:rPr>
          <w:rFonts w:ascii="Verdana" w:eastAsia="Arial" w:hAnsi="Verdana" w:cs="Arial"/>
          <w:bCs/>
        </w:rPr>
        <w:t>El revestimiento de cerámica</w:t>
      </w:r>
      <w:r w:rsidRPr="00050E01">
        <w:rPr>
          <w:rFonts w:ascii="Verdana" w:eastAsia="Arial" w:hAnsi="Verdana" w:cs="Arial"/>
          <w:kern w:val="28"/>
        </w:rPr>
        <w:t xml:space="preserve"> c/cemento cola será medido en </w:t>
      </w:r>
      <w:r w:rsidRPr="00050E01">
        <w:rPr>
          <w:rFonts w:ascii="Verdana" w:eastAsia="Arial" w:hAnsi="Verdana" w:cs="Arial"/>
          <w:b/>
          <w:kern w:val="28"/>
        </w:rPr>
        <w:t>metros cuadrados</w:t>
      </w:r>
      <w:r w:rsidRPr="00050E01">
        <w:rPr>
          <w:rFonts w:ascii="Verdana" w:eastAsia="Arial" w:hAnsi="Verdana" w:cs="Arial"/>
          <w:kern w:val="28"/>
        </w:rPr>
        <w:t xml:space="preserve"> tomando en cuenta solamente el área neta ejecutada y autorizada.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26</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RES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sz w:val="20"/>
                <w:szCs w:val="20"/>
              </w:rPr>
              <w:t>REVESTIMIENTO DE CERÁMICA PARA MESÓN</w:t>
            </w:r>
          </w:p>
        </w:tc>
      </w:tr>
    </w:tbl>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Este ítem se refiere al revestimiento cerámico para mesón, de acuerdo a lo señalado en los planos constructivos y/o instrucciones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82131D" w:rsidRPr="00050E01" w:rsidTr="00983030">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 tipo porcelanato (60X60)</w:t>
      </w:r>
    </w:p>
    <w:p w:rsidR="0082131D" w:rsidRPr="00050E01" w:rsidRDefault="0082131D" w:rsidP="0082131D">
      <w:pPr>
        <w:widowControl w:val="0"/>
        <w:autoSpaceDE w:val="0"/>
        <w:autoSpaceDN w:val="0"/>
        <w:jc w:val="both"/>
        <w:rPr>
          <w:rFonts w:ascii="Verdana" w:eastAsia="Arial" w:hAnsi="Verdana" w:cs="Tahoma"/>
          <w:kern w:val="2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 la colocación de la cerámica,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Cola</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before="9"/>
        <w:ind w:right="384"/>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82131D" w:rsidRPr="00050E01" w:rsidRDefault="0082131D" w:rsidP="0082131D">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82131D" w:rsidRPr="00050E01" w:rsidRDefault="0082131D" w:rsidP="0082131D">
      <w:pPr>
        <w:widowControl w:val="0"/>
        <w:autoSpaceDE w:val="0"/>
        <w:autoSpaceDN w:val="0"/>
        <w:spacing w:before="9"/>
        <w:ind w:right="384"/>
        <w:rPr>
          <w:rFonts w:ascii="Verdana" w:eastAsia="Century Gothic" w:hAnsi="Verdana" w:cs="Arial"/>
          <w:spacing w:val="-1"/>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Blanco</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82131D" w:rsidRPr="00050E01" w:rsidRDefault="0082131D" w:rsidP="0082131D">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82131D" w:rsidRPr="00050E01" w:rsidRDefault="0082131D" w:rsidP="0082131D">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spacing w:after="120"/>
        <w:jc w:val="both"/>
        <w:rPr>
          <w:rFonts w:ascii="Verdana" w:eastAsia="Arial" w:hAnsi="Verdana" w:cs="Tahoma"/>
          <w:b/>
        </w:rPr>
      </w:pPr>
      <w:r w:rsidRPr="00050E01">
        <w:rPr>
          <w:rFonts w:ascii="Verdana" w:eastAsia="Arial" w:hAnsi="Verdana" w:cs="Tahoma"/>
          <w:b/>
        </w:rPr>
        <w:t>Esquinero de Aluminio</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 xml:space="preserve">PROCEDIMIENTO PARA LA EJECUCIÓN. -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colodado de las piezas verificar que la superficie del mesón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Se mezcla deberá seguir estrictamente la dosificación y forma indicado por el proveedor.</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Por último, se verificará la adecuada instalación del esquinero de aluminio, verificándose no tengan ningún defecto geométrico y estético.</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revestimientos de cerámica para mesón, será medido por </w:t>
      </w:r>
      <w:r w:rsidRPr="00050E01">
        <w:rPr>
          <w:rFonts w:ascii="Verdana" w:eastAsia="Arial" w:hAnsi="Verdana" w:cs="Tahoma"/>
          <w:b/>
          <w:bCs/>
        </w:rPr>
        <w:t>metros cuadrados</w:t>
      </w:r>
      <w:r w:rsidRPr="00050E01">
        <w:rPr>
          <w:rFonts w:ascii="Verdana" w:eastAsia="Arial" w:hAnsi="Verdana" w:cs="Tahoma"/>
        </w:rPr>
        <w:t xml:space="preserve"> de superficie neta ejecutada y autorizada.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27</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PIS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PISO DE CERÁMICA C/CEMENTO COLA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M2</w:t>
            </w:r>
          </w:p>
        </w:tc>
      </w:tr>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bl>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Cerámica nacional</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Cola</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Blanco</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 la colocación de las piezas verificar que la superficie este uniforme sin polvo, grasas o sustancias que perjudiquen la buena ejecución del ítem</w:t>
      </w:r>
      <w:r w:rsidRPr="00050E01">
        <w:rPr>
          <w:rFonts w:ascii="Verdana" w:eastAsia="Arial" w:hAnsi="Verdana" w:cs="Tahoma"/>
          <w:bCs/>
          <w:color w:val="000000"/>
        </w:rPr>
        <w:t>.</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Ejecución del revestimiento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pisos con piezas rotas, mal pegadas sin juntas adecuadas.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Los pisos que denoten vacíos entre la cerámica y el cemento cola por un mal asentamiento deberán ser corregidos.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piso de cerámica c/cemento cola se medirá en</w:t>
      </w:r>
      <w:r w:rsidRPr="00050E01">
        <w:rPr>
          <w:rFonts w:ascii="Verdana" w:eastAsia="Arial" w:hAnsi="Verdana" w:cs="Tahoma"/>
          <w:b/>
          <w:color w:val="000000"/>
        </w:rPr>
        <w:t xml:space="preserve"> metros cuadrados</w:t>
      </w:r>
      <w:r w:rsidRPr="00050E01">
        <w:rPr>
          <w:rFonts w:ascii="Verdana" w:eastAsia="Arial" w:hAnsi="Verdana" w:cs="Tahoma"/>
          <w:color w:val="000000"/>
        </w:rPr>
        <w:t>, tomando en cuenta solamente el área de trabajo neto ejecutado y autorizado.</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82131D" w:rsidRPr="00050E01" w:rsidTr="00983030">
        <w:trPr>
          <w:trHeight w:val="408"/>
        </w:trPr>
        <w:tc>
          <w:tcPr>
            <w:tcW w:w="620" w:type="dxa"/>
            <w:shd w:val="clear" w:color="auto" w:fill="002060"/>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35" w:type="dxa"/>
            <w:shd w:val="clear" w:color="auto" w:fill="002060"/>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17" w:type="dxa"/>
            <w:shd w:val="clear" w:color="auto" w:fill="002060"/>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236" w:type="dxa"/>
            <w:shd w:val="clear" w:color="auto" w:fill="002060"/>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783"/>
        </w:trPr>
        <w:tc>
          <w:tcPr>
            <w:tcW w:w="620" w:type="dxa"/>
            <w:shd w:val="clear" w:color="auto" w:fill="D9E2F3"/>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28</w:t>
            </w:r>
          </w:p>
        </w:tc>
        <w:tc>
          <w:tcPr>
            <w:tcW w:w="2535" w:type="dxa"/>
            <w:shd w:val="clear" w:color="auto" w:fill="D9E2F3"/>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VN-OF-VEN-2</w:t>
            </w:r>
          </w:p>
        </w:tc>
        <w:tc>
          <w:tcPr>
            <w:tcW w:w="1217" w:type="dxa"/>
            <w:shd w:val="clear" w:color="auto" w:fill="D9E2F3"/>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236" w:type="dxa"/>
            <w:shd w:val="clear" w:color="auto" w:fill="D9E2F3"/>
          </w:tcPr>
          <w:p w:rsidR="0082131D" w:rsidRPr="00050E01" w:rsidRDefault="0082131D" w:rsidP="00983030">
            <w:pPr>
              <w:widowControl w:val="0"/>
              <w:autoSpaceDE w:val="0"/>
              <w:autoSpaceDN w:val="0"/>
              <w:spacing w:line="360" w:lineRule="auto"/>
              <w:jc w:val="center"/>
              <w:rPr>
                <w:rFonts w:ascii="Verdana" w:eastAsia="Arial" w:hAnsi="Verdana" w:cs="Arial"/>
                <w:b/>
                <w:sz w:val="16"/>
                <w:szCs w:val="16"/>
              </w:rPr>
            </w:pPr>
            <w:r w:rsidRPr="00050E01">
              <w:rPr>
                <w:rFonts w:ascii="Verdana" w:eastAsia="Arial" w:hAnsi="Verdana" w:cs="Arial"/>
                <w:b/>
                <w:sz w:val="16"/>
                <w:szCs w:val="16"/>
              </w:rPr>
              <w:t>PROVISION Y COLOCADO DE VENTANA DE ALUMINIO LINEA 20 C/VIDRIO 4MM + ACCESORIOS</w:t>
            </w:r>
          </w:p>
        </w:tc>
      </w:tr>
    </w:tbl>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82131D" w:rsidRPr="00050E01" w:rsidTr="00983030">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adjustRightInd w:val="0"/>
        <w:jc w:val="both"/>
        <w:rPr>
          <w:rFonts w:ascii="Verdana" w:eastAsia="Calibri" w:hAnsi="Verdana" w:cs="Verdana"/>
          <w:color w:val="000000"/>
        </w:rPr>
      </w:pPr>
    </w:p>
    <w:p w:rsidR="0082131D" w:rsidRPr="00050E01" w:rsidRDefault="0082131D" w:rsidP="0082131D">
      <w:pPr>
        <w:widowControl w:val="0"/>
        <w:autoSpaceDE w:val="0"/>
        <w:autoSpaceDN w:val="0"/>
        <w:spacing w:after="120"/>
        <w:jc w:val="both"/>
        <w:rPr>
          <w:rFonts w:ascii="Verdana" w:eastAsia="Arial" w:hAnsi="Verdana" w:cs="Tahoma"/>
          <w:b/>
          <w:bCs/>
        </w:rPr>
      </w:pPr>
      <w:r w:rsidRPr="00050E01">
        <w:rPr>
          <w:rFonts w:ascii="Verdana" w:eastAsia="Arial" w:hAnsi="Verdana" w:cs="Tahoma"/>
          <w:b/>
          <w:bCs/>
        </w:rPr>
        <w:t>Ventana de aluminio línea 20 c/vidrio 4mm más accesorios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vidrios a emplearse tendrán un espesor de 4 mm, siendo de primera calidad, sin ondulaciones ni defectos y desportilladuras de acuerdo a lo establecido en los planos constructivos.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será el único responsable por la calidad del vidrio suministrado, en consecuencia, deberá efectuar el reemplazo de los vidrios defectuosos o mal confeccionados.</w:t>
      </w: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Antes de realizar la fabricación de la ventana, el contratista deberá verificar cuidadosamente las dimensiones reales en obra.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En el proceso de fabricación deberá emplearse el equipo y herramientas adecuadas, así como mano de obra calificada, que garantice un trabajo satisfactorio.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emplearán burletes de goma para sujetar los vidrios y accesorios adecuados al tipo de carpintería aluminio.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ventanas de aluminio línea 20 con vidrio 4mm más accesorios serán medidas en </w:t>
      </w:r>
      <w:r w:rsidRPr="00050E01">
        <w:rPr>
          <w:rFonts w:ascii="Verdana" w:eastAsia="Arial" w:hAnsi="Verdana" w:cs="Tahoma"/>
          <w:b/>
        </w:rPr>
        <w:t>metros</w:t>
      </w:r>
      <w:r w:rsidRPr="00050E01">
        <w:rPr>
          <w:rFonts w:ascii="Verdana" w:eastAsia="Arial" w:hAnsi="Verdana" w:cs="Tahoma"/>
          <w:b/>
          <w:bCs/>
        </w:rPr>
        <w:t xml:space="preserve"> cuadrados </w:t>
      </w:r>
      <w:r w:rsidRPr="00050E01">
        <w:rPr>
          <w:rFonts w:ascii="Verdana" w:eastAsia="Arial" w:hAnsi="Verdana" w:cs="Tahoma"/>
        </w:rPr>
        <w:t>aprobadas con todos sus elementos de funcionamiento instalado en obra y autorizado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82131D" w:rsidRPr="00050E01" w:rsidTr="00983030">
        <w:trPr>
          <w:jc w:val="center"/>
        </w:trPr>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jc w:val="center"/>
        </w:trPr>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29</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- 8</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(0,90X2,50) (INC/MARCO Y QUINCALLERÍA)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LT</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hAnsi="Verdana"/>
                <w:color w:val="212529"/>
              </w:rPr>
            </w:pPr>
            <w:r w:rsidRPr="00050E01">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M2</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(0,90x2,50) Inc/Marco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82131D" w:rsidRPr="00050E01" w:rsidRDefault="0082131D" w:rsidP="0082131D">
      <w:pPr>
        <w:widowControl w:val="0"/>
        <w:tabs>
          <w:tab w:val="left" w:pos="560"/>
        </w:tabs>
        <w:autoSpaceDE w:val="0"/>
        <w:autoSpaceDN w:val="0"/>
        <w:jc w:val="both"/>
        <w:rPr>
          <w:rFonts w:ascii="Verdana" w:eastAsia="Arial" w:hAnsi="Verdana" w:cs="Arial"/>
          <w:b/>
          <w:bCs/>
          <w:color w:val="000000"/>
        </w:rPr>
      </w:pPr>
    </w:p>
    <w:p w:rsidR="0082131D" w:rsidRPr="00050E01" w:rsidRDefault="0082131D" w:rsidP="0082131D">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de 3 mm</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(0,90x2,50)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82131D" w:rsidRPr="00050E01" w:rsidTr="00983030">
        <w:trPr>
          <w:jc w:val="center"/>
        </w:trPr>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jc w:val="center"/>
        </w:trPr>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30</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- 22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(1,00X2,50) (INC/MARCO Y QUINCALLERÍA)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LT</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hAnsi="Verdana"/>
                <w:color w:val="212529"/>
              </w:rPr>
            </w:pPr>
            <w:r w:rsidRPr="00050E01">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M2</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(1,00x2,50) Inc/Marco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82131D" w:rsidRPr="00050E01" w:rsidRDefault="0082131D" w:rsidP="0082131D">
      <w:pPr>
        <w:widowControl w:val="0"/>
        <w:tabs>
          <w:tab w:val="left" w:pos="560"/>
        </w:tabs>
        <w:autoSpaceDE w:val="0"/>
        <w:autoSpaceDN w:val="0"/>
        <w:jc w:val="both"/>
        <w:rPr>
          <w:rFonts w:ascii="Verdana" w:eastAsia="Arial" w:hAnsi="Verdana" w:cs="Arial"/>
          <w:b/>
          <w:bCs/>
          <w:color w:val="000000"/>
        </w:rPr>
      </w:pPr>
    </w:p>
    <w:p w:rsidR="0082131D" w:rsidRPr="00050E01" w:rsidRDefault="0082131D" w:rsidP="0082131D">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Doble</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(1,00x2,50)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31</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CEL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PIEZA</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18"/>
                <w:szCs w:val="18"/>
              </w:rPr>
            </w:pPr>
            <w:r w:rsidRPr="00050E01">
              <w:rPr>
                <w:rFonts w:ascii="Verdana" w:eastAsia="Arial" w:hAnsi="Verdana" w:cs="Arial"/>
                <w:b/>
                <w:sz w:val="18"/>
                <w:szCs w:val="18"/>
              </w:rPr>
              <w:t>PROVISION Y COLOCADO DE CELOSIA DE MADERA DURA (1.27X0.90) C/BARNIZ  Y ACCESORIOS DE SUJECION</w:t>
            </w:r>
          </w:p>
        </w:tc>
      </w:tr>
    </w:tbl>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MATERIALES, </w:t>
      </w:r>
      <w:r w:rsidRPr="00050E01">
        <w:rPr>
          <w:rFonts w:ascii="Verdana" w:eastAsia="Arial" w:hAnsi="Verdana" w:cs="Tahoma"/>
          <w:b/>
          <w:color w:val="000000"/>
        </w:rPr>
        <w:t xml:space="preserve">HERRAMIENTAS Y EQUIPO. </w:t>
      </w:r>
      <w:r w:rsidRPr="00050E01">
        <w:rPr>
          <w:rFonts w:ascii="Verdana" w:eastAsia="Arial" w:hAnsi="Verdana" w:cs="Tahoma"/>
          <w:b/>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PZA</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PZA</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PZA</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LT</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M</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Calibri"/>
          <w:b/>
        </w:rPr>
      </w:pPr>
      <w:r w:rsidRPr="00050E01">
        <w:rPr>
          <w:rFonts w:ascii="Verdana" w:eastAsia="Arial" w:hAnsi="Verdana" w:cs="Calibri"/>
          <w:b/>
        </w:rPr>
        <w:t>Celosía De Madera Dura (1.27x0.90) Inc/Sellador</w:t>
      </w:r>
    </w:p>
    <w:p w:rsidR="0082131D" w:rsidRPr="00050E01" w:rsidRDefault="0082131D" w:rsidP="0082131D">
      <w:pPr>
        <w:widowControl w:val="0"/>
        <w:tabs>
          <w:tab w:val="left" w:pos="8711"/>
        </w:tabs>
        <w:autoSpaceDE w:val="0"/>
        <w:autoSpaceDN w:val="0"/>
        <w:rPr>
          <w:rFonts w:ascii="Verdana" w:eastAsia="Arial" w:hAnsi="Verdana" w:cs="Calibri"/>
        </w:rPr>
      </w:pPr>
      <w:r w:rsidRPr="00050E01">
        <w:rPr>
          <w:rFonts w:ascii="Verdana" w:eastAsia="Arial" w:hAnsi="Verdana" w:cs="Calibri"/>
        </w:rPr>
        <w:t>La madera tendrá los siguientes requisitos de calidad:</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contenido de humedad no deberá pasar el 20% por ser madera de uso no estructural.</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será de una especie de alta durabilidad natural por la zona tropical en la que nos encontramos por la presencia de agua y humedad.</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No se permiten nudos sueltos o libres, deberán ser sanos, firmes y no mayores que el 25 % del ancho de la pieza.</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Los defectos de secado tales como grietas y arqueaduras deberán ser leves, de tal forma que puedan corregirse en la instalación con el acabado final de la pieza.</w:t>
      </w:r>
    </w:p>
    <w:p w:rsidR="0082131D" w:rsidRPr="00050E01" w:rsidRDefault="0082131D" w:rsidP="0082131D">
      <w:pPr>
        <w:widowControl w:val="0"/>
        <w:tabs>
          <w:tab w:val="left" w:pos="8711"/>
        </w:tabs>
        <w:autoSpaceDE w:val="0"/>
        <w:autoSpaceDN w:val="0"/>
        <w:rPr>
          <w:rFonts w:ascii="Verdana" w:eastAsia="Arial" w:hAnsi="Verdana" w:cs="Calibri"/>
        </w:rPr>
      </w:pPr>
    </w:p>
    <w:p w:rsidR="0082131D" w:rsidRPr="00050E01" w:rsidRDefault="0082131D" w:rsidP="0082131D">
      <w:pPr>
        <w:widowControl w:val="0"/>
        <w:tabs>
          <w:tab w:val="left" w:pos="8711"/>
        </w:tabs>
        <w:autoSpaceDE w:val="0"/>
        <w:autoSpaceDN w:val="0"/>
        <w:rPr>
          <w:rFonts w:ascii="Verdana" w:eastAsia="Arial" w:hAnsi="Verdana" w:cs="Calibri"/>
        </w:rPr>
      </w:pPr>
      <w:r w:rsidRPr="00050E01">
        <w:rPr>
          <w:rFonts w:ascii="Verdana" w:eastAsia="Arial" w:hAnsi="Verdana" w:cs="Calibri"/>
        </w:rPr>
        <w:t>El tipo de madera que se usará será: Quina, Tajibo, Marfil, Laurel o Cedro</w:t>
      </w:r>
    </w:p>
    <w:p w:rsidR="0082131D" w:rsidRPr="00050E01" w:rsidRDefault="0082131D" w:rsidP="0082131D">
      <w:pPr>
        <w:widowControl w:val="0"/>
        <w:tabs>
          <w:tab w:val="left" w:pos="8711"/>
        </w:tabs>
        <w:autoSpaceDE w:val="0"/>
        <w:autoSpaceDN w:val="0"/>
        <w:rPr>
          <w:rFonts w:ascii="Verdana" w:eastAsia="Arial" w:hAnsi="Verdana" w:cs="Calibri"/>
        </w:rPr>
      </w:pPr>
      <w:r w:rsidRPr="00050E01">
        <w:rPr>
          <w:rFonts w:ascii="Verdana" w:eastAsia="Arial" w:hAnsi="Verdana" w:cs="Calibri"/>
        </w:rPr>
        <w:t>Su construcción será de acuerdo al siguiente detalle:</w:t>
      </w:r>
    </w:p>
    <w:p w:rsidR="0082131D" w:rsidRPr="00050E01" w:rsidRDefault="0082131D" w:rsidP="0082131D">
      <w:pPr>
        <w:widowControl w:val="0"/>
        <w:tabs>
          <w:tab w:val="left" w:pos="8711"/>
        </w:tabs>
        <w:autoSpaceDE w:val="0"/>
        <w:autoSpaceDN w:val="0"/>
        <w:jc w:val="both"/>
        <w:rPr>
          <w:rFonts w:ascii="Verdana" w:eastAsia="Arial" w:hAnsi="Verdana" w:cs="Calibri"/>
        </w:rPr>
      </w:pP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Para garantizar la durabilidad del insumo ante la intemperie se aplicará sellador para madera, evitando así que la madera pierda su porcentaje de humedad.</w:t>
      </w:r>
    </w:p>
    <w:p w:rsidR="0082131D" w:rsidRPr="00050E01" w:rsidRDefault="0082131D" w:rsidP="0082131D">
      <w:pPr>
        <w:widowControl w:val="0"/>
        <w:tabs>
          <w:tab w:val="left" w:pos="8711"/>
        </w:tabs>
        <w:autoSpaceDE w:val="0"/>
        <w:autoSpaceDN w:val="0"/>
        <w:rPr>
          <w:rFonts w:ascii="Verdana" w:eastAsia="Arial" w:hAnsi="Verdana" w:cs="Calibri"/>
          <w:b/>
        </w:rPr>
      </w:pPr>
    </w:p>
    <w:p w:rsidR="0082131D" w:rsidRPr="00050E01" w:rsidRDefault="0082131D" w:rsidP="0082131D">
      <w:pPr>
        <w:widowControl w:val="0"/>
        <w:tabs>
          <w:tab w:val="left" w:pos="8711"/>
        </w:tabs>
        <w:autoSpaceDE w:val="0"/>
        <w:autoSpaceDN w:val="0"/>
        <w:jc w:val="both"/>
        <w:rPr>
          <w:rFonts w:ascii="Verdana" w:eastAsia="Arial" w:hAnsi="Verdana" w:cs="Calibri"/>
        </w:rPr>
      </w:pPr>
      <w:r w:rsidRPr="00050E01">
        <w:rPr>
          <w:rFonts w:ascii="Verdana" w:eastAsia="Arial" w:hAnsi="Verdana" w:cs="Calibri"/>
        </w:rPr>
        <w:t>Cualquier alteración o daño del producto antes, durante y después del transporte, no será recepcionado al momento de su ingreso a almacenes por parte de la Supervisión.</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rPr>
          <w:rFonts w:ascii="Verdana" w:eastAsia="Arial" w:hAnsi="Verdana" w:cs="Arial"/>
          <w:b/>
          <w:bCs/>
          <w:color w:val="000000"/>
        </w:rPr>
      </w:pPr>
      <w:r w:rsidRPr="00050E01">
        <w:rPr>
          <w:rFonts w:ascii="Verdana" w:eastAsia="Arial" w:hAnsi="Verdana" w:cs="Arial"/>
          <w:b/>
          <w:bCs/>
          <w:color w:val="000000"/>
        </w:rPr>
        <w:t>BARRA DE ACERO ANGULAR 3"X1/4"</w:t>
      </w:r>
    </w:p>
    <w:p w:rsidR="0082131D" w:rsidRPr="00050E01" w:rsidRDefault="0082131D" w:rsidP="0082131D">
      <w:pPr>
        <w:widowControl w:val="0"/>
        <w:autoSpaceDE w:val="0"/>
        <w:autoSpaceDN w:val="0"/>
        <w:jc w:val="both"/>
        <w:rPr>
          <w:rFonts w:ascii="Verdana" w:eastAsia="Arial" w:hAnsi="Verdana" w:cs="Arial"/>
          <w:bCs/>
          <w:color w:val="000000"/>
        </w:rPr>
      </w:pPr>
      <w:r w:rsidRPr="00050E01">
        <w:rPr>
          <w:rFonts w:ascii="Verdana" w:eastAsia="Arial" w:hAnsi="Verdana" w:cs="Arial"/>
          <w:bCs/>
          <w:color w:val="000000"/>
        </w:rPr>
        <w:t>El acero de perfil angular deberá tener las propiedades mecánicas y tolerancias dimensionales exigidas según norma.</w:t>
      </w:r>
    </w:p>
    <w:p w:rsidR="0082131D" w:rsidRPr="00050E01" w:rsidRDefault="0082131D" w:rsidP="0082131D">
      <w:pPr>
        <w:widowControl w:val="0"/>
        <w:autoSpaceDE w:val="0"/>
        <w:autoSpaceDN w:val="0"/>
        <w:contextualSpacing/>
        <w:rPr>
          <w:rFonts w:ascii="Verdana" w:eastAsia="Arial" w:hAnsi="Verdana" w:cs="Arial"/>
          <w:b/>
        </w:rPr>
      </w:pPr>
    </w:p>
    <w:p w:rsidR="0082131D" w:rsidRPr="00050E01" w:rsidRDefault="0082131D" w:rsidP="0082131D">
      <w:pPr>
        <w:widowControl w:val="0"/>
        <w:autoSpaceDE w:val="0"/>
        <w:autoSpaceDN w:val="0"/>
        <w:contextualSpacing/>
        <w:rPr>
          <w:rFonts w:ascii="Verdana" w:eastAsia="Arial" w:hAnsi="Verdana" w:cs="Arial"/>
          <w:b/>
        </w:rPr>
      </w:pPr>
      <w:r w:rsidRPr="00050E01">
        <w:rPr>
          <w:rFonts w:ascii="Verdana" w:eastAsia="Arial" w:hAnsi="Verdana" w:cs="Arial"/>
          <w:b/>
        </w:rPr>
        <w:t>TORNILLO DE ENCARNE 2"</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autoSpaceDE w:val="0"/>
        <w:autoSpaceDN w:val="0"/>
        <w:contextualSpacing/>
        <w:rPr>
          <w:rFonts w:ascii="Verdana" w:eastAsia="Arial" w:hAnsi="Verdana" w:cs="Arial"/>
          <w:b/>
        </w:rPr>
      </w:pPr>
    </w:p>
    <w:p w:rsidR="0082131D" w:rsidRPr="00050E01" w:rsidRDefault="0082131D" w:rsidP="0082131D">
      <w:pPr>
        <w:widowControl w:val="0"/>
        <w:autoSpaceDE w:val="0"/>
        <w:autoSpaceDN w:val="0"/>
        <w:contextualSpacing/>
        <w:rPr>
          <w:rFonts w:ascii="Verdana" w:eastAsia="Arial" w:hAnsi="Verdana" w:cs="Arial"/>
          <w:b/>
        </w:rPr>
      </w:pPr>
      <w:r w:rsidRPr="00050E01">
        <w:rPr>
          <w:rFonts w:ascii="Verdana" w:eastAsia="Arial" w:hAnsi="Verdana" w:cs="Arial"/>
          <w:b/>
        </w:rPr>
        <w:t>TORNILLO DE ENCARNE 3" INC/TACO PLASTICO</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82131D" w:rsidRPr="00050E01" w:rsidRDefault="0082131D" w:rsidP="0082131D">
      <w:pPr>
        <w:widowControl w:val="0"/>
        <w:autoSpaceDE w:val="0"/>
        <w:autoSpaceDN w:val="0"/>
        <w:contextualSpacing/>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b/>
          <w:color w:val="000000"/>
        </w:rPr>
      </w:pPr>
      <w:r w:rsidRPr="00050E01">
        <w:rPr>
          <w:rFonts w:ascii="Verdana" w:eastAsia="Arial" w:hAnsi="Verdana" w:cs="Tahoma"/>
          <w:b/>
          <w:color w:val="000000"/>
        </w:rPr>
        <w:t>Barniz</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tipo barniz a usar será el sintético por su gran resistencia a los rayos UV y a la humedad, por eso su uso debe ser en acabados exteriores.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Se debe tomar en cuenta las siguientes consideraciones para su aplicación:</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La superficie debe estar libre de polvo, grasa o cualquier otro contaminante.</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vez construida la pieza se aplicará sellador para madera. El colocado de la celosía será realizada por un carpintero especialista.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carpintería de celosía de madera dura se medirá en</w:t>
      </w:r>
      <w:r w:rsidRPr="00050E01">
        <w:rPr>
          <w:rFonts w:ascii="Verdana" w:eastAsia="Arial" w:hAnsi="Verdana" w:cs="Tahoma"/>
          <w:b/>
          <w:color w:val="000000"/>
        </w:rPr>
        <w:t xml:space="preserve"> Pieza</w:t>
      </w:r>
      <w:r w:rsidRPr="00050E01">
        <w:rPr>
          <w:rFonts w:ascii="Verdana" w:eastAsia="Arial" w:hAnsi="Verdana" w:cs="Tahoma"/>
          <w:color w:val="000000"/>
        </w:rPr>
        <w:t xml:space="preserve">, que incluye los tornillos, sellador respectivo, el barniz y la barra de acero angular.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w:t>
      </w:r>
    </w:p>
    <w:p w:rsidR="0082131D" w:rsidRPr="00050E01" w:rsidRDefault="0082131D" w:rsidP="0082131D">
      <w:pPr>
        <w:widowControl w:val="0"/>
        <w:autoSpaceDE w:val="0"/>
        <w:autoSpaceDN w:val="0"/>
        <w:rPr>
          <w:rFonts w:ascii="Verdana" w:eastAsia="Arial" w:hAnsi="Verdana" w:cs="Tahoma"/>
        </w:rPr>
      </w:pPr>
      <w:r w:rsidRPr="00050E01">
        <w:rPr>
          <w:rFonts w:ascii="Verdana" w:eastAsia="Arial" w:hAnsi="Verdana" w:cs="Tahoma"/>
        </w:rPr>
        <w:t>Los materiales de aporte propio se encuentran especificados en el Resumen de Insumos, estos serán aprobados por el Supervisor de Obra, para garantizar su calidad.</w:t>
      </w:r>
    </w:p>
    <w:p w:rsidR="0082131D" w:rsidRPr="00050E01" w:rsidRDefault="0082131D" w:rsidP="0082131D">
      <w:pPr>
        <w:widowControl w:val="0"/>
        <w:autoSpaceDE w:val="0"/>
        <w:autoSpaceDN w:val="0"/>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244061"/>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N°</w:t>
            </w:r>
          </w:p>
        </w:tc>
        <w:tc>
          <w:tcPr>
            <w:tcW w:w="2385" w:type="dxa"/>
            <w:shd w:val="clear" w:color="auto" w:fill="244061"/>
          </w:tcPr>
          <w:p w:rsidR="0082131D" w:rsidRPr="00050E01" w:rsidRDefault="0082131D"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shd w:val="clear" w:color="auto" w:fill="244061"/>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shd w:val="clear" w:color="auto" w:fill="244061"/>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ITEM</w:t>
            </w:r>
          </w:p>
        </w:tc>
      </w:tr>
      <w:tr w:rsidR="0082131D" w:rsidRPr="00050E01" w:rsidTr="00983030">
        <w:tc>
          <w:tcPr>
            <w:tcW w:w="584" w:type="dxa"/>
            <w:shd w:val="clear" w:color="auto" w:fill="8DB3E2"/>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32</w:t>
            </w:r>
          </w:p>
        </w:tc>
        <w:tc>
          <w:tcPr>
            <w:tcW w:w="2385" w:type="dxa"/>
            <w:shd w:val="clear" w:color="auto" w:fill="8DB3E2"/>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VN – IE - TBD - 1</w:t>
            </w:r>
          </w:p>
        </w:tc>
        <w:tc>
          <w:tcPr>
            <w:tcW w:w="1145" w:type="dxa"/>
            <w:shd w:val="clear" w:color="auto" w:fill="8DB3E2"/>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GLB</w:t>
            </w:r>
          </w:p>
        </w:tc>
        <w:tc>
          <w:tcPr>
            <w:tcW w:w="5520" w:type="dxa"/>
            <w:shd w:val="clear" w:color="auto" w:fill="8DB3E2"/>
          </w:tcPr>
          <w:p w:rsidR="0082131D" w:rsidRPr="00050E01" w:rsidRDefault="0082131D"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TABLERO DE DISTRIBUCIÓN (3 CIRCUITOS)</w:t>
            </w:r>
          </w:p>
        </w:tc>
      </w:tr>
    </w:tbl>
    <w:p w:rsidR="0082131D" w:rsidRPr="00050E01" w:rsidRDefault="0082131D" w:rsidP="0082131D">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autoSpaceDE w:val="0"/>
        <w:autoSpaceDN w:val="0"/>
        <w:spacing w:before="10"/>
        <w:rPr>
          <w:rFonts w:ascii="Verdana" w:eastAsia="Verdana" w:hAnsi="Verdana" w:cs="Verdana"/>
          <w:b/>
          <w:sz w:val="19"/>
        </w:rPr>
      </w:pPr>
    </w:p>
    <w:p w:rsidR="0082131D" w:rsidRPr="00050E01" w:rsidRDefault="0082131D" w:rsidP="0082131D">
      <w:pPr>
        <w:widowControl w:val="0"/>
        <w:autoSpaceDE w:val="0"/>
        <w:autoSpaceDN w:val="0"/>
        <w:ind w:left="119" w:right="145"/>
        <w:jc w:val="both"/>
        <w:rPr>
          <w:rFonts w:ascii="Verdana" w:eastAsia="Verdana" w:hAnsi="Verdana" w:cs="Verdana"/>
        </w:rPr>
      </w:pPr>
      <w:r w:rsidRPr="00050E01">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82131D" w:rsidRPr="00050E01" w:rsidRDefault="0082131D" w:rsidP="0082131D">
      <w:pPr>
        <w:widowControl w:val="0"/>
        <w:autoSpaceDE w:val="0"/>
        <w:autoSpaceDN w:val="0"/>
        <w:spacing w:before="197"/>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before="11"/>
        <w:rPr>
          <w:rFonts w:ascii="Verdana" w:eastAsia="Verdana" w:hAnsi="Verdana" w:cs="Verdana"/>
          <w:b/>
          <w:sz w:val="19"/>
        </w:rPr>
      </w:pPr>
    </w:p>
    <w:p w:rsidR="0082131D" w:rsidRPr="00050E01" w:rsidRDefault="0082131D" w:rsidP="0082131D">
      <w:pPr>
        <w:widowControl w:val="0"/>
        <w:autoSpaceDE w:val="0"/>
        <w:autoSpaceDN w:val="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82131D" w:rsidRPr="00050E01" w:rsidTr="00983030">
        <w:trPr>
          <w:trHeight w:val="270"/>
        </w:trPr>
        <w:tc>
          <w:tcPr>
            <w:tcW w:w="4733" w:type="dxa"/>
            <w:shd w:val="clear" w:color="auto" w:fill="244061"/>
          </w:tcPr>
          <w:p w:rsidR="0082131D" w:rsidRPr="00050E01" w:rsidRDefault="0082131D" w:rsidP="00983030">
            <w:pPr>
              <w:spacing w:before="2"/>
              <w:ind w:left="1389" w:right="1369"/>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878" w:type="dxa"/>
            <w:shd w:val="clear" w:color="auto" w:fill="244061"/>
          </w:tcPr>
          <w:p w:rsidR="0082131D" w:rsidRPr="00050E01" w:rsidRDefault="0082131D" w:rsidP="00983030">
            <w:pPr>
              <w:spacing w:before="2"/>
              <w:ind w:left="263" w:right="24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878" w:type="dxa"/>
          </w:tcPr>
          <w:p w:rsidR="0082131D" w:rsidRPr="00050E01" w:rsidRDefault="0082131D"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70"/>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32 AMP</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25 AMP</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7"/>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20 AMP</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0"/>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CAJA PARA 3 TERMICOS</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14 AWG</w:t>
            </w:r>
          </w:p>
        </w:tc>
        <w:tc>
          <w:tcPr>
            <w:tcW w:w="1878" w:type="dxa"/>
          </w:tcPr>
          <w:p w:rsidR="0082131D" w:rsidRPr="00050E01" w:rsidRDefault="0082131D"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12 AWG</w:t>
            </w:r>
          </w:p>
        </w:tc>
        <w:tc>
          <w:tcPr>
            <w:tcW w:w="1878" w:type="dxa"/>
          </w:tcPr>
          <w:p w:rsidR="0082131D" w:rsidRPr="00050E01" w:rsidRDefault="0082131D"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72"/>
        </w:trPr>
        <w:tc>
          <w:tcPr>
            <w:tcW w:w="4733" w:type="dxa"/>
          </w:tcPr>
          <w:p w:rsidR="0082131D" w:rsidRPr="00050E01" w:rsidRDefault="0082131D" w:rsidP="00983030">
            <w:pPr>
              <w:spacing w:before="5"/>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878" w:type="dxa"/>
          </w:tcPr>
          <w:p w:rsidR="0082131D" w:rsidRPr="00050E01" w:rsidRDefault="0082131D" w:rsidP="00983030">
            <w:pPr>
              <w:spacing w:before="5"/>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82131D" w:rsidRPr="00050E01" w:rsidRDefault="0082131D" w:rsidP="0082131D">
      <w:pPr>
        <w:widowControl w:val="0"/>
        <w:tabs>
          <w:tab w:val="left" w:pos="8711"/>
        </w:tabs>
        <w:autoSpaceDE w:val="0"/>
        <w:autoSpaceDN w:val="0"/>
        <w:jc w:val="both"/>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Verdana" w:hAnsi="Verdana" w:cs="Verdana"/>
          <w:sz w:val="8"/>
          <w:szCs w:val="8"/>
        </w:rPr>
      </w:pPr>
    </w:p>
    <w:p w:rsidR="0082131D" w:rsidRPr="00050E01" w:rsidRDefault="0082131D" w:rsidP="0082131D">
      <w:pPr>
        <w:widowControl w:val="0"/>
        <w:tabs>
          <w:tab w:val="left" w:pos="8711"/>
        </w:tabs>
        <w:autoSpaceDE w:val="0"/>
        <w:autoSpaceDN w:val="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82131D" w:rsidRPr="00050E01" w:rsidRDefault="0082131D" w:rsidP="0082131D">
      <w:pPr>
        <w:widowControl w:val="0"/>
        <w:tabs>
          <w:tab w:val="left" w:pos="8711"/>
        </w:tabs>
        <w:autoSpaceDE w:val="0"/>
        <w:autoSpaceDN w:val="0"/>
        <w:jc w:val="both"/>
        <w:rPr>
          <w:rFonts w:ascii="Verdana" w:eastAsia="Verdana" w:hAnsi="Verdana" w:cs="Verdana"/>
        </w:rPr>
      </w:pPr>
    </w:p>
    <w:p w:rsidR="0082131D" w:rsidRPr="00050E01" w:rsidRDefault="0082131D" w:rsidP="0082131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
          <w:bCs/>
          <w:lang w:val="es-ES_tradnl"/>
        </w:rPr>
        <w:t>Tubería de PVC.</w:t>
      </w:r>
    </w:p>
    <w:p w:rsidR="0082131D" w:rsidRPr="00050E01" w:rsidRDefault="0082131D" w:rsidP="0082131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82131D" w:rsidRPr="00050E01" w:rsidRDefault="0082131D" w:rsidP="0082131D">
      <w:pPr>
        <w:widowControl w:val="0"/>
        <w:autoSpaceDE w:val="0"/>
        <w:autoSpaceDN w:val="0"/>
        <w:spacing w:line="360" w:lineRule="auto"/>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82131D" w:rsidRPr="00050E01" w:rsidRDefault="0082131D" w:rsidP="0082131D">
      <w:pPr>
        <w:widowControl w:val="0"/>
        <w:autoSpaceDE w:val="0"/>
        <w:autoSpaceDN w:val="0"/>
        <w:rPr>
          <w:rFonts w:ascii="Verdana" w:eastAsia="Verdana" w:hAnsi="Verdana" w:cs="Calibri"/>
          <w:bCs/>
          <w:lang w:val="es-ES_tradnl"/>
        </w:rPr>
      </w:pPr>
    </w:p>
    <w:p w:rsidR="0082131D" w:rsidRPr="00050E01" w:rsidRDefault="0082131D" w:rsidP="0082131D">
      <w:pPr>
        <w:widowControl w:val="0"/>
        <w:tabs>
          <w:tab w:val="left" w:pos="8711"/>
        </w:tabs>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spacing w:before="240"/>
        <w:rPr>
          <w:rFonts w:ascii="Verdana" w:eastAsia="Verdana" w:hAnsi="Verdana" w:cs="Calibri"/>
          <w:bCs/>
          <w:sz w:val="2"/>
          <w:lang w:val="es-ES_tradnl"/>
        </w:rPr>
      </w:pPr>
    </w:p>
    <w:p w:rsidR="0082131D" w:rsidRPr="00050E01" w:rsidRDefault="0082131D" w:rsidP="0082131D">
      <w:pPr>
        <w:widowControl w:val="0"/>
        <w:tabs>
          <w:tab w:val="left" w:pos="0"/>
        </w:tabs>
        <w:autoSpaceDE w:val="0"/>
        <w:autoSpaceDN w:val="0"/>
        <w:adjustRightInd w:val="0"/>
        <w:jc w:val="both"/>
        <w:rPr>
          <w:rFonts w:ascii="Tahoma" w:eastAsia="Verdana" w:hAnsi="Tahoma" w:cs="Tahoma"/>
          <w:b/>
        </w:rPr>
      </w:pPr>
      <w:r w:rsidRPr="00050E01">
        <w:rPr>
          <w:rFonts w:ascii="Tahoma" w:eastAsia="Verdana" w:hAnsi="Tahoma" w:cs="Tahoma"/>
          <w:b/>
        </w:rPr>
        <w:t>Disyuntor Termomagnético (Térmico)</w:t>
      </w:r>
    </w:p>
    <w:p w:rsidR="0082131D" w:rsidRPr="00050E01" w:rsidRDefault="0082131D" w:rsidP="0082131D">
      <w:pPr>
        <w:widowControl w:val="0"/>
        <w:tabs>
          <w:tab w:val="left" w:pos="0"/>
        </w:tabs>
        <w:autoSpaceDE w:val="0"/>
        <w:autoSpaceDN w:val="0"/>
        <w:adjustRightInd w:val="0"/>
        <w:jc w:val="both"/>
        <w:rPr>
          <w:rFonts w:ascii="Tahoma" w:eastAsia="Verdana" w:hAnsi="Tahoma" w:cs="Tahoma"/>
          <w:b/>
        </w:rPr>
      </w:pPr>
    </w:p>
    <w:p w:rsidR="0082131D" w:rsidRPr="00050E01" w:rsidRDefault="0082131D" w:rsidP="0082131D">
      <w:pPr>
        <w:widowControl w:val="0"/>
        <w:tabs>
          <w:tab w:val="left" w:pos="0"/>
        </w:tabs>
        <w:autoSpaceDE w:val="0"/>
        <w:autoSpaceDN w:val="0"/>
        <w:adjustRightInd w:val="0"/>
        <w:jc w:val="both"/>
        <w:rPr>
          <w:rFonts w:ascii="Tahoma" w:eastAsia="Arial" w:hAnsi="Tahoma" w:cs="Tahoma"/>
        </w:rPr>
      </w:pPr>
      <w:r w:rsidRPr="00050E01">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050E01">
        <w:rPr>
          <w:rFonts w:ascii="Tahoma" w:eastAsia="Arial" w:hAnsi="Tahoma" w:cs="Tahoma"/>
        </w:rPr>
        <w:t>La presente especificación no incluye la instalación y provisión de medidor de luz como la alimentación</w:t>
      </w:r>
      <w:r w:rsidRPr="00050E01">
        <w:rPr>
          <w:rFonts w:ascii="Tahoma" w:eastAsia="Arial" w:hAnsi="Tahoma" w:cs="Tahoma"/>
          <w:spacing w:val="-10"/>
        </w:rPr>
        <w:t xml:space="preserve"> </w:t>
      </w:r>
      <w:r w:rsidRPr="00050E01">
        <w:rPr>
          <w:rFonts w:ascii="Tahoma" w:eastAsia="Arial" w:hAnsi="Tahoma" w:cs="Tahoma"/>
        </w:rPr>
        <w:t>para</w:t>
      </w:r>
      <w:r w:rsidRPr="00050E01">
        <w:rPr>
          <w:rFonts w:ascii="Tahoma" w:eastAsia="Arial" w:hAnsi="Tahoma" w:cs="Tahoma"/>
          <w:spacing w:val="-7"/>
        </w:rPr>
        <w:t xml:space="preserve"> </w:t>
      </w:r>
      <w:r w:rsidRPr="00050E01">
        <w:rPr>
          <w:rFonts w:ascii="Tahoma" w:eastAsia="Arial" w:hAnsi="Tahoma" w:cs="Tahoma"/>
        </w:rPr>
        <w:t>distribución</w:t>
      </w:r>
      <w:r w:rsidRPr="00050E01">
        <w:rPr>
          <w:rFonts w:ascii="Tahoma" w:eastAsia="Arial" w:hAnsi="Tahoma" w:cs="Tahoma"/>
          <w:spacing w:val="-9"/>
        </w:rPr>
        <w:t xml:space="preserve"> </w:t>
      </w:r>
      <w:r w:rsidRPr="00050E01">
        <w:rPr>
          <w:rFonts w:ascii="Tahoma" w:eastAsia="Arial" w:hAnsi="Tahoma" w:cs="Tahoma"/>
        </w:rPr>
        <w:t>de</w:t>
      </w:r>
      <w:r w:rsidRPr="00050E01">
        <w:rPr>
          <w:rFonts w:ascii="Tahoma" w:eastAsia="Arial" w:hAnsi="Tahoma" w:cs="Tahoma"/>
          <w:spacing w:val="-9"/>
        </w:rPr>
        <w:t xml:space="preserve"> </w:t>
      </w:r>
      <w:r w:rsidRPr="00050E01">
        <w:rPr>
          <w:rFonts w:ascii="Tahoma" w:eastAsia="Arial" w:hAnsi="Tahoma" w:cs="Tahoma"/>
        </w:rPr>
        <w:t>energía</w:t>
      </w:r>
      <w:r w:rsidRPr="00050E01">
        <w:rPr>
          <w:rFonts w:ascii="Tahoma" w:eastAsia="Arial" w:hAnsi="Tahoma" w:cs="Tahoma"/>
          <w:spacing w:val="-7"/>
        </w:rPr>
        <w:t xml:space="preserve"> </w:t>
      </w:r>
      <w:r w:rsidRPr="00050E01">
        <w:rPr>
          <w:rFonts w:ascii="Tahoma" w:eastAsia="Arial" w:hAnsi="Tahoma" w:cs="Tahoma"/>
        </w:rPr>
        <w:t>eléctrica</w:t>
      </w:r>
      <w:r w:rsidRPr="00050E01">
        <w:rPr>
          <w:rFonts w:ascii="Tahoma" w:eastAsia="Arial" w:hAnsi="Tahoma" w:cs="Tahoma"/>
          <w:spacing w:val="-9"/>
        </w:rPr>
        <w:t xml:space="preserve"> </w:t>
      </w:r>
      <w:r w:rsidRPr="00050E01">
        <w:rPr>
          <w:rFonts w:ascii="Tahoma" w:eastAsia="Arial" w:hAnsi="Tahoma" w:cs="Tahoma"/>
        </w:rPr>
        <w:t>domiciliaria,</w:t>
      </w:r>
      <w:r w:rsidRPr="00050E01">
        <w:rPr>
          <w:rFonts w:ascii="Tahoma" w:eastAsia="Arial" w:hAnsi="Tahoma" w:cs="Tahoma"/>
          <w:spacing w:val="-9"/>
        </w:rPr>
        <w:t xml:space="preserve"> </w:t>
      </w:r>
      <w:r w:rsidRPr="00050E01">
        <w:rPr>
          <w:rFonts w:ascii="Tahoma" w:eastAsia="Arial" w:hAnsi="Tahoma" w:cs="Tahoma"/>
        </w:rPr>
        <w:t>más</w:t>
      </w:r>
      <w:r w:rsidRPr="00050E01">
        <w:rPr>
          <w:rFonts w:ascii="Tahoma" w:eastAsia="Arial" w:hAnsi="Tahoma" w:cs="Tahoma"/>
          <w:spacing w:val="-8"/>
        </w:rPr>
        <w:t xml:space="preserve"> </w:t>
      </w:r>
      <w:r w:rsidRPr="00050E01">
        <w:rPr>
          <w:rFonts w:ascii="Tahoma" w:eastAsia="Arial" w:hAnsi="Tahoma" w:cs="Tahoma"/>
        </w:rPr>
        <w:t>accesorios</w:t>
      </w:r>
      <w:r w:rsidRPr="00050E01">
        <w:rPr>
          <w:rFonts w:ascii="Tahoma" w:eastAsia="Arial" w:hAnsi="Tahoma" w:cs="Tahoma"/>
          <w:spacing w:val="-6"/>
        </w:rPr>
        <w:t xml:space="preserve"> </w:t>
      </w:r>
      <w:r w:rsidRPr="00050E01">
        <w:rPr>
          <w:rFonts w:ascii="Tahoma" w:eastAsia="Arial" w:hAnsi="Tahoma" w:cs="Tahoma"/>
        </w:rPr>
        <w:t>que</w:t>
      </w:r>
      <w:r w:rsidRPr="00050E01">
        <w:rPr>
          <w:rFonts w:ascii="Tahoma" w:eastAsia="Arial" w:hAnsi="Tahoma" w:cs="Tahoma"/>
          <w:spacing w:val="-9"/>
        </w:rPr>
        <w:t xml:space="preserve"> </w:t>
      </w:r>
      <w:r w:rsidRPr="00050E01">
        <w:rPr>
          <w:rFonts w:ascii="Tahoma" w:eastAsia="Arial" w:hAnsi="Tahoma" w:cs="Tahoma"/>
        </w:rPr>
        <w:t>corre</w:t>
      </w:r>
      <w:r w:rsidRPr="00050E01">
        <w:rPr>
          <w:rFonts w:ascii="Tahoma" w:eastAsia="Arial" w:hAnsi="Tahoma" w:cs="Tahoma"/>
          <w:spacing w:val="-11"/>
        </w:rPr>
        <w:t xml:space="preserve"> </w:t>
      </w:r>
      <w:r w:rsidRPr="00050E01">
        <w:rPr>
          <w:rFonts w:ascii="Tahoma" w:eastAsia="Arial" w:hAnsi="Tahoma" w:cs="Tahoma"/>
        </w:rPr>
        <w:t>por cuenta del</w:t>
      </w:r>
      <w:r w:rsidRPr="00050E01">
        <w:rPr>
          <w:rFonts w:ascii="Tahoma" w:eastAsia="Arial" w:hAnsi="Tahoma" w:cs="Tahoma"/>
          <w:spacing w:val="-2"/>
        </w:rPr>
        <w:t xml:space="preserve"> </w:t>
      </w:r>
      <w:r w:rsidRPr="00050E01">
        <w:rPr>
          <w:rFonts w:ascii="Tahoma" w:eastAsia="Arial" w:hAnsi="Tahoma" w:cs="Tahoma"/>
        </w:rPr>
        <w:t>beneficiario.</w:t>
      </w:r>
    </w:p>
    <w:p w:rsidR="0082131D" w:rsidRPr="00050E01" w:rsidRDefault="0082131D" w:rsidP="0082131D">
      <w:pPr>
        <w:widowControl w:val="0"/>
        <w:tabs>
          <w:tab w:val="left" w:pos="0"/>
        </w:tabs>
        <w:autoSpaceDE w:val="0"/>
        <w:autoSpaceDN w:val="0"/>
        <w:adjustRightInd w:val="0"/>
        <w:jc w:val="both"/>
        <w:rPr>
          <w:rFonts w:ascii="Tahoma" w:eastAsia="Verdana" w:hAnsi="Tahoma" w:cs="Tahoma"/>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26"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27"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28"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29"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Verdana"/>
          <w:b/>
          <w:bCs/>
        </w:rPr>
      </w:pPr>
      <w:r w:rsidRPr="00050E01">
        <w:rPr>
          <w:rFonts w:ascii="Verdana" w:eastAsia="Verdana" w:hAnsi="Verdana" w:cs="Verdana"/>
          <w:b/>
          <w:bCs/>
        </w:rPr>
        <w:t>Caja para 3 térmicos</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Verdana"/>
        </w:rPr>
      </w:pPr>
      <w:r w:rsidRPr="00050E01">
        <w:rPr>
          <w:rFonts w:ascii="Verdana" w:eastAsia="Verdana" w:hAnsi="Verdana" w:cs="Calibri"/>
          <w:color w:val="000000"/>
        </w:rPr>
        <w:t xml:space="preserve"> E</w:t>
      </w:r>
      <w:r w:rsidRPr="00050E01">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w:t>
      </w:r>
      <w:r w:rsidRPr="00050E01">
        <w:rPr>
          <w:rFonts w:ascii="Verdana" w:eastAsia="Verdana" w:hAnsi="Verdana" w:cs="Verdana"/>
          <w:spacing w:val="-3"/>
        </w:rPr>
        <w:t xml:space="preserve"> </w:t>
      </w:r>
      <w:r w:rsidRPr="00050E01">
        <w:rPr>
          <w:rFonts w:ascii="Verdana" w:eastAsia="Verdana" w:hAnsi="Verdana" w:cs="Verdana"/>
        </w:rPr>
        <w:t>(20</w:t>
      </w:r>
      <w:r w:rsidRPr="00050E01">
        <w:rPr>
          <w:rFonts w:ascii="Verdana" w:eastAsia="Verdana" w:hAnsi="Verdana" w:cs="Verdana"/>
          <w:spacing w:val="-3"/>
        </w:rPr>
        <w:t xml:space="preserve"> </w:t>
      </w:r>
      <w:r w:rsidRPr="00050E01">
        <w:rPr>
          <w:rFonts w:ascii="Verdana" w:eastAsia="Verdana" w:hAnsi="Verdana" w:cs="Verdana"/>
        </w:rPr>
        <w:t>AMP,</w:t>
      </w:r>
      <w:r w:rsidRPr="00050E01">
        <w:rPr>
          <w:rFonts w:ascii="Verdana" w:eastAsia="Verdana" w:hAnsi="Verdana" w:cs="Verdana"/>
          <w:spacing w:val="-5"/>
        </w:rPr>
        <w:t xml:space="preserve"> </w:t>
      </w:r>
      <w:r w:rsidRPr="00050E01">
        <w:rPr>
          <w:rFonts w:ascii="Verdana" w:eastAsia="Verdana" w:hAnsi="Verdana" w:cs="Verdana"/>
        </w:rPr>
        <w:t>25</w:t>
      </w:r>
      <w:r w:rsidRPr="00050E01">
        <w:rPr>
          <w:rFonts w:ascii="Verdana" w:eastAsia="Verdana" w:hAnsi="Verdana" w:cs="Verdana"/>
          <w:spacing w:val="-4"/>
        </w:rPr>
        <w:t xml:space="preserve"> </w:t>
      </w:r>
      <w:r w:rsidRPr="00050E01">
        <w:rPr>
          <w:rFonts w:ascii="Verdana" w:eastAsia="Verdana" w:hAnsi="Verdana" w:cs="Verdana"/>
        </w:rPr>
        <w:t>AMP</w:t>
      </w:r>
      <w:r w:rsidRPr="00050E01">
        <w:rPr>
          <w:rFonts w:ascii="Verdana" w:eastAsia="Verdana" w:hAnsi="Verdana" w:cs="Verdana"/>
          <w:spacing w:val="-4"/>
        </w:rPr>
        <w:t xml:space="preserve"> </w:t>
      </w:r>
      <w:r w:rsidRPr="00050E01">
        <w:rPr>
          <w:rFonts w:ascii="Verdana" w:eastAsia="Verdana" w:hAnsi="Verdana" w:cs="Verdana"/>
        </w:rPr>
        <w:t>Y</w:t>
      </w:r>
      <w:r w:rsidRPr="00050E01">
        <w:rPr>
          <w:rFonts w:ascii="Verdana" w:eastAsia="Verdana" w:hAnsi="Verdana" w:cs="Verdana"/>
          <w:spacing w:val="-5"/>
        </w:rPr>
        <w:t xml:space="preserve"> </w:t>
      </w:r>
      <w:r w:rsidRPr="00050E01">
        <w:rPr>
          <w:rFonts w:ascii="Verdana" w:eastAsia="Verdana" w:hAnsi="Verdana" w:cs="Verdana"/>
        </w:rPr>
        <w:t>32</w:t>
      </w:r>
      <w:r w:rsidRPr="00050E01">
        <w:rPr>
          <w:rFonts w:ascii="Verdana" w:eastAsia="Verdana" w:hAnsi="Verdana" w:cs="Verdana"/>
          <w:spacing w:val="-4"/>
        </w:rPr>
        <w:t xml:space="preserve"> </w:t>
      </w:r>
      <w:r w:rsidRPr="00050E01">
        <w:rPr>
          <w:rFonts w:ascii="Verdana" w:eastAsia="Verdana" w:hAnsi="Verdana" w:cs="Verdana"/>
        </w:rPr>
        <w:t>AMP), deberán cumplir mínimamente recomendaciones de la NORMA BOLIVIANA NB777. Además de ello deben contar con rieles DIN para alojar a los termomagnéticos requeridos.</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Verdana"/>
          <w:sz w:val="8"/>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AWG</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b/>
          <w:bCs/>
        </w:rPr>
      </w:pPr>
      <w:r w:rsidRPr="00050E01">
        <w:rPr>
          <w:rFonts w:ascii="Verdana" w:eastAsia="Verdana" w:hAnsi="Verdana" w:cs="Calibri"/>
          <w:color w:val="000000"/>
        </w:rPr>
        <w:t>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82131D" w:rsidRPr="00050E01" w:rsidRDefault="0082131D" w:rsidP="0082131D">
      <w:pPr>
        <w:widowControl w:val="0"/>
        <w:autoSpaceDE w:val="0"/>
        <w:autoSpaceDN w:val="0"/>
        <w:spacing w:before="10"/>
        <w:rPr>
          <w:rFonts w:ascii="Verdana" w:eastAsia="Verdana" w:hAnsi="Verdana" w:cs="Verdana"/>
          <w:sz w:val="19"/>
        </w:rPr>
      </w:pPr>
    </w:p>
    <w:p w:rsidR="0082131D" w:rsidRPr="00050E01" w:rsidRDefault="0082131D" w:rsidP="0082131D">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FORMA DE EJECUCIÓN. –</w:t>
      </w:r>
    </w:p>
    <w:p w:rsidR="0082131D" w:rsidRPr="00050E01" w:rsidRDefault="0082131D" w:rsidP="0082131D">
      <w:pPr>
        <w:widowControl w:val="0"/>
        <w:tabs>
          <w:tab w:val="left" w:pos="8711"/>
        </w:tabs>
        <w:autoSpaceDE w:val="0"/>
        <w:autoSpaceDN w:val="0"/>
        <w:spacing w:before="24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autoSpaceDE w:val="0"/>
        <w:autoSpaceDN w:val="0"/>
        <w:spacing w:before="7"/>
        <w:rPr>
          <w:rFonts w:ascii="Verdana" w:eastAsia="Verdana" w:hAnsi="Verdana" w:cs="Verdana"/>
          <w:sz w:val="19"/>
        </w:rPr>
      </w:pPr>
    </w:p>
    <w:p w:rsidR="0082131D" w:rsidRPr="00050E01" w:rsidRDefault="0082131D" w:rsidP="0082131D">
      <w:pPr>
        <w:widowControl w:val="0"/>
        <w:autoSpaceDE w:val="0"/>
        <w:autoSpaceDN w:val="0"/>
        <w:spacing w:before="1"/>
        <w:ind w:left="119"/>
        <w:outlineLvl w:val="0"/>
        <w:rPr>
          <w:rFonts w:ascii="Verdana" w:eastAsia="Verdana" w:hAnsi="Verdana" w:cs="Verdana"/>
          <w:b/>
          <w:bCs/>
        </w:rPr>
      </w:pPr>
      <w:r w:rsidRPr="00050E01">
        <w:rPr>
          <w:rFonts w:ascii="Verdana" w:eastAsia="Verdana" w:hAnsi="Verdana" w:cs="Verdana"/>
          <w:b/>
          <w:bCs/>
        </w:rPr>
        <w:t>MEDICIÓN. –</w:t>
      </w:r>
    </w:p>
    <w:p w:rsidR="0082131D" w:rsidRPr="00050E01" w:rsidRDefault="0082131D" w:rsidP="0082131D">
      <w:pPr>
        <w:widowControl w:val="0"/>
        <w:autoSpaceDE w:val="0"/>
        <w:autoSpaceDN w:val="0"/>
        <w:spacing w:before="1"/>
        <w:rPr>
          <w:rFonts w:ascii="Verdana" w:eastAsia="Verdana" w:hAnsi="Verdana" w:cs="Verdana"/>
          <w:b/>
        </w:rPr>
      </w:pPr>
    </w:p>
    <w:p w:rsidR="0082131D" w:rsidRPr="00050E01" w:rsidRDefault="0082131D" w:rsidP="0082131D">
      <w:pPr>
        <w:widowControl w:val="0"/>
        <w:autoSpaceDE w:val="0"/>
        <w:autoSpaceDN w:val="0"/>
        <w:rPr>
          <w:rFonts w:ascii="Verdana" w:eastAsia="Verdana" w:hAnsi="Verdana" w:cs="Verdana"/>
        </w:rPr>
      </w:pPr>
      <w:r w:rsidRPr="00050E01">
        <w:rPr>
          <w:rFonts w:ascii="Verdana" w:eastAsia="Verdana" w:hAnsi="Verdana" w:cs="Verdana"/>
        </w:rPr>
        <w:t>El tablero de distribución (3 circuitos) se medirá en</w:t>
      </w:r>
      <w:r w:rsidRPr="00050E01">
        <w:rPr>
          <w:rFonts w:ascii="Verdana" w:eastAsia="Verdana" w:hAnsi="Verdana" w:cs="Verdana"/>
          <w:b/>
        </w:rPr>
        <w:t xml:space="preserve"> global </w:t>
      </w:r>
      <w:r w:rsidRPr="00050E01">
        <w:rPr>
          <w:rFonts w:ascii="Verdana" w:eastAsia="Verdana" w:hAnsi="Verdana" w:cs="Verdana"/>
        </w:rPr>
        <w:t>de acuerdo a lo estipulado en el formulario de presentación de propuesta.</w:t>
      </w:r>
    </w:p>
    <w:p w:rsidR="0082131D" w:rsidRPr="00050E01" w:rsidRDefault="0082131D" w:rsidP="0082131D">
      <w:pPr>
        <w:widowControl w:val="0"/>
        <w:autoSpaceDE w:val="0"/>
        <w:autoSpaceDN w:val="0"/>
        <w:spacing w:before="147" w:after="240"/>
        <w:outlineLvl w:val="0"/>
        <w:rPr>
          <w:rFonts w:ascii="Verdana" w:eastAsia="Verdana" w:hAnsi="Verdana" w:cs="Verdana"/>
          <w:b/>
          <w:bCs/>
        </w:rPr>
      </w:pPr>
      <w:r w:rsidRPr="00050E01">
        <w:rPr>
          <w:rFonts w:ascii="Verdana" w:eastAsia="Verdana" w:hAnsi="Verdana" w:cs="Verdana"/>
          <w:b/>
          <w:bCs/>
        </w:rPr>
        <w:t xml:space="preserve">FORMA DE PAGO. -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82131D" w:rsidRPr="00050E01" w:rsidRDefault="0082131D" w:rsidP="0082131D">
      <w:pPr>
        <w:widowControl w:val="0"/>
        <w:autoSpaceDE w:val="0"/>
        <w:autoSpaceDN w:val="0"/>
        <w:spacing w:before="10"/>
        <w:rPr>
          <w:rFonts w:ascii="Verdana" w:eastAsia="Verdana" w:hAnsi="Verdana" w:cs="Verdana"/>
          <w:sz w:val="17"/>
        </w:rPr>
      </w:pPr>
    </w:p>
    <w:p w:rsidR="0082131D" w:rsidRPr="00050E01" w:rsidRDefault="0082131D" w:rsidP="0082131D">
      <w:pPr>
        <w:widowControl w:val="0"/>
        <w:autoSpaceDE w:val="0"/>
        <w:autoSpaceDN w:val="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82131D" w:rsidRPr="00050E01" w:rsidRDefault="0082131D" w:rsidP="0082131D">
      <w:pPr>
        <w:widowControl w:val="0"/>
        <w:autoSpaceDE w:val="0"/>
        <w:autoSpaceDN w:val="0"/>
        <w:spacing w:before="3"/>
        <w:rPr>
          <w:rFonts w:ascii="Verdana" w:eastAsia="Verdana" w:hAnsi="Verdana" w:cs="Verdana"/>
          <w:sz w:val="18"/>
        </w:rPr>
      </w:pPr>
    </w:p>
    <w:p w:rsidR="0082131D" w:rsidRPr="00050E01" w:rsidRDefault="0082131D" w:rsidP="0082131D">
      <w:pPr>
        <w:widowControl w:val="0"/>
        <w:autoSpaceDE w:val="0"/>
        <w:autoSpaceDN w:val="0"/>
        <w:ind w:left="119"/>
        <w:jc w:val="both"/>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8"/>
        <w:rPr>
          <w:rFonts w:ascii="Verdana" w:eastAsia="Verdana" w:hAnsi="Verdana" w:cs="Verdana"/>
          <w:b/>
          <w:sz w:val="19"/>
        </w:rPr>
      </w:pPr>
    </w:p>
    <w:p w:rsidR="0082131D" w:rsidRPr="00050E01" w:rsidRDefault="0082131D" w:rsidP="0082131D">
      <w:pPr>
        <w:widowControl w:val="0"/>
        <w:autoSpaceDE w:val="0"/>
        <w:autoSpaceDN w:val="0"/>
        <w:spacing w:before="1"/>
        <w:ind w:left="119"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12"/>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 de precios</w:t>
      </w:r>
      <w:r w:rsidRPr="00050E01">
        <w:rPr>
          <w:rFonts w:ascii="Verdana" w:eastAsia="Verdana" w:hAnsi="Verdana" w:cs="Verdana"/>
          <w:spacing w:val="-13"/>
        </w:rPr>
        <w:t xml:space="preserve"> </w:t>
      </w:r>
      <w:r w:rsidRPr="00050E01">
        <w:rPr>
          <w:rFonts w:ascii="Verdana" w:eastAsia="Verdana" w:hAnsi="Verdana" w:cs="Verdana"/>
        </w:rPr>
        <w:t>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2"/>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6"/>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spacing w:before="4"/>
        <w:rPr>
          <w:rFonts w:ascii="Verdana" w:eastAsia="Verdana" w:hAnsi="Verdana" w:cs="Verdana"/>
          <w:sz w:val="18"/>
        </w:rPr>
      </w:pPr>
    </w:p>
    <w:p w:rsidR="0082131D" w:rsidRPr="00050E01" w:rsidRDefault="0082131D" w:rsidP="0082131D">
      <w:pPr>
        <w:widowControl w:val="0"/>
        <w:autoSpaceDE w:val="0"/>
        <w:autoSpaceDN w:val="0"/>
        <w:ind w:left="119"/>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ITEM</w:t>
            </w:r>
          </w:p>
        </w:tc>
      </w:tr>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B8CCE4"/>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82131D" w:rsidRPr="00050E01" w:rsidRDefault="0082131D"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INSTALACIÓN ELÉCTRICA (TOMA DE FUERZA)</w:t>
            </w:r>
          </w:p>
        </w:tc>
      </w:tr>
    </w:tbl>
    <w:p w:rsidR="0082131D" w:rsidRPr="00050E01" w:rsidRDefault="0082131D" w:rsidP="0082131D">
      <w:pPr>
        <w:widowControl w:val="0"/>
        <w:autoSpaceDE w:val="0"/>
        <w:autoSpaceDN w:val="0"/>
        <w:spacing w:before="120"/>
        <w:rPr>
          <w:rFonts w:eastAsia="Verdana" w:hAnsi="Verdana" w:cs="Verdana"/>
          <w:sz w:val="7"/>
        </w:rPr>
      </w:pPr>
    </w:p>
    <w:p w:rsidR="0082131D" w:rsidRPr="00050E01" w:rsidRDefault="0082131D" w:rsidP="0082131D">
      <w:pPr>
        <w:widowControl w:val="0"/>
        <w:autoSpaceDE w:val="0"/>
        <w:autoSpaceDN w:val="0"/>
        <w:spacing w:before="120"/>
        <w:ind w:left="119"/>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autoSpaceDE w:val="0"/>
        <w:autoSpaceDN w:val="0"/>
        <w:spacing w:before="120"/>
        <w:ind w:left="119" w:right="145"/>
        <w:jc w:val="both"/>
        <w:rPr>
          <w:rFonts w:ascii="Verdana" w:eastAsia="Verdana" w:hAnsi="Verdana" w:cs="Verdana"/>
        </w:rPr>
      </w:pPr>
      <w:r w:rsidRPr="00050E01">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82131D" w:rsidRPr="00050E01" w:rsidRDefault="0082131D" w:rsidP="0082131D">
      <w:pPr>
        <w:widowControl w:val="0"/>
        <w:autoSpaceDE w:val="0"/>
        <w:autoSpaceDN w:val="0"/>
        <w:spacing w:before="120" w:after="240"/>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before="12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82131D" w:rsidRPr="00050E01" w:rsidTr="00983030">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82131D" w:rsidRPr="00050E01" w:rsidRDefault="0082131D" w:rsidP="00983030">
            <w:pPr>
              <w:spacing w:before="120"/>
              <w:ind w:left="1387" w:right="1372"/>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82131D" w:rsidRPr="00050E01" w:rsidRDefault="0082131D" w:rsidP="00983030">
            <w:pPr>
              <w:spacing w:before="120"/>
              <w:ind w:left="119" w:right="10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82131D"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82131D" w:rsidRPr="00050E01" w:rsidRDefault="0082131D" w:rsidP="0082131D">
      <w:pPr>
        <w:widowControl w:val="0"/>
        <w:tabs>
          <w:tab w:val="left" w:pos="8711"/>
        </w:tabs>
        <w:autoSpaceDE w:val="0"/>
        <w:autoSpaceDN w:val="0"/>
        <w:spacing w:before="120"/>
        <w:jc w:val="both"/>
        <w:rPr>
          <w:rFonts w:ascii="Verdana" w:eastAsia="Verdana" w:hAnsi="Verdana" w:cs="Verdana"/>
        </w:rPr>
      </w:pP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12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
          <w:bCs/>
          <w:lang w:val="es-ES_tradnl"/>
        </w:rPr>
      </w:pPr>
      <w:r w:rsidRPr="00050E01">
        <w:rPr>
          <w:rFonts w:ascii="Verdana" w:eastAsia="Verdana" w:hAnsi="Verdana" w:cs="Calibri"/>
          <w:b/>
          <w:bCs/>
          <w:lang w:val="es-ES_tradnl"/>
        </w:rPr>
        <w:t>Tubería PVC</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Las superficies externas e internas deben ser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82131D" w:rsidRPr="00050E01" w:rsidRDefault="0082131D" w:rsidP="0082131D">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b/>
        </w:rPr>
      </w:pPr>
      <w:r w:rsidRPr="00050E01">
        <w:rPr>
          <w:rFonts w:ascii="Verdana" w:eastAsia="Verdana" w:hAnsi="Verdana" w:cs="Verdana"/>
          <w:b/>
        </w:rPr>
        <w:t>Disyuntor Termomagnético (Térmico)</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Vida mecánica 20.000 maniobras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Voltaje nominal 600V.</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82131D" w:rsidRPr="00050E01" w:rsidRDefault="0082131D" w:rsidP="0082131D">
      <w:pPr>
        <w:widowControl w:val="0"/>
        <w:autoSpaceDE w:val="0"/>
        <w:autoSpaceDN w:val="0"/>
        <w:spacing w:before="120"/>
        <w:ind w:right="158"/>
        <w:jc w:val="both"/>
        <w:rPr>
          <w:rFonts w:ascii="Verdana" w:eastAsia="Verdana" w:hAnsi="Verdana" w:cs="Verdana"/>
        </w:rPr>
      </w:pPr>
      <w:r w:rsidRPr="00050E01">
        <w:rPr>
          <w:rFonts w:ascii="Verdana" w:eastAsia="Verdana" w:hAnsi="Verdana" w:cs="Verdana"/>
        </w:rPr>
        <w:t>La presente especificación no incluye la instalación y provisión de medidor de luz como la alimentación</w:t>
      </w:r>
      <w:r w:rsidRPr="00050E01">
        <w:rPr>
          <w:rFonts w:ascii="Verdana" w:eastAsia="Verdana" w:hAnsi="Verdana" w:cs="Verdana"/>
          <w:spacing w:val="-10"/>
        </w:rPr>
        <w:t xml:space="preserve"> </w:t>
      </w:r>
      <w:r w:rsidRPr="00050E01">
        <w:rPr>
          <w:rFonts w:ascii="Verdana" w:eastAsia="Verdana" w:hAnsi="Verdana" w:cs="Verdana"/>
        </w:rPr>
        <w:t>para</w:t>
      </w:r>
      <w:r w:rsidRPr="00050E01">
        <w:rPr>
          <w:rFonts w:ascii="Verdana" w:eastAsia="Verdana" w:hAnsi="Verdana" w:cs="Verdana"/>
          <w:spacing w:val="-7"/>
        </w:rPr>
        <w:t xml:space="preserve"> </w:t>
      </w:r>
      <w:r w:rsidRPr="00050E01">
        <w:rPr>
          <w:rFonts w:ascii="Verdana" w:eastAsia="Verdana" w:hAnsi="Verdana" w:cs="Verdana"/>
        </w:rPr>
        <w:t>distribución</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energía</w:t>
      </w:r>
      <w:r w:rsidRPr="00050E01">
        <w:rPr>
          <w:rFonts w:ascii="Verdana" w:eastAsia="Verdana" w:hAnsi="Verdana" w:cs="Verdana"/>
          <w:spacing w:val="-7"/>
        </w:rPr>
        <w:t xml:space="preserve"> </w:t>
      </w:r>
      <w:r w:rsidRPr="00050E01">
        <w:rPr>
          <w:rFonts w:ascii="Verdana" w:eastAsia="Verdana" w:hAnsi="Verdana" w:cs="Verdana"/>
        </w:rPr>
        <w:t>eléctrica</w:t>
      </w:r>
      <w:r w:rsidRPr="00050E01">
        <w:rPr>
          <w:rFonts w:ascii="Verdana" w:eastAsia="Verdana" w:hAnsi="Verdana" w:cs="Verdana"/>
          <w:spacing w:val="-9"/>
        </w:rPr>
        <w:t xml:space="preserve"> </w:t>
      </w:r>
      <w:r w:rsidRPr="00050E01">
        <w:rPr>
          <w:rFonts w:ascii="Verdana" w:eastAsia="Verdana" w:hAnsi="Verdana" w:cs="Verdana"/>
        </w:rPr>
        <w:t>domiciliaria,</w:t>
      </w:r>
      <w:r w:rsidRPr="00050E01">
        <w:rPr>
          <w:rFonts w:ascii="Verdana" w:eastAsia="Verdana" w:hAnsi="Verdana" w:cs="Verdana"/>
          <w:spacing w:val="-9"/>
        </w:rPr>
        <w:t xml:space="preserve"> </w:t>
      </w:r>
      <w:r w:rsidRPr="00050E01">
        <w:rPr>
          <w:rFonts w:ascii="Verdana" w:eastAsia="Verdana" w:hAnsi="Verdana" w:cs="Verdana"/>
        </w:rPr>
        <w:t>más</w:t>
      </w:r>
      <w:r w:rsidRPr="00050E01">
        <w:rPr>
          <w:rFonts w:ascii="Verdana" w:eastAsia="Verdana" w:hAnsi="Verdana" w:cs="Verdana"/>
          <w:spacing w:val="-8"/>
        </w:rPr>
        <w:t xml:space="preserve"> </w:t>
      </w:r>
      <w:r w:rsidRPr="00050E01">
        <w:rPr>
          <w:rFonts w:ascii="Verdana" w:eastAsia="Verdana" w:hAnsi="Verdana" w:cs="Verdana"/>
        </w:rPr>
        <w:t>accesorios</w:t>
      </w:r>
      <w:r w:rsidRPr="00050E01">
        <w:rPr>
          <w:rFonts w:ascii="Verdana" w:eastAsia="Verdana" w:hAnsi="Verdana" w:cs="Verdana"/>
          <w:spacing w:val="-6"/>
        </w:rPr>
        <w:t xml:space="preserve"> </w:t>
      </w:r>
      <w:r w:rsidRPr="00050E01">
        <w:rPr>
          <w:rFonts w:ascii="Verdana" w:eastAsia="Verdana" w:hAnsi="Verdana" w:cs="Verdana"/>
        </w:rPr>
        <w:t>que</w:t>
      </w:r>
      <w:r w:rsidRPr="00050E01">
        <w:rPr>
          <w:rFonts w:ascii="Verdana" w:eastAsia="Verdana" w:hAnsi="Verdana" w:cs="Verdana"/>
          <w:spacing w:val="-9"/>
        </w:rPr>
        <w:t xml:space="preserve"> </w:t>
      </w:r>
      <w:r w:rsidRPr="00050E01">
        <w:rPr>
          <w:rFonts w:ascii="Verdana" w:eastAsia="Verdana" w:hAnsi="Verdana" w:cs="Verdana"/>
        </w:rPr>
        <w:t>corre</w:t>
      </w:r>
      <w:r w:rsidRPr="00050E01">
        <w:rPr>
          <w:rFonts w:ascii="Verdana" w:eastAsia="Verdana" w:hAnsi="Verdana" w:cs="Verdana"/>
          <w:spacing w:val="-11"/>
        </w:rPr>
        <w:t xml:space="preserve"> </w:t>
      </w:r>
      <w:r w:rsidRPr="00050E01">
        <w:rPr>
          <w:rFonts w:ascii="Verdana" w:eastAsia="Verdana" w:hAnsi="Verdana" w:cs="Verdana"/>
        </w:rPr>
        <w:t>por cuenta del</w:t>
      </w:r>
      <w:r w:rsidRPr="00050E01">
        <w:rPr>
          <w:rFonts w:ascii="Verdana" w:eastAsia="Verdana" w:hAnsi="Verdana" w:cs="Verdana"/>
          <w:spacing w:val="-2"/>
        </w:rPr>
        <w:t xml:space="preserve"> </w:t>
      </w:r>
      <w:r w:rsidRPr="00050E01">
        <w:rPr>
          <w:rFonts w:ascii="Verdana" w:eastAsia="Verdana" w:hAnsi="Verdana" w:cs="Verdana"/>
        </w:rPr>
        <w:t>beneficiario.</w:t>
      </w:r>
    </w:p>
    <w:p w:rsidR="0082131D" w:rsidRPr="00050E01" w:rsidRDefault="0082131D" w:rsidP="0082131D">
      <w:pPr>
        <w:widowControl w:val="0"/>
        <w:tabs>
          <w:tab w:val="left" w:pos="8711"/>
        </w:tabs>
        <w:autoSpaceDE w:val="0"/>
        <w:autoSpaceDN w:val="0"/>
        <w:spacing w:before="120"/>
        <w:rPr>
          <w:rFonts w:ascii="Verdana" w:eastAsia="Verdana" w:hAnsi="Verdana" w:cs="Calibri"/>
          <w:b/>
          <w:lang w:val="es-ES_tradnl"/>
        </w:rPr>
      </w:pPr>
      <w:r w:rsidRPr="00050E01">
        <w:rPr>
          <w:rFonts w:ascii="Verdana" w:eastAsia="Verdana" w:hAnsi="Verdana" w:cs="Calibri"/>
          <w:b/>
          <w:lang w:val="es-ES_tradnl"/>
        </w:rPr>
        <w:t>Codo de PVC de 5/8</w:t>
      </w:r>
    </w:p>
    <w:p w:rsidR="0082131D" w:rsidRPr="00050E01" w:rsidRDefault="0082131D" w:rsidP="0082131D">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codos deben tener las siguientes características: </w:t>
      </w:r>
    </w:p>
    <w:p w:rsidR="0082131D" w:rsidRPr="00050E01" w:rsidRDefault="0082131D" w:rsidP="0082131D">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deberá ser de material PVC de color uniforme.</w:t>
      </w:r>
    </w:p>
    <w:p w:rsidR="0082131D" w:rsidRPr="00050E01" w:rsidRDefault="0082131D" w:rsidP="0082131D">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tabs>
          <w:tab w:val="left" w:pos="8711"/>
        </w:tabs>
        <w:autoSpaceDE w:val="0"/>
        <w:autoSpaceDN w:val="0"/>
        <w:spacing w:before="120"/>
        <w:ind w:left="720"/>
        <w:jc w:val="both"/>
        <w:rPr>
          <w:rFonts w:ascii="Verdana" w:eastAsia="Verdana" w:hAnsi="Verdana" w:cs="Calibri"/>
          <w:bCs/>
          <w:lang w:val="es-ES_tradnl"/>
        </w:rPr>
      </w:pPr>
      <w:r w:rsidRPr="00050E01">
        <w:rPr>
          <w:rFonts w:ascii="Verdana" w:eastAsia="Verdana" w:hAnsi="Verdana" w:cs="Calibri"/>
          <w:bCs/>
          <w:lang w:val="es-ES_tradnl"/>
        </w:rPr>
        <w:t>Normas Bolivianas: NB 213-77.</w:t>
      </w:r>
    </w:p>
    <w:p w:rsidR="0082131D" w:rsidRPr="00050E01" w:rsidRDefault="0082131D" w:rsidP="0082131D">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
          <w:color w:val="000000"/>
        </w:rPr>
      </w:pPr>
      <w:r w:rsidRPr="00050E01">
        <w:rPr>
          <w:rFonts w:ascii="Verdana" w:eastAsia="Verdana"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050E01">
          <w:rPr>
            <w:rFonts w:ascii="Verdana" w:eastAsia="Verdana" w:hAnsi="Verdana" w:cs="Calibri"/>
            <w:color w:val="000000"/>
            <w:u w:val="single"/>
          </w:rPr>
          <w:t>cinta adhesiva</w:t>
        </w:r>
      </w:hyperlink>
      <w:r w:rsidRPr="00050E01">
        <w:rPr>
          <w:rFonts w:ascii="Verdana" w:eastAsia="Verdana" w:hAnsi="Verdana" w:cs="Calibri"/>
          <w:color w:val="000000"/>
        </w:rPr>
        <w:t xml:space="preserve"> de presión usada principalmente para </w:t>
      </w:r>
      <w:hyperlink r:id="rId31" w:tooltip="Aislamiento eléctrico" w:history="1">
        <w:r w:rsidRPr="00050E01">
          <w:rPr>
            <w:rFonts w:ascii="Verdana" w:eastAsia="Verdana" w:hAnsi="Verdana" w:cs="Calibri"/>
            <w:color w:val="000000"/>
            <w:u w:val="single"/>
          </w:rPr>
          <w:t>aislar</w:t>
        </w:r>
      </w:hyperlink>
      <w:r w:rsidRPr="00050E01">
        <w:rPr>
          <w:rFonts w:ascii="Verdana" w:eastAsia="Verdana" w:hAnsi="Verdana" w:cs="Calibri"/>
          <w:color w:val="000000"/>
        </w:rPr>
        <w:t xml:space="preserve"> empalmes de hilos y </w:t>
      </w:r>
      <w:hyperlink r:id="rId32" w:tooltip="Cable eléctrico" w:history="1">
        <w:r w:rsidRPr="00050E01">
          <w:rPr>
            <w:rFonts w:ascii="Verdana" w:eastAsia="Verdana" w:hAnsi="Verdana" w:cs="Calibri"/>
            <w:color w:val="000000"/>
            <w:u w:val="single"/>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33" w:tooltip="Voltaje" w:history="1">
        <w:r w:rsidRPr="00050E01">
          <w:rPr>
            <w:rFonts w:ascii="Verdana" w:eastAsia="Verdana" w:hAnsi="Verdana" w:cs="Calibri"/>
            <w:color w:val="000000"/>
            <w:u w:val="single"/>
          </w:rPr>
          <w:t>voltajes</w:t>
        </w:r>
      </w:hyperlink>
      <w:r w:rsidRPr="00050E01">
        <w:rPr>
          <w:rFonts w:ascii="Verdana" w:eastAsia="Verdana" w:hAnsi="Verdana" w:cs="Calibri"/>
          <w:color w:val="000000"/>
        </w:rPr>
        <w:t xml:space="preserve">. La cinta está fabricada en material de </w:t>
      </w:r>
      <w:hyperlink r:id="rId34" w:tooltip="PVC" w:history="1">
        <w:r w:rsidRPr="00050E01">
          <w:rPr>
            <w:rFonts w:ascii="Verdana" w:eastAsia="Verdana" w:hAnsi="Verdana" w:cs="Calibri"/>
            <w:color w:val="000000"/>
            <w:u w:val="single"/>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b/>
          <w:color w:val="000000"/>
        </w:rPr>
        <w:t>Caja para 1 térmico</w:t>
      </w:r>
      <w:r w:rsidRPr="00050E01">
        <w:rPr>
          <w:rFonts w:ascii="Verdana" w:eastAsia="Verdana" w:hAnsi="Verdana" w:cs="Calibri"/>
          <w:color w:val="000000"/>
        </w:rPr>
        <w:t xml:space="preserve"> </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La caja para 1 térmico</w:t>
      </w:r>
      <w:r w:rsidRPr="00050E01">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 deberán cumplir mínimamente recomendaciones de la NORMA BOLIVIANA NB777. Además de ello deben contar con rieles DIN para alojar a los termomagnéticos requeridos.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
          <w:bCs/>
        </w:rPr>
      </w:pPr>
      <w:r w:rsidRPr="00050E01">
        <w:rPr>
          <w:rFonts w:ascii="Verdana" w:eastAsia="Verdana" w:hAnsi="Verdana" w:cs="Calibri"/>
          <w:b/>
          <w:bCs/>
        </w:rPr>
        <w:t>Alambre de Cobre AWG Nº10 AWG</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82131D" w:rsidRPr="00050E01" w:rsidRDefault="0082131D" w:rsidP="0082131D">
      <w:pPr>
        <w:widowControl w:val="0"/>
        <w:autoSpaceDE w:val="0"/>
        <w:autoSpaceDN w:val="0"/>
        <w:spacing w:before="120" w:after="240"/>
        <w:jc w:val="both"/>
        <w:outlineLvl w:val="0"/>
        <w:rPr>
          <w:rFonts w:ascii="Verdana" w:eastAsia="Verdana" w:hAnsi="Verdana" w:cs="Verdana"/>
          <w:b/>
          <w:bCs/>
        </w:rPr>
      </w:pPr>
      <w:r w:rsidRPr="00050E01">
        <w:rPr>
          <w:rFonts w:ascii="Verdana" w:eastAsia="Verdana" w:hAnsi="Verdana" w:cs="Verdana"/>
          <w:b/>
          <w:bCs/>
        </w:rPr>
        <w:t>FORMA DE EJECUCIÓN. –</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spacing w:before="120" w:after="12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560"/>
        </w:tabs>
        <w:autoSpaceDE w:val="0"/>
        <w:autoSpaceDN w:val="0"/>
        <w:spacing w:before="12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MEDICIÓN. –</w:t>
      </w:r>
    </w:p>
    <w:p w:rsidR="0082131D" w:rsidRPr="00050E01" w:rsidRDefault="0082131D" w:rsidP="0082131D">
      <w:pPr>
        <w:widowControl w:val="0"/>
        <w:autoSpaceDE w:val="0"/>
        <w:autoSpaceDN w:val="0"/>
        <w:spacing w:before="120"/>
        <w:ind w:right="161"/>
        <w:jc w:val="both"/>
        <w:rPr>
          <w:rFonts w:ascii="Verdana" w:eastAsia="Verdana" w:hAnsi="Verdana" w:cs="Verdana"/>
        </w:rPr>
      </w:pPr>
      <w:r w:rsidRPr="00050E01">
        <w:rPr>
          <w:rFonts w:ascii="Verdana" w:eastAsia="Verdana" w:hAnsi="Verdana" w:cs="Verdana"/>
        </w:rPr>
        <w:t xml:space="preserve">La instalación eléctrica (toma de fuerza)se medirá en forma </w:t>
      </w:r>
      <w:r w:rsidRPr="00050E01">
        <w:rPr>
          <w:rFonts w:ascii="Verdana" w:eastAsia="Verdana" w:hAnsi="Verdana" w:cs="Verdana"/>
          <w:b/>
        </w:rPr>
        <w:t xml:space="preserve">punto, </w:t>
      </w:r>
      <w:r w:rsidRPr="00050E01">
        <w:rPr>
          <w:rFonts w:ascii="Verdana" w:eastAsia="Verdana" w:hAnsi="Verdana" w:cs="Verdana"/>
        </w:rPr>
        <w:t>de acuerdo a lo estipulado en el formulario de presentación de propuesta.</w:t>
      </w:r>
    </w:p>
    <w:p w:rsidR="0082131D" w:rsidRPr="00050E01" w:rsidRDefault="0082131D" w:rsidP="0082131D">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FORMA DE PAGO. –</w:t>
      </w:r>
    </w:p>
    <w:p w:rsidR="0082131D" w:rsidRPr="00050E01" w:rsidRDefault="0082131D" w:rsidP="0082131D">
      <w:pPr>
        <w:widowControl w:val="0"/>
        <w:autoSpaceDE w:val="0"/>
        <w:autoSpaceDN w:val="0"/>
        <w:spacing w:before="120"/>
        <w:ind w:right="152"/>
        <w:jc w:val="both"/>
        <w:rPr>
          <w:rFonts w:ascii="Verdana" w:eastAsia="Verdana" w:hAnsi="Verdana" w:cs="Verdana"/>
        </w:rPr>
      </w:pPr>
      <w:r w:rsidRPr="00050E01">
        <w:rPr>
          <w:rFonts w:ascii="Verdana" w:eastAsia="Verdana" w:hAnsi="Verdana" w:cs="Verdana"/>
        </w:rPr>
        <w:t>El pago por el trabajo ejecutado tal como lo prescribe este ítem y medido en la forma</w:t>
      </w:r>
      <w:r w:rsidRPr="00050E01">
        <w:rPr>
          <w:rFonts w:ascii="Verdana" w:eastAsia="Verdana" w:hAnsi="Verdana" w:cs="Verdana"/>
          <w:spacing w:val="-35"/>
        </w:rPr>
        <w:t xml:space="preserve"> </w:t>
      </w:r>
      <w:r w:rsidRPr="00050E01">
        <w:rPr>
          <w:rFonts w:ascii="Verdana" w:eastAsia="Verdana" w:hAnsi="Verdana" w:cs="Verdana"/>
        </w:rPr>
        <w:t>indicada, en las presentes especificaciones técnicas será pagado de acuerdo al precio unitario de la propuesta</w:t>
      </w:r>
      <w:r w:rsidRPr="00050E01">
        <w:rPr>
          <w:rFonts w:ascii="Verdana" w:eastAsia="Verdana" w:hAnsi="Verdana" w:cs="Verdana"/>
          <w:spacing w:val="-4"/>
        </w:rPr>
        <w:t xml:space="preserve"> </w:t>
      </w:r>
      <w:r w:rsidRPr="00050E01">
        <w:rPr>
          <w:rFonts w:ascii="Verdana" w:eastAsia="Verdana" w:hAnsi="Verdana" w:cs="Verdana"/>
        </w:rPr>
        <w:t>aceptada.</w:t>
      </w:r>
    </w:p>
    <w:p w:rsidR="0082131D" w:rsidRPr="00050E01" w:rsidRDefault="0082131D" w:rsidP="0082131D">
      <w:pPr>
        <w:widowControl w:val="0"/>
        <w:autoSpaceDE w:val="0"/>
        <w:autoSpaceDN w:val="0"/>
        <w:spacing w:before="12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82131D" w:rsidRPr="00050E01" w:rsidRDefault="0082131D" w:rsidP="0082131D">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120"/>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w:t>
      </w:r>
      <w:r w:rsidRPr="00050E01">
        <w:rPr>
          <w:rFonts w:ascii="Verdana" w:eastAsia="Verdana" w:hAnsi="Verdana" w:cs="Verdana"/>
          <w:spacing w:val="-12"/>
        </w:rPr>
        <w:t xml:space="preserve"> </w:t>
      </w:r>
      <w:r w:rsidRPr="00050E01">
        <w:rPr>
          <w:rFonts w:ascii="Verdana" w:eastAsia="Verdana" w:hAnsi="Verdana" w:cs="Verdana"/>
        </w:rPr>
        <w:t>de precios 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spacing w:before="120"/>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82131D" w:rsidRPr="00050E01" w:rsidRDefault="0082131D" w:rsidP="00983030">
            <w:pPr>
              <w:widowControl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ITEM</w:t>
            </w:r>
          </w:p>
        </w:tc>
      </w:tr>
      <w:tr w:rsidR="0082131D" w:rsidRPr="00050E01" w:rsidTr="00983030">
        <w:tc>
          <w:tcPr>
            <w:tcW w:w="584"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34</w:t>
            </w:r>
          </w:p>
        </w:tc>
        <w:tc>
          <w:tcPr>
            <w:tcW w:w="2385"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VN - IE - ILU - 4</w:t>
            </w:r>
          </w:p>
        </w:tc>
        <w:tc>
          <w:tcPr>
            <w:tcW w:w="1145"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PTO</w:t>
            </w:r>
          </w:p>
        </w:tc>
        <w:tc>
          <w:tcPr>
            <w:tcW w:w="5520"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bCs/>
              </w:rPr>
              <w:t>INSTALACIÓN ELÉCTRICA (PUNTO DE ILUMINACIÓN PANEL LED 24W)</w:t>
            </w:r>
          </w:p>
        </w:tc>
      </w:tr>
    </w:tbl>
    <w:p w:rsidR="0082131D" w:rsidRPr="00050E01" w:rsidRDefault="0082131D" w:rsidP="0082131D">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w:t>
            </w:r>
          </w:p>
        </w:tc>
      </w:tr>
    </w:tbl>
    <w:p w:rsidR="0082131D" w:rsidRPr="00050E01" w:rsidRDefault="0082131D" w:rsidP="0082131D">
      <w:pPr>
        <w:widowControl w:val="0"/>
        <w:tabs>
          <w:tab w:val="left" w:pos="560"/>
        </w:tabs>
        <w:autoSpaceDE w:val="0"/>
        <w:autoSpaceDN w:val="0"/>
        <w:jc w:val="both"/>
        <w:rPr>
          <w:rFonts w:ascii="Verdana" w:eastAsia="Arial" w:hAnsi="Verdana" w:cs="Arial"/>
          <w:color w:val="000000"/>
          <w:sz w:val="6"/>
          <w:szCs w:val="6"/>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tabs>
          <w:tab w:val="left" w:pos="8711"/>
        </w:tabs>
        <w:spacing w:before="240"/>
        <w:jc w:val="both"/>
        <w:rPr>
          <w:rFonts w:ascii="Verdana" w:hAnsi="Verdana"/>
          <w:lang w:eastAsia="es-ES"/>
        </w:rPr>
      </w:pPr>
      <w:r w:rsidRPr="00050E01">
        <w:rPr>
          <w:rFonts w:ascii="Verdana" w:hAnsi="Verdana"/>
          <w:lang w:eastAsia="es-ES"/>
        </w:rPr>
        <w:t>Los accesorios deben ser de primera calidad dentro el mercado local y que cumplan las exigencias técnicas del proyecto.</w:t>
      </w:r>
    </w:p>
    <w:p w:rsidR="0082131D" w:rsidRPr="00050E01" w:rsidRDefault="0082131D" w:rsidP="0082131D">
      <w:pPr>
        <w:widowControl w:val="0"/>
        <w:tabs>
          <w:tab w:val="left" w:pos="8711"/>
        </w:tabs>
        <w:autoSpaceDE w:val="0"/>
        <w:autoSpaceDN w:val="0"/>
        <w:jc w:val="both"/>
        <w:rPr>
          <w:rFonts w:ascii="Verdana" w:eastAsia="Arial" w:hAnsi="Verdana" w:cs="Arial"/>
          <w:sz w:val="10"/>
          <w:szCs w:val="10"/>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82131D" w:rsidRPr="00050E01" w:rsidRDefault="0082131D" w:rsidP="0082131D">
      <w:pPr>
        <w:widowControl w:val="0"/>
        <w:tabs>
          <w:tab w:val="left" w:pos="0"/>
        </w:tabs>
        <w:autoSpaceDE w:val="0"/>
        <w:autoSpaceDN w:val="0"/>
        <w:adjustRightInd w:val="0"/>
        <w:spacing w:before="240" w:after="240"/>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rPr>
          <w:rFonts w:ascii="Verdana" w:eastAsia="Arial" w:hAnsi="Verdana" w:cs="Calibri"/>
          <w:bCs/>
          <w:lang w:val="es-ES_tradn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Panel LED 24W empotrable</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bCs/>
        </w:rPr>
      </w:pPr>
      <w:r w:rsidRPr="00050E01">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Tensión nominal UN (VAC) 100 – 240*, Potencias (W) 6 – 48, Frecuencia de trabajo fN (Hz) 50/60, Temperatura de operación (ºC) -30 +50, Tensión máxima de operación UMAX 1.1 * UN</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10"/>
        </w:rPr>
      </w:pPr>
    </w:p>
    <w:p w:rsidR="0082131D" w:rsidRPr="00050E01" w:rsidRDefault="0082131D" w:rsidP="0082131D">
      <w:pPr>
        <w:widowControl w:val="0"/>
        <w:autoSpaceDE w:val="0"/>
        <w:autoSpaceDN w:val="0"/>
        <w:jc w:val="both"/>
        <w:rPr>
          <w:rFonts w:ascii="Verdana" w:eastAsia="Arial" w:hAnsi="Verdana" w:cs="Calibri"/>
          <w:b/>
          <w:bCs/>
        </w:rPr>
      </w:pPr>
      <w:r w:rsidRPr="00050E01">
        <w:rPr>
          <w:rFonts w:ascii="Verdana" w:eastAsia="Arial" w:hAnsi="Verdana" w:cs="Calibri"/>
          <w:b/>
          <w:bCs/>
        </w:rPr>
        <w:t>Interruptor</w:t>
      </w:r>
    </w:p>
    <w:p w:rsidR="0082131D" w:rsidRPr="00050E01" w:rsidRDefault="0082131D" w:rsidP="0082131D">
      <w:pPr>
        <w:widowControl w:val="0"/>
        <w:autoSpaceDE w:val="0"/>
        <w:autoSpaceDN w:val="0"/>
        <w:jc w:val="both"/>
        <w:rPr>
          <w:rFonts w:ascii="Verdana" w:eastAsia="Arial" w:hAnsi="Verdana" w:cs="Calibri"/>
          <w:b/>
          <w:bCs/>
          <w:sz w:val="10"/>
        </w:rPr>
      </w:pPr>
    </w:p>
    <w:p w:rsidR="0082131D" w:rsidRPr="00050E01" w:rsidRDefault="0082131D" w:rsidP="0082131D">
      <w:pPr>
        <w:widowControl w:val="0"/>
        <w:autoSpaceDE w:val="0"/>
        <w:autoSpaceDN w:val="0"/>
        <w:jc w:val="both"/>
        <w:rPr>
          <w:rFonts w:ascii="Verdana" w:eastAsia="Arial" w:hAnsi="Verdana" w:cs="Calibri"/>
          <w:b/>
          <w:bCs/>
        </w:rPr>
      </w:pPr>
      <w:r w:rsidRPr="00050E01">
        <w:rPr>
          <w:rFonts w:ascii="Verdana" w:eastAsia="Arial" w:hAnsi="Verdana" w:cs="Calibri"/>
          <w:bCs/>
          <w:lang w:val="es-ES_tradnl"/>
        </w:rPr>
        <w:t>La superficie del accesorio deberá ser lisa y libre de grietas, fisuras y otros defectos que alteren su calidad.</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Tensión nominal: </w:t>
      </w:r>
      <w:r w:rsidRPr="00050E01">
        <w:rPr>
          <w:rFonts w:ascii="Verdana" w:eastAsia="Arial" w:hAnsi="Verdana" w:cs="Calibri"/>
          <w:bCs/>
          <w:lang w:val="es-ES_tradnl"/>
        </w:rPr>
        <w:t>250V AC; 127V AC</w:t>
      </w:r>
      <w:r w:rsidRPr="00050E01">
        <w:rPr>
          <w:rFonts w:ascii="Verdana" w:eastAsia="Arial" w:hAnsi="Verdana" w:cs="Calibri"/>
          <w:bCs/>
        </w:rPr>
        <w:t xml:space="preserve"> </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Corriente nominal: 10 A</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Frecuencia: 60 Hz.</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Operaciones mecánicas: Superior a 40.000 operaciones (Apertura- cierre), con carga a corriente nominal.</w:t>
      </w:r>
    </w:p>
    <w:p w:rsidR="0082131D" w:rsidRPr="00050E01" w:rsidRDefault="0082131D" w:rsidP="0082131D">
      <w:pPr>
        <w:widowControl w:val="0"/>
        <w:numPr>
          <w:ilvl w:val="0"/>
          <w:numId w:val="106"/>
        </w:numPr>
        <w:autoSpaceDE w:val="0"/>
        <w:autoSpaceDN w:val="0"/>
        <w:jc w:val="both"/>
        <w:rPr>
          <w:rFonts w:ascii="Verdana" w:eastAsia="Arial" w:hAnsi="Verdana" w:cs="Calibri"/>
          <w:bCs/>
          <w:lang w:val="es-ES_tradnl"/>
        </w:rPr>
      </w:pPr>
      <w:r w:rsidRPr="00050E01">
        <w:rPr>
          <w:rFonts w:ascii="Verdana" w:eastAsia="Arial" w:hAnsi="Verdana" w:cs="Calibri"/>
          <w:bCs/>
          <w:lang w:val="es-ES_tradnl"/>
        </w:rPr>
        <w:t>Mascara: Policarbonato autoextinguible.</w:t>
      </w:r>
    </w:p>
    <w:p w:rsidR="0082131D" w:rsidRPr="00050E01" w:rsidRDefault="0082131D" w:rsidP="0082131D">
      <w:pPr>
        <w:widowControl w:val="0"/>
        <w:autoSpaceDE w:val="0"/>
        <w:autoSpaceDN w:val="0"/>
        <w:ind w:left="720"/>
        <w:jc w:val="both"/>
        <w:rPr>
          <w:rFonts w:ascii="Verdana" w:eastAsia="Arial" w:hAnsi="Verdana" w:cs="Calibri"/>
          <w:bCs/>
          <w:sz w:val="12"/>
          <w:lang w:val="es-ES_tradn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PVC de 5/8</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sz w:val="8"/>
          <w:szCs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
          <w:color w:val="000000"/>
        </w:rPr>
      </w:pPr>
      <w:r w:rsidRPr="00050E01">
        <w:rPr>
          <w:rFonts w:ascii="Verdana" w:eastAsia="Arial"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050E01">
          <w:rPr>
            <w:rFonts w:ascii="Verdana" w:eastAsia="Arial" w:hAnsi="Verdana" w:cs="Calibri"/>
            <w:color w:val="000000"/>
          </w:rPr>
          <w:t>cinta adhesiva</w:t>
        </w:r>
      </w:hyperlink>
      <w:r w:rsidRPr="00050E01">
        <w:rPr>
          <w:rFonts w:ascii="Verdana" w:eastAsia="Arial" w:hAnsi="Verdana" w:cs="Calibri"/>
          <w:color w:val="000000"/>
        </w:rPr>
        <w:t xml:space="preserve"> de presión usada principalmente para </w:t>
      </w:r>
      <w:hyperlink r:id="rId36" w:tooltip="Aislamiento eléctrico" w:history="1">
        <w:r w:rsidRPr="00050E01">
          <w:rPr>
            <w:rFonts w:ascii="Verdana" w:eastAsia="Arial" w:hAnsi="Verdana" w:cs="Calibri"/>
            <w:color w:val="000000"/>
          </w:rPr>
          <w:t>aislar</w:t>
        </w:r>
      </w:hyperlink>
      <w:r w:rsidRPr="00050E01">
        <w:rPr>
          <w:rFonts w:ascii="Verdana" w:eastAsia="Arial" w:hAnsi="Verdana" w:cs="Calibri"/>
          <w:color w:val="000000"/>
        </w:rPr>
        <w:t xml:space="preserve"> empalmes de hilos y </w:t>
      </w:r>
      <w:hyperlink r:id="rId37" w:tooltip="Cable eléctrico" w:history="1">
        <w:r w:rsidRPr="00050E01">
          <w:rPr>
            <w:rFonts w:ascii="Verdana" w:eastAsia="Arial" w:hAnsi="Verdana" w:cs="Calibri"/>
            <w:color w:val="000000"/>
          </w:rPr>
          <w:t>cables eléctricos</w:t>
        </w:r>
      </w:hyperlink>
      <w:r w:rsidRPr="00050E01">
        <w:rPr>
          <w:rFonts w:ascii="Verdana" w:eastAsia="Arial" w:hAnsi="Verdana" w:cs="Calibri"/>
          <w:color w:val="000000"/>
        </w:rPr>
        <w:t>. Este tipo de cinta es capaz de resistir condiciones de temperaturas extremas,</w:t>
      </w:r>
      <w:r w:rsidRPr="00050E01">
        <w:rPr>
          <w:rFonts w:ascii="Verdana" w:eastAsia="Arial" w:hAnsi="Verdana" w:cs="Calibri"/>
        </w:rPr>
        <w:t xml:space="preserve"> </w:t>
      </w:r>
      <w:r w:rsidRPr="00050E01">
        <w:rPr>
          <w:rFonts w:ascii="Verdana" w:eastAsia="Arial" w:hAnsi="Verdana" w:cs="Calibri"/>
          <w:color w:val="000000"/>
        </w:rPr>
        <w:t xml:space="preserve">corrosión, humedad y altos </w:t>
      </w:r>
      <w:hyperlink r:id="rId38" w:tooltip="Voltaje" w:history="1">
        <w:r w:rsidRPr="00050E01">
          <w:rPr>
            <w:rFonts w:ascii="Verdana" w:eastAsia="Arial" w:hAnsi="Verdana" w:cs="Calibri"/>
            <w:color w:val="000000"/>
          </w:rPr>
          <w:t>voltajes</w:t>
        </w:r>
      </w:hyperlink>
      <w:r w:rsidRPr="00050E01">
        <w:rPr>
          <w:rFonts w:ascii="Verdana" w:eastAsia="Arial" w:hAnsi="Verdana" w:cs="Calibri"/>
          <w:color w:val="000000"/>
        </w:rPr>
        <w:t xml:space="preserve">. La cinta está fabricada en material de </w:t>
      </w:r>
      <w:hyperlink r:id="rId39" w:tooltip="PVC" w:history="1">
        <w:r w:rsidRPr="00050E01">
          <w:rPr>
            <w:rFonts w:ascii="Verdana" w:eastAsia="Arial" w:hAnsi="Verdana" w:cs="Calibri"/>
            <w:color w:val="000000"/>
          </w:rPr>
          <w:t>PVC</w:t>
        </w:r>
      </w:hyperlink>
      <w:r w:rsidRPr="00050E0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sz w:val="8"/>
          <w:szCs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Caja plástica rectangular</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
          <w:sz w:val="10"/>
          <w:szCs w:val="10"/>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rectangular; Medida: 2" x 4"; Material: PVC; Uso para instalaciones eléctricas en general.</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el interruptor o el tomacorriente.</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b/>
        </w:rPr>
        <w:t>Caja plástica circular</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8"/>
          <w:szCs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circular; Material: PVC; Uso para instalaciones eléctricas en general.</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la tapa o para los puntos de iluminación.</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EJECUCIÓN. –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existiere discrepancia entre planos y especificaciones, se deberá presentar la solución a la Supervisión, para obtener la aprobación de la misma.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Criterios de Control, Aceptación y Rechazo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MEDICIÓN. -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Tahoma" w:eastAsia="Arial" w:hAnsi="Tahoma" w:cs="Tahoma"/>
          <w:color w:val="000000"/>
        </w:rPr>
        <w:t xml:space="preserve">La instalación eléctrica (punto de iluminación panel led 24w) se medirá </w:t>
      </w:r>
      <w:r w:rsidRPr="00050E01">
        <w:rPr>
          <w:rFonts w:ascii="Verdana" w:eastAsia="Arial" w:hAnsi="Verdana" w:cs="Tahoma"/>
        </w:rPr>
        <w:t xml:space="preserve">por </w:t>
      </w:r>
      <w:r w:rsidRPr="00050E01">
        <w:rPr>
          <w:rFonts w:ascii="Verdana" w:eastAsia="Arial" w:hAnsi="Verdana" w:cs="Tahoma"/>
          <w:b/>
        </w:rPr>
        <w:t xml:space="preserve">punto, </w:t>
      </w:r>
      <w:r w:rsidRPr="00050E01">
        <w:rPr>
          <w:rFonts w:ascii="Verdana" w:eastAsia="Arial" w:hAnsi="Verdana" w:cs="Tahoma"/>
        </w:rPr>
        <w:t>instalado con todos sus accesorios</w:t>
      </w:r>
      <w:r w:rsidRPr="00050E01">
        <w:rPr>
          <w:rFonts w:ascii="Verdana" w:eastAsia="Arial" w:hAnsi="Verdana" w:cs="Tahoma"/>
          <w:b/>
        </w:rPr>
        <w:t xml:space="preserve"> </w:t>
      </w:r>
      <w:r w:rsidRPr="00050E01">
        <w:rPr>
          <w:rFonts w:ascii="Verdana" w:eastAsia="Arial" w:hAnsi="Verdana" w:cs="Tahoma"/>
        </w:rPr>
        <w:t xml:space="preserve">y funcionamiento comprobado de acuerdo a planos y/o instrucción del supervisor de Obra. </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2025"/>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bookmarkStart w:id="280" w:name="_Hlk67220710"/>
      <w:r w:rsidRPr="00050E01">
        <w:rPr>
          <w:rFonts w:ascii="Verdana" w:eastAsia="Arial" w:hAnsi="Verdana" w:cs="Arial"/>
          <w:b/>
          <w:color w:val="000000"/>
        </w:rPr>
        <w:t>APORTE PROPIO.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Este aporte estará sujeto al cronograma de ejecución de obra del Contratista.</w:t>
      </w:r>
    </w:p>
    <w:bookmarkEnd w:id="280"/>
    <w:p w:rsidR="0082131D" w:rsidRPr="00050E01" w:rsidRDefault="0082131D" w:rsidP="0082131D">
      <w:pPr>
        <w:widowControl w:val="0"/>
        <w:autoSpaceDE w:val="0"/>
        <w:autoSpaceDN w:val="0"/>
        <w:spacing w:before="4"/>
        <w:rPr>
          <w:rFonts w:eastAsia="Verdana" w:hAnsi="Verdana" w:cs="Verdana"/>
          <w:sz w:val="19"/>
        </w:rPr>
      </w:pPr>
    </w:p>
    <w:p w:rsidR="0082131D" w:rsidRPr="00050E01" w:rsidRDefault="0082131D" w:rsidP="0082131D">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7365D"/>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N°</w:t>
            </w:r>
          </w:p>
        </w:tc>
        <w:tc>
          <w:tcPr>
            <w:tcW w:w="2385" w:type="dxa"/>
            <w:shd w:val="clear" w:color="auto" w:fill="17365D"/>
          </w:tcPr>
          <w:p w:rsidR="0082131D" w:rsidRPr="00050E01" w:rsidRDefault="0082131D" w:rsidP="00983030">
            <w:pPr>
              <w:widowControl w:val="0"/>
              <w:autoSpaceDE w:val="0"/>
              <w:autoSpaceDN w:val="0"/>
              <w:spacing w:line="360" w:lineRule="auto"/>
              <w:jc w:val="center"/>
              <w:rPr>
                <w:rFonts w:ascii="Verdana" w:eastAsia="Calibri" w:hAnsi="Verdana" w:cs="Verdana"/>
                <w:b/>
              </w:rPr>
            </w:pPr>
            <w:r w:rsidRPr="00050E01">
              <w:rPr>
                <w:rFonts w:ascii="Verdana" w:eastAsia="Calibri" w:hAnsi="Verdana" w:cs="Verdana"/>
                <w:b/>
              </w:rPr>
              <w:t>CODIGO</w:t>
            </w:r>
          </w:p>
        </w:tc>
        <w:tc>
          <w:tcPr>
            <w:tcW w:w="1145" w:type="dxa"/>
            <w:shd w:val="clear" w:color="auto" w:fill="17365D"/>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UNIDAD</w:t>
            </w:r>
          </w:p>
        </w:tc>
        <w:tc>
          <w:tcPr>
            <w:tcW w:w="5520" w:type="dxa"/>
            <w:shd w:val="clear" w:color="auto" w:fill="17365D"/>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ITEM</w:t>
            </w:r>
          </w:p>
        </w:tc>
      </w:tr>
      <w:tr w:rsidR="0082131D" w:rsidRPr="00050E01" w:rsidTr="00983030">
        <w:tc>
          <w:tcPr>
            <w:tcW w:w="584" w:type="dxa"/>
            <w:shd w:val="clear" w:color="auto" w:fill="B8CCE4"/>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35</w:t>
            </w:r>
          </w:p>
        </w:tc>
        <w:tc>
          <w:tcPr>
            <w:tcW w:w="2385" w:type="dxa"/>
            <w:shd w:val="clear" w:color="auto" w:fill="B8CCE4"/>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VN - IE - COR - 1</w:t>
            </w:r>
          </w:p>
        </w:tc>
        <w:tc>
          <w:tcPr>
            <w:tcW w:w="1145" w:type="dxa"/>
            <w:shd w:val="clear" w:color="auto" w:fill="B8CCE4"/>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PTO</w:t>
            </w:r>
          </w:p>
        </w:tc>
        <w:tc>
          <w:tcPr>
            <w:tcW w:w="5520" w:type="dxa"/>
            <w:shd w:val="clear" w:color="auto" w:fill="B8CCE4"/>
          </w:tcPr>
          <w:p w:rsidR="0082131D" w:rsidRPr="00050E01" w:rsidRDefault="0082131D" w:rsidP="00983030">
            <w:pPr>
              <w:widowControl w:val="0"/>
              <w:autoSpaceDE w:val="0"/>
              <w:autoSpaceDN w:val="0"/>
              <w:spacing w:line="276" w:lineRule="auto"/>
              <w:jc w:val="center"/>
              <w:rPr>
                <w:rFonts w:ascii="Verdana" w:eastAsia="Calibri" w:hAnsi="Verdana" w:cs="Verdana"/>
                <w:b/>
              </w:rPr>
            </w:pPr>
            <w:r w:rsidRPr="00050E01">
              <w:rPr>
                <w:rFonts w:ascii="Verdana" w:eastAsia="Calibri" w:hAnsi="Verdana" w:cs="Verdana"/>
                <w:b/>
              </w:rPr>
              <w:t>INSTALACIÓN ELÉCTRICA (PUNTO TOMACORRIENTE DOBLE)</w:t>
            </w:r>
          </w:p>
        </w:tc>
      </w:tr>
    </w:tbl>
    <w:p w:rsidR="0082131D" w:rsidRPr="00050E01" w:rsidRDefault="0082131D" w:rsidP="0082131D">
      <w:pPr>
        <w:widowControl w:val="0"/>
        <w:autoSpaceDE w:val="0"/>
        <w:autoSpaceDN w:val="0"/>
        <w:spacing w:before="99" w:after="240"/>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la Instalación eléctrica (punto de tomacorriente doble),de acuerdo a los detalles de planos del proyecto o bien a las indicaciones por el Supervisor de Obras.</w:t>
      </w:r>
    </w:p>
    <w:p w:rsidR="0082131D" w:rsidRPr="00050E01" w:rsidRDefault="0082131D" w:rsidP="0082131D">
      <w:pPr>
        <w:widowControl w:val="0"/>
        <w:autoSpaceDE w:val="0"/>
        <w:autoSpaceDN w:val="0"/>
        <w:spacing w:before="214" w:after="240" w:line="243" w:lineRule="exact"/>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line="243" w:lineRule="exact"/>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82131D" w:rsidRPr="00050E01" w:rsidTr="00983030">
        <w:trPr>
          <w:trHeight w:val="249"/>
        </w:trPr>
        <w:tc>
          <w:tcPr>
            <w:tcW w:w="4311" w:type="dxa"/>
            <w:shd w:val="clear" w:color="auto" w:fill="17365D"/>
          </w:tcPr>
          <w:p w:rsidR="0082131D" w:rsidRPr="00050E01" w:rsidRDefault="0082131D" w:rsidP="00983030">
            <w:pPr>
              <w:spacing w:before="9"/>
              <w:ind w:left="812" w:right="936"/>
              <w:jc w:val="center"/>
              <w:rPr>
                <w:rFonts w:ascii="Verdana" w:eastAsia="Arial" w:hAnsi="Verdana" w:cs="Arial"/>
                <w:b/>
                <w:color w:val="FFFFFF"/>
              </w:rPr>
            </w:pPr>
            <w:r w:rsidRPr="00050E01">
              <w:rPr>
                <w:rFonts w:ascii="Verdana" w:eastAsia="Arial" w:hAnsi="Verdana" w:cs="Arial"/>
                <w:b/>
                <w:color w:val="FFFFFF"/>
              </w:rPr>
              <w:t>MATERIALES</w:t>
            </w:r>
          </w:p>
        </w:tc>
        <w:tc>
          <w:tcPr>
            <w:tcW w:w="1225" w:type="dxa"/>
            <w:shd w:val="clear" w:color="auto" w:fill="17365D"/>
          </w:tcPr>
          <w:p w:rsidR="0082131D" w:rsidRPr="00050E01" w:rsidRDefault="0082131D" w:rsidP="00983030">
            <w:pPr>
              <w:spacing w:before="9"/>
              <w:ind w:left="127" w:right="105"/>
              <w:jc w:val="center"/>
              <w:rPr>
                <w:rFonts w:ascii="Verdana" w:eastAsia="Arial" w:hAnsi="Verdana" w:cs="Arial"/>
                <w:b/>
                <w:color w:val="FFFFFF"/>
              </w:rPr>
            </w:pPr>
            <w:r w:rsidRPr="00050E01">
              <w:rPr>
                <w:rFonts w:ascii="Verdana" w:eastAsia="Arial" w:hAnsi="Verdana" w:cs="Arial"/>
                <w:b/>
                <w:color w:val="FFFFFF"/>
              </w:rPr>
              <w:t>UNIDAD</w:t>
            </w:r>
          </w:p>
        </w:tc>
      </w:tr>
      <w:tr w:rsidR="0082131D" w:rsidRPr="00050E01" w:rsidTr="00983030">
        <w:trPr>
          <w:trHeight w:val="248"/>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TUBO PVC 5/8"</w:t>
            </w:r>
          </w:p>
        </w:tc>
        <w:tc>
          <w:tcPr>
            <w:tcW w:w="1225" w:type="dxa"/>
          </w:tcPr>
          <w:p w:rsidR="0082131D" w:rsidRPr="00050E01" w:rsidRDefault="0082131D" w:rsidP="00983030">
            <w:pPr>
              <w:spacing w:before="6"/>
              <w:ind w:left="23"/>
              <w:jc w:val="center"/>
              <w:rPr>
                <w:rFonts w:ascii="Verdana" w:eastAsia="Arial" w:hAnsi="Verdana" w:cs="Arial"/>
              </w:rPr>
            </w:pPr>
            <w:r w:rsidRPr="00050E01">
              <w:rPr>
                <w:rFonts w:ascii="Verdana" w:eastAsia="Arial" w:hAnsi="Verdana" w:cs="Arial"/>
                <w:color w:val="333333"/>
                <w:w w:val="96"/>
              </w:rPr>
              <w:t>M</w:t>
            </w:r>
          </w:p>
        </w:tc>
      </w:tr>
      <w:tr w:rsidR="0082131D" w:rsidRPr="00050E01" w:rsidTr="00983030">
        <w:trPr>
          <w:trHeight w:val="246"/>
        </w:trPr>
        <w:tc>
          <w:tcPr>
            <w:tcW w:w="4311" w:type="dxa"/>
          </w:tcPr>
          <w:p w:rsidR="0082131D" w:rsidRPr="00050E01" w:rsidRDefault="0082131D" w:rsidP="00983030">
            <w:pPr>
              <w:spacing w:before="4"/>
              <w:ind w:left="21"/>
              <w:rPr>
                <w:rFonts w:ascii="Verdana" w:eastAsia="Arial" w:hAnsi="Verdana" w:cs="Arial"/>
              </w:rPr>
            </w:pPr>
            <w:r w:rsidRPr="00050E01">
              <w:rPr>
                <w:rFonts w:ascii="Verdana" w:eastAsia="Arial" w:hAnsi="Verdana" w:cs="Arial"/>
                <w:color w:val="333333"/>
              </w:rPr>
              <w:t>TOMACORRIENTE DOBLE</w:t>
            </w:r>
          </w:p>
        </w:tc>
        <w:tc>
          <w:tcPr>
            <w:tcW w:w="1225" w:type="dxa"/>
          </w:tcPr>
          <w:p w:rsidR="0082131D" w:rsidRPr="00050E01" w:rsidRDefault="0082131D"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6"/>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CODO PVC DE 5/8"</w:t>
            </w:r>
          </w:p>
        </w:tc>
        <w:tc>
          <w:tcPr>
            <w:tcW w:w="1225" w:type="dxa"/>
          </w:tcPr>
          <w:p w:rsidR="0082131D" w:rsidRPr="00050E01" w:rsidRDefault="0082131D"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6"/>
        </w:trPr>
        <w:tc>
          <w:tcPr>
            <w:tcW w:w="4311" w:type="dxa"/>
          </w:tcPr>
          <w:p w:rsidR="0082131D" w:rsidRPr="00050E01" w:rsidRDefault="0082131D" w:rsidP="00983030">
            <w:pPr>
              <w:spacing w:before="4"/>
              <w:ind w:left="21"/>
              <w:rPr>
                <w:rFonts w:ascii="Verdana" w:eastAsia="Arial" w:hAnsi="Verdana" w:cs="Arial"/>
              </w:rPr>
            </w:pPr>
            <w:r w:rsidRPr="00050E01">
              <w:rPr>
                <w:rFonts w:ascii="Verdana" w:eastAsia="Arial" w:hAnsi="Verdana" w:cs="Arial"/>
                <w:color w:val="333333"/>
              </w:rPr>
              <w:t>CINTA AISLANTE</w:t>
            </w:r>
          </w:p>
        </w:tc>
        <w:tc>
          <w:tcPr>
            <w:tcW w:w="1225" w:type="dxa"/>
          </w:tcPr>
          <w:p w:rsidR="0082131D" w:rsidRPr="00050E01" w:rsidRDefault="0082131D"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9"/>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CAJA PLASTICA RECTANGULAR</w:t>
            </w:r>
          </w:p>
        </w:tc>
        <w:tc>
          <w:tcPr>
            <w:tcW w:w="1225" w:type="dxa"/>
          </w:tcPr>
          <w:p w:rsidR="0082131D" w:rsidRPr="00050E01" w:rsidRDefault="0082131D"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8"/>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CAJA PLASTICA CIRCULAR</w:t>
            </w:r>
          </w:p>
        </w:tc>
        <w:tc>
          <w:tcPr>
            <w:tcW w:w="1225" w:type="dxa"/>
          </w:tcPr>
          <w:p w:rsidR="0082131D" w:rsidRPr="00050E01" w:rsidRDefault="0082131D"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6"/>
        </w:trPr>
        <w:tc>
          <w:tcPr>
            <w:tcW w:w="4311" w:type="dxa"/>
          </w:tcPr>
          <w:p w:rsidR="0082131D" w:rsidRPr="00050E01" w:rsidRDefault="0082131D" w:rsidP="00983030">
            <w:pPr>
              <w:spacing w:before="4"/>
              <w:ind w:left="21"/>
              <w:rPr>
                <w:rFonts w:ascii="Verdana" w:eastAsia="Arial" w:hAnsi="Verdana" w:cs="Arial"/>
                <w:lang w:val="es-ES"/>
              </w:rPr>
            </w:pPr>
            <w:r w:rsidRPr="00050E01">
              <w:rPr>
                <w:rFonts w:ascii="Verdana" w:eastAsia="Arial" w:hAnsi="Verdana" w:cs="Arial"/>
                <w:color w:val="333333"/>
                <w:lang w:val="es-ES"/>
              </w:rPr>
              <w:t>ALAMBRE DE COBRE Nº 12 AWG</w:t>
            </w:r>
          </w:p>
        </w:tc>
        <w:tc>
          <w:tcPr>
            <w:tcW w:w="1225" w:type="dxa"/>
          </w:tcPr>
          <w:p w:rsidR="0082131D" w:rsidRPr="00050E01" w:rsidRDefault="0082131D" w:rsidP="00983030">
            <w:pPr>
              <w:spacing w:before="4"/>
              <w:ind w:left="23"/>
              <w:jc w:val="center"/>
              <w:rPr>
                <w:rFonts w:ascii="Verdana" w:eastAsia="Arial" w:hAnsi="Verdana" w:cs="Arial"/>
              </w:rPr>
            </w:pPr>
            <w:r w:rsidRPr="00050E01">
              <w:rPr>
                <w:rFonts w:ascii="Verdana" w:eastAsia="Arial" w:hAnsi="Verdana" w:cs="Arial"/>
                <w:color w:val="333333"/>
                <w:w w:val="96"/>
              </w:rPr>
              <w:t>M</w:t>
            </w:r>
          </w:p>
        </w:tc>
      </w:tr>
    </w:tbl>
    <w:p w:rsidR="0082131D" w:rsidRPr="00050E01" w:rsidRDefault="0082131D" w:rsidP="0082131D">
      <w:pPr>
        <w:widowControl w:val="0"/>
        <w:autoSpaceDE w:val="0"/>
        <w:autoSpaceDN w:val="0"/>
        <w:spacing w:before="2"/>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82131D" w:rsidRPr="00050E01" w:rsidRDefault="0082131D" w:rsidP="0082131D">
      <w:pPr>
        <w:widowControl w:val="0"/>
        <w:tabs>
          <w:tab w:val="left" w:pos="8711"/>
        </w:tabs>
        <w:autoSpaceDE w:val="0"/>
        <w:autoSpaceDN w:val="0"/>
        <w:jc w:val="both"/>
        <w:rPr>
          <w:rFonts w:ascii="Verdana" w:eastAsia="Verdana" w:hAnsi="Verdana" w:cs="Verdana"/>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bCs/>
          <w:lang w:val="es-ES_tradnl"/>
        </w:rPr>
      </w:pPr>
      <w:r w:rsidRPr="00050E01">
        <w:rPr>
          <w:rFonts w:ascii="Verdana" w:eastAsia="Verdana" w:hAnsi="Verdana" w:cs="Calibri"/>
          <w:b/>
          <w:bCs/>
          <w:lang w:val="es-ES_tradnl"/>
        </w:rPr>
        <w:t xml:space="preserve">Tubería PVC </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82131D" w:rsidRPr="00050E01" w:rsidRDefault="0082131D" w:rsidP="0082131D">
      <w:pPr>
        <w:widowControl w:val="0"/>
        <w:tabs>
          <w:tab w:val="left" w:pos="8711"/>
        </w:tabs>
        <w:autoSpaceDE w:val="0"/>
        <w:autoSpaceDN w:val="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Verdana" w:hAnsi="Verdana" w:cs="Calibri"/>
          <w:b/>
          <w:bCs/>
          <w:lang w:val="es-ES_tradnl"/>
        </w:rPr>
      </w:pPr>
    </w:p>
    <w:p w:rsidR="0082131D" w:rsidRPr="00050E01" w:rsidRDefault="0082131D" w:rsidP="0082131D">
      <w:pPr>
        <w:widowControl w:val="0"/>
        <w:autoSpaceDE w:val="0"/>
        <w:autoSpaceDN w:val="0"/>
        <w:jc w:val="both"/>
        <w:rPr>
          <w:rFonts w:ascii="Verdana" w:eastAsia="Verdana" w:hAnsi="Verdana" w:cs="Calibri"/>
          <w:b/>
          <w:bCs/>
          <w:lang w:val="es-ES_tradnl"/>
        </w:rPr>
      </w:pPr>
      <w:r w:rsidRPr="00050E01">
        <w:rPr>
          <w:rFonts w:ascii="Verdana" w:eastAsia="Verdana" w:hAnsi="Verdana" w:cs="Calibri"/>
          <w:b/>
          <w:bCs/>
          <w:lang w:val="es-ES_tradnl"/>
        </w:rPr>
        <w:t>Tomacorriente doble</w:t>
      </w:r>
    </w:p>
    <w:p w:rsidR="0082131D" w:rsidRPr="00050E01" w:rsidRDefault="0082131D" w:rsidP="0082131D">
      <w:pPr>
        <w:widowControl w:val="0"/>
        <w:autoSpaceDE w:val="0"/>
        <w:autoSpaceDN w:val="0"/>
        <w:spacing w:before="240"/>
        <w:jc w:val="both"/>
        <w:rPr>
          <w:rFonts w:ascii="Verdana" w:eastAsia="Verdana" w:hAnsi="Verdana" w:cs="Calibri"/>
          <w:bCs/>
          <w:lang w:val="es-ES_tradnl"/>
        </w:rPr>
      </w:pPr>
      <w:r w:rsidRPr="00050E01">
        <w:rPr>
          <w:rFonts w:ascii="Verdana" w:eastAsia="Verdana" w:hAnsi="Verdana" w:cs="Calibri"/>
          <w:bCs/>
          <w:lang w:val="es-ES_tradnl"/>
        </w:rPr>
        <w:t>La superficie del accesorio deberá ser lisa y libre de grietas, fisuras y otros defectos que alteren su calidad.</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Conexión prensa cable: permite una mayor seguridad en la conexión.</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Resistente al impacto.</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Tensión nominal: 250V AC; 127V AC</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Corriente nominal: 10A (250V-); 15A (125V-).</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Máxima sección conductores: 4 mm.</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Mascara: Policarbonato autoextinguible.</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Base: Policarbonato autoextinguible.</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Terminales: Bronce.</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Tornillos autorroscantes: Acero zincado, cabeza combinada (estrella + plano).</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 de conexión: Acero zincado, cabeza combinada (estrella + plano).</w:t>
      </w:r>
    </w:p>
    <w:p w:rsidR="0082131D" w:rsidRPr="00050E01" w:rsidRDefault="0082131D" w:rsidP="0082131D">
      <w:pPr>
        <w:widowControl w:val="0"/>
        <w:autoSpaceDE w:val="0"/>
        <w:autoSpaceDN w:val="0"/>
        <w:jc w:val="both"/>
        <w:rPr>
          <w:rFonts w:ascii="Verdana" w:eastAsia="Verdana" w:hAnsi="Verdana" w:cs="Calibri"/>
          <w:b/>
          <w:lang w:val="es-ES_tradnl"/>
        </w:rPr>
      </w:pPr>
    </w:p>
    <w:p w:rsidR="0082131D" w:rsidRPr="00050E01" w:rsidRDefault="0082131D" w:rsidP="0082131D">
      <w:pPr>
        <w:widowControl w:val="0"/>
        <w:autoSpaceDE w:val="0"/>
        <w:autoSpaceDN w:val="0"/>
        <w:jc w:val="both"/>
        <w:rPr>
          <w:rFonts w:ascii="Verdana" w:eastAsia="Verdana" w:hAnsi="Verdana" w:cs="Calibri"/>
          <w:b/>
          <w:lang w:val="es-ES_tradnl"/>
        </w:rPr>
      </w:pPr>
      <w:r w:rsidRPr="00050E01">
        <w:rPr>
          <w:rFonts w:ascii="Verdana" w:eastAsia="Verdana" w:hAnsi="Verdana" w:cs="Calibri"/>
          <w:b/>
          <w:lang w:val="es-ES_tradnl"/>
        </w:rPr>
        <w:t>Codo de PVC de 5/8</w:t>
      </w:r>
    </w:p>
    <w:p w:rsidR="0082131D" w:rsidRPr="00050E01" w:rsidRDefault="0082131D" w:rsidP="0082131D">
      <w:pPr>
        <w:widowControl w:val="0"/>
        <w:autoSpaceDE w:val="0"/>
        <w:autoSpaceDN w:val="0"/>
        <w:jc w:val="both"/>
        <w:rPr>
          <w:rFonts w:ascii="Verdana" w:eastAsia="Verdana" w:hAnsi="Verdana" w:cs="Calibri"/>
          <w:b/>
          <w:lang w:val="es-ES_tradnl"/>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 xml:space="preserve">Material de Poli cloruro de Vinilo (PVC), los codos deben tener las siguientes características: </w:t>
      </w:r>
    </w:p>
    <w:p w:rsidR="0082131D" w:rsidRPr="00050E01" w:rsidRDefault="0082131D" w:rsidP="0082131D">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Superficie externa e interna lisas y estar libres de grietas, fisuras, ondulaciones y otros defectos que alteren su calidad.</w:t>
      </w:r>
    </w:p>
    <w:p w:rsidR="0082131D" w:rsidRPr="00050E01" w:rsidRDefault="0082131D" w:rsidP="0082131D">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deberá ser de material PVC de color uniforme.</w:t>
      </w:r>
    </w:p>
    <w:p w:rsidR="0082131D" w:rsidRPr="00050E01" w:rsidRDefault="0082131D" w:rsidP="0082131D">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autoSpaceDE w:val="0"/>
        <w:autoSpaceDN w:val="0"/>
        <w:ind w:left="1440"/>
        <w:jc w:val="both"/>
        <w:rPr>
          <w:rFonts w:ascii="Verdana" w:eastAsia="Verdana" w:hAnsi="Verdana" w:cs="Verdana"/>
          <w:lang w:eastAsia="es-BO"/>
        </w:rPr>
      </w:pPr>
      <w:r w:rsidRPr="00050E01">
        <w:rPr>
          <w:rFonts w:ascii="Verdana" w:eastAsia="Verdana" w:hAnsi="Verdana" w:cs="Verdana"/>
          <w:lang w:eastAsia="es-BO"/>
        </w:rPr>
        <w:t>Normas Bolivianas: NB 213-77.</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41"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42"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43"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44"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rectangular</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rectangular; Medida: 2" x 4"; Material: PVC; Uso para instalaciones eléctricas en general.</w:t>
      </w:r>
    </w:p>
    <w:p w:rsidR="0082131D" w:rsidRPr="00050E01" w:rsidRDefault="0082131D" w:rsidP="0082131D">
      <w:pPr>
        <w:widowControl w:val="0"/>
        <w:autoSpaceDE w:val="0"/>
        <w:autoSpaceDN w:val="0"/>
        <w:jc w:val="both"/>
        <w:rPr>
          <w:rFonts w:ascii="Verdana" w:eastAsia="Verdana" w:hAnsi="Verdana" w:cs="Verdana"/>
          <w:sz w:val="10"/>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circular</w:t>
      </w:r>
    </w:p>
    <w:p w:rsidR="0082131D" w:rsidRPr="00050E01" w:rsidRDefault="0082131D" w:rsidP="0082131D">
      <w:pPr>
        <w:widowControl w:val="0"/>
        <w:autoSpaceDE w:val="0"/>
        <w:autoSpaceDN w:val="0"/>
        <w:jc w:val="both"/>
        <w:rPr>
          <w:rFonts w:ascii="Verdana" w:eastAsia="Verdana" w:hAnsi="Verdana" w:cs="Verdana"/>
          <w:b/>
          <w:bCs/>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circular; Material: PVC; Uso para instalaciones eléctricas en general.</w:t>
      </w:r>
    </w:p>
    <w:p w:rsidR="0082131D" w:rsidRPr="00050E01" w:rsidRDefault="0082131D" w:rsidP="0082131D">
      <w:pPr>
        <w:widowControl w:val="0"/>
        <w:autoSpaceDE w:val="0"/>
        <w:autoSpaceDN w:val="0"/>
        <w:jc w:val="both"/>
        <w:rPr>
          <w:rFonts w:ascii="Verdana" w:eastAsia="Verdana" w:hAnsi="Verdana" w:cs="Verdana"/>
          <w:sz w:val="10"/>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82131D" w:rsidRPr="00050E01" w:rsidRDefault="0082131D" w:rsidP="0082131D">
      <w:pPr>
        <w:widowControl w:val="0"/>
        <w:tabs>
          <w:tab w:val="left" w:pos="0"/>
        </w:tabs>
        <w:autoSpaceDE w:val="0"/>
        <w:autoSpaceDN w:val="0"/>
        <w:adjustRightInd w:val="0"/>
        <w:jc w:val="both"/>
        <w:rPr>
          <w:rFonts w:ascii="Verdana" w:eastAsia="Verdana" w:hAnsi="Verdana" w:cs="Calibri"/>
          <w:bCs/>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Nº 12 AWG</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82131D" w:rsidRPr="00050E01" w:rsidRDefault="0082131D" w:rsidP="0082131D">
      <w:pPr>
        <w:widowControl w:val="0"/>
        <w:autoSpaceDE w:val="0"/>
        <w:autoSpaceDN w:val="0"/>
        <w:spacing w:before="2"/>
        <w:rPr>
          <w:rFonts w:ascii="Verdana" w:eastAsia="Verdana" w:hAnsi="Verdana" w:cs="Verdana"/>
        </w:rPr>
      </w:pPr>
    </w:p>
    <w:p w:rsidR="0082131D" w:rsidRPr="00050E01" w:rsidRDefault="0082131D" w:rsidP="0082131D">
      <w:pPr>
        <w:widowControl w:val="0"/>
        <w:autoSpaceDE w:val="0"/>
        <w:autoSpaceDN w:val="0"/>
        <w:ind w:left="119"/>
        <w:outlineLvl w:val="0"/>
        <w:rPr>
          <w:rFonts w:ascii="Verdana" w:eastAsia="Verdana" w:hAnsi="Verdana" w:cs="Verdana"/>
          <w:b/>
          <w:bCs/>
        </w:rPr>
      </w:pPr>
      <w:r w:rsidRPr="00050E01">
        <w:rPr>
          <w:rFonts w:ascii="Verdana" w:eastAsia="Verdana" w:hAnsi="Verdana" w:cs="Verdana"/>
          <w:b/>
          <w:bCs/>
        </w:rPr>
        <w:t>FORMA DE EJECUCIÓN. –</w:t>
      </w:r>
    </w:p>
    <w:p w:rsidR="0082131D" w:rsidRPr="00050E01" w:rsidRDefault="0082131D" w:rsidP="0082131D">
      <w:pPr>
        <w:widowControl w:val="0"/>
        <w:autoSpaceDE w:val="0"/>
        <w:autoSpaceDN w:val="0"/>
        <w:spacing w:before="6"/>
        <w:rPr>
          <w:rFonts w:ascii="Verdana" w:eastAsia="Verdana" w:hAnsi="Verdana" w:cs="Verdana"/>
          <w:b/>
          <w:sz w:val="18"/>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El empalme, enlace o unión del cableado eléctrico de dos o más cables en una instalación eléctrica </w:t>
      </w:r>
      <w:r w:rsidRPr="00050E01">
        <w:rPr>
          <w:rFonts w:ascii="Verdana" w:eastAsia="Verdana" w:hAnsi="Verdana" w:cs="Verdana"/>
        </w:rPr>
        <w:t>se realizarán únicamente en las cajas dispuestas para este efecto</w:t>
      </w:r>
      <w:r w:rsidRPr="00050E01">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Verdana"/>
        </w:rPr>
        <w:t xml:space="preserve">Los tomacorrientes deben instalarse a 0.40 m sobre el nivel del piso terminado, </w:t>
      </w:r>
      <w:r w:rsidRPr="00050E01">
        <w:rPr>
          <w:rFonts w:ascii="Verdana" w:eastAsia="Verdana" w:hAnsi="Verdana" w:cs="Tahoma"/>
        </w:rPr>
        <w:t>y en los lugares indicados en planos y/o instrucciones del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al Supervisión, para obtener la aprobación de la misma.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autoSpaceDE w:val="0"/>
        <w:autoSpaceDN w:val="0"/>
        <w:spacing w:before="6"/>
        <w:rPr>
          <w:rFonts w:ascii="Verdana" w:eastAsia="Verdana" w:hAnsi="Verdana" w:cs="Verdana"/>
          <w:b/>
          <w:sz w:val="18"/>
        </w:rPr>
      </w:pPr>
    </w:p>
    <w:p w:rsidR="0082131D" w:rsidRPr="00050E01" w:rsidRDefault="0082131D" w:rsidP="0082131D">
      <w:pPr>
        <w:widowControl w:val="0"/>
        <w:tabs>
          <w:tab w:val="left" w:pos="8711"/>
        </w:tabs>
        <w:autoSpaceDE w:val="0"/>
        <w:autoSpaceDN w:val="0"/>
        <w:rPr>
          <w:rFonts w:ascii="Verdana" w:eastAsia="Verdana" w:hAnsi="Verdana" w:cs="Tahoma"/>
          <w:b/>
        </w:rPr>
      </w:pPr>
      <w:r w:rsidRPr="00050E01">
        <w:rPr>
          <w:rFonts w:ascii="Verdana" w:eastAsia="Verdana" w:hAnsi="Verdana" w:cs="Tahoma"/>
          <w:b/>
        </w:rPr>
        <w:t>MEDICIÓN. -</w:t>
      </w:r>
    </w:p>
    <w:p w:rsidR="0082131D" w:rsidRPr="00050E01" w:rsidRDefault="0082131D" w:rsidP="0082131D">
      <w:pPr>
        <w:widowControl w:val="0"/>
        <w:tabs>
          <w:tab w:val="left" w:pos="8711"/>
        </w:tabs>
        <w:autoSpaceDE w:val="0"/>
        <w:autoSpaceDN w:val="0"/>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medición de este ítem se realizará por </w:t>
      </w:r>
      <w:r w:rsidRPr="00050E01">
        <w:rPr>
          <w:rFonts w:ascii="Verdana" w:eastAsia="Verdana" w:hAnsi="Verdana" w:cs="Tahoma"/>
          <w:b/>
        </w:rPr>
        <w:t xml:space="preserve">punto, </w:t>
      </w:r>
      <w:r w:rsidRPr="00050E01">
        <w:rPr>
          <w:rFonts w:ascii="Verdana" w:eastAsia="Verdana" w:hAnsi="Verdana" w:cs="Tahoma"/>
        </w:rPr>
        <w:t>instalado con todos sus accesorios</w:t>
      </w:r>
      <w:r w:rsidRPr="00050E01">
        <w:rPr>
          <w:rFonts w:ascii="Verdana" w:eastAsia="Verdana" w:hAnsi="Verdana" w:cs="Tahoma"/>
          <w:b/>
        </w:rPr>
        <w:t xml:space="preserve"> </w:t>
      </w:r>
      <w:r w:rsidRPr="00050E01">
        <w:rPr>
          <w:rFonts w:ascii="Verdana" w:eastAsia="Verdana" w:hAnsi="Verdana" w:cs="Tahoma"/>
        </w:rPr>
        <w:t xml:space="preserve">y funcionamiento comprobado de acuerdo a planos y/o instrucción del supervisor de Obra. </w:t>
      </w:r>
    </w:p>
    <w:p w:rsidR="0082131D" w:rsidRPr="00050E01" w:rsidRDefault="0082131D" w:rsidP="0082131D">
      <w:pPr>
        <w:widowControl w:val="0"/>
        <w:autoSpaceDE w:val="0"/>
        <w:autoSpaceDN w:val="0"/>
        <w:spacing w:before="146"/>
        <w:outlineLvl w:val="0"/>
        <w:rPr>
          <w:rFonts w:ascii="Verdana" w:eastAsia="Verdana" w:hAnsi="Verdana" w:cs="Verdana"/>
          <w:b/>
          <w:bCs/>
        </w:rPr>
      </w:pPr>
      <w:r w:rsidRPr="00050E01">
        <w:rPr>
          <w:rFonts w:ascii="Verdana" w:eastAsia="Verdana" w:hAnsi="Verdana" w:cs="Verdana"/>
          <w:b/>
          <w:bCs/>
        </w:rPr>
        <w:t>FORMA DE PAGO. –</w:t>
      </w:r>
    </w:p>
    <w:p w:rsidR="0082131D" w:rsidRPr="00050E01" w:rsidRDefault="0082131D" w:rsidP="0082131D">
      <w:pPr>
        <w:widowControl w:val="0"/>
        <w:autoSpaceDE w:val="0"/>
        <w:autoSpaceDN w:val="0"/>
        <w:spacing w:before="146"/>
        <w:outlineLvl w:val="0"/>
        <w:rPr>
          <w:rFonts w:ascii="Verdana" w:eastAsia="Verdana" w:hAnsi="Verdana" w:cs="Verdana"/>
          <w:b/>
          <w:bCs/>
          <w:sz w:val="4"/>
          <w:szCs w:val="4"/>
        </w:rPr>
      </w:pPr>
    </w:p>
    <w:p w:rsidR="0082131D" w:rsidRPr="00050E01" w:rsidRDefault="0082131D" w:rsidP="0082131D">
      <w:pPr>
        <w:widowControl w:val="0"/>
        <w:autoSpaceDE w:val="0"/>
        <w:autoSpaceDN w:val="0"/>
        <w:ind w:right="173"/>
        <w:jc w:val="both"/>
        <w:rPr>
          <w:rFonts w:ascii="Verdana" w:eastAsia="Verdana" w:hAnsi="Verdana" w:cs="Verdana"/>
          <w:spacing w:val="-16"/>
        </w:rPr>
      </w:pPr>
      <w:r w:rsidRPr="00050E01">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050E01">
        <w:rPr>
          <w:rFonts w:ascii="Verdana" w:eastAsia="Verdana" w:hAnsi="Verdana" w:cs="Verdana"/>
          <w:spacing w:val="-16"/>
        </w:rPr>
        <w:t>.</w:t>
      </w:r>
    </w:p>
    <w:p w:rsidR="0082131D" w:rsidRPr="00050E01" w:rsidRDefault="0082131D" w:rsidP="0082131D">
      <w:pPr>
        <w:widowControl w:val="0"/>
        <w:autoSpaceDE w:val="0"/>
        <w:autoSpaceDN w:val="0"/>
        <w:spacing w:before="10"/>
        <w:rPr>
          <w:rFonts w:ascii="Verdana" w:eastAsia="Verdana" w:hAnsi="Verdana" w:cs="Verdana"/>
          <w:sz w:val="17"/>
        </w:rPr>
      </w:pPr>
    </w:p>
    <w:p w:rsidR="0082131D" w:rsidRPr="00050E01" w:rsidRDefault="0082131D" w:rsidP="0082131D">
      <w:pPr>
        <w:widowControl w:val="0"/>
        <w:autoSpaceDE w:val="0"/>
        <w:autoSpaceDN w:val="0"/>
        <w:ind w:right="173"/>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8"/>
        </w:rPr>
        <w:t xml:space="preserve"> </w:t>
      </w:r>
      <w:r w:rsidRPr="00050E01">
        <w:rPr>
          <w:rFonts w:ascii="Verdana" w:eastAsia="Verdana" w:hAnsi="Verdana" w:cs="Verdana"/>
        </w:rPr>
        <w:t>precio</w:t>
      </w:r>
      <w:r w:rsidRPr="00050E01">
        <w:rPr>
          <w:rFonts w:ascii="Verdana" w:eastAsia="Verdana" w:hAnsi="Verdana" w:cs="Verdana"/>
          <w:spacing w:val="-18"/>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compensación</w:t>
      </w:r>
      <w:r w:rsidRPr="00050E01">
        <w:rPr>
          <w:rFonts w:ascii="Verdana" w:eastAsia="Verdana" w:hAnsi="Verdana" w:cs="Verdana"/>
          <w:spacing w:val="-16"/>
        </w:rPr>
        <w:t xml:space="preserve"> </w:t>
      </w:r>
      <w:r w:rsidRPr="00050E01">
        <w:rPr>
          <w:rFonts w:ascii="Verdana" w:eastAsia="Verdana" w:hAnsi="Verdana" w:cs="Verdana"/>
        </w:rPr>
        <w:t>total</w:t>
      </w:r>
      <w:r w:rsidRPr="00050E01">
        <w:rPr>
          <w:rFonts w:ascii="Verdana" w:eastAsia="Verdana" w:hAnsi="Verdana" w:cs="Verdana"/>
          <w:spacing w:val="-17"/>
        </w:rPr>
        <w:t xml:space="preserve"> </w:t>
      </w:r>
      <w:r w:rsidRPr="00050E01">
        <w:rPr>
          <w:rFonts w:ascii="Verdana" w:eastAsia="Verdana" w:hAnsi="Verdana" w:cs="Verdana"/>
        </w:rPr>
        <w:t>por</w:t>
      </w:r>
      <w:r w:rsidRPr="00050E01">
        <w:rPr>
          <w:rFonts w:ascii="Verdana" w:eastAsia="Verdana" w:hAnsi="Verdana" w:cs="Verdana"/>
          <w:spacing w:val="-17"/>
        </w:rPr>
        <w:t xml:space="preserve"> </w:t>
      </w:r>
      <w:r w:rsidRPr="00050E01">
        <w:rPr>
          <w:rFonts w:ascii="Verdana" w:eastAsia="Verdana" w:hAnsi="Verdana" w:cs="Verdana"/>
        </w:rPr>
        <w:t>los</w:t>
      </w:r>
      <w:r w:rsidRPr="00050E01">
        <w:rPr>
          <w:rFonts w:ascii="Verdana" w:eastAsia="Verdana" w:hAnsi="Verdana" w:cs="Verdana"/>
          <w:spacing w:val="-15"/>
        </w:rPr>
        <w:t xml:space="preserve"> </w:t>
      </w:r>
      <w:r w:rsidRPr="00050E01">
        <w:rPr>
          <w:rFonts w:ascii="Verdana" w:eastAsia="Verdana" w:hAnsi="Verdana" w:cs="Verdana"/>
        </w:rPr>
        <w:t>materiales,</w:t>
      </w:r>
      <w:r w:rsidRPr="00050E01">
        <w:rPr>
          <w:rFonts w:ascii="Verdana" w:eastAsia="Verdana" w:hAnsi="Verdana" w:cs="Verdana"/>
          <w:spacing w:val="-16"/>
        </w:rPr>
        <w:t xml:space="preserve"> </w:t>
      </w:r>
      <w:r w:rsidRPr="00050E01">
        <w:rPr>
          <w:rFonts w:ascii="Verdana" w:eastAsia="Verdana" w:hAnsi="Verdana" w:cs="Verdana"/>
        </w:rPr>
        <w:t>mano</w:t>
      </w:r>
      <w:r w:rsidRPr="00050E01">
        <w:rPr>
          <w:rFonts w:ascii="Verdana" w:eastAsia="Verdana" w:hAnsi="Verdana" w:cs="Verdana"/>
          <w:spacing w:val="-16"/>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7"/>
        </w:rPr>
        <w:t xml:space="preserve"> </w:t>
      </w:r>
      <w:r w:rsidRPr="00050E01">
        <w:rPr>
          <w:rFonts w:ascii="Verdana" w:eastAsia="Verdana" w:hAnsi="Verdana" w:cs="Verdana"/>
        </w:rPr>
        <w:t>herramientas,</w:t>
      </w:r>
      <w:r w:rsidRPr="00050E01">
        <w:rPr>
          <w:rFonts w:ascii="Verdana" w:eastAsia="Verdana" w:hAnsi="Verdana" w:cs="Verdana"/>
          <w:spacing w:val="-17"/>
        </w:rPr>
        <w:t xml:space="preserve"> </w:t>
      </w:r>
      <w:r w:rsidRPr="00050E01">
        <w:rPr>
          <w:rFonts w:ascii="Verdana" w:eastAsia="Verdana" w:hAnsi="Verdana" w:cs="Verdana"/>
        </w:rPr>
        <w:t>equipo señalado</w:t>
      </w:r>
      <w:r w:rsidRPr="00050E01">
        <w:rPr>
          <w:rFonts w:ascii="Verdana" w:eastAsia="Verdana" w:hAnsi="Verdana" w:cs="Verdana"/>
          <w:spacing w:val="-22"/>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8"/>
        </w:rPr>
        <w:t xml:space="preserve"> </w:t>
      </w:r>
      <w:r w:rsidRPr="00050E01">
        <w:rPr>
          <w:rFonts w:ascii="Verdana" w:eastAsia="Verdana" w:hAnsi="Verdana" w:cs="Verdana"/>
        </w:rPr>
        <w:t>análisis</w:t>
      </w:r>
      <w:r w:rsidRPr="00050E01">
        <w:rPr>
          <w:rFonts w:ascii="Verdana" w:eastAsia="Verdana" w:hAnsi="Verdana" w:cs="Verdana"/>
          <w:spacing w:val="-21"/>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0"/>
        </w:rPr>
        <w:t xml:space="preserve"> </w:t>
      </w:r>
      <w:r w:rsidRPr="00050E01">
        <w:rPr>
          <w:rFonts w:ascii="Verdana" w:eastAsia="Verdana" w:hAnsi="Verdana" w:cs="Verdana"/>
        </w:rPr>
        <w:t>unitarios</w:t>
      </w:r>
      <w:r w:rsidRPr="00050E01">
        <w:rPr>
          <w:rFonts w:ascii="Verdana" w:eastAsia="Verdana" w:hAnsi="Verdana" w:cs="Verdana"/>
          <w:spacing w:val="-21"/>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8"/>
        </w:rPr>
        <w:t xml:space="preserve"> </w:t>
      </w:r>
      <w:r w:rsidRPr="00050E01">
        <w:rPr>
          <w:rFonts w:ascii="Verdana" w:eastAsia="Verdana" w:hAnsi="Verdana" w:cs="Verdana"/>
        </w:rPr>
        <w:t>adecuada</w:t>
      </w:r>
      <w:r w:rsidRPr="00050E01">
        <w:rPr>
          <w:rFonts w:ascii="Verdana" w:eastAsia="Verdana" w:hAnsi="Verdana" w:cs="Verdana"/>
          <w:spacing w:val="-17"/>
        </w:rPr>
        <w:t xml:space="preserve"> </w:t>
      </w:r>
      <w:r w:rsidRPr="00050E01">
        <w:rPr>
          <w:rFonts w:ascii="Verdana" w:eastAsia="Verdana" w:hAnsi="Verdana" w:cs="Verdana"/>
        </w:rPr>
        <w:t>y</w:t>
      </w:r>
      <w:r w:rsidRPr="00050E01">
        <w:rPr>
          <w:rFonts w:ascii="Verdana" w:eastAsia="Verdana" w:hAnsi="Verdana" w:cs="Verdana"/>
          <w:spacing w:val="-15"/>
        </w:rPr>
        <w:t xml:space="preserve"> </w:t>
      </w:r>
      <w:r w:rsidRPr="00050E01">
        <w:rPr>
          <w:rFonts w:ascii="Verdana" w:eastAsia="Verdana" w:hAnsi="Verdana" w:cs="Verdana"/>
        </w:rPr>
        <w:t>correcta</w:t>
      </w:r>
      <w:r w:rsidRPr="00050E01">
        <w:rPr>
          <w:rFonts w:ascii="Verdana" w:eastAsia="Verdana" w:hAnsi="Verdana" w:cs="Verdana"/>
          <w:spacing w:val="-15"/>
        </w:rPr>
        <w:t xml:space="preserve"> </w:t>
      </w:r>
      <w:r w:rsidRPr="00050E01">
        <w:rPr>
          <w:rFonts w:ascii="Verdana" w:eastAsia="Verdana" w:hAnsi="Verdana" w:cs="Verdana"/>
        </w:rPr>
        <w:t>ejecución</w:t>
      </w:r>
      <w:r w:rsidRPr="00050E01">
        <w:rPr>
          <w:rFonts w:ascii="Verdana" w:eastAsia="Verdana" w:hAnsi="Verdana" w:cs="Verdana"/>
          <w:spacing w:val="-17"/>
        </w:rPr>
        <w:t xml:space="preserve"> </w:t>
      </w:r>
      <w:r w:rsidRPr="00050E01">
        <w:rPr>
          <w:rFonts w:ascii="Verdana" w:eastAsia="Verdana" w:hAnsi="Verdana" w:cs="Verdana"/>
        </w:rPr>
        <w:t>de</w:t>
      </w:r>
      <w:r w:rsidRPr="00050E01">
        <w:rPr>
          <w:rFonts w:ascii="Verdana" w:eastAsia="Verdana" w:hAnsi="Verdana" w:cs="Verdana"/>
          <w:spacing w:val="-22"/>
        </w:rPr>
        <w:t xml:space="preserve"> </w:t>
      </w:r>
      <w:r w:rsidRPr="00050E01">
        <w:rPr>
          <w:rFonts w:ascii="Verdana" w:eastAsia="Verdana" w:hAnsi="Verdana" w:cs="Verdana"/>
        </w:rPr>
        <w:t>los</w:t>
      </w:r>
      <w:r w:rsidRPr="00050E01">
        <w:rPr>
          <w:rFonts w:ascii="Verdana" w:eastAsia="Verdana" w:hAnsi="Verdana" w:cs="Verdana"/>
          <w:spacing w:val="-19"/>
        </w:rPr>
        <w:t xml:space="preserve"> </w:t>
      </w:r>
      <w:r w:rsidRPr="00050E01">
        <w:rPr>
          <w:rFonts w:ascii="Verdana" w:eastAsia="Verdana" w:hAnsi="Verdana" w:cs="Verdana"/>
        </w:rPr>
        <w:t>trabajos.</w:t>
      </w:r>
    </w:p>
    <w:p w:rsidR="0082131D" w:rsidRPr="00050E01" w:rsidRDefault="0082131D" w:rsidP="0082131D">
      <w:pPr>
        <w:widowControl w:val="0"/>
        <w:autoSpaceDE w:val="0"/>
        <w:autoSpaceDN w:val="0"/>
        <w:spacing w:before="215"/>
        <w:jc w:val="both"/>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6"/>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 xml:space="preserve">análisis de precios </w:t>
      </w:r>
      <w:r w:rsidRPr="00050E01">
        <w:rPr>
          <w:rFonts w:ascii="Verdana" w:eastAsia="Verdana" w:hAnsi="Verdana" w:cs="Verdana"/>
          <w:spacing w:val="-12"/>
        </w:rPr>
        <w:t>unitarios</w:t>
      </w:r>
      <w:r w:rsidRPr="00050E01">
        <w:rPr>
          <w:rFonts w:ascii="Verdana" w:eastAsia="Verdana" w:hAnsi="Verdana" w:cs="Verdana"/>
        </w:rPr>
        <w:t>,</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spacing w:before="2"/>
        <w:rPr>
          <w:rFonts w:ascii="Verdana" w:eastAsia="Verdana" w:hAnsi="Verdana" w:cs="Verdana"/>
          <w:sz w:val="18"/>
        </w:rPr>
      </w:pPr>
    </w:p>
    <w:p w:rsidR="0082131D" w:rsidRPr="00050E01" w:rsidRDefault="0082131D" w:rsidP="0082131D">
      <w:pPr>
        <w:widowControl w:val="0"/>
        <w:autoSpaceDE w:val="0"/>
        <w:autoSpaceDN w:val="0"/>
        <w:rPr>
          <w:rFonts w:ascii="Verdana" w:eastAsia="Verdana" w:hAnsi="Verdana" w:cs="Verdana"/>
          <w:b/>
          <w:sz w:val="10"/>
        </w:rPr>
      </w:pPr>
      <w:r w:rsidRPr="00050E01">
        <w:rPr>
          <w:rFonts w:ascii="Verdana" w:eastAsia="Verdana" w:hAnsi="Verdana" w:cs="Verdana"/>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36</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PTI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PTO</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E INSTALACIÓN DE PUESTA A TIERRA C/JABALINA</w:t>
            </w:r>
          </w:p>
        </w:tc>
      </w:tr>
    </w:tbl>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82131D" w:rsidRPr="00050E01" w:rsidTr="00983030">
        <w:trPr>
          <w:trHeight w:val="244"/>
          <w:jc w:val="center"/>
        </w:trPr>
        <w:tc>
          <w:tcPr>
            <w:tcW w:w="4929" w:type="dxa"/>
            <w:shd w:val="clear" w:color="auto" w:fill="1F3864"/>
          </w:tcPr>
          <w:p w:rsidR="0082131D" w:rsidRPr="00050E01" w:rsidRDefault="0082131D"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MATERIALES</w:t>
            </w:r>
          </w:p>
        </w:tc>
        <w:tc>
          <w:tcPr>
            <w:tcW w:w="1661" w:type="dxa"/>
            <w:shd w:val="clear" w:color="auto" w:fill="1F3864"/>
          </w:tcPr>
          <w:p w:rsidR="0082131D" w:rsidRPr="00050E01" w:rsidRDefault="0082131D"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UNIDAD</w:t>
            </w:r>
          </w:p>
        </w:tc>
      </w:tr>
      <w:tr w:rsidR="0082131D" w:rsidRPr="00050E01" w:rsidTr="00983030">
        <w:trPr>
          <w:trHeight w:val="224"/>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ALAMBRE DE COBRE Nº 14 AWG</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r w:rsidR="0082131D" w:rsidRPr="00050E01" w:rsidTr="00983030">
        <w:trPr>
          <w:trHeight w:val="224"/>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CODO PVC DE 5/8"</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82131D" w:rsidRPr="00050E01" w:rsidTr="00983030">
        <w:trPr>
          <w:trHeight w:val="179"/>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JABALINA 5/8" X 60 CM MAS CONECTOR</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82131D" w:rsidRPr="00050E01" w:rsidTr="00983030">
        <w:trPr>
          <w:trHeight w:val="224"/>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TUBO PVC 5/8"</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bl>
    <w:p w:rsidR="0082131D" w:rsidRPr="00050E01" w:rsidRDefault="0082131D" w:rsidP="0082131D">
      <w:pPr>
        <w:widowControl w:val="0"/>
        <w:autoSpaceDE w:val="0"/>
        <w:autoSpaceDN w:val="0"/>
        <w:jc w:val="both"/>
        <w:rPr>
          <w:rFonts w:ascii="Verdana" w:eastAsia="Arial" w:hAnsi="Verdana" w:cs="Arial"/>
          <w:sz w:val="10"/>
          <w:szCs w:val="1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24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 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82131D" w:rsidRPr="00050E01" w:rsidRDefault="0082131D" w:rsidP="0082131D">
      <w:pPr>
        <w:widowControl w:val="0"/>
        <w:tabs>
          <w:tab w:val="left" w:pos="0"/>
        </w:tabs>
        <w:autoSpaceDE w:val="0"/>
        <w:autoSpaceDN w:val="0"/>
        <w:adjustRightInd w:val="0"/>
        <w:jc w:val="both"/>
        <w:rPr>
          <w:rFonts w:ascii="Verdana" w:eastAsia="Arial" w:hAnsi="Verdana" w:cs="Arial"/>
          <w:sz w:val="14"/>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de PVC de 5/8”</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12"/>
          <w:szCs w:val="12"/>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sz w:val="8"/>
          <w:szCs w:val="8"/>
        </w:rPr>
      </w:pPr>
    </w:p>
    <w:p w:rsidR="0082131D" w:rsidRPr="00050E01" w:rsidRDefault="0082131D" w:rsidP="0082131D">
      <w:pPr>
        <w:widowControl w:val="0"/>
        <w:tabs>
          <w:tab w:val="left" w:pos="8711"/>
        </w:tabs>
        <w:autoSpaceDE w:val="0"/>
        <w:autoSpaceDN w:val="0"/>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Jabalina 5/8”</w:t>
      </w:r>
      <w:r w:rsidRPr="00050E01">
        <w:rPr>
          <w:rFonts w:ascii="Helvetica" w:eastAsia="Arial" w:hAnsi="Helvetica" w:cs="Helvetica"/>
        </w:rPr>
        <w:t xml:space="preserve"> X </w:t>
      </w:r>
      <w:r w:rsidRPr="00050E01">
        <w:rPr>
          <w:rFonts w:ascii="Verdana" w:eastAsia="Arial" w:hAnsi="Verdana" w:cs="Helvetica"/>
          <w:b/>
          <w:bCs/>
        </w:rPr>
        <w:t>60 cm más conector</w:t>
      </w:r>
    </w:p>
    <w:p w:rsidR="0082131D" w:rsidRPr="00050E01" w:rsidRDefault="0082131D" w:rsidP="0082131D">
      <w:pPr>
        <w:widowControl w:val="0"/>
        <w:autoSpaceDE w:val="0"/>
        <w:autoSpaceDN w:val="0"/>
        <w:spacing w:before="240"/>
        <w:jc w:val="both"/>
        <w:rPr>
          <w:rFonts w:ascii="Verdana" w:eastAsia="Arial" w:hAnsi="Verdana" w:cs="Arial"/>
        </w:rPr>
      </w:pPr>
      <w:r w:rsidRPr="00050E01">
        <w:rPr>
          <w:rFonts w:ascii="Verdana" w:eastAsia="Arial" w:hAnsi="Verdana" w:cs="Arial"/>
        </w:rPr>
        <w:t>La jabalina es una barra de acero cobreada que funciona como un electrodo que va insertado en el suelo del terreno para realizar la descarga a tierra.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Arial"/>
        </w:rPr>
        <w:t>Las dimensiones mínimas serán de longitud de 60 cm y el grosos de 5/8”.</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b/>
          <w:bCs/>
          <w:lang w:val="es-ES_tradnl"/>
        </w:rPr>
      </w:pPr>
      <w:r w:rsidRPr="00050E01">
        <w:rPr>
          <w:rFonts w:ascii="Verdana" w:eastAsia="Arial" w:hAnsi="Verdana" w:cs="Calibri"/>
          <w:bCs/>
          <w:lang w:val="es-ES_tradnl"/>
        </w:rPr>
        <w:t xml:space="preserve">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jabalina deberá ser instalada equidistante a una distancia mínima igual o mayor a dos veces la longitud de cada jabalina, no debiendo existir deformaciones de la misma.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provisión e instalación de puesta de tierra c/jabalina se medirá por </w:t>
      </w:r>
      <w:r w:rsidRPr="00050E01">
        <w:rPr>
          <w:rFonts w:ascii="Verdana" w:eastAsia="Arial" w:hAnsi="Verdana" w:cs="Tahoma"/>
          <w:b/>
        </w:rPr>
        <w:t>punto,</w:t>
      </w:r>
      <w:r w:rsidRPr="00050E01">
        <w:rPr>
          <w:rFonts w:ascii="Verdana" w:eastAsia="Arial" w:hAnsi="Verdana" w:cs="Tahoma"/>
        </w:rPr>
        <w:t xml:space="preserve"> de acuerdo a lo estipulado en el formulario de presentación de propuesta.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37</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DUC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Y COLOCADO DE DUCHA ELÉCTRICA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ítem se refiere a la provisión y colocado de ducha eléctrica, de acuerdo a lo establecido en los planos constructivos e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MATERIALES, HERRAMIENTAS Y EQUIPO. -</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82131D" w:rsidRPr="00050E01" w:rsidTr="00983030">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b/>
                <w:bCs/>
                <w:color w:val="333333"/>
                <w:lang w:eastAsia="es-ES"/>
              </w:rPr>
            </w:pPr>
            <w:r w:rsidRPr="00050E01">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b/>
                <w:bCs/>
                <w:color w:val="333333"/>
                <w:lang w:eastAsia="es-ES"/>
              </w:rPr>
            </w:pPr>
            <w:r w:rsidRPr="00050E01">
              <w:rPr>
                <w:rFonts w:ascii="Verdana" w:hAnsi="Verdana"/>
                <w:color w:val="333333"/>
                <w:lang w:eastAsia="es-ES"/>
              </w:rPr>
              <w:t>PZA</w:t>
            </w:r>
          </w:p>
        </w:tc>
      </w:tr>
    </w:tbl>
    <w:p w:rsidR="0082131D" w:rsidRPr="00050E01" w:rsidRDefault="0082131D" w:rsidP="0082131D">
      <w:pPr>
        <w:widowControl w:val="0"/>
        <w:tabs>
          <w:tab w:val="left" w:pos="8711"/>
        </w:tabs>
        <w:autoSpaceDE w:val="0"/>
        <w:autoSpaceDN w:val="0"/>
        <w:jc w:val="both"/>
        <w:rPr>
          <w:rFonts w:ascii="Arial" w:eastAsia="Arial" w:hAnsi="Arial" w:cs="Tahoma"/>
        </w:rPr>
      </w:pPr>
      <w:r w:rsidRPr="00050E01">
        <w:rPr>
          <w:rFonts w:ascii="Helvetica" w:hAnsi="Helvetica"/>
          <w:color w:val="333333"/>
          <w:lang w:eastAsia="es-ES"/>
        </w:rPr>
        <w:br/>
      </w: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jc w:val="both"/>
        <w:rPr>
          <w:rFonts w:ascii="Verdana" w:eastAsia="Arial" w:hAnsi="Verdana" w:cs="Tahoma"/>
          <w:color w:val="000000"/>
        </w:rPr>
      </w:pPr>
    </w:p>
    <w:p w:rsidR="0082131D" w:rsidRPr="00050E01" w:rsidRDefault="0082131D" w:rsidP="0082131D">
      <w:pPr>
        <w:jc w:val="both"/>
        <w:rPr>
          <w:rFonts w:ascii="Verdana" w:eastAsia="Arial" w:hAnsi="Verdana" w:cs="Tahoma"/>
          <w:b/>
          <w:bCs/>
          <w:color w:val="000000"/>
        </w:rPr>
      </w:pPr>
      <w:r w:rsidRPr="00050E01">
        <w:rPr>
          <w:rFonts w:ascii="Verdana" w:eastAsia="Arial" w:hAnsi="Verdana" w:cs="Tahoma"/>
          <w:b/>
          <w:bCs/>
          <w:color w:val="000000"/>
        </w:rPr>
        <w:t>Ducha plástica eléctrica</w:t>
      </w:r>
    </w:p>
    <w:p w:rsidR="0082131D" w:rsidRPr="00050E01" w:rsidRDefault="0082131D" w:rsidP="0082131D">
      <w:pPr>
        <w:jc w:val="both"/>
        <w:rPr>
          <w:rFonts w:ascii="Verdana" w:eastAsia="Arial" w:hAnsi="Verdana" w:cs="Tahoma"/>
          <w:b/>
          <w:bCs/>
          <w:color w:val="000000"/>
        </w:rPr>
      </w:pPr>
    </w:p>
    <w:p w:rsidR="0082131D" w:rsidRPr="00050E01" w:rsidRDefault="0082131D" w:rsidP="0082131D">
      <w:pPr>
        <w:jc w:val="both"/>
        <w:rPr>
          <w:rFonts w:ascii="Verdana" w:eastAsia="Arial" w:hAnsi="Verdana" w:cs="Tahoma"/>
          <w:color w:val="000000"/>
        </w:rPr>
      </w:pPr>
      <w:r w:rsidRPr="00050E01">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82131D" w:rsidRPr="00050E01" w:rsidRDefault="0082131D" w:rsidP="0082131D">
      <w:pPr>
        <w:jc w:val="both"/>
        <w:rPr>
          <w:rFonts w:ascii="Verdana" w:eastAsia="Arial" w:hAnsi="Verdana" w:cs="Tahoma"/>
          <w:color w:val="000000"/>
        </w:rPr>
      </w:pPr>
    </w:p>
    <w:p w:rsidR="0082131D" w:rsidRPr="00050E01" w:rsidRDefault="0082131D" w:rsidP="0082131D">
      <w:pPr>
        <w:jc w:val="both"/>
        <w:rPr>
          <w:rFonts w:ascii="Verdana" w:eastAsia="Arial" w:hAnsi="Verdana" w:cs="Tahoma"/>
          <w:color w:val="000000"/>
        </w:rPr>
      </w:pPr>
      <w:r w:rsidRPr="00050E01">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82131D" w:rsidRPr="00050E01" w:rsidRDefault="0082131D" w:rsidP="0082131D">
      <w:pPr>
        <w:rPr>
          <w:rFonts w:ascii="Verdana" w:eastAsia="Arial" w:hAnsi="Verdana" w:cs="Tahoma"/>
          <w:color w:val="000000"/>
        </w:rPr>
      </w:pPr>
    </w:p>
    <w:p w:rsidR="0082131D" w:rsidRPr="00050E01" w:rsidRDefault="0082131D" w:rsidP="0082131D">
      <w:pPr>
        <w:widowControl w:val="0"/>
        <w:tabs>
          <w:tab w:val="left" w:pos="560"/>
        </w:tabs>
        <w:autoSpaceDE w:val="0"/>
        <w:autoSpaceDN w:val="0"/>
        <w:spacing w:line="360" w:lineRule="auto"/>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ducha deberá ser instalada a una altura de aproximadamente 2.10 m. sobre el nivel del piso o lo indicado en los planos de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tabs>
          <w:tab w:val="left" w:pos="560"/>
        </w:tabs>
        <w:autoSpaceDE w:val="0"/>
        <w:autoSpaceDN w:val="0"/>
        <w:spacing w:line="276" w:lineRule="auto"/>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medirá por </w:t>
      </w:r>
      <w:r w:rsidRPr="00050E01">
        <w:rPr>
          <w:rFonts w:ascii="Verdana" w:eastAsia="Arial" w:hAnsi="Verdana" w:cs="Tahoma"/>
          <w:b/>
          <w:bCs/>
          <w:color w:val="000000"/>
        </w:rPr>
        <w:t>pieza</w:t>
      </w:r>
      <w:r w:rsidRPr="00050E01">
        <w:rPr>
          <w:rFonts w:ascii="Verdana" w:eastAsia="Arial" w:hAnsi="Verdana" w:cs="Tahoma"/>
          <w:color w:val="000000"/>
        </w:rPr>
        <w:t xml:space="preserve"> colocado y terminado en sitio de acuerdo a planos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2025"/>
        </w:tabs>
        <w:autoSpaceDE w:val="0"/>
        <w:autoSpaceDN w:val="0"/>
        <w:jc w:val="both"/>
        <w:rPr>
          <w:rFonts w:ascii="Verdana" w:eastAsia="Arial" w:hAnsi="Verdana" w:cs="Tahoma"/>
          <w:color w:val="000000"/>
        </w:rPr>
      </w:pPr>
      <w:r w:rsidRPr="00050E01">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Arial" w:eastAsia="Arial" w:hAnsi="Arial" w:cs="Arial"/>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323E4F"/>
          </w:tcPr>
          <w:p w:rsidR="0082131D" w:rsidRPr="00050E01" w:rsidRDefault="0082131D"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N°</w:t>
            </w:r>
          </w:p>
        </w:tc>
        <w:tc>
          <w:tcPr>
            <w:tcW w:w="2385" w:type="dxa"/>
            <w:shd w:val="clear" w:color="auto" w:fill="323E4F"/>
          </w:tcPr>
          <w:p w:rsidR="0082131D" w:rsidRPr="00050E01" w:rsidRDefault="0082131D" w:rsidP="00983030">
            <w:pPr>
              <w:widowControl w:val="0"/>
              <w:autoSpaceDE w:val="0"/>
              <w:autoSpaceDN w:val="0"/>
              <w:spacing w:line="360" w:lineRule="auto"/>
              <w:jc w:val="center"/>
              <w:rPr>
                <w:rFonts w:ascii="Verdana" w:eastAsia="Verdana" w:hAnsi="Verdana" w:cs="Verdana"/>
                <w:b/>
                <w:color w:val="FFFFFF"/>
              </w:rPr>
            </w:pPr>
            <w:r w:rsidRPr="00050E01">
              <w:rPr>
                <w:rFonts w:ascii="Verdana" w:eastAsia="Verdana" w:hAnsi="Verdana" w:cs="Verdana"/>
                <w:b/>
                <w:color w:val="FFFFFF"/>
              </w:rPr>
              <w:t>CODIGO</w:t>
            </w:r>
          </w:p>
        </w:tc>
        <w:tc>
          <w:tcPr>
            <w:tcW w:w="1145" w:type="dxa"/>
            <w:shd w:val="clear" w:color="auto" w:fill="323E4F"/>
          </w:tcPr>
          <w:p w:rsidR="0082131D" w:rsidRPr="00050E01" w:rsidRDefault="0082131D"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UNIDAD</w:t>
            </w:r>
          </w:p>
        </w:tc>
        <w:tc>
          <w:tcPr>
            <w:tcW w:w="5520" w:type="dxa"/>
            <w:shd w:val="clear" w:color="auto" w:fill="323E4F"/>
          </w:tcPr>
          <w:p w:rsidR="0082131D" w:rsidRPr="00050E01" w:rsidRDefault="0082131D"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ITEM</w:t>
            </w:r>
          </w:p>
        </w:tc>
      </w:tr>
      <w:tr w:rsidR="0082131D" w:rsidRPr="00050E01" w:rsidTr="00983030">
        <w:tc>
          <w:tcPr>
            <w:tcW w:w="584" w:type="dxa"/>
            <w:shd w:val="clear" w:color="auto" w:fill="B4C6E7"/>
          </w:tcPr>
          <w:p w:rsidR="0082131D" w:rsidRPr="00050E01" w:rsidRDefault="0082131D" w:rsidP="00983030">
            <w:pPr>
              <w:widowControl w:val="0"/>
              <w:autoSpaceDE w:val="0"/>
              <w:autoSpaceDN w:val="0"/>
              <w:jc w:val="center"/>
              <w:rPr>
                <w:rFonts w:ascii="Verdana" w:eastAsia="Verdana" w:hAnsi="Verdana" w:cs="Verdana"/>
                <w:b/>
              </w:rPr>
            </w:pPr>
            <w:r w:rsidRPr="00050E01">
              <w:rPr>
                <w:rFonts w:ascii="Verdana" w:eastAsia="Verdana" w:hAnsi="Verdana" w:cs="Verdana"/>
                <w:b/>
              </w:rPr>
              <w:t>38</w:t>
            </w:r>
          </w:p>
        </w:tc>
        <w:tc>
          <w:tcPr>
            <w:tcW w:w="2385" w:type="dxa"/>
            <w:shd w:val="clear" w:color="auto" w:fill="B4C6E7"/>
          </w:tcPr>
          <w:p w:rsidR="0082131D" w:rsidRPr="00050E01" w:rsidRDefault="0082131D" w:rsidP="00983030">
            <w:pPr>
              <w:widowControl w:val="0"/>
              <w:autoSpaceDE w:val="0"/>
              <w:autoSpaceDN w:val="0"/>
              <w:jc w:val="center"/>
              <w:rPr>
                <w:rFonts w:ascii="Verdana" w:eastAsia="Verdana" w:hAnsi="Verdana" w:cs="Verdana"/>
                <w:b/>
              </w:rPr>
            </w:pPr>
            <w:r w:rsidRPr="00050E01">
              <w:rPr>
                <w:rFonts w:ascii="Verdana" w:eastAsia="Verdana" w:hAnsi="Verdana" w:cs="Verdana"/>
                <w:b/>
                <w:bCs/>
                <w:color w:val="000000"/>
              </w:rPr>
              <w:t>VN-IA-APO-1</w:t>
            </w:r>
          </w:p>
        </w:tc>
        <w:tc>
          <w:tcPr>
            <w:tcW w:w="1145" w:type="dxa"/>
            <w:shd w:val="clear" w:color="auto" w:fill="B4C6E7"/>
          </w:tcPr>
          <w:p w:rsidR="0082131D" w:rsidRPr="00050E01" w:rsidRDefault="0082131D" w:rsidP="00983030">
            <w:pPr>
              <w:widowControl w:val="0"/>
              <w:autoSpaceDE w:val="0"/>
              <w:autoSpaceDN w:val="0"/>
              <w:jc w:val="center"/>
              <w:rPr>
                <w:rFonts w:ascii="Verdana" w:eastAsia="Verdana" w:hAnsi="Verdana" w:cs="Verdana"/>
                <w:b/>
              </w:rPr>
            </w:pPr>
            <w:r w:rsidRPr="00050E01">
              <w:rPr>
                <w:rFonts w:ascii="Verdana" w:eastAsia="Verdana" w:hAnsi="Verdana" w:cs="Verdana"/>
                <w:b/>
              </w:rPr>
              <w:t>GLB</w:t>
            </w:r>
          </w:p>
        </w:tc>
        <w:tc>
          <w:tcPr>
            <w:tcW w:w="5520" w:type="dxa"/>
            <w:shd w:val="clear" w:color="auto" w:fill="B4C6E7"/>
          </w:tcPr>
          <w:p w:rsidR="0082131D" w:rsidRPr="00050E01" w:rsidRDefault="0082131D" w:rsidP="00983030">
            <w:pPr>
              <w:widowControl w:val="0"/>
              <w:autoSpaceDE w:val="0"/>
              <w:autoSpaceDN w:val="0"/>
              <w:spacing w:line="360" w:lineRule="auto"/>
              <w:jc w:val="center"/>
              <w:rPr>
                <w:rFonts w:ascii="Verdana" w:eastAsia="Verdana" w:hAnsi="Verdana" w:cs="Verdana"/>
                <w:b/>
              </w:rPr>
            </w:pPr>
            <w:r w:rsidRPr="00050E01">
              <w:rPr>
                <w:rFonts w:ascii="Verdana" w:eastAsia="Verdana" w:hAnsi="Verdana" w:cs="Verdana"/>
                <w:b/>
              </w:rPr>
              <w:t>INSTALACIÓN DE AGUA POTABLE</w:t>
            </w:r>
          </w:p>
        </w:tc>
      </w:tr>
    </w:tbl>
    <w:p w:rsidR="0082131D" w:rsidRPr="00050E01" w:rsidRDefault="0082131D" w:rsidP="0082131D">
      <w:pPr>
        <w:widowControl w:val="0"/>
        <w:autoSpaceDE w:val="0"/>
        <w:autoSpaceDN w:val="0"/>
        <w:spacing w:before="4"/>
        <w:rPr>
          <w:rFonts w:ascii="Verdana" w:eastAsia="Verdana" w:hAnsi="Verdana" w:cs="Verdana"/>
        </w:rPr>
      </w:pPr>
    </w:p>
    <w:p w:rsidR="0082131D" w:rsidRPr="00050E01" w:rsidRDefault="0082131D" w:rsidP="0082131D">
      <w:pPr>
        <w:widowControl w:val="0"/>
        <w:autoSpaceDE w:val="0"/>
        <w:autoSpaceDN w:val="0"/>
        <w:spacing w:before="99"/>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82131D" w:rsidRPr="00050E01" w:rsidRDefault="0082131D" w:rsidP="0082131D">
      <w:pPr>
        <w:widowControl w:val="0"/>
        <w:autoSpaceDE w:val="0"/>
        <w:autoSpaceDN w:val="0"/>
        <w:spacing w:before="7"/>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MATERIALES, HERRAMIENTAS Y EQUIPO.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82131D" w:rsidRPr="00050E01" w:rsidTr="00983030">
        <w:trPr>
          <w:trHeight w:val="262"/>
          <w:jc w:val="center"/>
        </w:trPr>
        <w:tc>
          <w:tcPr>
            <w:tcW w:w="5812" w:type="dxa"/>
            <w:shd w:val="clear" w:color="auto" w:fill="F2F2F2"/>
          </w:tcPr>
          <w:p w:rsidR="0082131D" w:rsidRPr="00050E01" w:rsidRDefault="0082131D"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MATERIALES</w:t>
            </w:r>
          </w:p>
        </w:tc>
        <w:tc>
          <w:tcPr>
            <w:tcW w:w="1708" w:type="dxa"/>
            <w:shd w:val="clear" w:color="auto" w:fill="F2F2F2"/>
          </w:tcPr>
          <w:p w:rsidR="0082131D" w:rsidRPr="00050E01" w:rsidRDefault="0082131D"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UNIDAD</w:t>
            </w:r>
          </w:p>
        </w:tc>
      </w:tr>
      <w:tr w:rsidR="0082131D" w:rsidRPr="00050E01" w:rsidTr="00983030">
        <w:trPr>
          <w:trHeight w:val="259"/>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TUBO PVC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M</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TEFLON 3/4"</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9"/>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TEE PVC D=1/2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NIPLE PVC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9"/>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 PARA DUCHA</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1"/>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COPLA PVC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7"/>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PVC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FG GALV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9"/>
          <w:jc w:val="center"/>
        </w:trPr>
        <w:tc>
          <w:tcPr>
            <w:tcW w:w="5812"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CAÑERIA DE ALUMINIO 1/2" (BRAZO DE DUCHA)</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bl>
    <w:p w:rsidR="0082131D" w:rsidRPr="00050E01" w:rsidRDefault="0082131D" w:rsidP="0082131D">
      <w:pPr>
        <w:widowControl w:val="0"/>
        <w:tabs>
          <w:tab w:val="left" w:pos="8711"/>
        </w:tabs>
        <w:autoSpaceDE w:val="0"/>
        <w:autoSpaceDN w:val="0"/>
        <w:jc w:val="both"/>
        <w:rPr>
          <w:rFonts w:ascii="Verdana" w:eastAsia="Verdana" w:hAnsi="Verdana" w:cs="Tahoma"/>
          <w:color w:val="FF0000"/>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Codo FG Galv. de 1/2"</w:t>
      </w:r>
    </w:p>
    <w:p w:rsidR="0082131D" w:rsidRPr="00050E01" w:rsidRDefault="0082131D" w:rsidP="0082131D">
      <w:pPr>
        <w:widowControl w:val="0"/>
        <w:tabs>
          <w:tab w:val="left" w:pos="8711"/>
        </w:tabs>
        <w:autoSpaceDE w:val="0"/>
        <w:autoSpaceDN w:val="0"/>
        <w:jc w:val="both"/>
        <w:rPr>
          <w:rFonts w:ascii="Verdana" w:eastAsia="Verdana" w:hAnsi="Verdana" w:cs="Tahoma"/>
          <w:b/>
        </w:rPr>
      </w:pPr>
    </w:p>
    <w:p w:rsidR="0082131D" w:rsidRPr="00050E01" w:rsidRDefault="0082131D" w:rsidP="0082131D">
      <w:pPr>
        <w:widowControl w:val="0"/>
        <w:autoSpaceDE w:val="0"/>
        <w:autoSpaceDN w:val="0"/>
        <w:adjustRightInd w:val="0"/>
        <w:rPr>
          <w:rFonts w:ascii="Verdana" w:eastAsia="Verdana" w:hAnsi="Verdana" w:cs="Tahoma"/>
        </w:rPr>
      </w:pPr>
      <w:r w:rsidRPr="00050E01">
        <w:rPr>
          <w:rFonts w:ascii="Verdana" w:eastAsia="Verdana" w:hAnsi="Verdana" w:cs="Tahoma"/>
        </w:rPr>
        <w:t xml:space="preserve">Utilizado para el cambio de dirección de las tuberías destinadas para el sistema de distribución de agua potable, el codo de fierro galvanizado de diámetro de ½ </w:t>
      </w:r>
      <w:r w:rsidRPr="00050E01">
        <w:rPr>
          <w:rFonts w:ascii="Verdana" w:eastAsia="Calibri" w:hAnsi="Verdana" w:cs="Tahoma"/>
        </w:rPr>
        <w:t>"</w:t>
      </w:r>
      <w:r w:rsidRPr="00050E01">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82131D" w:rsidRPr="00050E01" w:rsidRDefault="0082131D" w:rsidP="0082131D">
      <w:pPr>
        <w:widowControl w:val="0"/>
        <w:autoSpaceDE w:val="0"/>
        <w:autoSpaceDN w:val="0"/>
        <w:adjustRightInd w:val="0"/>
        <w:rPr>
          <w:rFonts w:ascii="Verdana" w:eastAsia="Verdana" w:hAnsi="Verdana" w:cs="Tahoma"/>
        </w:rPr>
      </w:pPr>
      <w:r w:rsidRPr="00050E01">
        <w:rPr>
          <w:rFonts w:ascii="Verdana" w:eastAsia="Verdana" w:hAnsi="Verdana" w:cs="Tahoma"/>
        </w:rPr>
        <w:t>Características:</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Diámetro nominal: 15 mm (½")</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Angulo entre ejes de recorrido: 90°</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Distancia cara a centro: 28 mm ± 1,5 mm</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Longitud de presentación: 15 mm ± 1,5 mm</w:t>
      </w:r>
    </w:p>
    <w:p w:rsidR="0082131D" w:rsidRPr="00050E01" w:rsidRDefault="0082131D" w:rsidP="0082131D">
      <w:pPr>
        <w:widowControl w:val="0"/>
        <w:autoSpaceDE w:val="0"/>
        <w:autoSpaceDN w:val="0"/>
        <w:rPr>
          <w:rFonts w:ascii="Verdana" w:eastAsia="Verdana" w:hAnsi="Verdana" w:cs="Tahoma"/>
        </w:rPr>
      </w:pPr>
      <w:r w:rsidRPr="00050E01">
        <w:rPr>
          <w:rFonts w:ascii="Verdana" w:eastAsia="Verdana" w:hAnsi="Verdana" w:cs="Tahoma"/>
        </w:rPr>
        <w:t>Debe cumplir con la NB 645:2007: Tuberías de fierro fundido dúctil, acoples y accesorios para líneas de tuberías de presión (Primera revisión)</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r w:rsidRPr="00050E01">
        <w:rPr>
          <w:rFonts w:ascii="Verdana" w:eastAsia="Verdana" w:hAnsi="Verdana" w:cs="Tahoma"/>
          <w:b/>
        </w:rPr>
        <w:t>Cañería de Aluminio 1/2" (Brazo de ducha)</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050E01">
        <w:rPr>
          <w:rFonts w:ascii="Verdana" w:eastAsia="Calibri" w:hAnsi="Verdana" w:cs="Tahoma"/>
        </w:rPr>
        <w:t>"</w:t>
      </w:r>
      <w:r w:rsidRPr="00050E01">
        <w:rPr>
          <w:rFonts w:ascii="Verdana" w:eastAsia="Verdana" w:hAnsi="Verdana" w:cs="Tahoma"/>
          <w:bCs/>
        </w:rPr>
        <w:t xml:space="preserve"> de material de aluminio de alta calidad, presentan excelente resistencia a la corrosión, alta capacidad de intercambio térmico, de buena calidad.</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r w:rsidRPr="00050E01">
        <w:rPr>
          <w:rFonts w:ascii="Verdana" w:eastAsia="Verdana" w:hAnsi="Verdana" w:cs="Tahoma"/>
          <w:b/>
        </w:rPr>
        <w:t>Llave de paso 1/2" para ducha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La llave de ducha será de marca reconocida, debiendo el Contratista presentar muestras al Supervisor de Obra para su aprobación respectiva, previa su instalación en obra.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Resistente a la corrosión, pelado y decoloración por agua.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Resistente al efecto de jabones y limpiadores de tocador.</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Recubrimientos no tóxicos.</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Uso doméstico.</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Temperatura de uso: 4°C a 66 °C.</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b/>
        </w:rPr>
        <w:t>Llave de Paso 1/2"</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La llave de paso será de marca reconocida, debiendo el Contratista presentar muestras al Supervisor de Obra para su aprobación respectiva, previa su instalación en obra.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Deberá tener las siguientes características:</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 la corrosión, pelado y decoloración de agua.</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al efecto de jabones y limpiadores de tocador.</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Recubrimiento no toxico.</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Uso doméstico.</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Temperatura de uso: 4°C a 16 °C.</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Cuerpo metálico.</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de bola: Produce bajas perdidas, sirve para bloquear o permitir el paso de agua.</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 xml:space="preserve">Sistema de bola: Accionamiento rápido, 1/4 de vuelta. </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metálico: Mayor resistencia mecánica a la presión hidráulica.</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Manija metálica tipo palanca.</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Diámetro nominal en pulgadas: 1/2"</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Color bronce - rojo.</w:t>
      </w:r>
    </w:p>
    <w:p w:rsidR="0082131D" w:rsidRPr="00050E01" w:rsidRDefault="0082131D" w:rsidP="0082131D">
      <w:pPr>
        <w:widowControl w:val="0"/>
        <w:autoSpaceDE w:val="0"/>
        <w:autoSpaceDN w:val="0"/>
        <w:ind w:left="720"/>
        <w:jc w:val="both"/>
        <w:rPr>
          <w:rFonts w:ascii="Verdana" w:eastAsia="Verdana" w:hAnsi="Verdana" w:cs="Tahoma"/>
        </w:rPr>
      </w:pPr>
    </w:p>
    <w:p w:rsidR="0082131D" w:rsidRPr="00050E01" w:rsidRDefault="0082131D" w:rsidP="0082131D">
      <w:pPr>
        <w:widowControl w:val="0"/>
        <w:autoSpaceDE w:val="0"/>
        <w:autoSpaceDN w:val="0"/>
        <w:ind w:right="159"/>
        <w:jc w:val="both"/>
        <w:rPr>
          <w:rFonts w:ascii="Verdana" w:eastAsia="Verdana" w:hAnsi="Verdana" w:cs="Tahoma"/>
          <w:b/>
        </w:rPr>
      </w:pPr>
      <w:r w:rsidRPr="00050E01">
        <w:rPr>
          <w:rFonts w:ascii="Verdana" w:eastAsia="Verdana" w:hAnsi="Verdana" w:cs="Tahoma"/>
          <w:b/>
        </w:rPr>
        <w:t xml:space="preserve">Teflón 3/4"     </w:t>
      </w:r>
    </w:p>
    <w:p w:rsidR="0082131D" w:rsidRPr="00050E01" w:rsidRDefault="0082131D" w:rsidP="0082131D">
      <w:pPr>
        <w:widowControl w:val="0"/>
        <w:autoSpaceDE w:val="0"/>
        <w:autoSpaceDN w:val="0"/>
        <w:ind w:right="159"/>
        <w:jc w:val="both"/>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Tuberías de PVC</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Cs/>
        </w:rPr>
      </w:pPr>
      <w:r w:rsidRPr="00050E01">
        <w:rPr>
          <w:rFonts w:ascii="Verdana" w:eastAsia="Verdana" w:hAnsi="Verdana" w:cs="Tahoma"/>
          <w:bCs/>
        </w:rPr>
        <w:t xml:space="preserve">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Las juntas serán del Tipo campana – espiga</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Las tuberías de PVC deberán cumplir con las siguientes normas:</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Bolivianas:        </w:t>
      </w:r>
      <w:r w:rsidRPr="00050E01">
        <w:rPr>
          <w:rFonts w:ascii="Verdana" w:eastAsia="Verdana" w:hAnsi="Verdana" w:cs="Tahoma"/>
          <w:bCs/>
        </w:rPr>
        <w:tab/>
        <w:t>NB 213-77</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ASTM: </w:t>
      </w:r>
      <w:r w:rsidRPr="00050E01">
        <w:rPr>
          <w:rFonts w:ascii="Verdana" w:eastAsia="Verdana" w:hAnsi="Verdana" w:cs="Tahoma"/>
          <w:bCs/>
        </w:rPr>
        <w:tab/>
      </w:r>
      <w:r w:rsidRPr="00050E01">
        <w:rPr>
          <w:rFonts w:ascii="Verdana" w:eastAsia="Verdana" w:hAnsi="Verdana" w:cs="Tahoma"/>
          <w:bCs/>
        </w:rPr>
        <w:tab/>
        <w:t>D-1785 y D-2241</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Accesorios</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rPr>
      </w:pPr>
    </w:p>
    <w:p w:rsidR="0082131D" w:rsidRPr="00050E01" w:rsidRDefault="0082131D" w:rsidP="0082131D">
      <w:pPr>
        <w:widowControl w:val="0"/>
        <w:autoSpaceDE w:val="0"/>
        <w:autoSpaceDN w:val="0"/>
        <w:ind w:right="154"/>
        <w:jc w:val="both"/>
        <w:rPr>
          <w:rFonts w:ascii="Verdana" w:eastAsia="Verdana" w:hAnsi="Verdana" w:cs="Tahoma"/>
        </w:rPr>
      </w:pPr>
      <w:r w:rsidRPr="00050E01">
        <w:rPr>
          <w:rFonts w:ascii="Verdana" w:eastAsia="Verdana" w:hAnsi="Verdana" w:cs="Tahoma"/>
        </w:rPr>
        <w:t>Los</w:t>
      </w:r>
      <w:r w:rsidRPr="00050E01">
        <w:rPr>
          <w:rFonts w:ascii="Verdana" w:eastAsia="Verdana" w:hAnsi="Verdana" w:cs="Tahoma"/>
          <w:spacing w:val="-16"/>
        </w:rPr>
        <w:t xml:space="preserve"> </w:t>
      </w:r>
      <w:r w:rsidRPr="00050E01">
        <w:rPr>
          <w:rFonts w:ascii="Verdana" w:eastAsia="Verdana" w:hAnsi="Verdana" w:cs="Tahoma"/>
        </w:rPr>
        <w:t>accesorios</w:t>
      </w:r>
      <w:r w:rsidRPr="00050E01">
        <w:rPr>
          <w:rFonts w:ascii="Verdana" w:eastAsia="Verdana" w:hAnsi="Verdana" w:cs="Tahoma"/>
          <w:spacing w:val="-17"/>
        </w:rPr>
        <w:t xml:space="preserve"> </w:t>
      </w:r>
      <w:r w:rsidRPr="00050E01">
        <w:rPr>
          <w:rFonts w:ascii="Verdana" w:eastAsia="Verdana" w:hAnsi="Verdana" w:cs="Tahoma"/>
          <w:spacing w:val="2"/>
        </w:rPr>
        <w:t>como</w:t>
      </w:r>
      <w:r w:rsidRPr="00050E01">
        <w:rPr>
          <w:rFonts w:ascii="Verdana" w:eastAsia="Verdana" w:hAnsi="Verdana" w:cs="Tahoma"/>
          <w:spacing w:val="-17"/>
        </w:rPr>
        <w:t xml:space="preserve"> </w:t>
      </w:r>
      <w:r w:rsidRPr="00050E01">
        <w:rPr>
          <w:rFonts w:ascii="Verdana" w:eastAsia="Verdana" w:hAnsi="Verdana" w:cs="Tahoma"/>
        </w:rPr>
        <w:t>codos, cañería,</w:t>
      </w:r>
      <w:r w:rsidRPr="00050E01">
        <w:rPr>
          <w:rFonts w:ascii="Verdana" w:eastAsia="Verdana" w:hAnsi="Verdana" w:cs="Tahoma"/>
          <w:spacing w:val="-18"/>
        </w:rPr>
        <w:t xml:space="preserve"> </w:t>
      </w:r>
      <w:r w:rsidRPr="00050E01">
        <w:rPr>
          <w:rFonts w:ascii="Verdana" w:eastAsia="Verdana" w:hAnsi="Verdana" w:cs="Tahoma"/>
        </w:rPr>
        <w:t>uniones</w:t>
      </w:r>
      <w:r w:rsidRPr="00050E01">
        <w:rPr>
          <w:rFonts w:ascii="Verdana" w:eastAsia="Verdana" w:hAnsi="Verdana" w:cs="Tahoma"/>
          <w:spacing w:val="-17"/>
        </w:rPr>
        <w:t xml:space="preserve"> </w:t>
      </w:r>
      <w:r w:rsidRPr="00050E01">
        <w:rPr>
          <w:rFonts w:ascii="Verdana" w:eastAsia="Verdana" w:hAnsi="Verdana" w:cs="Tahoma"/>
        </w:rPr>
        <w:t>patentes,</w:t>
      </w:r>
      <w:r w:rsidRPr="00050E01">
        <w:rPr>
          <w:rFonts w:ascii="Verdana" w:eastAsia="Verdana" w:hAnsi="Verdana" w:cs="Tahoma"/>
          <w:spacing w:val="-17"/>
        </w:rPr>
        <w:t xml:space="preserve"> </w:t>
      </w:r>
      <w:r w:rsidRPr="00050E01">
        <w:rPr>
          <w:rFonts w:ascii="Verdana" w:eastAsia="Verdana" w:hAnsi="Verdana" w:cs="Tahoma"/>
        </w:rPr>
        <w:t>niples,</w:t>
      </w:r>
      <w:r w:rsidRPr="00050E01">
        <w:rPr>
          <w:rFonts w:ascii="Verdana" w:eastAsia="Verdana" w:hAnsi="Verdana" w:cs="Tahoma"/>
          <w:spacing w:val="-18"/>
        </w:rPr>
        <w:t xml:space="preserve"> </w:t>
      </w:r>
      <w:r w:rsidRPr="00050E01">
        <w:rPr>
          <w:rFonts w:ascii="Verdana" w:eastAsia="Verdana" w:hAnsi="Verdana" w:cs="Tahoma"/>
        </w:rPr>
        <w:t>reducciones,</w:t>
      </w:r>
      <w:r w:rsidRPr="00050E01">
        <w:rPr>
          <w:rFonts w:ascii="Verdana" w:eastAsia="Verdana" w:hAnsi="Verdana" w:cs="Tahoma"/>
          <w:spacing w:val="-16"/>
        </w:rPr>
        <w:t xml:space="preserve"> </w:t>
      </w:r>
      <w:r w:rsidRPr="00050E01">
        <w:rPr>
          <w:rFonts w:ascii="Verdana" w:eastAsia="Verdana" w:hAnsi="Verdana" w:cs="Tahoma"/>
        </w:rPr>
        <w:t>coplas,</w:t>
      </w:r>
      <w:r w:rsidRPr="00050E01">
        <w:rPr>
          <w:rFonts w:ascii="Verdana" w:eastAsia="Verdana" w:hAnsi="Verdana" w:cs="Tahoma"/>
          <w:spacing w:val="-18"/>
        </w:rPr>
        <w:t xml:space="preserve"> </w:t>
      </w:r>
      <w:r w:rsidRPr="00050E01">
        <w:rPr>
          <w:rFonts w:ascii="Verdana" w:eastAsia="Verdana" w:hAnsi="Verdana" w:cs="Tahoma"/>
        </w:rPr>
        <w:t>tees,</w:t>
      </w:r>
      <w:r w:rsidRPr="00050E01">
        <w:rPr>
          <w:rFonts w:ascii="Verdana" w:eastAsia="Verdana" w:hAnsi="Verdana" w:cs="Tahoma"/>
          <w:spacing w:val="-18"/>
        </w:rPr>
        <w:t xml:space="preserve"> </w:t>
      </w:r>
      <w:r w:rsidRPr="00050E01">
        <w:rPr>
          <w:rFonts w:ascii="Verdana" w:eastAsia="Verdana" w:hAnsi="Verdana" w:cs="Tahoma"/>
        </w:rPr>
        <w:t>cruces,</w:t>
      </w:r>
      <w:r w:rsidRPr="00050E01">
        <w:rPr>
          <w:rFonts w:ascii="Verdana" w:eastAsia="Verdana" w:hAnsi="Verdana" w:cs="Tahoma"/>
          <w:spacing w:val="-18"/>
        </w:rPr>
        <w:t xml:space="preserve"> </w:t>
      </w:r>
      <w:r w:rsidRPr="00050E01">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050E01">
        <w:rPr>
          <w:rFonts w:ascii="Verdana" w:eastAsia="Verdana" w:hAnsi="Verdana" w:cs="Tahoma"/>
          <w:spacing w:val="-9"/>
        </w:rPr>
        <w:t xml:space="preserve"> </w:t>
      </w:r>
      <w:r w:rsidRPr="00050E01">
        <w:rPr>
          <w:rFonts w:ascii="Verdana" w:eastAsia="Verdana" w:hAnsi="Verdana" w:cs="Tahoma"/>
        </w:rPr>
        <w:t>Las</w:t>
      </w:r>
      <w:r w:rsidRPr="00050E01">
        <w:rPr>
          <w:rFonts w:ascii="Verdana" w:eastAsia="Verdana" w:hAnsi="Verdana" w:cs="Tahoma"/>
          <w:spacing w:val="-8"/>
        </w:rPr>
        <w:t xml:space="preserve"> </w:t>
      </w:r>
      <w:r w:rsidRPr="00050E01">
        <w:rPr>
          <w:rFonts w:ascii="Verdana" w:eastAsia="Verdana" w:hAnsi="Verdana" w:cs="Tahoma"/>
        </w:rPr>
        <w:t>válvulas</w:t>
      </w:r>
      <w:r w:rsidRPr="00050E01">
        <w:rPr>
          <w:rFonts w:ascii="Verdana" w:eastAsia="Verdana" w:hAnsi="Verdana" w:cs="Tahoma"/>
          <w:spacing w:val="-11"/>
        </w:rPr>
        <w:t xml:space="preserve"> </w:t>
      </w:r>
      <w:r w:rsidRPr="00050E01">
        <w:rPr>
          <w:rFonts w:ascii="Verdana" w:eastAsia="Verdana" w:hAnsi="Verdana" w:cs="Tahoma"/>
        </w:rPr>
        <w:t>tipo</w:t>
      </w:r>
      <w:r w:rsidRPr="00050E01">
        <w:rPr>
          <w:rFonts w:ascii="Verdana" w:eastAsia="Verdana" w:hAnsi="Verdana" w:cs="Tahoma"/>
          <w:spacing w:val="-8"/>
        </w:rPr>
        <w:t xml:space="preserve"> </w:t>
      </w:r>
      <w:r w:rsidRPr="00050E01">
        <w:rPr>
          <w:rFonts w:ascii="Verdana" w:eastAsia="Verdana" w:hAnsi="Verdana" w:cs="Tahoma"/>
        </w:rPr>
        <w:t>cortina</w:t>
      </w:r>
      <w:r w:rsidRPr="00050E01">
        <w:rPr>
          <w:rFonts w:ascii="Verdana" w:eastAsia="Verdana" w:hAnsi="Verdana" w:cs="Tahoma"/>
          <w:spacing w:val="-8"/>
        </w:rPr>
        <w:t xml:space="preserve"> </w:t>
      </w:r>
      <w:r w:rsidRPr="00050E01">
        <w:rPr>
          <w:rFonts w:ascii="Verdana" w:eastAsia="Verdana" w:hAnsi="Verdana" w:cs="Tahoma"/>
        </w:rPr>
        <w:t>salvo</w:t>
      </w:r>
      <w:r w:rsidRPr="00050E01">
        <w:rPr>
          <w:rFonts w:ascii="Verdana" w:eastAsia="Verdana" w:hAnsi="Verdana" w:cs="Tahoma"/>
          <w:spacing w:val="-11"/>
        </w:rPr>
        <w:t xml:space="preserve"> </w:t>
      </w:r>
      <w:r w:rsidRPr="00050E01">
        <w:rPr>
          <w:rFonts w:ascii="Verdana" w:eastAsia="Verdana" w:hAnsi="Verdana" w:cs="Tahoma"/>
        </w:rPr>
        <w:t>indicación</w:t>
      </w:r>
      <w:r w:rsidRPr="00050E01">
        <w:rPr>
          <w:rFonts w:ascii="Verdana" w:eastAsia="Verdana" w:hAnsi="Verdana" w:cs="Tahoma"/>
          <w:spacing w:val="-7"/>
        </w:rPr>
        <w:t xml:space="preserve"> </w:t>
      </w:r>
      <w:r w:rsidRPr="00050E01">
        <w:rPr>
          <w:rFonts w:ascii="Verdana" w:eastAsia="Verdana" w:hAnsi="Verdana" w:cs="Tahoma"/>
        </w:rPr>
        <w:t>contraria</w:t>
      </w:r>
      <w:r w:rsidRPr="00050E01">
        <w:rPr>
          <w:rFonts w:ascii="Verdana" w:eastAsia="Verdana" w:hAnsi="Verdana" w:cs="Tahoma"/>
          <w:spacing w:val="-7"/>
        </w:rPr>
        <w:t xml:space="preserve"> </w:t>
      </w:r>
      <w:r w:rsidRPr="00050E01">
        <w:rPr>
          <w:rFonts w:ascii="Verdana" w:eastAsia="Verdana" w:hAnsi="Verdana" w:cs="Tahoma"/>
        </w:rPr>
        <w:t>establecida</w:t>
      </w:r>
      <w:r w:rsidRPr="00050E01">
        <w:rPr>
          <w:rFonts w:ascii="Verdana" w:eastAsia="Verdana" w:hAnsi="Verdana" w:cs="Tahoma"/>
          <w:spacing w:val="-10"/>
        </w:rPr>
        <w:t xml:space="preserve"> </w:t>
      </w:r>
      <w:r w:rsidRPr="00050E01">
        <w:rPr>
          <w:rFonts w:ascii="Verdana" w:eastAsia="Verdana" w:hAnsi="Verdana" w:cs="Tahoma"/>
        </w:rPr>
        <w:t>en</w:t>
      </w:r>
      <w:r w:rsidRPr="00050E01">
        <w:rPr>
          <w:rFonts w:ascii="Verdana" w:eastAsia="Verdana" w:hAnsi="Verdana" w:cs="Tahoma"/>
          <w:spacing w:val="-7"/>
        </w:rPr>
        <w:t xml:space="preserve"> </w:t>
      </w:r>
      <w:r w:rsidRPr="00050E01">
        <w:rPr>
          <w:rFonts w:ascii="Verdana" w:eastAsia="Verdana" w:hAnsi="Verdana" w:cs="Tahoma"/>
        </w:rPr>
        <w:t>los</w:t>
      </w:r>
      <w:r w:rsidRPr="00050E01">
        <w:rPr>
          <w:rFonts w:ascii="Verdana" w:eastAsia="Verdana" w:hAnsi="Verdana" w:cs="Tahoma"/>
          <w:spacing w:val="-10"/>
        </w:rPr>
        <w:t xml:space="preserve"> </w:t>
      </w:r>
      <w:r w:rsidRPr="00050E01">
        <w:rPr>
          <w:rFonts w:ascii="Verdana" w:eastAsia="Verdana" w:hAnsi="Verdana" w:cs="Tahoma"/>
        </w:rPr>
        <w:t>planos</w:t>
      </w:r>
      <w:r w:rsidRPr="00050E01">
        <w:rPr>
          <w:rFonts w:ascii="Verdana" w:eastAsia="Verdana" w:hAnsi="Verdana" w:cs="Tahoma"/>
          <w:spacing w:val="-11"/>
        </w:rPr>
        <w:t xml:space="preserve"> </w:t>
      </w:r>
      <w:r w:rsidRPr="00050E01">
        <w:rPr>
          <w:rFonts w:ascii="Verdana" w:eastAsia="Verdana" w:hAnsi="Verdana" w:cs="Tahoma"/>
        </w:rPr>
        <w:t>deberá ser</w:t>
      </w:r>
      <w:r w:rsidRPr="00050E01">
        <w:rPr>
          <w:rFonts w:ascii="Verdana" w:eastAsia="Verdana" w:hAnsi="Verdana" w:cs="Tahoma"/>
          <w:spacing w:val="-20"/>
        </w:rPr>
        <w:t xml:space="preserve"> </w:t>
      </w:r>
      <w:r w:rsidRPr="00050E01">
        <w:rPr>
          <w:rFonts w:ascii="Verdana" w:eastAsia="Verdana" w:hAnsi="Verdana" w:cs="Tahoma"/>
        </w:rPr>
        <w:t>de</w:t>
      </w:r>
      <w:r w:rsidRPr="00050E01">
        <w:rPr>
          <w:rFonts w:ascii="Verdana" w:eastAsia="Verdana" w:hAnsi="Verdana" w:cs="Tahoma"/>
          <w:spacing w:val="-19"/>
        </w:rPr>
        <w:t xml:space="preserve"> </w:t>
      </w:r>
      <w:r w:rsidRPr="00050E01">
        <w:rPr>
          <w:rFonts w:ascii="Verdana" w:eastAsia="Verdana" w:hAnsi="Verdana" w:cs="Tahoma"/>
        </w:rPr>
        <w:t>vástago</w:t>
      </w:r>
      <w:r w:rsidRPr="00050E01">
        <w:rPr>
          <w:rFonts w:ascii="Verdana" w:eastAsia="Verdana" w:hAnsi="Verdana" w:cs="Tahoma"/>
          <w:spacing w:val="-17"/>
        </w:rPr>
        <w:t xml:space="preserve"> </w:t>
      </w:r>
      <w:r w:rsidRPr="00050E01">
        <w:rPr>
          <w:rFonts w:ascii="Verdana" w:eastAsia="Verdana" w:hAnsi="Verdana" w:cs="Tahoma"/>
        </w:rPr>
        <w:t>desplazable</w:t>
      </w:r>
      <w:r w:rsidRPr="00050E01">
        <w:rPr>
          <w:rFonts w:ascii="Verdana" w:eastAsia="Verdana" w:hAnsi="Verdana" w:cs="Tahoma"/>
          <w:spacing w:val="-18"/>
        </w:rPr>
        <w:t xml:space="preserve"> </w:t>
      </w:r>
      <w:r w:rsidRPr="00050E01">
        <w:rPr>
          <w:rFonts w:ascii="Verdana" w:eastAsia="Verdana" w:hAnsi="Verdana" w:cs="Tahoma"/>
        </w:rPr>
        <w:t>y</w:t>
      </w:r>
      <w:r w:rsidRPr="00050E01">
        <w:rPr>
          <w:rFonts w:ascii="Verdana" w:eastAsia="Verdana" w:hAnsi="Verdana" w:cs="Tahoma"/>
          <w:spacing w:val="-18"/>
        </w:rPr>
        <w:t xml:space="preserve"> </w:t>
      </w:r>
      <w:r w:rsidRPr="00050E01">
        <w:rPr>
          <w:rFonts w:ascii="Verdana" w:eastAsia="Verdana" w:hAnsi="Verdana" w:cs="Tahoma"/>
        </w:rPr>
        <w:t>deberán</w:t>
      </w:r>
      <w:r w:rsidRPr="00050E01">
        <w:rPr>
          <w:rFonts w:ascii="Verdana" w:eastAsia="Verdana" w:hAnsi="Verdana" w:cs="Tahoma"/>
          <w:spacing w:val="-15"/>
        </w:rPr>
        <w:t xml:space="preserve"> </w:t>
      </w:r>
      <w:r w:rsidRPr="00050E01">
        <w:rPr>
          <w:rFonts w:ascii="Verdana" w:eastAsia="Verdana" w:hAnsi="Verdana" w:cs="Tahoma"/>
        </w:rPr>
        <w:t>ajustarse</w:t>
      </w:r>
      <w:r w:rsidRPr="00050E01">
        <w:rPr>
          <w:rFonts w:ascii="Verdana" w:eastAsia="Verdana" w:hAnsi="Verdana" w:cs="Tahoma"/>
          <w:spacing w:val="-15"/>
        </w:rPr>
        <w:t xml:space="preserve"> </w:t>
      </w:r>
      <w:r w:rsidRPr="00050E01">
        <w:rPr>
          <w:rFonts w:ascii="Verdana" w:eastAsia="Verdana" w:hAnsi="Verdana" w:cs="Tahoma"/>
        </w:rPr>
        <w:t>a</w:t>
      </w:r>
      <w:r w:rsidRPr="00050E01">
        <w:rPr>
          <w:rFonts w:ascii="Verdana" w:eastAsia="Verdana" w:hAnsi="Verdana" w:cs="Tahoma"/>
          <w:spacing w:val="-19"/>
        </w:rPr>
        <w:t xml:space="preserve"> </w:t>
      </w:r>
      <w:r w:rsidRPr="00050E01">
        <w:rPr>
          <w:rFonts w:ascii="Verdana" w:eastAsia="Verdana" w:hAnsi="Verdana" w:cs="Tahoma"/>
        </w:rPr>
        <w:t>las</w:t>
      </w:r>
      <w:r w:rsidRPr="00050E01">
        <w:rPr>
          <w:rFonts w:ascii="Verdana" w:eastAsia="Verdana" w:hAnsi="Verdana" w:cs="Tahoma"/>
          <w:spacing w:val="-19"/>
        </w:rPr>
        <w:t xml:space="preserve"> </w:t>
      </w:r>
      <w:r w:rsidRPr="00050E01">
        <w:rPr>
          <w:rFonts w:ascii="Verdana" w:eastAsia="Verdana" w:hAnsi="Verdana" w:cs="Tahoma"/>
          <w:spacing w:val="2"/>
        </w:rPr>
        <w:t>normas</w:t>
      </w:r>
      <w:r w:rsidRPr="00050E01">
        <w:rPr>
          <w:rFonts w:ascii="Verdana" w:eastAsia="Verdana" w:hAnsi="Verdana" w:cs="Tahoma"/>
          <w:spacing w:val="-17"/>
        </w:rPr>
        <w:t xml:space="preserve"> </w:t>
      </w:r>
      <w:r w:rsidRPr="00050E01">
        <w:rPr>
          <w:rFonts w:ascii="Verdana" w:eastAsia="Verdana" w:hAnsi="Verdana" w:cs="Tahoma"/>
          <w:spacing w:val="2"/>
        </w:rPr>
        <w:t>ASTM,</w:t>
      </w:r>
      <w:r w:rsidRPr="00050E01">
        <w:rPr>
          <w:rFonts w:ascii="Verdana" w:eastAsia="Verdana" w:hAnsi="Verdana" w:cs="Tahoma"/>
          <w:spacing w:val="-18"/>
        </w:rPr>
        <w:t xml:space="preserve"> </w:t>
      </w:r>
      <w:r w:rsidRPr="00050E01">
        <w:rPr>
          <w:rFonts w:ascii="Verdana" w:eastAsia="Verdana" w:hAnsi="Verdana" w:cs="Tahoma"/>
          <w:spacing w:val="2"/>
        </w:rPr>
        <w:t>ASB-584,</w:t>
      </w:r>
      <w:r w:rsidRPr="00050E01">
        <w:rPr>
          <w:rFonts w:ascii="Verdana" w:eastAsia="Verdana" w:hAnsi="Verdana" w:cs="Tahoma"/>
          <w:spacing w:val="-18"/>
        </w:rPr>
        <w:t xml:space="preserve"> </w:t>
      </w:r>
      <w:r w:rsidRPr="00050E01">
        <w:rPr>
          <w:rFonts w:ascii="Verdana" w:eastAsia="Verdana" w:hAnsi="Verdana" w:cs="Tahoma"/>
        </w:rPr>
        <w:t>DIN</w:t>
      </w:r>
      <w:r w:rsidRPr="00050E01">
        <w:rPr>
          <w:rFonts w:ascii="Verdana" w:eastAsia="Verdana" w:hAnsi="Verdana" w:cs="Tahoma"/>
          <w:spacing w:val="-17"/>
        </w:rPr>
        <w:t xml:space="preserve"> </w:t>
      </w:r>
      <w:r w:rsidRPr="00050E01">
        <w:rPr>
          <w:rFonts w:ascii="Verdana" w:eastAsia="Verdana" w:hAnsi="Verdana" w:cs="Tahoma"/>
        </w:rPr>
        <w:t>2999</w:t>
      </w:r>
      <w:r w:rsidRPr="00050E01">
        <w:rPr>
          <w:rFonts w:ascii="Verdana" w:eastAsia="Verdana" w:hAnsi="Verdana" w:cs="Tahoma"/>
          <w:spacing w:val="-16"/>
        </w:rPr>
        <w:t xml:space="preserve"> </w:t>
      </w:r>
      <w:r w:rsidRPr="00050E01">
        <w:rPr>
          <w:rFonts w:ascii="Verdana" w:eastAsia="Verdana" w:hAnsi="Verdana" w:cs="Tahoma"/>
        </w:rPr>
        <w:t>e</w:t>
      </w:r>
      <w:r w:rsidRPr="00050E01">
        <w:rPr>
          <w:rFonts w:ascii="Verdana" w:eastAsia="Verdana" w:hAnsi="Verdana" w:cs="Tahoma"/>
          <w:spacing w:val="-19"/>
        </w:rPr>
        <w:t xml:space="preserve"> </w:t>
      </w:r>
      <w:r w:rsidRPr="00050E01">
        <w:rPr>
          <w:rFonts w:ascii="Verdana" w:eastAsia="Verdana" w:hAnsi="Verdana" w:cs="Tahoma"/>
          <w:spacing w:val="2"/>
        </w:rPr>
        <w:t xml:space="preserve">ISOR- </w:t>
      </w:r>
      <w:r w:rsidRPr="00050E01">
        <w:rPr>
          <w:rFonts w:ascii="Verdana" w:eastAsia="Verdana" w:hAnsi="Verdana" w:cs="Tahoma"/>
        </w:rPr>
        <w:t>7, la rosca interna de ambas válvulas deberá ser compatibles con las de las</w:t>
      </w:r>
      <w:r w:rsidRPr="00050E01">
        <w:rPr>
          <w:rFonts w:ascii="Verdana" w:eastAsia="Verdana" w:hAnsi="Verdana" w:cs="Tahoma"/>
          <w:spacing w:val="-34"/>
        </w:rPr>
        <w:t xml:space="preserve"> </w:t>
      </w:r>
      <w:r w:rsidRPr="00050E01">
        <w:rPr>
          <w:rFonts w:ascii="Verdana" w:eastAsia="Verdana" w:hAnsi="Verdana" w:cs="Tahoma"/>
        </w:rPr>
        <w:t>tuberías.</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EJECUCIÓN. –</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Las excavaciones se efectuarán de acuerdo con los alineamientos, pendientes y cotas indicadas en los planos del proyecto y según el replanteo autorizado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algún método conveniente.</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Para una buena ejecución del ítem se realizará pruebas hidráulicas y pruebas de aceptación del sistema.</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MEDICIÓN. –</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instalación de agua potable se medirá en forma </w:t>
      </w:r>
      <w:r w:rsidRPr="00050E01">
        <w:rPr>
          <w:rFonts w:ascii="Verdana" w:eastAsia="Verdana" w:hAnsi="Verdana" w:cs="Tahoma"/>
          <w:b/>
        </w:rPr>
        <w:t xml:space="preserve">global </w:t>
      </w:r>
      <w:r w:rsidRPr="00050E01">
        <w:rPr>
          <w:rFonts w:ascii="Verdana" w:eastAsia="Verdana" w:hAnsi="Verdana" w:cs="Tahoma"/>
        </w:rPr>
        <w:t>de acuerdo a lo efectivamente ejecutado para el buen funcionamiento, de acuerdo a planos, autorizados y aprobados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PAGO. –</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r w:rsidRPr="00050E01">
        <w:rPr>
          <w:rFonts w:ascii="Verdana" w:eastAsia="Verdana" w:hAnsi="Verdana" w:cs="Tahoma"/>
          <w:b/>
        </w:rPr>
        <w:t>APORTE PROPIO. –</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 xml:space="preserve">El aporte propio se encuentra especificado en el </w:t>
      </w:r>
      <w:r w:rsidRPr="00050E01">
        <w:rPr>
          <w:rFonts w:ascii="Verdana" w:eastAsia="Verdana" w:hAnsi="Verdana" w:cs="Tahoma"/>
        </w:rPr>
        <w:t>análisis de precios unitarios</w:t>
      </w:r>
      <w:r w:rsidRPr="00050E01">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Este aporte estará sujeto al cronograma de ejecución de obra del Contratista.</w:t>
      </w:r>
    </w:p>
    <w:p w:rsidR="0082131D" w:rsidRPr="00050E01" w:rsidRDefault="0082131D" w:rsidP="0082131D">
      <w:pPr>
        <w:widowControl w:val="0"/>
        <w:autoSpaceDE w:val="0"/>
        <w:autoSpaceDN w:val="0"/>
        <w:spacing w:before="1" w:line="243" w:lineRule="exact"/>
        <w:outlineLvl w:val="0"/>
        <w:rPr>
          <w:rFonts w:ascii="Verdana" w:eastAsia="Verdana" w:hAnsi="Verdana" w:cs="Verdana"/>
          <w:b/>
          <w:bCs/>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39</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SAN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INSTALACIÓN SANITARIA</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Tahoma" w:eastAsia="Arial" w:hAnsi="Tahoma" w:cs="Tahoma"/>
          <w:color w:val="000000"/>
        </w:rPr>
      </w:pPr>
      <w:r w:rsidRPr="00050E01">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w:t>
            </w:r>
            <w:r w:rsidRPr="00050E01">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 xml:space="preserve">TEE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hAnsi="Verdana" w:cs="Helvetica"/>
                <w:color w:val="333333"/>
                <w:lang w:eastAsia="es-ES"/>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hAnsi="Verdana" w:cs="Helvetica"/>
                <w:color w:val="333333"/>
                <w:lang w:eastAsia="es-ES"/>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hAnsi="Verdana" w:cs="Helvetica"/>
                <w:color w:val="333333"/>
                <w:lang w:eastAsia="es-ES"/>
              </w:rPr>
              <w:t>PZA</w:t>
            </w:r>
          </w:p>
        </w:tc>
      </w:tr>
    </w:tbl>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0"/>
        </w:tabs>
        <w:autoSpaceDE w:val="0"/>
        <w:autoSpaceDN w:val="0"/>
        <w:adjustRightInd w:val="0"/>
        <w:jc w:val="both"/>
        <w:rPr>
          <w:rFonts w:ascii="Tahoma" w:eastAsia="Arial" w:hAnsi="Tahoma" w:cs="Tahoma"/>
          <w:b/>
          <w:bCs/>
          <w:lang w:val="es-ES_tradnl"/>
        </w:rPr>
      </w:pPr>
      <w:r w:rsidRPr="00050E01">
        <w:rPr>
          <w:rFonts w:ascii="Tahoma" w:eastAsia="Arial" w:hAnsi="Tahoma" w:cs="Tahoma"/>
          <w:b/>
          <w:bCs/>
          <w:lang w:val="es-ES_tradnl"/>
        </w:rPr>
        <w:t>Tuberías de PVC</w:t>
      </w:r>
    </w:p>
    <w:p w:rsidR="0082131D" w:rsidRPr="00050E01" w:rsidRDefault="0082131D" w:rsidP="0082131D">
      <w:pPr>
        <w:widowControl w:val="0"/>
        <w:tabs>
          <w:tab w:val="left" w:pos="0"/>
        </w:tabs>
        <w:autoSpaceDE w:val="0"/>
        <w:autoSpaceDN w:val="0"/>
        <w:adjustRightInd w:val="0"/>
        <w:jc w:val="both"/>
        <w:rPr>
          <w:rFonts w:ascii="Verdana" w:eastAsia="Arial" w:hAnsi="Verdana" w:cs="Tahoma"/>
        </w:rPr>
      </w:pPr>
      <w:r w:rsidRPr="00050E01">
        <w:rPr>
          <w:rFonts w:ascii="Tahoma" w:eastAsia="Arial" w:hAnsi="Tahoma" w:cs="Tahoma"/>
          <w:bCs/>
          <w:lang w:val="es-ES_tradnl"/>
        </w:rPr>
        <w:t xml:space="preserve"> Material de </w:t>
      </w:r>
      <w:r w:rsidRPr="00050E01">
        <w:rPr>
          <w:rFonts w:ascii="Verdana" w:eastAsia="Arial" w:hAnsi="Verdana" w:cs="Tahoma"/>
        </w:rPr>
        <w:t xml:space="preserve">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juntas serán del Tipo campana – espiga</w:t>
      </w:r>
    </w:p>
    <w:p w:rsidR="0082131D" w:rsidRPr="00050E01" w:rsidRDefault="0082131D" w:rsidP="0082131D">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Las tuberías de PVC deberán cumplir con las siguientes normas:</w:t>
      </w:r>
    </w:p>
    <w:p w:rsidR="0082131D" w:rsidRPr="00050E01" w:rsidRDefault="0082131D" w:rsidP="0082131D">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Bolivianas :        </w:t>
      </w:r>
      <w:r w:rsidRPr="00050E01">
        <w:rPr>
          <w:rFonts w:ascii="Tahoma" w:eastAsia="Arial" w:hAnsi="Tahoma" w:cs="Tahoma"/>
          <w:bCs/>
          <w:lang w:val="es-ES_tradnl"/>
        </w:rPr>
        <w:tab/>
        <w:t>NB 213-77</w:t>
      </w:r>
    </w:p>
    <w:p w:rsidR="0082131D" w:rsidRPr="00050E01" w:rsidRDefault="0082131D" w:rsidP="0082131D">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ASTM : </w:t>
      </w:r>
      <w:r w:rsidRPr="00050E01">
        <w:rPr>
          <w:rFonts w:ascii="Tahoma" w:eastAsia="Arial" w:hAnsi="Tahoma" w:cs="Tahoma"/>
          <w:bCs/>
          <w:lang w:val="es-ES_tradnl"/>
        </w:rPr>
        <w:tab/>
      </w:r>
      <w:r w:rsidRPr="00050E01">
        <w:rPr>
          <w:rFonts w:ascii="Tahoma" w:eastAsia="Arial" w:hAnsi="Tahoma" w:cs="Tahoma"/>
          <w:bCs/>
          <w:lang w:val="es-ES_tradnl"/>
        </w:rPr>
        <w:tab/>
        <w:t>D-1785 y D-2241</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82131D" w:rsidRPr="00050E01" w:rsidRDefault="0082131D" w:rsidP="0082131D">
      <w:pPr>
        <w:widowControl w:val="0"/>
        <w:autoSpaceDE w:val="0"/>
        <w:autoSpaceDN w:val="0"/>
        <w:ind w:right="48"/>
        <w:jc w:val="both"/>
        <w:rPr>
          <w:rFonts w:ascii="Verdana" w:eastAsia="Century Gothic" w:hAnsi="Verdana" w:cs="Arial"/>
          <w:w w:val="104"/>
          <w:sz w:val="8"/>
          <w:szCs w:val="8"/>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Caja Sifonada PVC c/rejilla de piso</w:t>
      </w:r>
    </w:p>
    <w:p w:rsidR="0082131D" w:rsidRPr="00050E01" w:rsidRDefault="0082131D" w:rsidP="0082131D">
      <w:pPr>
        <w:widowControl w:val="0"/>
        <w:autoSpaceDE w:val="0"/>
        <w:autoSpaceDN w:val="0"/>
        <w:ind w:right="48"/>
        <w:jc w:val="both"/>
        <w:rPr>
          <w:rFonts w:ascii="Verdana" w:eastAsia="Century Gothic" w:hAnsi="Verdana" w:cs="Arial"/>
          <w:w w:val="104"/>
        </w:rPr>
      </w:pPr>
      <w:bookmarkStart w:id="283" w:name="_Hlk115189712"/>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deben tener las siguientes características: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Dimensiones de 4” x2” con sello hidráulico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Caja sifonada con sifón interno extraíble</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La caja debe tener su tapa de rejilla metálica de diámetro de 9,7 cm o 4”.</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La procedencia del material será de fabrica por inyección de molde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No deberá ser el uso de piezas espaciales obtenidas mediante cortes</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Superficie externa e interna lisas y estar libres de grietas, fisuras, ondulaciones y otros defectos que alteren su calidad.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deberán ser de color uniforme.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r w:rsidRPr="00050E01">
        <w:rPr>
          <w:rFonts w:ascii="Tahoma" w:eastAsia="Verdana" w:hAnsi="Tahoma" w:cs="Tahoma"/>
          <w:b/>
          <w:bCs/>
          <w:lang w:val="es-ES_tradnl"/>
        </w:rPr>
        <w:t>Accesorios</w:t>
      </w: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color w:val="000000"/>
        </w:rPr>
      </w:pPr>
      <w:r w:rsidRPr="00050E01">
        <w:rPr>
          <w:rFonts w:ascii="Verdana" w:eastAsia="Arial" w:hAnsi="Verdana" w:cs="Arial"/>
          <w:color w:val="000000"/>
        </w:rPr>
        <w:t xml:space="preserve">La instalación sanitaria se medirá en forma </w:t>
      </w:r>
      <w:r w:rsidRPr="00050E01">
        <w:rPr>
          <w:rFonts w:ascii="Verdana" w:eastAsia="Arial" w:hAnsi="Verdana" w:cs="Arial"/>
          <w:b/>
          <w:color w:val="000000"/>
        </w:rPr>
        <w:t xml:space="preserve">global, </w:t>
      </w:r>
      <w:r w:rsidRPr="00050E01">
        <w:rPr>
          <w:rFonts w:ascii="Verdana" w:eastAsia="Arial" w:hAnsi="Verdana" w:cs="Arial"/>
        </w:rPr>
        <w:t>incluyendo todos sus accesorios para el buen funcionamiento, de acuerdo a planos, autorizados y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82131D" w:rsidRPr="00050E01" w:rsidTr="00983030">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ITEM</w:t>
            </w:r>
          </w:p>
        </w:tc>
      </w:tr>
      <w:tr w:rsidR="0082131D" w:rsidRPr="00050E01"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PROVISIÓN Y COLOCADO DE LAVAMANOS CON ACCESORIOS</w:t>
            </w:r>
          </w:p>
        </w:tc>
      </w:tr>
    </w:tbl>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bookmarkStart w:id="284" w:name="_Hlk96281753"/>
      <w:r w:rsidRPr="00050E01">
        <w:rPr>
          <w:rFonts w:ascii="Verdana" w:hAnsi="Verdana" w:cs="Tahoma"/>
          <w:lang w:eastAsia="es-ES"/>
        </w:rPr>
        <w:t>Los materiales a emplearse deberán ser suministrados, de acuerdo al siguiente detalle:</w:t>
      </w:r>
    </w:p>
    <w:bookmarkEnd w:id="284"/>
    <w:p w:rsidR="0082131D" w:rsidRPr="00050E01" w:rsidRDefault="0082131D" w:rsidP="0082131D">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M3</w:t>
            </w:r>
          </w:p>
        </w:tc>
      </w:tr>
    </w:tbl>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br w:type="textWrapping" w:clear="all"/>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rPr>
      </w:pPr>
      <w:r w:rsidRPr="00050E01">
        <w:rPr>
          <w:rFonts w:ascii="Verdana" w:eastAsia="Arial" w:hAnsi="Verdana" w:cs="Arial"/>
          <w:b/>
        </w:rPr>
        <w:t>Lavamanos</w:t>
      </w:r>
      <w:r w:rsidRPr="00050E01">
        <w:rPr>
          <w:rFonts w:ascii="Verdana" w:eastAsia="Arial" w:hAnsi="Verdana" w:cs="Arial"/>
        </w:rPr>
        <w:t xml:space="preserve"> </w:t>
      </w:r>
      <w:r w:rsidRPr="00050E01">
        <w:rPr>
          <w:rFonts w:ascii="Verdana" w:eastAsia="Arial" w:hAnsi="Verdana" w:cs="Arial"/>
          <w:b/>
          <w:bCs/>
        </w:rPr>
        <w:t>c/pedestal más accesorios</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hAnsi="Verdana" w:cs="Calibri"/>
          <w:color w:val="000000"/>
        </w:rPr>
        <w:t>El lavamanos c/pedestal más</w:t>
      </w:r>
      <w:r w:rsidRPr="00050E01">
        <w:rPr>
          <w:rFonts w:ascii="Verdana" w:eastAsia="Arial" w:hAnsi="Verdana" w:cs="Arial"/>
        </w:rPr>
        <w:t xml:space="preserve"> accesorios</w:t>
      </w:r>
      <w:r w:rsidRPr="00050E01">
        <w:rPr>
          <w:rFonts w:ascii="Verdana" w:eastAsia="Arial" w:hAnsi="Verdana" w:cs="Arial"/>
          <w:color w:val="0099FF"/>
        </w:rPr>
        <w:t xml:space="preserve"> </w:t>
      </w:r>
      <w:r w:rsidRPr="00050E01">
        <w:rPr>
          <w:rFonts w:ascii="Verdana" w:eastAsia="Arial" w:hAnsi="Verdana" w:cs="Arial"/>
        </w:rPr>
        <w:t>deberán ser presentados al Supervisor de Obra antes de su colocación para su respectiva aprobación.</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autoSpaceDN w:val="0"/>
        <w:jc w:val="both"/>
        <w:rPr>
          <w:rFonts w:ascii="Verdana" w:hAnsi="Verdana" w:cs="Calibri"/>
          <w:color w:val="000000"/>
        </w:rPr>
      </w:pPr>
      <w:r w:rsidRPr="00050E01">
        <w:rPr>
          <w:rFonts w:ascii="Verdana" w:hAnsi="Verdana" w:cs="Calibri"/>
          <w:color w:val="000000"/>
        </w:rPr>
        <w:t xml:space="preserve">El lavamanos c/pedestal más accesorios serán del mismo material, color y marca que el inodoro. </w:t>
      </w:r>
      <w:r w:rsidRPr="00050E01">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82131D" w:rsidRPr="00050E01" w:rsidRDefault="0082131D" w:rsidP="0082131D">
      <w:pPr>
        <w:autoSpaceDN w:val="0"/>
        <w:jc w:val="both"/>
        <w:rPr>
          <w:rFonts w:ascii="Verdana" w:hAnsi="Verdana" w:cs="Calibri"/>
          <w:color w:val="000000"/>
        </w:rPr>
      </w:pPr>
      <w:r w:rsidRPr="00050E01">
        <w:rPr>
          <w:rFonts w:ascii="Verdana" w:hAnsi="Verdana" w:cs="Calibri"/>
          <w:color w:val="000000"/>
        </w:rPr>
        <w:br/>
        <w:t>Las dimensiones detalladas pueden variar acorde a las definidas por el fabricante con una tolerancia de + - 0.07 m.</w:t>
      </w:r>
    </w:p>
    <w:p w:rsidR="0082131D" w:rsidRPr="00050E01" w:rsidRDefault="0082131D" w:rsidP="0082131D">
      <w:pPr>
        <w:autoSpaceDN w:val="0"/>
        <w:spacing w:after="120"/>
        <w:jc w:val="both"/>
        <w:rPr>
          <w:rFonts w:ascii="Verdana" w:hAnsi="Verdana" w:cs="Calibri"/>
          <w:color w:val="000000"/>
        </w:rPr>
      </w:pPr>
      <w:r w:rsidRPr="00050E01">
        <w:rPr>
          <w:rFonts w:ascii="Verdana" w:hAnsi="Verdana" w:cs="Calibri"/>
          <w:color w:val="000000"/>
        </w:rPr>
        <w:t xml:space="preserve">                                    </w:t>
      </w:r>
    </w:p>
    <w:p w:rsidR="0082131D" w:rsidRPr="00050E01" w:rsidRDefault="0082131D" w:rsidP="0082131D">
      <w:pPr>
        <w:autoSpaceDN w:val="0"/>
        <w:spacing w:after="120"/>
        <w:jc w:val="both"/>
        <w:rPr>
          <w:rFonts w:ascii="Verdana" w:hAnsi="Verdana" w:cs="Calibri"/>
          <w:color w:val="000000"/>
        </w:rPr>
      </w:pPr>
      <w:r w:rsidRPr="00050E01">
        <w:rPr>
          <w:rFonts w:ascii="Verdana" w:hAnsi="Verdana" w:cs="Calibri"/>
          <w:color w:val="000000"/>
        </w:rPr>
        <w:t xml:space="preserve"> Se debe incluir los accesorios:</w:t>
      </w:r>
      <w:r w:rsidRPr="00050E01">
        <w:rPr>
          <w:rFonts w:ascii="Verdana" w:hAnsi="Verdana" w:cs="Calibri"/>
          <w:color w:val="000000"/>
        </w:rPr>
        <w:tab/>
      </w:r>
    </w:p>
    <w:p w:rsidR="0082131D" w:rsidRPr="00050E01" w:rsidRDefault="0082131D" w:rsidP="0082131D">
      <w:pPr>
        <w:widowControl w:val="0"/>
        <w:numPr>
          <w:ilvl w:val="0"/>
          <w:numId w:val="111"/>
        </w:numPr>
        <w:autoSpaceDE w:val="0"/>
        <w:autoSpaceDN w:val="0"/>
        <w:jc w:val="both"/>
        <w:rPr>
          <w:rFonts w:ascii="Verdana" w:hAnsi="Verdana" w:cs="Calibri"/>
          <w:bCs/>
          <w:color w:val="000000"/>
        </w:rPr>
      </w:pPr>
      <w:r w:rsidRPr="00050E01">
        <w:rPr>
          <w:rFonts w:ascii="Verdana" w:hAnsi="Verdana" w:cs="Calibri"/>
          <w:bCs/>
          <w:color w:val="000000"/>
        </w:rPr>
        <w:t>Uñetas</w:t>
      </w:r>
      <w:r w:rsidRPr="00050E01">
        <w:rPr>
          <w:rFonts w:ascii="Verdana" w:hAnsi="Verdana" w:cs="Calibri"/>
          <w:bCs/>
          <w:color w:val="000000"/>
        </w:rPr>
        <w:tab/>
      </w:r>
    </w:p>
    <w:p w:rsidR="0082131D" w:rsidRPr="00050E01" w:rsidRDefault="0082131D" w:rsidP="0082131D">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Grifería</w:t>
      </w:r>
    </w:p>
    <w:p w:rsidR="0082131D" w:rsidRPr="00050E01" w:rsidRDefault="0082131D" w:rsidP="0082131D">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Tapón</w:t>
      </w:r>
      <w:r w:rsidRPr="00050E01">
        <w:rPr>
          <w:rFonts w:ascii="Verdana" w:hAnsi="Verdana" w:cs="Calibri"/>
          <w:bCs/>
          <w:color w:val="000000"/>
        </w:rPr>
        <w:tab/>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jc w:val="both"/>
        <w:rPr>
          <w:rFonts w:ascii="Verdana" w:eastAsia="Arial" w:hAnsi="Verdana" w:cs="Arial"/>
        </w:rPr>
      </w:pPr>
      <w:r w:rsidRPr="00050E01">
        <w:rPr>
          <w:rFonts w:ascii="Verdana" w:eastAsia="Arial" w:hAnsi="Verdana" w:cs="Arial"/>
          <w:b/>
        </w:rPr>
        <w:t>Grifería para lavamanos</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grifería serán de marca reconocida, debiendo el Contratista presentar muestras al Supervisor de Obra para su aprobación respectiva, previa su instalación en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Resistente a la corrosión, pelado y decoloración por agua.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Recubrimientos no tóxicos.</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Uso doméstico.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Temperatura de uso: 4°C a 66 °C.</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jc w:val="both"/>
        <w:rPr>
          <w:rFonts w:ascii="Verdana" w:eastAsia="Arial" w:hAnsi="Verdana" w:cs="Arial"/>
          <w:b/>
        </w:rPr>
      </w:pPr>
      <w:bookmarkStart w:id="285" w:name="_Hlk163462302"/>
      <w:r w:rsidRPr="00050E01">
        <w:rPr>
          <w:rFonts w:ascii="Verdana" w:eastAsia="Arial" w:hAnsi="Verdana" w:cs="Arial"/>
          <w:b/>
        </w:rPr>
        <w:t>Chicotillo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chicotillos deberán ser de alta resistencia de marca reconocida quedando prohibido el uso de chicotillos de plástico simple o de plomo.</w:t>
      </w:r>
    </w:p>
    <w:p w:rsidR="0082131D" w:rsidRPr="00050E01" w:rsidRDefault="0082131D" w:rsidP="0082131D">
      <w:pPr>
        <w:widowControl w:val="0"/>
        <w:autoSpaceDE w:val="0"/>
        <w:autoSpaceDN w:val="0"/>
        <w:spacing w:after="120"/>
        <w:jc w:val="both"/>
        <w:rPr>
          <w:rFonts w:ascii="Verdana" w:eastAsia="Arial" w:hAnsi="Verdana" w:cs="Arial"/>
          <w:b/>
        </w:rPr>
      </w:pP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Largo: 40 a 60 cm</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Ancho: 4,1 cm x 3/8" (Diámetro de la manguera)</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Rosca: 1/2 para entrada a grifería y de 1/2 para punto hidráulico.</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Material: PVC flexible de alta resistencia</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Temperatura: De 4°C a 66°C.</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Color: Blanco.</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 xml:space="preserve">Resistente a la corrosión, pelado y decoloración de agua. </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Recubrimientos no tóxicos.</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Uso doméstico.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82131D" w:rsidRPr="00050E01" w:rsidRDefault="0082131D" w:rsidP="0082131D">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82131D" w:rsidRPr="00050E01" w:rsidRDefault="0082131D" w:rsidP="0082131D">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82131D" w:rsidRPr="00050E01" w:rsidRDefault="0082131D" w:rsidP="0082131D">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Default="0082131D" w:rsidP="0082131D">
      <w:pPr>
        <w:widowControl w:val="0"/>
        <w:tabs>
          <w:tab w:val="left" w:pos="560"/>
        </w:tabs>
        <w:autoSpaceDE w:val="0"/>
        <w:autoSpaceDN w:val="0"/>
        <w:spacing w:after="12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Sifón de PVC</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sifón es un dispositivo hidráulico que se utiliza para trasvasar un líquido de un recipiente a otro. Consiste simplemente en un tubo en forma de U invertida.</w:t>
      </w: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Características</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1 1/4" Desagüe Lavatorio con Cola PVC y Tapón</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Gran resistencia a la humedad, aunque son vulnerables a los ácidos</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Sifón Lavatorio 1 1/4''</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Salida Recta 32 mm </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Contratista deberá garantizar que el material de referencia sea de buena calidad y de marca reconocida.</w:t>
      </w: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 fina</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Para su utilización deberá estar debidamente lavada y limpia </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82131D" w:rsidRPr="00050E01" w:rsidRDefault="0082131D" w:rsidP="0082131D">
      <w:pPr>
        <w:widowControl w:val="0"/>
        <w:tabs>
          <w:tab w:val="left" w:pos="560"/>
        </w:tabs>
        <w:autoSpaceDE w:val="0"/>
        <w:autoSpaceDN w:val="0"/>
        <w:jc w:val="both"/>
        <w:rPr>
          <w:rFonts w:ascii="Verdana" w:eastAsia="Arial" w:hAnsi="Verdana" w:cs="Arial"/>
          <w:sz w:val="10"/>
          <w:szCs w:val="10"/>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del colocado el Contratista deberá presentar el artefacto al Supervisor de Obra para su aprobación correspondiente.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 el replanteo donde se ubicará el lavamanos y el grifo de acuerdo a los detalles arquitectónicos, planos constructivos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sz w:val="12"/>
          <w:szCs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Verificar que el revestimiento cerámico de las paredes y piso del baño este totalmente culminados.</w:t>
      </w:r>
    </w:p>
    <w:p w:rsidR="0082131D" w:rsidRPr="00050E01" w:rsidRDefault="0082131D" w:rsidP="0082131D">
      <w:pPr>
        <w:widowControl w:val="0"/>
        <w:autoSpaceDE w:val="0"/>
        <w:autoSpaceDN w:val="0"/>
        <w:jc w:val="both"/>
        <w:rPr>
          <w:rFonts w:ascii="Verdana" w:eastAsia="Arial" w:hAnsi="Verdana" w:cs="Arial"/>
          <w:sz w:val="12"/>
          <w:szCs w:val="12"/>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sz w:val="8"/>
          <w:szCs w:val="8"/>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Colocar el lavamanos con pedestal con la posición final a instalar.</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sz w:val="14"/>
          <w:szCs w:val="14"/>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Marcar la posición de la pletina, uñetas, las grapas plásticas o los tornillos en la pared terminada (según sea el caso).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Fijar la pletina, uñetas o las grapas plásticas (según sea el caso).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Perforar los agujeros marcados en la pared o en piso terminado (si el modelo lo permite). No fijar firmemente aún.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Colocar el lavamanos en la pletina, las grapas plásticas o tornillos (según sea el caso).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rPr>
          <w:rFonts w:ascii="Verdana" w:eastAsia="Arial" w:hAnsi="Verdana" w:cs="Arial"/>
        </w:rPr>
      </w:pPr>
      <w:r w:rsidRPr="00050E01">
        <w:rPr>
          <w:rFonts w:ascii="Verdana" w:eastAsia="Arial" w:hAnsi="Verdana" w:cs="Arial"/>
        </w:rPr>
        <w:t>Posicionar el pedestal levantando el lavamanos suavemente y fijándolo contra la pared. Fijar la pletina, uñetas o las grapas plásticas (según sea el caso).</w:t>
      </w:r>
    </w:p>
    <w:p w:rsidR="0082131D" w:rsidRPr="00050E01" w:rsidRDefault="0082131D" w:rsidP="0082131D">
      <w:pPr>
        <w:widowControl w:val="0"/>
        <w:autoSpaceDE w:val="0"/>
        <w:autoSpaceDN w:val="0"/>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Conectar los suministros de agua a la grifería con el chicotillo flexible comprobando el sellado en todos los elementos utilizados.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provisión, y colocado de lavamanos con accesorios se medirá en </w:t>
      </w:r>
      <w:r w:rsidRPr="00050E01">
        <w:rPr>
          <w:rFonts w:ascii="Verdana" w:eastAsia="Arial" w:hAnsi="Verdana" w:cs="Arial"/>
          <w:b/>
        </w:rPr>
        <w:t>pieza,</w:t>
      </w:r>
      <w:r w:rsidRPr="00050E01">
        <w:rPr>
          <w:rFonts w:ascii="Verdana" w:eastAsia="Arial" w:hAnsi="Verdana" w:cs="Arial"/>
        </w:rPr>
        <w:t xml:space="preserve"> incluyendo todos sus accesorios para el buen funcionamiento, de acuerdo a planos, autorizados y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050E01">
        <w:rPr>
          <w:rFonts w:ascii="Verdana" w:eastAsia="Arial" w:hAnsi="Verdana" w:cs="Tahoma"/>
          <w:iCs/>
          <w:color w:val="000000"/>
          <w:lang w:val="es-ES_tradnl" w:eastAsia="es-ES"/>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87"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41</w:t>
            </w:r>
          </w:p>
        </w:tc>
        <w:tc>
          <w:tcPr>
            <w:tcW w:w="2218"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IS - ART - 2</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687" w:type="dxa"/>
            <w:shd w:val="clear" w:color="auto" w:fill="BDD6EE"/>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PROVISION Y COLOCADO DE INODORO C/TANQUE BAJO Y ACCESORIOS</w:t>
            </w:r>
          </w:p>
        </w:tc>
      </w:tr>
    </w:tbl>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426"/>
        </w:tabs>
        <w:autoSpaceDE w:val="0"/>
        <w:autoSpaceDN w:val="0"/>
        <w:ind w:left="-142"/>
        <w:jc w:val="both"/>
        <w:rPr>
          <w:rFonts w:ascii="Verdana" w:eastAsia="Arial" w:hAnsi="Verdana" w:cs="Arial"/>
          <w:b/>
          <w:sz w:val="10"/>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M3</w:t>
            </w:r>
          </w:p>
        </w:tc>
      </w:tr>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bl>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tabs>
          <w:tab w:val="left" w:pos="8711"/>
        </w:tabs>
        <w:autoSpaceDE w:val="0"/>
        <w:autoSpaceDN w:val="0"/>
        <w:jc w:val="both"/>
        <w:rPr>
          <w:rFonts w:ascii="Tahoma" w:eastAsia="Arial" w:hAnsi="Tahoma" w:cs="Tahoma"/>
          <w:b/>
        </w:rPr>
      </w:pPr>
      <w:r w:rsidRPr="00050E01">
        <w:rPr>
          <w:rFonts w:ascii="Tahoma" w:eastAsia="Arial" w:hAnsi="Tahoma" w:cs="Tahoma"/>
          <w:b/>
        </w:rPr>
        <w:t>Arena Fina</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autoSpaceDE w:val="0"/>
        <w:autoSpaceDN w:val="0"/>
        <w:adjustRightInd w:val="0"/>
        <w:rPr>
          <w:rFonts w:ascii="Tahoma" w:eastAsia="Arial" w:hAnsi="Tahoma" w:cs="Tahoma"/>
          <w:color w:val="000000"/>
        </w:rPr>
      </w:pPr>
      <w:r w:rsidRPr="00050E01">
        <w:rPr>
          <w:rFonts w:ascii="Tahoma" w:eastAsia="Arial" w:hAnsi="Tahoma" w:cs="Tahoma"/>
          <w:color w:val="000000"/>
        </w:rPr>
        <w:t xml:space="preserve">Para su utilización deberá estar debidamente lavada y limpia </w:t>
      </w:r>
    </w:p>
    <w:p w:rsidR="0082131D" w:rsidRPr="00050E01" w:rsidRDefault="0082131D" w:rsidP="0082131D">
      <w:pPr>
        <w:widowControl w:val="0"/>
        <w:tabs>
          <w:tab w:val="left" w:pos="560"/>
        </w:tabs>
        <w:autoSpaceDE w:val="0"/>
        <w:autoSpaceDN w:val="0"/>
        <w:jc w:val="both"/>
        <w:rPr>
          <w:rFonts w:ascii="Tahoma" w:eastAsia="Arial" w:hAnsi="Tahoma" w:cs="Tahoma"/>
        </w:rPr>
      </w:pPr>
      <w:r w:rsidRPr="00050E01">
        <w:rPr>
          <w:rFonts w:ascii="Tahoma" w:eastAsia="Arial" w:hAnsi="Tahoma" w:cs="Tahoma"/>
          <w:color w:val="000000"/>
        </w:rPr>
        <w:t>Las características principales son, c</w:t>
      </w:r>
      <w:r w:rsidRPr="00050E01">
        <w:rPr>
          <w:rFonts w:ascii="Tahoma" w:eastAsia="Arial" w:hAnsi="Tahoma" w:cs="Tahoma"/>
        </w:rPr>
        <w:t>uando este seca toda la arena pasará por la malla N° 8. No más del 20% pasará por la malla N° 50 y no más del 5% pasará por la malla N° 100, según normas ASTM</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Inodoro T/bajo + accesorios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deberá verificar que las dimensiones del inodoro y de su sistema de desagüe estén acordes con la normativa técnica correspondiente.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Chicotillo</w:t>
      </w:r>
    </w:p>
    <w:p w:rsidR="0082131D" w:rsidRPr="00050E01" w:rsidRDefault="0082131D" w:rsidP="0082131D">
      <w:pPr>
        <w:widowControl w:val="0"/>
        <w:autoSpaceDE w:val="0"/>
        <w:autoSpaceDN w:val="0"/>
        <w:jc w:val="both"/>
        <w:rPr>
          <w:rFonts w:ascii="Verdana" w:eastAsia="Arial" w:hAnsi="Verdana" w:cs="Arial"/>
          <w:sz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chicotillos de PVC flexible deberán ser de alta resistencia de marca reconocida quedando prohibido el uso de chicotillos de plástico simple o de plomo.</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tabs>
          <w:tab w:val="left" w:pos="560"/>
        </w:tabs>
        <w:autoSpaceDE w:val="0"/>
        <w:autoSpaceDN w:val="0"/>
        <w:spacing w:after="120"/>
        <w:jc w:val="both"/>
        <w:rPr>
          <w:rFonts w:ascii="Verdana" w:hAnsi="Verdana"/>
          <w:b/>
          <w:bCs/>
          <w:color w:val="333333"/>
          <w:lang w:eastAsia="es-ES"/>
        </w:rPr>
      </w:pPr>
      <w:r w:rsidRPr="00050E01">
        <w:rPr>
          <w:rFonts w:ascii="Verdana" w:hAnsi="Verdana"/>
          <w:b/>
          <w:bCs/>
          <w:color w:val="333333"/>
          <w:lang w:eastAsia="es-ES"/>
        </w:rPr>
        <w:t>Teflón 3/4"</w:t>
      </w:r>
    </w:p>
    <w:p w:rsidR="0082131D" w:rsidRPr="00050E01" w:rsidRDefault="0082131D" w:rsidP="0082131D">
      <w:pPr>
        <w:shd w:val="clear" w:color="auto" w:fill="FFFFFF"/>
        <w:spacing w:after="300"/>
        <w:jc w:val="both"/>
        <w:rPr>
          <w:rFonts w:ascii="Verdana" w:eastAsia="Arial" w:hAnsi="Verdana" w:cs="Arial"/>
        </w:rPr>
      </w:pPr>
      <w:r w:rsidRPr="00050E01">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Previa a la instalación se deberá verificar que toda la instalación de agua potable y desagüe sanitario este culminada.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Cualquier pieza colocada que presente defectos o fugas de agua será rechazada por el Supervisor de Obra hasta que se corrijan las fallas.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Tahoma" w:eastAsia="Arial" w:hAnsi="Tahoma" w:cs="Tahoma"/>
        </w:rPr>
        <w:t xml:space="preserve">La provisión y colocado de inodoro c/tanque bajo y accesorios se medirá en forma </w:t>
      </w:r>
      <w:r w:rsidRPr="00050E01">
        <w:rPr>
          <w:rFonts w:ascii="Verdana" w:eastAsia="Arial" w:hAnsi="Verdana" w:cs="Arial"/>
          <w:b/>
        </w:rPr>
        <w:t xml:space="preserve">pieza, </w:t>
      </w:r>
      <w:r w:rsidRPr="00050E01">
        <w:rPr>
          <w:rFonts w:ascii="Verdana" w:eastAsia="Arial" w:hAnsi="Verdana" w:cs="Arial"/>
        </w:rPr>
        <w:t>incluyendo todos sus accesorios para el buen funcionamiento.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N°</w:t>
            </w:r>
          </w:p>
        </w:tc>
        <w:tc>
          <w:tcPr>
            <w:tcW w:w="2385" w:type="dxa"/>
            <w:shd w:val="clear" w:color="auto" w:fill="1F3864"/>
          </w:tcPr>
          <w:p w:rsidR="0082131D" w:rsidRPr="00050E01" w:rsidRDefault="0082131D" w:rsidP="00983030">
            <w:pPr>
              <w:spacing w:line="360" w:lineRule="auto"/>
              <w:jc w:val="center"/>
              <w:rPr>
                <w:rFonts w:ascii="Verdana" w:hAnsi="Verdana"/>
                <w:b/>
                <w:lang w:val="es-ES" w:eastAsia="es-ES"/>
              </w:rPr>
            </w:pPr>
            <w:r w:rsidRPr="00050E01">
              <w:rPr>
                <w:rFonts w:ascii="Verdana" w:hAnsi="Verdana"/>
                <w:b/>
                <w:lang w:val="es-ES" w:eastAsia="es-ES"/>
              </w:rPr>
              <w:t>CODIGO</w:t>
            </w:r>
          </w:p>
        </w:tc>
        <w:tc>
          <w:tcPr>
            <w:tcW w:w="1145" w:type="dxa"/>
            <w:shd w:val="clear" w:color="auto" w:fill="1F3864"/>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UNIDAD</w:t>
            </w:r>
          </w:p>
        </w:tc>
        <w:tc>
          <w:tcPr>
            <w:tcW w:w="5520" w:type="dxa"/>
            <w:shd w:val="clear" w:color="auto" w:fill="1F3864"/>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ITEM</w:t>
            </w:r>
          </w:p>
        </w:tc>
      </w:tr>
      <w:tr w:rsidR="0082131D" w:rsidRPr="00050E01" w:rsidTr="00983030">
        <w:tc>
          <w:tcPr>
            <w:tcW w:w="584"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42</w:t>
            </w:r>
          </w:p>
        </w:tc>
        <w:tc>
          <w:tcPr>
            <w:tcW w:w="2385"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cs="Tahoma"/>
                <w:b/>
                <w:lang w:val="es-ES" w:eastAsia="es-ES"/>
              </w:rPr>
              <w:t>VN - IS - CAI - 2</w:t>
            </w:r>
          </w:p>
        </w:tc>
        <w:tc>
          <w:tcPr>
            <w:tcW w:w="1145"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PZA</w:t>
            </w:r>
          </w:p>
        </w:tc>
        <w:tc>
          <w:tcPr>
            <w:tcW w:w="5520"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cs="Tahoma"/>
                <w:b/>
                <w:lang w:val="es-ES" w:eastAsia="es-ES"/>
              </w:rPr>
              <w:t>CÁMARA DE INSPECCIÓN DE LADRILLO 6H (0,60X0,60)</w:t>
            </w:r>
          </w:p>
        </w:tc>
      </w:tr>
    </w:tbl>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DESCRIPCIÓN.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MATERIALES, HERRAMIENTAS Y EQUIPO. -</w:t>
      </w:r>
    </w:p>
    <w:p w:rsidR="0082131D" w:rsidRPr="00050E01" w:rsidRDefault="0082131D" w:rsidP="0082131D">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82131D"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KG</w:t>
            </w:r>
          </w:p>
        </w:tc>
      </w:tr>
    </w:tbl>
    <w:p w:rsidR="0082131D" w:rsidRPr="00050E01" w:rsidRDefault="0082131D" w:rsidP="0082131D">
      <w:pPr>
        <w:tabs>
          <w:tab w:val="left" w:pos="8711"/>
        </w:tabs>
        <w:jc w:val="both"/>
        <w:rPr>
          <w:rFonts w:ascii="Verdana" w:hAnsi="Verdana" w:cs="Tahoma"/>
          <w:lang w:eastAsia="es-ES"/>
        </w:rPr>
      </w:pPr>
      <w:bookmarkStart w:id="286" w:name="_Hlk99438770"/>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Contratista deberá cumplir con los requisitos establecidos en la Norma Boliviana del Hormigón Armado CBH-87 para los materiales que cubre esta norma.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82131D" w:rsidRPr="00050E01" w:rsidRDefault="0082131D" w:rsidP="0082131D">
      <w:pPr>
        <w:tabs>
          <w:tab w:val="left" w:pos="8711"/>
        </w:tabs>
        <w:rPr>
          <w:rFonts w:ascii="Verdana" w:hAnsi="Verdana" w:cs="Tahoma"/>
          <w:b/>
          <w:lang w:eastAsia="es-ES"/>
        </w:rPr>
      </w:pPr>
      <w:r w:rsidRPr="00050E01">
        <w:rPr>
          <w:rFonts w:ascii="Verdana" w:hAnsi="Verdana" w:cs="Tahoma"/>
          <w:b/>
          <w:lang w:eastAsia="es-ES"/>
        </w:rPr>
        <w:t>Alambre de Amarre</w:t>
      </w:r>
    </w:p>
    <w:p w:rsidR="0082131D" w:rsidRPr="00050E01" w:rsidRDefault="0082131D" w:rsidP="0082131D">
      <w:pPr>
        <w:jc w:val="both"/>
        <w:rPr>
          <w:rFonts w:ascii="Verdana" w:eastAsia="Century Gothic" w:hAnsi="Verdana" w:cs="Arial"/>
          <w:w w:val="104"/>
          <w:lang w:eastAsia="es-ES"/>
        </w:rPr>
      </w:pPr>
      <w:r w:rsidRPr="00050E01">
        <w:rPr>
          <w:rFonts w:ascii="Verdana" w:eastAsia="Century Gothic" w:hAnsi="Verdana" w:cs="Arial"/>
          <w:lang w:eastAsia="es-ES"/>
        </w:rPr>
        <w:t>El contratista</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16"/>
          <w:lang w:eastAsia="es-ES"/>
        </w:rPr>
        <w:t xml:space="preserve"> </w:t>
      </w:r>
      <w:r w:rsidRPr="00050E01">
        <w:rPr>
          <w:rFonts w:ascii="Verdana" w:eastAsia="Century Gothic" w:hAnsi="Verdana" w:cs="Arial"/>
          <w:lang w:eastAsia="es-ES"/>
        </w:rPr>
        <w:t>g</w:t>
      </w:r>
      <w:r w:rsidRPr="00050E01">
        <w:rPr>
          <w:rFonts w:ascii="Verdana" w:eastAsia="Century Gothic" w:hAnsi="Verdana" w:cs="Arial"/>
          <w:spacing w:val="1"/>
          <w:lang w:eastAsia="es-ES"/>
        </w:rPr>
        <w:t>ar</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w:t>
      </w:r>
      <w:r w:rsidRPr="00050E01">
        <w:rPr>
          <w:rFonts w:ascii="Verdana" w:eastAsia="Century Gothic" w:hAnsi="Verdana" w:cs="Arial"/>
          <w:spacing w:val="3"/>
          <w:lang w:eastAsia="es-ES"/>
        </w:rPr>
        <w:t>z</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1"/>
          <w:lang w:eastAsia="es-ES"/>
        </w:rPr>
        <w:t>u</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0"/>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ci</w:t>
      </w:r>
      <w:r w:rsidRPr="00050E01">
        <w:rPr>
          <w:rFonts w:ascii="Verdana" w:eastAsia="Century Gothic" w:hAnsi="Verdana" w:cs="Arial"/>
          <w:lang w:eastAsia="es-ES"/>
        </w:rPr>
        <w:t>a</w:t>
      </w:r>
      <w:r w:rsidRPr="00050E01">
        <w:rPr>
          <w:rFonts w:ascii="Verdana" w:eastAsia="Century Gothic" w:hAnsi="Verdana" w:cs="Arial"/>
          <w:spacing w:val="26"/>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a</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arc</w:t>
      </w:r>
      <w:r w:rsidRPr="00050E01">
        <w:rPr>
          <w:rFonts w:ascii="Verdana" w:eastAsia="Century Gothic" w:hAnsi="Verdana" w:cs="Arial"/>
          <w:lang w:eastAsia="es-ES"/>
        </w:rPr>
        <w:t>a</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re</w:t>
      </w:r>
      <w:r w:rsidRPr="00050E01">
        <w:rPr>
          <w:rFonts w:ascii="Verdana" w:eastAsia="Century Gothic" w:hAnsi="Verdana" w:cs="Arial"/>
          <w:spacing w:val="-1"/>
          <w:w w:val="104"/>
          <w:lang w:eastAsia="es-ES"/>
        </w:rPr>
        <w:t>c</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n</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ida</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34"/>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ri</w:t>
      </w:r>
      <w:r w:rsidRPr="00050E01">
        <w:rPr>
          <w:rFonts w:ascii="Verdana" w:eastAsia="Century Gothic" w:hAnsi="Verdana" w:cs="Arial"/>
          <w:spacing w:val="-2"/>
          <w:lang w:eastAsia="es-ES"/>
        </w:rPr>
        <w:t>d</w:t>
      </w:r>
      <w:r w:rsidRPr="00050E01">
        <w:rPr>
          <w:rFonts w:ascii="Verdana" w:eastAsia="Century Gothic" w:hAnsi="Verdana" w:cs="Arial"/>
          <w:lang w:eastAsia="es-ES"/>
        </w:rPr>
        <w:t>o será</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id</w:t>
      </w:r>
      <w:r w:rsidRPr="00050E01">
        <w:rPr>
          <w:rFonts w:ascii="Verdana" w:eastAsia="Century Gothic" w:hAnsi="Verdana" w:cs="Arial"/>
          <w:lang w:eastAsia="es-ES"/>
        </w:rPr>
        <w:t xml:space="preserve">o </w:t>
      </w:r>
      <w:r w:rsidRPr="00050E01">
        <w:rPr>
          <w:rFonts w:ascii="Verdana" w:eastAsia="Century Gothic" w:hAnsi="Verdana" w:cs="Arial"/>
          <w:spacing w:val="2"/>
          <w:lang w:eastAsia="es-ES"/>
        </w:rPr>
        <w:t>con</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a</w:t>
      </w:r>
      <w:r w:rsidRPr="00050E01">
        <w:rPr>
          <w:rFonts w:ascii="Verdana" w:eastAsia="Century Gothic" w:hAnsi="Verdana" w:cs="Arial"/>
          <w:lang w:eastAsia="es-ES"/>
        </w:rPr>
        <w:t>jo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21"/>
          <w:lang w:eastAsia="es-ES"/>
        </w:rPr>
        <w:t xml:space="preserve"> </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2"/>
          <w:lang w:eastAsia="es-ES"/>
        </w:rPr>
        <w:t>o</w:t>
      </w:r>
      <w:r w:rsidRPr="00050E01">
        <w:rPr>
          <w:rFonts w:ascii="Verdana" w:eastAsia="Century Gothic" w:hAnsi="Verdana" w:cs="Arial"/>
          <w:lang w:eastAsia="es-ES"/>
        </w:rPr>
        <w:t>r</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lac</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ó</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6"/>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u</w:t>
      </w:r>
      <w:r w:rsidRPr="00050E01">
        <w:rPr>
          <w:rFonts w:ascii="Verdana" w:eastAsia="Century Gothic" w:hAnsi="Verdana" w:cs="Arial"/>
          <w:lang w:eastAsia="es-ES"/>
        </w:rPr>
        <w:t>n</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 xml:space="preserve">o </w:t>
      </w:r>
      <w:r w:rsidRPr="00050E01">
        <w:rPr>
          <w:rFonts w:ascii="Verdana" w:eastAsia="Century Gothic" w:hAnsi="Verdana" w:cs="Arial"/>
          <w:spacing w:val="3"/>
          <w:lang w:eastAsia="es-ES"/>
        </w:rPr>
        <w:t>recocido</w:t>
      </w:r>
      <w:r w:rsidRPr="00050E01">
        <w:rPr>
          <w:rFonts w:ascii="Verdana" w:eastAsia="Century Gothic" w:hAnsi="Verdana" w:cs="Arial"/>
          <w:lang w:eastAsia="es-ES"/>
        </w:rPr>
        <w:t xml:space="preserve"> </w:t>
      </w:r>
      <w:r w:rsidRPr="00050E01">
        <w:rPr>
          <w:rFonts w:ascii="Verdana" w:eastAsia="Century Gothic" w:hAnsi="Verdana" w:cs="Arial"/>
          <w:spacing w:val="7"/>
          <w:lang w:eastAsia="es-ES"/>
        </w:rPr>
        <w:t>de</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za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 </w:t>
      </w:r>
      <w:r w:rsidRPr="00050E01">
        <w:rPr>
          <w:rFonts w:ascii="Verdana" w:eastAsia="Century Gothic" w:hAnsi="Verdana" w:cs="Arial"/>
          <w:spacing w:val="21"/>
          <w:lang w:eastAsia="es-ES"/>
        </w:rPr>
        <w:t>de</w:t>
      </w:r>
      <w:r w:rsidRPr="00050E01">
        <w:rPr>
          <w:rFonts w:ascii="Verdana" w:eastAsia="Century Gothic" w:hAnsi="Verdana" w:cs="Arial"/>
          <w:spacing w:val="23"/>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 xml:space="preserve">a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8"/>
          <w:lang w:eastAsia="es-ES"/>
        </w:rPr>
        <w:t xml:space="preserve"> </w:t>
      </w:r>
      <w:r w:rsidRPr="00050E01">
        <w:rPr>
          <w:rFonts w:ascii="Verdana" w:eastAsia="Century Gothic" w:hAnsi="Verdana" w:cs="Arial"/>
          <w:spacing w:val="1"/>
          <w:w w:val="104"/>
          <w:lang w:eastAsia="es-ES"/>
        </w:rPr>
        <w:t>p</w:t>
      </w:r>
      <w:r w:rsidRPr="00050E01">
        <w:rPr>
          <w:rFonts w:ascii="Verdana" w:eastAsia="Century Gothic" w:hAnsi="Verdana" w:cs="Arial"/>
          <w:spacing w:val="2"/>
          <w:w w:val="104"/>
          <w:lang w:eastAsia="es-ES"/>
        </w:rPr>
        <w:t>u</w:t>
      </w:r>
      <w:r w:rsidRPr="00050E01">
        <w:rPr>
          <w:rFonts w:ascii="Verdana" w:eastAsia="Century Gothic" w:hAnsi="Verdana" w:cs="Arial"/>
          <w:spacing w:val="-1"/>
          <w:w w:val="104"/>
          <w:lang w:eastAsia="es-ES"/>
        </w:rPr>
        <w:t>e</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re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u</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ta</w:t>
      </w:r>
      <w:r w:rsidRPr="00050E01">
        <w:rPr>
          <w:rFonts w:ascii="Verdana" w:eastAsia="Century Gothic" w:hAnsi="Verdana" w:cs="Arial"/>
          <w:lang w:eastAsia="es-ES"/>
        </w:rPr>
        <w:t xml:space="preserve">r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mu</w:t>
      </w:r>
      <w:r w:rsidRPr="00050E01">
        <w:rPr>
          <w:rFonts w:ascii="Verdana" w:eastAsia="Century Gothic" w:hAnsi="Verdana" w:cs="Arial"/>
          <w:lang w:eastAsia="es-ES"/>
        </w:rPr>
        <w:t>y</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x</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l</w:t>
      </w:r>
      <w:r w:rsidRPr="00050E01">
        <w:rPr>
          <w:rFonts w:ascii="Verdana" w:eastAsia="Century Gothic" w:hAnsi="Verdana" w:cs="Arial"/>
          <w:lang w:eastAsia="es-ES"/>
        </w:rPr>
        <w:t>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ne</w:t>
      </w:r>
      <w:r w:rsidRPr="00050E01">
        <w:rPr>
          <w:rFonts w:ascii="Verdana" w:eastAsia="Century Gothic" w:hAnsi="Verdana" w:cs="Arial"/>
          <w:lang w:eastAsia="es-ES"/>
        </w:rPr>
        <w:t>g</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si</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w:t>
      </w:r>
      <w:r w:rsidRPr="00050E01">
        <w:rPr>
          <w:rFonts w:ascii="Verdana" w:eastAsia="Century Gothic" w:hAnsi="Verdana" w:cs="Arial"/>
          <w:lang w:eastAsia="es-ES"/>
        </w:rPr>
        <w:t>fo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lang w:eastAsia="es-ES"/>
        </w:rPr>
        <w:t>o</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é</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28"/>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ta</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piedad</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n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má</w:t>
      </w:r>
      <w:r w:rsidRPr="00050E01">
        <w:rPr>
          <w:rFonts w:ascii="Verdana" w:eastAsia="Century Gothic" w:hAnsi="Verdana" w:cs="Arial"/>
          <w:lang w:eastAsia="es-ES"/>
        </w:rPr>
        <w:t>s</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si</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pl</w:t>
      </w:r>
      <w:r w:rsidRPr="00050E01">
        <w:rPr>
          <w:rFonts w:ascii="Verdana" w:eastAsia="Century Gothic" w:hAnsi="Verdana" w:cs="Arial"/>
          <w:spacing w:val="-1"/>
          <w:lang w:eastAsia="es-ES"/>
        </w:rPr>
        <w:t>e</w:t>
      </w:r>
      <w:r w:rsidRPr="00050E01">
        <w:rPr>
          <w:rFonts w:ascii="Verdana" w:eastAsia="Century Gothic" w:hAnsi="Verdana" w:cs="Arial"/>
          <w:lang w:eastAsia="es-ES"/>
        </w:rPr>
        <w:t>s</w:t>
      </w:r>
      <w:r w:rsidRPr="00050E01">
        <w:rPr>
          <w:rFonts w:ascii="Verdana" w:eastAsia="Century Gothic" w:hAnsi="Verdana" w:cs="Arial"/>
          <w:spacing w:val="32"/>
          <w:lang w:eastAsia="es-ES"/>
        </w:rPr>
        <w:t xml:space="preserve">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b</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ip</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lac</w:t>
      </w:r>
      <w:r w:rsidRPr="00050E01">
        <w:rPr>
          <w:rFonts w:ascii="Verdana" w:eastAsia="Century Gothic" w:hAnsi="Verdana" w:cs="Arial"/>
          <w:lang w:eastAsia="es-ES"/>
        </w:rPr>
        <w:t xml:space="preserve">ión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re</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bl</w:t>
      </w:r>
      <w:r w:rsidRPr="00050E01">
        <w:rPr>
          <w:rFonts w:ascii="Verdana" w:eastAsia="Century Gothic" w:hAnsi="Verdana" w:cs="Arial"/>
          <w:spacing w:val="-1"/>
          <w:lang w:eastAsia="es-ES"/>
        </w:rPr>
        <w:t>e</w:t>
      </w:r>
      <w:r w:rsidRPr="00050E01">
        <w:rPr>
          <w:rFonts w:ascii="Verdana" w:eastAsia="Century Gothic" w:hAnsi="Verdana" w:cs="Arial"/>
          <w:lang w:eastAsia="es-ES"/>
        </w:rPr>
        <w:t>z</w:t>
      </w:r>
      <w:r w:rsidRPr="00050E01">
        <w:rPr>
          <w:rFonts w:ascii="Verdana" w:eastAsia="Century Gothic" w:hAnsi="Verdana" w:cs="Arial"/>
          <w:spacing w:val="17"/>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nr</w:t>
      </w:r>
      <w:r w:rsidRPr="00050E01">
        <w:rPr>
          <w:rFonts w:ascii="Verdana" w:eastAsia="Century Gothic" w:hAnsi="Verdana" w:cs="Arial"/>
          <w:lang w:eastAsia="es-ES"/>
        </w:rPr>
        <w:t>o</w:t>
      </w:r>
      <w:r w:rsidRPr="00050E01">
        <w:rPr>
          <w:rFonts w:ascii="Verdana" w:eastAsia="Century Gothic" w:hAnsi="Verdana" w:cs="Arial"/>
          <w:spacing w:val="1"/>
          <w:lang w:eastAsia="es-ES"/>
        </w:rPr>
        <w:t>l</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11"/>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bre</w:t>
      </w:r>
      <w:r w:rsidRPr="00050E01">
        <w:rPr>
          <w:rFonts w:ascii="Verdana" w:eastAsia="Century Gothic" w:hAnsi="Verdana" w:cs="Arial"/>
          <w:w w:val="104"/>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1"/>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in</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2"/>
          <w:lang w:eastAsia="es-ES"/>
        </w:rPr>
        <w:t>1</w:t>
      </w:r>
      <w:r w:rsidRPr="00050E01">
        <w:rPr>
          <w:rFonts w:ascii="Verdana" w:eastAsia="Century Gothic" w:hAnsi="Verdana" w:cs="Arial"/>
          <w:lang w:eastAsia="es-ES"/>
        </w:rPr>
        <w:t>.65</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m</w:t>
      </w:r>
      <w:r w:rsidRPr="00050E01">
        <w:rPr>
          <w:rFonts w:ascii="Verdana" w:eastAsia="Century Gothic" w:hAnsi="Verdana" w:cs="Arial"/>
          <w:lang w:eastAsia="es-ES"/>
        </w:rPr>
        <w:t>.</w:t>
      </w:r>
      <w:r w:rsidRPr="00050E01">
        <w:rPr>
          <w:rFonts w:ascii="Verdana" w:eastAsia="Century Gothic" w:hAnsi="Verdana" w:cs="Arial"/>
          <w:spacing w:val="1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w:t>
      </w:r>
      <w:r w:rsidRPr="00050E01">
        <w:rPr>
          <w:rFonts w:ascii="Verdana" w:eastAsia="Century Gothic" w:hAnsi="Verdana" w:cs="Arial"/>
          <w:lang w:eastAsia="es-ES"/>
        </w:rPr>
        <w:t>a</w:t>
      </w:r>
      <w:r w:rsidRPr="00050E01">
        <w:rPr>
          <w:rFonts w:ascii="Verdana" w:eastAsia="Century Gothic" w:hAnsi="Verdana" w:cs="Arial"/>
          <w:spacing w:val="12"/>
          <w:lang w:eastAsia="es-ES"/>
        </w:rPr>
        <w:t xml:space="preserve"> </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i</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te</w:t>
      </w:r>
      <w:r w:rsidRPr="00050E01">
        <w:rPr>
          <w:rFonts w:ascii="Verdana" w:eastAsia="Century Gothic" w:hAnsi="Verdana" w:cs="Arial"/>
          <w:spacing w:val="1"/>
          <w:w w:val="104"/>
          <w:lang w:eastAsia="es-ES"/>
        </w:rPr>
        <w:t>ncia</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p>
    <w:p w:rsidR="0082131D" w:rsidRPr="00050E01" w:rsidRDefault="0082131D" w:rsidP="0082131D">
      <w:pPr>
        <w:jc w:val="both"/>
        <w:rPr>
          <w:rFonts w:ascii="Verdana" w:eastAsia="Century Gothic" w:hAnsi="Verdana" w:cs="Arial"/>
          <w:w w:val="104"/>
          <w:lang w:eastAsia="es-ES"/>
        </w:rPr>
      </w:pPr>
    </w:p>
    <w:p w:rsidR="0082131D" w:rsidRPr="00050E01" w:rsidRDefault="0082131D" w:rsidP="0082131D">
      <w:pPr>
        <w:jc w:val="both"/>
        <w:rPr>
          <w:rFonts w:ascii="Verdana" w:eastAsia="Century Gothic" w:hAnsi="Verdana" w:cs="Arial"/>
          <w:spacing w:val="1"/>
          <w:w w:val="104"/>
          <w:position w:val="-1"/>
          <w:lang w:eastAsia="es-ES"/>
        </w:rPr>
      </w:pPr>
      <w:r w:rsidRPr="00050E01">
        <w:rPr>
          <w:rFonts w:ascii="Verdana" w:eastAsia="Century Gothic" w:hAnsi="Verdana" w:cs="Arial"/>
          <w:lang w:eastAsia="es-ES"/>
        </w:rPr>
        <w:t xml:space="preserve">El  </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 xml:space="preserve">l  </w:t>
      </w:r>
      <w:r w:rsidRPr="00050E01">
        <w:rPr>
          <w:rFonts w:ascii="Verdana" w:eastAsia="Century Gothic" w:hAnsi="Verdana" w:cs="Arial"/>
          <w:spacing w:val="33"/>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 xml:space="preserve">á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 xml:space="preserve">r  </w:t>
      </w:r>
      <w:r w:rsidRPr="00050E01">
        <w:rPr>
          <w:rFonts w:ascii="Verdana" w:eastAsia="Century Gothic" w:hAnsi="Verdana" w:cs="Arial"/>
          <w:spacing w:val="1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a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 xml:space="preserve">d  </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ar</w:t>
      </w:r>
      <w:r w:rsidRPr="00050E01">
        <w:rPr>
          <w:rFonts w:ascii="Verdana" w:eastAsia="Century Gothic" w:hAnsi="Verdana" w:cs="Arial"/>
          <w:spacing w:val="-1"/>
          <w:w w:val="104"/>
          <w:lang w:eastAsia="es-ES"/>
        </w:rPr>
        <w:t>c</w:t>
      </w:r>
      <w:r w:rsidRPr="00050E01">
        <w:rPr>
          <w:rFonts w:ascii="Verdana" w:eastAsia="Century Gothic" w:hAnsi="Verdana" w:cs="Arial"/>
          <w:w w:val="104"/>
          <w:lang w:eastAsia="es-ES"/>
        </w:rPr>
        <w:t>a</w:t>
      </w:r>
      <w:r w:rsidRPr="00050E01">
        <w:rPr>
          <w:rFonts w:ascii="Verdana" w:eastAsia="Century Gothic" w:hAnsi="Verdana" w:cs="Arial"/>
          <w:lang w:eastAsia="es-ES"/>
        </w:rPr>
        <w:t xml:space="preserve"> </w:t>
      </w:r>
      <w:r w:rsidRPr="00050E01">
        <w:rPr>
          <w:rFonts w:ascii="Verdana" w:eastAsia="Century Gothic" w:hAnsi="Verdana" w:cs="Arial"/>
          <w:spacing w:val="-1"/>
          <w:w w:val="104"/>
          <w:position w:val="-1"/>
          <w:lang w:eastAsia="es-ES"/>
        </w:rPr>
        <w:t>r</w:t>
      </w:r>
      <w:r w:rsidRPr="00050E01">
        <w:rPr>
          <w:rFonts w:ascii="Verdana" w:eastAsia="Century Gothic" w:hAnsi="Verdana" w:cs="Arial"/>
          <w:spacing w:val="1"/>
          <w:w w:val="104"/>
          <w:position w:val="-1"/>
          <w:lang w:eastAsia="es-ES"/>
        </w:rPr>
        <w:t>e</w:t>
      </w:r>
      <w:r w:rsidRPr="00050E01">
        <w:rPr>
          <w:rFonts w:ascii="Verdana" w:eastAsia="Century Gothic" w:hAnsi="Verdana" w:cs="Arial"/>
          <w:spacing w:val="-1"/>
          <w:w w:val="104"/>
          <w:position w:val="-1"/>
          <w:lang w:eastAsia="es-ES"/>
        </w:rPr>
        <w:t>c</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n</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ci</w:t>
      </w:r>
      <w:r w:rsidRPr="00050E01">
        <w:rPr>
          <w:rFonts w:ascii="Verdana" w:eastAsia="Century Gothic" w:hAnsi="Verdana" w:cs="Arial"/>
          <w:spacing w:val="-2"/>
          <w:w w:val="104"/>
          <w:position w:val="-1"/>
          <w:lang w:eastAsia="es-ES"/>
        </w:rPr>
        <w:t>d</w:t>
      </w:r>
      <w:r w:rsidRPr="00050E01">
        <w:rPr>
          <w:rFonts w:ascii="Verdana" w:eastAsia="Century Gothic" w:hAnsi="Verdana" w:cs="Arial"/>
          <w:spacing w:val="1"/>
          <w:w w:val="104"/>
          <w:position w:val="-1"/>
          <w:lang w:eastAsia="es-ES"/>
        </w:rPr>
        <w:t>a.</w:t>
      </w:r>
    </w:p>
    <w:p w:rsidR="0082131D" w:rsidRPr="00050E01" w:rsidRDefault="0082131D" w:rsidP="0082131D">
      <w:pPr>
        <w:jc w:val="both"/>
        <w:rPr>
          <w:rFonts w:ascii="Verdana" w:eastAsia="Century Gothic" w:hAnsi="Verdana" w:cs="Arial"/>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7"/>
          <w:lang w:eastAsia="es-ES"/>
        </w:rPr>
        <w:t>A</w:t>
      </w:r>
      <w:r w:rsidRPr="00050E01">
        <w:rPr>
          <w:rFonts w:ascii="Verdana" w:eastAsia="Century Gothic" w:hAnsi="Verdana" w:cs="Arial"/>
          <w:spacing w:val="5"/>
          <w:lang w:eastAsia="es-ES"/>
        </w:rPr>
        <w:t>L</w:t>
      </w:r>
      <w:r w:rsidRPr="00050E01">
        <w:rPr>
          <w:rFonts w:ascii="Verdana" w:eastAsia="Century Gothic" w:hAnsi="Verdana" w:cs="Arial"/>
          <w:spacing w:val="-2"/>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w:t>
      </w:r>
      <w:r w:rsidRPr="00050E01">
        <w:rPr>
          <w:rFonts w:ascii="Verdana" w:eastAsia="Century Gothic" w:hAnsi="Verdana" w:cs="Arial"/>
          <w:lang w:eastAsia="es-ES"/>
        </w:rPr>
        <w:t>RE</w:t>
      </w:r>
      <w:r w:rsidRPr="00050E01">
        <w:rPr>
          <w:rFonts w:ascii="Verdana" w:eastAsia="Century Gothic" w:hAnsi="Verdana" w:cs="Arial"/>
          <w:spacing w:val="23"/>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8"/>
          <w:lang w:eastAsia="es-ES"/>
        </w:rPr>
        <w:t xml:space="preserve"> </w:t>
      </w:r>
      <w:r w:rsidRPr="00050E01">
        <w:rPr>
          <w:rFonts w:ascii="Verdana" w:eastAsia="Century Gothic" w:hAnsi="Verdana" w:cs="Arial"/>
          <w:spacing w:val="-2"/>
          <w:lang w:eastAsia="es-ES"/>
        </w:rPr>
        <w:t>A</w:t>
      </w:r>
      <w:r w:rsidRPr="00050E01">
        <w:rPr>
          <w:rFonts w:ascii="Verdana" w:eastAsia="Century Gothic" w:hAnsi="Verdana" w:cs="Arial"/>
          <w:spacing w:val="2"/>
          <w:lang w:eastAsia="es-ES"/>
        </w:rPr>
        <w:t>M</w:t>
      </w:r>
      <w:r w:rsidRPr="00050E01">
        <w:rPr>
          <w:rFonts w:ascii="Verdana" w:eastAsia="Century Gothic" w:hAnsi="Verdana" w:cs="Arial"/>
          <w:spacing w:val="-4"/>
          <w:lang w:eastAsia="es-ES"/>
        </w:rPr>
        <w:t>A</w:t>
      </w:r>
      <w:r w:rsidRPr="00050E01">
        <w:rPr>
          <w:rFonts w:ascii="Verdana" w:eastAsia="Century Gothic" w:hAnsi="Verdana" w:cs="Arial"/>
          <w:spacing w:val="2"/>
          <w:lang w:eastAsia="es-ES"/>
        </w:rPr>
        <w:t>RR</w:t>
      </w:r>
      <w:r w:rsidRPr="00050E01">
        <w:rPr>
          <w:rFonts w:ascii="Verdana" w:eastAsia="Century Gothic" w:hAnsi="Verdana" w:cs="Arial"/>
          <w:lang w:eastAsia="es-ES"/>
        </w:rPr>
        <w:t>E</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5"/>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bien</w:t>
      </w:r>
      <w:r w:rsidRPr="00050E01">
        <w:rPr>
          <w:rFonts w:ascii="Verdana" w:eastAsia="Century Gothic" w:hAnsi="Verdana" w:cs="Arial"/>
          <w:spacing w:val="-1"/>
          <w:lang w:eastAsia="es-ES"/>
        </w:rPr>
        <w:t>t</w:t>
      </w:r>
      <w:r w:rsidRPr="00050E01">
        <w:rPr>
          <w:rFonts w:ascii="Verdana" w:eastAsia="Century Gothic" w:hAnsi="Verdana" w:cs="Arial"/>
          <w:lang w:eastAsia="es-ES"/>
        </w:rPr>
        <w:t>e</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te</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5"/>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eda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2"/>
          <w:lang w:eastAsia="es-ES"/>
        </w:rPr>
        <w:t xml:space="preserve"> </w:t>
      </w:r>
      <w:r w:rsidRPr="00050E01">
        <w:rPr>
          <w:rFonts w:ascii="Verdana" w:eastAsia="Century Gothic" w:hAnsi="Verdana" w:cs="Arial"/>
          <w:spacing w:val="1"/>
          <w:lang w:eastAsia="es-ES"/>
        </w:rPr>
        <w:t>pre</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ipi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u</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lang w:eastAsia="es-ES"/>
        </w:rPr>
        <w:t>a</w:t>
      </w:r>
      <w:r w:rsidRPr="00050E01">
        <w:rPr>
          <w:rFonts w:ascii="Verdana" w:eastAsia="Century Gothic" w:hAnsi="Verdana" w:cs="Arial"/>
          <w:w w:val="104"/>
          <w:lang w:eastAsia="es-ES"/>
        </w:rPr>
        <w:t xml:space="preserve">l </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w:t>
      </w:r>
      <w:r w:rsidRPr="00050E01">
        <w:rPr>
          <w:rFonts w:ascii="Verdana" w:eastAsia="Century Gothic" w:hAnsi="Verdana" w:cs="Arial"/>
          <w:spacing w:val="-1"/>
          <w:lang w:eastAsia="es-ES"/>
        </w:rPr>
        <w:t>e</w:t>
      </w:r>
      <w:r w:rsidRPr="00050E01">
        <w:rPr>
          <w:rFonts w:ascii="Verdana" w:eastAsia="Century Gothic" w:hAnsi="Verdana" w:cs="Arial"/>
          <w:lang w:eastAsia="es-ES"/>
        </w:rPr>
        <w:t>r</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gu</w:t>
      </w:r>
      <w:r w:rsidRPr="00050E01">
        <w:rPr>
          <w:rFonts w:ascii="Verdana" w:eastAsia="Century Gothic" w:hAnsi="Verdana" w:cs="Arial"/>
          <w:lang w:eastAsia="es-ES"/>
        </w:rPr>
        <w:t>a</w:t>
      </w:r>
      <w:r w:rsidRPr="00050E01">
        <w:rPr>
          <w:rFonts w:ascii="Verdana" w:eastAsia="Century Gothic" w:hAnsi="Verdana" w:cs="Arial"/>
          <w:spacing w:val="14"/>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ol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u</w:t>
      </w:r>
      <w:r w:rsidRPr="00050E01">
        <w:rPr>
          <w:rFonts w:ascii="Verdana" w:eastAsia="Century Gothic" w:hAnsi="Verdana" w:cs="Arial"/>
          <w:lang w:eastAsia="es-ES"/>
        </w:rPr>
        <w:t>f</w:t>
      </w:r>
      <w:r w:rsidRPr="00050E01">
        <w:rPr>
          <w:rFonts w:ascii="Verdana" w:eastAsia="Century Gothic" w:hAnsi="Verdana" w:cs="Arial"/>
          <w:spacing w:val="1"/>
          <w:lang w:eastAsia="es-ES"/>
        </w:rPr>
        <w:t>r</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o</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w w:val="104"/>
          <w:lang w:eastAsia="es-ES"/>
        </w:rPr>
        <w:t>ox</w:t>
      </w:r>
      <w:r w:rsidRPr="00050E01">
        <w:rPr>
          <w:rFonts w:ascii="Verdana" w:eastAsia="Century Gothic" w:hAnsi="Verdana" w:cs="Arial"/>
          <w:spacing w:val="1"/>
          <w:w w:val="104"/>
          <w:lang w:eastAsia="es-ES"/>
        </w:rPr>
        <w:t>ida</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25"/>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sen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7"/>
          <w:lang w:eastAsia="es-ES"/>
        </w:rPr>
        <w:t xml:space="preserve"> </w:t>
      </w:r>
      <w:r w:rsidRPr="00050E01">
        <w:rPr>
          <w:rFonts w:ascii="Verdana" w:eastAsia="Century Gothic" w:hAnsi="Verdana" w:cs="Arial"/>
          <w:lang w:eastAsia="es-ES"/>
        </w:rPr>
        <w:t>ox</w:t>
      </w:r>
      <w:r w:rsidRPr="00050E01">
        <w:rPr>
          <w:rFonts w:ascii="Verdana" w:eastAsia="Century Gothic" w:hAnsi="Verdana" w:cs="Arial"/>
          <w:spacing w:val="1"/>
          <w:lang w:eastAsia="es-ES"/>
        </w:rPr>
        <w:t>ida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ón</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15"/>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r</w:t>
      </w:r>
      <w:r w:rsidRPr="00050E01">
        <w:rPr>
          <w:rFonts w:ascii="Verdana" w:eastAsia="Century Gothic" w:hAnsi="Verdana" w:cs="Arial"/>
          <w:spacing w:val="10"/>
          <w:lang w:eastAsia="es-ES"/>
        </w:rPr>
        <w:t xml:space="preserve"> </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er</w:t>
      </w:r>
      <w:r w:rsidRPr="00050E01">
        <w:rPr>
          <w:rFonts w:ascii="Verdana" w:eastAsia="Century Gothic" w:hAnsi="Verdana" w:cs="Arial"/>
          <w:spacing w:val="1"/>
          <w:lang w:eastAsia="es-ES"/>
        </w:rPr>
        <w:t>i</w:t>
      </w:r>
      <w:r w:rsidRPr="00050E01">
        <w:rPr>
          <w:rFonts w:ascii="Verdana" w:eastAsia="Century Gothic" w:hAnsi="Verdana" w:cs="Arial"/>
          <w:lang w:eastAsia="es-ES"/>
        </w:rPr>
        <w:t>f</w:t>
      </w:r>
      <w:r w:rsidRPr="00050E01">
        <w:rPr>
          <w:rFonts w:ascii="Verdana" w:eastAsia="Century Gothic" w:hAnsi="Verdana" w:cs="Arial"/>
          <w:spacing w:val="1"/>
          <w:lang w:eastAsia="es-ES"/>
        </w:rPr>
        <w:t>ica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an</w:t>
      </w:r>
      <w:r w:rsidRPr="00050E01">
        <w:rPr>
          <w:rFonts w:ascii="Verdana" w:eastAsia="Century Gothic" w:hAnsi="Verdana" w:cs="Arial"/>
          <w:spacing w:val="-1"/>
          <w:lang w:eastAsia="es-ES"/>
        </w:rPr>
        <w:t>te</w:t>
      </w:r>
      <w:r w:rsidRPr="00050E01">
        <w:rPr>
          <w:rFonts w:ascii="Verdana" w:eastAsia="Century Gothic" w:hAnsi="Verdana" w:cs="Arial"/>
          <w:lang w:eastAsia="es-ES"/>
        </w:rPr>
        <w:t>s</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u</w:t>
      </w:r>
      <w:r w:rsidRPr="00050E01">
        <w:rPr>
          <w:rFonts w:ascii="Verdana" w:eastAsia="Century Gothic" w:hAnsi="Verdana" w:cs="Arial"/>
          <w:spacing w:val="8"/>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p</w:t>
      </w:r>
      <w:r w:rsidRPr="00050E01">
        <w:rPr>
          <w:rFonts w:ascii="Verdana" w:eastAsia="Century Gothic" w:hAnsi="Verdana" w:cs="Arial"/>
          <w:spacing w:val="3"/>
          <w:w w:val="104"/>
          <w:lang w:eastAsia="es-ES"/>
        </w:rPr>
        <w:t>l</w:t>
      </w:r>
      <w:r w:rsidRPr="00050E01">
        <w:rPr>
          <w:rFonts w:ascii="Verdana" w:eastAsia="Century Gothic" w:hAnsi="Verdana" w:cs="Arial"/>
          <w:spacing w:val="-1"/>
          <w:w w:val="104"/>
          <w:lang w:eastAsia="es-ES"/>
        </w:rPr>
        <w:t>i</w:t>
      </w:r>
      <w:r w:rsidRPr="00050E01">
        <w:rPr>
          <w:rFonts w:ascii="Verdana" w:eastAsia="Century Gothic" w:hAnsi="Verdana" w:cs="Arial"/>
          <w:spacing w:val="1"/>
          <w:w w:val="104"/>
          <w:lang w:eastAsia="es-ES"/>
        </w:rPr>
        <w:t>cac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Áridos</w:t>
      </w:r>
    </w:p>
    <w:p w:rsidR="0082131D" w:rsidRPr="00050E01" w:rsidRDefault="0082131D" w:rsidP="0082131D">
      <w:pPr>
        <w:tabs>
          <w:tab w:val="left" w:pos="8711"/>
        </w:tabs>
        <w:jc w:val="both"/>
        <w:rPr>
          <w:rFonts w:ascii="Verdana" w:hAnsi="Verdana" w:cs="Tahoma"/>
          <w:b/>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82131D" w:rsidRPr="00050E01" w:rsidRDefault="0082131D" w:rsidP="0082131D">
      <w:pPr>
        <w:jc w:val="both"/>
        <w:rPr>
          <w:rFonts w:ascii="Verdana" w:hAnsi="Verdana" w:cs="Calibri"/>
          <w:b/>
          <w:color w:val="000000"/>
          <w:lang w:val="es-ES_tradnl" w:eastAsia="es-ES"/>
        </w:rPr>
      </w:pPr>
      <w:r w:rsidRPr="00050E01">
        <w:rPr>
          <w:rFonts w:ascii="Verdana" w:hAnsi="Verdana" w:cs="Calibri"/>
          <w:b/>
          <w:color w:val="000000"/>
          <w:lang w:val="es-ES_tradnl" w:eastAsia="es-ES"/>
        </w:rPr>
        <w:t>Ladrillo DE 6H (20X14X9)</w:t>
      </w:r>
    </w:p>
    <w:p w:rsidR="0082131D" w:rsidRPr="00050E01" w:rsidRDefault="0082131D" w:rsidP="0082131D">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82131D" w:rsidRPr="00050E01" w:rsidRDefault="0082131D" w:rsidP="0082131D">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82131D" w:rsidRPr="00050E01" w:rsidRDefault="0082131D" w:rsidP="0082131D">
      <w:pPr>
        <w:jc w:val="both"/>
        <w:rPr>
          <w:rFonts w:ascii="Verdana" w:hAnsi="Verdana" w:cs="Tahoma"/>
          <w:b/>
          <w:lang w:eastAsia="es-ES"/>
        </w:rPr>
      </w:pPr>
      <w:r w:rsidRPr="00050E01">
        <w:rPr>
          <w:rFonts w:ascii="Verdana" w:hAnsi="Verdana" w:cs="Tahoma"/>
          <w:b/>
          <w:lang w:eastAsia="es-ES"/>
        </w:rPr>
        <w:t>Cemento portland</w:t>
      </w:r>
    </w:p>
    <w:p w:rsidR="0082131D" w:rsidRPr="00050E01" w:rsidRDefault="0082131D" w:rsidP="0082131D">
      <w:pPr>
        <w:tabs>
          <w:tab w:val="left" w:pos="8711"/>
        </w:tabs>
        <w:jc w:val="both"/>
        <w:rPr>
          <w:rFonts w:ascii="Verdana" w:hAnsi="Verdana" w:cs="Tahoma"/>
          <w:lang w:eastAsia="es-ES"/>
        </w:rPr>
      </w:pPr>
      <w:bookmarkStart w:id="287" w:name="_Hlk99438824"/>
      <w:r w:rsidRPr="00050E01">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tabs>
          <w:tab w:val="left" w:pos="560"/>
        </w:tabs>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tabs>
          <w:tab w:val="left" w:pos="560"/>
        </w:tabs>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82131D" w:rsidRPr="00050E01" w:rsidRDefault="0082131D" w:rsidP="0082131D">
      <w:pPr>
        <w:tabs>
          <w:tab w:val="left" w:pos="560"/>
        </w:tabs>
        <w:rPr>
          <w:rFonts w:ascii="Verdana" w:hAnsi="Verdana" w:cs="Tahoma"/>
          <w:b/>
          <w:lang w:eastAsia="es-ES"/>
        </w:rPr>
      </w:pPr>
    </w:p>
    <w:p w:rsidR="0082131D" w:rsidRPr="00050E01" w:rsidRDefault="0082131D" w:rsidP="0082131D">
      <w:pPr>
        <w:tabs>
          <w:tab w:val="left" w:pos="560"/>
        </w:tabs>
        <w:rPr>
          <w:rFonts w:ascii="Verdana" w:hAnsi="Verdana" w:cs="Tahoma"/>
          <w:b/>
          <w:lang w:eastAsia="es-ES"/>
        </w:rPr>
      </w:pPr>
      <w:r w:rsidRPr="00050E01">
        <w:rPr>
          <w:rFonts w:ascii="Verdana" w:hAnsi="Verdana" w:cs="Tahoma"/>
          <w:b/>
          <w:lang w:eastAsia="es-ES"/>
        </w:rPr>
        <w:t>Fierro Corrugado</w:t>
      </w:r>
    </w:p>
    <w:p w:rsidR="0082131D" w:rsidRPr="00050E01" w:rsidRDefault="0082131D" w:rsidP="0082131D">
      <w:pPr>
        <w:tabs>
          <w:tab w:val="left" w:pos="560"/>
        </w:tabs>
        <w:jc w:val="both"/>
        <w:rPr>
          <w:rFonts w:ascii="Verdana" w:hAnsi="Verdana"/>
          <w:lang w:eastAsia="es-ES"/>
        </w:rPr>
      </w:pPr>
      <w:r w:rsidRPr="00050E01">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tabs>
          <w:tab w:val="left" w:pos="560"/>
        </w:tabs>
        <w:rPr>
          <w:rFonts w:ascii="Verdana" w:hAnsi="Verdana"/>
          <w:lang w:eastAsia="es-ES"/>
        </w:rPr>
      </w:pPr>
      <w:r w:rsidRPr="00050E01">
        <w:rPr>
          <w:rFonts w:ascii="Verdana" w:hAnsi="Verdana"/>
          <w:lang w:eastAsia="es-ES"/>
        </w:rPr>
        <w:t>Las barras no presentarán defectos superficiales, grietas ni sopladuras; la sección equivalente no será inferior al 95% de la sección nominal.</w:t>
      </w:r>
    </w:p>
    <w:p w:rsidR="0082131D" w:rsidRPr="00050E01" w:rsidRDefault="0082131D" w:rsidP="0082131D">
      <w:pPr>
        <w:tabs>
          <w:tab w:val="left" w:pos="560"/>
        </w:tabs>
        <w:rPr>
          <w:rFonts w:ascii="Verdana" w:hAnsi="Verdana" w:cs="Tahoma"/>
          <w:color w:val="000000"/>
          <w:lang w:eastAsia="es-ES"/>
        </w:rPr>
      </w:pPr>
      <w:r w:rsidRPr="00050E01">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tabs>
          <w:tab w:val="left" w:pos="560"/>
        </w:tabs>
        <w:rPr>
          <w:rFonts w:ascii="Verdana" w:hAnsi="Verdana"/>
          <w:lang w:eastAsia="es-ES"/>
        </w:rPr>
      </w:pPr>
      <w:r w:rsidRPr="00050E01">
        <w:rPr>
          <w:rFonts w:ascii="Verdana" w:hAnsi="Verdana" w:cs="Tahoma"/>
          <w:color w:val="000000"/>
          <w:lang w:eastAsia="es-ES"/>
        </w:rPr>
        <w:t>Se prohíbe el uso de barras lisas trefiladas como armaduras para el hormigón armado, excepto en componentes de mallas electro soldadas.</w:t>
      </w:r>
    </w:p>
    <w:p w:rsidR="0082131D" w:rsidRPr="00050E01" w:rsidRDefault="0082131D" w:rsidP="0082131D">
      <w:pPr>
        <w:tabs>
          <w:tab w:val="left" w:pos="560"/>
        </w:tabs>
        <w:rPr>
          <w:rFonts w:ascii="Verdana" w:hAnsi="Verdana"/>
          <w:lang w:eastAsia="es-ES"/>
        </w:rPr>
      </w:pPr>
      <w:r w:rsidRPr="00050E01">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Agua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alcantarillados, pantanos o ciénagas.</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82131D" w:rsidRPr="00050E01" w:rsidRDefault="0082131D" w:rsidP="0082131D">
      <w:pPr>
        <w:tabs>
          <w:tab w:val="left" w:pos="8711"/>
        </w:tabs>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82131D" w:rsidRPr="00050E01" w:rsidRDefault="0082131D" w:rsidP="0082131D">
      <w:pPr>
        <w:tabs>
          <w:tab w:val="left" w:pos="8711"/>
        </w:tabs>
        <w:rPr>
          <w:rFonts w:ascii="Verdana" w:hAnsi="Verdana" w:cs="Tahoma"/>
          <w:lang w:eastAsia="es-ES"/>
        </w:rPr>
      </w:pP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FORMA DE EJECUCIÓN. -</w:t>
      </w:r>
    </w:p>
    <w:p w:rsidR="0082131D" w:rsidRPr="00050E01" w:rsidRDefault="0082131D" w:rsidP="0082131D">
      <w:pPr>
        <w:jc w:val="both"/>
        <w:rPr>
          <w:rFonts w:ascii="Verdana" w:hAnsi="Verdana" w:cs="Tahoma"/>
          <w:color w:val="000000"/>
          <w:shd w:val="clear" w:color="auto" w:fill="FFFFFF"/>
          <w:lang w:eastAsia="es-ES"/>
        </w:rPr>
      </w:pPr>
      <w:r w:rsidRPr="00050E01">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82131D" w:rsidRPr="00050E01" w:rsidRDefault="0082131D" w:rsidP="0082131D">
      <w:pPr>
        <w:jc w:val="both"/>
        <w:rPr>
          <w:rFonts w:ascii="Verdana" w:hAnsi="Verdana"/>
          <w:lang w:eastAsia="es-ES"/>
        </w:rPr>
      </w:pPr>
      <w:r w:rsidRPr="00050E0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hAnsi="Verdana" w:cs="Tahoma"/>
          <w:color w:val="000000"/>
          <w:shd w:val="clear" w:color="auto" w:fill="FFFFFF"/>
          <w:lang w:eastAsia="es-ES"/>
        </w:rPr>
        <w:cr/>
      </w:r>
      <w:r w:rsidRPr="00050E01">
        <w:rPr>
          <w:rFonts w:ascii="Verdana" w:hAnsi="Verdana"/>
          <w:lang w:eastAsia="es-ES"/>
        </w:rPr>
        <w:t>En la excavación se protegerán árboles, postes, cercas, letreros, tuberías de agua potable y otros, debiendo el Contratista en caso de ser dañados reemplazarlos o restaurarlos a su cuenta.</w:t>
      </w:r>
    </w:p>
    <w:p w:rsidR="0082131D" w:rsidRPr="00050E01" w:rsidRDefault="0082131D" w:rsidP="0082131D">
      <w:pPr>
        <w:jc w:val="both"/>
        <w:rPr>
          <w:rFonts w:ascii="Verdana" w:hAnsi="Verdana" w:cs="Tahoma"/>
          <w:lang w:eastAsia="es-ES"/>
        </w:rPr>
      </w:pPr>
      <w:r w:rsidRPr="00050E01">
        <w:rPr>
          <w:rFonts w:ascii="Verdana" w:hAnsi="Verdana" w:cs="Tahoma"/>
          <w:color w:val="000000"/>
          <w:shd w:val="clear" w:color="auto" w:fill="FFFFFF"/>
          <w:lang w:eastAsia="es-ES"/>
        </w:rPr>
        <w:t>Previa verificación del nivel de la excavación y el asentamiento del terreno, los muros de ladrillo serán</w:t>
      </w:r>
      <w:r w:rsidRPr="00050E01">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Cuando los planos o el formulario de presentación de propuestas no establezcan otra cosa, el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82131D" w:rsidRPr="00050E01" w:rsidRDefault="0082131D" w:rsidP="0082131D">
      <w:pPr>
        <w:jc w:val="both"/>
        <w:rPr>
          <w:rFonts w:ascii="Verdana" w:hAnsi="Verdana" w:cs="Tahoma"/>
          <w:lang w:eastAsia="es-ES"/>
        </w:rPr>
      </w:pPr>
      <w:r w:rsidRPr="00050E0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relleno de tierra alrededor de las cámaras deberá ser ejecutado con material aprobado por el Supervisor de Obra por capas de 15 cm, apisonadas adecuadamente con humedad óptima.</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Para una buena ejecución del ítem se realizará pruebas hidráulicas y pruebas de aceptación del sistema.</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82131D" w:rsidRPr="00050E01" w:rsidRDefault="0082131D" w:rsidP="0082131D">
      <w:pPr>
        <w:tabs>
          <w:tab w:val="left" w:pos="8711"/>
        </w:tabs>
        <w:jc w:val="both"/>
        <w:rPr>
          <w:rFonts w:ascii="Verdana" w:hAnsi="Verdana" w:cs="Tahoma"/>
          <w:b/>
          <w:lang w:eastAsia="es-ES"/>
        </w:rPr>
      </w:pPr>
      <w:bookmarkStart w:id="288" w:name="_Hlk99438986"/>
      <w:r w:rsidRPr="00050E01">
        <w:rPr>
          <w:rFonts w:ascii="Verdana" w:hAnsi="Verdana" w:cs="Tahoma"/>
          <w:b/>
          <w:lang w:eastAsia="es-ES"/>
        </w:rPr>
        <w:t>Criterios de Control, Aceptación y Rechazo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MEDICIÓN.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La cámara de inspección de ladrillo 6 huecos (0,60x0,60) será medida en </w:t>
      </w:r>
      <w:r w:rsidRPr="00050E01">
        <w:rPr>
          <w:rFonts w:ascii="Verdana" w:hAnsi="Verdana" w:cs="Tahoma"/>
          <w:b/>
          <w:lang w:eastAsia="es-ES"/>
        </w:rPr>
        <w:t>pieza</w:t>
      </w:r>
      <w:r w:rsidRPr="00050E01">
        <w:rPr>
          <w:rFonts w:ascii="Verdana" w:hAnsi="Verdana" w:cs="Tahoma"/>
          <w:lang w:eastAsia="es-ES"/>
        </w:rPr>
        <w:t>, incluyendo todos sus accesorios para el buen funcionamiento.</w:t>
      </w: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FORMA DE PAGO.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APORTE PROPIO. -</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Este aporte propio estará sujeto al cronograma de ejecución de obra del Contratista.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43</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CAS - 3</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CÁMARA SÉPTICA DE LADRILLO 6H (1,50X1,50)</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82131D" w:rsidRPr="00050E01" w:rsidRDefault="0082131D" w:rsidP="00983030">
            <w:pPr>
              <w:rPr>
                <w:rFonts w:ascii="Verdana" w:eastAsia="Arial" w:hAnsi="Verdana" w:cs="Helvetica"/>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82131D" w:rsidRPr="00050E01" w:rsidRDefault="0082131D"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w:t>
            </w:r>
            <w:r w:rsidRPr="00050E01">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82131D" w:rsidRPr="00050E01" w:rsidRDefault="0082131D"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82131D" w:rsidRPr="00050E01" w:rsidRDefault="0082131D" w:rsidP="0082131D">
      <w:pPr>
        <w:widowControl w:val="0"/>
        <w:autoSpaceDE w:val="0"/>
        <w:autoSpaceDN w:val="0"/>
        <w:spacing w:before="11"/>
        <w:ind w:right="101"/>
        <w:jc w:val="both"/>
        <w:rPr>
          <w:rFonts w:ascii="Verdana" w:eastAsia="Century Gothic" w:hAnsi="Verdana" w:cs="Arial"/>
          <w:w w:val="104"/>
        </w:rPr>
      </w:pPr>
    </w:p>
    <w:p w:rsidR="0082131D" w:rsidRPr="00050E01" w:rsidRDefault="0082131D" w:rsidP="0082131D">
      <w:pPr>
        <w:widowControl w:val="0"/>
        <w:autoSpaceDE w:val="0"/>
        <w:autoSpaceDN w:val="0"/>
        <w:spacing w:before="11"/>
        <w:ind w:right="101"/>
        <w:jc w:val="both"/>
        <w:rPr>
          <w:rFonts w:ascii="Verdana" w:eastAsia="Century Gothic" w:hAnsi="Verdana" w:cs="Arial"/>
        </w:rPr>
      </w:pPr>
    </w:p>
    <w:p w:rsidR="0082131D" w:rsidRPr="00050E01" w:rsidRDefault="0082131D" w:rsidP="0082131D">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82131D" w:rsidRPr="00050E01" w:rsidRDefault="0082131D" w:rsidP="0082131D">
      <w:pPr>
        <w:widowControl w:val="0"/>
        <w:autoSpaceDE w:val="0"/>
        <w:autoSpaceDN w:val="0"/>
        <w:spacing w:before="2"/>
        <w:ind w:right="101"/>
        <w:jc w:val="both"/>
        <w:rPr>
          <w:rFonts w:ascii="Verdana" w:eastAsia="Century Gothic" w:hAnsi="Verdana" w:cs="Arial"/>
        </w:rPr>
      </w:pPr>
    </w:p>
    <w:p w:rsidR="0082131D" w:rsidRPr="00050E01" w:rsidRDefault="0082131D" w:rsidP="0082131D">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82131D" w:rsidRPr="00050E01" w:rsidRDefault="0082131D" w:rsidP="0082131D">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360"/>
        </w:tabs>
        <w:autoSpaceDE w:val="0"/>
        <w:autoSpaceDN w:val="0"/>
        <w:adjustRightInd w:val="0"/>
        <w:jc w:val="both"/>
        <w:rPr>
          <w:rFonts w:ascii="Verdana" w:eastAsia="Arial" w:hAnsi="Verdana" w:cs="Arial"/>
          <w:b/>
          <w:bCs/>
        </w:rPr>
      </w:pPr>
      <w:r w:rsidRPr="00050E01">
        <w:rPr>
          <w:rFonts w:ascii="Verdana" w:eastAsia="Arial" w:hAnsi="Verdana" w:cs="Arial"/>
          <w:b/>
          <w:bCs/>
        </w:rPr>
        <w:t>Clavos</w:t>
      </w:r>
    </w:p>
    <w:p w:rsidR="0082131D" w:rsidRPr="00050E01" w:rsidRDefault="0082131D" w:rsidP="0082131D">
      <w:pPr>
        <w:widowControl w:val="0"/>
        <w:tabs>
          <w:tab w:val="left" w:pos="360"/>
        </w:tabs>
        <w:autoSpaceDE w:val="0"/>
        <w:autoSpaceDN w:val="0"/>
        <w:adjustRightInd w:val="0"/>
        <w:jc w:val="both"/>
        <w:rPr>
          <w:rFonts w:ascii="Verdana" w:eastAsia="Arial" w:hAnsi="Verdana" w:cs="Arial"/>
          <w:b/>
          <w:bCs/>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tabs>
          <w:tab w:val="left" w:pos="560"/>
        </w:tabs>
        <w:autoSpaceDE w:val="0"/>
        <w:autoSpaceDN w:val="0"/>
        <w:rPr>
          <w:rFonts w:ascii="Verdana" w:eastAsia="Arial" w:hAnsi="Verdana" w:cs="Arial"/>
        </w:rPr>
      </w:pPr>
      <w:r w:rsidRPr="00050E01">
        <w:rPr>
          <w:rFonts w:ascii="Verdana" w:eastAsia="Arial" w:hAnsi="Verdana" w:cs="Arial"/>
        </w:rPr>
        <w:t xml:space="preserve"> Las barras no presentarán defectos superficiales, grietas ni sopladuras; la sección equivalente no será inferior al 95% de la sección nominal.</w:t>
      </w:r>
    </w:p>
    <w:p w:rsidR="0082131D" w:rsidRPr="00050E01" w:rsidRDefault="0082131D" w:rsidP="0082131D">
      <w:pPr>
        <w:widowControl w:val="0"/>
        <w:tabs>
          <w:tab w:val="left" w:pos="560"/>
        </w:tabs>
        <w:autoSpaceDE w:val="0"/>
        <w:autoSpaceDN w:val="0"/>
        <w:spacing w:before="120" w:after="120"/>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tabs>
          <w:tab w:val="left" w:pos="560"/>
        </w:tabs>
        <w:autoSpaceDE w:val="0"/>
        <w:autoSpaceDN w:val="0"/>
        <w:spacing w:before="120" w:after="120"/>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rPr>
          <w:rFonts w:ascii="Verdana" w:eastAsia="Arial" w:hAnsi="Verdana" w:cs="Tahoma"/>
          <w:color w:val="000000"/>
        </w:rPr>
      </w:pPr>
      <w:r w:rsidRPr="00050E01">
        <w:rPr>
          <w:rFonts w:ascii="Verdana" w:eastAsia="Arial" w:hAnsi="Verdana" w:cs="Tahoma"/>
          <w:color w:val="000000"/>
        </w:rPr>
        <w:t>Se prohíbe el uso de barras lisas trefiladas como armaduras para el hormigón armado, excepto en componentes de mallas electro soldadas.</w:t>
      </w:r>
    </w:p>
    <w:p w:rsidR="0082131D" w:rsidRPr="00050E01" w:rsidRDefault="0082131D" w:rsidP="0082131D">
      <w:pPr>
        <w:widowControl w:val="0"/>
        <w:tabs>
          <w:tab w:val="left" w:pos="560"/>
        </w:tabs>
        <w:autoSpaceDE w:val="0"/>
        <w:autoSpaceDN w:val="0"/>
        <w:spacing w:after="120"/>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Impermeabilizante</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Madera de Construcción (3 usos)</w:t>
      </w:r>
    </w:p>
    <w:p w:rsidR="0082131D" w:rsidRPr="00050E01" w:rsidRDefault="0082131D" w:rsidP="0082131D">
      <w:pPr>
        <w:widowControl w:val="0"/>
        <w:autoSpaceDE w:val="0"/>
        <w:autoSpaceDN w:val="0"/>
        <w:spacing w:before="11"/>
        <w:ind w:right="217"/>
        <w:jc w:val="both"/>
        <w:rPr>
          <w:rFonts w:ascii="Verdana" w:eastAsia="Century Gothic" w:hAnsi="Verdana" w:cs="Arial"/>
          <w:w w:val="104"/>
        </w:rPr>
      </w:pPr>
      <w:r w:rsidRPr="00050E01">
        <w:rPr>
          <w:rFonts w:ascii="Verdana" w:eastAsia="Century Gothic" w:hAnsi="Verdana" w:cs="Arial"/>
        </w:rPr>
        <w:t>La</w:t>
      </w:r>
      <w:r w:rsidRPr="00050E01">
        <w:rPr>
          <w:rFonts w:ascii="Verdana" w:eastAsia="Century Gothic" w:hAnsi="Verdana" w:cs="Arial"/>
          <w:spacing w:val="20"/>
        </w:rPr>
        <w:t xml:space="preserve"> </w:t>
      </w:r>
      <w:r w:rsidRPr="00050E01">
        <w:rPr>
          <w:rFonts w:ascii="Verdana" w:eastAsia="Century Gothic" w:hAnsi="Verdana" w:cs="Arial"/>
          <w:spacing w:val="-1"/>
        </w:rPr>
        <w:t>m</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e</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31"/>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31"/>
        </w:rPr>
        <w:t xml:space="preserve"> </w:t>
      </w:r>
      <w:r w:rsidRPr="00050E01">
        <w:rPr>
          <w:rFonts w:ascii="Verdana" w:eastAsia="Century Gothic" w:hAnsi="Verdana" w:cs="Arial"/>
          <w:spacing w:val="-1"/>
        </w:rPr>
        <w:t>ca</w:t>
      </w:r>
      <w:r w:rsidRPr="00050E01">
        <w:rPr>
          <w:rFonts w:ascii="Verdana" w:eastAsia="Century Gothic" w:hAnsi="Verdana" w:cs="Arial"/>
          <w:spacing w:val="3"/>
        </w:rPr>
        <w:t>l</w:t>
      </w:r>
      <w:r w:rsidRPr="00050E01">
        <w:rPr>
          <w:rFonts w:ascii="Verdana" w:eastAsia="Century Gothic" w:hAnsi="Verdana" w:cs="Arial"/>
          <w:spacing w:val="1"/>
        </w:rPr>
        <w:t>idad</w:t>
      </w:r>
      <w:r w:rsidRPr="00050E01">
        <w:rPr>
          <w:rFonts w:ascii="Verdana" w:eastAsia="Century Gothic" w:hAnsi="Verdana" w:cs="Arial"/>
        </w:rPr>
        <w:t>,</w:t>
      </w:r>
      <w:r w:rsidRPr="00050E01">
        <w:rPr>
          <w:rFonts w:ascii="Verdana" w:eastAsia="Century Gothic" w:hAnsi="Verdana" w:cs="Arial"/>
          <w:spacing w:val="32"/>
        </w:rPr>
        <w:t xml:space="preserve"> </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rPr>
        <w:t>n</w:t>
      </w:r>
      <w:r w:rsidRPr="00050E01">
        <w:rPr>
          <w:rFonts w:ascii="Verdana" w:eastAsia="Century Gothic" w:hAnsi="Verdana" w:cs="Arial"/>
          <w:spacing w:val="18"/>
        </w:rPr>
        <w:t xml:space="preserve"> </w:t>
      </w:r>
      <w:r w:rsidRPr="00050E01">
        <w:rPr>
          <w:rFonts w:ascii="Verdana" w:eastAsia="Century Gothic" w:hAnsi="Verdana" w:cs="Arial"/>
          <w:spacing w:val="2"/>
        </w:rPr>
        <w:t>o</w:t>
      </w:r>
      <w:r w:rsidRPr="00050E01">
        <w:rPr>
          <w:rFonts w:ascii="Verdana" w:eastAsia="Century Gothic" w:hAnsi="Verdana" w:cs="Arial"/>
          <w:spacing w:val="-2"/>
        </w:rPr>
        <w:t>j</w:t>
      </w:r>
      <w:r w:rsidRPr="00050E01">
        <w:rPr>
          <w:rFonts w:ascii="Verdana" w:eastAsia="Century Gothic" w:hAnsi="Verdana" w:cs="Arial"/>
        </w:rPr>
        <w:t>os</w:t>
      </w:r>
      <w:r w:rsidRPr="00050E01">
        <w:rPr>
          <w:rFonts w:ascii="Verdana" w:eastAsia="Century Gothic" w:hAnsi="Verdana" w:cs="Arial"/>
          <w:spacing w:val="26"/>
        </w:rPr>
        <w:t xml:space="preserve"> </w:t>
      </w:r>
      <w:r w:rsidRPr="00050E01">
        <w:rPr>
          <w:rFonts w:ascii="Verdana" w:eastAsia="Century Gothic" w:hAnsi="Verdana" w:cs="Arial"/>
          <w:spacing w:val="-1"/>
        </w:rPr>
        <w:t>n</w:t>
      </w:r>
      <w:r w:rsidRPr="00050E01">
        <w:rPr>
          <w:rFonts w:ascii="Verdana" w:eastAsia="Century Gothic" w:hAnsi="Verdana" w:cs="Arial"/>
        </w:rPr>
        <w:t>i</w:t>
      </w:r>
      <w:r w:rsidRPr="00050E01">
        <w:rPr>
          <w:rFonts w:ascii="Verdana" w:eastAsia="Century Gothic" w:hAnsi="Verdana" w:cs="Arial"/>
          <w:spacing w:val="18"/>
        </w:rPr>
        <w:t xml:space="preserve"> </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ti</w:t>
      </w:r>
      <w:r w:rsidRPr="00050E01">
        <w:rPr>
          <w:rFonts w:ascii="Verdana" w:eastAsia="Century Gothic" w:hAnsi="Verdana" w:cs="Arial"/>
          <w:spacing w:val="1"/>
        </w:rPr>
        <w:t>ll</w:t>
      </w:r>
      <w:r w:rsidRPr="00050E01">
        <w:rPr>
          <w:rFonts w:ascii="Verdana" w:eastAsia="Century Gothic" w:hAnsi="Verdana" w:cs="Arial"/>
        </w:rPr>
        <w:t>a</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1"/>
        </w:rPr>
        <w:t>bi</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26"/>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nada</w:t>
      </w:r>
      <w:r w:rsidRPr="00050E01">
        <w:rPr>
          <w:rFonts w:ascii="Verdana" w:eastAsia="Century Gothic" w:hAnsi="Verdana" w:cs="Arial"/>
        </w:rPr>
        <w:t xml:space="preserve">, </w:t>
      </w:r>
      <w:r w:rsidRPr="00050E01">
        <w:rPr>
          <w:rFonts w:ascii="Verdana" w:eastAsia="Century Gothic" w:hAnsi="Verdana" w:cs="Arial"/>
          <w:spacing w:val="11"/>
        </w:rPr>
        <w:t>pudiendo</w:t>
      </w:r>
      <w:r w:rsidRPr="00050E01">
        <w:rPr>
          <w:rFonts w:ascii="Verdana" w:eastAsia="Century Gothic" w:hAnsi="Verdana" w:cs="Arial"/>
        </w:rPr>
        <w:t xml:space="preserve"> </w:t>
      </w:r>
      <w:r w:rsidRPr="00050E01">
        <w:rPr>
          <w:rFonts w:ascii="Verdana" w:eastAsia="Century Gothic" w:hAnsi="Verdana" w:cs="Arial"/>
          <w:spacing w:val="2"/>
        </w:rPr>
        <w:t>ser</w:t>
      </w:r>
      <w:r w:rsidRPr="00050E01">
        <w:rPr>
          <w:rFonts w:ascii="Verdana" w:eastAsia="Century Gothic" w:hAnsi="Verdana" w:cs="Arial"/>
          <w:spacing w:val="21"/>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w w:val="104"/>
        </w:rPr>
        <w:t>l</w:t>
      </w:r>
      <w:r w:rsidRPr="00050E01">
        <w:rPr>
          <w:rFonts w:ascii="Verdana" w:eastAsia="Century Gothic" w:hAnsi="Verdana" w:cs="Arial"/>
          <w:w w:val="104"/>
        </w:rPr>
        <w:t>a</w:t>
      </w:r>
      <w:r w:rsidRPr="00050E01">
        <w:rPr>
          <w:rFonts w:ascii="Verdana" w:eastAsia="Century Gothic" w:hAnsi="Verdana" w:cs="Arial"/>
          <w:spacing w:val="-1"/>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w w:val="104"/>
        </w:rPr>
        <w:t xml:space="preserve">, </w:t>
      </w:r>
      <w:r w:rsidRPr="00050E01">
        <w:rPr>
          <w:rFonts w:ascii="Verdana" w:eastAsia="Century Gothic" w:hAnsi="Verdana" w:cs="Arial"/>
          <w:spacing w:val="1"/>
        </w:rPr>
        <w:t>ce</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4"/>
        </w:rPr>
        <w:t xml:space="preserve"> ochoó</w:t>
      </w:r>
      <w:r w:rsidRPr="00050E01">
        <w:rPr>
          <w:rFonts w:ascii="Verdana" w:eastAsia="Century Gothic" w:hAnsi="Verdana" w:cs="Arial"/>
        </w:rPr>
        <w:t>, bibosi</w:t>
      </w:r>
      <w:r w:rsidRPr="00050E01">
        <w:rPr>
          <w:rFonts w:ascii="Verdana" w:eastAsia="Century Gothic" w:hAnsi="Verdana" w:cs="Arial"/>
          <w:spacing w:val="29"/>
        </w:rPr>
        <w:t xml:space="preserve"> </w:t>
      </w:r>
      <w:r w:rsidRPr="00050E01">
        <w:rPr>
          <w:rFonts w:ascii="Verdana" w:eastAsia="Century Gothic" w:hAnsi="Verdana" w:cs="Arial"/>
        </w:rPr>
        <w:t>u</w:t>
      </w:r>
      <w:r w:rsidRPr="00050E01">
        <w:rPr>
          <w:rFonts w:ascii="Verdana" w:eastAsia="Century Gothic" w:hAnsi="Verdana" w:cs="Arial"/>
          <w:spacing w:val="6"/>
        </w:rPr>
        <w:t xml:space="preserve"> </w:t>
      </w:r>
      <w:r w:rsidRPr="00050E01">
        <w:rPr>
          <w:rFonts w:ascii="Verdana" w:eastAsia="Century Gothic" w:hAnsi="Verdana" w:cs="Arial"/>
          <w:spacing w:val="2"/>
        </w:rPr>
        <w:t>o</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w w:val="104"/>
        </w:rPr>
        <w:t>si</w:t>
      </w:r>
      <w:r w:rsidRPr="00050E01">
        <w:rPr>
          <w:rFonts w:ascii="Verdana" w:eastAsia="Century Gothic" w:hAnsi="Verdana" w:cs="Arial"/>
          <w:spacing w:val="-1"/>
          <w:w w:val="104"/>
        </w:rPr>
        <w:t>mi</w:t>
      </w:r>
      <w:r w:rsidRPr="00050E01">
        <w:rPr>
          <w:rFonts w:ascii="Verdana" w:eastAsia="Century Gothic" w:hAnsi="Verdana" w:cs="Arial"/>
          <w:spacing w:val="3"/>
          <w:w w:val="104"/>
        </w:rPr>
        <w:t>l</w:t>
      </w:r>
      <w:r w:rsidRPr="00050E01">
        <w:rPr>
          <w:rFonts w:ascii="Verdana" w:eastAsia="Century Gothic" w:hAnsi="Verdana" w:cs="Arial"/>
          <w:spacing w:val="1"/>
          <w:w w:val="104"/>
        </w:rPr>
        <w:t>ar</w:t>
      </w:r>
      <w:r w:rsidRPr="00050E01">
        <w:rPr>
          <w:rFonts w:ascii="Verdana" w:eastAsia="Century Gothic" w:hAnsi="Verdana" w:cs="Arial"/>
          <w:w w:val="104"/>
        </w:rPr>
        <w:t>.</w:t>
      </w:r>
    </w:p>
    <w:p w:rsidR="0082131D" w:rsidRPr="00050E01" w:rsidRDefault="0082131D" w:rsidP="0082131D">
      <w:pPr>
        <w:widowControl w:val="0"/>
        <w:autoSpaceDE w:val="0"/>
        <w:autoSpaceDN w:val="0"/>
        <w:spacing w:before="11"/>
        <w:ind w:right="217"/>
        <w:jc w:val="both"/>
        <w:rPr>
          <w:rFonts w:ascii="Verdana" w:eastAsia="Century Gothic" w:hAnsi="Verdana" w:cs="Arial"/>
          <w:w w:val="104"/>
        </w:rPr>
      </w:pP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b/>
          <w:bCs/>
          <w:color w:val="000000"/>
        </w:rPr>
      </w:pPr>
      <w:r w:rsidRPr="00050E01">
        <w:rPr>
          <w:rFonts w:ascii="Verdana" w:eastAsia="Arial" w:hAnsi="Verdana" w:cs="Tahoma"/>
          <w:b/>
          <w:bCs/>
          <w:color w:val="000000"/>
        </w:rPr>
        <w:t>Pegamento para PVC</w:t>
      </w:r>
    </w:p>
    <w:p w:rsidR="0082131D" w:rsidRPr="00050E01" w:rsidRDefault="0082131D" w:rsidP="0082131D">
      <w:pPr>
        <w:widowControl w:val="0"/>
        <w:autoSpaceDE w:val="0"/>
        <w:autoSpaceDN w:val="0"/>
        <w:jc w:val="both"/>
        <w:rPr>
          <w:rFonts w:ascii="Verdana" w:eastAsia="Arial" w:hAnsi="Verdana" w:cs="Tahoma"/>
          <w:b/>
          <w:bCs/>
          <w:color w:val="000000"/>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pegamento debe ser:</w:t>
      </w:r>
    </w:p>
    <w:p w:rsidR="0082131D" w:rsidRPr="00050E01" w:rsidRDefault="0082131D" w:rsidP="0082131D">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Espesor medio,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Atoxico para su uso en conexiones sanitarias y agua, que evite el desgaste del PVC durante su vida.</w:t>
      </w:r>
    </w:p>
    <w:p w:rsidR="0082131D" w:rsidRPr="00050E01" w:rsidRDefault="0082131D" w:rsidP="0082131D">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Antiadherente    para   una   buena   manipulación durante su uso lo que impide el agarrotamiento.</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Temperatura de almacenamiento +5 a +35ºC </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Almacenamiento 12 meses +5 a +35ºC en lugar seco.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82131D" w:rsidRPr="00050E01" w:rsidRDefault="0082131D" w:rsidP="0082131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lang w:val="es-ES_tradnl"/>
        </w:rPr>
      </w:pPr>
      <w:r w:rsidRPr="00050E01">
        <w:rPr>
          <w:rFonts w:ascii="Verdana" w:eastAsia="Verdana" w:hAnsi="Verdana" w:cs="Tahoma"/>
          <w:b/>
          <w:bCs/>
          <w:lang w:val="es-ES_tradnl"/>
        </w:rPr>
        <w:t>Accesorios</w:t>
      </w:r>
    </w:p>
    <w:p w:rsidR="0082131D" w:rsidRPr="00050E01" w:rsidRDefault="0082131D" w:rsidP="0082131D">
      <w:pPr>
        <w:widowControl w:val="0"/>
        <w:autoSpaceDE w:val="0"/>
        <w:autoSpaceDN w:val="0"/>
        <w:ind w:right="154"/>
        <w:jc w:val="both"/>
        <w:rPr>
          <w:rFonts w:ascii="Verdana" w:eastAsia="Arial" w:hAnsi="Verdana" w:cs="Tahoma"/>
        </w:rPr>
      </w:pPr>
      <w:r w:rsidRPr="00050E01">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82131D" w:rsidRPr="00050E01" w:rsidRDefault="0082131D" w:rsidP="0082131D">
      <w:pPr>
        <w:widowControl w:val="0"/>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instalación de la tubería de entrada y salida de la cámara y los accesorios necesarios deberán se provistos por el Contratista de acuerdo a los planos de detalle.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relleno de tierra alrededor de las cámaras deberá ser ejecutado con material aprobado por el Supervisor de Obra por capas de 20 cm, apisonadas adecuadamente con humedad óptima.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Para una buena ejecución del ítem se realizará pruebas hidráulicas y pruebas de aceptación del sistema.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cantidades mínimas de cemento para las diferentes clases de hormigón serán las siguientes:</w:t>
      </w:r>
    </w:p>
    <w:p w:rsidR="0082131D" w:rsidRPr="00050E01" w:rsidRDefault="0082131D" w:rsidP="0082131D">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82131D" w:rsidRPr="00050E01" w:rsidTr="00983030">
        <w:trPr>
          <w:trHeight w:hRule="exact" w:val="465"/>
          <w:jc w:val="center"/>
        </w:trPr>
        <w:tc>
          <w:tcPr>
            <w:tcW w:w="1909" w:type="dxa"/>
            <w:tcBorders>
              <w:bottom w:val="nil"/>
            </w:tcBorders>
            <w:shd w:val="clear" w:color="auto" w:fill="1F3864"/>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DOSIFICACIÓN</w:t>
            </w:r>
          </w:p>
        </w:tc>
        <w:tc>
          <w:tcPr>
            <w:tcW w:w="4436" w:type="dxa"/>
            <w:tcBorders>
              <w:bottom w:val="nil"/>
            </w:tcBorders>
            <w:shd w:val="clear" w:color="auto" w:fill="1F3864"/>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CANTIDAD MÍNIMA DE CEMENTO Kg/m3</w:t>
            </w:r>
          </w:p>
        </w:tc>
      </w:tr>
      <w:tr w:rsidR="0082131D" w:rsidRPr="00050E01" w:rsidTr="00983030">
        <w:trPr>
          <w:trHeight w:hRule="exact" w:val="422"/>
          <w:jc w:val="center"/>
        </w:trPr>
        <w:tc>
          <w:tcPr>
            <w:tcW w:w="1909" w:type="dxa"/>
            <w:tcBorders>
              <w:top w:val="nil"/>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1:2:3</w:t>
            </w:r>
          </w:p>
        </w:tc>
        <w:tc>
          <w:tcPr>
            <w:tcW w:w="4436" w:type="dxa"/>
            <w:tcBorders>
              <w:top w:val="nil"/>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350</w:t>
            </w:r>
          </w:p>
        </w:tc>
      </w:tr>
      <w:tr w:rsidR="0082131D" w:rsidRPr="00050E01" w:rsidTr="00983030">
        <w:trPr>
          <w:trHeight w:hRule="exact" w:val="428"/>
          <w:jc w:val="center"/>
        </w:trPr>
        <w:tc>
          <w:tcPr>
            <w:tcW w:w="1909"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1:2:4</w:t>
            </w:r>
          </w:p>
        </w:tc>
        <w:tc>
          <w:tcPr>
            <w:tcW w:w="4436"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300</w:t>
            </w:r>
          </w:p>
        </w:tc>
      </w:tr>
      <w:tr w:rsidR="0082131D" w:rsidRPr="00050E01" w:rsidTr="00983030">
        <w:trPr>
          <w:trHeight w:hRule="exact" w:val="434"/>
          <w:jc w:val="center"/>
        </w:trPr>
        <w:tc>
          <w:tcPr>
            <w:tcW w:w="1909"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1:3:4</w:t>
            </w:r>
          </w:p>
        </w:tc>
        <w:tc>
          <w:tcPr>
            <w:tcW w:w="4436"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265</w:t>
            </w:r>
          </w:p>
        </w:tc>
      </w:tr>
      <w:tr w:rsidR="0082131D" w:rsidRPr="00050E01" w:rsidTr="00983030">
        <w:trPr>
          <w:trHeight w:hRule="exact" w:val="426"/>
          <w:jc w:val="center"/>
        </w:trPr>
        <w:tc>
          <w:tcPr>
            <w:tcW w:w="1909"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1:3:5</w:t>
            </w:r>
          </w:p>
        </w:tc>
        <w:tc>
          <w:tcPr>
            <w:tcW w:w="4436"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235</w:t>
            </w:r>
          </w:p>
        </w:tc>
      </w:tr>
    </w:tbl>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cámara séptica de ladrillo de 6H será medido en forma</w:t>
      </w:r>
      <w:r w:rsidRPr="00050E01">
        <w:rPr>
          <w:rFonts w:ascii="Verdana" w:eastAsia="Arial" w:hAnsi="Verdana" w:cs="Tahoma"/>
          <w:b/>
        </w:rPr>
        <w:t xml:space="preserve"> global</w:t>
      </w:r>
      <w:r w:rsidRPr="00050E01">
        <w:rPr>
          <w:rFonts w:ascii="Verdana" w:eastAsia="Arial" w:hAnsi="Verdana" w:cs="Tahoma"/>
        </w:rPr>
        <w:t xml:space="preserve">, incluyendo todos sus accesorios para el buen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funcionamiento.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44</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POA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POZO ABSORBENTE DE LADRILLO 6H (20X14X9)</w:t>
            </w:r>
          </w:p>
        </w:tc>
      </w:tr>
    </w:tbl>
    <w:p w:rsidR="0082131D" w:rsidRPr="00050E01" w:rsidRDefault="0082131D" w:rsidP="0082131D">
      <w:pPr>
        <w:widowControl w:val="0"/>
        <w:autoSpaceDE w:val="0"/>
        <w:autoSpaceDN w:val="0"/>
        <w:jc w:val="both"/>
        <w:rPr>
          <w:rFonts w:ascii="Verdana" w:eastAsia="Arial" w:hAnsi="Verdana" w:cs="Arial"/>
          <w:b/>
          <w:sz w:val="10"/>
          <w:szCs w:val="10"/>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sz w:val="10"/>
          <w:szCs w:val="10"/>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Arial" w:hAnsi="Verdana" w:cs="Tahoma"/>
              </w:rPr>
              <w:t xml:space="preserve">TUBO PVC </w:t>
            </w:r>
            <w:r w:rsidRPr="00050E01">
              <w:rPr>
                <w:rFonts w:ascii="Helvetica" w:eastAsia="Arial" w:hAnsi="Helvetica" w:cs="Helvetica"/>
                <w:color w:val="333333"/>
                <w:shd w:val="clear" w:color="auto" w:fill="F8FDEF"/>
              </w:rPr>
              <w:t xml:space="preserve">DESAGÜE </w:t>
            </w:r>
            <w:r w:rsidRPr="00050E01">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 xml:space="preserve">TEE PVC </w:t>
            </w:r>
            <w:r w:rsidRPr="00050E01">
              <w:rPr>
                <w:rFonts w:ascii="Helvetica" w:eastAsia="Arial" w:hAnsi="Helvetica" w:cs="Helvetica"/>
                <w:color w:val="333333"/>
                <w:shd w:val="clear" w:color="auto" w:fill="F8FDEF"/>
              </w:rPr>
              <w:t>DESAGÜE</w:t>
            </w:r>
            <w:r w:rsidRPr="00050E01">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KG</w:t>
            </w:r>
          </w:p>
        </w:tc>
      </w:tr>
    </w:tbl>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82131D" w:rsidRPr="00050E01" w:rsidRDefault="0082131D" w:rsidP="0082131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82131D" w:rsidRPr="00050E01" w:rsidRDefault="0082131D" w:rsidP="0082131D">
      <w:pPr>
        <w:widowControl w:val="0"/>
        <w:autoSpaceDE w:val="0"/>
        <w:autoSpaceDN w:val="0"/>
        <w:jc w:val="both"/>
        <w:rPr>
          <w:rFonts w:ascii="Verdana" w:eastAsia="Arial" w:hAnsi="Verdana" w:cs="Tahoma"/>
          <w:sz w:val="12"/>
          <w:szCs w:val="12"/>
        </w:rPr>
      </w:pPr>
    </w:p>
    <w:p w:rsidR="0082131D" w:rsidRPr="00050E01" w:rsidRDefault="0082131D" w:rsidP="0082131D">
      <w:pPr>
        <w:widowControl w:val="0"/>
        <w:autoSpaceDE w:val="0"/>
        <w:autoSpaceDN w:val="0"/>
        <w:spacing w:after="240"/>
        <w:jc w:val="both"/>
        <w:rPr>
          <w:rFonts w:ascii="Verdana" w:eastAsia="Arial" w:hAnsi="Verdana" w:cs="Calibri"/>
          <w:b/>
          <w:color w:val="000000"/>
          <w:lang w:val="es-ES_tradnl"/>
        </w:rPr>
      </w:pPr>
      <w:r w:rsidRPr="00050E01">
        <w:rPr>
          <w:rFonts w:ascii="Verdana" w:eastAsia="Arial" w:hAnsi="Verdana" w:cs="Calibri"/>
          <w:b/>
          <w:color w:val="000000"/>
          <w:lang w:val="es-ES_tradnl"/>
        </w:rPr>
        <w:t>Ladrillo 6H (20x14x9)</w:t>
      </w:r>
    </w:p>
    <w:p w:rsidR="0082131D" w:rsidRPr="00050E01" w:rsidRDefault="0082131D" w:rsidP="0082131D">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82131D" w:rsidRPr="00050E01" w:rsidRDefault="0082131D" w:rsidP="0082131D">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82131D" w:rsidRPr="00050E01" w:rsidRDefault="0082131D" w:rsidP="0082131D">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82131D" w:rsidRPr="00050E01" w:rsidRDefault="0082131D" w:rsidP="0082131D">
      <w:pPr>
        <w:widowControl w:val="0"/>
        <w:tabs>
          <w:tab w:val="left" w:pos="560"/>
        </w:tabs>
        <w:autoSpaceDE w:val="0"/>
        <w:autoSpaceDN w:val="0"/>
        <w:spacing w:after="12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82131D" w:rsidRPr="00050E01" w:rsidRDefault="0082131D" w:rsidP="0082131D">
      <w:pPr>
        <w:widowControl w:val="0"/>
        <w:autoSpaceDE w:val="0"/>
        <w:autoSpaceDN w:val="0"/>
        <w:spacing w:before="11"/>
        <w:ind w:right="101"/>
        <w:jc w:val="both"/>
        <w:rPr>
          <w:rFonts w:ascii="Verdana" w:eastAsia="Century Gothic" w:hAnsi="Verdana" w:cs="Arial"/>
        </w:rPr>
      </w:pPr>
    </w:p>
    <w:p w:rsidR="0082131D" w:rsidRPr="00050E01" w:rsidRDefault="0082131D" w:rsidP="0082131D">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82131D" w:rsidRPr="00050E01" w:rsidRDefault="0082131D" w:rsidP="0082131D">
      <w:pPr>
        <w:widowControl w:val="0"/>
        <w:autoSpaceDE w:val="0"/>
        <w:autoSpaceDN w:val="0"/>
        <w:spacing w:before="2"/>
        <w:ind w:right="101"/>
        <w:jc w:val="both"/>
        <w:rPr>
          <w:rFonts w:ascii="Verdana" w:eastAsia="Century Gothic" w:hAnsi="Verdana" w:cs="Arial"/>
        </w:rPr>
      </w:pPr>
    </w:p>
    <w:p w:rsidR="0082131D" w:rsidRPr="00050E01" w:rsidRDefault="0082131D" w:rsidP="0082131D">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82131D" w:rsidRPr="00050E01" w:rsidRDefault="0082131D" w:rsidP="0082131D">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sidRPr="00050E01">
        <w:rPr>
          <w:rFonts w:ascii="Tahoma" w:eastAsia="Verdana" w:hAnsi="Tahoma" w:cs="Tahoma"/>
          <w:b/>
          <w:bCs/>
          <w:lang w:val="es-ES_tradnl"/>
        </w:rPr>
        <w:t>Accesorios</w:t>
      </w: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p>
    <w:p w:rsidR="0082131D" w:rsidRPr="00050E01" w:rsidRDefault="0082131D" w:rsidP="0082131D">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82131D" w:rsidRPr="00050E01" w:rsidRDefault="0082131D" w:rsidP="0082131D">
      <w:pPr>
        <w:widowControl w:val="0"/>
        <w:autoSpaceDE w:val="0"/>
        <w:autoSpaceDN w:val="0"/>
        <w:spacing w:before="6"/>
        <w:ind w:right="48"/>
        <w:jc w:val="both"/>
        <w:rPr>
          <w:rFonts w:ascii="Verdana" w:eastAsia="Century Gothic" w:hAnsi="Verdana" w:cs="Arial"/>
          <w:spacing w:val="-1"/>
        </w:rPr>
      </w:pPr>
    </w:p>
    <w:p w:rsidR="0082131D" w:rsidRPr="00050E01" w:rsidRDefault="0082131D" w:rsidP="0082131D">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82131D" w:rsidRPr="00050E01" w:rsidRDefault="0082131D" w:rsidP="0082131D">
      <w:pPr>
        <w:widowControl w:val="0"/>
        <w:autoSpaceDE w:val="0"/>
        <w:autoSpaceDN w:val="0"/>
        <w:jc w:val="both"/>
        <w:rPr>
          <w:rFonts w:ascii="Verdana" w:eastAsia="Arial" w:hAnsi="Verdana" w:cs="Calibri"/>
          <w:b/>
          <w:bCs/>
          <w:lang w:val="es-ES_tradn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sz w:val="12"/>
          <w:szCs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sz w:val="10"/>
          <w:szCs w:val="1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replanteo y trazado del pozo, serán realizadas por el Contratista con estricta sujeción a la ubicación y las dimensiones señaladas en los planos y/o instrucción del Supervisor.</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b/>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eastAsia="Arial" w:hAnsi="Verdana" w:cs="Arial"/>
        </w:rPr>
        <w:cr/>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una buena ejecución del ítem se realizará pruebas hidráulicas y pruebas de aceptación del sistema.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pozo absorbente de ladrillo 6H (20x14x9)será medido en forma </w:t>
      </w:r>
      <w:r w:rsidRPr="00050E01">
        <w:rPr>
          <w:rFonts w:ascii="Verdana" w:eastAsia="Arial" w:hAnsi="Verdana" w:cs="Tahoma"/>
          <w:b/>
          <w:bCs/>
        </w:rPr>
        <w:t>global</w:t>
      </w:r>
      <w:r w:rsidRPr="00050E01">
        <w:rPr>
          <w:rFonts w:ascii="Verdana" w:eastAsia="Arial" w:hAnsi="Verdana" w:cs="Tahoma"/>
        </w:rPr>
        <w:t>, incluyendo todos sus accesorios para el buen funcionamiento del pozo de absorción.</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45</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color w:val="000000"/>
                <w:sz w:val="20"/>
                <w:szCs w:val="20"/>
                <w:lang w:eastAsia="es-ES"/>
              </w:rPr>
              <w:t>VN - OF - LIM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color w:val="000000"/>
                <w:sz w:val="20"/>
                <w:szCs w:val="20"/>
                <w:lang w:eastAsia="es-ES"/>
              </w:rPr>
              <w:t>LIMPIEZA GENERAL</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DESCRIPCIÓN.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050E01">
        <w:rPr>
          <w:rFonts w:ascii="Verdana" w:eastAsia="Arial" w:hAnsi="Verdana" w:cs="Tahoma"/>
          <w:color w:val="000000"/>
          <w:lang w:eastAsia="es-ES"/>
        </w:rPr>
        <w:t>todos los trabajos necesarios para mantener la obra libre de desechos para aprobación y aceptación</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MX" w:eastAsia="es-ES"/>
        </w:rPr>
      </w:pPr>
      <w:r w:rsidRPr="00050E01">
        <w:rPr>
          <w:rFonts w:ascii="Verdana" w:eastAsia="Arial" w:hAnsi="Verdana" w:cs="Tahoma"/>
          <w:color w:val="000000"/>
          <w:lang w:eastAsia="es-ES"/>
        </w:rPr>
        <w:t xml:space="preserve">El método para realizar el trabajo de limpieza será propuesto por el Contratista y Aprobado por el Supervisor de Obra. </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MEDICIÓN.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color w:val="000000"/>
          <w:lang w:eastAsia="es-ES"/>
        </w:rPr>
        <w:t>El ítem limpieza general será medido en forma</w:t>
      </w:r>
      <w:r w:rsidRPr="00050E01">
        <w:rPr>
          <w:rFonts w:ascii="Verdana" w:eastAsia="Arial" w:hAnsi="Verdana" w:cs="Tahoma"/>
          <w:b/>
          <w:color w:val="000000"/>
          <w:lang w:eastAsia="es-ES"/>
        </w:rPr>
        <w:t xml:space="preserve"> global.</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050E01">
        <w:rPr>
          <w:rFonts w:ascii="Verdana" w:eastAsia="Arial" w:hAnsi="Verdana" w:cs="Tahoma"/>
          <w:iCs/>
          <w:color w:val="000000"/>
          <w:lang w:val="es-ES_tradnl" w:eastAsia="es-ES"/>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w:t>
      </w:r>
      <w:r w:rsidRPr="00050E01">
        <w:rPr>
          <w:rFonts w:ascii="Verdana" w:eastAsia="Arial" w:hAnsi="Verdana" w:cs="Tahoma"/>
          <w:color w:val="FF0000"/>
        </w:rPr>
        <w:t xml:space="preserve"> </w:t>
      </w:r>
      <w:r w:rsidRPr="00050E01">
        <w:rPr>
          <w:rFonts w:ascii="Verdana" w:eastAsia="Arial" w:hAnsi="Verdana" w:cs="Arial"/>
          <w:color w:val="000000"/>
        </w:rPr>
        <w:t>análisis de precios unitarios</w:t>
      </w:r>
      <w:r w:rsidRPr="00050E0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46</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VN - OF – PLA- 1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PLACA DE ENTREGA DE OBRA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Este ítem comprende la implementación de una placa de entrega de fierro fundido para la entrega de proyectos de soluciones habitacionales, de acuerdo a </w:t>
      </w:r>
      <w:r w:rsidRPr="00050E01">
        <w:rPr>
          <w:rFonts w:ascii="Verdana" w:eastAsia="Arial" w:hAnsi="Verdana" w:cs="Tahoma"/>
          <w:color w:val="000000"/>
        </w:rPr>
        <w:t>planos constructivos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82131D"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s="Helvetica"/>
                <w:color w:val="FFFFFF"/>
                <w:lang w:eastAsia="es-BO"/>
              </w:rPr>
            </w:pPr>
            <w:r w:rsidRPr="00050E01">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s="Helvetica"/>
                <w:color w:val="FFFFFF"/>
                <w:lang w:eastAsia="es-BO"/>
              </w:rPr>
            </w:pPr>
            <w:r w:rsidRPr="00050E01">
              <w:rPr>
                <w:rFonts w:ascii="Verdana" w:hAnsi="Verdana" w:cs="Helvetica"/>
                <w:b/>
                <w:bCs/>
                <w:color w:val="FFFFFF"/>
                <w:lang w:eastAsia="es-BO"/>
              </w:rPr>
              <w:t>UNIDAD</w:t>
            </w:r>
          </w:p>
        </w:tc>
      </w:tr>
      <w:tr w:rsidR="0082131D" w:rsidRPr="00050E01" w:rsidTr="00983030">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BO"/>
              </w:rPr>
            </w:pPr>
            <w:r w:rsidRPr="00050E01">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BO"/>
              </w:rPr>
            </w:pPr>
            <w:r w:rsidRPr="00050E01">
              <w:rPr>
                <w:rFonts w:ascii="Verdana" w:hAnsi="Verdana" w:cs="Helvetica"/>
                <w:color w:val="333333"/>
                <w:lang w:eastAsia="es-BO"/>
              </w:rPr>
              <w:t>PZA</w:t>
            </w:r>
          </w:p>
        </w:tc>
      </w:tr>
      <w:tr w:rsidR="0082131D"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BO"/>
              </w:rPr>
            </w:pPr>
            <w:r w:rsidRPr="00050E01">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BO"/>
              </w:rPr>
            </w:pPr>
            <w:r w:rsidRPr="00050E01">
              <w:rPr>
                <w:rFonts w:ascii="Verdana" w:hAnsi="Verdana" w:cs="Helvetica"/>
                <w:color w:val="333333"/>
                <w:lang w:eastAsia="es-BO"/>
              </w:rPr>
              <w:t>PZA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bCs/>
        </w:rPr>
      </w:pPr>
      <w:r w:rsidRPr="00050E01">
        <w:rPr>
          <w:rFonts w:ascii="Verdana" w:eastAsia="Arial" w:hAnsi="Verdana" w:cs="Tahoma"/>
          <w:b/>
          <w:bCs/>
        </w:rPr>
        <w:t xml:space="preserve">Tornillo </w:t>
      </w:r>
    </w:p>
    <w:p w:rsidR="0082131D" w:rsidRPr="00050E01" w:rsidRDefault="0082131D" w:rsidP="0082131D">
      <w:pPr>
        <w:widowControl w:val="0"/>
        <w:tabs>
          <w:tab w:val="left" w:pos="8711"/>
        </w:tabs>
        <w:autoSpaceDE w:val="0"/>
        <w:autoSpaceDN w:val="0"/>
        <w:jc w:val="both"/>
        <w:rPr>
          <w:rFonts w:ascii="Verdana" w:eastAsia="Arial" w:hAnsi="Verdana" w:cs="Tahoma"/>
          <w:b/>
          <w:bCs/>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Requisitos: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tornillos deberán cumplir con los siguientes requisitos:</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Recubrimientos en cincado o cincado negro.</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Acero inoxidable con punta tipo F.</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Disponibles tapones de colores para cabezas hexagonales.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ramplugs deberán cumplir con los siguientes requisitos: </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Ser fabricados con una resina sintética (poliamida) que se la conoce comercialmente con el nombre de nylon.</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Soportan temperaturas extremas (-40º a +80ºC)</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No ser conductores de la electricidad y resistente los agentes corrosivos.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manera previa a su instalación, una muestra del material a usarse en el proyecto, deberá ser puesto a consideración del Supervisor del proyecto para su aprobación.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jc w:val="both"/>
        <w:rPr>
          <w:rFonts w:ascii="Verdana" w:eastAsia="Arial" w:hAnsi="Verdana" w:cs="Tahoma"/>
          <w:b/>
          <w:bCs/>
        </w:rPr>
      </w:pPr>
    </w:p>
    <w:p w:rsidR="0082131D" w:rsidRPr="00050E01" w:rsidRDefault="0082131D" w:rsidP="0082131D">
      <w:pPr>
        <w:widowControl w:val="0"/>
        <w:tabs>
          <w:tab w:val="left" w:pos="8711"/>
        </w:tabs>
        <w:autoSpaceDE w:val="0"/>
        <w:autoSpaceDN w:val="0"/>
        <w:jc w:val="both"/>
        <w:rPr>
          <w:rFonts w:ascii="Verdana" w:eastAsia="Arial" w:hAnsi="Verdana" w:cs="Tahoma"/>
          <w:b/>
          <w:bCs/>
        </w:rPr>
      </w:pPr>
    </w:p>
    <w:p w:rsidR="0082131D" w:rsidRPr="00050E01" w:rsidRDefault="0082131D" w:rsidP="0082131D">
      <w:pPr>
        <w:widowControl w:val="0"/>
        <w:autoSpaceDE w:val="0"/>
        <w:autoSpaceDN w:val="0"/>
        <w:adjustRightInd w:val="0"/>
        <w:spacing w:line="200" w:lineRule="exact"/>
        <w:jc w:val="both"/>
        <w:rPr>
          <w:rFonts w:ascii="Verdana" w:eastAsia="Arial" w:hAnsi="Verdana" w:cs="Tahoma"/>
          <w:b/>
        </w:rPr>
      </w:pPr>
      <w:r w:rsidRPr="00050E01">
        <w:rPr>
          <w:rFonts w:ascii="Verdana" w:eastAsia="Arial" w:hAnsi="Verdana" w:cs="Tahoma"/>
          <w:b/>
        </w:rPr>
        <w:t xml:space="preserve">Placa de Entrega de Obra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previa a su empleo en obra deberá ser aprobado por el Supervisor de Obra.</w:t>
      </w:r>
    </w:p>
    <w:p w:rsidR="0082131D" w:rsidRPr="00050E01" w:rsidRDefault="0082131D" w:rsidP="0082131D">
      <w:pPr>
        <w:widowControl w:val="0"/>
        <w:autoSpaceDE w:val="0"/>
        <w:autoSpaceDN w:val="0"/>
        <w:adjustRightInd w:val="0"/>
        <w:spacing w:line="200" w:lineRule="exact"/>
        <w:jc w:val="both"/>
        <w:rPr>
          <w:rFonts w:ascii="Century Gothic" w:eastAsia="Arial" w:hAnsi="Century Gothic" w:cs="Arial Narrow"/>
          <w:bCs/>
          <w:sz w:val="16"/>
          <w:szCs w:val="16"/>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fabricarse respetando las dimensiones, detalles y las leyendas señaladas en los gráficos de detalle de acuerdo a las especificaciones técnicas.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contar con elementos de sujeción que permitan ubicarse en el lugar establecido para este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El fondo de la placa será azul y las letras y leyendas deberán ser en color plateado. Logos y</w:t>
      </w:r>
      <w:r w:rsidRPr="00050E01">
        <w:rPr>
          <w:rFonts w:ascii="Verdana" w:eastAsia="Arial" w:hAnsi="Verdana" w:cs="Arial"/>
        </w:rPr>
        <w:t xml:space="preserve"> Escudo pintados de color.</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autoSpaceDE w:val="0"/>
        <w:autoSpaceDN w:val="0"/>
        <w:jc w:val="both"/>
        <w:rPr>
          <w:rFonts w:ascii="Verdana" w:eastAsia="Arial" w:hAnsi="Verdana" w:cs="Arial"/>
          <w:b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Se identificará el sitio de colocado de la plaqueta conmemorativa en los planos arquitectónicos.</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Una vez colocada la plaqueta, se procederá a la limpieza del mismo y su correspondiente protegido para la inauguración.</w:t>
      </w:r>
    </w:p>
    <w:p w:rsidR="0082131D" w:rsidRPr="00050E01" w:rsidRDefault="0082131D" w:rsidP="0082131D">
      <w:pPr>
        <w:widowControl w:val="0"/>
        <w:autoSpaceDE w:val="0"/>
        <w:autoSpaceDN w:val="0"/>
        <w:jc w:val="center"/>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 xml:space="preserve">MEDICIÓN. -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provisión y colocado de placa</w:t>
      </w:r>
      <w:r w:rsidRPr="00050E01">
        <w:rPr>
          <w:rFonts w:ascii="Verdana" w:eastAsia="Arial" w:hAnsi="Verdana" w:cs="Arial"/>
          <w:iCs/>
        </w:rPr>
        <w:t xml:space="preserve"> de entrega de obra se medirá en forma </w:t>
      </w:r>
      <w:r w:rsidRPr="00050E01">
        <w:rPr>
          <w:rFonts w:ascii="Verdana" w:eastAsia="Arial" w:hAnsi="Verdana" w:cs="Arial"/>
          <w:b/>
          <w:iCs/>
        </w:rPr>
        <w:t>global,</w:t>
      </w:r>
      <w:r w:rsidRPr="00050E01">
        <w:rPr>
          <w:rFonts w:ascii="Verdana" w:eastAsia="Arial" w:hAnsi="Verdana" w:cs="Arial"/>
          <w:iCs/>
        </w:rPr>
        <w:t xml:space="preserve"> </w:t>
      </w:r>
      <w:r w:rsidRPr="00050E01">
        <w:rPr>
          <w:rFonts w:ascii="Verdana" w:eastAsia="Arial" w:hAnsi="Verdana" w:cs="Arial"/>
        </w:rPr>
        <w:t>tomando en cuenta la cantidad neta ejecutada y autorizada.</w:t>
      </w:r>
    </w:p>
    <w:p w:rsidR="0082131D" w:rsidRPr="00050E01" w:rsidRDefault="0082131D" w:rsidP="0082131D">
      <w:pPr>
        <w:widowControl w:val="0"/>
        <w:autoSpaceDE w:val="0"/>
        <w:autoSpaceDN w:val="0"/>
        <w:jc w:val="both"/>
        <w:rPr>
          <w:rFonts w:ascii="Verdana" w:eastAsia="Arial" w:hAnsi="Verdana" w:cs="Arial"/>
          <w:b/>
          <w:iC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Arial"/>
        </w:rPr>
        <w:t>análisis de precios unitarios</w:t>
      </w:r>
      <w:r w:rsidRPr="00050E01">
        <w:rPr>
          <w:rFonts w:ascii="Verdana" w:eastAsia="Arial" w:hAnsi="Verdana" w:cs="Tahoma"/>
        </w:rPr>
        <w:t xml:space="preserve">, </w:t>
      </w:r>
      <w:r w:rsidRPr="00050E01">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Calibri" w:hAnsi="Verdana" w:cs="Arial"/>
          <w:color w:val="FF0000"/>
        </w:rPr>
      </w:pPr>
    </w:p>
    <w:p w:rsidR="0082131D" w:rsidRPr="00050E01" w:rsidRDefault="0082131D" w:rsidP="0082131D">
      <w:pPr>
        <w:widowControl w:val="0"/>
        <w:autoSpaceDE w:val="0"/>
        <w:autoSpaceDN w:val="0"/>
        <w:rPr>
          <w:rFonts w:ascii="Verdana" w:eastAsia="Arial" w:hAnsi="Verdana" w:cs="Tahoma"/>
        </w:rPr>
      </w:pPr>
      <w:r w:rsidRPr="00050E01">
        <w:rPr>
          <w:rFonts w:ascii="Arial" w:eastAsia="Arial" w:hAnsi="Arial" w:cs="Arial"/>
          <w:iCs/>
          <w:noProof/>
          <w:sz w:val="16"/>
          <w:szCs w:val="16"/>
          <w:lang w:val="es-BO" w:eastAsia="es-BO"/>
        </w:rPr>
        <w:drawing>
          <wp:anchor distT="0" distB="0" distL="114300" distR="114300" simplePos="0" relativeHeight="251668480" behindDoc="0" locked="0" layoutInCell="1" allowOverlap="1" wp14:anchorId="2A726170" wp14:editId="0110C47B">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47</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VN-OC-VAL-3</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GESTION (CUANDO LA OBRA ESTA ENTREGADA)</w:t>
            </w:r>
          </w:p>
        </w:tc>
      </w:tr>
    </w:tbl>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rPr>
        <w:t xml:space="preserve"> </w:t>
      </w: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diseño de Banner deberá cumplir con los requisitos establecidos en los planos de detalles de diseño del letrero que será proporcionado.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los trabajos descritos empleando las herramientas y/o equipo conveniente, debiendo estos contar con la aprobación previa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UNIDAD</w:t>
            </w:r>
          </w:p>
        </w:tc>
      </w:tr>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 letrero de obra será medida en forma de pieza, en las dimensiones de 3 x 2 metros.</w:t>
      </w: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corresponde</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48</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 - OC – VAL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GESTIÓN (BANNER)</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UNIDAD</w:t>
            </w:r>
          </w:p>
        </w:tc>
      </w:tr>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r w:rsidRPr="00050E01">
        <w:rPr>
          <w:rFonts w:ascii="Verdana" w:eastAsia="Arial" w:hAnsi="Verdana" w:cs="Arial"/>
          <w:bCs/>
          <w:lang w:val="es-ES_tradnl"/>
        </w:rPr>
        <w:t xml:space="preserve"> </w:t>
      </w:r>
    </w:p>
    <w:p w:rsidR="0082131D" w:rsidRPr="00050E01" w:rsidRDefault="0082131D" w:rsidP="0082131D">
      <w:pPr>
        <w:widowControl w:val="0"/>
        <w:autoSpaceDE w:val="0"/>
        <w:autoSpaceDN w:val="0"/>
        <w:jc w:val="both"/>
        <w:rPr>
          <w:rFonts w:ascii="Verdana" w:eastAsia="Arial" w:hAnsi="Verdana" w:cs="Arial"/>
          <w:bCs/>
          <w:lang w:val="es-ES_tradnl"/>
        </w:rPr>
      </w:pPr>
    </w:p>
    <w:p w:rsidR="0082131D" w:rsidRPr="00050E01" w:rsidRDefault="0082131D" w:rsidP="0082131D">
      <w:pPr>
        <w:widowControl w:val="0"/>
        <w:autoSpaceDE w:val="0"/>
        <w:autoSpaceDN w:val="0"/>
        <w:jc w:val="both"/>
        <w:rPr>
          <w:rFonts w:ascii="Verdana" w:eastAsia="Arial" w:hAnsi="Verdana" w:cs="Arial"/>
          <w:b/>
          <w:bCs/>
          <w:lang w:val="es-ES_tradnl"/>
        </w:rPr>
      </w:pPr>
      <w:r w:rsidRPr="00050E01">
        <w:rPr>
          <w:rFonts w:ascii="Verdana" w:eastAsia="Arial" w:hAnsi="Verdana" w:cs="Arial"/>
          <w:b/>
          <w:bCs/>
          <w:lang w:val="es-ES_tradnl"/>
        </w:rPr>
        <w:t>Banner</w:t>
      </w:r>
    </w:p>
    <w:p w:rsidR="0082131D" w:rsidRPr="00050E01" w:rsidRDefault="0082131D" w:rsidP="0082131D">
      <w:pPr>
        <w:widowControl w:val="0"/>
        <w:autoSpaceDE w:val="0"/>
        <w:autoSpaceDN w:val="0"/>
        <w:jc w:val="both"/>
        <w:rPr>
          <w:rFonts w:ascii="Verdana" w:eastAsia="Arial" w:hAnsi="Verdana" w:cs="Arial"/>
          <w:bCs/>
          <w:lang w:val="es-ES_tradnl"/>
        </w:rPr>
      </w:pPr>
    </w:p>
    <w:p w:rsidR="0082131D" w:rsidRPr="00050E01" w:rsidRDefault="0082131D" w:rsidP="0082131D">
      <w:pPr>
        <w:widowControl w:val="0"/>
        <w:autoSpaceDE w:val="0"/>
        <w:autoSpaceDN w:val="0"/>
        <w:jc w:val="both"/>
        <w:rPr>
          <w:rFonts w:ascii="Verdana" w:eastAsia="Arial" w:hAnsi="Verdana" w:cs="Arial"/>
          <w:bCs/>
        </w:rPr>
      </w:pPr>
      <w:r w:rsidRPr="00050E01">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82131D" w:rsidRPr="00050E01" w:rsidRDefault="0082131D" w:rsidP="0082131D">
      <w:pPr>
        <w:widowControl w:val="0"/>
        <w:autoSpaceDE w:val="0"/>
        <w:autoSpaceDN w:val="0"/>
        <w:jc w:val="both"/>
        <w:rPr>
          <w:rFonts w:ascii="Verdana" w:eastAsia="Arial" w:hAnsi="Verdana" w:cs="Arial"/>
          <w:bCs/>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Cs/>
          <w:iCs/>
        </w:rPr>
      </w:pPr>
    </w:p>
    <w:p w:rsidR="0082131D" w:rsidRPr="00050E01" w:rsidRDefault="0082131D" w:rsidP="0082131D">
      <w:pPr>
        <w:widowControl w:val="0"/>
        <w:autoSpaceDE w:val="0"/>
        <w:autoSpaceDN w:val="0"/>
        <w:jc w:val="both"/>
        <w:rPr>
          <w:rFonts w:ascii="Verdana" w:eastAsia="Arial" w:hAnsi="Verdana" w:cs="Arial"/>
          <w:bCs/>
          <w:iCs/>
        </w:rPr>
      </w:pPr>
      <w:r w:rsidRPr="00050E01">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sz w:val="8"/>
          <w:szCs w:val="8"/>
        </w:rPr>
      </w:pPr>
    </w:p>
    <w:p w:rsidR="0082131D" w:rsidRPr="00050E01" w:rsidRDefault="0082131D" w:rsidP="0082131D">
      <w:pPr>
        <w:widowControl w:val="0"/>
        <w:tabs>
          <w:tab w:val="left" w:pos="560"/>
        </w:tabs>
        <w:autoSpaceDE w:val="0"/>
        <w:autoSpaceDN w:val="0"/>
        <w:jc w:val="both"/>
        <w:rPr>
          <w:rFonts w:ascii="Verdana" w:eastAsia="Arial" w:hAnsi="Verdana" w:cs="Tahoma"/>
          <w:bCs/>
        </w:rPr>
      </w:pPr>
      <w:r w:rsidRPr="00050E01">
        <w:rPr>
          <w:rFonts w:ascii="Verdana" w:eastAsia="Arial" w:hAnsi="Verdana" w:cs="Tahoma"/>
        </w:rPr>
        <w:t xml:space="preserve">La provisión e instalación de letrero de obra será medida en forma de </w:t>
      </w:r>
      <w:r w:rsidRPr="00050E01">
        <w:rPr>
          <w:rFonts w:ascii="Verdana" w:eastAsia="Arial" w:hAnsi="Verdana" w:cs="Tahoma"/>
          <w:b/>
        </w:rPr>
        <w:t>pieza</w:t>
      </w:r>
      <w:r w:rsidRPr="00050E01">
        <w:rPr>
          <w:rFonts w:ascii="Verdana" w:eastAsia="Arial" w:hAnsi="Verdana" w:cs="Tahoma"/>
          <w:bCs/>
        </w:rPr>
        <w:t>, en las dimensiones de 3 x 2 metros.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u w:val="single"/>
        </w:rPr>
      </w:pPr>
      <w:r w:rsidRPr="00050E01">
        <w:rPr>
          <w:rFonts w:ascii="Verdana" w:eastAsia="Arial" w:hAnsi="Verdana" w:cs="Arial"/>
        </w:rPr>
        <w:t>No corresponde.</w:t>
      </w:r>
    </w:p>
    <w:p w:rsidR="0082131D" w:rsidRDefault="0082131D" w:rsidP="0082131D">
      <w:pPr>
        <w:jc w:val="both"/>
        <w:rPr>
          <w:rFonts w:ascii="Tahoma" w:hAnsi="Tahoma" w:cs="Tahoma"/>
          <w:b/>
          <w:color w:val="000000"/>
          <w:u w:val="single"/>
          <w:lang w:val="es-ES_tradnl" w:eastAsia="x-none"/>
        </w:rPr>
      </w:pPr>
    </w:p>
    <w:p w:rsidR="0082131D" w:rsidRDefault="0082131D" w:rsidP="0082131D">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82131D" w:rsidRPr="00AB63E9" w:rsidRDefault="0082131D" w:rsidP="0082131D">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82131D" w:rsidRDefault="0082131D" w:rsidP="0082131D">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82131D" w:rsidRPr="00AB63E9" w:rsidRDefault="0082131D" w:rsidP="0082131D">
      <w:pPr>
        <w:jc w:val="both"/>
        <w:rPr>
          <w:rFonts w:ascii="Tahoma" w:hAnsi="Tahoma" w:cs="Tahoma"/>
        </w:rPr>
      </w:pPr>
    </w:p>
    <w:p w:rsidR="0082131D" w:rsidRPr="00AB63E9" w:rsidRDefault="0082131D" w:rsidP="0082131D">
      <w:pPr>
        <w:pStyle w:val="Prrafodelista"/>
        <w:numPr>
          <w:ilvl w:val="0"/>
          <w:numId w:val="63"/>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82131D" w:rsidRPr="002C4864" w:rsidRDefault="0082131D" w:rsidP="0082131D">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82131D" w:rsidRPr="00F84623" w:rsidRDefault="0082131D" w:rsidP="0082131D">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82131D" w:rsidRPr="00F84623" w:rsidRDefault="0082131D" w:rsidP="0082131D">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82131D" w:rsidRPr="009533F5" w:rsidRDefault="0082131D" w:rsidP="0082131D">
      <w:pPr>
        <w:spacing w:line="260" w:lineRule="atLeast"/>
        <w:jc w:val="both"/>
        <w:rPr>
          <w:rFonts w:ascii="Tahoma" w:hAnsi="Tahoma" w:cs="Tahoma"/>
          <w:highlight w:val="green"/>
        </w:rPr>
      </w:pPr>
    </w:p>
    <w:p w:rsidR="0082131D" w:rsidRDefault="0082131D" w:rsidP="0082131D">
      <w:pPr>
        <w:spacing w:line="260" w:lineRule="atLeast"/>
        <w:ind w:left="360"/>
        <w:jc w:val="both"/>
        <w:rPr>
          <w:rFonts w:ascii="Tahoma" w:eastAsia="Calibri" w:hAnsi="Tahoma" w:cs="Tahoma"/>
          <w:b/>
        </w:rPr>
      </w:pPr>
      <w:r>
        <w:rPr>
          <w:rFonts w:ascii="Tahoma" w:eastAsia="Calibri" w:hAnsi="Tahoma" w:cs="Tahoma"/>
          <w:b/>
        </w:rPr>
        <w:t xml:space="preserve">NOTAS: </w:t>
      </w:r>
    </w:p>
    <w:p w:rsidR="0082131D" w:rsidRPr="00F84623" w:rsidRDefault="0082131D" w:rsidP="0082131D">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82131D" w:rsidRPr="00F84623" w:rsidRDefault="0082131D" w:rsidP="0082131D">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82131D" w:rsidRPr="00F84623" w:rsidRDefault="0082131D" w:rsidP="0082131D">
      <w:pPr>
        <w:rPr>
          <w:rFonts w:ascii="Tahoma" w:eastAsia="Calibri" w:hAnsi="Tahoma" w:cs="Tahoma"/>
          <w:b/>
        </w:rPr>
      </w:pPr>
    </w:p>
    <w:bookmarkEnd w:id="295"/>
    <w:p w:rsidR="0082131D" w:rsidRPr="00F84623" w:rsidRDefault="0082131D" w:rsidP="0082131D">
      <w:pPr>
        <w:pStyle w:val="Prrafodelista"/>
        <w:numPr>
          <w:ilvl w:val="0"/>
          <w:numId w:val="63"/>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82131D" w:rsidRPr="00F84623" w:rsidRDefault="0082131D" w:rsidP="0082131D">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82131D" w:rsidRDefault="0082131D" w:rsidP="0082131D">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82131D" w:rsidTr="0098303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82131D" w:rsidRPr="00EC5B71" w:rsidRDefault="0082131D" w:rsidP="00983030">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82131D" w:rsidTr="00983030">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OBSERVACIÓN</w:t>
            </w:r>
          </w:p>
        </w:tc>
      </w:tr>
      <w:tr w:rsidR="0082131D" w:rsidTr="00983030">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82131D" w:rsidRDefault="0082131D" w:rsidP="00983030">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82131D" w:rsidRPr="001776B6" w:rsidRDefault="0082131D" w:rsidP="00983030">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82131D" w:rsidRPr="001776B6" w:rsidRDefault="0082131D" w:rsidP="00983030">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82131D" w:rsidTr="00983030">
        <w:trPr>
          <w:trHeight w:val="763"/>
        </w:trPr>
        <w:tc>
          <w:tcPr>
            <w:tcW w:w="573" w:type="pct"/>
            <w:vMerge/>
            <w:tcBorders>
              <w:top w:val="nil"/>
              <w:left w:val="single" w:sz="12" w:space="0" w:color="auto"/>
              <w:bottom w:val="single" w:sz="8" w:space="0" w:color="000000"/>
              <w:right w:val="single" w:sz="8" w:space="0" w:color="auto"/>
            </w:tcBorders>
            <w:vAlign w:val="center"/>
            <w:hideMark/>
          </w:tcPr>
          <w:p w:rsidR="0082131D" w:rsidRDefault="0082131D" w:rsidP="00983030">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82131D" w:rsidRDefault="0082131D" w:rsidP="00983030">
            <w:pPr>
              <w:jc w:val="center"/>
              <w:rPr>
                <w:rFonts w:ascii="Verdana" w:hAnsi="Verdana" w:cs="Calibri"/>
                <w:color w:val="FF0000"/>
                <w:sz w:val="18"/>
                <w:szCs w:val="18"/>
              </w:rPr>
            </w:pPr>
            <w:r w:rsidRPr="001776B6">
              <w:rPr>
                <w:rFonts w:ascii="Verdana" w:hAnsi="Verdana" w:cs="Calibri"/>
                <w:sz w:val="18"/>
                <w:szCs w:val="18"/>
              </w:rPr>
              <w:t>Hasta Bs.</w:t>
            </w:r>
          </w:p>
          <w:p w:rsidR="0082131D" w:rsidRPr="001776B6" w:rsidRDefault="0082131D" w:rsidP="00983030">
            <w:pPr>
              <w:jc w:val="center"/>
              <w:rPr>
                <w:rFonts w:ascii="Verdana" w:hAnsi="Verdana" w:cs="Calibri"/>
                <w:color w:val="FF0000"/>
                <w:sz w:val="18"/>
                <w:szCs w:val="18"/>
              </w:rPr>
            </w:pPr>
            <w:r w:rsidRPr="00480EB2">
              <w:rPr>
                <w:rFonts w:ascii="Verdana" w:hAnsi="Verdana" w:cs="Calibri"/>
                <w:color w:val="FF0000"/>
                <w:sz w:val="18"/>
                <w:szCs w:val="18"/>
              </w:rPr>
              <w:t>85.645,13</w:t>
            </w:r>
          </w:p>
        </w:tc>
        <w:tc>
          <w:tcPr>
            <w:tcW w:w="2161" w:type="pct"/>
            <w:tcBorders>
              <w:top w:val="nil"/>
              <w:left w:val="nil"/>
              <w:bottom w:val="single" w:sz="8" w:space="0" w:color="auto"/>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2131D" w:rsidTr="00983030">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82131D" w:rsidRDefault="0082131D" w:rsidP="00983030">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82131D" w:rsidRPr="001776B6" w:rsidRDefault="0082131D" w:rsidP="00983030">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82131D" w:rsidTr="00983030">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82131D" w:rsidRDefault="0082131D" w:rsidP="00983030">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82131D" w:rsidRDefault="0082131D" w:rsidP="00983030">
            <w:pPr>
              <w:jc w:val="center"/>
              <w:rPr>
                <w:rFonts w:ascii="Verdana" w:hAnsi="Verdana" w:cs="Calibri"/>
                <w:color w:val="FF0000"/>
                <w:sz w:val="18"/>
                <w:szCs w:val="18"/>
              </w:rPr>
            </w:pPr>
            <w:r w:rsidRPr="001776B6">
              <w:rPr>
                <w:rFonts w:ascii="Verdana" w:hAnsi="Verdana" w:cs="Calibri"/>
                <w:sz w:val="18"/>
                <w:szCs w:val="18"/>
              </w:rPr>
              <w:t>Hasta Bs.</w:t>
            </w:r>
          </w:p>
          <w:p w:rsidR="0082131D" w:rsidRPr="001776B6" w:rsidRDefault="0082131D" w:rsidP="00983030">
            <w:pPr>
              <w:jc w:val="center"/>
              <w:rPr>
                <w:rFonts w:ascii="Verdana" w:hAnsi="Verdana" w:cs="Calibri"/>
                <w:color w:val="FF0000"/>
                <w:sz w:val="18"/>
                <w:szCs w:val="18"/>
              </w:rPr>
            </w:pPr>
            <w:r w:rsidRPr="00480EB2">
              <w:rPr>
                <w:rFonts w:ascii="Verdana" w:hAnsi="Verdana" w:cs="Calibri"/>
                <w:color w:val="FF0000"/>
                <w:sz w:val="18"/>
                <w:szCs w:val="18"/>
              </w:rPr>
              <w:t>428.225,67</w:t>
            </w:r>
          </w:p>
        </w:tc>
        <w:tc>
          <w:tcPr>
            <w:tcW w:w="2161" w:type="pct"/>
            <w:tcBorders>
              <w:top w:val="nil"/>
              <w:left w:val="nil"/>
              <w:bottom w:val="single" w:sz="4" w:space="0" w:color="auto"/>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2131D" w:rsidTr="00983030">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82131D" w:rsidRDefault="0082131D" w:rsidP="00983030">
            <w:pPr>
              <w:jc w:val="center"/>
              <w:rPr>
                <w:rFonts w:ascii="Verdana" w:hAnsi="Verdana" w:cs="Calibri"/>
              </w:rPr>
            </w:pPr>
            <w:r>
              <w:rPr>
                <w:rFonts w:ascii="Verdana" w:hAnsi="Verdana" w:cs="Calibri"/>
              </w:rPr>
              <w:t>HITO 3</w:t>
            </w:r>
          </w:p>
          <w:p w:rsidR="0082131D" w:rsidRPr="00634552" w:rsidRDefault="0082131D" w:rsidP="00983030">
            <w:pPr>
              <w:rPr>
                <w:rFonts w:ascii="Verdana" w:hAnsi="Verdana" w:cs="Calibri"/>
              </w:rPr>
            </w:pPr>
          </w:p>
          <w:p w:rsidR="0082131D" w:rsidRPr="00634552" w:rsidRDefault="0082131D" w:rsidP="00983030">
            <w:pPr>
              <w:rPr>
                <w:rFonts w:ascii="Verdana" w:hAnsi="Verdana" w:cs="Calibri"/>
              </w:rPr>
            </w:pPr>
          </w:p>
          <w:p w:rsidR="0082131D" w:rsidRPr="00634552" w:rsidRDefault="0082131D" w:rsidP="00983030">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82131D" w:rsidRPr="001776B6" w:rsidRDefault="0082131D" w:rsidP="00983030">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82131D" w:rsidRPr="00E93166" w:rsidRDefault="0082131D"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82131D" w:rsidTr="00983030">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82131D" w:rsidRDefault="0082131D" w:rsidP="00983030">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Default="0082131D" w:rsidP="00983030">
            <w:pPr>
              <w:jc w:val="center"/>
              <w:rPr>
                <w:rFonts w:ascii="Verdana" w:hAnsi="Verdana" w:cs="Calibri"/>
                <w:color w:val="FF0000"/>
                <w:sz w:val="18"/>
                <w:szCs w:val="18"/>
              </w:rPr>
            </w:pPr>
            <w:r w:rsidRPr="001776B6">
              <w:rPr>
                <w:rFonts w:ascii="Verdana" w:hAnsi="Verdana" w:cs="Calibri"/>
                <w:sz w:val="18"/>
                <w:szCs w:val="18"/>
              </w:rPr>
              <w:t>Hasta Bs.</w:t>
            </w:r>
          </w:p>
          <w:p w:rsidR="0082131D" w:rsidRPr="001776B6" w:rsidRDefault="0082131D" w:rsidP="00983030">
            <w:pPr>
              <w:jc w:val="center"/>
              <w:rPr>
                <w:rFonts w:ascii="Verdana" w:hAnsi="Verdana" w:cs="Calibri"/>
                <w:color w:val="FF0000"/>
                <w:sz w:val="18"/>
                <w:szCs w:val="18"/>
              </w:rPr>
            </w:pPr>
            <w:r w:rsidRPr="00480EB2">
              <w:rPr>
                <w:rFonts w:ascii="Verdana" w:hAnsi="Verdana" w:cs="Calibri"/>
                <w:color w:val="FF0000"/>
                <w:sz w:val="18"/>
                <w:szCs w:val="18"/>
              </w:rPr>
              <w:t>999.193,22</w:t>
            </w:r>
          </w:p>
        </w:tc>
        <w:tc>
          <w:tcPr>
            <w:tcW w:w="2161" w:type="pct"/>
            <w:tcBorders>
              <w:left w:val="single" w:sz="4" w:space="0" w:color="auto"/>
              <w:bottom w:val="single" w:sz="4" w:space="0" w:color="auto"/>
              <w:right w:val="single" w:sz="4" w:space="0" w:color="auto"/>
            </w:tcBorders>
            <w:shd w:val="clear" w:color="000000" w:fill="FFFFFF"/>
            <w:vAlign w:val="center"/>
            <w:hideMark/>
          </w:tcPr>
          <w:p w:rsidR="0082131D" w:rsidRPr="00E93166" w:rsidRDefault="0082131D"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2131D" w:rsidTr="00983030">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82131D" w:rsidRPr="002C4864" w:rsidRDefault="0082131D" w:rsidP="00983030">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82131D" w:rsidRPr="002C4864" w:rsidRDefault="0082131D" w:rsidP="00983030">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82131D" w:rsidRPr="002C4864" w:rsidRDefault="0082131D" w:rsidP="00983030">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82131D" w:rsidRPr="002C4864" w:rsidRDefault="0082131D" w:rsidP="00983030">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82131D" w:rsidRDefault="0082131D" w:rsidP="0082131D">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82131D" w:rsidRDefault="0082131D" w:rsidP="0082131D">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82131D" w:rsidRDefault="0082131D" w:rsidP="0082131D">
      <w:pPr>
        <w:pStyle w:val="Prrafodelista"/>
        <w:numPr>
          <w:ilvl w:val="0"/>
          <w:numId w:val="63"/>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82131D" w:rsidRPr="008B5D2B" w:rsidRDefault="0082131D" w:rsidP="0082131D"/>
    <w:p w:rsidR="0082131D" w:rsidRDefault="0082131D" w:rsidP="0082131D">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82131D" w:rsidRDefault="0082131D" w:rsidP="0082131D">
      <w:pPr>
        <w:jc w:val="both"/>
        <w:rPr>
          <w:rFonts w:ascii="Tahoma" w:hAnsi="Tahoma" w:cs="Tahoma"/>
        </w:rPr>
      </w:pPr>
    </w:p>
    <w:p w:rsidR="0082131D" w:rsidRDefault="0082131D" w:rsidP="0082131D">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B642D9" w:rsidRPr="008F67CE" w:rsidRDefault="00B642D9" w:rsidP="00BF524A">
      <w:pPr>
        <w:pStyle w:val="Ttulo10"/>
        <w:spacing w:before="160" w:after="160"/>
        <w:jc w:val="both"/>
        <w:rPr>
          <w:rFonts w:ascii="Verdana" w:hAnsi="Verdana"/>
          <w:sz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Pr="00E17ABC" w:rsidRDefault="00B642D9" w:rsidP="00CD1D21">
      <w:pPr>
        <w:jc w:val="center"/>
        <w:rPr>
          <w:rFonts w:ascii="Verdana" w:hAnsi="Verdana" w:cs="Arial"/>
          <w:b/>
          <w:sz w:val="18"/>
          <w:lang w:val="es-BO"/>
        </w:rPr>
      </w:pPr>
      <w:r w:rsidRPr="00E17ABC">
        <w:rPr>
          <w:rFonts w:ascii="Verdana" w:hAnsi="Verdana" w:cs="Arial"/>
          <w:b/>
          <w:sz w:val="18"/>
          <w:lang w:val="es-BO"/>
        </w:rPr>
        <w:t>PARTE III</w:t>
      </w:r>
    </w:p>
    <w:p w:rsidR="00B642D9" w:rsidRPr="00AE79D2" w:rsidRDefault="00B642D9" w:rsidP="00CD1D21">
      <w:pPr>
        <w:jc w:val="center"/>
        <w:rPr>
          <w:rFonts w:ascii="Verdana" w:hAnsi="Verdana" w:cs="Arial"/>
          <w:b/>
          <w:color w:val="000000" w:themeColor="text1"/>
          <w:sz w:val="18"/>
          <w:lang w:val="es-BO"/>
        </w:rPr>
      </w:pPr>
    </w:p>
    <w:p w:rsidR="00B642D9" w:rsidRPr="00AE79D2" w:rsidRDefault="00B642D9"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B642D9" w:rsidRPr="00AE79D2" w:rsidRDefault="00B642D9"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B642D9" w:rsidRPr="00AE79D2" w:rsidRDefault="00B642D9" w:rsidP="001463A6">
      <w:pPr>
        <w:rPr>
          <w:rFonts w:ascii="Verdana" w:hAnsi="Verdana" w:cs="Arial"/>
          <w:sz w:val="18"/>
          <w:szCs w:val="18"/>
          <w:lang w:val="es-BO"/>
        </w:rPr>
      </w:pPr>
    </w:p>
    <w:p w:rsidR="00B642D9" w:rsidRPr="00AE79D2" w:rsidRDefault="00B642D9"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642D9" w:rsidRPr="00AE79D2" w:rsidRDefault="00B642D9" w:rsidP="001463A6">
      <w:pPr>
        <w:pStyle w:val="Normal2"/>
        <w:ind w:left="2124" w:hanging="2124"/>
        <w:rPr>
          <w:rFonts w:ascii="Verdana" w:hAnsi="Verdana" w:cs="Arial"/>
          <w:b/>
          <w:sz w:val="18"/>
          <w:szCs w:val="18"/>
          <w:lang w:val="es-BO"/>
        </w:rPr>
      </w:pPr>
    </w:p>
    <w:p w:rsidR="00B642D9" w:rsidRPr="00E169D4" w:rsidRDefault="00B642D9"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B642D9" w:rsidRPr="00E169D4" w:rsidRDefault="00B642D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B642D9" w:rsidRPr="00E169D4" w:rsidRDefault="00B642D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B642D9" w:rsidRPr="00E169D4" w:rsidRDefault="00B642D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B642D9" w:rsidRPr="00AE79D2" w:rsidRDefault="00B642D9" w:rsidP="001463A6">
      <w:pPr>
        <w:pStyle w:val="Normal2"/>
        <w:rPr>
          <w:rFonts w:ascii="Verdana" w:hAnsi="Verdana" w:cs="Arial"/>
          <w:sz w:val="18"/>
          <w:szCs w:val="18"/>
          <w:lang w:val="es-BO"/>
        </w:rPr>
      </w:pPr>
    </w:p>
    <w:p w:rsidR="00B642D9" w:rsidRPr="00AE79D2" w:rsidRDefault="00B642D9"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B642D9" w:rsidRPr="00AE79D2" w:rsidRDefault="00B642D9" w:rsidP="001463A6">
      <w:pPr>
        <w:pStyle w:val="Normal2"/>
        <w:rPr>
          <w:rFonts w:ascii="Verdana" w:hAnsi="Verdana" w:cs="Arial"/>
          <w:sz w:val="18"/>
          <w:szCs w:val="18"/>
          <w:lang w:val="es-BO"/>
        </w:rPr>
      </w:pPr>
    </w:p>
    <w:p w:rsidR="00B642D9" w:rsidRPr="00AE79D2" w:rsidRDefault="00B642D9"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B642D9" w:rsidRPr="00AE79D2" w:rsidRDefault="00B642D9"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B642D9" w:rsidRPr="00AE79D2" w:rsidRDefault="00B642D9" w:rsidP="001463A6">
      <w:pPr>
        <w:rPr>
          <w:rFonts w:ascii="Verdana" w:hAnsi="Verdana" w:cs="Arial"/>
          <w:b/>
          <w:sz w:val="18"/>
          <w:szCs w:val="18"/>
          <w:lang w:val="es-BO"/>
        </w:rPr>
      </w:pPr>
    </w:p>
    <w:p w:rsidR="00B642D9" w:rsidRPr="00AE79D2" w:rsidRDefault="00B642D9"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642D9" w:rsidRPr="00AE79D2" w:rsidRDefault="00B642D9"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B642D9" w:rsidRPr="00E169D4" w:rsidRDefault="00B642D9"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B642D9" w:rsidRPr="00E169D4" w:rsidRDefault="00B642D9"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B642D9" w:rsidRPr="00AE79D2" w:rsidRDefault="00B642D9"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B642D9" w:rsidRPr="00AE79D2" w:rsidRDefault="00B642D9"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B642D9" w:rsidRPr="00AE79D2" w:rsidRDefault="00B642D9"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B642D9" w:rsidRPr="00AE79D2" w:rsidRDefault="00B642D9" w:rsidP="001463A6">
      <w:pPr>
        <w:rPr>
          <w:rFonts w:ascii="Verdana" w:hAnsi="Verdana" w:cs="Arial"/>
          <w:b/>
          <w:sz w:val="18"/>
          <w:szCs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ascii="Verdana" w:hAnsi="Verdana" w:cs="Arial"/>
          <w:b/>
          <w:sz w:val="18"/>
        </w:rPr>
      </w:pPr>
      <w:r w:rsidRPr="00AE79D2">
        <w:rPr>
          <w:rFonts w:ascii="Verdana" w:hAnsi="Verdana" w:cs="Arial"/>
          <w:b/>
          <w:sz w:val="18"/>
        </w:rPr>
        <w:t>FORMULARIO A-1</w:t>
      </w:r>
    </w:p>
    <w:p w:rsidR="00B642D9" w:rsidRPr="00E169D4" w:rsidRDefault="00B642D9"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B642D9" w:rsidRPr="00E169D4" w:rsidRDefault="00B642D9"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B642D9" w:rsidRPr="00E169D4" w:rsidRDefault="00B642D9"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B642D9"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B642D9" w:rsidRPr="00E666EC" w:rsidRDefault="00B642D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B642D9"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B642D9" w:rsidRDefault="00B642D9" w:rsidP="003256FB">
            <w:pPr>
              <w:rPr>
                <w:rFonts w:ascii="Calibri" w:hAnsi="Calibri" w:cs="Calibri"/>
                <w:strike/>
                <w:color w:val="FF0000"/>
                <w:sz w:val="8"/>
                <w:szCs w:val="16"/>
                <w:lang w:val="es-BO"/>
              </w:rPr>
            </w:pPr>
          </w:p>
          <w:p w:rsidR="00B642D9" w:rsidRDefault="00B642D9" w:rsidP="003256FB">
            <w:pPr>
              <w:rPr>
                <w:rFonts w:ascii="Calibri" w:hAnsi="Calibri" w:cs="Calibri"/>
                <w:strike/>
                <w:color w:val="FF0000"/>
                <w:sz w:val="8"/>
                <w:szCs w:val="16"/>
                <w:lang w:val="es-BO"/>
              </w:rPr>
            </w:pPr>
          </w:p>
          <w:p w:rsidR="00B642D9" w:rsidRDefault="00B642D9" w:rsidP="003256FB">
            <w:pPr>
              <w:rPr>
                <w:rFonts w:ascii="Calibri" w:hAnsi="Calibri" w:cs="Calibri"/>
                <w:strike/>
                <w:color w:val="FF0000"/>
                <w:sz w:val="8"/>
                <w:szCs w:val="16"/>
                <w:lang w:val="es-BO"/>
              </w:rPr>
            </w:pPr>
          </w:p>
          <w:p w:rsidR="00B642D9" w:rsidRPr="00E666EC" w:rsidRDefault="00B642D9" w:rsidP="003256FB">
            <w:pPr>
              <w:rPr>
                <w:strike/>
                <w:color w:val="FF0000"/>
                <w:sz w:val="8"/>
                <w:szCs w:val="16"/>
                <w:lang w:val="es-BO"/>
              </w:rPr>
            </w:pPr>
          </w:p>
        </w:tc>
      </w:tr>
      <w:tr w:rsidR="00B642D9"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B642D9" w:rsidRPr="001E08C9" w:rsidRDefault="00B642D9"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B642D9" w:rsidRDefault="00B642D9" w:rsidP="003256FB">
            <w:pPr>
              <w:jc w:val="center"/>
              <w:rPr>
                <w:rFonts w:ascii="Arial" w:hAnsi="Arial" w:cs="Arial"/>
                <w:b/>
                <w:bCs/>
                <w:strike/>
                <w:color w:val="FF0000"/>
                <w:sz w:val="16"/>
                <w:szCs w:val="16"/>
                <w:lang w:val="es-BO"/>
              </w:rPr>
            </w:pPr>
          </w:p>
          <w:p w:rsidR="00B642D9" w:rsidRDefault="00B642D9" w:rsidP="003256FB">
            <w:pPr>
              <w:jc w:val="center"/>
              <w:rPr>
                <w:rFonts w:ascii="Arial" w:hAnsi="Arial" w:cs="Arial"/>
                <w:b/>
                <w:bCs/>
                <w:strike/>
                <w:color w:val="FF0000"/>
                <w:sz w:val="16"/>
                <w:szCs w:val="16"/>
                <w:lang w:val="es-BO"/>
              </w:rPr>
            </w:pPr>
          </w:p>
          <w:p w:rsidR="00B642D9" w:rsidRDefault="00B642D9" w:rsidP="003256FB">
            <w:pPr>
              <w:jc w:val="center"/>
              <w:rPr>
                <w:rFonts w:ascii="Arial" w:hAnsi="Arial" w:cs="Arial"/>
                <w:b/>
                <w:bCs/>
                <w:strike/>
                <w:color w:val="FF0000"/>
                <w:sz w:val="16"/>
                <w:szCs w:val="16"/>
                <w:lang w:val="es-BO"/>
              </w:rPr>
            </w:pPr>
          </w:p>
          <w:p w:rsidR="00B642D9" w:rsidRDefault="00B642D9" w:rsidP="003256FB">
            <w:pPr>
              <w:jc w:val="center"/>
              <w:rPr>
                <w:rFonts w:ascii="Arial" w:hAnsi="Arial" w:cs="Arial"/>
                <w:b/>
                <w:bCs/>
                <w:strike/>
                <w:color w:val="FF0000"/>
                <w:sz w:val="16"/>
                <w:szCs w:val="16"/>
                <w:lang w:val="es-BO"/>
              </w:rPr>
            </w:pPr>
          </w:p>
          <w:p w:rsidR="00B642D9" w:rsidRPr="00E666EC" w:rsidRDefault="00B642D9"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B642D9" w:rsidRPr="00E169D4" w:rsidRDefault="00B642D9" w:rsidP="003256FB">
            <w:pPr>
              <w:rPr>
                <w:rFonts w:ascii="Arial" w:hAnsi="Arial" w:cs="Arial"/>
                <w:b/>
                <w:bCs/>
                <w:sz w:val="16"/>
                <w:szCs w:val="16"/>
                <w:lang w:val="es-BO"/>
              </w:rPr>
            </w:pPr>
            <w:r w:rsidRPr="00E169D4">
              <w:rPr>
                <w:rFonts w:ascii="Arial" w:hAnsi="Arial" w:cs="Arial"/>
                <w:b/>
                <w:bCs/>
                <w:sz w:val="16"/>
                <w:szCs w:val="16"/>
                <w:lang w:val="es-BO"/>
              </w:rPr>
              <w:t> </w:t>
            </w:r>
          </w:p>
        </w:tc>
      </w:tr>
      <w:tr w:rsidR="00B642D9"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B642D9" w:rsidRDefault="00B642D9" w:rsidP="003256FB">
            <w:pPr>
              <w:rPr>
                <w:rFonts w:ascii="Arial" w:hAnsi="Arial" w:cs="Arial"/>
                <w:sz w:val="8"/>
                <w:szCs w:val="16"/>
                <w:lang w:val="es-BO"/>
              </w:rPr>
            </w:pPr>
          </w:p>
          <w:p w:rsidR="00B642D9" w:rsidRPr="00E169D4" w:rsidRDefault="00B642D9" w:rsidP="003256FB">
            <w:pPr>
              <w:rPr>
                <w:rFonts w:ascii="Arial" w:hAnsi="Arial" w:cs="Arial"/>
                <w:sz w:val="8"/>
                <w:szCs w:val="16"/>
                <w:lang w:val="es-BO"/>
              </w:rPr>
            </w:pPr>
          </w:p>
        </w:tc>
      </w:tr>
    </w:tbl>
    <w:p w:rsidR="00B642D9" w:rsidRPr="00E169D4" w:rsidRDefault="00B642D9" w:rsidP="003256FB">
      <w:pPr>
        <w:jc w:val="center"/>
        <w:rPr>
          <w:rFonts w:ascii="Verdana" w:hAnsi="Verdana" w:cs="Arial"/>
          <w:b/>
          <w:sz w:val="18"/>
          <w:szCs w:val="18"/>
          <w:lang w:val="es-BO"/>
        </w:rPr>
      </w:pPr>
    </w:p>
    <w:p w:rsidR="00B642D9" w:rsidRPr="00E169D4" w:rsidRDefault="00B642D9"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B642D9" w:rsidRPr="00E169D4" w:rsidRDefault="00B642D9" w:rsidP="003256FB">
      <w:pPr>
        <w:pStyle w:val="Prrafodelista"/>
        <w:suppressAutoHyphens/>
        <w:ind w:left="426"/>
        <w:jc w:val="both"/>
        <w:rPr>
          <w:rFonts w:ascii="Verdana" w:hAnsi="Verdana" w:cs="Arial"/>
          <w:b/>
          <w:sz w:val="18"/>
          <w:szCs w:val="18"/>
          <w:lang w:val="es-BO"/>
        </w:rPr>
      </w:pPr>
    </w:p>
    <w:p w:rsidR="00B642D9" w:rsidRPr="00E169D4" w:rsidRDefault="00B642D9"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B642D9" w:rsidRPr="00E169D4" w:rsidRDefault="00B642D9" w:rsidP="003256FB">
      <w:pPr>
        <w:suppressAutoHyphens/>
        <w:ind w:left="360"/>
        <w:jc w:val="both"/>
        <w:rPr>
          <w:rFonts w:ascii="Verdana" w:hAnsi="Verdana" w:cs="Arial"/>
          <w:b/>
          <w:sz w:val="18"/>
          <w:szCs w:val="18"/>
          <w:lang w:val="es-BO"/>
        </w:rPr>
      </w:pP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B642D9" w:rsidRPr="00D76B7C" w:rsidRDefault="00B642D9"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B642D9" w:rsidRPr="00E169D4" w:rsidRDefault="00B642D9"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B642D9"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B642D9" w:rsidRPr="005B0658" w:rsidRDefault="00B642D9"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B642D9" w:rsidRPr="005B0658" w:rsidRDefault="00B642D9"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B642D9"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B642D9" w:rsidRPr="00AE79D2" w:rsidRDefault="00B642D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B642D9" w:rsidRPr="00AE79D2" w:rsidRDefault="00B642D9"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B642D9" w:rsidRPr="00AE79D2" w:rsidRDefault="00B642D9"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B642D9" w:rsidRDefault="00B642D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B642D9" w:rsidRDefault="00B642D9"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B642D9" w:rsidRPr="00613446" w:rsidRDefault="00B642D9"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B642D9" w:rsidRPr="00B83512" w:rsidRDefault="00B642D9"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B642D9" w:rsidRPr="00E169D4" w:rsidRDefault="00B642D9"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B642D9" w:rsidRPr="00E169D4" w:rsidRDefault="00B642D9" w:rsidP="003256FB">
      <w:pPr>
        <w:jc w:val="both"/>
        <w:rPr>
          <w:rFonts w:ascii="Verdana" w:hAnsi="Verdana" w:cs="Arial"/>
          <w:b/>
          <w:sz w:val="18"/>
          <w:szCs w:val="18"/>
          <w:lang w:val="es-BO"/>
        </w:rPr>
      </w:pPr>
    </w:p>
    <w:p w:rsidR="00B642D9" w:rsidRPr="009456BA" w:rsidRDefault="00B642D9"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B642D9" w:rsidRPr="00E169D4" w:rsidRDefault="00B642D9" w:rsidP="003256FB">
      <w:pPr>
        <w:jc w:val="both"/>
        <w:rPr>
          <w:rFonts w:ascii="Verdana" w:hAnsi="Verdana" w:cs="Arial"/>
          <w:b/>
          <w:sz w:val="18"/>
          <w:szCs w:val="18"/>
          <w:lang w:val="es-BO"/>
        </w:rPr>
      </w:pPr>
    </w:p>
    <w:p w:rsidR="00B642D9" w:rsidRPr="00E17ABC" w:rsidRDefault="00B642D9"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B642D9" w:rsidRPr="004764F9" w:rsidRDefault="00B642D9"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B642D9" w:rsidRPr="00E169D4" w:rsidRDefault="00B642D9"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B642D9" w:rsidRPr="00E169D4" w:rsidRDefault="00B642D9"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B642D9" w:rsidRPr="00D4728C" w:rsidRDefault="00B642D9"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B642D9" w:rsidRPr="00D4728C" w:rsidRDefault="00B642D9"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B642D9" w:rsidRPr="00C60BCF" w:rsidRDefault="00B642D9"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B642D9" w:rsidRPr="00C60BCF" w:rsidRDefault="00B642D9"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B642D9" w:rsidRPr="00613446" w:rsidRDefault="00B642D9"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B642D9" w:rsidRPr="009456BA" w:rsidRDefault="00B642D9"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B642D9" w:rsidRPr="00E17ABC" w:rsidRDefault="00B642D9"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B642D9" w:rsidRPr="009456BA" w:rsidRDefault="00B642D9"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B642D9" w:rsidRPr="009456BA" w:rsidRDefault="00B642D9"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B642D9" w:rsidRPr="009456BA" w:rsidRDefault="00B642D9"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B642D9" w:rsidRPr="000269F3" w:rsidRDefault="00B642D9"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B642D9" w:rsidRPr="00E17ABC" w:rsidRDefault="00B642D9" w:rsidP="002349F0">
      <w:pPr>
        <w:ind w:left="360"/>
        <w:jc w:val="both"/>
        <w:rPr>
          <w:rFonts w:ascii="Verdana" w:hAnsi="Verdana" w:cs="Arial"/>
          <w:sz w:val="18"/>
          <w:szCs w:val="18"/>
        </w:rPr>
      </w:pPr>
    </w:p>
    <w:p w:rsidR="00B642D9" w:rsidRDefault="00B642D9" w:rsidP="003256FB">
      <w:pPr>
        <w:jc w:val="center"/>
        <w:rPr>
          <w:rFonts w:ascii="Verdana" w:hAnsi="Verdana" w:cs="Arial"/>
          <w:b/>
          <w:i/>
          <w:sz w:val="18"/>
          <w:szCs w:val="18"/>
          <w:lang w:val="es-BO"/>
        </w:rPr>
      </w:pPr>
    </w:p>
    <w:p w:rsidR="00B642D9" w:rsidRPr="00E169D4" w:rsidRDefault="00B642D9"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B642D9" w:rsidRPr="00E169D4" w:rsidRDefault="00B642D9"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B642D9" w:rsidRPr="000618EF" w:rsidRDefault="00B642D9"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B642D9"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2D9" w:rsidRPr="000618EF" w:rsidRDefault="00B642D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B642D9" w:rsidRPr="000618EF" w:rsidRDefault="00B642D9"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2"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32"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6"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2"/>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9"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30"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tcBorders>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3" w:type="pct"/>
            <w:gridSpan w:val="3"/>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32" w:type="pct"/>
            <w:gridSpan w:val="4"/>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4" w:type="pct"/>
            <w:gridSpan w:val="4"/>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6" w:type="pct"/>
            <w:gridSpan w:val="4"/>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4" w:type="pct"/>
            <w:gridSpan w:val="2"/>
            <w:shd w:val="clear" w:color="auto" w:fill="auto"/>
            <w:vAlign w:val="center"/>
          </w:tcPr>
          <w:p w:rsidR="00B642D9" w:rsidRPr="000618EF" w:rsidRDefault="00B642D9" w:rsidP="000618EF">
            <w:pPr>
              <w:rPr>
                <w:sz w:val="16"/>
                <w:szCs w:val="16"/>
                <w:lang w:val="es-BO"/>
              </w:rPr>
            </w:pPr>
          </w:p>
        </w:tc>
        <w:tc>
          <w:tcPr>
            <w:tcW w:w="129" w:type="pct"/>
            <w:gridSpan w:val="3"/>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5" w:type="pct"/>
            <w:gridSpan w:val="3"/>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5" w:type="pct"/>
            <w:gridSpan w:val="5"/>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30" w:type="pct"/>
            <w:gridSpan w:val="4"/>
            <w:shd w:val="clear" w:color="auto" w:fill="auto"/>
            <w:vAlign w:val="center"/>
          </w:tcPr>
          <w:p w:rsidR="00B642D9" w:rsidRPr="000618EF" w:rsidRDefault="00B642D9" w:rsidP="000618EF">
            <w:pPr>
              <w:rPr>
                <w:sz w:val="16"/>
                <w:szCs w:val="16"/>
                <w:lang w:val="es-BO"/>
              </w:rPr>
            </w:pPr>
          </w:p>
        </w:tc>
        <w:tc>
          <w:tcPr>
            <w:tcW w:w="125" w:type="pct"/>
            <w:gridSpan w:val="3"/>
            <w:shd w:val="clear" w:color="auto" w:fill="auto"/>
            <w:vAlign w:val="center"/>
          </w:tcPr>
          <w:p w:rsidR="00B642D9" w:rsidRPr="000618EF" w:rsidRDefault="00B642D9" w:rsidP="000618EF">
            <w:pPr>
              <w:rPr>
                <w:sz w:val="16"/>
                <w:szCs w:val="16"/>
                <w:lang w:val="es-BO"/>
              </w:rPr>
            </w:pPr>
          </w:p>
        </w:tc>
        <w:tc>
          <w:tcPr>
            <w:tcW w:w="121" w:type="pct"/>
            <w:gridSpan w:val="2"/>
            <w:tcBorders>
              <w:top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top w:val="nil"/>
              <w:bottom w:val="single" w:sz="4"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B642D9" w:rsidRPr="000618EF" w:rsidRDefault="00B642D9"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B642D9" w:rsidRPr="000618EF" w:rsidRDefault="00B642D9"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B642D9" w:rsidRPr="000618EF" w:rsidRDefault="00B642D9"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B642D9" w:rsidRPr="000618EF" w:rsidRDefault="00B642D9"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2"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bottom w:val="nil"/>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642D9" w:rsidRPr="000618EF" w:rsidRDefault="00B642D9"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top w:val="nil"/>
            </w:tcBorders>
            <w:shd w:val="clear" w:color="auto" w:fill="auto"/>
            <w:vAlign w:val="center"/>
          </w:tcPr>
          <w:p w:rsidR="00B642D9" w:rsidRPr="000618EF" w:rsidRDefault="00B642D9"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top w:val="nil"/>
            </w:tcBorders>
            <w:shd w:val="clear" w:color="auto" w:fill="auto"/>
            <w:vAlign w:val="center"/>
          </w:tcPr>
          <w:p w:rsidR="00B642D9" w:rsidRPr="000618EF" w:rsidRDefault="00B642D9"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7" w:type="pct"/>
            <w:gridSpan w:val="39"/>
            <w:tcBorders>
              <w:top w:val="nil"/>
            </w:tcBorders>
            <w:shd w:val="clear" w:color="auto" w:fill="auto"/>
            <w:vAlign w:val="center"/>
          </w:tcPr>
          <w:p w:rsidR="00B642D9" w:rsidRPr="000618EF" w:rsidRDefault="00B642D9"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248" w:type="pct"/>
            <w:gridSpan w:val="10"/>
            <w:tcBorders>
              <w:bottom w:val="single" w:sz="2" w:space="0" w:color="auto"/>
            </w:tcBorders>
            <w:shd w:val="clear" w:color="auto" w:fill="auto"/>
            <w:vAlign w:val="center"/>
          </w:tcPr>
          <w:p w:rsidR="00B642D9" w:rsidRPr="000618EF" w:rsidRDefault="00B642D9"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B642D9" w:rsidRPr="000618EF" w:rsidRDefault="00B642D9" w:rsidP="000618EF">
            <w:pPr>
              <w:rPr>
                <w:sz w:val="12"/>
                <w:szCs w:val="12"/>
                <w:lang w:val="es-BO"/>
              </w:rPr>
            </w:pPr>
          </w:p>
        </w:tc>
        <w:tc>
          <w:tcPr>
            <w:tcW w:w="249" w:type="pct"/>
            <w:gridSpan w:val="9"/>
            <w:tcBorders>
              <w:bottom w:val="single" w:sz="2" w:space="0" w:color="auto"/>
            </w:tcBorders>
            <w:shd w:val="clear" w:color="auto" w:fill="auto"/>
            <w:vAlign w:val="center"/>
          </w:tcPr>
          <w:p w:rsidR="00B642D9" w:rsidRPr="000618EF" w:rsidRDefault="00B642D9"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B642D9" w:rsidRPr="000618EF" w:rsidRDefault="00B642D9" w:rsidP="000618EF">
            <w:pPr>
              <w:rPr>
                <w:sz w:val="16"/>
                <w:szCs w:val="16"/>
                <w:lang w:val="es-BO"/>
              </w:rPr>
            </w:pPr>
          </w:p>
        </w:tc>
        <w:tc>
          <w:tcPr>
            <w:tcW w:w="500" w:type="pct"/>
            <w:gridSpan w:val="11"/>
            <w:tcBorders>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B642D9" w:rsidRPr="000618EF" w:rsidRDefault="00B642D9"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2"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bottom w:val="nil"/>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B642D9" w:rsidRPr="000618EF" w:rsidRDefault="00B642D9"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B642D9" w:rsidRPr="000618EF" w:rsidRDefault="00B642D9"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B642D9" w:rsidRPr="000618EF" w:rsidRDefault="00B642D9"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B642D9" w:rsidRPr="000618EF" w:rsidRDefault="00B642D9"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B642D9" w:rsidRPr="000618EF" w:rsidRDefault="00B642D9" w:rsidP="000618EF">
            <w:pPr>
              <w:rPr>
                <w:rFonts w:ascii="Arial" w:hAnsi="Arial" w:cs="Arial"/>
                <w:sz w:val="2"/>
                <w:szCs w:val="2"/>
                <w:lang w:val="es-BO"/>
              </w:rPr>
            </w:pPr>
            <w:r w:rsidRPr="000618EF">
              <w:rPr>
                <w:rFonts w:ascii="Arial" w:hAnsi="Arial" w:cs="Arial"/>
                <w:sz w:val="2"/>
                <w:szCs w:val="2"/>
                <w:lang w:val="es-BO"/>
              </w:rPr>
              <w:t> </w:t>
            </w:r>
          </w:p>
        </w:tc>
      </w:tr>
      <w:tr w:rsidR="00B642D9"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B642D9" w:rsidRPr="000618EF" w:rsidRDefault="00B642D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B642D9" w:rsidRPr="000618EF" w:rsidRDefault="00B642D9"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B642D9" w:rsidRPr="000618EF" w:rsidRDefault="00B642D9"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B642D9" w:rsidRPr="000618EF" w:rsidRDefault="00B642D9"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B642D9" w:rsidRPr="000618EF" w:rsidRDefault="00B642D9" w:rsidP="000618EF">
            <w:pPr>
              <w:rPr>
                <w:rFonts w:ascii="Calibri" w:hAnsi="Calibri" w:cs="Calibri"/>
                <w:sz w:val="2"/>
                <w:szCs w:val="2"/>
                <w:lang w:val="es-BO"/>
              </w:rPr>
            </w:pPr>
            <w:r w:rsidRPr="000618EF">
              <w:rPr>
                <w:rFonts w:ascii="Calibri" w:hAnsi="Calibri" w:cs="Calibri"/>
                <w:sz w:val="2"/>
                <w:szCs w:val="2"/>
                <w:lang w:val="es-BO"/>
              </w:rPr>
              <w:t> </w:t>
            </w:r>
          </w:p>
        </w:tc>
      </w:tr>
      <w:tr w:rsidR="00B642D9" w:rsidRPr="000618EF" w:rsidTr="001B27FA">
        <w:trPr>
          <w:trHeight w:val="114"/>
        </w:trPr>
        <w:tc>
          <w:tcPr>
            <w:tcW w:w="121" w:type="pct"/>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5" w:type="pct"/>
            <w:gridSpan w:val="5"/>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B642D9" w:rsidRPr="000618EF" w:rsidRDefault="00B642D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B642D9" w:rsidRPr="000618EF" w:rsidTr="001B27FA">
        <w:trPr>
          <w:trHeight w:val="114"/>
        </w:trPr>
        <w:tc>
          <w:tcPr>
            <w:tcW w:w="121" w:type="pct"/>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B642D9" w:rsidRPr="000618EF" w:rsidRDefault="00B642D9" w:rsidP="000618EF">
            <w:pPr>
              <w:jc w:val="right"/>
              <w:rPr>
                <w:rFonts w:ascii="Arial" w:hAnsi="Arial" w:cs="Arial"/>
                <w:sz w:val="16"/>
                <w:szCs w:val="16"/>
                <w:lang w:val="es-BO"/>
              </w:rPr>
            </w:pPr>
          </w:p>
        </w:tc>
        <w:tc>
          <w:tcPr>
            <w:tcW w:w="2248" w:type="pct"/>
            <w:gridSpan w:val="66"/>
            <w:shd w:val="clear" w:color="auto" w:fill="auto"/>
            <w:vAlign w:val="center"/>
          </w:tcPr>
          <w:p w:rsidR="00B642D9" w:rsidRPr="000618EF" w:rsidRDefault="00B642D9"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r>
      <w:tr w:rsidR="00B642D9" w:rsidRPr="000618EF" w:rsidTr="001B27FA">
        <w:trPr>
          <w:trHeight w:val="57"/>
        </w:trPr>
        <w:tc>
          <w:tcPr>
            <w:tcW w:w="1678" w:type="pct"/>
            <w:gridSpan w:val="49"/>
            <w:vMerge/>
            <w:tcBorders>
              <w:left w:val="single" w:sz="12" w:space="0" w:color="auto"/>
              <w:right w:val="nil"/>
            </w:tcBorders>
            <w:vAlign w:val="center"/>
            <w:hideMark/>
          </w:tcPr>
          <w:p w:rsidR="00B642D9" w:rsidRPr="000618EF" w:rsidRDefault="00B642D9"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642D9" w:rsidRPr="000618EF" w:rsidRDefault="00B642D9"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B642D9" w:rsidRPr="000618EF" w:rsidRDefault="00B642D9" w:rsidP="000618EF">
            <w:pPr>
              <w:rPr>
                <w:rFonts w:ascii="Arial" w:hAnsi="Arial" w:cs="Arial"/>
                <w:sz w:val="2"/>
                <w:szCs w:val="2"/>
                <w:lang w:val="es-BO"/>
              </w:rPr>
            </w:pPr>
            <w:r w:rsidRPr="000618EF">
              <w:rPr>
                <w:rFonts w:ascii="Arial" w:hAnsi="Arial" w:cs="Arial"/>
                <w:sz w:val="2"/>
                <w:szCs w:val="2"/>
                <w:lang w:val="es-BO"/>
              </w:rPr>
              <w:t> </w:t>
            </w:r>
          </w:p>
        </w:tc>
      </w:tr>
      <w:tr w:rsidR="00B642D9" w:rsidRPr="000618EF" w:rsidTr="001B27FA">
        <w:trPr>
          <w:trHeight w:val="284"/>
        </w:trPr>
        <w:tc>
          <w:tcPr>
            <w:tcW w:w="1678" w:type="pct"/>
            <w:gridSpan w:val="49"/>
            <w:vMerge/>
            <w:tcBorders>
              <w:left w:val="single" w:sz="12" w:space="0" w:color="auto"/>
              <w:bottom w:val="nil"/>
              <w:right w:val="nil"/>
            </w:tcBorders>
            <w:vAlign w:val="center"/>
            <w:hideMark/>
          </w:tcPr>
          <w:p w:rsidR="00B642D9" w:rsidRPr="000618EF" w:rsidRDefault="00B642D9"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r>
      <w:tr w:rsidR="00B642D9"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B642D9" w:rsidRPr="000618EF" w:rsidRDefault="00B642D9" w:rsidP="000618EF">
            <w:pPr>
              <w:rPr>
                <w:rFonts w:ascii="Arial" w:hAnsi="Arial" w:cs="Arial"/>
                <w:b/>
                <w:bCs/>
                <w:sz w:val="16"/>
                <w:szCs w:val="16"/>
                <w:lang w:val="es-BO"/>
              </w:rPr>
            </w:pPr>
          </w:p>
        </w:tc>
      </w:tr>
    </w:tbl>
    <w:p w:rsidR="00B642D9" w:rsidRPr="000618EF" w:rsidRDefault="00B642D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642D9" w:rsidRPr="000618EF" w:rsidRDefault="00B642D9" w:rsidP="000618EF">
      <w:pPr>
        <w:jc w:val="center"/>
        <w:rPr>
          <w:rFonts w:ascii="Verdana" w:hAnsi="Verdana" w:cs="Arial"/>
          <w:b/>
          <w:bCs/>
          <w:i/>
          <w:iCs/>
          <w:sz w:val="16"/>
          <w:szCs w:val="16"/>
          <w:lang w:val="es-BO"/>
        </w:rPr>
      </w:pPr>
    </w:p>
    <w:p w:rsidR="00B642D9" w:rsidRPr="000618EF" w:rsidRDefault="00B642D9" w:rsidP="000618EF">
      <w:pPr>
        <w:jc w:val="center"/>
        <w:rPr>
          <w:rFonts w:ascii="Verdana" w:hAnsi="Verdana" w:cs="Arial"/>
          <w:b/>
          <w:bCs/>
          <w:i/>
          <w:iCs/>
          <w:sz w:val="16"/>
          <w:szCs w:val="16"/>
          <w:lang w:val="es-BO"/>
        </w:rPr>
      </w:pPr>
    </w:p>
    <w:p w:rsidR="00B642D9" w:rsidRPr="000618EF"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B642D9" w:rsidRPr="000618EF" w:rsidRDefault="00B642D9"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B642D9"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2D9" w:rsidRPr="000618EF" w:rsidRDefault="00B642D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vMerge w:val="restart"/>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6" w:type="dxa"/>
            <w:shd w:val="clear" w:color="auto" w:fill="auto"/>
            <w:vAlign w:val="center"/>
          </w:tcPr>
          <w:p w:rsidR="00B642D9" w:rsidRPr="000618EF" w:rsidRDefault="00B642D9" w:rsidP="000618EF">
            <w:pPr>
              <w:rPr>
                <w:rFonts w:ascii="Arial" w:hAnsi="Arial" w:cs="Arial"/>
                <w:sz w:val="8"/>
                <w:szCs w:val="8"/>
                <w:lang w:val="es-BO"/>
              </w:rPr>
            </w:pPr>
          </w:p>
        </w:tc>
        <w:tc>
          <w:tcPr>
            <w:tcW w:w="246"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3" w:type="dxa"/>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48" w:type="dxa"/>
            <w:gridSpan w:val="10"/>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B642D9" w:rsidRPr="000618EF" w:rsidRDefault="00B642D9"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B642D9" w:rsidRPr="000618EF" w:rsidRDefault="00B642D9"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B642D9" w:rsidRPr="000618EF" w:rsidRDefault="00B642D9"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B642D9" w:rsidRPr="000618EF" w:rsidRDefault="00B642D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9E1980">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9E1980">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979" w:type="dxa"/>
            <w:gridSpan w:val="4"/>
            <w:shd w:val="clear" w:color="auto" w:fill="auto"/>
            <w:vAlign w:val="center"/>
          </w:tcPr>
          <w:p w:rsidR="00B642D9" w:rsidRPr="000618EF" w:rsidRDefault="00B642D9" w:rsidP="000618EF">
            <w:pPr>
              <w:jc w:val="right"/>
              <w:rPr>
                <w:rFonts w:ascii="Arial" w:hAnsi="Arial" w:cs="Arial"/>
                <w:bCs/>
                <w:sz w:val="16"/>
                <w:szCs w:val="2"/>
                <w:lang w:val="es-BO"/>
              </w:rPr>
            </w:pPr>
          </w:p>
        </w:tc>
        <w:tc>
          <w:tcPr>
            <w:tcW w:w="2451" w:type="dxa"/>
            <w:gridSpan w:val="10"/>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3" w:type="dxa"/>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shd w:val="clear" w:color="auto" w:fill="auto"/>
            <w:vAlign w:val="center"/>
          </w:tcPr>
          <w:p w:rsidR="00B642D9" w:rsidRPr="000618EF" w:rsidRDefault="00B642D9" w:rsidP="000618EF">
            <w:pPr>
              <w:rPr>
                <w:rFonts w:ascii="Arial" w:hAnsi="Arial" w:cs="Arial"/>
                <w:b/>
                <w:bCs/>
                <w:sz w:val="16"/>
                <w:szCs w:val="2"/>
                <w:lang w:val="es-BO"/>
              </w:rPr>
            </w:pPr>
          </w:p>
        </w:tc>
        <w:tc>
          <w:tcPr>
            <w:tcW w:w="244" w:type="dxa"/>
            <w:shd w:val="clear" w:color="auto" w:fill="auto"/>
            <w:vAlign w:val="center"/>
          </w:tcPr>
          <w:p w:rsidR="00B642D9" w:rsidRPr="000618EF" w:rsidRDefault="00B642D9" w:rsidP="000618EF">
            <w:pPr>
              <w:rPr>
                <w:rFonts w:ascii="Arial" w:hAnsi="Arial" w:cs="Arial"/>
                <w:b/>
                <w:bCs/>
                <w:sz w:val="16"/>
                <w:szCs w:val="2"/>
                <w:lang w:val="es-BO"/>
              </w:rPr>
            </w:pPr>
          </w:p>
        </w:tc>
        <w:tc>
          <w:tcPr>
            <w:tcW w:w="244" w:type="dxa"/>
            <w:shd w:val="clear" w:color="auto" w:fill="auto"/>
            <w:vAlign w:val="center"/>
          </w:tcPr>
          <w:p w:rsidR="00B642D9" w:rsidRPr="000618EF" w:rsidRDefault="00B642D9" w:rsidP="000618EF">
            <w:pPr>
              <w:rPr>
                <w:rFonts w:ascii="Arial" w:hAnsi="Arial" w:cs="Arial"/>
                <w:b/>
                <w:bCs/>
                <w:sz w:val="16"/>
                <w:szCs w:val="2"/>
                <w:lang w:val="es-BO"/>
              </w:rPr>
            </w:pPr>
          </w:p>
        </w:tc>
        <w:tc>
          <w:tcPr>
            <w:tcW w:w="243" w:type="dxa"/>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B642D9" w:rsidRPr="000618EF" w:rsidRDefault="00B642D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hideMark/>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E12C8">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8E12C8">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35" w:type="dxa"/>
            <w:gridSpan w:val="3"/>
            <w:shd w:val="clear" w:color="auto" w:fill="auto"/>
            <w:vAlign w:val="center"/>
          </w:tcPr>
          <w:p w:rsidR="00B642D9" w:rsidRPr="000618EF" w:rsidRDefault="00B642D9" w:rsidP="000618EF">
            <w:pPr>
              <w:rPr>
                <w:rFonts w:ascii="Arial" w:hAnsi="Arial" w:cs="Arial"/>
                <w:bCs/>
                <w:sz w:val="16"/>
                <w:szCs w:val="16"/>
                <w:lang w:val="es-BO"/>
              </w:rPr>
            </w:pPr>
          </w:p>
        </w:tc>
        <w:tc>
          <w:tcPr>
            <w:tcW w:w="1957" w:type="dxa"/>
            <w:gridSpan w:val="8"/>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B642D9" w:rsidRPr="000618EF" w:rsidRDefault="00B642D9"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B642D9" w:rsidRPr="000618EF" w:rsidRDefault="00B642D9"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2" w:type="dxa"/>
            <w:gridSpan w:val="7"/>
            <w:vMerge/>
            <w:shd w:val="clear" w:color="auto" w:fill="auto"/>
            <w:vAlign w:val="center"/>
          </w:tcPr>
          <w:p w:rsidR="00B642D9" w:rsidRPr="000618EF" w:rsidRDefault="00B642D9"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B642D9" w:rsidRPr="000618EF" w:rsidRDefault="00B642D9"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B642D9" w:rsidRPr="000618EF" w:rsidRDefault="00B642D9"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642D9" w:rsidRPr="000618EF" w:rsidRDefault="00B642D9"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B642D9" w:rsidRPr="000618EF" w:rsidTr="00F213C1">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F213C1">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B642D9" w:rsidRPr="000618EF" w:rsidRDefault="00B642D9" w:rsidP="000618EF">
            <w:pPr>
              <w:jc w:val="right"/>
              <w:rPr>
                <w:rFonts w:ascii="Arial" w:hAnsi="Arial" w:cs="Arial"/>
                <w:b/>
                <w:bCs/>
                <w:sz w:val="16"/>
                <w:szCs w:val="16"/>
                <w:lang w:val="es-BO"/>
              </w:rPr>
            </w:pPr>
          </w:p>
        </w:tc>
        <w:tc>
          <w:tcPr>
            <w:tcW w:w="4406" w:type="dxa"/>
            <w:gridSpan w:val="18"/>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936" w:type="dxa"/>
            <w:gridSpan w:val="12"/>
            <w:vMerge/>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B642D9" w:rsidRPr="000618EF" w:rsidRDefault="00B642D9" w:rsidP="000618EF">
            <w:pPr>
              <w:rPr>
                <w:rFonts w:ascii="Arial" w:hAnsi="Arial" w:cs="Arial"/>
                <w:b/>
                <w:bCs/>
                <w:sz w:val="2"/>
                <w:szCs w:val="2"/>
                <w:lang w:val="es-BO"/>
              </w:rPr>
            </w:pPr>
            <w:r w:rsidRPr="000618EF">
              <w:rPr>
                <w:rFonts w:ascii="Arial" w:hAnsi="Arial" w:cs="Arial"/>
                <w:sz w:val="2"/>
                <w:szCs w:val="2"/>
                <w:lang w:val="es-BO"/>
              </w:rPr>
              <w:t> </w:t>
            </w:r>
          </w:p>
        </w:tc>
      </w:tr>
    </w:tbl>
    <w:p w:rsidR="00B642D9" w:rsidRPr="000618EF" w:rsidRDefault="00B642D9" w:rsidP="000618EF">
      <w:pPr>
        <w:jc w:val="center"/>
        <w:rPr>
          <w:rFonts w:ascii="Verdana" w:hAnsi="Verdana" w:cs="Arial"/>
          <w:b/>
          <w:sz w:val="18"/>
          <w:szCs w:val="16"/>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B642D9" w:rsidRPr="000618EF" w:rsidRDefault="00B642D9"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B642D9"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642D9" w:rsidRPr="000618EF" w:rsidRDefault="00B642D9"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B642D9"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84145">
        <w:trPr>
          <w:trHeight w:val="59"/>
          <w:jc w:val="center"/>
        </w:trPr>
        <w:tc>
          <w:tcPr>
            <w:tcW w:w="243" w:type="dxa"/>
            <w:tcBorders>
              <w:left w:val="single" w:sz="12" w:space="0" w:color="auto"/>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left w:val="single" w:sz="12" w:space="0" w:color="auto"/>
              <w:bottom w:val="nil"/>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B642D9" w:rsidRPr="000618EF" w:rsidRDefault="00B642D9"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B642D9" w:rsidRPr="000618EF" w:rsidRDefault="00B642D9"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668" w:type="dxa"/>
            <w:gridSpan w:val="11"/>
            <w:vMerge w:val="restart"/>
            <w:shd w:val="clear" w:color="auto" w:fill="auto"/>
            <w:vAlign w:val="bottom"/>
          </w:tcPr>
          <w:p w:rsidR="00B642D9" w:rsidRPr="000618EF" w:rsidRDefault="00B642D9"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3388" w:type="dxa"/>
            <w:gridSpan w:val="14"/>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left w:val="single" w:sz="12" w:space="0" w:color="auto"/>
              <w:bottom w:val="nil"/>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B642D9" w:rsidRPr="000618EF" w:rsidRDefault="00B642D9" w:rsidP="000618EF">
            <w:pPr>
              <w:rPr>
                <w:rFonts w:ascii="Arial" w:hAnsi="Arial" w:cs="Arial"/>
                <w:b/>
                <w:bCs/>
                <w:sz w:val="14"/>
                <w:szCs w:val="16"/>
                <w:lang w:val="es-BO"/>
              </w:rPr>
            </w:pP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top w:val="nil"/>
              <w:left w:val="single" w:sz="12" w:space="0" w:color="auto"/>
              <w:bottom w:val="nil"/>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B642D9" w:rsidRPr="000618EF" w:rsidRDefault="00B642D9"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226"/>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C6D3B">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642D9" w:rsidRPr="00613446" w:rsidRDefault="00B642D9"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C6D3B">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C6D3B">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B642D9" w:rsidRPr="000618EF" w:rsidRDefault="00B642D9"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B642D9" w:rsidRPr="000618EF" w:rsidRDefault="00B642D9" w:rsidP="000618EF">
            <w:pPr>
              <w:rPr>
                <w:rFonts w:ascii="Arial" w:hAnsi="Arial" w:cs="Arial"/>
                <w:sz w:val="16"/>
                <w:szCs w:val="2"/>
                <w:lang w:val="es-BO"/>
              </w:rPr>
            </w:pPr>
          </w:p>
        </w:tc>
      </w:tr>
    </w:tbl>
    <w:p w:rsidR="00B642D9" w:rsidRPr="000618EF" w:rsidRDefault="00B642D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Pr="00752F46" w:rsidRDefault="00B642D9" w:rsidP="00C00748">
      <w:pPr>
        <w:jc w:val="both"/>
        <w:rPr>
          <w:rFonts w:ascii="Verdana" w:hAnsi="Verdana" w:cs="Arial"/>
          <w:strike/>
          <w:color w:val="FF0000"/>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Pr="00497627" w:rsidRDefault="00B642D9"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B642D9" w:rsidRDefault="00B642D9"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B642D9" w:rsidRDefault="00B642D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B642D9" w:rsidRPr="00AE79D2" w:rsidTr="009456BA">
        <w:trPr>
          <w:trHeight w:val="571"/>
          <w:jc w:val="center"/>
        </w:trPr>
        <w:tc>
          <w:tcPr>
            <w:tcW w:w="5000" w:type="pct"/>
            <w:gridSpan w:val="8"/>
            <w:shd w:val="clear" w:color="auto" w:fill="DBE5F1" w:themeFill="accent1" w:themeFillTint="33"/>
            <w:vAlign w:val="center"/>
          </w:tcPr>
          <w:p w:rsidR="00B642D9" w:rsidRPr="00AE79D2" w:rsidRDefault="00B642D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642D9" w:rsidRPr="00AE79D2" w:rsidTr="009456BA">
        <w:trPr>
          <w:trHeight w:val="1266"/>
          <w:jc w:val="center"/>
        </w:trPr>
        <w:tc>
          <w:tcPr>
            <w:tcW w:w="108" w:type="pct"/>
            <w:shd w:val="clear" w:color="auto" w:fill="DBE5F1" w:themeFill="accent1" w:themeFillTint="33"/>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642D9" w:rsidRPr="002306BC" w:rsidRDefault="00B642D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642D9" w:rsidRPr="002A68CD" w:rsidRDefault="00B642D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642D9" w:rsidRPr="00AE79D2" w:rsidRDefault="00B642D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642D9" w:rsidRPr="003B7DE4" w:rsidRDefault="00B642D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642D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642D9" w:rsidRPr="004E0E66" w:rsidRDefault="00B642D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EE343C" w:rsidRDefault="00B642D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245"/>
          <w:jc w:val="center"/>
        </w:trPr>
        <w:tc>
          <w:tcPr>
            <w:tcW w:w="5000" w:type="pct"/>
            <w:gridSpan w:val="8"/>
            <w:shd w:val="clear" w:color="auto" w:fill="FFFFFF"/>
            <w:tcMar>
              <w:left w:w="0" w:type="dxa"/>
              <w:right w:w="0" w:type="dxa"/>
            </w:tcMar>
            <w:vAlign w:val="center"/>
          </w:tcPr>
          <w:p w:rsidR="00B642D9" w:rsidRPr="004E0E66" w:rsidRDefault="00B642D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642D9" w:rsidRPr="003B7DE4" w:rsidRDefault="00B642D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642D9" w:rsidRPr="003B7DE4" w:rsidRDefault="00B642D9" w:rsidP="009456BA">
            <w:pPr>
              <w:jc w:val="center"/>
              <w:rPr>
                <w:rFonts w:ascii="Arial" w:hAnsi="Arial" w:cs="Arial"/>
                <w:b/>
                <w:color w:val="C00000"/>
                <w:sz w:val="16"/>
                <w:szCs w:val="16"/>
                <w:lang w:val="es-BO"/>
              </w:rPr>
            </w:pPr>
          </w:p>
        </w:tc>
      </w:tr>
      <w:tr w:rsidR="00B642D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642D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642D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642D9" w:rsidRDefault="00B642D9" w:rsidP="009456BA">
            <w:pPr>
              <w:ind w:right="113"/>
              <w:jc w:val="center"/>
              <w:rPr>
                <w:rFonts w:ascii="Arial" w:hAnsi="Arial" w:cs="Arial"/>
                <w:b/>
                <w:sz w:val="18"/>
                <w:szCs w:val="16"/>
                <w:lang w:val="es-BO"/>
              </w:rPr>
            </w:pPr>
          </w:p>
          <w:p w:rsidR="00B642D9" w:rsidRDefault="00B642D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642D9" w:rsidRDefault="00B642D9" w:rsidP="009456BA">
            <w:pPr>
              <w:ind w:right="113"/>
              <w:jc w:val="center"/>
              <w:rPr>
                <w:rFonts w:ascii="Arial" w:hAnsi="Arial" w:cs="Arial"/>
                <w:b/>
                <w:sz w:val="18"/>
                <w:szCs w:val="16"/>
                <w:lang w:val="es-BO"/>
              </w:rPr>
            </w:pPr>
          </w:p>
          <w:p w:rsidR="00B642D9" w:rsidRPr="009456BA" w:rsidRDefault="00B642D9"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642D9" w:rsidRPr="009C66C0" w:rsidRDefault="00B642D9" w:rsidP="00301612">
            <w:pPr>
              <w:ind w:right="113"/>
              <w:jc w:val="both"/>
              <w:rPr>
                <w:rFonts w:ascii="Arial" w:hAnsi="Arial" w:cs="Arial"/>
                <w:bCs/>
                <w:color w:val="00B050"/>
                <w:sz w:val="18"/>
                <w:szCs w:val="16"/>
                <w:lang w:val="es-BO"/>
              </w:rPr>
            </w:pPr>
          </w:p>
          <w:p w:rsidR="00B642D9" w:rsidRPr="005C0063" w:rsidRDefault="00B642D9"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642D9" w:rsidRPr="00CB6AD0" w:rsidRDefault="00B642D9"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B642D9"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rPr>
      </w:pPr>
    </w:p>
    <w:p w:rsidR="00B642D9" w:rsidRPr="002F2CB2"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lang w:val="es-BO"/>
        </w:rPr>
      </w:pPr>
    </w:p>
    <w:p w:rsidR="00B642D9" w:rsidRPr="00E169D4" w:rsidRDefault="00B642D9" w:rsidP="009456BA">
      <w:pPr>
        <w:jc w:val="center"/>
        <w:rPr>
          <w:rFonts w:ascii="Verdana" w:hAnsi="Verdana" w:cs="Arial"/>
          <w:b/>
          <w:sz w:val="18"/>
          <w:szCs w:val="16"/>
          <w:lang w:val="es-BO"/>
        </w:rPr>
      </w:pPr>
      <w:r>
        <w:rPr>
          <w:rFonts w:ascii="Verdana" w:hAnsi="Verdana" w:cs="Arial"/>
          <w:b/>
          <w:sz w:val="18"/>
          <w:szCs w:val="16"/>
          <w:lang w:val="es-BO"/>
        </w:rPr>
        <w:t>FORMULARIO A-4</w:t>
      </w:r>
    </w:p>
    <w:p w:rsidR="00B642D9" w:rsidRDefault="00B642D9"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B642D9" w:rsidRDefault="00B642D9" w:rsidP="009456BA">
      <w:pPr>
        <w:jc w:val="center"/>
        <w:rPr>
          <w:rFonts w:ascii="Verdana" w:hAnsi="Verdana" w:cs="Arial"/>
          <w:b/>
          <w:sz w:val="18"/>
          <w:szCs w:val="16"/>
          <w:lang w:val="es-BO"/>
        </w:rPr>
      </w:pPr>
    </w:p>
    <w:p w:rsidR="00B642D9" w:rsidRDefault="00B642D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B642D9" w:rsidRPr="00AE79D2" w:rsidTr="009456BA">
        <w:trPr>
          <w:trHeight w:val="571"/>
          <w:jc w:val="center"/>
        </w:trPr>
        <w:tc>
          <w:tcPr>
            <w:tcW w:w="5000" w:type="pct"/>
            <w:gridSpan w:val="8"/>
            <w:shd w:val="clear" w:color="auto" w:fill="DBE5F1" w:themeFill="accent1" w:themeFillTint="33"/>
            <w:vAlign w:val="center"/>
          </w:tcPr>
          <w:p w:rsidR="00B642D9" w:rsidRPr="00AE79D2" w:rsidRDefault="00B642D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642D9" w:rsidRPr="00AE79D2" w:rsidTr="009456BA">
        <w:trPr>
          <w:trHeight w:val="1266"/>
          <w:jc w:val="center"/>
        </w:trPr>
        <w:tc>
          <w:tcPr>
            <w:tcW w:w="108" w:type="pct"/>
            <w:shd w:val="clear" w:color="auto" w:fill="DBE5F1" w:themeFill="accent1" w:themeFillTint="33"/>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642D9" w:rsidRPr="002306BC" w:rsidRDefault="00B642D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642D9" w:rsidRPr="002A68CD" w:rsidRDefault="00B642D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642D9" w:rsidRPr="00AE79D2" w:rsidRDefault="00B642D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642D9" w:rsidRPr="003B7DE4" w:rsidRDefault="00B642D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642D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642D9" w:rsidRPr="004E0E66" w:rsidRDefault="00B642D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EE343C" w:rsidRDefault="00B642D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245"/>
          <w:jc w:val="center"/>
        </w:trPr>
        <w:tc>
          <w:tcPr>
            <w:tcW w:w="5000" w:type="pct"/>
            <w:gridSpan w:val="8"/>
            <w:shd w:val="clear" w:color="auto" w:fill="FFFFFF"/>
            <w:tcMar>
              <w:left w:w="0" w:type="dxa"/>
              <w:right w:w="0" w:type="dxa"/>
            </w:tcMar>
            <w:vAlign w:val="center"/>
          </w:tcPr>
          <w:p w:rsidR="00B642D9" w:rsidRPr="004E0E66" w:rsidRDefault="00B642D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642D9" w:rsidRPr="003B7DE4" w:rsidRDefault="00B642D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642D9" w:rsidRPr="003B7DE4" w:rsidRDefault="00B642D9" w:rsidP="009456BA">
            <w:pPr>
              <w:jc w:val="center"/>
              <w:rPr>
                <w:rFonts w:ascii="Arial" w:hAnsi="Arial" w:cs="Arial"/>
                <w:b/>
                <w:color w:val="C00000"/>
                <w:sz w:val="16"/>
                <w:szCs w:val="16"/>
                <w:lang w:val="es-BO"/>
              </w:rPr>
            </w:pPr>
          </w:p>
        </w:tc>
      </w:tr>
      <w:tr w:rsidR="00B642D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642D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642D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642D9" w:rsidRPr="00816296" w:rsidRDefault="00B642D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642D9" w:rsidRPr="00E36068" w:rsidRDefault="00B642D9" w:rsidP="009456BA">
            <w:pPr>
              <w:ind w:right="113"/>
              <w:jc w:val="center"/>
              <w:rPr>
                <w:rFonts w:ascii="Arial" w:hAnsi="Arial" w:cs="Arial"/>
                <w:b/>
                <w:i/>
                <w:sz w:val="18"/>
                <w:szCs w:val="16"/>
                <w:highlight w:val="yellow"/>
                <w:lang w:val="es-BO"/>
              </w:rPr>
            </w:pPr>
          </w:p>
          <w:p w:rsidR="00B642D9" w:rsidRPr="009456BA" w:rsidRDefault="00B642D9"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642D9" w:rsidRPr="009C66C0" w:rsidRDefault="00B642D9" w:rsidP="00301612">
            <w:pPr>
              <w:ind w:right="113"/>
              <w:jc w:val="both"/>
              <w:rPr>
                <w:rFonts w:ascii="Arial" w:hAnsi="Arial" w:cs="Arial"/>
                <w:bCs/>
                <w:color w:val="00B050"/>
                <w:sz w:val="18"/>
                <w:szCs w:val="16"/>
                <w:lang w:val="es-BO"/>
              </w:rPr>
            </w:pPr>
          </w:p>
          <w:p w:rsidR="00B642D9" w:rsidRPr="005C0063" w:rsidRDefault="00B642D9"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642D9" w:rsidRPr="00301612" w:rsidRDefault="00B642D9"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B642D9" w:rsidRPr="009456BA" w:rsidRDefault="00B642D9" w:rsidP="00CD1D21">
      <w:pPr>
        <w:jc w:val="center"/>
        <w:rPr>
          <w:rFonts w:ascii="Verdana" w:hAnsi="Verdana" w:cs="Arial"/>
          <w:b/>
          <w:sz w:val="18"/>
          <w:szCs w:val="16"/>
        </w:rPr>
      </w:pPr>
    </w:p>
    <w:p w:rsidR="00B642D9" w:rsidRDefault="00B642D9" w:rsidP="00E35828">
      <w:pPr>
        <w:jc w:val="center"/>
        <w:rPr>
          <w:rFonts w:ascii="Verdana" w:hAnsi="Verdana" w:cs="Arial"/>
          <w:b/>
          <w:sz w:val="18"/>
          <w:szCs w:val="18"/>
          <w:lang w:val="es-BO"/>
        </w:rPr>
      </w:pPr>
    </w:p>
    <w:p w:rsidR="00B642D9" w:rsidRDefault="00B642D9" w:rsidP="00E35828">
      <w:pPr>
        <w:jc w:val="center"/>
        <w:rPr>
          <w:rFonts w:ascii="Verdana" w:hAnsi="Verdana" w:cs="Arial"/>
          <w:b/>
          <w:sz w:val="18"/>
          <w:szCs w:val="18"/>
          <w:lang w:val="es-BO"/>
        </w:rPr>
      </w:pPr>
    </w:p>
    <w:p w:rsidR="00B642D9" w:rsidRDefault="00B642D9" w:rsidP="00E35828">
      <w:pPr>
        <w:jc w:val="center"/>
        <w:rPr>
          <w:rFonts w:ascii="Verdana" w:hAnsi="Verdana" w:cs="Arial"/>
          <w:b/>
          <w:sz w:val="18"/>
          <w:szCs w:val="18"/>
          <w:lang w:val="es-BO"/>
        </w:rPr>
      </w:pPr>
    </w:p>
    <w:p w:rsidR="00B642D9" w:rsidRDefault="00B642D9" w:rsidP="00E35828">
      <w:pPr>
        <w:jc w:val="center"/>
        <w:rPr>
          <w:rFonts w:ascii="Verdana" w:hAnsi="Verdana" w:cs="Arial"/>
          <w:b/>
          <w:sz w:val="18"/>
          <w:szCs w:val="18"/>
          <w:lang w:val="es-BO"/>
        </w:rPr>
      </w:pPr>
    </w:p>
    <w:p w:rsidR="00B642D9" w:rsidRPr="00AE79D2" w:rsidRDefault="00B642D9"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B642D9" w:rsidRPr="00AE79D2" w:rsidRDefault="00B642D9"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B642D9" w:rsidRPr="00AE79D2" w:rsidRDefault="00B642D9"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B642D9" w:rsidRDefault="00B642D9" w:rsidP="00E35828">
      <w:pPr>
        <w:jc w:val="center"/>
        <w:rPr>
          <w:rFonts w:ascii="Verdana" w:hAnsi="Verdana" w:cs="Arial"/>
          <w:b/>
          <w:sz w:val="18"/>
          <w:szCs w:val="18"/>
        </w:rPr>
      </w:pPr>
      <w:r w:rsidRPr="00AE79D2">
        <w:rPr>
          <w:rFonts w:ascii="Verdana" w:hAnsi="Verdana" w:cs="Arial"/>
          <w:b/>
          <w:sz w:val="18"/>
          <w:szCs w:val="18"/>
        </w:rPr>
        <w:t>CARGO: …………………………………….</w:t>
      </w:r>
    </w:p>
    <w:p w:rsidR="00B642D9" w:rsidRDefault="00B642D9" w:rsidP="00E35828">
      <w:pPr>
        <w:spacing w:line="180" w:lineRule="exact"/>
        <w:jc w:val="center"/>
        <w:rPr>
          <w:rFonts w:ascii="Verdana" w:hAnsi="Verdana"/>
          <w:b/>
          <w:sz w:val="18"/>
          <w:szCs w:val="18"/>
        </w:rPr>
      </w:pPr>
    </w:p>
    <w:p w:rsidR="00B642D9" w:rsidRDefault="00B642D9" w:rsidP="00E35828">
      <w:pPr>
        <w:spacing w:line="180" w:lineRule="exact"/>
        <w:jc w:val="center"/>
        <w:rPr>
          <w:rFonts w:ascii="Verdana" w:hAnsi="Verdana"/>
          <w:b/>
          <w:sz w:val="18"/>
          <w:szCs w:val="18"/>
        </w:rPr>
      </w:pPr>
    </w:p>
    <w:p w:rsidR="00B642D9" w:rsidRDefault="00B642D9" w:rsidP="00E35828">
      <w:pPr>
        <w:spacing w:line="180" w:lineRule="exact"/>
        <w:jc w:val="center"/>
        <w:rPr>
          <w:rFonts w:ascii="Verdana" w:hAnsi="Verdana"/>
          <w:b/>
          <w:sz w:val="18"/>
          <w:szCs w:val="18"/>
        </w:rPr>
      </w:pPr>
    </w:p>
    <w:p w:rsidR="00B642D9" w:rsidRPr="00AE79D2" w:rsidRDefault="00B642D9"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B642D9"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B642D9" w:rsidRPr="00AE79D2" w:rsidRDefault="00B642D9" w:rsidP="000A1B54">
            <w:pPr>
              <w:rPr>
                <w:rFonts w:ascii="Arial" w:hAnsi="Arial" w:cs="Arial"/>
                <w:b/>
                <w:sz w:val="16"/>
                <w:szCs w:val="16"/>
                <w:lang w:val="es-BO"/>
              </w:rPr>
            </w:pPr>
            <w:r w:rsidRPr="00AE79D2">
              <w:rPr>
                <w:rFonts w:ascii="Arial" w:hAnsi="Arial" w:cs="Arial"/>
                <w:b/>
                <w:sz w:val="16"/>
                <w:szCs w:val="16"/>
                <w:lang w:val="es-BO"/>
              </w:rPr>
              <w:t>DATOS GENERALES</w:t>
            </w:r>
          </w:p>
        </w:tc>
      </w:tr>
      <w:tr w:rsidR="00B642D9"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B642D9" w:rsidRPr="00AE79D2" w:rsidRDefault="00B642D9" w:rsidP="000A1B54">
            <w:pPr>
              <w:rPr>
                <w:rFonts w:ascii="Arial" w:hAnsi="Arial" w:cs="Arial"/>
                <w:sz w:val="14"/>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642D9" w:rsidRPr="00AE79D2" w:rsidRDefault="00B642D9"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642D9" w:rsidRPr="00AE79D2" w:rsidRDefault="00B642D9"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642D9" w:rsidRPr="00AE79D2" w:rsidRDefault="00B642D9"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B642D9" w:rsidRPr="00AE79D2" w:rsidRDefault="00B642D9" w:rsidP="000A1B54">
            <w:pPr>
              <w:rPr>
                <w:rFonts w:ascii="Arial" w:hAnsi="Arial" w:cs="Arial"/>
                <w:sz w:val="16"/>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rPr>
                <w:rFonts w:ascii="Arial" w:hAnsi="Arial" w:cs="Arial"/>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B642D9" w:rsidRPr="00FF1148" w:rsidRDefault="00B642D9"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B642D9" w:rsidRPr="00AE79D2" w:rsidRDefault="00B642D9" w:rsidP="000A1B54">
            <w:pPr>
              <w:rPr>
                <w:rFonts w:ascii="Arial" w:hAnsi="Arial" w:cs="Arial"/>
                <w:sz w:val="14"/>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642D9" w:rsidRPr="00AE79D2" w:rsidRDefault="00B642D9"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B642D9" w:rsidRPr="00AE79D2" w:rsidRDefault="00B642D9"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B642D9" w:rsidRPr="00AE79D2" w:rsidRDefault="00B642D9" w:rsidP="000A1B54">
            <w:pPr>
              <w:rPr>
                <w:rFonts w:ascii="Arial" w:hAnsi="Arial" w:cs="Arial"/>
                <w:sz w:val="16"/>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D4728C" w:rsidRDefault="00B642D9"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B642D9" w:rsidRPr="005C0063" w:rsidRDefault="00B642D9"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B642D9" w:rsidRPr="005C0063" w:rsidRDefault="00B642D9"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B642D9" w:rsidRDefault="00B642D9" w:rsidP="000A1B54">
            <w:pPr>
              <w:rPr>
                <w:rFonts w:ascii="Arial" w:hAnsi="Arial" w:cs="Arial"/>
                <w:i/>
                <w:sz w:val="16"/>
                <w:szCs w:val="16"/>
              </w:rPr>
            </w:pPr>
          </w:p>
          <w:p w:rsidR="00B642D9" w:rsidRPr="005C0063" w:rsidRDefault="00B642D9"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B642D9" w:rsidRPr="00AE79D2" w:rsidRDefault="00B642D9" w:rsidP="000A1B54">
            <w:pPr>
              <w:rPr>
                <w:rFonts w:ascii="Arial" w:hAnsi="Arial" w:cs="Arial"/>
                <w:sz w:val="16"/>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D4728C" w:rsidRDefault="00B642D9"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rPr>
                <w:rFonts w:ascii="Arial" w:hAnsi="Arial" w:cs="Arial"/>
                <w:sz w:val="2"/>
                <w:szCs w:val="2"/>
                <w:lang w:val="es-BO"/>
              </w:rPr>
            </w:pPr>
          </w:p>
        </w:tc>
      </w:tr>
      <w:tr w:rsidR="00B642D9"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642D9" w:rsidRPr="00AE79D2" w:rsidRDefault="00B642D9"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B642D9" w:rsidRPr="00AE79D2" w:rsidRDefault="00B642D9" w:rsidP="000A1B54">
            <w:pPr>
              <w:rPr>
                <w:rFonts w:ascii="Arial" w:hAnsi="Arial" w:cs="Arial"/>
                <w:sz w:val="2"/>
                <w:szCs w:val="2"/>
                <w:lang w:val="es-BO"/>
              </w:rPr>
            </w:pPr>
          </w:p>
        </w:tc>
      </w:tr>
    </w:tbl>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B642D9"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642D9" w:rsidRPr="00AE79D2" w:rsidRDefault="00B642D9"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B642D9"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B642D9"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bl>
    <w:p w:rsidR="00B642D9" w:rsidRPr="00AE79D2" w:rsidRDefault="00B642D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B642D9"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642D9" w:rsidRPr="00AE79D2" w:rsidRDefault="00B642D9"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B642D9"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B642D9"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bl>
    <w:p w:rsidR="00B642D9" w:rsidRDefault="00B642D9" w:rsidP="00CB6AD0">
      <w:pPr>
        <w:jc w:val="center"/>
        <w:rPr>
          <w:rFonts w:ascii="Verdana" w:hAnsi="Verdana" w:cs="Arial"/>
          <w:b/>
          <w:sz w:val="2"/>
          <w:szCs w:val="2"/>
          <w:lang w:val="es-BO"/>
        </w:rPr>
      </w:pPr>
    </w:p>
    <w:p w:rsidR="00B642D9" w:rsidRPr="00AE79D2" w:rsidRDefault="00B642D9" w:rsidP="00CB6AD0">
      <w:pPr>
        <w:jc w:val="center"/>
        <w:rPr>
          <w:rFonts w:ascii="Verdana" w:hAnsi="Verdana" w:cs="Arial"/>
          <w:b/>
          <w:sz w:val="2"/>
          <w:szCs w:val="2"/>
          <w:lang w:val="es-BO"/>
        </w:rPr>
      </w:pPr>
    </w:p>
    <w:p w:rsidR="00B642D9" w:rsidRPr="00AE79D2" w:rsidRDefault="00B642D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B642D9"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B642D9" w:rsidRPr="00BE75EB" w:rsidRDefault="00B642D9"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B642D9"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642D9" w:rsidRPr="005A65A1" w:rsidRDefault="00B642D9"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B642D9" w:rsidRDefault="00B642D9" w:rsidP="000A1B54">
            <w:pPr>
              <w:shd w:val="clear" w:color="auto" w:fill="FFFFFF" w:themeFill="background1"/>
              <w:contextualSpacing/>
              <w:jc w:val="both"/>
              <w:rPr>
                <w:rFonts w:ascii="Arial" w:hAnsi="Arial" w:cs="Arial"/>
                <w:sz w:val="18"/>
                <w:szCs w:val="16"/>
                <w:lang w:val="es-BO"/>
              </w:rPr>
            </w:pPr>
          </w:p>
          <w:p w:rsidR="00B642D9" w:rsidRPr="00DA2421" w:rsidRDefault="00B642D9"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B642D9" w:rsidRPr="00E7346F" w:rsidRDefault="00B642D9" w:rsidP="000A1B54">
            <w:pPr>
              <w:shd w:val="clear" w:color="auto" w:fill="FFFFFF" w:themeFill="background1"/>
              <w:contextualSpacing/>
              <w:jc w:val="both"/>
              <w:rPr>
                <w:rFonts w:ascii="Arial" w:hAnsi="Arial" w:cs="Arial"/>
                <w:sz w:val="16"/>
                <w:szCs w:val="16"/>
                <w:lang w:val="es-BO"/>
              </w:rPr>
            </w:pPr>
          </w:p>
          <w:p w:rsidR="00B642D9" w:rsidRPr="00E7346F" w:rsidRDefault="00B642D9"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B642D9" w:rsidRPr="00E7346F" w:rsidRDefault="00B642D9" w:rsidP="000A1B54">
            <w:pPr>
              <w:pStyle w:val="Prrafodelista"/>
              <w:shd w:val="clear" w:color="auto" w:fill="FFFFFF" w:themeFill="background1"/>
              <w:ind w:right="113"/>
              <w:jc w:val="both"/>
              <w:rPr>
                <w:rFonts w:ascii="Arial" w:hAnsi="Arial" w:cs="Arial"/>
                <w:sz w:val="18"/>
                <w:szCs w:val="16"/>
                <w:lang w:val="es-BO"/>
              </w:rPr>
            </w:pPr>
          </w:p>
          <w:p w:rsidR="00B642D9" w:rsidRPr="001004F3" w:rsidRDefault="00B642D9"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B642D9" w:rsidRPr="001004F3" w:rsidRDefault="00B642D9"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B642D9" w:rsidRPr="001004F3" w:rsidRDefault="00B642D9"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B642D9" w:rsidRPr="00E070F1" w:rsidRDefault="00B642D9"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B642D9"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642D9" w:rsidRPr="007A76EF" w:rsidRDefault="00B642D9"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B642D9"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B642D9" w:rsidRDefault="00B642D9" w:rsidP="000A1B54">
            <w:pPr>
              <w:rPr>
                <w:rFonts w:ascii="Arial" w:hAnsi="Arial" w:cs="Arial"/>
                <w:b/>
                <w:bCs/>
                <w:i/>
                <w:iCs/>
                <w:sz w:val="16"/>
                <w:szCs w:val="16"/>
                <w:lang w:val="es-BO"/>
              </w:rPr>
            </w:pPr>
          </w:p>
          <w:p w:rsidR="00B642D9" w:rsidRDefault="00B642D9" w:rsidP="000A1B54">
            <w:pPr>
              <w:jc w:val="center"/>
              <w:rPr>
                <w:rFonts w:ascii="Arial" w:hAnsi="Arial" w:cs="Arial"/>
                <w:b/>
                <w:bCs/>
                <w:i/>
                <w:iCs/>
                <w:sz w:val="16"/>
                <w:szCs w:val="16"/>
                <w:lang w:val="es-BO"/>
              </w:rPr>
            </w:pPr>
          </w:p>
          <w:p w:rsidR="00B642D9" w:rsidRPr="00AE79D2" w:rsidRDefault="00B642D9"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B642D9" w:rsidRPr="00AE79D2" w:rsidRDefault="00B642D9"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B642D9" w:rsidRDefault="00B642D9" w:rsidP="00E35828">
      <w:pPr>
        <w:spacing w:line="180" w:lineRule="exact"/>
        <w:jc w:val="center"/>
        <w:rPr>
          <w:rFonts w:ascii="Verdana" w:hAnsi="Verdana"/>
          <w:b/>
          <w:sz w:val="18"/>
          <w:szCs w:val="18"/>
        </w:rPr>
      </w:pPr>
    </w:p>
    <w:p w:rsidR="00B642D9" w:rsidRDefault="00B642D9" w:rsidP="00E35828">
      <w:pPr>
        <w:jc w:val="center"/>
        <w:rPr>
          <w:rFonts w:ascii="Verdana" w:hAnsi="Verdana" w:cs="Arial"/>
          <w:b/>
          <w:sz w:val="18"/>
          <w:szCs w:val="16"/>
          <w:lang w:val="es-BO"/>
        </w:rPr>
      </w:pPr>
      <w:r>
        <w:rPr>
          <w:rFonts w:ascii="Verdana" w:hAnsi="Verdana"/>
          <w:b/>
          <w:sz w:val="18"/>
          <w:szCs w:val="18"/>
        </w:rPr>
        <w:br w:type="page"/>
      </w:r>
    </w:p>
    <w:p w:rsidR="00B642D9" w:rsidRDefault="00B642D9" w:rsidP="002C3069">
      <w:pPr>
        <w:jc w:val="center"/>
        <w:rPr>
          <w:rFonts w:ascii="Verdana" w:hAnsi="Verdana" w:cs="Arial"/>
          <w:b/>
          <w:sz w:val="18"/>
          <w:szCs w:val="18"/>
          <w:lang w:val="es-BO"/>
        </w:rPr>
      </w:pPr>
    </w:p>
    <w:p w:rsidR="00B642D9" w:rsidRPr="00AE79D2" w:rsidRDefault="00B642D9" w:rsidP="009C2290">
      <w:pPr>
        <w:spacing w:line="180" w:lineRule="exact"/>
        <w:jc w:val="center"/>
        <w:rPr>
          <w:rFonts w:ascii="Verdana" w:hAnsi="Verdana"/>
          <w:b/>
          <w:sz w:val="18"/>
          <w:szCs w:val="18"/>
        </w:rPr>
      </w:pPr>
    </w:p>
    <w:p w:rsidR="00B642D9" w:rsidRPr="00AE79D2" w:rsidRDefault="00B642D9" w:rsidP="009966B8">
      <w:pPr>
        <w:spacing w:line="180" w:lineRule="exact"/>
        <w:jc w:val="center"/>
        <w:rPr>
          <w:rFonts w:ascii="Verdana" w:hAnsi="Verdana"/>
          <w:b/>
          <w:sz w:val="18"/>
          <w:szCs w:val="18"/>
        </w:rPr>
      </w:pPr>
    </w:p>
    <w:p w:rsidR="00B642D9" w:rsidRPr="00AE79D2" w:rsidRDefault="00B642D9" w:rsidP="009966B8">
      <w:pPr>
        <w:spacing w:line="180" w:lineRule="exact"/>
        <w:jc w:val="center"/>
        <w:rPr>
          <w:rFonts w:ascii="Verdana" w:hAnsi="Verdana"/>
          <w:b/>
          <w:sz w:val="18"/>
          <w:szCs w:val="18"/>
        </w:rPr>
      </w:pPr>
    </w:p>
    <w:p w:rsidR="00B642D9" w:rsidRPr="00AE79D2" w:rsidRDefault="00B642D9"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B642D9" w:rsidRPr="00AE79D2" w:rsidRDefault="00B642D9"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B642D9" w:rsidRPr="00AE79D2" w:rsidRDefault="00B642D9" w:rsidP="009966B8">
      <w:pPr>
        <w:jc w:val="center"/>
        <w:rPr>
          <w:rFonts w:ascii="Verdana" w:hAnsi="Verdana"/>
          <w:b/>
          <w:color w:val="000000"/>
          <w:sz w:val="18"/>
          <w:szCs w:val="18"/>
        </w:rPr>
      </w:pPr>
      <w:r w:rsidRPr="00AE79D2">
        <w:rPr>
          <w:rFonts w:ascii="Verdana" w:hAnsi="Verdana"/>
          <w:b/>
          <w:color w:val="000000"/>
          <w:sz w:val="18"/>
          <w:szCs w:val="18"/>
        </w:rPr>
        <w:t>(En bolivianos)</w:t>
      </w:r>
    </w:p>
    <w:p w:rsidR="00B642D9" w:rsidRPr="00AE79D2" w:rsidRDefault="00B642D9"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82131D" w:rsidRPr="00AE79D2" w:rsidTr="00983030">
        <w:trPr>
          <w:trHeight w:val="404"/>
          <w:jc w:val="center"/>
        </w:trPr>
        <w:tc>
          <w:tcPr>
            <w:tcW w:w="486" w:type="dxa"/>
            <w:shd w:val="clear" w:color="auto" w:fill="DBE5F1" w:themeFill="accent1" w:themeFillTint="33"/>
            <w:tcMar>
              <w:left w:w="0" w:type="dxa"/>
              <w:right w:w="0" w:type="dxa"/>
            </w:tcMar>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82131D" w:rsidRPr="009F4038" w:rsidRDefault="0082131D" w:rsidP="00983030">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FAENAS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TRAZADO Y REPLANTEO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EXCAVACIÓN DE 0 A 2,50 M (SIN AGOTAMIENTO)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CIMIENTO DE LADRILLO 6H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ARRIOSTRE DE HORMIGÓN ARMADO (0,10X0,20)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IMPERMEABILIZACIÓN CON POLIETILENO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991,25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MURO DE LADRILLO DE 6H C/MORTERO DE CEMENTO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2982,5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CADENA DE HORMIGÓN ARMADO (0,10X0,20)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BOTAGUAS DE HORMIGÓN ARMADO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MADERA DURA (2"X6")</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1660,25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CUMBRERA DE CALAMINA GALVANIZADA PLANA Nro 28 PREPINTADA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CANALETA DE CALAMINA GALVANIZADA Nro 28 CORTE 33</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BAJANTE DE PVC 3"</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CONTRAPISO DE LADRILLO ADOBITO (20X10X5)</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CARPETA DE NIVELACI</w:t>
            </w:r>
            <w:r>
              <w:rPr>
                <w:rFonts w:ascii="Calibri" w:hAnsi="Calibri" w:cs="Calibri"/>
                <w:color w:val="000000"/>
                <w:sz w:val="16"/>
                <w:szCs w:val="16"/>
              </w:rPr>
              <w:t>O</w:t>
            </w:r>
            <w:r w:rsidRPr="00B6321F">
              <w:rPr>
                <w:rFonts w:ascii="Calibri" w:hAnsi="Calibri" w:cs="Calibri"/>
                <w:color w:val="000000"/>
                <w:sz w:val="16"/>
                <w:szCs w:val="16"/>
              </w:rPr>
              <w:t>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INTERIOR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4105,75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EXTERIOR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CIELO RASO DE PLACA DE PVC</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1147,25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MESÓN DE HORMIGÓN ARMADO PARA COCINA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EXTERIOR LATEX SOBRE MORTERO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INTERIOR LATEX SOBRE MORTERO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C/CEMENTO COLA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226,75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PARA MESÓN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PISO DE CERÁMICA C/CEMENTO COLA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1173,75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238,5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TABLERO DE DISTRIBUCIÓN (3 CIRCUITOS)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(TOMA DE FUERZA)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DE ILUMINACIÓN PANEL LED 24W)</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TOMACORRIENTE DOBLE)</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E INSTALACIÓN DE PUESTA A TIERRA C/JABALINA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DUCHA ELÉCTRICA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AGUA POTABLE</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SANITARIA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LAVAMANOS CON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INODORO C/TANQUE BAJO Y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DE INSPECCIÓN DE LADRILLO 6H (0,60X0,60)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SÉPTICA DE LADRILLO 6H (1,50X1,50)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POZO ABSORBENTE DE LADRILLO 6H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LIMPIEZA GENERAL</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PLACA DE ENTREGA DE OBRA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VALLA DE GESTION (cuando la obra esta entregada)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VALLA DE GESTIÓN (BANNER)</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82131D" w:rsidRPr="00AE79D2" w:rsidRDefault="0082131D" w:rsidP="00983030">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82131D" w:rsidRPr="00AE79D2" w:rsidRDefault="0082131D" w:rsidP="00983030">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788"/>
          <w:jc w:val="center"/>
        </w:trPr>
        <w:tc>
          <w:tcPr>
            <w:tcW w:w="9720" w:type="dxa"/>
            <w:gridSpan w:val="6"/>
            <w:shd w:val="clear" w:color="auto" w:fill="auto"/>
            <w:tcMar>
              <w:left w:w="0" w:type="dxa"/>
              <w:right w:w="0" w:type="dxa"/>
            </w:tcMar>
            <w:vAlign w:val="center"/>
          </w:tcPr>
          <w:p w:rsidR="0082131D" w:rsidRPr="00AE79D2" w:rsidRDefault="0082131D" w:rsidP="00983030">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B642D9" w:rsidRPr="00AE79D2" w:rsidRDefault="00B642D9" w:rsidP="009966B8">
      <w:pPr>
        <w:jc w:val="center"/>
        <w:rPr>
          <w:rFonts w:ascii="Verdana" w:hAnsi="Verdana"/>
          <w:b/>
          <w:color w:val="000000"/>
          <w:szCs w:val="18"/>
        </w:rPr>
      </w:pPr>
    </w:p>
    <w:p w:rsidR="00B642D9" w:rsidRDefault="00B642D9" w:rsidP="009C2290">
      <w:pPr>
        <w:spacing w:line="180" w:lineRule="exact"/>
        <w:jc w:val="center"/>
        <w:rPr>
          <w:rFonts w:ascii="Verdana" w:hAnsi="Verdana"/>
          <w:b/>
          <w:sz w:val="18"/>
          <w:szCs w:val="18"/>
        </w:rPr>
      </w:pPr>
    </w:p>
    <w:p w:rsidR="00B642D9" w:rsidRDefault="00B642D9" w:rsidP="009C2290">
      <w:pPr>
        <w:spacing w:line="180" w:lineRule="exact"/>
        <w:jc w:val="center"/>
        <w:rPr>
          <w:rFonts w:ascii="Verdana" w:hAnsi="Verdana"/>
          <w:b/>
          <w:sz w:val="18"/>
          <w:szCs w:val="18"/>
        </w:rPr>
      </w:pPr>
    </w:p>
    <w:p w:rsidR="00B642D9" w:rsidRPr="00AE79D2" w:rsidRDefault="00B642D9" w:rsidP="009C2290">
      <w:pPr>
        <w:jc w:val="center"/>
        <w:rPr>
          <w:rFonts w:ascii="Verdana" w:hAnsi="Verdana"/>
          <w:b/>
          <w:color w:val="000000"/>
          <w:szCs w:val="18"/>
        </w:rPr>
      </w:pPr>
    </w:p>
    <w:p w:rsidR="00B642D9" w:rsidRPr="00AE79D2" w:rsidRDefault="00B642D9" w:rsidP="009C2290">
      <w:pPr>
        <w:jc w:val="center"/>
        <w:rPr>
          <w:rFonts w:ascii="Verdana" w:hAnsi="Verdana"/>
          <w:b/>
          <w:color w:val="000000"/>
          <w:szCs w:val="18"/>
        </w:rPr>
      </w:pPr>
    </w:p>
    <w:p w:rsidR="00B642D9" w:rsidRPr="00AE79D2" w:rsidRDefault="00B642D9" w:rsidP="009C2290">
      <w:pPr>
        <w:rPr>
          <w:rFonts w:ascii="Verdana" w:hAnsi="Verdana" w:cs="Arial"/>
          <w:b/>
          <w:color w:val="000000"/>
          <w:sz w:val="18"/>
          <w:szCs w:val="16"/>
        </w:rPr>
      </w:pPr>
    </w:p>
    <w:p w:rsidR="00B642D9" w:rsidRDefault="00B642D9" w:rsidP="009C2290">
      <w:pPr>
        <w:jc w:val="center"/>
        <w:rPr>
          <w:rFonts w:ascii="Verdana" w:hAnsi="Verdana"/>
          <w:b/>
          <w:i/>
          <w:sz w:val="18"/>
          <w:szCs w:val="18"/>
          <w:lang w:val="es-ES_tradnl"/>
        </w:rPr>
      </w:pPr>
    </w:p>
    <w:p w:rsidR="00B642D9" w:rsidRDefault="00B642D9" w:rsidP="009C2290">
      <w:pPr>
        <w:jc w:val="center"/>
        <w:rPr>
          <w:rFonts w:ascii="Verdana" w:hAnsi="Verdana"/>
          <w:b/>
          <w:i/>
          <w:sz w:val="18"/>
          <w:szCs w:val="18"/>
          <w:lang w:val="es-ES_tradnl"/>
        </w:rPr>
      </w:pPr>
    </w:p>
    <w:p w:rsidR="00B642D9" w:rsidRDefault="00B642D9" w:rsidP="00577996">
      <w:pPr>
        <w:jc w:val="center"/>
        <w:rPr>
          <w:rFonts w:ascii="Tahoma" w:hAnsi="Tahoma" w:cs="Tahoma"/>
          <w:b/>
        </w:rPr>
      </w:pPr>
    </w:p>
    <w:p w:rsidR="00B642D9" w:rsidRPr="00AE79D2" w:rsidRDefault="00B642D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B642D9" w:rsidRDefault="00B642D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B642D9" w:rsidRDefault="00B642D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B642D9"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B642D9" w:rsidRPr="00856A6B" w:rsidRDefault="00B642D9"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B642D9"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r>
      <w:tr w:rsidR="00B642D9"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r>
      <w:tr w:rsidR="00B642D9"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B642D9" w:rsidRPr="00AE79D2" w:rsidRDefault="00B642D9" w:rsidP="00BA48B9">
            <w:pPr>
              <w:rPr>
                <w:b/>
                <w:lang w:eastAsia="es-ES"/>
              </w:rPr>
            </w:pPr>
            <w:r w:rsidRPr="00AE79D2">
              <w:rPr>
                <w:b/>
                <w:lang w:eastAsia="es-ES"/>
              </w:rPr>
              <w:t> </w:t>
            </w:r>
          </w:p>
        </w:tc>
      </w:tr>
    </w:tbl>
    <w:p w:rsidR="00B642D9" w:rsidRPr="00AE79D2" w:rsidRDefault="00B642D9" w:rsidP="00B56E41">
      <w:pPr>
        <w:jc w:val="center"/>
        <w:rPr>
          <w:rFonts w:ascii="Verdana" w:hAnsi="Verdana" w:cs="Arial"/>
          <w:b/>
          <w:sz w:val="18"/>
          <w:szCs w:val="16"/>
          <w:lang w:val="es-BO"/>
        </w:rPr>
      </w:pPr>
    </w:p>
    <w:p w:rsidR="00B642D9" w:rsidRPr="00AE79D2" w:rsidRDefault="00B642D9" w:rsidP="00DC28A9">
      <w:pPr>
        <w:tabs>
          <w:tab w:val="right" w:pos="6663"/>
        </w:tabs>
        <w:rPr>
          <w:rFonts w:ascii="Verdana" w:hAnsi="Verdana" w:cs="Arial"/>
          <w:b/>
          <w:bCs/>
          <w:sz w:val="6"/>
          <w:szCs w:val="16"/>
          <w:u w:val="single"/>
          <w:lang w:val="es-BO"/>
        </w:rPr>
      </w:pPr>
    </w:p>
    <w:p w:rsidR="00B642D9" w:rsidRPr="00D6784E" w:rsidRDefault="00B642D9"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B642D9" w:rsidRPr="00D6784E" w:rsidRDefault="00B642D9" w:rsidP="009B0B70">
      <w:pPr>
        <w:spacing w:line="276" w:lineRule="auto"/>
        <w:ind w:right="113"/>
        <w:jc w:val="both"/>
        <w:rPr>
          <w:rFonts w:ascii="Arial" w:eastAsia="Arial Unicode MS" w:hAnsi="Arial" w:cs="Arial"/>
          <w:sz w:val="16"/>
          <w:szCs w:val="16"/>
          <w:lang w:val="es-BO"/>
        </w:rPr>
      </w:pPr>
    </w:p>
    <w:p w:rsidR="00B642D9" w:rsidRPr="007B29CC" w:rsidRDefault="00B642D9"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rPr>
      </w:pPr>
    </w:p>
    <w:p w:rsidR="00B642D9" w:rsidRPr="00613446" w:rsidRDefault="00B642D9" w:rsidP="0020278B">
      <w:pPr>
        <w:jc w:val="center"/>
        <w:rPr>
          <w:rFonts w:ascii="Verdana" w:hAnsi="Verdana" w:cs="Arial"/>
          <w:b/>
          <w:szCs w:val="18"/>
          <w:lang w:val="es-BO"/>
        </w:rPr>
      </w:pPr>
      <w:r w:rsidRPr="00613446">
        <w:rPr>
          <w:rFonts w:ascii="Verdana" w:hAnsi="Verdana" w:cs="Arial"/>
          <w:b/>
          <w:szCs w:val="18"/>
          <w:lang w:val="es-BO"/>
        </w:rPr>
        <w:t>FORMULARIO C-1</w:t>
      </w:r>
    </w:p>
    <w:p w:rsidR="00B642D9" w:rsidRPr="00613446" w:rsidRDefault="00B642D9"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B642D9" w:rsidRPr="00613446" w:rsidRDefault="00B642D9" w:rsidP="0020278B">
      <w:pPr>
        <w:jc w:val="center"/>
        <w:rPr>
          <w:rFonts w:ascii="Verdana" w:hAnsi="Verdana" w:cs="Arial"/>
          <w:b/>
          <w:szCs w:val="18"/>
          <w:lang w:val="es-BO"/>
        </w:rPr>
      </w:pPr>
    </w:p>
    <w:p w:rsidR="00B642D9" w:rsidRPr="00613446" w:rsidRDefault="00B642D9"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B642D9" w:rsidRPr="0020278B" w:rsidTr="000A1B54">
        <w:trPr>
          <w:trHeight w:val="8421"/>
          <w:jc w:val="center"/>
        </w:trPr>
        <w:tc>
          <w:tcPr>
            <w:tcW w:w="9482" w:type="dxa"/>
            <w:shd w:val="clear" w:color="auto" w:fill="FFFFFF" w:themeFill="background1"/>
          </w:tcPr>
          <w:p w:rsidR="00B642D9" w:rsidRPr="00613446" w:rsidRDefault="00B642D9"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B642D9" w:rsidRPr="00613446" w:rsidRDefault="00B642D9"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B642D9" w:rsidRPr="00613446" w:rsidRDefault="00B642D9" w:rsidP="000A1B54">
            <w:pPr>
              <w:ind w:left="113" w:right="113"/>
              <w:jc w:val="center"/>
              <w:rPr>
                <w:rFonts w:ascii="Arial" w:hAnsi="Arial" w:cs="Arial"/>
                <w:b/>
                <w:szCs w:val="16"/>
                <w:lang w:val="es-BO"/>
              </w:rPr>
            </w:pPr>
          </w:p>
          <w:p w:rsidR="00B642D9" w:rsidRPr="00613446" w:rsidRDefault="00B642D9"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B642D9" w:rsidRPr="00613446" w:rsidRDefault="00B642D9" w:rsidP="000A1B54">
            <w:pPr>
              <w:suppressAutoHyphens/>
              <w:ind w:left="455" w:hanging="284"/>
              <w:jc w:val="both"/>
              <w:rPr>
                <w:rFonts w:ascii="Arial" w:hAnsi="Arial" w:cs="Arial"/>
                <w:b/>
                <w:sz w:val="16"/>
                <w:szCs w:val="14"/>
                <w:lang w:val="es-BO"/>
              </w:rPr>
            </w:pPr>
          </w:p>
          <w:p w:rsidR="00B642D9" w:rsidRPr="00613446" w:rsidRDefault="00B642D9"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B642D9" w:rsidRPr="00613446" w:rsidRDefault="00B642D9" w:rsidP="000A1B54">
            <w:pPr>
              <w:pStyle w:val="Prrafodelista"/>
              <w:ind w:left="1167" w:right="462" w:hanging="284"/>
              <w:rPr>
                <w:rFonts w:ascii="Arial" w:hAnsi="Arial" w:cs="Arial"/>
                <w:b/>
                <w:sz w:val="18"/>
                <w:szCs w:val="14"/>
                <w:lang w:val="es-BO"/>
              </w:rPr>
            </w:pPr>
          </w:p>
          <w:p w:rsidR="00B642D9" w:rsidRPr="00613446" w:rsidRDefault="00B642D9"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B642D9" w:rsidRPr="00613446" w:rsidRDefault="00B642D9" w:rsidP="000A1B54">
            <w:pPr>
              <w:pStyle w:val="Prrafodelista"/>
              <w:suppressAutoHyphens/>
              <w:ind w:left="1167" w:right="462"/>
              <w:jc w:val="both"/>
              <w:rPr>
                <w:rFonts w:ascii="Arial" w:hAnsi="Arial" w:cs="Arial"/>
                <w:sz w:val="18"/>
                <w:szCs w:val="14"/>
                <w:lang w:val="es-BO"/>
              </w:rPr>
            </w:pPr>
          </w:p>
          <w:p w:rsidR="00B642D9" w:rsidRPr="00613446" w:rsidRDefault="00B642D9"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B642D9" w:rsidRPr="00613446" w:rsidRDefault="00B642D9" w:rsidP="000A1B54">
            <w:pPr>
              <w:suppressAutoHyphens/>
              <w:jc w:val="both"/>
              <w:rPr>
                <w:rFonts w:ascii="Arial" w:hAnsi="Arial" w:cs="Arial"/>
                <w:bCs/>
                <w:sz w:val="16"/>
                <w:lang w:val="es-BO"/>
              </w:rPr>
            </w:pPr>
          </w:p>
          <w:p w:rsidR="00B642D9" w:rsidRPr="00613446" w:rsidRDefault="00B642D9"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B642D9" w:rsidRPr="00613446" w:rsidRDefault="00B642D9" w:rsidP="000A1B54">
            <w:pPr>
              <w:pStyle w:val="Prrafodelista"/>
              <w:jc w:val="both"/>
              <w:rPr>
                <w:rFonts w:ascii="Arial" w:hAnsi="Arial" w:cs="Arial"/>
                <w:szCs w:val="16"/>
                <w:lang w:val="es-BO"/>
              </w:rPr>
            </w:pPr>
          </w:p>
          <w:p w:rsidR="00B642D9" w:rsidRPr="00613446" w:rsidRDefault="00B642D9"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B642D9" w:rsidRPr="00613446" w:rsidRDefault="00B642D9" w:rsidP="000A1B54">
            <w:pPr>
              <w:pStyle w:val="Prrafodelista"/>
              <w:ind w:left="1450"/>
              <w:contextualSpacing/>
              <w:jc w:val="both"/>
              <w:rPr>
                <w:rFonts w:ascii="Arial" w:hAnsi="Arial" w:cs="Arial"/>
                <w:sz w:val="18"/>
                <w:lang w:val="es-BO"/>
              </w:rPr>
            </w:pPr>
          </w:p>
          <w:p w:rsidR="00B642D9" w:rsidRPr="00613446" w:rsidRDefault="00B642D9"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B642D9" w:rsidRPr="00613446" w:rsidRDefault="00B642D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B642D9" w:rsidRPr="00613446" w:rsidRDefault="00B642D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B642D9" w:rsidRPr="00613446" w:rsidRDefault="00B642D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B642D9" w:rsidRPr="0020278B" w:rsidRDefault="00B642D9" w:rsidP="000A1B54">
            <w:pPr>
              <w:suppressAutoHyphens/>
              <w:jc w:val="both"/>
              <w:rPr>
                <w:rFonts w:ascii="Verdana" w:hAnsi="Verdana" w:cs="Tahoma"/>
                <w:sz w:val="24"/>
                <w:lang w:val="es-ES_tradnl"/>
              </w:rPr>
            </w:pPr>
          </w:p>
        </w:tc>
      </w:tr>
    </w:tbl>
    <w:p w:rsidR="00B642D9" w:rsidRDefault="00B642D9" w:rsidP="00CB6AD0"/>
    <w:p w:rsidR="00B642D9" w:rsidRDefault="00B642D9"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B642D9" w:rsidRDefault="00B642D9" w:rsidP="0020278B"/>
    <w:p w:rsidR="00B642D9" w:rsidRDefault="00B642D9" w:rsidP="0020278B"/>
    <w:p w:rsidR="00B642D9" w:rsidRDefault="00B642D9" w:rsidP="0020278B"/>
    <w:p w:rsidR="00B642D9" w:rsidRDefault="00B642D9" w:rsidP="0020278B"/>
    <w:p w:rsidR="00B642D9" w:rsidRDefault="00B642D9" w:rsidP="0020278B"/>
    <w:p w:rsidR="00B642D9" w:rsidRPr="00AE79D2" w:rsidRDefault="00B642D9"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82131D" w:rsidRPr="00C62EAD" w:rsidRDefault="0082131D" w:rsidP="0082131D">
      <w:pPr>
        <w:jc w:val="center"/>
        <w:rPr>
          <w:rFonts w:ascii="Tahoma" w:hAnsi="Tahoma" w:cs="Tahoma"/>
          <w:b/>
        </w:rPr>
      </w:pPr>
      <w:r w:rsidRPr="00C62EAD">
        <w:rPr>
          <w:rFonts w:ascii="Tahoma" w:hAnsi="Tahoma" w:cs="Tahoma"/>
          <w:b/>
        </w:rPr>
        <w:t xml:space="preserve">CONDICIONES ADICIONALES </w:t>
      </w:r>
    </w:p>
    <w:p w:rsidR="0082131D" w:rsidRPr="00C62EAD" w:rsidRDefault="0082131D" w:rsidP="0082131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82131D"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82131D"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r>
      <w:tr w:rsidR="0082131D" w:rsidRPr="00C62EAD" w:rsidTr="0098303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EB0832"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EB0832" w:rsidRDefault="0082131D" w:rsidP="0098303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EB0832" w:rsidRDefault="0082131D" w:rsidP="0098303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131D" w:rsidRPr="00C62EAD" w:rsidRDefault="0082131D" w:rsidP="0098303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82131D" w:rsidRPr="00C62EAD" w:rsidRDefault="0082131D" w:rsidP="00983030">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82131D" w:rsidRPr="00C62EAD" w:rsidRDefault="0082131D" w:rsidP="00983030">
            <w:pPr>
              <w:pStyle w:val="Prrafodelista"/>
              <w:numPr>
                <w:ilvl w:val="0"/>
                <w:numId w:val="11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2131D" w:rsidRPr="00C62EAD" w:rsidRDefault="0082131D" w:rsidP="0098303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C00000"/>
                <w:sz w:val="18"/>
                <w:szCs w:val="18"/>
              </w:rPr>
            </w:pPr>
          </w:p>
        </w:tc>
      </w:tr>
      <w:tr w:rsidR="0082131D" w:rsidRPr="00C62EAD" w:rsidTr="0098303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 </w:t>
            </w:r>
          </w:p>
        </w:tc>
      </w:tr>
    </w:tbl>
    <w:p w:rsidR="0082131D" w:rsidRPr="00C62EAD" w:rsidRDefault="0082131D" w:rsidP="0082131D">
      <w:pPr>
        <w:jc w:val="both"/>
        <w:rPr>
          <w:rFonts w:ascii="Tahoma" w:hAnsi="Tahoma" w:cs="Tahoma"/>
          <w:b/>
          <w:sz w:val="18"/>
          <w:szCs w:val="18"/>
        </w:rPr>
      </w:pPr>
    </w:p>
    <w:p w:rsidR="0082131D" w:rsidRPr="00C62EAD" w:rsidRDefault="0082131D" w:rsidP="0082131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82131D" w:rsidRPr="00C62EAD" w:rsidRDefault="0082131D" w:rsidP="0082131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82131D" w:rsidRPr="00C62EAD" w:rsidRDefault="0082131D" w:rsidP="0082131D">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82131D" w:rsidRPr="00C62EAD" w:rsidRDefault="0082131D" w:rsidP="0082131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82131D" w:rsidRDefault="0082131D" w:rsidP="0082131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82131D" w:rsidRPr="00B006BF" w:rsidRDefault="0082131D" w:rsidP="0082131D">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82131D" w:rsidRPr="00B006BF" w:rsidRDefault="0082131D" w:rsidP="0082131D">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82131D" w:rsidRPr="00C62EAD" w:rsidRDefault="0082131D" w:rsidP="0082131D">
      <w:pPr>
        <w:ind w:left="720"/>
        <w:jc w:val="both"/>
        <w:rPr>
          <w:rFonts w:ascii="Tahoma" w:hAnsi="Tahoma" w:cs="Tahoma"/>
          <w:color w:val="000000"/>
          <w:sz w:val="18"/>
          <w:szCs w:val="18"/>
        </w:rPr>
      </w:pPr>
    </w:p>
    <w:p w:rsidR="0082131D" w:rsidRPr="00C62EAD" w:rsidRDefault="0082131D" w:rsidP="0082131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82131D" w:rsidRPr="00C62EAD" w:rsidRDefault="0082131D" w:rsidP="0082131D">
      <w:pPr>
        <w:rPr>
          <w:rFonts w:ascii="Tahoma" w:hAnsi="Tahoma" w:cs="Tahoma"/>
        </w:rPr>
      </w:pPr>
    </w:p>
    <w:p w:rsidR="0082131D" w:rsidRDefault="0082131D" w:rsidP="0082131D">
      <w:pPr>
        <w:jc w:val="center"/>
        <w:rPr>
          <w:rFonts w:ascii="Verdana" w:hAnsi="Verdana" w:cs="Arial"/>
          <w:b/>
          <w:i/>
          <w:sz w:val="18"/>
          <w:szCs w:val="18"/>
          <w:lang w:val="es-BO"/>
        </w:rPr>
      </w:pPr>
    </w:p>
    <w:p w:rsidR="00B642D9" w:rsidRPr="007B29CC" w:rsidRDefault="00B642D9" w:rsidP="00572D44">
      <w:pPr>
        <w:jc w:val="both"/>
        <w:rPr>
          <w:rFonts w:ascii="Verdana" w:hAnsi="Verdana"/>
          <w:b/>
          <w:i/>
          <w:strike/>
          <w:color w:val="FF0000"/>
          <w:sz w:val="10"/>
          <w:szCs w:val="18"/>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Pr="00AE79D2" w:rsidRDefault="00B642D9" w:rsidP="00CD1D21">
      <w:pPr>
        <w:jc w:val="center"/>
        <w:rPr>
          <w:rFonts w:ascii="Verdana" w:hAnsi="Verdana" w:cs="Arial"/>
          <w:b/>
          <w:sz w:val="18"/>
          <w:szCs w:val="18"/>
        </w:rPr>
      </w:pPr>
      <w:r w:rsidRPr="00C57429">
        <w:rPr>
          <w:rFonts w:ascii="Verdana" w:hAnsi="Verdana" w:cs="Arial"/>
          <w:b/>
          <w:sz w:val="18"/>
          <w:szCs w:val="18"/>
        </w:rPr>
        <w:t>ANEXO 2</w:t>
      </w:r>
    </w:p>
    <w:p w:rsidR="00B642D9" w:rsidRPr="00AE79D2" w:rsidRDefault="00B642D9"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B642D9" w:rsidRPr="00AE79D2" w:rsidRDefault="00B642D9" w:rsidP="0064022A">
      <w:pPr>
        <w:rPr>
          <w:rFonts w:ascii="Verdana" w:hAnsi="Verdana" w:cs="Arial"/>
          <w:b/>
          <w:sz w:val="18"/>
          <w:szCs w:val="18"/>
        </w:rPr>
      </w:pPr>
    </w:p>
    <w:p w:rsidR="00B642D9" w:rsidRPr="00AE79D2" w:rsidRDefault="00B642D9" w:rsidP="00AB2124">
      <w:pPr>
        <w:rPr>
          <w:rFonts w:ascii="Verdana" w:hAnsi="Verdana" w:cs="Arial"/>
          <w:color w:val="000000" w:themeColor="text1"/>
          <w:sz w:val="18"/>
          <w:szCs w:val="18"/>
        </w:rPr>
      </w:pPr>
    </w:p>
    <w:p w:rsidR="00B642D9" w:rsidRPr="00AE79D2" w:rsidRDefault="00B642D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B642D9" w:rsidRPr="00AE79D2" w:rsidRDefault="00B642D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B642D9" w:rsidRPr="00AE79D2" w:rsidRDefault="00B642D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B642D9" w:rsidRPr="00AE79D2" w:rsidRDefault="00B642D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B642D9" w:rsidRPr="00AE79D2" w:rsidRDefault="00B642D9"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B642D9" w:rsidRPr="00AE79D2" w:rsidRDefault="00B642D9"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642D9" w:rsidRPr="00AE79D2" w:rsidRDefault="00B642D9"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B642D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642D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642D9" w:rsidRPr="00AE79D2" w:rsidRDefault="00B642D9" w:rsidP="00E01BFF">
            <w:pPr>
              <w:rPr>
                <w:rFonts w:ascii="Arial" w:hAnsi="Arial" w:cs="Arial"/>
                <w:sz w:val="8"/>
                <w:szCs w:val="4"/>
                <w:lang w:val="es-BO"/>
              </w:rPr>
            </w:pPr>
          </w:p>
        </w:tc>
      </w:tr>
      <w:tr w:rsidR="00B642D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E63A4D" w:rsidRDefault="00B642D9"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B642D9" w:rsidRPr="00AE79D2" w:rsidRDefault="00B642D9"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B642D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B642D9" w:rsidRPr="00AE79D2" w:rsidRDefault="00B642D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B642D9" w:rsidRPr="00AE79D2" w:rsidRDefault="00B642D9"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642D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353D45"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CA0623" w:rsidRDefault="00B642D9"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r>
    </w:tbl>
    <w:p w:rsidR="00B642D9" w:rsidRPr="00AE79D2" w:rsidRDefault="00B642D9" w:rsidP="0032253A">
      <w:pPr>
        <w:jc w:val="center"/>
        <w:rPr>
          <w:rFonts w:ascii="Verdana" w:hAnsi="Verdana" w:cs="Arial"/>
          <w:b/>
          <w:sz w:val="18"/>
          <w:szCs w:val="18"/>
        </w:rPr>
      </w:pPr>
    </w:p>
    <w:p w:rsidR="00B642D9" w:rsidRPr="00AE79D2"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Pr="00AE79D2" w:rsidRDefault="00B642D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B642D9" w:rsidRPr="00AE79D2" w:rsidRDefault="00B642D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642D9" w:rsidRDefault="00B642D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B642D9" w:rsidRPr="00AE79D2" w:rsidRDefault="00B642D9"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B642D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642D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642D9" w:rsidRPr="00AE79D2" w:rsidRDefault="00B642D9" w:rsidP="00E01BFF">
            <w:pPr>
              <w:rPr>
                <w:rFonts w:ascii="Arial" w:hAnsi="Arial" w:cs="Arial"/>
                <w:sz w:val="8"/>
                <w:szCs w:val="4"/>
                <w:lang w:val="es-BO"/>
              </w:rPr>
            </w:pPr>
          </w:p>
        </w:tc>
      </w:tr>
      <w:tr w:rsidR="00B642D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B642D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B642D9" w:rsidRPr="00AE79D2" w:rsidRDefault="00B642D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B642D9" w:rsidRPr="00AE79D2" w:rsidRDefault="00B642D9"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642D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642D9" w:rsidRPr="00AE79D2" w:rsidRDefault="00B642D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642D9" w:rsidRPr="00AE79D2" w:rsidRDefault="00B642D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353D45" w:rsidRDefault="00B642D9"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16594B" w:rsidRDefault="00B642D9"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584B36">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642D9" w:rsidRPr="00CA0623" w:rsidRDefault="00B642D9"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642D9" w:rsidRPr="0016594B" w:rsidRDefault="00B642D9"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642D9" w:rsidRPr="00AE79D2" w:rsidRDefault="00B642D9"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642D9" w:rsidRPr="00AE79D2" w:rsidRDefault="00B642D9"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r>
    </w:tbl>
    <w:p w:rsidR="00B642D9" w:rsidRPr="00AE79D2" w:rsidRDefault="00B642D9" w:rsidP="00CD1D21">
      <w:pPr>
        <w:jc w:val="center"/>
        <w:rPr>
          <w:rFonts w:ascii="Verdana" w:hAnsi="Verdana" w:cs="Arial"/>
          <w:b/>
          <w:sz w:val="18"/>
          <w:szCs w:val="18"/>
        </w:rPr>
      </w:pPr>
    </w:p>
    <w:p w:rsidR="00B642D9" w:rsidRPr="00AE79D2"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Pr="00AE79D2" w:rsidRDefault="00B642D9" w:rsidP="00CD1D21">
      <w:pPr>
        <w:jc w:val="center"/>
        <w:rPr>
          <w:rFonts w:ascii="Verdana" w:hAnsi="Verdana" w:cs="Arial"/>
          <w:b/>
          <w:sz w:val="18"/>
          <w:szCs w:val="18"/>
        </w:rPr>
      </w:pPr>
    </w:p>
    <w:p w:rsidR="00B642D9" w:rsidRPr="00AE79D2" w:rsidRDefault="00B642D9"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B642D9" w:rsidRPr="00AE79D2" w:rsidRDefault="00B642D9"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B642D9" w:rsidRPr="00AE79D2" w:rsidRDefault="00B642D9" w:rsidP="00FC28DE">
      <w:pPr>
        <w:jc w:val="center"/>
        <w:rPr>
          <w:rFonts w:ascii="Verdana" w:hAnsi="Verdana" w:cs="Arial"/>
          <w:b/>
          <w:sz w:val="18"/>
          <w:szCs w:val="16"/>
          <w:lang w:val="es-BO"/>
        </w:rPr>
      </w:pPr>
    </w:p>
    <w:p w:rsidR="00B642D9" w:rsidRDefault="00B642D9"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B642D9"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B642D9"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B642D9" w:rsidRPr="00AE79D2" w:rsidRDefault="00B642D9" w:rsidP="00E31A53">
            <w:pPr>
              <w:jc w:val="center"/>
              <w:rPr>
                <w:rFonts w:ascii="Arial" w:hAnsi="Arial" w:cs="Arial"/>
                <w:b/>
                <w:sz w:val="2"/>
                <w:szCs w:val="2"/>
                <w:lang w:val="es-BO"/>
              </w:rPr>
            </w:pPr>
          </w:p>
        </w:tc>
      </w:tr>
      <w:tr w:rsidR="00B642D9"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B642D9" w:rsidRPr="00AE79D2" w:rsidRDefault="00B642D9" w:rsidP="00E31A53">
            <w:pPr>
              <w:rPr>
                <w:rFonts w:ascii="Arial" w:hAnsi="Arial" w:cs="Arial"/>
                <w:sz w:val="16"/>
                <w:szCs w:val="16"/>
                <w:lang w:val="es-BO"/>
              </w:rPr>
            </w:pPr>
          </w:p>
        </w:tc>
      </w:tr>
      <w:tr w:rsidR="00B642D9"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B642D9" w:rsidRPr="00AE79D2" w:rsidRDefault="00B642D9"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B642D9" w:rsidRPr="00AE79D2" w:rsidRDefault="00B642D9" w:rsidP="00E31A53">
            <w:pPr>
              <w:rPr>
                <w:rFonts w:ascii="Arial" w:hAnsi="Arial" w:cs="Arial"/>
                <w:sz w:val="16"/>
                <w:szCs w:val="16"/>
                <w:lang w:val="es-BO"/>
              </w:rPr>
            </w:pPr>
          </w:p>
        </w:tc>
      </w:tr>
      <w:tr w:rsidR="00B642D9"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B642D9" w:rsidRPr="00AE79D2" w:rsidTr="00CA5C45">
        <w:trPr>
          <w:gridAfter w:val="1"/>
          <w:wAfter w:w="12" w:type="dxa"/>
          <w:cantSplit/>
          <w:trHeight w:val="457"/>
          <w:jc w:val="center"/>
        </w:trPr>
        <w:tc>
          <w:tcPr>
            <w:tcW w:w="530" w:type="dxa"/>
            <w:vMerge/>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B642D9" w:rsidRPr="00CA5C45" w:rsidRDefault="00CA4E54"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p>
        </w:tc>
        <w:tc>
          <w:tcPr>
            <w:tcW w:w="1831" w:type="dxa"/>
            <w:gridSpan w:val="4"/>
            <w:tcBorders>
              <w:bottom w:val="single" w:sz="12" w:space="0" w:color="auto"/>
            </w:tcBorders>
          </w:tcPr>
          <w:p w:rsidR="00B642D9" w:rsidRPr="00AE79D2" w:rsidRDefault="00B642D9" w:rsidP="00E31A53">
            <w:pPr>
              <w:jc w:val="center"/>
              <w:rPr>
                <w:rFonts w:ascii="Arial" w:hAnsi="Arial" w:cs="Arial"/>
                <w:sz w:val="16"/>
                <w:szCs w:val="16"/>
                <w:lang w:val="es-BO"/>
              </w:rPr>
            </w:pPr>
          </w:p>
        </w:tc>
      </w:tr>
    </w:tbl>
    <w:p w:rsidR="00B642D9" w:rsidRPr="00AE79D2" w:rsidRDefault="00B642D9"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B642D9" w:rsidRPr="006A0EDB" w:rsidRDefault="00B642D9" w:rsidP="004B46D5">
      <w:pPr>
        <w:jc w:val="center"/>
        <w:outlineLvl w:val="0"/>
        <w:rPr>
          <w:lang w:val="es-BO"/>
        </w:rPr>
        <w:sectPr w:rsidR="00B642D9" w:rsidRPr="006A0EDB" w:rsidSect="0022244D">
          <w:pgSz w:w="12240" w:h="15840" w:code="1"/>
          <w:pgMar w:top="1418" w:right="1418" w:bottom="1134" w:left="1418" w:header="709" w:footer="709" w:gutter="0"/>
          <w:cols w:space="708"/>
          <w:titlePg/>
          <w:docGrid w:linePitch="360"/>
        </w:sectPr>
      </w:pPr>
    </w:p>
    <w:p w:rsidR="00B642D9" w:rsidRPr="00AE79D2" w:rsidRDefault="00B642D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B642D9" w:rsidRPr="00AE79D2" w:rsidRDefault="00B642D9"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B642D9" w:rsidRPr="00AE79D2" w:rsidRDefault="00B642D9"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B642D9" w:rsidRPr="00AE79D2" w:rsidTr="00CF78FF">
        <w:trPr>
          <w:trHeight w:val="252"/>
        </w:trPr>
        <w:tc>
          <w:tcPr>
            <w:tcW w:w="3213" w:type="dxa"/>
            <w:vMerge w:val="restart"/>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B642D9" w:rsidRPr="00AE79D2" w:rsidTr="00CF78FF">
        <w:trPr>
          <w:trHeight w:val="252"/>
        </w:trPr>
        <w:tc>
          <w:tcPr>
            <w:tcW w:w="3213" w:type="dxa"/>
            <w:vMerge/>
            <w:shd w:val="clear" w:color="auto" w:fill="DBE5F1" w:themeFill="accent1" w:themeFillTint="33"/>
            <w:vAlign w:val="center"/>
          </w:tcPr>
          <w:p w:rsidR="00B642D9" w:rsidRPr="00AE79D2" w:rsidRDefault="00B642D9"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CF78FF">
        <w:trPr>
          <w:trHeight w:val="252"/>
        </w:trPr>
        <w:tc>
          <w:tcPr>
            <w:tcW w:w="3213" w:type="dxa"/>
            <w:vMerge/>
            <w:shd w:val="clear" w:color="auto" w:fill="DBE5F1" w:themeFill="accent1" w:themeFillTint="33"/>
            <w:vAlign w:val="center"/>
          </w:tcPr>
          <w:p w:rsidR="00B642D9" w:rsidRPr="00AE79D2" w:rsidRDefault="00B642D9"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B642D9" w:rsidRPr="00AE79D2" w:rsidTr="00CF78FF">
        <w:trPr>
          <w:trHeight w:val="252"/>
        </w:trPr>
        <w:tc>
          <w:tcPr>
            <w:tcW w:w="3213" w:type="dxa"/>
            <w:shd w:val="clear" w:color="auto" w:fill="auto"/>
            <w:vAlign w:val="center"/>
          </w:tcPr>
          <w:p w:rsidR="00B642D9" w:rsidRPr="00613446" w:rsidRDefault="00B642D9"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auto"/>
            <w:vAlign w:val="center"/>
          </w:tcPr>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B642D9" w:rsidRPr="00AE79D2" w:rsidRDefault="00B642D9"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auto"/>
            <w:vAlign w:val="center"/>
          </w:tcPr>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auto"/>
            <w:vAlign w:val="center"/>
          </w:tcPr>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DBE5F1" w:themeFill="accent1" w:themeFillTint="33"/>
            <w:vAlign w:val="center"/>
          </w:tcPr>
          <w:p w:rsidR="00B642D9" w:rsidRPr="00AE79D2" w:rsidRDefault="00B642D9"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B642D9" w:rsidRPr="0031435E" w:rsidRDefault="00B642D9" w:rsidP="002435A1">
      <w:pPr>
        <w:ind w:right="-141"/>
        <w:jc w:val="both"/>
        <w:rPr>
          <w:rFonts w:ascii="Calibri" w:hAnsi="Calibri" w:cs="Calibri"/>
          <w:sz w:val="2"/>
        </w:rPr>
      </w:pPr>
    </w:p>
    <w:p w:rsidR="00B642D9" w:rsidRPr="00AE79D2" w:rsidRDefault="00B642D9"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B642D9" w:rsidRPr="00AE79D2" w:rsidTr="00C477D4">
        <w:trPr>
          <w:trHeight w:val="133"/>
        </w:trPr>
        <w:tc>
          <w:tcPr>
            <w:tcW w:w="1394" w:type="pct"/>
            <w:vMerge w:val="restart"/>
            <w:shd w:val="clear" w:color="auto" w:fill="DBE5F1" w:themeFill="accent1" w:themeFillTint="33"/>
            <w:vAlign w:val="center"/>
          </w:tcPr>
          <w:p w:rsidR="00B642D9" w:rsidRPr="00CA0623" w:rsidRDefault="00B642D9"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B642D9" w:rsidRPr="00AE79D2" w:rsidRDefault="00B642D9"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B642D9" w:rsidRPr="00AE79D2" w:rsidRDefault="00B642D9"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B642D9" w:rsidRPr="00AE79D2" w:rsidTr="00605334">
        <w:trPr>
          <w:trHeight w:val="54"/>
        </w:trPr>
        <w:tc>
          <w:tcPr>
            <w:tcW w:w="1394" w:type="pct"/>
            <w:vMerge/>
            <w:shd w:val="clear" w:color="auto" w:fill="DBE5F1" w:themeFill="accent1" w:themeFillTint="33"/>
            <w:vAlign w:val="center"/>
          </w:tcPr>
          <w:p w:rsidR="00B642D9" w:rsidRPr="00AE79D2" w:rsidRDefault="00B642D9"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B642D9" w:rsidRPr="00AE79D2" w:rsidRDefault="00B642D9"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605334">
        <w:trPr>
          <w:trHeight w:val="54"/>
        </w:trPr>
        <w:tc>
          <w:tcPr>
            <w:tcW w:w="1394" w:type="pct"/>
            <w:vMerge/>
            <w:shd w:val="clear" w:color="auto" w:fill="DBE5F1" w:themeFill="accent1" w:themeFillTint="33"/>
            <w:vAlign w:val="center"/>
          </w:tcPr>
          <w:p w:rsidR="00B642D9" w:rsidRPr="00AE79D2" w:rsidRDefault="00B642D9"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B642D9" w:rsidRPr="00AE79D2" w:rsidRDefault="00B642D9"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B642D9" w:rsidRPr="00AE79D2" w:rsidRDefault="00B642D9"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B642D9" w:rsidRPr="00AE79D2" w:rsidRDefault="00B642D9"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B642D9" w:rsidRPr="00AE79D2" w:rsidRDefault="00B642D9"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B642D9" w:rsidRPr="00AE79D2" w:rsidRDefault="00B642D9"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B642D9" w:rsidRPr="00AE79D2" w:rsidRDefault="00B642D9"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B642D9" w:rsidRPr="00AE79D2" w:rsidRDefault="00B642D9"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B642D9" w:rsidRPr="00CA0623" w:rsidRDefault="00B642D9"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B642D9" w:rsidRPr="00345CC1" w:rsidRDefault="00B642D9"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B642D9" w:rsidRPr="00AE79D2" w:rsidTr="00C477D4">
        <w:trPr>
          <w:trHeight w:val="77"/>
        </w:trPr>
        <w:tc>
          <w:tcPr>
            <w:tcW w:w="5000" w:type="pct"/>
            <w:gridSpan w:val="11"/>
            <w:tcBorders>
              <w:left w:val="nil"/>
              <w:right w:val="nil"/>
            </w:tcBorders>
            <w:shd w:val="clear" w:color="auto" w:fill="auto"/>
            <w:vAlign w:val="center"/>
          </w:tcPr>
          <w:p w:rsidR="00B642D9" w:rsidRPr="00E53D61" w:rsidRDefault="00B642D9" w:rsidP="00E53D61">
            <w:pPr>
              <w:jc w:val="both"/>
              <w:rPr>
                <w:rFonts w:ascii="Arial" w:hAnsi="Arial" w:cs="Arial"/>
                <w:b/>
                <w:i/>
                <w:lang w:val="es-BO"/>
              </w:rPr>
            </w:pPr>
          </w:p>
        </w:tc>
      </w:tr>
      <w:tr w:rsidR="00B642D9" w:rsidRPr="00AE79D2" w:rsidTr="00605334">
        <w:trPr>
          <w:trHeight w:val="358"/>
        </w:trPr>
        <w:tc>
          <w:tcPr>
            <w:tcW w:w="1533"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B642D9" w:rsidRPr="00AE79D2" w:rsidRDefault="00B642D9"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605334">
        <w:trPr>
          <w:trHeight w:val="358"/>
        </w:trPr>
        <w:tc>
          <w:tcPr>
            <w:tcW w:w="1533" w:type="pct"/>
            <w:gridSpan w:val="2"/>
            <w:shd w:val="clear" w:color="auto" w:fill="auto"/>
            <w:vAlign w:val="center"/>
          </w:tcPr>
          <w:p w:rsidR="00B642D9" w:rsidRPr="00AE79D2" w:rsidRDefault="00B642D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B642D9" w:rsidRPr="00AE79D2" w:rsidRDefault="00B642D9"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0"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533" w:type="pct"/>
            <w:gridSpan w:val="2"/>
            <w:shd w:val="clear" w:color="auto" w:fill="auto"/>
            <w:vAlign w:val="center"/>
          </w:tcPr>
          <w:p w:rsidR="00B642D9" w:rsidRPr="00AE79D2" w:rsidRDefault="00B642D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B642D9" w:rsidRPr="00AE79D2" w:rsidRDefault="00B642D9"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0"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533" w:type="pct"/>
            <w:gridSpan w:val="2"/>
            <w:shd w:val="clear" w:color="auto" w:fill="DBE5F1" w:themeFill="accent1" w:themeFillTint="33"/>
            <w:vAlign w:val="center"/>
          </w:tcPr>
          <w:p w:rsidR="00B642D9" w:rsidRPr="00AE79D2" w:rsidRDefault="00B642D9"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B642D9" w:rsidRPr="00AE79D2" w:rsidRDefault="00B642D9"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B642D9" w:rsidRPr="00AE79D2" w:rsidRDefault="00B642D9"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p>
        </w:tc>
      </w:tr>
    </w:tbl>
    <w:p w:rsidR="00B642D9" w:rsidRPr="00AE79D2" w:rsidRDefault="00B642D9" w:rsidP="004B46D5">
      <w:pPr>
        <w:tabs>
          <w:tab w:val="center" w:pos="5833"/>
          <w:tab w:val="right" w:pos="10252"/>
        </w:tabs>
        <w:jc w:val="center"/>
        <w:rPr>
          <w:rFonts w:ascii="Verdana" w:hAnsi="Verdana" w:cs="Tahoma"/>
          <w:b/>
          <w:sz w:val="18"/>
          <w:szCs w:val="18"/>
          <w:lang w:val="es-BO"/>
        </w:rPr>
      </w:pPr>
    </w:p>
    <w:p w:rsidR="0082131D" w:rsidRDefault="0082131D">
      <w:pPr>
        <w:rPr>
          <w:rFonts w:cs="Tahoma"/>
          <w:b/>
          <w:sz w:val="18"/>
          <w:szCs w:val="18"/>
          <w:lang w:val="es-BO"/>
        </w:rPr>
      </w:pPr>
      <w:r>
        <w:rPr>
          <w:rFonts w:cs="Tahoma"/>
          <w:b/>
          <w:sz w:val="18"/>
          <w:szCs w:val="18"/>
          <w:lang w:val="es-BO"/>
        </w:rPr>
        <w:br w:type="page"/>
      </w:r>
    </w:p>
    <w:p w:rsidR="00B642D9" w:rsidRPr="00AE79D2" w:rsidRDefault="00B642D9" w:rsidP="004B46D5">
      <w:pPr>
        <w:tabs>
          <w:tab w:val="center" w:pos="5833"/>
          <w:tab w:val="right" w:pos="10252"/>
        </w:tabs>
        <w:jc w:val="center"/>
        <w:rPr>
          <w:rFonts w:cs="Tahoma"/>
          <w:b/>
          <w:sz w:val="18"/>
          <w:szCs w:val="18"/>
          <w:lang w:val="es-BO"/>
        </w:rPr>
      </w:pPr>
    </w:p>
    <w:p w:rsidR="00B642D9" w:rsidRPr="00AE79D2" w:rsidRDefault="00B642D9" w:rsidP="004B46D5">
      <w:pPr>
        <w:tabs>
          <w:tab w:val="left" w:pos="3259"/>
        </w:tabs>
        <w:jc w:val="center"/>
        <w:rPr>
          <w:rFonts w:ascii="Verdana" w:hAnsi="Verdana" w:cs="Arial"/>
          <w:color w:val="FF0000"/>
          <w:sz w:val="16"/>
          <w:szCs w:val="16"/>
          <w:lang w:val="es-BO"/>
        </w:rPr>
      </w:pPr>
    </w:p>
    <w:p w:rsidR="00B642D9" w:rsidRDefault="00B642D9" w:rsidP="000853D9">
      <w:pPr>
        <w:tabs>
          <w:tab w:val="center" w:pos="5833"/>
          <w:tab w:val="right" w:pos="10252"/>
        </w:tabs>
        <w:rPr>
          <w:rFonts w:ascii="Verdana" w:hAnsi="Verdana" w:cs="Tahoma"/>
          <w:b/>
          <w:sz w:val="18"/>
          <w:szCs w:val="18"/>
          <w:lang w:val="es-BO"/>
        </w:rPr>
      </w:pPr>
    </w:p>
    <w:p w:rsidR="00B642D9" w:rsidRPr="00AE79D2" w:rsidRDefault="00B642D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B642D9" w:rsidRPr="00AE79D2" w:rsidRDefault="00B642D9" w:rsidP="004B46D5">
      <w:pPr>
        <w:tabs>
          <w:tab w:val="center" w:pos="5833"/>
          <w:tab w:val="right" w:pos="10252"/>
        </w:tabs>
        <w:jc w:val="center"/>
        <w:rPr>
          <w:rFonts w:ascii="Verdana" w:hAnsi="Verdana" w:cs="Tahoma"/>
          <w:b/>
          <w:sz w:val="18"/>
          <w:szCs w:val="18"/>
          <w:lang w:val="es-BO"/>
        </w:rPr>
      </w:pPr>
    </w:p>
    <w:p w:rsidR="00B642D9" w:rsidRPr="00AE79D2" w:rsidRDefault="00B642D9"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B642D9" w:rsidRPr="00AE79D2" w:rsidRDefault="00B642D9" w:rsidP="004B46D5">
      <w:pPr>
        <w:tabs>
          <w:tab w:val="center" w:pos="5833"/>
          <w:tab w:val="right" w:pos="10252"/>
        </w:tabs>
        <w:jc w:val="center"/>
        <w:rPr>
          <w:rFonts w:ascii="Verdana" w:hAnsi="Verdana" w:cs="Tahoma"/>
          <w:b/>
          <w:sz w:val="18"/>
          <w:szCs w:val="18"/>
          <w:lang w:val="es-BO"/>
        </w:rPr>
      </w:pPr>
    </w:p>
    <w:p w:rsidR="00B642D9" w:rsidRPr="00AE79D2" w:rsidRDefault="00B642D9"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B642D9" w:rsidRPr="00AE79D2" w:rsidRDefault="00B642D9"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B642D9" w:rsidRPr="00AE79D2" w:rsidTr="000B6349">
        <w:trPr>
          <w:jc w:val="center"/>
        </w:trPr>
        <w:tc>
          <w:tcPr>
            <w:tcW w:w="1505" w:type="dxa"/>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B642D9" w:rsidRPr="00AE79D2" w:rsidTr="000B6349">
        <w:trPr>
          <w:jc w:val="center"/>
        </w:trPr>
        <w:tc>
          <w:tcPr>
            <w:tcW w:w="1505" w:type="dxa"/>
            <w:vAlign w:val="center"/>
          </w:tcPr>
          <w:p w:rsidR="00B642D9" w:rsidRPr="00AE79D2" w:rsidRDefault="00B642D9"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B642D9" w:rsidRPr="00AE79D2" w:rsidRDefault="00B642D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B642D9" w:rsidRPr="00AE79D2" w:rsidRDefault="00B642D9"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B642D9" w:rsidRPr="00AE79D2" w:rsidTr="000B6349">
        <w:trPr>
          <w:jc w:val="center"/>
        </w:trPr>
        <w:tc>
          <w:tcPr>
            <w:tcW w:w="1505" w:type="dxa"/>
            <w:vAlign w:val="center"/>
          </w:tcPr>
          <w:p w:rsidR="00B642D9" w:rsidRPr="00AE79D2" w:rsidRDefault="00B642D9"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B642D9" w:rsidRPr="00AE79D2" w:rsidRDefault="00B642D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B642D9" w:rsidRPr="00AE79D2" w:rsidRDefault="00B642D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B642D9" w:rsidRPr="00AE79D2" w:rsidTr="000B6349">
        <w:trPr>
          <w:jc w:val="center"/>
        </w:trPr>
        <w:tc>
          <w:tcPr>
            <w:tcW w:w="1505" w:type="dxa"/>
            <w:shd w:val="clear" w:color="auto" w:fill="DBE5F1" w:themeFill="accent1" w:themeFillTint="33"/>
            <w:vAlign w:val="center"/>
          </w:tcPr>
          <w:p w:rsidR="00B642D9" w:rsidRPr="00AE79D2" w:rsidRDefault="00B642D9"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B642D9" w:rsidRPr="00AE79D2" w:rsidRDefault="00B642D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B642D9" w:rsidRPr="00AE79D2" w:rsidRDefault="00B642D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B642D9" w:rsidRPr="00AE79D2" w:rsidRDefault="00B642D9" w:rsidP="002435A1">
      <w:pPr>
        <w:tabs>
          <w:tab w:val="center" w:pos="5833"/>
          <w:tab w:val="right" w:pos="10252"/>
        </w:tabs>
        <w:rPr>
          <w:rFonts w:ascii="Verdana" w:hAnsi="Verdana" w:cs="Tahoma"/>
          <w:b/>
          <w:sz w:val="18"/>
          <w:szCs w:val="18"/>
          <w:lang w:val="es-BO"/>
        </w:rPr>
      </w:pPr>
    </w:p>
    <w:p w:rsidR="00B642D9" w:rsidRPr="00AE79D2" w:rsidRDefault="00B642D9"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B642D9" w:rsidRPr="00AE79D2" w:rsidTr="000B6349">
        <w:trPr>
          <w:trHeight w:val="255"/>
        </w:trPr>
        <w:tc>
          <w:tcPr>
            <w:tcW w:w="1597" w:type="pct"/>
            <w:vMerge w:val="restart"/>
            <w:shd w:val="clear" w:color="auto" w:fill="DBE5F1" w:themeFill="accent1" w:themeFillTint="33"/>
            <w:vAlign w:val="center"/>
          </w:tcPr>
          <w:p w:rsidR="00B642D9" w:rsidRPr="00AE79D2" w:rsidRDefault="00B642D9"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B642D9" w:rsidRPr="00AE79D2" w:rsidRDefault="00B642D9"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B642D9" w:rsidRPr="00AE79D2" w:rsidTr="000B6349">
        <w:trPr>
          <w:trHeight w:val="255"/>
        </w:trPr>
        <w:tc>
          <w:tcPr>
            <w:tcW w:w="1597" w:type="pct"/>
            <w:vMerge/>
            <w:shd w:val="clear" w:color="auto" w:fill="DBE5F1" w:themeFill="accent1" w:themeFillTint="33"/>
            <w:vAlign w:val="center"/>
          </w:tcPr>
          <w:p w:rsidR="00B642D9" w:rsidRPr="00AE79D2" w:rsidRDefault="00B642D9"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0B6349">
        <w:trPr>
          <w:trHeight w:val="255"/>
        </w:trPr>
        <w:tc>
          <w:tcPr>
            <w:tcW w:w="1597" w:type="pct"/>
            <w:shd w:val="clear" w:color="auto" w:fill="auto"/>
            <w:vAlign w:val="center"/>
          </w:tcPr>
          <w:p w:rsidR="00B642D9" w:rsidRPr="00AE79D2" w:rsidRDefault="00B642D9"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4"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1"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3"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r>
      <w:tr w:rsidR="00B642D9" w:rsidRPr="00AE79D2" w:rsidTr="000B6349">
        <w:trPr>
          <w:trHeight w:val="255"/>
        </w:trPr>
        <w:tc>
          <w:tcPr>
            <w:tcW w:w="1597" w:type="pct"/>
            <w:shd w:val="clear" w:color="auto" w:fill="auto"/>
            <w:vAlign w:val="center"/>
          </w:tcPr>
          <w:p w:rsidR="00B642D9" w:rsidRPr="00AE79D2" w:rsidRDefault="00B642D9"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4"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1"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3"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r>
      <w:tr w:rsidR="00B642D9" w:rsidRPr="00FB67AD" w:rsidTr="000B6349">
        <w:trPr>
          <w:trHeight w:val="255"/>
        </w:trPr>
        <w:tc>
          <w:tcPr>
            <w:tcW w:w="1597" w:type="pct"/>
            <w:shd w:val="clear" w:color="auto" w:fill="DBE5F1" w:themeFill="accent1" w:themeFillTint="33"/>
            <w:vAlign w:val="center"/>
          </w:tcPr>
          <w:p w:rsidR="00B642D9" w:rsidRPr="00FB67AD" w:rsidRDefault="00B642D9"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r>
    </w:tbl>
    <w:p w:rsidR="00B642D9" w:rsidRPr="00FB67AD" w:rsidRDefault="00B642D9" w:rsidP="004B46D5">
      <w:pPr>
        <w:tabs>
          <w:tab w:val="center" w:pos="5833"/>
          <w:tab w:val="right" w:pos="10252"/>
        </w:tabs>
        <w:rPr>
          <w:rFonts w:ascii="Verdana" w:hAnsi="Verdana" w:cs="Tahoma"/>
          <w:b/>
          <w:sz w:val="18"/>
          <w:szCs w:val="18"/>
          <w:lang w:val="es-BO"/>
        </w:rPr>
      </w:pPr>
    </w:p>
    <w:p w:rsidR="00B642D9" w:rsidRPr="00FB67AD" w:rsidRDefault="00B642D9" w:rsidP="004B46D5">
      <w:pPr>
        <w:pStyle w:val="Prrafodelista"/>
        <w:spacing w:before="120" w:after="120"/>
        <w:ind w:left="0"/>
        <w:jc w:val="both"/>
        <w:rPr>
          <w:rFonts w:ascii="Calibri" w:hAnsi="Calibri" w:cs="Calibri"/>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Default="00B642D9" w:rsidP="000743E8">
      <w:pPr>
        <w:rPr>
          <w:rFonts w:ascii="Verdana" w:hAnsi="Verdana" w:cs="Arial"/>
          <w:b/>
          <w:sz w:val="18"/>
          <w:szCs w:val="18"/>
        </w:rPr>
        <w:sectPr w:rsidR="00B642D9"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B642D9" w:rsidRDefault="00B642D9" w:rsidP="000743E8">
      <w:pPr>
        <w:rPr>
          <w:rFonts w:ascii="Verdana" w:hAnsi="Verdana" w:cs="Arial"/>
          <w:b/>
          <w:sz w:val="18"/>
          <w:szCs w:val="18"/>
        </w:rPr>
      </w:pPr>
    </w:p>
    <w:sectPr w:rsidR="00B642D9" w:rsidSect="00B642D9">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E54" w:rsidRDefault="00CA4E54">
      <w:r>
        <w:separator/>
      </w:r>
    </w:p>
  </w:endnote>
  <w:endnote w:type="continuationSeparator" w:id="0">
    <w:p w:rsidR="00CA4E54" w:rsidRDefault="00CA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B642D9" w:rsidRDefault="00B642D9">
        <w:pPr>
          <w:pStyle w:val="Piedepgina"/>
          <w:jc w:val="right"/>
        </w:pPr>
        <w:r>
          <w:fldChar w:fldCharType="begin"/>
        </w:r>
        <w:r>
          <w:instrText>PAGE   \* MERGEFORMAT</w:instrText>
        </w:r>
        <w:r>
          <w:fldChar w:fldCharType="separate"/>
        </w:r>
        <w:r w:rsidR="00CA3567">
          <w:rPr>
            <w:noProof/>
          </w:rPr>
          <w:t>19</w:t>
        </w:r>
        <w:r>
          <w:fldChar w:fldCharType="end"/>
        </w:r>
      </w:p>
    </w:sdtContent>
  </w:sdt>
  <w:p w:rsidR="00B642D9" w:rsidRPr="00DD3C6C" w:rsidRDefault="00B642D9" w:rsidP="000B47AF">
    <w:pPr>
      <w:pStyle w:val="Piedepgina"/>
      <w:tabs>
        <w:tab w:val="clear" w:pos="8838"/>
      </w:tabs>
      <w:jc w:val="right"/>
      <w:rPr>
        <w:sz w:val="14"/>
        <w:szCs w:val="14"/>
      </w:rPr>
    </w:pPr>
  </w:p>
  <w:p w:rsidR="00B642D9" w:rsidRDefault="00B642D9"/>
  <w:p w:rsidR="00B642D9" w:rsidRDefault="00B642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B642D9" w:rsidRDefault="00B642D9">
        <w:pPr>
          <w:pStyle w:val="Piedepgina"/>
          <w:jc w:val="right"/>
        </w:pPr>
        <w:r>
          <w:fldChar w:fldCharType="begin"/>
        </w:r>
        <w:r>
          <w:instrText>PAGE   \* MERGEFORMAT</w:instrText>
        </w:r>
        <w:r>
          <w:fldChar w:fldCharType="separate"/>
        </w:r>
        <w:r w:rsidR="00CA3567">
          <w:rPr>
            <w:noProof/>
          </w:rPr>
          <w:t>282</w:t>
        </w:r>
        <w:r>
          <w:fldChar w:fldCharType="end"/>
        </w:r>
      </w:p>
    </w:sdtContent>
  </w:sdt>
  <w:p w:rsidR="00B642D9" w:rsidRDefault="00B642D9">
    <w:pPr>
      <w:pStyle w:val="Piedepgina"/>
    </w:pPr>
  </w:p>
  <w:p w:rsidR="00B642D9" w:rsidRDefault="00B642D9"/>
  <w:p w:rsidR="00B642D9" w:rsidRDefault="00B642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744276"/>
      <w:docPartObj>
        <w:docPartGallery w:val="Page Numbers (Bottom of Page)"/>
        <w:docPartUnique/>
      </w:docPartObj>
    </w:sdtPr>
    <w:sdtEndPr/>
    <w:sdtContent>
      <w:p w:rsidR="00B642D9" w:rsidRDefault="00B642D9">
        <w:pPr>
          <w:pStyle w:val="Piedepgina"/>
          <w:jc w:val="right"/>
        </w:pPr>
        <w:r>
          <w:fldChar w:fldCharType="begin"/>
        </w:r>
        <w:r>
          <w:instrText>PAGE   \* MERGEFORMAT</w:instrText>
        </w:r>
        <w:r>
          <w:fldChar w:fldCharType="separate"/>
        </w:r>
        <w:r w:rsidR="00CA3567">
          <w:rPr>
            <w:noProof/>
          </w:rPr>
          <w:t>283</w:t>
        </w:r>
        <w:r>
          <w:fldChar w:fldCharType="end"/>
        </w:r>
      </w:p>
    </w:sdtContent>
  </w:sdt>
  <w:p w:rsidR="00B642D9" w:rsidRDefault="00B642D9"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AF5375">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E54" w:rsidRDefault="00CA4E54">
      <w:r>
        <w:separator/>
      </w:r>
    </w:p>
  </w:footnote>
  <w:footnote w:type="continuationSeparator" w:id="0">
    <w:p w:rsidR="00CA4E54" w:rsidRDefault="00CA4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B642D9" w:rsidRPr="00A017BF" w:rsidTr="000A1B54">
      <w:trPr>
        <w:jc w:val="center"/>
      </w:trPr>
      <w:tc>
        <w:tcPr>
          <w:tcW w:w="2817" w:type="pct"/>
        </w:tcPr>
        <w:p w:rsidR="00B642D9" w:rsidRDefault="00B642D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B642D9" w:rsidRPr="00B85534" w:rsidRDefault="00B642D9" w:rsidP="009901C7">
          <w:pPr>
            <w:pStyle w:val="Encabezado"/>
            <w:tabs>
              <w:tab w:val="clear" w:pos="4419"/>
              <w:tab w:val="clear" w:pos="8838"/>
            </w:tabs>
            <w:rPr>
              <w:rFonts w:ascii="Verdana" w:hAnsi="Verdana"/>
              <w:i/>
              <w:sz w:val="16"/>
              <w:szCs w:val="16"/>
            </w:rPr>
          </w:pPr>
        </w:p>
      </w:tc>
      <w:tc>
        <w:tcPr>
          <w:tcW w:w="2183" w:type="pct"/>
        </w:tcPr>
        <w:p w:rsidR="00B642D9" w:rsidRPr="00A017BF" w:rsidRDefault="00B642D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B642D9" w:rsidRPr="009901C7" w:rsidRDefault="00B642D9"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B642D9" w:rsidRPr="00A017BF" w:rsidTr="000A1B54">
      <w:trPr>
        <w:jc w:val="center"/>
      </w:trPr>
      <w:tc>
        <w:tcPr>
          <w:tcW w:w="2817" w:type="pct"/>
        </w:tcPr>
        <w:p w:rsidR="00B642D9" w:rsidRDefault="00B642D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B642D9" w:rsidRPr="00B85534" w:rsidRDefault="00B642D9" w:rsidP="009901C7">
          <w:pPr>
            <w:pStyle w:val="Encabezado"/>
            <w:tabs>
              <w:tab w:val="clear" w:pos="4419"/>
              <w:tab w:val="clear" w:pos="8838"/>
            </w:tabs>
            <w:rPr>
              <w:rFonts w:ascii="Verdana" w:hAnsi="Verdana"/>
              <w:i/>
              <w:sz w:val="16"/>
              <w:szCs w:val="16"/>
            </w:rPr>
          </w:pPr>
        </w:p>
      </w:tc>
      <w:tc>
        <w:tcPr>
          <w:tcW w:w="2183" w:type="pct"/>
        </w:tcPr>
        <w:p w:rsidR="00B642D9" w:rsidRPr="00A017BF" w:rsidRDefault="00B642D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B642D9" w:rsidRDefault="00B642D9"/>
  <w:p w:rsidR="00B642D9" w:rsidRDefault="00B642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2D9" w:rsidRPr="00D2243C" w:rsidRDefault="00B642D9"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B642D9" w:rsidRPr="0098183C" w:rsidRDefault="00B642D9"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BDF4C346"/>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6">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2"/>
  </w:num>
  <w:num w:numId="11">
    <w:abstractNumId w:val="81"/>
  </w:num>
  <w:num w:numId="12">
    <w:abstractNumId w:val="27"/>
  </w:num>
  <w:num w:numId="13">
    <w:abstractNumId w:val="86"/>
  </w:num>
  <w:num w:numId="14">
    <w:abstractNumId w:val="53"/>
  </w:num>
  <w:num w:numId="15">
    <w:abstractNumId w:val="60"/>
  </w:num>
  <w:num w:numId="16">
    <w:abstractNumId w:val="84"/>
  </w:num>
  <w:num w:numId="17">
    <w:abstractNumId w:val="96"/>
  </w:num>
  <w:num w:numId="18">
    <w:abstractNumId w:val="39"/>
  </w:num>
  <w:num w:numId="19">
    <w:abstractNumId w:val="2"/>
  </w:num>
  <w:num w:numId="20">
    <w:abstractNumId w:val="55"/>
  </w:num>
  <w:num w:numId="21">
    <w:abstractNumId w:val="69"/>
  </w:num>
  <w:num w:numId="22">
    <w:abstractNumId w:val="105"/>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4"/>
  </w:num>
  <w:num w:numId="33">
    <w:abstractNumId w:val="26"/>
  </w:num>
  <w:num w:numId="34">
    <w:abstractNumId w:val="83"/>
  </w:num>
  <w:num w:numId="35">
    <w:abstractNumId w:val="89"/>
  </w:num>
  <w:num w:numId="36">
    <w:abstractNumId w:val="93"/>
  </w:num>
  <w:num w:numId="37">
    <w:abstractNumId w:val="103"/>
  </w:num>
  <w:num w:numId="38">
    <w:abstractNumId w:val="88"/>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73"/>
  </w:num>
  <w:num w:numId="45">
    <w:abstractNumId w:val="22"/>
  </w:num>
  <w:num w:numId="46">
    <w:abstractNumId w:val="72"/>
  </w:num>
  <w:num w:numId="47">
    <w:abstractNumId w:val="95"/>
  </w:num>
  <w:num w:numId="48">
    <w:abstractNumId w:val="78"/>
  </w:num>
  <w:num w:numId="49">
    <w:abstractNumId w:val="23"/>
  </w:num>
  <w:num w:numId="50">
    <w:abstractNumId w:val="99"/>
  </w:num>
  <w:num w:numId="51">
    <w:abstractNumId w:val="87"/>
  </w:num>
  <w:num w:numId="52">
    <w:abstractNumId w:val="92"/>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7"/>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5"/>
  </w:num>
  <w:num w:numId="71">
    <w:abstractNumId w:val="75"/>
  </w:num>
  <w:num w:numId="72">
    <w:abstractNumId w:val="104"/>
  </w:num>
  <w:num w:numId="73">
    <w:abstractNumId w:val="67"/>
  </w:num>
  <w:num w:numId="74">
    <w:abstractNumId w:val="112"/>
  </w:num>
  <w:num w:numId="75">
    <w:abstractNumId w:val="106"/>
  </w:num>
  <w:num w:numId="76">
    <w:abstractNumId w:val="101"/>
  </w:num>
  <w:num w:numId="77">
    <w:abstractNumId w:val="9"/>
  </w:num>
  <w:num w:numId="78">
    <w:abstractNumId w:val="68"/>
  </w:num>
  <w:num w:numId="79">
    <w:abstractNumId w:val="109"/>
  </w:num>
  <w:num w:numId="80">
    <w:abstractNumId w:val="41"/>
  </w:num>
  <w:num w:numId="81">
    <w:abstractNumId w:val="79"/>
  </w:num>
  <w:num w:numId="82">
    <w:abstractNumId w:val="32"/>
  </w:num>
  <w:num w:numId="83">
    <w:abstractNumId w:val="45"/>
  </w:num>
  <w:num w:numId="84">
    <w:abstractNumId w:val="12"/>
  </w:num>
  <w:num w:numId="85">
    <w:abstractNumId w:val="90"/>
  </w:num>
  <w:num w:numId="86">
    <w:abstractNumId w:val="8"/>
  </w:num>
  <w:num w:numId="87">
    <w:abstractNumId w:val="91"/>
  </w:num>
  <w:num w:numId="88">
    <w:abstractNumId w:val="48"/>
  </w:num>
  <w:num w:numId="89">
    <w:abstractNumId w:val="15"/>
  </w:num>
  <w:num w:numId="9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77"/>
  </w:num>
  <w:num w:numId="94">
    <w:abstractNumId w:val="94"/>
  </w:num>
  <w:num w:numId="95">
    <w:abstractNumId w:val="31"/>
  </w:num>
  <w:num w:numId="96">
    <w:abstractNumId w:val="3"/>
  </w:num>
  <w:num w:numId="97">
    <w:abstractNumId w:val="54"/>
  </w:num>
  <w:num w:numId="98">
    <w:abstractNumId w:val="4"/>
  </w:num>
  <w:num w:numId="99">
    <w:abstractNumId w:val="100"/>
  </w:num>
  <w:num w:numId="100">
    <w:abstractNumId w:val="59"/>
  </w:num>
  <w:num w:numId="101">
    <w:abstractNumId w:val="111"/>
  </w:num>
  <w:num w:numId="102">
    <w:abstractNumId w:val="108"/>
  </w:num>
  <w:num w:numId="103">
    <w:abstractNumId w:val="42"/>
  </w:num>
  <w:num w:numId="104">
    <w:abstractNumId w:val="107"/>
  </w:num>
  <w:num w:numId="105">
    <w:abstractNumId w:val="110"/>
  </w:num>
  <w:num w:numId="106">
    <w:abstractNumId w:val="44"/>
  </w:num>
  <w:num w:numId="107">
    <w:abstractNumId w:val="47"/>
  </w:num>
  <w:num w:numId="108">
    <w:abstractNumId w:val="56"/>
  </w:num>
  <w:num w:numId="109">
    <w:abstractNumId w:val="14"/>
  </w:num>
  <w:num w:numId="110">
    <w:abstractNumId w:val="35"/>
  </w:num>
  <w:num w:numId="111">
    <w:abstractNumId w:val="50"/>
  </w:num>
  <w:num w:numId="112">
    <w:abstractNumId w:val="62"/>
  </w:num>
  <w:num w:numId="113">
    <w:abstractNumId w:val="82"/>
  </w:num>
  <w:num w:numId="114">
    <w:abstractNumId w:val="33"/>
  </w:num>
  <w:num w:numId="115">
    <w:abstractNumId w:val="98"/>
  </w:num>
  <w:num w:numId="116">
    <w:abstractNumId w:val="113"/>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4DEB"/>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1B7"/>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1F3C"/>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4A15"/>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31D"/>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7E2"/>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67BA7"/>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EED"/>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2D9"/>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3567"/>
    <w:rsid w:val="00CA4E54"/>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82131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82131D"/>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82131D"/>
    <w:rPr>
      <w:color w:val="0563C1"/>
      <w:u w:val="single"/>
    </w:rPr>
  </w:style>
  <w:style w:type="character" w:customStyle="1" w:styleId="Hipervnculovisitado1">
    <w:name w:val="Hipervínculo visitado1"/>
    <w:basedOn w:val="Fuentedeprrafopredeter"/>
    <w:uiPriority w:val="99"/>
    <w:unhideWhenUsed/>
    <w:rsid w:val="0082131D"/>
    <w:rPr>
      <w:color w:val="954F72"/>
      <w:u w:val="single"/>
    </w:rPr>
  </w:style>
  <w:style w:type="table" w:customStyle="1" w:styleId="Tabladecuadrcula4-nfasis11">
    <w:name w:val="Tabla de cuadrícula 4 - Énfasis 11"/>
    <w:basedOn w:val="Tablanormal"/>
    <w:next w:val="Tabladecuadrcula4-nfasis1"/>
    <w:uiPriority w:val="49"/>
    <w:rsid w:val="0082131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82131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82131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82131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82131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82131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82131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82131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82131D"/>
    <w:rPr>
      <w:rFonts w:ascii="Calibri Light" w:hAnsi="Calibri Light"/>
      <w:sz w:val="24"/>
      <w:szCs w:val="24"/>
      <w:shd w:val="pct20" w:color="auto" w:fill="auto"/>
      <w:lang w:val="en-US" w:eastAsia="en-US"/>
    </w:rPr>
  </w:style>
  <w:style w:type="paragraph" w:customStyle="1" w:styleId="ListaCC">
    <w:name w:val="Lista CC."/>
    <w:basedOn w:val="Normal"/>
    <w:rsid w:val="0082131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82131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82131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2131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82131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82131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82131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82131D"/>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82131D"/>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82131D"/>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82131D"/>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82131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82131D"/>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82131D"/>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C9CE2-73C1-4CD2-BC78-E34B75660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99233</Words>
  <Characters>545785</Characters>
  <Application>Microsoft Office Word</Application>
  <DocSecurity>0</DocSecurity>
  <Lines>4548</Lines>
  <Paragraphs>1287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6</cp:revision>
  <cp:lastPrinted>2024-12-31T16:43:00Z</cp:lastPrinted>
  <dcterms:created xsi:type="dcterms:W3CDTF">2024-12-29T22:46:00Z</dcterms:created>
  <dcterms:modified xsi:type="dcterms:W3CDTF">2024-12-31T16:43:00Z</dcterms:modified>
</cp:coreProperties>
</file>