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EBC99C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012EB8">
                              <w:rPr>
                                <w:rFonts w:ascii="Century Gothic" w:hAnsi="Century Gothic" w:cs="Arial"/>
                                <w:b/>
                                <w:color w:val="0000FF"/>
                                <w:sz w:val="28"/>
                              </w:rPr>
                              <w:t>MUNICIPIO DE EUCALIPTUS</w:t>
                            </w:r>
                            <w:r w:rsidR="00810477">
                              <w:rPr>
                                <w:rFonts w:ascii="Century Gothic" w:hAnsi="Century Gothic" w:cs="Arial"/>
                                <w:b/>
                                <w:color w:val="0000FF"/>
                                <w:sz w:val="28"/>
                              </w:rPr>
                              <w:t xml:space="preserve"> – FASE (</w:t>
                            </w:r>
                            <w:r w:rsidR="00035DCB">
                              <w:rPr>
                                <w:rFonts w:ascii="Century Gothic" w:hAnsi="Century Gothic" w:cs="Arial"/>
                                <w:b/>
                                <w:color w:val="0000FF"/>
                                <w:sz w:val="28"/>
                              </w:rPr>
                              <w:t>V</w:t>
                            </w:r>
                            <w:r w:rsidR="00012EB8">
                              <w:rPr>
                                <w:rFonts w:ascii="Century Gothic" w:hAnsi="Century Gothic" w:cs="Arial"/>
                                <w:b/>
                                <w:color w:val="0000FF"/>
                                <w:sz w:val="28"/>
                              </w:rPr>
                              <w:t>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FAAD70"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12EB8">
                              <w:rPr>
                                <w:rFonts w:ascii="Century Gothic" w:hAnsi="Century Gothic"/>
                                <w:b/>
                                <w:color w:val="0000FF"/>
                                <w:sz w:val="32"/>
                                <w:lang w:val="es-AR"/>
                              </w:rPr>
                              <w:t>77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D6B76A1" w:rsidR="00ED79F1" w:rsidRDefault="00012EB8"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A966F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EBC99C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012EB8">
                        <w:rPr>
                          <w:rFonts w:ascii="Century Gothic" w:hAnsi="Century Gothic" w:cs="Arial"/>
                          <w:b/>
                          <w:color w:val="0000FF"/>
                          <w:sz w:val="28"/>
                        </w:rPr>
                        <w:t>MUNICIPIO DE EUCALIPTUS</w:t>
                      </w:r>
                      <w:r w:rsidR="00810477">
                        <w:rPr>
                          <w:rFonts w:ascii="Century Gothic" w:hAnsi="Century Gothic" w:cs="Arial"/>
                          <w:b/>
                          <w:color w:val="0000FF"/>
                          <w:sz w:val="28"/>
                        </w:rPr>
                        <w:t xml:space="preserve"> – FASE (</w:t>
                      </w:r>
                      <w:r w:rsidR="00035DCB">
                        <w:rPr>
                          <w:rFonts w:ascii="Century Gothic" w:hAnsi="Century Gothic" w:cs="Arial"/>
                          <w:b/>
                          <w:color w:val="0000FF"/>
                          <w:sz w:val="28"/>
                        </w:rPr>
                        <w:t>V</w:t>
                      </w:r>
                      <w:r w:rsidR="00012EB8">
                        <w:rPr>
                          <w:rFonts w:ascii="Century Gothic" w:hAnsi="Century Gothic" w:cs="Arial"/>
                          <w:b/>
                          <w:color w:val="0000FF"/>
                          <w:sz w:val="28"/>
                        </w:rPr>
                        <w:t>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FAAD70"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12EB8">
                        <w:rPr>
                          <w:rFonts w:ascii="Century Gothic" w:hAnsi="Century Gothic"/>
                          <w:b/>
                          <w:color w:val="0000FF"/>
                          <w:sz w:val="32"/>
                          <w:lang w:val="es-AR"/>
                        </w:rPr>
                        <w:t>77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D6B76A1" w:rsidR="00ED79F1" w:rsidRDefault="00012EB8"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A966F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Default="009737D4" w:rsidP="00EE4F50">
      <w:pPr>
        <w:spacing w:before="160" w:after="160"/>
        <w:contextualSpacing/>
        <w:jc w:val="both"/>
        <w:rPr>
          <w:rFonts w:ascii="Verdana" w:hAnsi="Verdana" w:cs="Arial"/>
          <w:sz w:val="18"/>
          <w:szCs w:val="18"/>
        </w:rPr>
      </w:pPr>
    </w:p>
    <w:p w14:paraId="35349AEE" w14:textId="77777777" w:rsidR="00EE4F50" w:rsidRPr="00EE4F50" w:rsidRDefault="00EE4F50" w:rsidP="00EE4F50">
      <w:pPr>
        <w:spacing w:before="160" w:after="160"/>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lastRenderedPageBreak/>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lastRenderedPageBreak/>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F4BF028"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w:t>
            </w:r>
            <w:r w:rsidR="00012EB8">
              <w:rPr>
                <w:rFonts w:ascii="Verdana" w:hAnsi="Verdana" w:cs="Arial"/>
                <w:b/>
                <w:sz w:val="14"/>
                <w:szCs w:val="14"/>
              </w:rPr>
              <w:t>MUNICIPIO DE EUCALIPTUS</w:t>
            </w:r>
            <w:r w:rsidRPr="008F046D">
              <w:rPr>
                <w:rFonts w:ascii="Verdana" w:hAnsi="Verdana" w:cs="Arial"/>
                <w:b/>
                <w:sz w:val="14"/>
                <w:szCs w:val="14"/>
              </w:rPr>
              <w:t xml:space="preserve"> – FASE (</w:t>
            </w:r>
            <w:r w:rsidR="00035DCB">
              <w:rPr>
                <w:rFonts w:ascii="Verdana" w:hAnsi="Verdana" w:cs="Arial"/>
                <w:b/>
                <w:sz w:val="14"/>
                <w:szCs w:val="14"/>
              </w:rPr>
              <w:t>V</w:t>
            </w:r>
            <w:r w:rsidR="00012EB8">
              <w:rPr>
                <w:rFonts w:ascii="Verdana" w:hAnsi="Verdana" w:cs="Arial"/>
                <w:b/>
                <w:sz w:val="14"/>
                <w:szCs w:val="14"/>
              </w:rPr>
              <w:t>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012EB8">
              <w:rPr>
                <w:rFonts w:ascii="Verdana" w:hAnsi="Verdana" w:cs="Arial"/>
                <w:b/>
                <w:sz w:val="14"/>
                <w:szCs w:val="14"/>
              </w:rPr>
              <w:t>SEGUNDA</w:t>
            </w:r>
            <w:r>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90395D4"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012EB8">
              <w:rPr>
                <w:rFonts w:ascii="Arial" w:hAnsi="Arial" w:cs="Arial"/>
                <w:b/>
                <w:sz w:val="16"/>
                <w:szCs w:val="16"/>
                <w:lang w:val="es-AR"/>
              </w:rPr>
              <w:t>77</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6A7AF598" w:rsidR="00704425" w:rsidRPr="008F046D" w:rsidRDefault="00954C42" w:rsidP="00B503E9">
            <w:pPr>
              <w:jc w:val="both"/>
              <w:rPr>
                <w:rFonts w:ascii="Arial" w:hAnsi="Arial" w:cs="Arial"/>
                <w:b/>
                <w:sz w:val="16"/>
                <w:szCs w:val="16"/>
              </w:rPr>
            </w:pPr>
            <w:r w:rsidRPr="00954C42">
              <w:rPr>
                <w:rFonts w:ascii="Arial" w:hAnsi="Arial" w:cs="Arial"/>
                <w:b/>
                <w:sz w:val="16"/>
                <w:szCs w:val="16"/>
              </w:rPr>
              <w:t>El Precio Referencial destinado al Objeto de Contratación es de Bs. 2.043.340,63 (Dos Millones Cuarenta y tres Mil trescientos Cuarenta.  63/100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27775BE" w:rsidR="00655D3D" w:rsidRPr="008F046D" w:rsidRDefault="00954C42" w:rsidP="00B503E9">
            <w:pPr>
              <w:jc w:val="both"/>
              <w:rPr>
                <w:rFonts w:ascii="Arial" w:hAnsi="Arial" w:cs="Arial"/>
                <w:sz w:val="16"/>
                <w:szCs w:val="16"/>
                <w:lang w:val="es-ES_tradnl"/>
              </w:rPr>
            </w:pPr>
            <w:r w:rsidRPr="00954C42">
              <w:rPr>
                <w:rFonts w:ascii="Arial" w:hAnsi="Arial" w:cs="Arial"/>
                <w:sz w:val="16"/>
                <w:szCs w:val="16"/>
              </w:rPr>
              <w:t xml:space="preserve">El plazo total para el desarrollo del servicio de consultoría es la sumatoria de los plazos establecidos para cada producto del proyecto, el mismo que es de </w:t>
            </w:r>
            <w:r w:rsidRPr="00954C42">
              <w:rPr>
                <w:rFonts w:ascii="Arial" w:hAnsi="Arial" w:cs="Arial"/>
                <w:b/>
                <w:sz w:val="16"/>
                <w:szCs w:val="16"/>
              </w:rPr>
              <w:t>165 (ciento sesenta y cinco)</w:t>
            </w:r>
            <w:r w:rsidRPr="00954C42">
              <w:rPr>
                <w:rFonts w:ascii="Arial" w:hAnsi="Arial" w:cs="Arial"/>
                <w:sz w:val="16"/>
                <w:szCs w:val="16"/>
              </w:rPr>
              <w:t xml:space="preserve"> días calendario a partir de la fecha de la Orden de Proceder emitida por el Inspector del Proyecto. Considerando lo establecido en el </w:t>
            </w:r>
            <w:r w:rsidRPr="00954C42">
              <w:rPr>
                <w:rFonts w:ascii="Arial" w:hAnsi="Arial" w:cs="Arial"/>
                <w:sz w:val="16"/>
                <w:szCs w:val="16"/>
                <w:lang w:val="es-ES_tradnl"/>
              </w:rPr>
              <w:t xml:space="preserve">cronograma de plazos de la consultoría. El Plazo de ejecución de la consultoría y el cronograma de plazos para cada producto, </w:t>
            </w:r>
            <w:r w:rsidRPr="00954C42">
              <w:rPr>
                <w:rFonts w:ascii="Arial" w:hAnsi="Arial" w:cs="Arial"/>
                <w:b/>
                <w:sz w:val="16"/>
                <w:szCs w:val="16"/>
                <w:lang w:val="es-ES_tradnl"/>
              </w:rPr>
              <w:t xml:space="preserve">no </w:t>
            </w:r>
            <w:r w:rsidRPr="00954C4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3"/>
        <w:gridCol w:w="121"/>
        <w:gridCol w:w="120"/>
        <w:gridCol w:w="324"/>
        <w:gridCol w:w="120"/>
        <w:gridCol w:w="348"/>
        <w:gridCol w:w="120"/>
        <w:gridCol w:w="470"/>
        <w:gridCol w:w="120"/>
        <w:gridCol w:w="120"/>
        <w:gridCol w:w="311"/>
        <w:gridCol w:w="165"/>
        <w:gridCol w:w="361"/>
        <w:gridCol w:w="120"/>
        <w:gridCol w:w="120"/>
        <w:gridCol w:w="217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23764D8" w:rsidR="00632123"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099CFC"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5C9B05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77BF6658" w:rsidR="00AE691F"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08</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4DDAFC15" w:rsidR="00325200"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77BC5406" w:rsidR="00AE691F"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752530F5" w:rsidR="00325200" w:rsidRPr="00E169D4"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39A97247"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01D4">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2427700F"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01D4">
              <w:rPr>
                <w:rFonts w:ascii="Arial" w:hAnsi="Arial" w:cs="Arial"/>
                <w:sz w:val="16"/>
                <w:szCs w:val="16"/>
                <w:lang w:val="es-BO"/>
              </w:rPr>
              <w:t>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B89EDC0" w:rsidR="00AE691F" w:rsidRDefault="001D4141"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191C8DDA" w:rsidR="00325200" w:rsidRPr="00E169D4" w:rsidRDefault="00012EB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72EC0D0" w:rsidR="00AE691F" w:rsidRDefault="001D4141"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7D1CF1B1" w:rsidR="00325200" w:rsidRPr="00E169D4" w:rsidRDefault="001D414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C68DF33" w:rsidR="00AE691F" w:rsidRPr="00EE4F50" w:rsidRDefault="00EE4F50" w:rsidP="00EE4F50">
            <w:pPr>
              <w:adjustRightInd w:val="0"/>
              <w:snapToGrid w:val="0"/>
              <w:jc w:val="center"/>
              <w:rPr>
                <w:sz w:val="18"/>
                <w:szCs w:val="18"/>
                <w:lang w:val="es-MX"/>
              </w:rPr>
            </w:pPr>
            <w:hyperlink r:id="rId11" w:history="1">
              <w:r w:rsidRPr="00EE4F50">
                <w:rPr>
                  <w:rStyle w:val="Hipervnculo"/>
                  <w:sz w:val="18"/>
                  <w:szCs w:val="18"/>
                  <w:lang w:val="es-MX"/>
                </w:rPr>
                <w:t>https://meet.google.com/ibs-dpga-rdi</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FBBBFB1"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46830FC" w:rsidR="00AE691F" w:rsidRPr="00E169D4"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89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B2B0446"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01D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243F30A"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309B98E" w:rsidR="00AE691F" w:rsidRPr="00E169D4" w:rsidRDefault="007401D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A44420F"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01D4">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8FDC3B8"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2655FEA"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D4897">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382DD5C"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873B3D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1C806CC" w:rsidR="00AE691F" w:rsidRPr="00E169D4" w:rsidRDefault="00AC51FA"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3C1E596"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C51F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0CA3D241" w14:textId="77777777" w:rsidR="00954C42" w:rsidRPr="00882269" w:rsidRDefault="00954C42" w:rsidP="00954C42">
      <w:pPr>
        <w:tabs>
          <w:tab w:val="left" w:pos="6348"/>
        </w:tabs>
        <w:autoSpaceDE w:val="0"/>
        <w:autoSpaceDN w:val="0"/>
        <w:adjustRightInd w:val="0"/>
        <w:spacing w:line="360" w:lineRule="auto"/>
        <w:jc w:val="center"/>
        <w:rPr>
          <w:rFonts w:ascii="Tahoma" w:eastAsia="Calibri" w:hAnsi="Tahoma" w:cs="Tahoma"/>
          <w:b/>
          <w:sz w:val="28"/>
          <w:szCs w:val="28"/>
        </w:rPr>
      </w:pPr>
      <w:bookmarkStart w:id="25" w:name="_Hlk181026824"/>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54C42" w:rsidRPr="00882269" w14:paraId="538D5431" w14:textId="77777777" w:rsidTr="00DD0151">
        <w:trPr>
          <w:trHeight w:val="615"/>
        </w:trPr>
        <w:tc>
          <w:tcPr>
            <w:tcW w:w="8788" w:type="dxa"/>
            <w:shd w:val="clear" w:color="auto" w:fill="2E74B5" w:themeFill="accent1" w:themeFillShade="BF"/>
            <w:vAlign w:val="center"/>
          </w:tcPr>
          <w:p w14:paraId="03C5BA6B" w14:textId="77777777" w:rsidR="00954C42" w:rsidRPr="00882269" w:rsidRDefault="00954C42" w:rsidP="00DD015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w:t>
            </w:r>
            <w:r w:rsidRPr="00B47A28">
              <w:rPr>
                <w:rFonts w:ascii="Tahoma" w:hAnsi="Tahoma" w:cs="Tahoma"/>
                <w:b/>
                <w:color w:val="FFFFFF" w:themeColor="background1"/>
              </w:rPr>
              <w:t>EL MUNICIPIO DE EUCALIPTUS – FASE (VI)</w:t>
            </w:r>
            <w:r w:rsidRPr="00B47A28">
              <w:rPr>
                <w:rFonts w:ascii="Tahoma" w:hAnsi="Tahoma" w:cs="Tahoma"/>
                <w:i/>
                <w:color w:val="FFFFFF" w:themeColor="background1"/>
                <w:vertAlign w:val="superscript"/>
              </w:rPr>
              <w:t xml:space="preserve"> </w:t>
            </w:r>
            <w:r w:rsidRPr="00B47A28">
              <w:rPr>
                <w:rFonts w:ascii="Tahoma" w:hAnsi="Tahoma" w:cs="Tahoma"/>
                <w:b/>
                <w:i/>
                <w:color w:val="FFFFFF" w:themeColor="background1"/>
              </w:rPr>
              <w:t>2024 – ORURO</w:t>
            </w:r>
          </w:p>
        </w:tc>
      </w:tr>
    </w:tbl>
    <w:p w14:paraId="6FE3B3EA" w14:textId="77777777" w:rsidR="00954C42" w:rsidRPr="00882269" w:rsidRDefault="00954C42" w:rsidP="00954C4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904"/>
      </w:tblGrid>
      <w:tr w:rsidR="00954C42" w:rsidRPr="00882269" w14:paraId="05DB9304" w14:textId="77777777" w:rsidTr="00DD0151">
        <w:tc>
          <w:tcPr>
            <w:tcW w:w="4531" w:type="dxa"/>
            <w:shd w:val="clear" w:color="auto" w:fill="auto"/>
            <w:vAlign w:val="center"/>
          </w:tcPr>
          <w:p w14:paraId="0D7A093A"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904" w:type="dxa"/>
            <w:shd w:val="clear" w:color="auto" w:fill="auto"/>
            <w:vAlign w:val="center"/>
          </w:tcPr>
          <w:p w14:paraId="1DC0BB3B" w14:textId="77777777" w:rsidR="00954C42" w:rsidRPr="00882269" w:rsidRDefault="00954C42" w:rsidP="00DD015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54C42" w:rsidRPr="00882269" w14:paraId="229C9914" w14:textId="77777777" w:rsidTr="00DD0151">
        <w:tc>
          <w:tcPr>
            <w:tcW w:w="4531" w:type="dxa"/>
            <w:shd w:val="clear" w:color="auto" w:fill="auto"/>
            <w:vAlign w:val="center"/>
          </w:tcPr>
          <w:p w14:paraId="53A3A5FE"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904" w:type="dxa"/>
            <w:shd w:val="clear" w:color="auto" w:fill="auto"/>
            <w:vAlign w:val="center"/>
          </w:tcPr>
          <w:p w14:paraId="4823DB30" w14:textId="77777777" w:rsidR="00954C42" w:rsidRPr="00882269" w:rsidRDefault="00954C42" w:rsidP="00DD015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54C42" w:rsidRPr="00882269" w14:paraId="2383B3D2" w14:textId="77777777" w:rsidTr="00DD0151">
        <w:trPr>
          <w:trHeight w:val="419"/>
        </w:trPr>
        <w:tc>
          <w:tcPr>
            <w:tcW w:w="4531" w:type="dxa"/>
            <w:shd w:val="clear" w:color="auto" w:fill="auto"/>
            <w:vAlign w:val="center"/>
          </w:tcPr>
          <w:p w14:paraId="6CA96988"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904" w:type="dxa"/>
            <w:shd w:val="clear" w:color="auto" w:fill="auto"/>
            <w:vAlign w:val="center"/>
          </w:tcPr>
          <w:p w14:paraId="3A427B5F" w14:textId="77777777" w:rsidR="00954C42" w:rsidRPr="00882269" w:rsidRDefault="00954C42" w:rsidP="00DD0151">
            <w:pPr>
              <w:spacing w:afterLines="100" w:after="240"/>
              <w:ind w:right="616"/>
              <w:rPr>
                <w:rFonts w:ascii="Tahoma" w:hAnsi="Tahoma" w:cs="Tahoma"/>
                <w:b/>
                <w:lang w:val="es-ES_tradnl"/>
              </w:rPr>
            </w:pPr>
            <w:r w:rsidRPr="00B47A28">
              <w:rPr>
                <w:rFonts w:ascii="Tahoma" w:hAnsi="Tahoma" w:cs="Tahoma"/>
                <w:b/>
                <w:lang w:val="es-ES_tradnl"/>
              </w:rPr>
              <w:t>Precio Evaluado más Bajo</w:t>
            </w:r>
          </w:p>
        </w:tc>
      </w:tr>
      <w:tr w:rsidR="00954C42" w:rsidRPr="00882269" w14:paraId="575B16E9" w14:textId="77777777" w:rsidTr="00DD0151">
        <w:trPr>
          <w:trHeight w:val="368"/>
        </w:trPr>
        <w:tc>
          <w:tcPr>
            <w:tcW w:w="4531" w:type="dxa"/>
            <w:shd w:val="clear" w:color="auto" w:fill="auto"/>
            <w:vAlign w:val="center"/>
          </w:tcPr>
          <w:p w14:paraId="0E963DA2" w14:textId="77777777" w:rsidR="00954C42" w:rsidRPr="00882269" w:rsidRDefault="00954C42" w:rsidP="00DD015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904" w:type="dxa"/>
            <w:shd w:val="clear" w:color="auto" w:fill="auto"/>
            <w:vAlign w:val="center"/>
          </w:tcPr>
          <w:p w14:paraId="34C72820" w14:textId="77777777" w:rsidR="00954C42" w:rsidRPr="00882269" w:rsidRDefault="00954C42" w:rsidP="00DD015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C8AC6D4" w14:textId="77777777" w:rsidR="00954C42" w:rsidRPr="00882269" w:rsidRDefault="00954C42" w:rsidP="00954C42">
      <w:pPr>
        <w:rPr>
          <w:lang w:val="es-ES_tradnl"/>
        </w:rPr>
      </w:pPr>
    </w:p>
    <w:p w14:paraId="52FA9938" w14:textId="77777777" w:rsidR="00954C42" w:rsidRPr="00882269" w:rsidRDefault="00954C42" w:rsidP="00954C42">
      <w:pPr>
        <w:rPr>
          <w:lang w:val="es-ES_tradnl"/>
        </w:rPr>
      </w:pPr>
    </w:p>
    <w:p w14:paraId="72D4C9E4" w14:textId="77777777" w:rsidR="00954C42" w:rsidRPr="00882269" w:rsidRDefault="00954C42" w:rsidP="00954C42">
      <w:pPr>
        <w:rPr>
          <w:lang w:val="es-ES_tradnl"/>
        </w:rPr>
      </w:pPr>
    </w:p>
    <w:p w14:paraId="685213C8" w14:textId="77777777" w:rsidR="00954C42" w:rsidRPr="00882269" w:rsidRDefault="00954C42" w:rsidP="00954C42">
      <w:pPr>
        <w:rPr>
          <w:lang w:val="es-ES_tradnl"/>
        </w:rPr>
      </w:pPr>
    </w:p>
    <w:p w14:paraId="2FCDC57C" w14:textId="77777777" w:rsidR="00954C42" w:rsidRPr="00882269" w:rsidRDefault="00954C42" w:rsidP="00954C42">
      <w:pPr>
        <w:rPr>
          <w:lang w:val="es-ES_tradnl"/>
        </w:rPr>
      </w:pPr>
    </w:p>
    <w:p w14:paraId="041DFA1F" w14:textId="77777777" w:rsidR="00954C42" w:rsidRPr="00882269" w:rsidRDefault="00954C42" w:rsidP="00954C42">
      <w:pPr>
        <w:rPr>
          <w:lang w:val="es-ES_tradnl"/>
        </w:rPr>
      </w:pPr>
    </w:p>
    <w:p w14:paraId="0D112319" w14:textId="77777777" w:rsidR="00954C42" w:rsidRPr="00882269" w:rsidRDefault="00954C42" w:rsidP="00954C4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57C3385"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8D1736B"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45C49C"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946E5C" w14:textId="77777777" w:rsidR="00954C42" w:rsidRPr="007F6518"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25AA985" w14:textId="77777777" w:rsidR="00954C42" w:rsidRPr="007F6518" w:rsidRDefault="00954C42" w:rsidP="00954C4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B2634F3" w14:textId="77777777" w:rsidR="00954C42" w:rsidRPr="00451D39" w:rsidRDefault="00954C42" w:rsidP="00954C4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16"/>
          <w:szCs w:val="16"/>
        </w:rPr>
      </w:pPr>
      <w:bookmarkStart w:id="27" w:name="_Toc71811144"/>
      <w:r w:rsidRPr="00451D39">
        <w:rPr>
          <w:rFonts w:ascii="Tahoma" w:hAnsi="Tahoma" w:cs="Tahoma"/>
          <w:b/>
          <w:sz w:val="16"/>
          <w:szCs w:val="16"/>
        </w:rPr>
        <w:t xml:space="preserve">PROYECTO DE VIVIENDA CUALITATIVA EN EL MUNICIPIO DE EUCALIPTUS – FASE (VI)                      </w:t>
      </w:r>
      <w:r w:rsidRPr="00451D39">
        <w:rPr>
          <w:rFonts w:ascii="Tahoma" w:hAnsi="Tahoma" w:cs="Tahoma"/>
          <w:b/>
          <w:color w:val="FF0000"/>
          <w:sz w:val="16"/>
          <w:szCs w:val="16"/>
        </w:rPr>
        <w:t>2024 - ORURO</w:t>
      </w:r>
    </w:p>
    <w:p w14:paraId="73CA1BC0" w14:textId="77777777" w:rsidR="00954C42" w:rsidRPr="00882269" w:rsidRDefault="00954C42" w:rsidP="00954C4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B978DE9"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EUCALIPTUS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color w:val="FF0000"/>
          <w:lang w:val="es-ES_tradnl"/>
        </w:rPr>
        <w:t xml:space="preserve"> </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02BF28B"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104A299"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Discapacidad del solicitante o de algún miembro de la familia,</w:t>
      </w:r>
    </w:p>
    <w:p w14:paraId="09DEBB33" w14:textId="77777777" w:rsidR="00954C42" w:rsidRPr="00B47A28" w:rsidRDefault="00954C42" w:rsidP="00954C42">
      <w:pPr>
        <w:numPr>
          <w:ilvl w:val="0"/>
          <w:numId w:val="64"/>
        </w:numPr>
        <w:spacing w:line="260" w:lineRule="atLeast"/>
        <w:jc w:val="both"/>
        <w:rPr>
          <w:rFonts w:ascii="Tahoma" w:hAnsi="Tahoma" w:cs="Tahoma"/>
          <w:lang w:val="it-IT"/>
        </w:rPr>
      </w:pPr>
      <w:r w:rsidRPr="00B47A28">
        <w:rPr>
          <w:rFonts w:ascii="Tahoma" w:hAnsi="Tahoma" w:cs="Tahoma"/>
          <w:lang w:val="it-IT"/>
        </w:rPr>
        <w:t>Padre o madre soltera/o;</w:t>
      </w:r>
    </w:p>
    <w:p w14:paraId="40C0516B"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00510F"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0328877" w14:textId="77777777" w:rsidR="00954C42" w:rsidRPr="00882269" w:rsidRDefault="00954C42" w:rsidP="00954C4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DA9F2CE" w14:textId="77777777" w:rsidR="00954C42" w:rsidRPr="00882269" w:rsidRDefault="00954C42" w:rsidP="00954C42">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BD49DCE" w14:textId="77777777" w:rsidR="00954C42" w:rsidRPr="007F6518" w:rsidRDefault="00954C42" w:rsidP="00954C4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p>
    <w:p w14:paraId="56B6CF50" w14:textId="77777777" w:rsidR="00954C42" w:rsidRPr="007F6518" w:rsidRDefault="00954C42" w:rsidP="00954C4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E3C040F" w14:textId="77777777" w:rsidR="00954C42" w:rsidRDefault="00954C42" w:rsidP="00954C4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 xml:space="preserve">30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54C42" w:rsidRPr="00882269" w14:paraId="6510613B" w14:textId="77777777" w:rsidTr="00DD01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3A754B" w14:textId="77777777" w:rsidR="00954C42" w:rsidRPr="00882269" w:rsidRDefault="00954C42" w:rsidP="00DD015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B2B681" w14:textId="77777777" w:rsidR="00954C42" w:rsidRPr="00882269" w:rsidRDefault="00954C42" w:rsidP="00DD015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54C42" w:rsidRPr="00882269" w14:paraId="3B7532AD"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6F03A1" w14:textId="77777777" w:rsidR="00954C42" w:rsidRPr="00135381" w:rsidRDefault="00954C42" w:rsidP="00DD0151">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EB003D" w14:textId="77777777" w:rsidR="00954C42" w:rsidRPr="00882269" w:rsidRDefault="00954C42" w:rsidP="00DD0151">
            <w:pPr>
              <w:jc w:val="right"/>
              <w:rPr>
                <w:rFonts w:ascii="Tahoma" w:hAnsi="Tahoma" w:cs="Tahoma"/>
                <w:color w:val="FF0000"/>
                <w:lang w:eastAsia="es-BO"/>
              </w:rPr>
            </w:pPr>
            <w:r>
              <w:rPr>
                <w:rFonts w:ascii="Tahoma" w:hAnsi="Tahoma" w:cs="Tahoma"/>
                <w:color w:val="FF0000"/>
                <w:lang w:eastAsia="es-BO"/>
              </w:rPr>
              <w:t>12.64</w:t>
            </w:r>
          </w:p>
        </w:tc>
      </w:tr>
      <w:tr w:rsidR="00954C42" w:rsidRPr="00882269" w14:paraId="2B0343EE"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25DCE9" w14:textId="77777777" w:rsidR="00954C42" w:rsidRPr="00135381" w:rsidRDefault="00954C42" w:rsidP="00DD0151">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99883C1" w14:textId="77777777" w:rsidR="00954C42" w:rsidRPr="00882269" w:rsidRDefault="00954C42" w:rsidP="00DD0151">
            <w:pPr>
              <w:jc w:val="right"/>
              <w:rPr>
                <w:rFonts w:ascii="Tahoma" w:hAnsi="Tahoma" w:cs="Tahoma"/>
                <w:color w:val="FF0000"/>
                <w:lang w:eastAsia="es-BO"/>
              </w:rPr>
            </w:pPr>
            <w:r>
              <w:rPr>
                <w:rFonts w:ascii="Tahoma" w:hAnsi="Tahoma" w:cs="Tahoma"/>
                <w:color w:val="FF0000"/>
                <w:lang w:eastAsia="es-BO"/>
              </w:rPr>
              <w:t>6.48</w:t>
            </w:r>
          </w:p>
        </w:tc>
      </w:tr>
      <w:tr w:rsidR="00954C42" w:rsidRPr="00882269" w14:paraId="0D6808A5"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51B982" w14:textId="77777777" w:rsidR="00954C42" w:rsidRPr="001946C1" w:rsidRDefault="00954C42" w:rsidP="00DD0151">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4684F8" w14:textId="77777777" w:rsidR="00954C42" w:rsidRPr="00882269" w:rsidRDefault="00954C42" w:rsidP="00DD0151">
            <w:pPr>
              <w:jc w:val="right"/>
              <w:rPr>
                <w:rFonts w:ascii="Tahoma" w:hAnsi="Tahoma" w:cs="Tahoma"/>
                <w:color w:val="FF0000"/>
                <w:lang w:eastAsia="es-BO"/>
              </w:rPr>
            </w:pPr>
            <w:r w:rsidRPr="001946C1">
              <w:rPr>
                <w:rFonts w:ascii="Tahoma" w:hAnsi="Tahoma" w:cs="Tahoma"/>
                <w:color w:val="FF0000"/>
                <w:lang w:eastAsia="es-BO"/>
              </w:rPr>
              <w:t>3.62</w:t>
            </w:r>
          </w:p>
        </w:tc>
      </w:tr>
      <w:tr w:rsidR="00954C42" w:rsidRPr="00882269" w14:paraId="405EA87C"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2060A7" w14:textId="77777777" w:rsidR="00954C42" w:rsidRPr="00135381" w:rsidRDefault="00954C42" w:rsidP="00DD0151">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428E825" w14:textId="77777777" w:rsidR="00954C42" w:rsidRPr="00882269" w:rsidRDefault="00954C42" w:rsidP="00DD0151">
            <w:pPr>
              <w:jc w:val="right"/>
              <w:rPr>
                <w:rFonts w:ascii="Tahoma" w:hAnsi="Tahoma" w:cs="Tahoma"/>
                <w:color w:val="FF0000"/>
                <w:lang w:eastAsia="es-BO"/>
              </w:rPr>
            </w:pPr>
            <w:r>
              <w:rPr>
                <w:rFonts w:ascii="Tahoma" w:hAnsi="Tahoma" w:cs="Tahoma"/>
                <w:color w:val="FF0000"/>
                <w:lang w:eastAsia="es-BO"/>
              </w:rPr>
              <w:t>21.78</w:t>
            </w:r>
          </w:p>
        </w:tc>
      </w:tr>
      <w:tr w:rsidR="00954C42" w:rsidRPr="00882269" w14:paraId="6EAAD107"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727D1C" w14:textId="77777777" w:rsidR="00954C42" w:rsidRPr="00882269" w:rsidRDefault="00954C42" w:rsidP="00DD0151">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5364967" w14:textId="77777777" w:rsidR="00954C42" w:rsidRPr="00882269" w:rsidRDefault="00954C42" w:rsidP="00DD0151">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1A286B9" w14:textId="77777777" w:rsidR="00954C42" w:rsidRPr="001946C1" w:rsidRDefault="00954C42" w:rsidP="00954C42">
      <w:pPr>
        <w:numPr>
          <w:ilvl w:val="0"/>
          <w:numId w:val="75"/>
        </w:numPr>
        <w:ind w:left="284"/>
        <w:jc w:val="both"/>
        <w:rPr>
          <w:rFonts w:ascii="Tahoma" w:hAnsi="Tahoma" w:cs="Tahoma"/>
          <w:szCs w:val="24"/>
          <w:lang w:val="es-ES_tradnl" w:eastAsia="es-ES"/>
        </w:rPr>
      </w:pPr>
      <w:r w:rsidRPr="001946C1">
        <w:rPr>
          <w:rFonts w:ascii="Tahoma" w:hAnsi="Tahoma" w:cs="Tahoma"/>
          <w:szCs w:val="24"/>
          <w:lang w:val="es-ES_tradnl" w:eastAsia="es-ES"/>
        </w:rPr>
        <w:t xml:space="preserve">La Entidad Ejecutora deberá realizar y presentar el llenado del Formulario de </w:t>
      </w:r>
      <w:r w:rsidRPr="001946C1">
        <w:rPr>
          <w:rFonts w:ascii="Tahoma" w:hAnsi="Tahoma" w:cs="Tahoma"/>
          <w:b/>
          <w:szCs w:val="24"/>
          <w:lang w:val="es-ES_tradnl" w:eastAsia="es-ES"/>
        </w:rPr>
        <w:t>Registro Único de Beneficiarios (RUB)</w:t>
      </w:r>
      <w:r w:rsidRPr="001946C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174A44" w14:textId="77777777" w:rsidR="00954C42" w:rsidRPr="001946C1" w:rsidRDefault="00954C42" w:rsidP="00954C42">
      <w:pPr>
        <w:numPr>
          <w:ilvl w:val="0"/>
          <w:numId w:val="75"/>
        </w:numPr>
        <w:ind w:left="284"/>
        <w:jc w:val="both"/>
        <w:rPr>
          <w:rFonts w:ascii="Tahoma" w:hAnsi="Tahoma" w:cs="Tahoma"/>
          <w:szCs w:val="24"/>
          <w:lang w:val="es-ES_tradnl" w:eastAsia="es-ES"/>
        </w:rPr>
      </w:pPr>
      <w:bookmarkStart w:id="29" w:name="_Hlk163833719"/>
      <w:r w:rsidRPr="001946C1">
        <w:rPr>
          <w:rFonts w:ascii="Tahoma" w:hAnsi="Tahoma" w:cs="Tahoma"/>
          <w:color w:val="000000" w:themeColor="text1"/>
          <w:lang w:val="es-ES_tradnl"/>
        </w:rPr>
        <w:t xml:space="preserve">La </w:t>
      </w:r>
      <w:r w:rsidRPr="001946C1">
        <w:rPr>
          <w:rFonts w:ascii="Tahoma" w:hAnsi="Tahoma" w:cs="Tahoma"/>
          <w:szCs w:val="24"/>
          <w:lang w:val="es-ES_tradnl" w:eastAsia="es-ES"/>
        </w:rPr>
        <w:t>Entidad Ejecutora</w:t>
      </w:r>
      <w:r w:rsidRPr="001946C1">
        <w:rPr>
          <w:rFonts w:ascii="Tahoma" w:hAnsi="Tahoma" w:cs="Tahoma"/>
          <w:color w:val="000000" w:themeColor="text1"/>
          <w:lang w:val="es-ES_tradnl"/>
        </w:rPr>
        <w:t xml:space="preserve">, gestionará los certificados de no propiedad a Nivel Nacional de los </w:t>
      </w:r>
      <w:r w:rsidRPr="001946C1">
        <w:rPr>
          <w:rFonts w:ascii="Tahoma" w:hAnsi="Tahoma" w:cs="Tahoma"/>
          <w:b/>
          <w:bCs/>
          <w:color w:val="FF0000"/>
          <w:lang w:val="es-ES_tradnl"/>
        </w:rPr>
        <w:t xml:space="preserve">60 </w:t>
      </w:r>
      <w:r w:rsidRPr="001946C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F88CB46" w14:textId="77777777" w:rsidR="00954C42" w:rsidRPr="00451D39" w:rsidRDefault="00954C42" w:rsidP="00451D39">
      <w:pPr>
        <w:rPr>
          <w:rFonts w:ascii="Tahoma" w:hAnsi="Tahoma" w:cs="Tahoma"/>
          <w:u w:val="single"/>
        </w:rPr>
      </w:pPr>
    </w:p>
    <w:p w14:paraId="2DEB1B98" w14:textId="77777777" w:rsidR="00954C42" w:rsidRDefault="00954C42" w:rsidP="00954C42">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2F8E548F" w14:textId="77777777" w:rsidR="00954C42" w:rsidRDefault="00954C42" w:rsidP="00954C4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0768" behindDoc="0" locked="0" layoutInCell="1" allowOverlap="1" wp14:anchorId="4D720A25" wp14:editId="2AFC0A6E">
            <wp:simplePos x="0" y="0"/>
            <wp:positionH relativeFrom="column">
              <wp:posOffset>1556385</wp:posOffset>
            </wp:positionH>
            <wp:positionV relativeFrom="paragraph">
              <wp:posOffset>27305</wp:posOffset>
            </wp:positionV>
            <wp:extent cx="2648585" cy="2339975"/>
            <wp:effectExtent l="0" t="0" r="0" b="317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58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ED096" w14:textId="77777777" w:rsidR="00954C42" w:rsidRDefault="00954C42" w:rsidP="00954C42">
      <w:pPr>
        <w:pStyle w:val="Prrafodelista"/>
        <w:jc w:val="center"/>
        <w:rPr>
          <w:rFonts w:ascii="Tahoma" w:hAnsi="Tahoma" w:cs="Tahoma"/>
          <w:u w:val="single"/>
        </w:rPr>
      </w:pPr>
    </w:p>
    <w:p w14:paraId="24A4CDC8" w14:textId="77777777" w:rsidR="00954C42" w:rsidRDefault="00954C42" w:rsidP="00954C42">
      <w:pPr>
        <w:pStyle w:val="Prrafodelista"/>
        <w:jc w:val="center"/>
        <w:rPr>
          <w:rFonts w:ascii="Tahoma" w:hAnsi="Tahoma" w:cs="Tahoma"/>
          <w:u w:val="single"/>
        </w:rPr>
      </w:pPr>
    </w:p>
    <w:p w14:paraId="6177297A" w14:textId="77777777" w:rsidR="00954C42" w:rsidRDefault="00954C42" w:rsidP="00954C42">
      <w:pPr>
        <w:pStyle w:val="Prrafodelista"/>
        <w:jc w:val="center"/>
        <w:rPr>
          <w:rFonts w:ascii="Tahoma" w:hAnsi="Tahoma" w:cs="Tahoma"/>
          <w:u w:val="single"/>
        </w:rPr>
      </w:pPr>
    </w:p>
    <w:p w14:paraId="337F2A87" w14:textId="77777777" w:rsidR="00954C42" w:rsidRDefault="00954C42" w:rsidP="00954C42">
      <w:pPr>
        <w:pStyle w:val="Prrafodelista"/>
        <w:jc w:val="center"/>
        <w:rPr>
          <w:rFonts w:ascii="Tahoma" w:hAnsi="Tahoma" w:cs="Tahoma"/>
          <w:u w:val="single"/>
        </w:rPr>
      </w:pPr>
    </w:p>
    <w:p w14:paraId="308F4487" w14:textId="77777777" w:rsidR="00954C42" w:rsidRDefault="00954C42" w:rsidP="00954C42">
      <w:pPr>
        <w:pStyle w:val="Prrafodelista"/>
        <w:jc w:val="center"/>
        <w:rPr>
          <w:rFonts w:ascii="Tahoma" w:hAnsi="Tahoma" w:cs="Tahoma"/>
          <w:u w:val="single"/>
        </w:rPr>
      </w:pPr>
    </w:p>
    <w:p w14:paraId="0344AD76" w14:textId="77777777" w:rsidR="00954C42" w:rsidRDefault="00954C42" w:rsidP="00954C42">
      <w:pPr>
        <w:pStyle w:val="Prrafodelista"/>
        <w:jc w:val="center"/>
        <w:rPr>
          <w:rFonts w:ascii="Tahoma" w:hAnsi="Tahoma" w:cs="Tahoma"/>
          <w:u w:val="single"/>
        </w:rPr>
      </w:pPr>
    </w:p>
    <w:p w14:paraId="7CBF471A" w14:textId="77777777" w:rsidR="00954C42" w:rsidRDefault="00954C42" w:rsidP="00954C42">
      <w:pPr>
        <w:pStyle w:val="Prrafodelista"/>
        <w:jc w:val="center"/>
        <w:rPr>
          <w:rFonts w:ascii="Tahoma" w:hAnsi="Tahoma" w:cs="Tahoma"/>
          <w:u w:val="single"/>
        </w:rPr>
      </w:pPr>
    </w:p>
    <w:p w14:paraId="5117BC57" w14:textId="77777777" w:rsidR="00954C42" w:rsidRDefault="00954C42" w:rsidP="00954C42">
      <w:pPr>
        <w:pStyle w:val="Prrafodelista"/>
        <w:jc w:val="center"/>
        <w:rPr>
          <w:rFonts w:ascii="Tahoma" w:hAnsi="Tahoma" w:cs="Tahoma"/>
          <w:u w:val="single"/>
        </w:rPr>
      </w:pPr>
    </w:p>
    <w:p w14:paraId="16A124CF" w14:textId="77777777" w:rsidR="00954C42" w:rsidRDefault="00954C42" w:rsidP="00954C42">
      <w:pPr>
        <w:pStyle w:val="Prrafodelista"/>
        <w:jc w:val="center"/>
        <w:rPr>
          <w:rFonts w:ascii="Tahoma" w:hAnsi="Tahoma" w:cs="Tahoma"/>
          <w:u w:val="single"/>
        </w:rPr>
      </w:pPr>
    </w:p>
    <w:p w14:paraId="3F0DCC73" w14:textId="77777777" w:rsidR="00954C42" w:rsidRDefault="00954C42" w:rsidP="00954C42">
      <w:pPr>
        <w:pStyle w:val="Prrafodelista"/>
        <w:jc w:val="center"/>
        <w:rPr>
          <w:rFonts w:ascii="Tahoma" w:hAnsi="Tahoma" w:cs="Tahoma"/>
          <w:u w:val="single"/>
        </w:rPr>
      </w:pPr>
    </w:p>
    <w:p w14:paraId="0F693AE9" w14:textId="77777777" w:rsidR="00954C42" w:rsidRDefault="00954C42" w:rsidP="00954C42">
      <w:pPr>
        <w:pStyle w:val="Prrafodelista"/>
        <w:jc w:val="center"/>
        <w:rPr>
          <w:rFonts w:ascii="Tahoma" w:hAnsi="Tahoma" w:cs="Tahoma"/>
          <w:u w:val="single"/>
        </w:rPr>
      </w:pPr>
    </w:p>
    <w:p w14:paraId="5305BC08" w14:textId="77777777" w:rsidR="00954C42" w:rsidRDefault="00954C42" w:rsidP="00954C42">
      <w:pPr>
        <w:pStyle w:val="Prrafodelista"/>
        <w:jc w:val="center"/>
        <w:rPr>
          <w:rFonts w:ascii="Tahoma" w:hAnsi="Tahoma" w:cs="Tahoma"/>
          <w:u w:val="single"/>
        </w:rPr>
      </w:pPr>
    </w:p>
    <w:p w14:paraId="1E0B7260" w14:textId="77777777" w:rsidR="00954C42" w:rsidRDefault="00954C42" w:rsidP="00954C42">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228E166" wp14:editId="155BCBD1">
            <wp:simplePos x="0" y="0"/>
            <wp:positionH relativeFrom="column">
              <wp:posOffset>147320</wp:posOffset>
            </wp:positionH>
            <wp:positionV relativeFrom="paragraph">
              <wp:posOffset>-19050</wp:posOffset>
            </wp:positionV>
            <wp:extent cx="2869306" cy="1728000"/>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306" cy="172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u w:val="single"/>
        </w:rPr>
        <w:drawing>
          <wp:anchor distT="0" distB="0" distL="114300" distR="114300" simplePos="0" relativeHeight="251681792" behindDoc="0" locked="0" layoutInCell="1" allowOverlap="1" wp14:anchorId="7DA6C885" wp14:editId="02678DFB">
            <wp:simplePos x="0" y="0"/>
            <wp:positionH relativeFrom="margin">
              <wp:align>right</wp:align>
            </wp:positionH>
            <wp:positionV relativeFrom="paragraph">
              <wp:posOffset>-5080</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F7CD4" w14:textId="77777777" w:rsidR="00954C42" w:rsidRDefault="00954C42" w:rsidP="00954C42">
      <w:pPr>
        <w:pStyle w:val="Prrafodelista"/>
        <w:jc w:val="center"/>
        <w:rPr>
          <w:rFonts w:ascii="Tahoma" w:hAnsi="Tahoma" w:cs="Tahoma"/>
          <w:u w:val="single"/>
        </w:rPr>
      </w:pPr>
    </w:p>
    <w:p w14:paraId="10D4B473" w14:textId="77777777" w:rsidR="00954C42" w:rsidRDefault="00954C42" w:rsidP="00954C42">
      <w:pPr>
        <w:pStyle w:val="Prrafodelista"/>
        <w:jc w:val="center"/>
        <w:rPr>
          <w:rFonts w:ascii="Tahoma" w:hAnsi="Tahoma" w:cs="Tahoma"/>
          <w:u w:val="single"/>
        </w:rPr>
      </w:pPr>
    </w:p>
    <w:p w14:paraId="4B1B54AD" w14:textId="77777777" w:rsidR="00954C42" w:rsidRDefault="00954C42" w:rsidP="00954C42">
      <w:pPr>
        <w:pStyle w:val="Prrafodelista"/>
        <w:jc w:val="center"/>
        <w:rPr>
          <w:rFonts w:ascii="Tahoma" w:hAnsi="Tahoma" w:cs="Tahoma"/>
          <w:u w:val="single"/>
        </w:rPr>
      </w:pPr>
    </w:p>
    <w:p w14:paraId="728C53D3" w14:textId="77777777" w:rsidR="00954C42" w:rsidRDefault="00954C42" w:rsidP="00954C42">
      <w:pPr>
        <w:pStyle w:val="Prrafodelista"/>
        <w:jc w:val="center"/>
        <w:rPr>
          <w:rFonts w:ascii="Tahoma" w:hAnsi="Tahoma" w:cs="Tahoma"/>
          <w:u w:val="single"/>
        </w:rPr>
      </w:pPr>
    </w:p>
    <w:p w14:paraId="0D88E648" w14:textId="77777777" w:rsidR="00954C42" w:rsidRPr="00451D39" w:rsidRDefault="00954C42" w:rsidP="00451D39">
      <w:pPr>
        <w:rPr>
          <w:rFonts w:ascii="Tahoma" w:hAnsi="Tahoma" w:cs="Tahoma"/>
          <w:u w:val="single"/>
        </w:rPr>
      </w:pPr>
    </w:p>
    <w:p w14:paraId="57F70676" w14:textId="77777777" w:rsidR="00954C42" w:rsidRDefault="00954C42" w:rsidP="00954C42">
      <w:pPr>
        <w:jc w:val="center"/>
        <w:rPr>
          <w:rFonts w:ascii="Tahoma" w:hAnsi="Tahoma" w:cs="Tahoma"/>
          <w:u w:val="single"/>
        </w:rPr>
      </w:pPr>
    </w:p>
    <w:p w14:paraId="3ABFC073" w14:textId="77777777" w:rsidR="00954C42" w:rsidRPr="00882269" w:rsidRDefault="00954C42" w:rsidP="00954C42">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946BE9C"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A0B67C6" w14:textId="77777777" w:rsidR="00954C42" w:rsidRPr="0027570E" w:rsidRDefault="00954C42" w:rsidP="00954C42">
      <w:pPr>
        <w:spacing w:line="276" w:lineRule="auto"/>
        <w:contextualSpacing/>
        <w:jc w:val="both"/>
        <w:rPr>
          <w:rFonts w:ascii="Verdana" w:hAnsi="Verdana"/>
          <w:color w:val="000000"/>
          <w:sz w:val="18"/>
          <w:szCs w:val="18"/>
        </w:rPr>
      </w:pPr>
      <w:r w:rsidRPr="00882269">
        <w:rPr>
          <w:rFonts w:ascii="Tahoma" w:hAnsi="Tahoma" w:cs="Tahoma"/>
          <w:lang w:val="es-ES_tradnl"/>
        </w:rPr>
        <w:t xml:space="preserve">El municipio de </w:t>
      </w:r>
      <w:r>
        <w:rPr>
          <w:rFonts w:ascii="Tahoma" w:hAnsi="Tahoma" w:cs="Tahoma"/>
          <w:color w:val="FF0000"/>
          <w:lang w:val="es-ES_tradnl"/>
        </w:rPr>
        <w:t>EUCALIPTUS</w:t>
      </w:r>
      <w:r w:rsidRPr="00882269">
        <w:rPr>
          <w:rFonts w:ascii="Tahoma" w:hAnsi="Tahoma" w:cs="Tahoma"/>
          <w:lang w:val="es-ES_tradnl"/>
        </w:rPr>
        <w:t xml:space="preserve"> se encuentra en la provincia </w:t>
      </w:r>
      <w:r>
        <w:rPr>
          <w:rFonts w:ascii="Tahoma" w:hAnsi="Tahoma" w:cs="Tahoma"/>
          <w:color w:val="FF0000"/>
          <w:lang w:val="es-ES_tradnl"/>
        </w:rPr>
        <w:t>TOMAS BARRÓN</w:t>
      </w:r>
      <w:r w:rsidRPr="00882269">
        <w:rPr>
          <w:rFonts w:ascii="Tahoma" w:hAnsi="Tahoma" w:cs="Tahoma"/>
          <w:lang w:val="es-ES_tradnl"/>
        </w:rPr>
        <w:t xml:space="preserve">, del departamento de </w:t>
      </w:r>
      <w:r>
        <w:rPr>
          <w:rFonts w:ascii="Tahoma" w:hAnsi="Tahoma" w:cs="Tahoma"/>
          <w:color w:val="FF0000"/>
          <w:lang w:val="es-ES_tradnl"/>
        </w:rPr>
        <w:t xml:space="preserve">ORURO </w:t>
      </w:r>
      <w:r w:rsidRPr="0027570E">
        <w:rPr>
          <w:rFonts w:ascii="Verdana" w:hAnsi="Verdana"/>
          <w:color w:val="000000"/>
          <w:sz w:val="18"/>
          <w:szCs w:val="18"/>
        </w:rPr>
        <w:t xml:space="preserve">limita </w:t>
      </w:r>
      <w:r w:rsidRPr="00276724">
        <w:rPr>
          <w:rFonts w:ascii="Verdana" w:hAnsi="Verdana"/>
          <w:color w:val="FF0000"/>
          <w:sz w:val="18"/>
          <w:szCs w:val="18"/>
        </w:rPr>
        <w:t xml:space="preserve">al norte </w:t>
      </w:r>
      <w:r w:rsidRPr="0027570E">
        <w:rPr>
          <w:rFonts w:ascii="Verdana" w:hAnsi="Verdana"/>
          <w:color w:val="000000"/>
          <w:sz w:val="18"/>
          <w:szCs w:val="18"/>
        </w:rPr>
        <w:t xml:space="preserve">con el municipio de Sica Sica, </w:t>
      </w:r>
      <w:r w:rsidRPr="00276724">
        <w:rPr>
          <w:rFonts w:ascii="Verdana" w:hAnsi="Verdana"/>
          <w:color w:val="FF0000"/>
          <w:sz w:val="18"/>
          <w:szCs w:val="18"/>
        </w:rPr>
        <w:t xml:space="preserve">al oeste </w:t>
      </w:r>
      <w:r w:rsidRPr="0027570E">
        <w:rPr>
          <w:rFonts w:ascii="Verdana" w:hAnsi="Verdana"/>
          <w:color w:val="000000"/>
          <w:sz w:val="18"/>
          <w:szCs w:val="18"/>
        </w:rPr>
        <w:t xml:space="preserve">con el municipio de Papel Pampa ambos en el departamento de la Paz, </w:t>
      </w:r>
      <w:r w:rsidRPr="00276724">
        <w:rPr>
          <w:rFonts w:ascii="Verdana" w:hAnsi="Verdana"/>
          <w:color w:val="FF0000"/>
          <w:sz w:val="18"/>
          <w:szCs w:val="18"/>
        </w:rPr>
        <w:t xml:space="preserve">al sur y al este </w:t>
      </w:r>
      <w:r w:rsidRPr="0027570E">
        <w:rPr>
          <w:rFonts w:ascii="Verdana" w:hAnsi="Verdana"/>
          <w:color w:val="000000"/>
          <w:sz w:val="18"/>
          <w:szCs w:val="18"/>
        </w:rPr>
        <w:t>con el municipio de Caracollo de la provincia cercado del departamento de Oruro. Se encuentra a una distancia de 80 kms de la ciudad de Oruro</w:t>
      </w:r>
      <w:r w:rsidRPr="0027570E">
        <w:rPr>
          <w:rFonts w:ascii="Verdana" w:hAnsi="Verdana"/>
          <w:sz w:val="18"/>
          <w:szCs w:val="18"/>
        </w:rPr>
        <w:t xml:space="preserve"> </w:t>
      </w:r>
      <w:r w:rsidRPr="0027570E">
        <w:rPr>
          <w:rFonts w:ascii="Verdana" w:hAnsi="Verdana"/>
          <w:color w:val="000000"/>
          <w:sz w:val="18"/>
          <w:szCs w:val="18"/>
        </w:rPr>
        <w:t>por la carretera Panamericana Oruro.</w:t>
      </w:r>
    </w:p>
    <w:p w14:paraId="0298EF80" w14:textId="77777777" w:rsidR="00954C42" w:rsidRPr="00882269" w:rsidRDefault="00954C42" w:rsidP="00954C42">
      <w:pPr>
        <w:spacing w:line="260" w:lineRule="atLeast"/>
        <w:jc w:val="both"/>
        <w:rPr>
          <w:rFonts w:ascii="Tahoma" w:hAnsi="Tahoma" w:cs="Tahoma"/>
          <w:lang w:val="es-ES_tradnl"/>
        </w:rPr>
      </w:pPr>
      <w:r w:rsidRPr="001A7812">
        <w:rPr>
          <w:rFonts w:ascii="Verdana" w:eastAsia="Calibri" w:hAnsi="Verdana"/>
          <w:noProof/>
          <w:sz w:val="18"/>
          <w:szCs w:val="18"/>
          <w:lang w:eastAsia="es-BO"/>
        </w:rPr>
        <w:drawing>
          <wp:anchor distT="0" distB="0" distL="114300" distR="114300" simplePos="0" relativeHeight="251683840" behindDoc="0" locked="0" layoutInCell="1" allowOverlap="1" wp14:anchorId="59BE8CCE" wp14:editId="7E2CA4A2">
            <wp:simplePos x="0" y="0"/>
            <wp:positionH relativeFrom="margin">
              <wp:posOffset>252095</wp:posOffset>
            </wp:positionH>
            <wp:positionV relativeFrom="paragraph">
              <wp:posOffset>77470</wp:posOffset>
            </wp:positionV>
            <wp:extent cx="2225357" cy="2232000"/>
            <wp:effectExtent l="114300" t="114300" r="118110" b="149860"/>
            <wp:wrapNone/>
            <wp:docPr id="1996918887" name="Imagen 199691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357" cy="2232000"/>
                    </a:xfrm>
                    <a:prstGeom prst="rect">
                      <a:avLst/>
                    </a:prstGeom>
                    <a:solidFill>
                      <a:srgbClr val="FFFFFF">
                        <a:shade val="85000"/>
                      </a:srgbClr>
                    </a:solidFill>
                    <a:ln w="88900" cap="sq">
                      <a:solidFill>
                        <a:srgbClr val="FFCC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11B4DDFB" wp14:editId="60917A2A">
            <wp:simplePos x="0" y="0"/>
            <wp:positionH relativeFrom="page">
              <wp:posOffset>4314825</wp:posOffset>
            </wp:positionH>
            <wp:positionV relativeFrom="paragraph">
              <wp:posOffset>73660</wp:posOffset>
            </wp:positionV>
            <wp:extent cx="1624371" cy="2232000"/>
            <wp:effectExtent l="152400" t="114300" r="147320" b="149860"/>
            <wp:wrapNone/>
            <wp:docPr id="654471868" name="Imagen 1" descr="Mapa Provincia Tomás Barrón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rovincia Tomás Barrón - Oruro Boliv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90"/>
                    <a:stretch/>
                  </pic:blipFill>
                  <pic:spPr bwMode="auto">
                    <a:xfrm>
                      <a:off x="0" y="0"/>
                      <a:ext cx="1624371" cy="2232000"/>
                    </a:xfrm>
                    <a:prstGeom prst="rect">
                      <a:avLst/>
                    </a:prstGeom>
                    <a:solidFill>
                      <a:srgbClr val="FFFFFF">
                        <a:shade val="85000"/>
                      </a:srgbClr>
                    </a:solidFill>
                    <a:ln w="88900" cap="sq" cmpd="sng" algn="ctr">
                      <a:solidFill>
                        <a:srgbClr val="FFC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8A970" w14:textId="77777777" w:rsidR="00954C42" w:rsidRDefault="00954C42" w:rsidP="00954C42">
      <w:pPr>
        <w:spacing w:line="300" w:lineRule="auto"/>
        <w:jc w:val="center"/>
        <w:rPr>
          <w:rFonts w:ascii="Tahoma" w:hAnsi="Tahoma" w:cs="Tahoma"/>
          <w:b/>
          <w:color w:val="000000"/>
          <w:lang w:val="es-ES_tradnl"/>
        </w:rPr>
      </w:pPr>
    </w:p>
    <w:p w14:paraId="72F90068" w14:textId="77777777" w:rsidR="00954C42" w:rsidRDefault="00954C42" w:rsidP="00954C42">
      <w:pPr>
        <w:spacing w:line="300" w:lineRule="auto"/>
        <w:jc w:val="center"/>
        <w:rPr>
          <w:rFonts w:ascii="Tahoma" w:hAnsi="Tahoma" w:cs="Tahoma"/>
          <w:b/>
          <w:color w:val="000000"/>
          <w:lang w:val="es-ES_tradnl"/>
        </w:rPr>
      </w:pPr>
    </w:p>
    <w:p w14:paraId="55919B01" w14:textId="77777777" w:rsidR="00954C42" w:rsidRDefault="00954C42" w:rsidP="00954C42">
      <w:pPr>
        <w:spacing w:line="300" w:lineRule="auto"/>
        <w:jc w:val="center"/>
        <w:rPr>
          <w:rFonts w:ascii="Tahoma" w:hAnsi="Tahoma" w:cs="Tahoma"/>
          <w:b/>
          <w:color w:val="000000"/>
          <w:lang w:val="es-ES_tradnl"/>
        </w:rPr>
      </w:pPr>
    </w:p>
    <w:p w14:paraId="4DF44DB4" w14:textId="77777777" w:rsidR="00954C42" w:rsidRDefault="00954C42" w:rsidP="00954C42">
      <w:pPr>
        <w:spacing w:line="300" w:lineRule="auto"/>
        <w:jc w:val="center"/>
        <w:rPr>
          <w:rFonts w:ascii="Tahoma" w:hAnsi="Tahoma" w:cs="Tahoma"/>
          <w:b/>
          <w:color w:val="000000"/>
          <w:lang w:val="es-ES_tradnl"/>
        </w:rPr>
      </w:pPr>
    </w:p>
    <w:p w14:paraId="3055D226" w14:textId="77777777" w:rsidR="00954C42" w:rsidRDefault="00954C42" w:rsidP="00954C42">
      <w:pPr>
        <w:spacing w:line="300" w:lineRule="auto"/>
        <w:jc w:val="center"/>
        <w:rPr>
          <w:rFonts w:ascii="Tahoma" w:hAnsi="Tahoma" w:cs="Tahoma"/>
          <w:b/>
          <w:color w:val="000000"/>
          <w:lang w:val="es-ES_tradnl"/>
        </w:rPr>
      </w:pPr>
    </w:p>
    <w:p w14:paraId="676BDAE3" w14:textId="77777777" w:rsidR="00954C42" w:rsidRDefault="00954C42" w:rsidP="00954C42">
      <w:pPr>
        <w:spacing w:line="300" w:lineRule="auto"/>
        <w:jc w:val="center"/>
        <w:rPr>
          <w:rFonts w:ascii="Tahoma" w:hAnsi="Tahoma" w:cs="Tahoma"/>
          <w:b/>
          <w:color w:val="000000"/>
          <w:lang w:val="es-ES_tradnl"/>
        </w:rPr>
      </w:pPr>
    </w:p>
    <w:p w14:paraId="2FB92390" w14:textId="77777777" w:rsidR="00954C42" w:rsidRDefault="00954C42" w:rsidP="00954C42">
      <w:pPr>
        <w:spacing w:line="300" w:lineRule="auto"/>
        <w:jc w:val="center"/>
        <w:rPr>
          <w:rFonts w:ascii="Tahoma" w:hAnsi="Tahoma" w:cs="Tahoma"/>
          <w:b/>
          <w:color w:val="000000"/>
          <w:lang w:val="es-ES_tradnl"/>
        </w:rPr>
      </w:pPr>
    </w:p>
    <w:p w14:paraId="6C9610C5" w14:textId="77777777" w:rsidR="00954C42" w:rsidRDefault="00954C42" w:rsidP="00954C42">
      <w:pPr>
        <w:spacing w:line="300" w:lineRule="auto"/>
        <w:jc w:val="center"/>
        <w:rPr>
          <w:rFonts w:ascii="Tahoma" w:hAnsi="Tahoma" w:cs="Tahoma"/>
          <w:b/>
          <w:color w:val="000000"/>
          <w:lang w:val="es-ES_tradnl"/>
        </w:rPr>
      </w:pPr>
    </w:p>
    <w:p w14:paraId="540E3E04" w14:textId="77777777" w:rsidR="00954C42" w:rsidRDefault="00954C42" w:rsidP="00954C42">
      <w:pPr>
        <w:spacing w:line="300" w:lineRule="auto"/>
        <w:jc w:val="center"/>
        <w:rPr>
          <w:rFonts w:ascii="Tahoma" w:hAnsi="Tahoma" w:cs="Tahoma"/>
          <w:b/>
          <w:color w:val="000000"/>
          <w:lang w:val="es-ES_tradnl"/>
        </w:rPr>
      </w:pPr>
    </w:p>
    <w:p w14:paraId="416E0162" w14:textId="77777777" w:rsidR="00954C42" w:rsidRDefault="00954C42" w:rsidP="00954C42">
      <w:pPr>
        <w:spacing w:line="300" w:lineRule="auto"/>
        <w:jc w:val="center"/>
        <w:rPr>
          <w:rFonts w:ascii="Tahoma" w:hAnsi="Tahoma" w:cs="Tahoma"/>
          <w:b/>
          <w:color w:val="000000"/>
          <w:lang w:val="es-ES_tradnl"/>
        </w:rPr>
      </w:pPr>
    </w:p>
    <w:p w14:paraId="3437F5F4" w14:textId="77777777" w:rsidR="00954C42" w:rsidRDefault="00954C42" w:rsidP="00954C42">
      <w:pPr>
        <w:spacing w:line="300" w:lineRule="auto"/>
        <w:jc w:val="center"/>
        <w:rPr>
          <w:rFonts w:ascii="Tahoma" w:hAnsi="Tahoma" w:cs="Tahoma"/>
          <w:b/>
          <w:color w:val="000000"/>
          <w:lang w:val="es-ES_tradnl"/>
        </w:rPr>
      </w:pPr>
    </w:p>
    <w:p w14:paraId="61E353F3" w14:textId="77777777" w:rsidR="00954C42" w:rsidRDefault="00954C42" w:rsidP="00954C42">
      <w:pPr>
        <w:spacing w:line="300" w:lineRule="auto"/>
        <w:jc w:val="center"/>
        <w:rPr>
          <w:rFonts w:ascii="Tahoma" w:hAnsi="Tahoma" w:cs="Tahoma"/>
          <w:b/>
          <w:color w:val="000000"/>
          <w:lang w:val="es-ES_tradnl"/>
        </w:rPr>
      </w:pPr>
    </w:p>
    <w:p w14:paraId="691887F6" w14:textId="77777777" w:rsidR="00954C42"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329"/>
        <w:gridCol w:w="1018"/>
      </w:tblGrid>
      <w:tr w:rsidR="00954C42" w:rsidRPr="00882269" w14:paraId="7B0678FE" w14:textId="77777777" w:rsidTr="00DD0151">
        <w:trPr>
          <w:trHeight w:val="490"/>
          <w:jc w:val="center"/>
        </w:trPr>
        <w:tc>
          <w:tcPr>
            <w:tcW w:w="478" w:type="dxa"/>
            <w:shd w:val="clear" w:color="auto" w:fill="1F4E79"/>
          </w:tcPr>
          <w:p w14:paraId="6D24DDC7"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329" w:type="dxa"/>
            <w:shd w:val="clear" w:color="auto" w:fill="1F4E79"/>
          </w:tcPr>
          <w:p w14:paraId="3A5D0D56" w14:textId="77777777" w:rsidR="00954C42" w:rsidRPr="00882269" w:rsidRDefault="00954C42" w:rsidP="00DD015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018" w:type="dxa"/>
            <w:shd w:val="clear" w:color="auto" w:fill="1F4E79"/>
          </w:tcPr>
          <w:p w14:paraId="1ED56167"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54C42" w:rsidRPr="00882269" w14:paraId="22FDFA29" w14:textId="77777777" w:rsidTr="00DD0151">
        <w:trPr>
          <w:trHeight w:val="113"/>
          <w:jc w:val="center"/>
        </w:trPr>
        <w:tc>
          <w:tcPr>
            <w:tcW w:w="478" w:type="dxa"/>
            <w:vMerge w:val="restart"/>
            <w:shd w:val="clear" w:color="auto" w:fill="auto"/>
            <w:vAlign w:val="center"/>
          </w:tcPr>
          <w:p w14:paraId="425C9A8A" w14:textId="77777777" w:rsidR="00954C42" w:rsidRPr="00882269" w:rsidRDefault="00954C42" w:rsidP="00DD0151">
            <w:pPr>
              <w:spacing w:line="276" w:lineRule="auto"/>
              <w:rPr>
                <w:rFonts w:ascii="Tahoma" w:hAnsi="Tahoma" w:cs="Tahoma"/>
                <w:lang w:val="es-ES_tradnl" w:eastAsia="es-BO"/>
              </w:rPr>
            </w:pPr>
            <w:r w:rsidRPr="00882269">
              <w:rPr>
                <w:rFonts w:ascii="Tahoma" w:hAnsi="Tahoma" w:cs="Tahoma"/>
                <w:lang w:val="es-ES_tradnl" w:eastAsia="es-BO"/>
              </w:rPr>
              <w:t>1</w:t>
            </w:r>
          </w:p>
        </w:tc>
        <w:tc>
          <w:tcPr>
            <w:tcW w:w="5329" w:type="dxa"/>
            <w:shd w:val="clear" w:color="auto" w:fill="auto"/>
            <w:vAlign w:val="center"/>
          </w:tcPr>
          <w:p w14:paraId="75A17A1E" w14:textId="77777777" w:rsidR="00954C42" w:rsidRPr="00376A42" w:rsidRDefault="00954C42" w:rsidP="00DD0151">
            <w:pPr>
              <w:autoSpaceDE w:val="0"/>
              <w:autoSpaceDN w:val="0"/>
              <w:adjustRightInd w:val="0"/>
              <w:rPr>
                <w:rFonts w:ascii="Verdana" w:hAnsi="Verdana" w:cs="Verdana"/>
                <w:i/>
                <w:iCs/>
                <w:color w:val="000000"/>
              </w:rPr>
            </w:pPr>
            <w:r w:rsidRPr="005F03D3">
              <w:rPr>
                <w:rFonts w:ascii="Verdana" w:eastAsia="Calibri" w:hAnsi="Verdana"/>
                <w:b/>
                <w:color w:val="000000" w:themeColor="text1"/>
                <w:sz w:val="18"/>
                <w:szCs w:val="18"/>
              </w:rPr>
              <w:t xml:space="preserve">AMACHUMA </w:t>
            </w:r>
            <w:r w:rsidRPr="005F03D3">
              <w:rPr>
                <w:rFonts w:ascii="Verdana" w:eastAsia="Calibri" w:hAnsi="Verdana"/>
                <w:bCs/>
                <w:color w:val="FF0000"/>
                <w:sz w:val="18"/>
                <w:szCs w:val="18"/>
              </w:rPr>
              <w:t>(Comunidad Tarucamarca14 Pampa)</w:t>
            </w:r>
          </w:p>
        </w:tc>
        <w:tc>
          <w:tcPr>
            <w:tcW w:w="1018" w:type="dxa"/>
            <w:vMerge w:val="restart"/>
            <w:shd w:val="clear" w:color="auto" w:fill="auto"/>
            <w:vAlign w:val="center"/>
          </w:tcPr>
          <w:p w14:paraId="4ED6D6DF" w14:textId="77777777" w:rsidR="00954C42" w:rsidRPr="00882269" w:rsidRDefault="00954C42" w:rsidP="00DD015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954C42" w:rsidRPr="00882269" w14:paraId="1C38C1E0" w14:textId="77777777" w:rsidTr="00DD0151">
        <w:trPr>
          <w:trHeight w:val="113"/>
          <w:jc w:val="center"/>
        </w:trPr>
        <w:tc>
          <w:tcPr>
            <w:tcW w:w="478" w:type="dxa"/>
            <w:vMerge/>
            <w:shd w:val="clear" w:color="auto" w:fill="auto"/>
          </w:tcPr>
          <w:p w14:paraId="0472C5DF"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tcPr>
          <w:p w14:paraId="421DC0B9" w14:textId="77777777" w:rsidR="00954C42" w:rsidRPr="00376A42" w:rsidRDefault="00954C42" w:rsidP="00DD0151">
            <w:pPr>
              <w:autoSpaceDE w:val="0"/>
              <w:autoSpaceDN w:val="0"/>
              <w:adjustRightInd w:val="0"/>
              <w:rPr>
                <w:rFonts w:ascii="Verdana" w:hAnsi="Verdana" w:cs="Verdana"/>
                <w:i/>
                <w:iCs/>
                <w:color w:val="000000"/>
              </w:rPr>
            </w:pPr>
            <w:r w:rsidRPr="005F03D3">
              <w:rPr>
                <w:rFonts w:ascii="Verdana" w:eastAsia="Calibri" w:hAnsi="Verdana"/>
                <w:b/>
                <w:color w:val="000000" w:themeColor="text1"/>
                <w:sz w:val="18"/>
                <w:szCs w:val="18"/>
              </w:rPr>
              <w:t>QUELCATA</w:t>
            </w:r>
            <w:r>
              <w:rPr>
                <w:rFonts w:ascii="Verdana" w:eastAsia="Calibri" w:hAnsi="Verdana"/>
                <w:b/>
                <w:color w:val="FF0000"/>
                <w:sz w:val="18"/>
                <w:szCs w:val="18"/>
              </w:rPr>
              <w:t xml:space="preserve"> </w:t>
            </w:r>
            <w:r w:rsidRPr="005F03D3">
              <w:rPr>
                <w:rFonts w:ascii="Verdana" w:eastAsia="Calibri" w:hAnsi="Verdana"/>
                <w:bCs/>
                <w:color w:val="FF0000"/>
                <w:sz w:val="18"/>
                <w:szCs w:val="18"/>
              </w:rPr>
              <w:t>(Cantón Quelcata)</w:t>
            </w:r>
          </w:p>
        </w:tc>
        <w:tc>
          <w:tcPr>
            <w:tcW w:w="1018" w:type="dxa"/>
            <w:vMerge/>
            <w:shd w:val="clear" w:color="auto" w:fill="auto"/>
            <w:vAlign w:val="center"/>
          </w:tcPr>
          <w:p w14:paraId="0A774257"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1BE45EFB" w14:textId="77777777" w:rsidTr="00DD0151">
        <w:trPr>
          <w:trHeight w:val="113"/>
          <w:jc w:val="center"/>
        </w:trPr>
        <w:tc>
          <w:tcPr>
            <w:tcW w:w="478" w:type="dxa"/>
            <w:vMerge/>
            <w:shd w:val="clear" w:color="auto" w:fill="auto"/>
          </w:tcPr>
          <w:p w14:paraId="48725FAD"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66CD5D9E" w14:textId="77777777" w:rsidR="00954C42" w:rsidRPr="00376A42" w:rsidRDefault="00954C42" w:rsidP="00DD0151">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ALCAMARCA</w:t>
            </w:r>
          </w:p>
        </w:tc>
        <w:tc>
          <w:tcPr>
            <w:tcW w:w="1018" w:type="dxa"/>
            <w:vMerge/>
            <w:shd w:val="clear" w:color="auto" w:fill="auto"/>
            <w:vAlign w:val="center"/>
          </w:tcPr>
          <w:p w14:paraId="6F8D5435"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710A33B8" w14:textId="77777777" w:rsidTr="00DD0151">
        <w:trPr>
          <w:trHeight w:val="113"/>
          <w:jc w:val="center"/>
        </w:trPr>
        <w:tc>
          <w:tcPr>
            <w:tcW w:w="478" w:type="dxa"/>
            <w:vMerge/>
            <w:shd w:val="clear" w:color="auto" w:fill="auto"/>
          </w:tcPr>
          <w:p w14:paraId="231C820D"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17B5EF69" w14:textId="77777777" w:rsidR="00954C42" w:rsidRPr="00376A42" w:rsidRDefault="00954C42" w:rsidP="00DD0151">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LARAMPHUJO</w:t>
            </w:r>
          </w:p>
        </w:tc>
        <w:tc>
          <w:tcPr>
            <w:tcW w:w="1018" w:type="dxa"/>
            <w:vMerge/>
            <w:shd w:val="clear" w:color="auto" w:fill="auto"/>
            <w:vAlign w:val="center"/>
          </w:tcPr>
          <w:p w14:paraId="39AE5BF2"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68F92678" w14:textId="77777777" w:rsidTr="00DD0151">
        <w:trPr>
          <w:trHeight w:val="113"/>
          <w:jc w:val="center"/>
        </w:trPr>
        <w:tc>
          <w:tcPr>
            <w:tcW w:w="478" w:type="dxa"/>
            <w:vMerge/>
            <w:shd w:val="clear" w:color="auto" w:fill="auto"/>
          </w:tcPr>
          <w:p w14:paraId="2F6F0DC2"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526FA551" w14:textId="77777777" w:rsidR="00954C42" w:rsidRPr="00376A42" w:rsidRDefault="00954C42" w:rsidP="00DD0151">
            <w:pPr>
              <w:autoSpaceDE w:val="0"/>
              <w:autoSpaceDN w:val="0"/>
              <w:adjustRightInd w:val="0"/>
              <w:rPr>
                <w:rFonts w:ascii="Verdana" w:hAnsi="Verdana" w:cs="Verdana"/>
                <w:i/>
                <w:iCs/>
                <w:color w:val="000000"/>
              </w:rPr>
            </w:pPr>
            <w:r w:rsidRPr="00F0715D">
              <w:rPr>
                <w:rFonts w:ascii="Verdana" w:eastAsia="Calibri" w:hAnsi="Verdana"/>
                <w:b/>
                <w:color w:val="000000" w:themeColor="text1"/>
                <w:sz w:val="18"/>
                <w:szCs w:val="18"/>
              </w:rPr>
              <w:t>TARUCAMARCA</w:t>
            </w:r>
          </w:p>
        </w:tc>
        <w:tc>
          <w:tcPr>
            <w:tcW w:w="1018" w:type="dxa"/>
            <w:vMerge/>
            <w:shd w:val="clear" w:color="auto" w:fill="auto"/>
            <w:vAlign w:val="center"/>
          </w:tcPr>
          <w:p w14:paraId="2025E61A"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5E20FD27" w14:textId="77777777" w:rsidTr="00DD0151">
        <w:trPr>
          <w:trHeight w:val="113"/>
          <w:jc w:val="center"/>
        </w:trPr>
        <w:tc>
          <w:tcPr>
            <w:tcW w:w="478" w:type="dxa"/>
            <w:vMerge/>
            <w:shd w:val="clear" w:color="auto" w:fill="auto"/>
          </w:tcPr>
          <w:p w14:paraId="3945BE2F"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tcPr>
          <w:p w14:paraId="439DDCD4" w14:textId="77777777" w:rsidR="00954C42" w:rsidRPr="00F0715D" w:rsidRDefault="00954C42" w:rsidP="00DD0151">
            <w:pPr>
              <w:autoSpaceDE w:val="0"/>
              <w:autoSpaceDN w:val="0"/>
              <w:adjustRightInd w:val="0"/>
              <w:rPr>
                <w:rFonts w:ascii="Verdana" w:eastAsia="Calibri" w:hAnsi="Verdana"/>
                <w:b/>
                <w:color w:val="000000" w:themeColor="text1"/>
                <w:sz w:val="18"/>
                <w:szCs w:val="18"/>
              </w:rPr>
            </w:pPr>
            <w:r w:rsidRPr="00F0715D">
              <w:rPr>
                <w:rFonts w:ascii="Verdana" w:eastAsia="Calibri" w:hAnsi="Verdana"/>
                <w:b/>
                <w:color w:val="000000" w:themeColor="text1"/>
                <w:sz w:val="18"/>
                <w:szCs w:val="18"/>
              </w:rPr>
              <w:t>CHAPICOLLO</w:t>
            </w:r>
            <w:r w:rsidRPr="00223972">
              <w:rPr>
                <w:rFonts w:ascii="Verdana" w:eastAsia="Calibri" w:hAnsi="Verdana"/>
                <w:b/>
                <w:color w:val="FF0000"/>
                <w:sz w:val="18"/>
                <w:szCs w:val="18"/>
              </w:rPr>
              <w:t xml:space="preserve"> </w:t>
            </w:r>
            <w:r w:rsidRPr="00F0715D">
              <w:rPr>
                <w:rFonts w:ascii="Verdana" w:eastAsia="Calibri" w:hAnsi="Verdana"/>
                <w:bCs/>
                <w:color w:val="FF0000"/>
                <w:sz w:val="18"/>
                <w:szCs w:val="18"/>
              </w:rPr>
              <w:t>(Comunidad de Chapicollo)</w:t>
            </w:r>
          </w:p>
        </w:tc>
        <w:tc>
          <w:tcPr>
            <w:tcW w:w="1018" w:type="dxa"/>
            <w:vMerge/>
            <w:shd w:val="clear" w:color="auto" w:fill="auto"/>
            <w:vAlign w:val="center"/>
          </w:tcPr>
          <w:p w14:paraId="1A2D7CFF"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70DFAB0E" w14:textId="77777777" w:rsidTr="00DD0151">
        <w:trPr>
          <w:trHeight w:val="113"/>
          <w:jc w:val="center"/>
        </w:trPr>
        <w:tc>
          <w:tcPr>
            <w:tcW w:w="478" w:type="dxa"/>
            <w:vMerge/>
            <w:shd w:val="clear" w:color="auto" w:fill="auto"/>
          </w:tcPr>
          <w:p w14:paraId="329CBC0D" w14:textId="77777777" w:rsidR="00954C42" w:rsidRPr="00882269" w:rsidRDefault="00954C42" w:rsidP="00DD0151">
            <w:pPr>
              <w:spacing w:line="276" w:lineRule="auto"/>
              <w:rPr>
                <w:rFonts w:ascii="Tahoma" w:hAnsi="Tahoma" w:cs="Tahoma"/>
                <w:lang w:val="es-ES_tradnl" w:eastAsia="es-BO"/>
              </w:rPr>
            </w:pPr>
          </w:p>
        </w:tc>
        <w:tc>
          <w:tcPr>
            <w:tcW w:w="5329" w:type="dxa"/>
            <w:shd w:val="clear" w:color="auto" w:fill="auto"/>
            <w:vAlign w:val="center"/>
          </w:tcPr>
          <w:p w14:paraId="41E7145E" w14:textId="77777777" w:rsidR="00954C42" w:rsidRPr="0027570E" w:rsidRDefault="00954C42" w:rsidP="00DD0151">
            <w:pPr>
              <w:rPr>
                <w:rFonts w:ascii="Verdana" w:eastAsia="Calibri" w:hAnsi="Verdana"/>
                <w:b/>
                <w:color w:val="000000"/>
                <w:sz w:val="18"/>
                <w:szCs w:val="18"/>
              </w:rPr>
            </w:pPr>
            <w:r w:rsidRPr="00223972">
              <w:rPr>
                <w:rFonts w:ascii="Verdana" w:eastAsia="Calibri" w:hAnsi="Verdana"/>
                <w:b/>
                <w:color w:val="000000"/>
                <w:sz w:val="18"/>
                <w:szCs w:val="18"/>
              </w:rPr>
              <w:t>CENTRO POBLADO (Eucaliptus)</w:t>
            </w:r>
          </w:p>
          <w:p w14:paraId="5905253A" w14:textId="77777777" w:rsidR="00954C42" w:rsidRPr="00376A42" w:rsidRDefault="00954C42" w:rsidP="00DD0151">
            <w:pPr>
              <w:rPr>
                <w:rFonts w:ascii="Verdana" w:hAnsi="Verdana" w:cs="Verdana"/>
                <w:i/>
                <w:iCs/>
                <w:color w:val="000000"/>
              </w:rPr>
            </w:pPr>
            <w:r w:rsidRPr="0021158F">
              <w:rPr>
                <w:rFonts w:ascii="Verdana" w:eastAsia="Calibri" w:hAnsi="Verdana"/>
                <w:bCs/>
                <w:color w:val="000000"/>
                <w:sz w:val="18"/>
                <w:szCs w:val="18"/>
              </w:rPr>
              <w:t>Villa Rodríguez</w:t>
            </w:r>
            <w:r>
              <w:rPr>
                <w:rFonts w:ascii="Verdana" w:eastAsia="Calibri" w:hAnsi="Verdana"/>
                <w:bCs/>
                <w:color w:val="000000"/>
                <w:sz w:val="18"/>
                <w:szCs w:val="18"/>
              </w:rPr>
              <w:t xml:space="preserve">, </w:t>
            </w:r>
            <w:r w:rsidRPr="00F0715D">
              <w:rPr>
                <w:rFonts w:ascii="Verdana" w:eastAsia="Calibri" w:hAnsi="Verdana"/>
                <w:bCs/>
                <w:color w:val="000000"/>
                <w:sz w:val="18"/>
                <w:szCs w:val="18"/>
              </w:rPr>
              <w:t>Nor Este</w:t>
            </w:r>
            <w:r>
              <w:rPr>
                <w:rFonts w:ascii="Verdana" w:eastAsia="Calibri" w:hAnsi="Verdana"/>
                <w:bCs/>
                <w:color w:val="000000"/>
                <w:sz w:val="18"/>
                <w:szCs w:val="18"/>
              </w:rPr>
              <w:t xml:space="preserve">, </w:t>
            </w:r>
            <w:r w:rsidRPr="00F0715D">
              <w:rPr>
                <w:rFonts w:ascii="Verdana" w:eastAsia="Calibri" w:hAnsi="Verdana"/>
                <w:bCs/>
                <w:color w:val="000000"/>
                <w:sz w:val="18"/>
                <w:szCs w:val="18"/>
              </w:rPr>
              <w:t>La Florida</w:t>
            </w:r>
            <w:r>
              <w:rPr>
                <w:rFonts w:ascii="Verdana" w:eastAsia="Calibri" w:hAnsi="Verdana"/>
                <w:bCs/>
                <w:color w:val="000000"/>
                <w:sz w:val="18"/>
                <w:szCs w:val="18"/>
              </w:rPr>
              <w:t xml:space="preserve">, </w:t>
            </w:r>
            <w:r w:rsidRPr="00F0715D">
              <w:rPr>
                <w:rFonts w:ascii="Verdana" w:eastAsia="Calibri" w:hAnsi="Verdana"/>
                <w:bCs/>
                <w:color w:val="000000"/>
                <w:sz w:val="18"/>
                <w:szCs w:val="18"/>
              </w:rPr>
              <w:t>16 de Julio</w:t>
            </w:r>
            <w:r>
              <w:rPr>
                <w:rFonts w:ascii="Verdana" w:eastAsia="Calibri" w:hAnsi="Verdana"/>
                <w:bCs/>
                <w:color w:val="000000"/>
                <w:sz w:val="18"/>
                <w:szCs w:val="18"/>
              </w:rPr>
              <w:t xml:space="preserve">, </w:t>
            </w:r>
            <w:r w:rsidRPr="00F0715D">
              <w:rPr>
                <w:rFonts w:ascii="Verdana" w:eastAsia="Calibri" w:hAnsi="Verdana"/>
                <w:bCs/>
                <w:color w:val="000000"/>
                <w:sz w:val="18"/>
                <w:szCs w:val="18"/>
              </w:rPr>
              <w:t>Sud</w:t>
            </w:r>
            <w:r>
              <w:rPr>
                <w:rFonts w:ascii="Verdana" w:eastAsia="Calibri" w:hAnsi="Verdana"/>
                <w:bCs/>
                <w:color w:val="000000"/>
                <w:sz w:val="18"/>
                <w:szCs w:val="18"/>
              </w:rPr>
              <w:t xml:space="preserve">, </w:t>
            </w:r>
            <w:r w:rsidRPr="00F0715D">
              <w:rPr>
                <w:rFonts w:ascii="Verdana" w:eastAsia="Calibri" w:hAnsi="Verdana"/>
                <w:bCs/>
                <w:color w:val="000000"/>
                <w:sz w:val="18"/>
                <w:szCs w:val="18"/>
              </w:rPr>
              <w:t>Central</w:t>
            </w:r>
            <w:r>
              <w:rPr>
                <w:rFonts w:ascii="Verdana" w:eastAsia="Calibri" w:hAnsi="Verdana"/>
                <w:bCs/>
                <w:color w:val="000000"/>
                <w:sz w:val="18"/>
                <w:szCs w:val="18"/>
              </w:rPr>
              <w:t>.</w:t>
            </w:r>
          </w:p>
        </w:tc>
        <w:tc>
          <w:tcPr>
            <w:tcW w:w="1018" w:type="dxa"/>
            <w:vMerge/>
            <w:shd w:val="clear" w:color="auto" w:fill="auto"/>
            <w:vAlign w:val="center"/>
          </w:tcPr>
          <w:p w14:paraId="3571FC0F" w14:textId="77777777" w:rsidR="00954C42" w:rsidRDefault="00954C42" w:rsidP="00DD0151">
            <w:pPr>
              <w:spacing w:line="276" w:lineRule="auto"/>
              <w:jc w:val="center"/>
              <w:rPr>
                <w:rFonts w:ascii="Tahoma" w:hAnsi="Tahoma" w:cs="Tahoma"/>
                <w:b/>
                <w:color w:val="FF0000"/>
                <w:lang w:val="es-ES_tradnl" w:eastAsia="es-BO"/>
              </w:rPr>
            </w:pPr>
          </w:p>
        </w:tc>
      </w:tr>
      <w:tr w:rsidR="00954C42" w:rsidRPr="00882269" w14:paraId="6D52376A" w14:textId="77777777" w:rsidTr="00DD0151">
        <w:trPr>
          <w:jc w:val="center"/>
        </w:trPr>
        <w:tc>
          <w:tcPr>
            <w:tcW w:w="478" w:type="dxa"/>
            <w:shd w:val="clear" w:color="auto" w:fill="1F4E79"/>
          </w:tcPr>
          <w:p w14:paraId="4FB22F99" w14:textId="77777777" w:rsidR="00954C42" w:rsidRPr="00882269" w:rsidRDefault="00954C42" w:rsidP="00DD0151">
            <w:pPr>
              <w:jc w:val="center"/>
              <w:rPr>
                <w:rFonts w:ascii="Tahoma" w:hAnsi="Tahoma" w:cs="Tahoma"/>
                <w:b/>
                <w:bCs/>
                <w:color w:val="FFFFFF"/>
                <w:lang w:eastAsia="es-BO"/>
              </w:rPr>
            </w:pPr>
          </w:p>
        </w:tc>
        <w:tc>
          <w:tcPr>
            <w:tcW w:w="5329" w:type="dxa"/>
            <w:shd w:val="clear" w:color="auto" w:fill="1F4E79"/>
          </w:tcPr>
          <w:p w14:paraId="01D8CFA3"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018" w:type="dxa"/>
            <w:shd w:val="clear" w:color="auto" w:fill="auto"/>
          </w:tcPr>
          <w:p w14:paraId="75A24587" w14:textId="77777777" w:rsidR="00954C42" w:rsidRPr="00882269" w:rsidRDefault="00954C42" w:rsidP="00DD0151">
            <w:pPr>
              <w:jc w:val="center"/>
              <w:rPr>
                <w:rFonts w:ascii="Tahoma" w:hAnsi="Tahoma" w:cs="Tahoma"/>
                <w:b/>
                <w:bCs/>
                <w:color w:val="FF0000"/>
                <w:lang w:eastAsia="es-BO"/>
              </w:rPr>
            </w:pPr>
            <w:r>
              <w:rPr>
                <w:rFonts w:ascii="Tahoma" w:hAnsi="Tahoma" w:cs="Tahoma"/>
                <w:b/>
                <w:bCs/>
                <w:color w:val="FF0000"/>
                <w:lang w:eastAsia="es-BO"/>
              </w:rPr>
              <w:t>30</w:t>
            </w:r>
          </w:p>
        </w:tc>
      </w:tr>
    </w:tbl>
    <w:p w14:paraId="0624D985" w14:textId="77777777" w:rsidR="00954C42" w:rsidRPr="0038211F" w:rsidRDefault="00954C42" w:rsidP="00954C4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EB9681B" w14:textId="77777777" w:rsidR="00954C42" w:rsidRPr="00882269" w:rsidRDefault="00954C42" w:rsidP="00954C4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234"/>
        <w:gridCol w:w="1448"/>
        <w:gridCol w:w="1343"/>
      </w:tblGrid>
      <w:tr w:rsidR="00954C42" w:rsidRPr="00882269" w14:paraId="7B4F2C20" w14:textId="77777777" w:rsidTr="00DD0151">
        <w:trPr>
          <w:trHeight w:val="266"/>
          <w:jc w:val="center"/>
        </w:trPr>
        <w:tc>
          <w:tcPr>
            <w:tcW w:w="240" w:type="pct"/>
            <w:shd w:val="clear" w:color="auto" w:fill="244061"/>
            <w:vAlign w:val="center"/>
            <w:hideMark/>
          </w:tcPr>
          <w:p w14:paraId="39DBB4C4"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3CB29EB1"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B7EBDD3"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50" w:type="pct"/>
            <w:shd w:val="clear" w:color="auto" w:fill="244061"/>
          </w:tcPr>
          <w:p w14:paraId="3845131B"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80" w:type="pct"/>
            <w:shd w:val="clear" w:color="auto" w:fill="244061"/>
            <w:vAlign w:val="center"/>
          </w:tcPr>
          <w:p w14:paraId="4CFAC946"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4C0873CC" w14:textId="77777777" w:rsidR="00954C42" w:rsidRPr="00882269" w:rsidRDefault="00954C42" w:rsidP="00DD015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54C42" w:rsidRPr="00882269" w14:paraId="667C233E" w14:textId="77777777" w:rsidTr="00DD0151">
        <w:trPr>
          <w:trHeight w:val="266"/>
          <w:jc w:val="center"/>
        </w:trPr>
        <w:tc>
          <w:tcPr>
            <w:tcW w:w="240" w:type="pct"/>
            <w:shd w:val="clear" w:color="auto" w:fill="auto"/>
            <w:vAlign w:val="center"/>
          </w:tcPr>
          <w:p w14:paraId="275CD1B8" w14:textId="77777777" w:rsidR="00954C42" w:rsidRPr="00557ACB" w:rsidRDefault="00954C42" w:rsidP="00DD0151">
            <w:pPr>
              <w:jc w:val="center"/>
              <w:rPr>
                <w:rFonts w:ascii="Tahoma" w:hAnsi="Tahoma" w:cs="Tahoma"/>
                <w:b/>
                <w:bCs/>
                <w:color w:val="000000" w:themeColor="text1"/>
                <w:lang w:eastAsia="es-BO"/>
              </w:rPr>
            </w:pPr>
          </w:p>
        </w:tc>
        <w:tc>
          <w:tcPr>
            <w:tcW w:w="831" w:type="pct"/>
            <w:shd w:val="clear" w:color="auto" w:fill="auto"/>
            <w:vAlign w:val="center"/>
          </w:tcPr>
          <w:p w14:paraId="2EE650B1" w14:textId="77777777" w:rsidR="00954C42" w:rsidRPr="00557ACB" w:rsidRDefault="00954C42" w:rsidP="00DD0151">
            <w:pPr>
              <w:jc w:val="center"/>
              <w:rPr>
                <w:rFonts w:ascii="Tahoma" w:hAnsi="Tahoma" w:cs="Tahoma"/>
                <w:color w:val="000000" w:themeColor="text1"/>
                <w:lang w:eastAsia="es-BO"/>
              </w:rPr>
            </w:pPr>
            <w:r w:rsidRPr="00557ACB">
              <w:rPr>
                <w:rFonts w:ascii="Tahoma" w:hAnsi="Tahoma" w:cs="Tahoma"/>
                <w:color w:val="000000" w:themeColor="text1"/>
                <w:lang w:eastAsia="es-BO"/>
              </w:rPr>
              <w:t>ORURO</w:t>
            </w:r>
          </w:p>
        </w:tc>
        <w:tc>
          <w:tcPr>
            <w:tcW w:w="1482" w:type="pct"/>
            <w:shd w:val="clear" w:color="auto" w:fill="auto"/>
            <w:vAlign w:val="center"/>
          </w:tcPr>
          <w:p w14:paraId="54B26FC4" w14:textId="77777777" w:rsidR="00954C42" w:rsidRPr="00557ACB" w:rsidRDefault="00954C42" w:rsidP="00DD0151">
            <w:pPr>
              <w:jc w:val="center"/>
              <w:rPr>
                <w:rFonts w:ascii="Tahoma" w:hAnsi="Tahoma" w:cs="Tahoma"/>
                <w:color w:val="000000" w:themeColor="text1"/>
                <w:lang w:eastAsia="es-BO"/>
              </w:rPr>
            </w:pPr>
            <w:r>
              <w:rPr>
                <w:rFonts w:ascii="Tahoma" w:hAnsi="Tahoma" w:cs="Tahoma"/>
                <w:color w:val="000000" w:themeColor="text1"/>
                <w:lang w:eastAsia="es-BO"/>
              </w:rPr>
              <w:t>EUCALIPTUS</w:t>
            </w:r>
          </w:p>
        </w:tc>
        <w:tc>
          <w:tcPr>
            <w:tcW w:w="750" w:type="pct"/>
            <w:shd w:val="clear" w:color="auto" w:fill="auto"/>
          </w:tcPr>
          <w:p w14:paraId="5C768765" w14:textId="77777777" w:rsidR="00954C42" w:rsidRPr="00557ACB" w:rsidRDefault="00954C42" w:rsidP="00DD0151">
            <w:pPr>
              <w:jc w:val="center"/>
              <w:rPr>
                <w:rFonts w:ascii="Tahoma" w:hAnsi="Tahoma" w:cs="Tahoma"/>
                <w:color w:val="000000" w:themeColor="text1"/>
                <w:lang w:eastAsia="es-BO"/>
              </w:rPr>
            </w:pPr>
            <w:r>
              <w:rPr>
                <w:rFonts w:ascii="Tahoma" w:hAnsi="Tahoma" w:cs="Tahoma"/>
                <w:color w:val="000000" w:themeColor="text1"/>
                <w:lang w:eastAsia="es-BO"/>
              </w:rPr>
              <w:t>74.3 Km.</w:t>
            </w:r>
          </w:p>
        </w:tc>
        <w:tc>
          <w:tcPr>
            <w:tcW w:w="880" w:type="pct"/>
            <w:shd w:val="clear" w:color="auto" w:fill="auto"/>
            <w:vAlign w:val="center"/>
          </w:tcPr>
          <w:p w14:paraId="4A351BB0" w14:textId="77777777" w:rsidR="00954C42" w:rsidRPr="00557ACB" w:rsidRDefault="00954C42" w:rsidP="00DD0151">
            <w:pPr>
              <w:rPr>
                <w:rFonts w:ascii="Tahoma" w:hAnsi="Tahoma" w:cs="Tahoma"/>
                <w:color w:val="000000" w:themeColor="text1"/>
                <w:lang w:eastAsia="es-BO"/>
              </w:rPr>
            </w:pPr>
            <w:r>
              <w:rPr>
                <w:rFonts w:ascii="Tahoma" w:hAnsi="Tahoma" w:cs="Tahoma"/>
                <w:color w:val="000000" w:themeColor="text1"/>
                <w:lang w:eastAsia="es-BO"/>
              </w:rPr>
              <w:t>1 Hora 51 Min.</w:t>
            </w:r>
            <w:r w:rsidRPr="00557ACB">
              <w:rPr>
                <w:rFonts w:ascii="Tahoma" w:hAnsi="Tahoma" w:cs="Tahoma"/>
                <w:color w:val="000000" w:themeColor="text1"/>
                <w:lang w:eastAsia="es-BO"/>
              </w:rPr>
              <w:t xml:space="preserve"> </w:t>
            </w:r>
          </w:p>
        </w:tc>
        <w:tc>
          <w:tcPr>
            <w:tcW w:w="816" w:type="pct"/>
            <w:shd w:val="clear" w:color="auto" w:fill="auto"/>
          </w:tcPr>
          <w:p w14:paraId="7273FB49" w14:textId="77777777" w:rsidR="00954C42" w:rsidRPr="00557ACB" w:rsidRDefault="00954C42" w:rsidP="00DD0151">
            <w:pPr>
              <w:jc w:val="center"/>
              <w:rPr>
                <w:rFonts w:ascii="Tahoma" w:hAnsi="Tahoma" w:cs="Tahoma"/>
                <w:color w:val="000000" w:themeColor="text1"/>
                <w:lang w:eastAsia="es-BO"/>
              </w:rPr>
            </w:pPr>
            <w:r>
              <w:rPr>
                <w:rFonts w:ascii="Tahoma" w:hAnsi="Tahoma" w:cs="Tahoma"/>
                <w:color w:val="000000" w:themeColor="text1"/>
                <w:lang w:eastAsia="es-BO"/>
              </w:rPr>
              <w:t>Asfalto</w:t>
            </w:r>
          </w:p>
        </w:tc>
      </w:tr>
      <w:tr w:rsidR="00954C42" w:rsidRPr="00882269" w14:paraId="4EBF6E7B" w14:textId="77777777" w:rsidTr="00DD0151">
        <w:trPr>
          <w:trHeight w:val="238"/>
          <w:jc w:val="center"/>
        </w:trPr>
        <w:tc>
          <w:tcPr>
            <w:tcW w:w="240" w:type="pct"/>
            <w:shd w:val="clear" w:color="auto" w:fill="auto"/>
            <w:vAlign w:val="center"/>
          </w:tcPr>
          <w:p w14:paraId="4360E7F3"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lastRenderedPageBreak/>
              <w:t>1</w:t>
            </w:r>
          </w:p>
        </w:tc>
        <w:tc>
          <w:tcPr>
            <w:tcW w:w="831" w:type="pct"/>
            <w:vMerge w:val="restart"/>
            <w:shd w:val="clear" w:color="auto" w:fill="auto"/>
            <w:vAlign w:val="center"/>
          </w:tcPr>
          <w:p w14:paraId="77AF3ABA"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186CEF87" w14:textId="77777777" w:rsidR="00954C42" w:rsidRPr="00882269" w:rsidRDefault="00954C42" w:rsidP="00DD0151">
            <w:pPr>
              <w:rPr>
                <w:rFonts w:ascii="Tahoma" w:hAnsi="Tahoma" w:cs="Tahoma"/>
                <w:color w:val="FF0000"/>
                <w:lang w:eastAsia="es-BO"/>
              </w:rPr>
            </w:pPr>
            <w:r w:rsidRPr="005F03D3">
              <w:rPr>
                <w:rFonts w:ascii="Verdana" w:eastAsia="Calibri" w:hAnsi="Verdana"/>
                <w:b/>
                <w:color w:val="000000" w:themeColor="text1"/>
                <w:sz w:val="18"/>
                <w:szCs w:val="18"/>
              </w:rPr>
              <w:t>AMACHUMA</w:t>
            </w:r>
          </w:p>
        </w:tc>
        <w:tc>
          <w:tcPr>
            <w:tcW w:w="750" w:type="pct"/>
            <w:vAlign w:val="center"/>
          </w:tcPr>
          <w:p w14:paraId="262DCE8F"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12.90 Km.</w:t>
            </w:r>
          </w:p>
        </w:tc>
        <w:tc>
          <w:tcPr>
            <w:tcW w:w="880" w:type="pct"/>
            <w:vAlign w:val="center"/>
          </w:tcPr>
          <w:p w14:paraId="465A067C"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 xml:space="preserve">48 </w:t>
            </w:r>
            <w:r w:rsidRPr="00882269">
              <w:rPr>
                <w:rFonts w:ascii="Tahoma" w:hAnsi="Tahoma" w:cs="Tahoma"/>
                <w:color w:val="FF0000"/>
                <w:lang w:eastAsia="es-BO"/>
              </w:rPr>
              <w:t>min.</w:t>
            </w:r>
          </w:p>
        </w:tc>
        <w:tc>
          <w:tcPr>
            <w:tcW w:w="816" w:type="pct"/>
            <w:vAlign w:val="center"/>
          </w:tcPr>
          <w:p w14:paraId="06B7A847" w14:textId="77777777" w:rsidR="00954C42" w:rsidRPr="00882269" w:rsidRDefault="00954C42" w:rsidP="00DD0151">
            <w:pPr>
              <w:jc w:val="center"/>
              <w:rPr>
                <w:rFonts w:ascii="Tahoma" w:hAnsi="Tahoma" w:cs="Tahoma"/>
                <w:color w:val="FF0000"/>
                <w:lang w:eastAsia="es-BO"/>
              </w:rPr>
            </w:pPr>
            <w:r w:rsidRPr="00882269">
              <w:rPr>
                <w:rFonts w:ascii="Tahoma" w:hAnsi="Tahoma" w:cs="Tahoma"/>
                <w:color w:val="FF0000"/>
                <w:lang w:eastAsia="es-BO"/>
              </w:rPr>
              <w:t>Tierra</w:t>
            </w:r>
          </w:p>
        </w:tc>
      </w:tr>
      <w:tr w:rsidR="00954C42" w:rsidRPr="00882269" w14:paraId="12F76876" w14:textId="77777777" w:rsidTr="00DD0151">
        <w:trPr>
          <w:trHeight w:val="238"/>
          <w:jc w:val="center"/>
        </w:trPr>
        <w:tc>
          <w:tcPr>
            <w:tcW w:w="240" w:type="pct"/>
            <w:shd w:val="clear" w:color="auto" w:fill="auto"/>
            <w:vAlign w:val="center"/>
          </w:tcPr>
          <w:p w14:paraId="20FE317D"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52BD42DA"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41BA991C" w14:textId="77777777" w:rsidR="00954C42" w:rsidRPr="00882269" w:rsidRDefault="00954C42" w:rsidP="00DD0151">
            <w:pPr>
              <w:rPr>
                <w:rFonts w:ascii="Tahoma" w:hAnsi="Tahoma" w:cs="Tahoma"/>
                <w:color w:val="FF0000"/>
              </w:rPr>
            </w:pPr>
            <w:r w:rsidRPr="005F03D3">
              <w:rPr>
                <w:rFonts w:ascii="Verdana" w:eastAsia="Calibri" w:hAnsi="Verdana"/>
                <w:b/>
                <w:color w:val="000000" w:themeColor="text1"/>
                <w:sz w:val="18"/>
                <w:szCs w:val="18"/>
              </w:rPr>
              <w:t>QUELCATA</w:t>
            </w:r>
          </w:p>
        </w:tc>
        <w:tc>
          <w:tcPr>
            <w:tcW w:w="750" w:type="pct"/>
            <w:vAlign w:val="center"/>
          </w:tcPr>
          <w:p w14:paraId="2E90A0F0"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4 Km.</w:t>
            </w:r>
          </w:p>
        </w:tc>
        <w:tc>
          <w:tcPr>
            <w:tcW w:w="880" w:type="pct"/>
            <w:vAlign w:val="center"/>
          </w:tcPr>
          <w:p w14:paraId="7D7AE1E3"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20 Min.</w:t>
            </w:r>
          </w:p>
        </w:tc>
        <w:tc>
          <w:tcPr>
            <w:tcW w:w="816" w:type="pct"/>
            <w:vAlign w:val="center"/>
          </w:tcPr>
          <w:p w14:paraId="6E38C556"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Asfalto</w:t>
            </w:r>
          </w:p>
        </w:tc>
      </w:tr>
      <w:tr w:rsidR="00954C42" w:rsidRPr="00882269" w14:paraId="5174AC35" w14:textId="77777777" w:rsidTr="00DD0151">
        <w:trPr>
          <w:trHeight w:val="238"/>
          <w:jc w:val="center"/>
        </w:trPr>
        <w:tc>
          <w:tcPr>
            <w:tcW w:w="240" w:type="pct"/>
            <w:shd w:val="clear" w:color="auto" w:fill="auto"/>
            <w:vAlign w:val="center"/>
          </w:tcPr>
          <w:p w14:paraId="386F1FDB"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1A25D5C0"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3885DB47" w14:textId="77777777" w:rsidR="00954C42" w:rsidRPr="00882269" w:rsidRDefault="00954C42" w:rsidP="00DD0151">
            <w:pPr>
              <w:rPr>
                <w:rFonts w:ascii="Tahoma" w:hAnsi="Tahoma" w:cs="Tahoma"/>
                <w:color w:val="FF0000"/>
              </w:rPr>
            </w:pPr>
            <w:r w:rsidRPr="00F0715D">
              <w:rPr>
                <w:rFonts w:ascii="Verdana" w:eastAsia="Calibri" w:hAnsi="Verdana"/>
                <w:b/>
                <w:color w:val="000000" w:themeColor="text1"/>
                <w:sz w:val="18"/>
                <w:szCs w:val="18"/>
              </w:rPr>
              <w:t>ALCAMARCA</w:t>
            </w:r>
          </w:p>
        </w:tc>
        <w:tc>
          <w:tcPr>
            <w:tcW w:w="750" w:type="pct"/>
            <w:vAlign w:val="center"/>
          </w:tcPr>
          <w:p w14:paraId="0239F2F0"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6.33 Km.</w:t>
            </w:r>
          </w:p>
        </w:tc>
        <w:tc>
          <w:tcPr>
            <w:tcW w:w="880" w:type="pct"/>
            <w:vAlign w:val="center"/>
          </w:tcPr>
          <w:p w14:paraId="042980E3"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20 Min.</w:t>
            </w:r>
          </w:p>
        </w:tc>
        <w:tc>
          <w:tcPr>
            <w:tcW w:w="816" w:type="pct"/>
            <w:vAlign w:val="center"/>
          </w:tcPr>
          <w:p w14:paraId="47423193"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4862F019" w14:textId="77777777" w:rsidTr="00DD0151">
        <w:trPr>
          <w:trHeight w:val="238"/>
          <w:jc w:val="center"/>
        </w:trPr>
        <w:tc>
          <w:tcPr>
            <w:tcW w:w="240" w:type="pct"/>
            <w:shd w:val="clear" w:color="auto" w:fill="auto"/>
            <w:vAlign w:val="center"/>
          </w:tcPr>
          <w:p w14:paraId="03FF59AE"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76201551"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47DEAB9A" w14:textId="77777777" w:rsidR="00954C42" w:rsidRPr="00882269" w:rsidRDefault="00954C42" w:rsidP="00DD0151">
            <w:pPr>
              <w:rPr>
                <w:rFonts w:ascii="Tahoma" w:hAnsi="Tahoma" w:cs="Tahoma"/>
                <w:color w:val="FF0000"/>
              </w:rPr>
            </w:pPr>
            <w:r w:rsidRPr="00F0715D">
              <w:rPr>
                <w:rFonts w:ascii="Verdana" w:eastAsia="Calibri" w:hAnsi="Verdana"/>
                <w:b/>
                <w:color w:val="000000" w:themeColor="text1"/>
                <w:sz w:val="18"/>
                <w:szCs w:val="18"/>
              </w:rPr>
              <w:t>LARAMPHUJO</w:t>
            </w:r>
          </w:p>
        </w:tc>
        <w:tc>
          <w:tcPr>
            <w:tcW w:w="750" w:type="pct"/>
            <w:vAlign w:val="center"/>
          </w:tcPr>
          <w:p w14:paraId="446A116E"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10.4 Km.</w:t>
            </w:r>
          </w:p>
        </w:tc>
        <w:tc>
          <w:tcPr>
            <w:tcW w:w="880" w:type="pct"/>
            <w:vAlign w:val="center"/>
          </w:tcPr>
          <w:p w14:paraId="342B84AD"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38 Min.</w:t>
            </w:r>
          </w:p>
        </w:tc>
        <w:tc>
          <w:tcPr>
            <w:tcW w:w="816" w:type="pct"/>
            <w:vAlign w:val="center"/>
          </w:tcPr>
          <w:p w14:paraId="048DA0EA"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5B0FC287" w14:textId="77777777" w:rsidTr="00DD0151">
        <w:trPr>
          <w:trHeight w:val="238"/>
          <w:jc w:val="center"/>
        </w:trPr>
        <w:tc>
          <w:tcPr>
            <w:tcW w:w="240" w:type="pct"/>
            <w:shd w:val="clear" w:color="auto" w:fill="auto"/>
            <w:vAlign w:val="center"/>
          </w:tcPr>
          <w:p w14:paraId="16A1C6AD" w14:textId="77777777" w:rsidR="00954C42" w:rsidRPr="00882269" w:rsidRDefault="00954C42" w:rsidP="00DD0151">
            <w:pPr>
              <w:jc w:val="center"/>
              <w:rPr>
                <w:rFonts w:ascii="Tahoma" w:hAnsi="Tahoma" w:cs="Tahoma"/>
                <w:color w:val="000000"/>
                <w:lang w:eastAsia="es-BO"/>
              </w:rPr>
            </w:pPr>
            <w:r w:rsidRPr="00882269">
              <w:rPr>
                <w:rFonts w:ascii="Tahoma" w:hAnsi="Tahoma" w:cs="Tahoma"/>
                <w:color w:val="000000"/>
                <w:lang w:eastAsia="es-BO"/>
              </w:rPr>
              <w:t>3</w:t>
            </w:r>
            <w:r>
              <w:rPr>
                <w:rFonts w:ascii="Tahoma" w:hAnsi="Tahoma" w:cs="Tahoma"/>
                <w:color w:val="000000"/>
                <w:lang w:eastAsia="es-BO"/>
              </w:rPr>
              <w:t>5</w:t>
            </w:r>
          </w:p>
        </w:tc>
        <w:tc>
          <w:tcPr>
            <w:tcW w:w="831" w:type="pct"/>
            <w:vMerge/>
            <w:shd w:val="clear" w:color="auto" w:fill="auto"/>
            <w:vAlign w:val="center"/>
          </w:tcPr>
          <w:p w14:paraId="574F9B49"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24052174" w14:textId="77777777" w:rsidR="00954C42" w:rsidRPr="00882269" w:rsidRDefault="00954C42" w:rsidP="00DD0151">
            <w:pPr>
              <w:rPr>
                <w:rFonts w:ascii="Tahoma" w:hAnsi="Tahoma" w:cs="Tahoma"/>
                <w:color w:val="FF0000"/>
                <w:lang w:eastAsia="es-BO"/>
              </w:rPr>
            </w:pPr>
            <w:r w:rsidRPr="00F0715D">
              <w:rPr>
                <w:rFonts w:ascii="Verdana" w:eastAsia="Calibri" w:hAnsi="Verdana"/>
                <w:b/>
                <w:color w:val="000000" w:themeColor="text1"/>
                <w:sz w:val="18"/>
                <w:szCs w:val="18"/>
              </w:rPr>
              <w:t>TARUCAMARCA</w:t>
            </w:r>
          </w:p>
        </w:tc>
        <w:tc>
          <w:tcPr>
            <w:tcW w:w="750" w:type="pct"/>
            <w:vAlign w:val="center"/>
          </w:tcPr>
          <w:p w14:paraId="73E12220"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 Km.</w:t>
            </w:r>
          </w:p>
        </w:tc>
        <w:tc>
          <w:tcPr>
            <w:tcW w:w="880" w:type="pct"/>
            <w:vAlign w:val="center"/>
          </w:tcPr>
          <w:p w14:paraId="1EE70E4D"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35 Min.</w:t>
            </w:r>
          </w:p>
        </w:tc>
        <w:tc>
          <w:tcPr>
            <w:tcW w:w="816" w:type="pct"/>
            <w:vAlign w:val="center"/>
          </w:tcPr>
          <w:p w14:paraId="211C705F"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5351C5DC" w14:textId="77777777" w:rsidTr="00DD0151">
        <w:trPr>
          <w:trHeight w:val="238"/>
          <w:jc w:val="center"/>
        </w:trPr>
        <w:tc>
          <w:tcPr>
            <w:tcW w:w="240" w:type="pct"/>
            <w:shd w:val="clear" w:color="auto" w:fill="auto"/>
            <w:vAlign w:val="center"/>
          </w:tcPr>
          <w:p w14:paraId="06A6A2F7"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41C6A31D"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7C6C7103" w14:textId="77777777" w:rsidR="00954C42" w:rsidRPr="00882269" w:rsidRDefault="00954C42" w:rsidP="00DD0151">
            <w:pPr>
              <w:rPr>
                <w:rFonts w:ascii="Tahoma" w:hAnsi="Tahoma" w:cs="Tahoma"/>
                <w:color w:val="FF0000"/>
              </w:rPr>
            </w:pPr>
            <w:r w:rsidRPr="00F0715D">
              <w:rPr>
                <w:rFonts w:ascii="Verdana" w:eastAsia="Calibri" w:hAnsi="Verdana"/>
                <w:b/>
                <w:color w:val="000000" w:themeColor="text1"/>
                <w:sz w:val="18"/>
                <w:szCs w:val="18"/>
              </w:rPr>
              <w:t>CHAPICOLLO</w:t>
            </w:r>
          </w:p>
        </w:tc>
        <w:tc>
          <w:tcPr>
            <w:tcW w:w="750" w:type="pct"/>
            <w:vAlign w:val="center"/>
          </w:tcPr>
          <w:p w14:paraId="67388C5B"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2 Km.</w:t>
            </w:r>
          </w:p>
        </w:tc>
        <w:tc>
          <w:tcPr>
            <w:tcW w:w="880" w:type="pct"/>
            <w:vAlign w:val="center"/>
          </w:tcPr>
          <w:p w14:paraId="7F6D5A18"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21263F29"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w:t>
            </w:r>
          </w:p>
        </w:tc>
      </w:tr>
      <w:tr w:rsidR="00954C42" w:rsidRPr="00882269" w14:paraId="538014FB" w14:textId="77777777" w:rsidTr="00DD0151">
        <w:trPr>
          <w:trHeight w:val="238"/>
          <w:jc w:val="center"/>
        </w:trPr>
        <w:tc>
          <w:tcPr>
            <w:tcW w:w="240" w:type="pct"/>
            <w:shd w:val="clear" w:color="auto" w:fill="auto"/>
            <w:vAlign w:val="center"/>
          </w:tcPr>
          <w:p w14:paraId="03206B15" w14:textId="77777777" w:rsidR="00954C42" w:rsidRPr="00882269" w:rsidRDefault="00954C42" w:rsidP="00DD0151">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0DB8B629" w14:textId="77777777" w:rsidR="00954C42" w:rsidRPr="00882269" w:rsidRDefault="00954C42" w:rsidP="00DD0151">
            <w:pPr>
              <w:jc w:val="center"/>
              <w:rPr>
                <w:rFonts w:ascii="Tahoma" w:hAnsi="Tahoma" w:cs="Tahoma"/>
                <w:b/>
                <w:bCs/>
                <w:lang w:eastAsia="es-BO"/>
              </w:rPr>
            </w:pPr>
          </w:p>
        </w:tc>
        <w:tc>
          <w:tcPr>
            <w:tcW w:w="1482" w:type="pct"/>
            <w:shd w:val="clear" w:color="auto" w:fill="auto"/>
            <w:noWrap/>
            <w:vAlign w:val="center"/>
          </w:tcPr>
          <w:p w14:paraId="0230F8D9" w14:textId="77777777" w:rsidR="00954C42" w:rsidRPr="007D078D" w:rsidRDefault="00954C42" w:rsidP="00DD0151">
            <w:pPr>
              <w:rPr>
                <w:rFonts w:ascii="Verdana" w:hAnsi="Verdana" w:cs="Tahoma"/>
                <w:b/>
                <w:bCs/>
                <w:color w:val="FF0000"/>
                <w:sz w:val="18"/>
                <w:szCs w:val="18"/>
              </w:rPr>
            </w:pPr>
            <w:r w:rsidRPr="007D078D">
              <w:rPr>
                <w:rFonts w:ascii="Verdana" w:hAnsi="Verdana" w:cs="Tahoma"/>
                <w:b/>
                <w:bCs/>
                <w:color w:val="000000" w:themeColor="text1"/>
                <w:sz w:val="18"/>
                <w:szCs w:val="18"/>
              </w:rPr>
              <w:t>CENTRO POBLADO</w:t>
            </w:r>
          </w:p>
        </w:tc>
        <w:tc>
          <w:tcPr>
            <w:tcW w:w="750" w:type="pct"/>
            <w:vAlign w:val="center"/>
          </w:tcPr>
          <w:p w14:paraId="2BC75EEC"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5 km.</w:t>
            </w:r>
          </w:p>
        </w:tc>
        <w:tc>
          <w:tcPr>
            <w:tcW w:w="880" w:type="pct"/>
            <w:vAlign w:val="center"/>
          </w:tcPr>
          <w:p w14:paraId="1A913F28"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10 Min.</w:t>
            </w:r>
          </w:p>
        </w:tc>
        <w:tc>
          <w:tcPr>
            <w:tcW w:w="816" w:type="pct"/>
            <w:vAlign w:val="center"/>
          </w:tcPr>
          <w:p w14:paraId="5130AD95" w14:textId="77777777" w:rsidR="00954C42" w:rsidRPr="00882269" w:rsidRDefault="00954C42" w:rsidP="00DD0151">
            <w:pPr>
              <w:jc w:val="center"/>
              <w:rPr>
                <w:rFonts w:ascii="Tahoma" w:hAnsi="Tahoma" w:cs="Tahoma"/>
                <w:color w:val="FF0000"/>
                <w:lang w:eastAsia="es-BO"/>
              </w:rPr>
            </w:pPr>
            <w:r>
              <w:rPr>
                <w:rFonts w:ascii="Tahoma" w:hAnsi="Tahoma" w:cs="Tahoma"/>
                <w:color w:val="FF0000"/>
                <w:lang w:eastAsia="es-BO"/>
              </w:rPr>
              <w:t>Tierra Loseta</w:t>
            </w:r>
          </w:p>
        </w:tc>
      </w:tr>
    </w:tbl>
    <w:p w14:paraId="73B1B194" w14:textId="77777777" w:rsidR="00954C42" w:rsidRPr="0053408B" w:rsidRDefault="00954C42" w:rsidP="00954C42">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2F67727" w14:textId="77777777" w:rsidR="00954C42" w:rsidRPr="00882269" w:rsidRDefault="00954C42" w:rsidP="00954C4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445B45C" w14:textId="77777777" w:rsidR="00954C42" w:rsidRPr="00882269" w:rsidRDefault="00954C42" w:rsidP="00954C42">
      <w:pPr>
        <w:spacing w:line="260" w:lineRule="atLeast"/>
        <w:jc w:val="both"/>
        <w:rPr>
          <w:rFonts w:ascii="Tahoma" w:hAnsi="Tahoma" w:cs="Tahoma"/>
          <w:b/>
          <w:lang w:val="es-ES_tradnl"/>
        </w:rPr>
      </w:pPr>
      <w:r w:rsidRPr="00882269">
        <w:rPr>
          <w:rFonts w:ascii="Tahoma" w:hAnsi="Tahoma" w:cs="Tahoma"/>
          <w:b/>
          <w:lang w:val="es-ES_tradnl"/>
        </w:rPr>
        <w:t>GENERAL</w:t>
      </w:r>
    </w:p>
    <w:p w14:paraId="4125192C" w14:textId="77777777" w:rsidR="00954C42" w:rsidRPr="007F6518" w:rsidRDefault="00954C42" w:rsidP="00954C4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EUCALIPTUS </w:t>
      </w:r>
      <w:r w:rsidRPr="007F6518">
        <w:rPr>
          <w:rFonts w:ascii="Tahoma" w:hAnsi="Tahoma" w:cs="Tahoma"/>
          <w:b/>
        </w:rPr>
        <w:t xml:space="preserve"> – FASE (</w:t>
      </w:r>
      <w:r>
        <w:rPr>
          <w:rFonts w:ascii="Tahoma" w:hAnsi="Tahoma" w:cs="Tahoma"/>
          <w:b/>
        </w:rPr>
        <w:t>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rPr>
        <w:t>2024 -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7437F1B" w14:textId="77777777" w:rsidR="00954C42" w:rsidRPr="00882269" w:rsidRDefault="00954C42" w:rsidP="00954C42">
      <w:pPr>
        <w:spacing w:line="260" w:lineRule="atLeast"/>
        <w:jc w:val="both"/>
        <w:rPr>
          <w:rFonts w:ascii="Tahoma" w:hAnsi="Tahoma" w:cs="Tahoma"/>
          <w:lang w:val="es-ES_tradnl"/>
        </w:rPr>
      </w:pPr>
    </w:p>
    <w:p w14:paraId="03700BA6" w14:textId="77777777" w:rsidR="00954C42" w:rsidRPr="00882269" w:rsidRDefault="00954C42" w:rsidP="00954C42">
      <w:pPr>
        <w:spacing w:line="260" w:lineRule="atLeast"/>
        <w:jc w:val="both"/>
        <w:rPr>
          <w:rFonts w:ascii="Tahoma" w:hAnsi="Tahoma" w:cs="Tahoma"/>
          <w:b/>
          <w:lang w:val="es-ES_tradnl"/>
        </w:rPr>
      </w:pPr>
      <w:r w:rsidRPr="00882269">
        <w:rPr>
          <w:rFonts w:ascii="Tahoma" w:hAnsi="Tahoma" w:cs="Tahoma"/>
          <w:b/>
          <w:lang w:val="es-ES_tradnl"/>
        </w:rPr>
        <w:t>ESPECIFICO</w:t>
      </w:r>
    </w:p>
    <w:p w14:paraId="7C7B94CD" w14:textId="77777777" w:rsidR="00954C42" w:rsidRPr="00882269" w:rsidRDefault="00954C42" w:rsidP="00954C4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C0870D6" w14:textId="77777777" w:rsidR="00954C42" w:rsidRPr="00882269" w:rsidRDefault="00954C42" w:rsidP="00954C4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ADD9F07" w14:textId="77777777" w:rsidR="00954C42" w:rsidRPr="00882269" w:rsidRDefault="00954C42" w:rsidP="00954C4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32AAEDB" w14:textId="77777777" w:rsidR="00954C42" w:rsidRPr="00F15D7F" w:rsidRDefault="00954C42" w:rsidP="00954C42">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8"/>
    <w:p w14:paraId="1782BCD6" w14:textId="77777777" w:rsidR="00954C42" w:rsidRPr="00F15D7F" w:rsidRDefault="00954C42" w:rsidP="00954C42">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0D9316D8" w14:textId="77777777" w:rsidR="00954C42" w:rsidRPr="00F15D7F"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14:paraId="5EE01051" w14:textId="77777777" w:rsidR="00954C42" w:rsidRPr="00F15D7F" w:rsidRDefault="00954C42" w:rsidP="00954C42">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54DEE7F0" w14:textId="77777777" w:rsidR="00954C42" w:rsidRPr="00F15D7F" w:rsidRDefault="00954C42" w:rsidP="00954C42">
      <w:pPr>
        <w:spacing w:line="260" w:lineRule="atLeast"/>
        <w:jc w:val="both"/>
        <w:rPr>
          <w:rFonts w:ascii="Tahoma" w:hAnsi="Tahoma" w:cs="Tahoma"/>
          <w:sz w:val="18"/>
          <w:szCs w:val="18"/>
          <w:lang w:val="es-ES_tradnl"/>
        </w:rPr>
      </w:pPr>
    </w:p>
    <w:p w14:paraId="0674CD57" w14:textId="77777777" w:rsidR="00954C42" w:rsidRPr="00F15D7F" w:rsidRDefault="00954C42" w:rsidP="00954C42">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14:paraId="49F62C57" w14:textId="77777777" w:rsidR="00954C42" w:rsidRPr="00143ADC" w:rsidRDefault="00954C42" w:rsidP="00954C42">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 xml:space="preserve">la selección de </w:t>
      </w:r>
      <w:r w:rsidRPr="00143ADC">
        <w:rPr>
          <w:rFonts w:ascii="Tahoma" w:hAnsi="Tahoma" w:cs="Tahoma"/>
          <w:lang w:val="es-ES_tradnl"/>
        </w:rPr>
        <w:t>postulantes y la Evaluación de beneficiarios, bajo los siguientes plazos:</w:t>
      </w:r>
    </w:p>
    <w:p w14:paraId="040FE61E" w14:textId="77777777" w:rsidR="00954C42" w:rsidRPr="00143ADC" w:rsidRDefault="00954C42" w:rsidP="00954C42">
      <w:pPr>
        <w:numPr>
          <w:ilvl w:val="1"/>
          <w:numId w:val="77"/>
        </w:numPr>
        <w:spacing w:line="300" w:lineRule="auto"/>
        <w:contextualSpacing/>
        <w:jc w:val="both"/>
        <w:rPr>
          <w:rFonts w:ascii="Tahoma" w:hAnsi="Tahoma" w:cs="Tahoma"/>
          <w:color w:val="000000"/>
          <w:lang w:val="es-ES_tradnl"/>
        </w:rPr>
      </w:pPr>
      <w:r w:rsidRPr="00143ADC">
        <w:rPr>
          <w:rFonts w:ascii="Tahoma" w:hAnsi="Tahoma" w:cs="Tahoma"/>
          <w:color w:val="000000"/>
          <w:lang w:val="es-ES_tradnl"/>
        </w:rPr>
        <w:t xml:space="preserve">Hasta </w:t>
      </w:r>
      <w:r w:rsidRPr="00143ADC">
        <w:rPr>
          <w:rFonts w:ascii="Tahoma" w:hAnsi="Tahoma" w:cs="Tahoma"/>
          <w:b/>
          <w:bCs/>
          <w:color w:val="FF0000"/>
          <w:lang w:val="es-ES_tradnl"/>
        </w:rPr>
        <w:t xml:space="preserve">30 </w:t>
      </w:r>
      <w:r w:rsidRPr="00143ADC">
        <w:rPr>
          <w:rFonts w:ascii="Tahoma" w:hAnsi="Tahoma" w:cs="Tahoma"/>
          <w:color w:val="000000"/>
          <w:lang w:val="es-ES_tradnl"/>
        </w:rPr>
        <w:t>días calendario si el proyecto contempla desde 3</w:t>
      </w:r>
      <w:r>
        <w:rPr>
          <w:rFonts w:ascii="Tahoma" w:hAnsi="Tahoma" w:cs="Tahoma"/>
          <w:color w:val="000000"/>
          <w:lang w:val="es-ES_tradnl"/>
        </w:rPr>
        <w:t>0</w:t>
      </w:r>
      <w:r w:rsidRPr="00143ADC">
        <w:rPr>
          <w:rFonts w:ascii="Tahoma" w:hAnsi="Tahoma" w:cs="Tahoma"/>
          <w:color w:val="000000"/>
          <w:lang w:val="es-ES_tradnl"/>
        </w:rPr>
        <w:t xml:space="preserve"> hasta 50 Soluciones Habitacionales.</w:t>
      </w:r>
    </w:p>
    <w:p w14:paraId="70FBBE93" w14:textId="77777777" w:rsidR="00954C42" w:rsidRPr="00143ADC" w:rsidRDefault="00954C42" w:rsidP="00954C42">
      <w:pPr>
        <w:numPr>
          <w:ilvl w:val="0"/>
          <w:numId w:val="76"/>
        </w:numPr>
        <w:spacing w:line="300" w:lineRule="auto"/>
        <w:ind w:left="284"/>
        <w:jc w:val="both"/>
        <w:rPr>
          <w:rFonts w:ascii="Tahoma" w:hAnsi="Tahoma" w:cs="Tahoma"/>
          <w:lang w:val="es-ES_tradnl"/>
        </w:rPr>
      </w:pPr>
      <w:bookmarkStart w:id="41" w:name="_Hlk179540628"/>
      <w:r w:rsidRPr="00143ADC">
        <w:rPr>
          <w:rFonts w:ascii="Tahoma" w:hAnsi="Tahoma" w:cs="Tahoma"/>
          <w:lang w:val="es-ES_tradnl"/>
        </w:rPr>
        <w:t xml:space="preserve">En el plazo establecido la Entidad Ejecutora deberá realizar la </w:t>
      </w:r>
      <w:r w:rsidRPr="00143ADC">
        <w:rPr>
          <w:rFonts w:ascii="Tahoma" w:hAnsi="Tahoma" w:cs="Tahoma"/>
          <w:b/>
          <w:lang w:val="es-ES_tradnl"/>
        </w:rPr>
        <w:t>socialización y evaluación</w:t>
      </w:r>
      <w:r w:rsidRPr="00143ADC">
        <w:rPr>
          <w:rFonts w:ascii="Tahoma" w:hAnsi="Tahoma" w:cs="Tahoma"/>
          <w:lang w:val="es-ES_tradnl"/>
        </w:rPr>
        <w:t xml:space="preserve"> a los solicitantes en la Zona de intervención, </w:t>
      </w:r>
      <w:r w:rsidRPr="00143ADC">
        <w:rPr>
          <w:rFonts w:ascii="Tahoma" w:hAnsi="Tahoma" w:cs="Tahoma"/>
          <w:b/>
          <w:lang w:val="es-ES_tradnl"/>
        </w:rPr>
        <w:t>de manera conjunta</w:t>
      </w:r>
      <w:r w:rsidRPr="00143ADC">
        <w:rPr>
          <w:rFonts w:ascii="Tahoma" w:hAnsi="Tahoma" w:cs="Tahoma"/>
          <w:lang w:val="es-ES_tradnl"/>
        </w:rPr>
        <w:t xml:space="preserve"> con la AEVIVIENDA, de acuerdo a normativa vigente referida a </w:t>
      </w:r>
      <w:r w:rsidRPr="00143ADC">
        <w:rPr>
          <w:rFonts w:ascii="Tahoma" w:hAnsi="Tahoma" w:cs="Tahoma"/>
          <w:b/>
          <w:u w:val="single"/>
          <w:lang w:val="es-ES_tradnl"/>
        </w:rPr>
        <w:t>SELECCIÓN DE BENEFICIARIOS</w:t>
      </w:r>
      <w:r w:rsidRPr="00143AD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4CAF7A8" w14:textId="77777777" w:rsidR="00954C42" w:rsidRDefault="00954C42" w:rsidP="00954C4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8B8B05" w14:textId="77777777" w:rsidR="00954C42" w:rsidRPr="00E651DA" w:rsidRDefault="00954C42" w:rsidP="00954C42">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0"/>
    <w:p w14:paraId="79613859" w14:textId="77777777" w:rsidR="00954C42" w:rsidRPr="00882269" w:rsidRDefault="00954C42" w:rsidP="00954C42">
      <w:pPr>
        <w:spacing w:line="260" w:lineRule="atLeast"/>
        <w:jc w:val="both"/>
        <w:rPr>
          <w:rFonts w:ascii="Tahoma" w:hAnsi="Tahoma" w:cs="Tahoma"/>
          <w:lang w:val="es-ES_tradnl"/>
        </w:rPr>
      </w:pPr>
    </w:p>
    <w:p w14:paraId="21BBA026" w14:textId="77777777" w:rsidR="00954C42" w:rsidRPr="00882269" w:rsidRDefault="00954C42" w:rsidP="00954C42">
      <w:pPr>
        <w:tabs>
          <w:tab w:val="num" w:pos="720"/>
        </w:tabs>
        <w:spacing w:line="260" w:lineRule="atLeast"/>
        <w:contextualSpacing/>
        <w:jc w:val="both"/>
        <w:rPr>
          <w:rFonts w:ascii="Tahoma" w:hAnsi="Tahoma" w:cs="Tahoma"/>
          <w:b/>
          <w:vanish/>
          <w:lang w:val="es-ES_tradnl"/>
        </w:rPr>
      </w:pPr>
    </w:p>
    <w:p w14:paraId="35FBA859" w14:textId="77777777" w:rsidR="00954C42" w:rsidRPr="00882269" w:rsidRDefault="00954C42" w:rsidP="00954C42">
      <w:pPr>
        <w:numPr>
          <w:ilvl w:val="0"/>
          <w:numId w:val="48"/>
        </w:numPr>
        <w:tabs>
          <w:tab w:val="num" w:pos="720"/>
        </w:tabs>
        <w:spacing w:line="260" w:lineRule="atLeast"/>
        <w:ind w:left="0"/>
        <w:contextualSpacing/>
        <w:jc w:val="both"/>
        <w:rPr>
          <w:rFonts w:ascii="Tahoma" w:hAnsi="Tahoma" w:cs="Tahoma"/>
          <w:b/>
          <w:vanish/>
          <w:lang w:val="es-ES_tradnl"/>
        </w:rPr>
      </w:pPr>
    </w:p>
    <w:p w14:paraId="1276304F" w14:textId="77777777" w:rsidR="00954C42" w:rsidRPr="00F15D7F" w:rsidRDefault="00954C42" w:rsidP="00954C4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5B27EF3C" w14:textId="77777777" w:rsidR="00954C42" w:rsidRPr="00F15D7F" w:rsidRDefault="00954C42" w:rsidP="00954C4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 xml:space="preserve">Realizar las gestiones para el inicio del trámite del Certificado de no Propiedad, para poder dar inicio </w:t>
      </w:r>
      <w:r w:rsidRPr="00F15D7F">
        <w:rPr>
          <w:rFonts w:ascii="Tahoma" w:hAnsi="Tahoma" w:cs="Tahoma"/>
          <w:lang w:val="es-ES_tradnl"/>
        </w:rPr>
        <w:lastRenderedPageBreak/>
        <w:t>a la obra física.</w:t>
      </w:r>
    </w:p>
    <w:p w14:paraId="2611B4E7" w14:textId="77777777" w:rsidR="00954C42" w:rsidRPr="00F15D7F" w:rsidRDefault="00954C42" w:rsidP="00954C42">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055CF2C" w14:textId="77777777" w:rsidR="00954C42" w:rsidRPr="00882269" w:rsidRDefault="00954C42" w:rsidP="00954C42">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6F988E0" w14:textId="77777777" w:rsidR="00954C42" w:rsidRPr="00882269"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E04D48F" w14:textId="77777777" w:rsidR="00954C42" w:rsidRPr="005B4B6D" w:rsidRDefault="00954C42" w:rsidP="00954C4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A5B7453" w14:textId="77777777" w:rsidR="00954C42" w:rsidRPr="005B4B6D" w:rsidRDefault="00954C42" w:rsidP="00954C4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18A7017" w14:textId="77777777" w:rsidR="00954C42" w:rsidRPr="00882269" w:rsidRDefault="00954C42" w:rsidP="00954C4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FAF753" w14:textId="77777777" w:rsidR="00954C42" w:rsidRPr="00882269" w:rsidRDefault="00954C42" w:rsidP="00954C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4EF043F" w14:textId="77777777" w:rsidR="00954C42" w:rsidRPr="00882269" w:rsidRDefault="00954C42" w:rsidP="00954C4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82973D" w14:textId="77777777" w:rsidR="00954C42" w:rsidRPr="00882269" w:rsidRDefault="00954C42" w:rsidP="00954C4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CF0DB66"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F1DA289"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EF12A5F"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4F37F18"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5F6382" w14:textId="77777777" w:rsidR="00954C42" w:rsidRPr="00882269"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2793703" w14:textId="77777777" w:rsidR="00954C42" w:rsidRPr="005B4B6D" w:rsidRDefault="00954C42" w:rsidP="00954C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F403E30" w14:textId="77777777" w:rsidR="00954C42" w:rsidRPr="00882269"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E9E97F3" w14:textId="77777777" w:rsidR="00954C42" w:rsidRPr="00882269" w:rsidRDefault="00954C42" w:rsidP="00954C4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537F6F4" w14:textId="77777777" w:rsidR="00954C42" w:rsidRPr="00882269" w:rsidRDefault="00954C42" w:rsidP="00954C4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F09D8E4"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7D26C09"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E875A81"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9A7DA69" w14:textId="77777777" w:rsidR="00954C42" w:rsidRPr="00882269" w:rsidRDefault="00954C42" w:rsidP="00954C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772B5ED" w14:textId="77777777" w:rsidR="00954C42" w:rsidRPr="00F15D7F" w:rsidRDefault="00954C42" w:rsidP="00954C4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66BA1F62" w14:textId="77777777" w:rsidR="00954C42" w:rsidRPr="00F15D7F"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0D52EE16" w14:textId="77777777" w:rsidR="00954C42" w:rsidRPr="00A21D91" w:rsidRDefault="00954C42" w:rsidP="00954C42">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14:paraId="418482A8" w14:textId="77777777" w:rsidR="00954C42" w:rsidRPr="00A21D91" w:rsidRDefault="00954C42" w:rsidP="00954C42">
      <w:pPr>
        <w:spacing w:line="260" w:lineRule="atLeast"/>
        <w:ind w:left="284"/>
        <w:contextualSpacing/>
        <w:jc w:val="both"/>
        <w:rPr>
          <w:rFonts w:ascii="Tahoma" w:hAnsi="Tahoma" w:cs="Tahoma"/>
          <w:lang w:val="es-ES_tradnl"/>
        </w:rPr>
      </w:pPr>
    </w:p>
    <w:p w14:paraId="13953782" w14:textId="77777777" w:rsidR="00954C42" w:rsidRPr="00A21D91" w:rsidRDefault="00954C42" w:rsidP="00954C42">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5E7F2CD9" w14:textId="77777777" w:rsidR="00954C42" w:rsidRPr="00A21D91" w:rsidRDefault="00954C42" w:rsidP="00954C42">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4FE86AA1" w14:textId="77777777" w:rsidR="00954C42" w:rsidRPr="00A21D91" w:rsidRDefault="00954C42" w:rsidP="00954C42">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14:paraId="224F8E9D" w14:textId="77777777" w:rsidR="00954C42" w:rsidRPr="00A21D91" w:rsidRDefault="00954C42" w:rsidP="00954C42">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11ED4A1" w14:textId="77777777" w:rsidR="00954C42" w:rsidRPr="00A21D91" w:rsidRDefault="00954C42" w:rsidP="00954C42">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D01C25" w14:textId="77777777" w:rsidR="00954C42" w:rsidRPr="0026529A" w:rsidRDefault="00954C42" w:rsidP="00954C42">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8D4BAB8"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40BE151" w14:textId="77777777" w:rsidR="00954C42" w:rsidRPr="00882269" w:rsidRDefault="00954C42" w:rsidP="00954C42">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6CF83F1"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059222"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AC41D88"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ADDBED"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DACDB2" w14:textId="77777777" w:rsidR="00954C42" w:rsidRPr="009F7AC5"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D11DACA" w14:textId="77777777" w:rsidR="00954C42" w:rsidRPr="009F7AC5" w:rsidRDefault="00954C42" w:rsidP="00954C4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10348E7"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610B7BD"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A657DC4"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969335"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59A2B46"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7B0029"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C1F5AC"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6FA739E" w14:textId="77777777" w:rsidR="00954C42" w:rsidRPr="00882269"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324DB7" w14:textId="77777777" w:rsidR="00954C42" w:rsidRPr="00F15D7F" w:rsidRDefault="00954C42" w:rsidP="00954C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41DC2CBD" w14:textId="77777777" w:rsidR="00954C42" w:rsidRPr="00F15D7F" w:rsidRDefault="00954C42" w:rsidP="00954C42">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36AD1E89" w14:textId="77777777" w:rsidR="00954C42" w:rsidRDefault="00954C42" w:rsidP="00954C42">
      <w:pPr>
        <w:spacing w:line="260" w:lineRule="atLeast"/>
        <w:contextualSpacing/>
        <w:jc w:val="both"/>
        <w:rPr>
          <w:rFonts w:ascii="Tahoma" w:hAnsi="Tahoma" w:cs="Tahoma"/>
          <w:color w:val="000000"/>
          <w:lang w:val="es-ES_tradnl"/>
        </w:rPr>
      </w:pPr>
    </w:p>
    <w:p w14:paraId="2A4E180D" w14:textId="77777777" w:rsidR="00451D39" w:rsidRDefault="00451D39" w:rsidP="00954C42">
      <w:pPr>
        <w:spacing w:line="260" w:lineRule="atLeast"/>
        <w:contextualSpacing/>
        <w:jc w:val="both"/>
        <w:rPr>
          <w:rFonts w:ascii="Tahoma" w:hAnsi="Tahoma" w:cs="Tahoma"/>
          <w:color w:val="000000"/>
          <w:lang w:val="es-ES_tradnl"/>
        </w:rPr>
      </w:pPr>
    </w:p>
    <w:p w14:paraId="65949F5C" w14:textId="77777777" w:rsidR="00451D39" w:rsidRDefault="00451D39" w:rsidP="00954C42">
      <w:pPr>
        <w:spacing w:line="260" w:lineRule="atLeast"/>
        <w:contextualSpacing/>
        <w:jc w:val="both"/>
        <w:rPr>
          <w:rFonts w:ascii="Tahoma" w:hAnsi="Tahoma" w:cs="Tahoma"/>
          <w:color w:val="000000"/>
          <w:lang w:val="es-ES_tradnl"/>
        </w:rPr>
      </w:pPr>
    </w:p>
    <w:p w14:paraId="043AC7D1" w14:textId="77777777" w:rsidR="00451D39" w:rsidRPr="00F15D7F" w:rsidRDefault="00451D39" w:rsidP="00954C42">
      <w:pPr>
        <w:spacing w:line="260" w:lineRule="atLeast"/>
        <w:contextualSpacing/>
        <w:jc w:val="both"/>
        <w:rPr>
          <w:rFonts w:ascii="Tahoma" w:hAnsi="Tahoma" w:cs="Tahoma"/>
          <w:color w:val="000000"/>
          <w:lang w:val="es-ES_tradnl"/>
        </w:rPr>
      </w:pPr>
    </w:p>
    <w:p w14:paraId="2A793960" w14:textId="77777777" w:rsidR="00954C42" w:rsidRPr="00F15D7F" w:rsidRDefault="00954C42" w:rsidP="00954C42">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lastRenderedPageBreak/>
        <w:t>-</w:t>
      </w:r>
      <w:r w:rsidRPr="00F15D7F">
        <w:rPr>
          <w:rFonts w:ascii="Tahoma" w:hAnsi="Tahoma" w:cs="Tahoma"/>
          <w:b/>
          <w:lang w:val="es-ES_tradnl"/>
        </w:rPr>
        <w:t>SEGUIMIENTO:</w:t>
      </w:r>
    </w:p>
    <w:p w14:paraId="079AD5EB" w14:textId="77777777" w:rsidR="00954C42" w:rsidRPr="00F15D7F" w:rsidRDefault="00954C42" w:rsidP="00954C42">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0D5B22" w14:textId="77777777" w:rsidR="00954C42" w:rsidRPr="00F15D7F" w:rsidRDefault="00954C42" w:rsidP="00954C42">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D6DFB1F" w14:textId="77777777" w:rsidR="00954C42" w:rsidRPr="0038211F"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F47B0F4"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C5C2834"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67F2923"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59D9D0" w14:textId="77777777" w:rsidR="00954C42" w:rsidRPr="0038211F"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D05DFF3" w14:textId="77777777" w:rsidR="00954C42" w:rsidRPr="0038211F" w:rsidRDefault="00954C42" w:rsidP="00954C4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56D2985" w14:textId="77777777" w:rsidR="00954C42" w:rsidRPr="0038211F" w:rsidRDefault="00954C42" w:rsidP="00954C4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7DEAEA7" w14:textId="77777777" w:rsidR="00954C42" w:rsidRPr="00882269" w:rsidRDefault="00954C42" w:rsidP="00954C4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DF269F" w14:textId="77777777" w:rsidR="00954C42" w:rsidRPr="00882269" w:rsidRDefault="00954C42" w:rsidP="00954C4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FD94F18" w14:textId="77777777" w:rsidR="00954C42" w:rsidRPr="00882269" w:rsidRDefault="00954C42" w:rsidP="00954C4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EBC216F"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25B97BB"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D8DD2A"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A97465"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FE2FBE5"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E63251" w14:textId="77777777" w:rsidR="00954C42" w:rsidRPr="00882269" w:rsidRDefault="00954C42" w:rsidP="00954C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253B1F"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A59EB1A"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69D324A"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79F25AA" w14:textId="77777777" w:rsidR="00954C42" w:rsidRPr="00882269" w:rsidRDefault="00954C42" w:rsidP="00954C4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F74AA12" w14:textId="77777777" w:rsidR="00954C42" w:rsidRPr="00882269" w:rsidRDefault="00954C42" w:rsidP="00954C4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9AD6109"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7070B5"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3A0B2CF"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6F88DFC" w14:textId="77777777" w:rsidR="00954C42" w:rsidRPr="00882269" w:rsidRDefault="00954C42" w:rsidP="00954C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86BCDC4" w14:textId="77777777" w:rsidR="00954C42" w:rsidRPr="00882269" w:rsidRDefault="00954C42" w:rsidP="00954C42">
      <w:pPr>
        <w:spacing w:line="260" w:lineRule="atLeast"/>
        <w:contextualSpacing/>
        <w:jc w:val="both"/>
        <w:rPr>
          <w:rFonts w:ascii="Tahoma" w:hAnsi="Tahoma" w:cs="Tahoma"/>
          <w:lang w:val="es-ES_tradnl"/>
        </w:rPr>
      </w:pPr>
    </w:p>
    <w:p w14:paraId="5AC1D482" w14:textId="77777777" w:rsidR="00954C42" w:rsidRPr="00882269" w:rsidRDefault="00954C42" w:rsidP="00954C4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9026640" w14:textId="77777777" w:rsidR="00954C42" w:rsidRPr="00882269" w:rsidRDefault="00954C42" w:rsidP="00954C4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C199C16" w14:textId="77777777" w:rsidR="00954C42" w:rsidRPr="00882269" w:rsidRDefault="00954C42" w:rsidP="00954C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D85D4FB" w14:textId="77777777" w:rsidR="00954C42" w:rsidRPr="00882269" w:rsidRDefault="00954C42" w:rsidP="00954C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248649E" w14:textId="77777777" w:rsidR="00954C42" w:rsidRPr="00882269" w:rsidRDefault="00954C42" w:rsidP="00954C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E48ED86"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1ECCE547" w14:textId="77777777" w:rsidR="00954C42" w:rsidRPr="00882269" w:rsidRDefault="00954C42" w:rsidP="00954C4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84A617" w14:textId="77777777" w:rsidR="00954C42" w:rsidRPr="00882269" w:rsidRDefault="00954C42" w:rsidP="00954C4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44BFC258" wp14:editId="0B8F7E9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5729E5"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1</w:t>
                            </w:r>
                          </w:p>
                          <w:p w14:paraId="08EF24DD" w14:textId="77777777" w:rsidR="00954C42" w:rsidRPr="00845632" w:rsidRDefault="00954C42" w:rsidP="00954C4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BFC25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65729E5"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1</w:t>
                      </w:r>
                    </w:p>
                    <w:p w14:paraId="08EF24DD" w14:textId="77777777" w:rsidR="00954C42" w:rsidRPr="00845632" w:rsidRDefault="00954C42" w:rsidP="00954C4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AF736ED" wp14:editId="1902E90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5F0B3"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2</w:t>
                            </w:r>
                          </w:p>
                          <w:p w14:paraId="36CFE8A2" w14:textId="77777777" w:rsidR="00954C42" w:rsidRPr="00845632" w:rsidRDefault="00954C42" w:rsidP="00954C4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F736ED"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965F0B3"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2</w:t>
                      </w:r>
                    </w:p>
                    <w:p w14:paraId="36CFE8A2" w14:textId="77777777" w:rsidR="00954C42" w:rsidRPr="00845632" w:rsidRDefault="00954C42" w:rsidP="00954C4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1FB39874" wp14:editId="47EC4FD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30F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CE49D44" w14:textId="77777777" w:rsidR="00954C42" w:rsidRPr="00882269" w:rsidRDefault="00954C42" w:rsidP="00954C4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FC0B431" wp14:editId="2ECD8CA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48DE6B"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E9995C5" wp14:editId="05137BC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1C4E04"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3</w:t>
                            </w:r>
                          </w:p>
                          <w:p w14:paraId="15E9CE04" w14:textId="77777777" w:rsidR="00954C42" w:rsidRPr="00845632" w:rsidRDefault="00954C42" w:rsidP="00954C4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9995C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11C4E04" w14:textId="77777777" w:rsidR="00954C42" w:rsidRPr="00845632" w:rsidRDefault="00954C42" w:rsidP="00954C42">
                      <w:pPr>
                        <w:jc w:val="center"/>
                        <w:rPr>
                          <w:rFonts w:ascii="Tahoma" w:hAnsi="Tahoma" w:cs="Tahoma"/>
                          <w:b/>
                          <w:color w:val="FFFFFF"/>
                        </w:rPr>
                      </w:pPr>
                      <w:r w:rsidRPr="00845632">
                        <w:rPr>
                          <w:rFonts w:ascii="Tahoma" w:hAnsi="Tahoma" w:cs="Tahoma"/>
                          <w:b/>
                          <w:color w:val="FFFFFF"/>
                        </w:rPr>
                        <w:t>FASE 3</w:t>
                      </w:r>
                    </w:p>
                    <w:p w14:paraId="15E9CE04" w14:textId="77777777" w:rsidR="00954C42" w:rsidRPr="00845632" w:rsidRDefault="00954C42" w:rsidP="00954C4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9721C89" w14:textId="77777777" w:rsidR="00954C42" w:rsidRPr="00882269" w:rsidRDefault="00954C42" w:rsidP="00954C42">
      <w:pPr>
        <w:spacing w:line="260" w:lineRule="atLeast"/>
        <w:jc w:val="both"/>
        <w:rPr>
          <w:rFonts w:ascii="Tahoma" w:hAnsi="Tahoma" w:cs="Tahoma"/>
        </w:rPr>
      </w:pPr>
    </w:p>
    <w:p w14:paraId="19BD7DA7" w14:textId="77777777" w:rsidR="00954C42" w:rsidRPr="00882269" w:rsidRDefault="00954C42" w:rsidP="00954C42">
      <w:pPr>
        <w:spacing w:line="260" w:lineRule="atLeast"/>
        <w:jc w:val="both"/>
        <w:rPr>
          <w:rFonts w:ascii="Tahoma" w:hAnsi="Tahoma" w:cs="Tahoma"/>
        </w:rPr>
      </w:pPr>
    </w:p>
    <w:p w14:paraId="158A26E5" w14:textId="77777777" w:rsidR="00954C42" w:rsidRPr="00882269" w:rsidRDefault="00954C42" w:rsidP="00954C42">
      <w:pPr>
        <w:spacing w:line="260" w:lineRule="atLeast"/>
        <w:jc w:val="both"/>
        <w:rPr>
          <w:rFonts w:ascii="Tahoma" w:hAnsi="Tahoma" w:cs="Tahoma"/>
        </w:rPr>
      </w:pPr>
    </w:p>
    <w:p w14:paraId="7002CDA5" w14:textId="77777777" w:rsidR="00954C42" w:rsidRPr="00882269" w:rsidRDefault="00954C42" w:rsidP="00954C4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6982475" w14:textId="77777777" w:rsidR="00954C42" w:rsidRPr="00882269" w:rsidRDefault="00954C42" w:rsidP="00954C42">
      <w:pPr>
        <w:spacing w:line="260" w:lineRule="atLeast"/>
        <w:jc w:val="both"/>
        <w:rPr>
          <w:rFonts w:ascii="Tahoma" w:hAnsi="Tahoma" w:cs="Tahoma"/>
        </w:rPr>
      </w:pPr>
    </w:p>
    <w:p w14:paraId="05BB7D8A"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 xml:space="preserve">FASE 1 - ACTIVIDADES PRELIMINARES: </w:t>
      </w:r>
    </w:p>
    <w:p w14:paraId="04CBD33B" w14:textId="77777777" w:rsidR="00954C42" w:rsidRPr="00882269" w:rsidRDefault="00954C42" w:rsidP="00954C4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732579" w14:textId="77777777" w:rsidR="00954C42" w:rsidRPr="00882269" w:rsidRDefault="00954C42" w:rsidP="00954C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E715EC9" w14:textId="77777777" w:rsidR="00954C42" w:rsidRPr="00F15D7F" w:rsidRDefault="00954C42" w:rsidP="00954C42">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4E17F6" w14:textId="77777777" w:rsidR="00954C42" w:rsidRPr="00F15D7F" w:rsidRDefault="00954C42" w:rsidP="00954C42">
      <w:pPr>
        <w:spacing w:line="260" w:lineRule="atLeast"/>
        <w:jc w:val="both"/>
        <w:rPr>
          <w:rFonts w:ascii="Tahoma" w:hAnsi="Tahoma" w:cs="Tahoma"/>
        </w:rPr>
      </w:pPr>
    </w:p>
    <w:p w14:paraId="44FA3B7E" w14:textId="77777777" w:rsidR="00954C42" w:rsidRPr="00F15D7F" w:rsidRDefault="00954C42" w:rsidP="00954C42">
      <w:pPr>
        <w:spacing w:line="260" w:lineRule="atLeast"/>
        <w:jc w:val="both"/>
        <w:rPr>
          <w:rFonts w:ascii="Tahoma" w:hAnsi="Tahoma" w:cs="Tahoma"/>
          <w:b/>
        </w:rPr>
      </w:pPr>
      <w:r w:rsidRPr="00F15D7F">
        <w:rPr>
          <w:rFonts w:ascii="Tahoma" w:hAnsi="Tahoma" w:cs="Tahoma"/>
          <w:b/>
        </w:rPr>
        <w:t>Resultados principales de la FASE 1:</w:t>
      </w:r>
    </w:p>
    <w:p w14:paraId="4EC925D1" w14:textId="77777777" w:rsidR="00954C42" w:rsidRPr="00F15D7F" w:rsidRDefault="00954C42" w:rsidP="00954C42">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14:paraId="15BCA2FD" w14:textId="77777777" w:rsidR="00954C42" w:rsidRPr="00F15D7F" w:rsidRDefault="00954C42" w:rsidP="00954C42">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00C57225" w14:textId="77777777" w:rsidR="00954C42" w:rsidRPr="00882269" w:rsidRDefault="00954C42" w:rsidP="00954C42">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1B8ABB1" w14:textId="77777777" w:rsidR="00954C42" w:rsidRPr="00757EF6" w:rsidRDefault="00954C42" w:rsidP="00954C4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49F6C43" w14:textId="77777777" w:rsidR="00954C42" w:rsidRPr="00882269" w:rsidRDefault="00954C42" w:rsidP="00954C42">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30905D7" w14:textId="77777777" w:rsidR="00954C42" w:rsidRPr="00882269" w:rsidRDefault="00954C42" w:rsidP="00954C42">
      <w:pPr>
        <w:spacing w:line="260" w:lineRule="atLeast"/>
        <w:ind w:left="284"/>
        <w:contextualSpacing/>
        <w:jc w:val="both"/>
        <w:rPr>
          <w:rFonts w:ascii="Tahoma" w:hAnsi="Tahoma" w:cs="Tahoma"/>
        </w:rPr>
      </w:pPr>
    </w:p>
    <w:p w14:paraId="4C31F3D7"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FASE 2 - EJECUCIÓN FÍSICA DEL PROYECTO:</w:t>
      </w:r>
    </w:p>
    <w:p w14:paraId="33646276" w14:textId="77777777" w:rsidR="00954C42" w:rsidRPr="00882269" w:rsidRDefault="00954C42" w:rsidP="00954C4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D221D2A" w14:textId="77777777" w:rsidR="00954C42" w:rsidRPr="00882269" w:rsidRDefault="00954C42" w:rsidP="00954C4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C59500" w14:textId="77777777" w:rsidR="00954C42" w:rsidRPr="00882269" w:rsidRDefault="00954C42" w:rsidP="00954C4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F1D215" w14:textId="77777777" w:rsidR="00954C42" w:rsidRPr="00882269" w:rsidRDefault="00954C42" w:rsidP="00954C42">
      <w:pPr>
        <w:spacing w:line="260" w:lineRule="atLeast"/>
        <w:jc w:val="both"/>
        <w:rPr>
          <w:rFonts w:ascii="Tahoma" w:hAnsi="Tahoma" w:cs="Tahoma"/>
        </w:rPr>
      </w:pPr>
    </w:p>
    <w:p w14:paraId="06152222"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Resultados principales de la FASE 2:</w:t>
      </w:r>
    </w:p>
    <w:p w14:paraId="73CB3629"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5E9AB7E"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064F07F"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B6AE4F2"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DDE339"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162B242"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25D82C9"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86F601E" w14:textId="77777777" w:rsidR="00954C42" w:rsidRPr="00DF74B4" w:rsidRDefault="00954C42" w:rsidP="00954C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3C7258F" w14:textId="77777777" w:rsidR="00954C42" w:rsidRPr="00882269" w:rsidRDefault="00954C42" w:rsidP="00954C42">
      <w:pPr>
        <w:spacing w:line="260" w:lineRule="atLeast"/>
        <w:jc w:val="both"/>
        <w:rPr>
          <w:rFonts w:ascii="Tahoma" w:hAnsi="Tahoma" w:cs="Tahoma"/>
        </w:rPr>
      </w:pPr>
    </w:p>
    <w:p w14:paraId="79F89D70" w14:textId="77777777" w:rsidR="00954C42" w:rsidRPr="00882269" w:rsidRDefault="00954C42" w:rsidP="00954C42">
      <w:pPr>
        <w:spacing w:line="260" w:lineRule="atLeast"/>
        <w:jc w:val="both"/>
        <w:rPr>
          <w:rFonts w:ascii="Tahoma" w:hAnsi="Tahoma" w:cs="Tahoma"/>
        </w:rPr>
      </w:pPr>
      <w:r w:rsidRPr="00882269">
        <w:rPr>
          <w:rFonts w:ascii="Tahoma" w:hAnsi="Tahoma" w:cs="Tahoma"/>
          <w:b/>
        </w:rPr>
        <w:t>FASE 3 - CIERRE ADMINISTRATIVO DEL PROYECTO:</w:t>
      </w:r>
    </w:p>
    <w:p w14:paraId="51BCBE42"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0DBCB75" w14:textId="77777777" w:rsidR="00954C42" w:rsidRPr="00882269" w:rsidRDefault="00954C42" w:rsidP="00954C4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B192D69" w14:textId="77777777" w:rsidR="00954C42" w:rsidRPr="00882269" w:rsidRDefault="00954C42" w:rsidP="00954C4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FEFC9D2" w14:textId="77777777" w:rsidR="00954C42" w:rsidRPr="00882269" w:rsidRDefault="00954C42" w:rsidP="00954C42">
      <w:pPr>
        <w:spacing w:line="260" w:lineRule="atLeast"/>
        <w:jc w:val="both"/>
        <w:rPr>
          <w:rFonts w:ascii="Tahoma" w:hAnsi="Tahoma" w:cs="Tahoma"/>
          <w:b/>
        </w:rPr>
      </w:pPr>
      <w:r w:rsidRPr="00882269">
        <w:rPr>
          <w:rFonts w:ascii="Tahoma" w:hAnsi="Tahoma" w:cs="Tahoma"/>
          <w:b/>
        </w:rPr>
        <w:t xml:space="preserve">Resultados principales de la FASE 3: </w:t>
      </w:r>
    </w:p>
    <w:p w14:paraId="1D1E4B5E"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E3E12F7"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E6A61F4"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23C8768"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723A2B6"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D25D265" w14:textId="77777777" w:rsidR="00954C42" w:rsidRPr="00882269" w:rsidRDefault="00954C42" w:rsidP="00954C4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F0541F6" w14:textId="77777777" w:rsidR="00954C42" w:rsidRPr="00882269" w:rsidRDefault="00954C42" w:rsidP="00954C42">
      <w:pPr>
        <w:spacing w:line="260" w:lineRule="atLeast"/>
        <w:ind w:left="284"/>
        <w:contextualSpacing/>
        <w:jc w:val="both"/>
        <w:rPr>
          <w:rFonts w:ascii="Tahoma" w:hAnsi="Tahoma" w:cs="Tahoma"/>
        </w:rPr>
      </w:pPr>
    </w:p>
    <w:p w14:paraId="47C048F8" w14:textId="77777777" w:rsidR="00954C42" w:rsidRPr="00882269" w:rsidRDefault="00954C42" w:rsidP="00954C4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6BC1A53"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lastRenderedPageBreak/>
        <w:t>PLAZO DE EJECUCIÓN DE LA CONSULTORÍA</w:t>
      </w:r>
      <w:bookmarkEnd w:id="58"/>
    </w:p>
    <w:p w14:paraId="694ABFE3" w14:textId="77777777" w:rsidR="00954C42" w:rsidRPr="00882269" w:rsidRDefault="00954C42" w:rsidP="00954C4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3B04A38"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D1C2F9E" w14:textId="77777777" w:rsidR="00954C42" w:rsidRDefault="00954C42" w:rsidP="00954C4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D5BA22E" w14:textId="77777777" w:rsidR="00954C42" w:rsidRPr="00882269" w:rsidRDefault="00954C42" w:rsidP="00954C42">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4F699A1F" w14:textId="77777777" w:rsidR="00954C42" w:rsidRDefault="00954C42" w:rsidP="00954C4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54C42" w:rsidRPr="00882269" w14:paraId="13CE86EF" w14:textId="77777777" w:rsidTr="00DD0151">
        <w:trPr>
          <w:trHeight w:val="961"/>
          <w:jc w:val="center"/>
        </w:trPr>
        <w:tc>
          <w:tcPr>
            <w:tcW w:w="287" w:type="pct"/>
            <w:shd w:val="clear" w:color="auto" w:fill="D9E2F3" w:themeFill="accent5" w:themeFillTint="33"/>
            <w:vAlign w:val="center"/>
          </w:tcPr>
          <w:p w14:paraId="214A882E" w14:textId="77777777" w:rsidR="00954C42" w:rsidRPr="00882269" w:rsidRDefault="00954C42" w:rsidP="00DD015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3571C49" w14:textId="77777777" w:rsidR="00954C42" w:rsidRPr="00882269" w:rsidRDefault="00954C42" w:rsidP="00DD015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FE4F29C" w14:textId="77777777" w:rsidR="00954C42" w:rsidRPr="00530C59" w:rsidRDefault="00954C42" w:rsidP="00DD0151">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0D3C3F90" w14:textId="77777777" w:rsidR="00954C42" w:rsidRPr="00882269" w:rsidRDefault="00954C42" w:rsidP="00DD0151">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5B5F3893" w14:textId="77777777" w:rsidR="00954C42" w:rsidRPr="00882269" w:rsidRDefault="00954C42" w:rsidP="00DD0151">
            <w:pPr>
              <w:spacing w:line="320" w:lineRule="exact"/>
              <w:jc w:val="center"/>
              <w:rPr>
                <w:rFonts w:ascii="Tahoma" w:hAnsi="Tahoma" w:cs="Tahoma"/>
                <w:b/>
                <w:sz w:val="18"/>
                <w:szCs w:val="18"/>
              </w:rPr>
            </w:pPr>
          </w:p>
          <w:p w14:paraId="6F0A4142"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76635B" w14:textId="77777777" w:rsidR="00954C42" w:rsidRPr="00882269" w:rsidRDefault="00954C42" w:rsidP="00DD0151">
            <w:pPr>
              <w:spacing w:line="320" w:lineRule="exact"/>
              <w:jc w:val="center"/>
              <w:rPr>
                <w:rFonts w:ascii="Tahoma" w:hAnsi="Tahoma" w:cs="Tahoma"/>
                <w:b/>
                <w:sz w:val="18"/>
                <w:szCs w:val="18"/>
              </w:rPr>
            </w:pPr>
          </w:p>
        </w:tc>
      </w:tr>
      <w:tr w:rsidR="00954C42" w:rsidRPr="00882269" w14:paraId="5905628A" w14:textId="77777777" w:rsidTr="00DD0151">
        <w:trPr>
          <w:trHeight w:val="428"/>
          <w:jc w:val="center"/>
        </w:trPr>
        <w:tc>
          <w:tcPr>
            <w:tcW w:w="287" w:type="pct"/>
            <w:vMerge w:val="restart"/>
            <w:shd w:val="clear" w:color="auto" w:fill="auto"/>
            <w:noWrap/>
            <w:vAlign w:val="center"/>
          </w:tcPr>
          <w:p w14:paraId="751B2F73" w14:textId="77777777" w:rsidR="00954C42" w:rsidRPr="00882269" w:rsidRDefault="00954C42" w:rsidP="00DD015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EF84A8F" w14:textId="77777777" w:rsidR="00954C42" w:rsidRPr="00882269" w:rsidRDefault="00954C42" w:rsidP="00DD015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6512C7D"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30</w:t>
            </w:r>
          </w:p>
        </w:tc>
        <w:tc>
          <w:tcPr>
            <w:tcW w:w="2683" w:type="pct"/>
            <w:vMerge w:val="restart"/>
          </w:tcPr>
          <w:p w14:paraId="73247765"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5104" behindDoc="0" locked="0" layoutInCell="1" allowOverlap="1" wp14:anchorId="577FAF78" wp14:editId="587B814F">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869C89"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151C9110" wp14:editId="03F5D2B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62CA7"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954C42" w:rsidRPr="00882269" w14:paraId="3E55F973" w14:textId="77777777" w:rsidTr="00DD0151">
        <w:trPr>
          <w:trHeight w:hRule="exact" w:val="427"/>
          <w:jc w:val="center"/>
        </w:trPr>
        <w:tc>
          <w:tcPr>
            <w:tcW w:w="287" w:type="pct"/>
            <w:vMerge/>
            <w:shd w:val="clear" w:color="auto" w:fill="auto"/>
            <w:noWrap/>
            <w:vAlign w:val="center"/>
          </w:tcPr>
          <w:p w14:paraId="3EA223EC" w14:textId="77777777" w:rsidR="00954C42" w:rsidRPr="00882269" w:rsidRDefault="00954C42" w:rsidP="00DD0151">
            <w:pPr>
              <w:spacing w:line="300" w:lineRule="auto"/>
              <w:jc w:val="both"/>
              <w:rPr>
                <w:rFonts w:ascii="Tahoma" w:hAnsi="Tahoma" w:cs="Tahoma"/>
              </w:rPr>
            </w:pPr>
          </w:p>
        </w:tc>
        <w:tc>
          <w:tcPr>
            <w:tcW w:w="1232" w:type="pct"/>
            <w:vMerge/>
            <w:shd w:val="clear" w:color="auto" w:fill="auto"/>
            <w:noWrap/>
            <w:vAlign w:val="center"/>
          </w:tcPr>
          <w:p w14:paraId="6D48DBC4" w14:textId="77777777" w:rsidR="00954C42" w:rsidRPr="00882269" w:rsidRDefault="00954C42" w:rsidP="00DD0151">
            <w:pPr>
              <w:spacing w:line="300" w:lineRule="auto"/>
              <w:rPr>
                <w:rFonts w:ascii="Tahoma" w:hAnsi="Tahoma" w:cs="Tahoma"/>
                <w:b/>
                <w:sz w:val="18"/>
                <w:szCs w:val="18"/>
              </w:rPr>
            </w:pPr>
          </w:p>
        </w:tc>
        <w:tc>
          <w:tcPr>
            <w:tcW w:w="798" w:type="pct"/>
            <w:vAlign w:val="center"/>
          </w:tcPr>
          <w:p w14:paraId="1F23CF8A"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15</w:t>
            </w:r>
          </w:p>
        </w:tc>
        <w:tc>
          <w:tcPr>
            <w:tcW w:w="2683" w:type="pct"/>
            <w:vMerge/>
          </w:tcPr>
          <w:p w14:paraId="3BDD92D0" w14:textId="77777777" w:rsidR="00954C42" w:rsidRPr="00882269" w:rsidRDefault="00954C42" w:rsidP="00DD0151">
            <w:pPr>
              <w:spacing w:line="300" w:lineRule="auto"/>
              <w:jc w:val="both"/>
              <w:rPr>
                <w:noProof/>
                <w:lang w:eastAsia="es-BO"/>
              </w:rPr>
            </w:pPr>
          </w:p>
        </w:tc>
      </w:tr>
      <w:tr w:rsidR="00954C42" w:rsidRPr="00882269" w14:paraId="0BC1C013" w14:textId="77777777" w:rsidTr="00DD0151">
        <w:trPr>
          <w:trHeight w:hRule="exact" w:val="859"/>
          <w:jc w:val="center"/>
        </w:trPr>
        <w:tc>
          <w:tcPr>
            <w:tcW w:w="287" w:type="pct"/>
            <w:vMerge w:val="restart"/>
            <w:shd w:val="clear" w:color="auto" w:fill="auto"/>
            <w:noWrap/>
            <w:vAlign w:val="center"/>
          </w:tcPr>
          <w:p w14:paraId="034F79FC" w14:textId="77777777" w:rsidR="00954C42" w:rsidRPr="00882269" w:rsidRDefault="00954C42" w:rsidP="00DD015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B077DC8" w14:textId="77777777" w:rsidR="00954C42" w:rsidRPr="00882269" w:rsidRDefault="00954C42" w:rsidP="00DD015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9713535"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60</w:t>
            </w:r>
          </w:p>
        </w:tc>
        <w:tc>
          <w:tcPr>
            <w:tcW w:w="2683" w:type="pct"/>
          </w:tcPr>
          <w:p w14:paraId="5712EAAD"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08A20117" wp14:editId="4A1088D3">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BF0FB"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75DECB4" wp14:editId="694E9E5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5912BC5" w14:textId="77777777" w:rsidR="00954C42" w:rsidRDefault="00954C42" w:rsidP="00954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DECB4"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5912BC5" w14:textId="77777777" w:rsidR="00954C42" w:rsidRDefault="00954C42" w:rsidP="00954C42"/>
                        </w:txbxContent>
                      </v:textbox>
                    </v:roundrect>
                  </w:pict>
                </mc:Fallback>
              </mc:AlternateContent>
            </w:r>
          </w:p>
        </w:tc>
      </w:tr>
      <w:tr w:rsidR="00954C42" w:rsidRPr="00882269" w14:paraId="20D3F1B4" w14:textId="77777777" w:rsidTr="00DD0151">
        <w:trPr>
          <w:trHeight w:val="1122"/>
          <w:jc w:val="center"/>
        </w:trPr>
        <w:tc>
          <w:tcPr>
            <w:tcW w:w="287" w:type="pct"/>
            <w:vMerge/>
            <w:shd w:val="clear" w:color="auto" w:fill="auto"/>
            <w:noWrap/>
            <w:vAlign w:val="center"/>
          </w:tcPr>
          <w:p w14:paraId="22F2487C"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43D37DA3" w14:textId="77777777" w:rsidR="00954C42" w:rsidRPr="00530C59" w:rsidRDefault="00954C42" w:rsidP="00DD0151">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w:t>
            </w:r>
            <w:r>
              <w:rPr>
                <w:rFonts w:ascii="Tahoma" w:hAnsi="Tahoma" w:cs="Tahoma"/>
                <w:sz w:val="18"/>
                <w:szCs w:val="18"/>
              </w:rPr>
              <w:t>informe de avance al 100% de ejecución fisica</w:t>
            </w:r>
          </w:p>
        </w:tc>
        <w:tc>
          <w:tcPr>
            <w:tcW w:w="798" w:type="pct"/>
            <w:vAlign w:val="center"/>
          </w:tcPr>
          <w:p w14:paraId="23879FB9"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45</w:t>
            </w:r>
          </w:p>
        </w:tc>
        <w:tc>
          <w:tcPr>
            <w:tcW w:w="2683" w:type="pct"/>
          </w:tcPr>
          <w:p w14:paraId="250736F4"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81E420F" wp14:editId="0BD8FEF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EB262"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54C42" w:rsidRPr="00882269" w14:paraId="6B55F927" w14:textId="77777777" w:rsidTr="00DD0151">
        <w:trPr>
          <w:trHeight w:hRule="exact" w:val="761"/>
          <w:jc w:val="center"/>
        </w:trPr>
        <w:tc>
          <w:tcPr>
            <w:tcW w:w="287" w:type="pct"/>
            <w:vMerge/>
            <w:shd w:val="clear" w:color="auto" w:fill="auto"/>
            <w:noWrap/>
            <w:vAlign w:val="center"/>
          </w:tcPr>
          <w:p w14:paraId="7DEC4FAB"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6DB945AF" w14:textId="77777777" w:rsidR="00954C42" w:rsidRPr="00530C59" w:rsidRDefault="00954C42" w:rsidP="00DD0151">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77B3406F" w14:textId="77777777" w:rsidR="00954C42" w:rsidRPr="00950FA5" w:rsidRDefault="00954C42" w:rsidP="00DD0151">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83" w:type="pct"/>
          </w:tcPr>
          <w:p w14:paraId="32BBD7E3" w14:textId="77777777" w:rsidR="00954C42" w:rsidRPr="00882269" w:rsidRDefault="00954C42" w:rsidP="00DD01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1EBAD29B" wp14:editId="002E3B9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4906DF"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AD29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D4906DF"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8B18519" wp14:editId="1D4BD71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8138A"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54C42" w:rsidRPr="00882269" w14:paraId="3924408E" w14:textId="77777777" w:rsidTr="00DD0151">
        <w:trPr>
          <w:trHeight w:val="760"/>
          <w:jc w:val="center"/>
        </w:trPr>
        <w:tc>
          <w:tcPr>
            <w:tcW w:w="287" w:type="pct"/>
            <w:vMerge w:val="restart"/>
            <w:shd w:val="clear" w:color="auto" w:fill="auto"/>
            <w:noWrap/>
            <w:vAlign w:val="center"/>
          </w:tcPr>
          <w:p w14:paraId="5C443744" w14:textId="77777777" w:rsidR="00954C42" w:rsidRPr="00882269" w:rsidRDefault="00954C42" w:rsidP="00DD0151">
            <w:pPr>
              <w:spacing w:line="300" w:lineRule="auto"/>
              <w:jc w:val="both"/>
              <w:rPr>
                <w:rFonts w:ascii="Tahoma" w:hAnsi="Tahoma" w:cs="Tahoma"/>
              </w:rPr>
            </w:pPr>
            <w:r w:rsidRPr="00882269">
              <w:rPr>
                <w:rFonts w:ascii="Tahoma" w:hAnsi="Tahoma" w:cs="Tahoma"/>
              </w:rPr>
              <w:t>3</w:t>
            </w:r>
          </w:p>
          <w:p w14:paraId="40090D56"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365169B8" w14:textId="77777777" w:rsidR="00954C42" w:rsidRPr="00530C59" w:rsidRDefault="00954C42" w:rsidP="00DD0151">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6C518AA3" w14:textId="77777777" w:rsidR="00954C42" w:rsidRPr="00950FA5" w:rsidRDefault="00954C42" w:rsidP="00DD0151">
            <w:pPr>
              <w:spacing w:line="200" w:lineRule="exact"/>
              <w:jc w:val="center"/>
              <w:rPr>
                <w:rFonts w:ascii="Tahoma" w:hAnsi="Tahoma" w:cs="Tahoma"/>
                <w:b/>
                <w:bCs/>
                <w:highlight w:val="green"/>
              </w:rPr>
            </w:pPr>
            <w:r w:rsidRPr="00950FA5">
              <w:rPr>
                <w:rFonts w:ascii="Tahoma" w:hAnsi="Tahoma" w:cs="Tahoma"/>
                <w:b/>
                <w:bCs/>
                <w:color w:val="FF0000"/>
              </w:rPr>
              <w:t>15</w:t>
            </w:r>
          </w:p>
        </w:tc>
        <w:tc>
          <w:tcPr>
            <w:tcW w:w="2683" w:type="pct"/>
          </w:tcPr>
          <w:p w14:paraId="0F408468" w14:textId="77777777" w:rsidR="00954C42" w:rsidRPr="00882269" w:rsidRDefault="00954C42" w:rsidP="00DD015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0188633F" wp14:editId="68542BC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7A95E"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0218413" wp14:editId="20D4886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93240"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54C42" w:rsidRPr="00882269" w14:paraId="3754A2FE" w14:textId="77777777" w:rsidTr="00DD0151">
        <w:trPr>
          <w:trHeight w:hRule="exact" w:val="708"/>
          <w:jc w:val="center"/>
        </w:trPr>
        <w:tc>
          <w:tcPr>
            <w:tcW w:w="287" w:type="pct"/>
            <w:vMerge/>
            <w:shd w:val="clear" w:color="auto" w:fill="auto"/>
            <w:noWrap/>
            <w:vAlign w:val="center"/>
          </w:tcPr>
          <w:p w14:paraId="3ECD58F5" w14:textId="77777777" w:rsidR="00954C42" w:rsidRPr="00882269" w:rsidRDefault="00954C42" w:rsidP="00DD0151">
            <w:pPr>
              <w:spacing w:line="300" w:lineRule="auto"/>
              <w:jc w:val="both"/>
              <w:rPr>
                <w:rFonts w:ascii="Tahoma" w:hAnsi="Tahoma" w:cs="Tahoma"/>
              </w:rPr>
            </w:pPr>
          </w:p>
        </w:tc>
        <w:tc>
          <w:tcPr>
            <w:tcW w:w="1232" w:type="pct"/>
            <w:shd w:val="clear" w:color="auto" w:fill="auto"/>
            <w:noWrap/>
            <w:vAlign w:val="center"/>
          </w:tcPr>
          <w:p w14:paraId="66DA92E2" w14:textId="77777777" w:rsidR="00954C42" w:rsidRPr="00882269" w:rsidRDefault="00954C42" w:rsidP="00DD015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A41C6CF" w14:textId="77777777" w:rsidR="00954C42" w:rsidRPr="00950FA5" w:rsidRDefault="00954C42" w:rsidP="00DD0151">
            <w:pPr>
              <w:spacing w:line="200" w:lineRule="exact"/>
              <w:jc w:val="center"/>
              <w:rPr>
                <w:rFonts w:ascii="Tahoma" w:hAnsi="Tahoma" w:cs="Tahoma"/>
                <w:b/>
                <w:bCs/>
                <w:color w:val="FF0000"/>
              </w:rPr>
            </w:pPr>
            <w:r w:rsidRPr="00950FA5">
              <w:rPr>
                <w:rFonts w:ascii="Tahoma" w:hAnsi="Tahoma" w:cs="Tahoma"/>
                <w:b/>
                <w:bCs/>
                <w:color w:val="FF0000"/>
              </w:rPr>
              <w:t>165</w:t>
            </w:r>
          </w:p>
        </w:tc>
        <w:tc>
          <w:tcPr>
            <w:tcW w:w="2683" w:type="pct"/>
          </w:tcPr>
          <w:p w14:paraId="7874E3D0" w14:textId="77777777" w:rsidR="00954C42" w:rsidRPr="00882269" w:rsidRDefault="00954C42" w:rsidP="00DD015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14816D14" wp14:editId="444246B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997ED7"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6D14"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5997ED7" w14:textId="77777777" w:rsidR="00954C42" w:rsidRDefault="00954C42" w:rsidP="00954C4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D9FF25C" wp14:editId="3C21946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650AF"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4FDAAA3" w14:textId="77777777" w:rsidR="00954C42" w:rsidRDefault="00954C42" w:rsidP="00954C42">
      <w:pPr>
        <w:spacing w:line="260" w:lineRule="atLeast"/>
        <w:jc w:val="both"/>
        <w:rPr>
          <w:rFonts w:ascii="Tahoma" w:hAnsi="Tahoma" w:cs="Tahoma"/>
          <w:szCs w:val="16"/>
        </w:rPr>
      </w:pPr>
    </w:p>
    <w:p w14:paraId="52880A2D" w14:textId="77777777" w:rsidR="00954C42" w:rsidRPr="00882269" w:rsidRDefault="00954C42" w:rsidP="00954C4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7FB4DD1" w14:textId="77777777" w:rsidR="00954C42" w:rsidRPr="00880FD5" w:rsidRDefault="00954C42" w:rsidP="00954C42">
      <w:pPr>
        <w:numPr>
          <w:ilvl w:val="1"/>
          <w:numId w:val="59"/>
        </w:numPr>
        <w:spacing w:line="240" w:lineRule="atLeast"/>
        <w:ind w:left="426"/>
        <w:jc w:val="both"/>
        <w:rPr>
          <w:rFonts w:ascii="Tahoma" w:hAnsi="Tahoma" w:cs="Tahoma"/>
          <w:lang w:val="es-ES_tradnl"/>
        </w:rPr>
      </w:pPr>
      <w:bookmarkStart w:id="61" w:name="_Hlk179541326"/>
      <w:r w:rsidRPr="00880FD5">
        <w:rPr>
          <w:rFonts w:ascii="Tahoma" w:hAnsi="Tahoma" w:cs="Tahoma"/>
          <w:lang w:val="es-ES_tradnl"/>
        </w:rPr>
        <w:t>El método de la ruta crítica (CPM) programa los alcances de la consultoría basado en:</w:t>
      </w:r>
    </w:p>
    <w:p w14:paraId="0EE5333B" w14:textId="77777777" w:rsidR="00954C42" w:rsidRPr="00880FD5" w:rsidRDefault="00954C42" w:rsidP="00954C42">
      <w:pPr>
        <w:numPr>
          <w:ilvl w:val="2"/>
          <w:numId w:val="67"/>
        </w:numPr>
        <w:spacing w:line="240" w:lineRule="atLeast"/>
        <w:ind w:left="709"/>
        <w:jc w:val="both"/>
        <w:rPr>
          <w:rFonts w:ascii="Tahoma" w:hAnsi="Tahoma" w:cs="Tahoma"/>
          <w:lang w:val="es-ES_tradnl"/>
        </w:rPr>
      </w:pPr>
      <w:r w:rsidRPr="00880FD5">
        <w:rPr>
          <w:rFonts w:ascii="Tahoma" w:hAnsi="Tahoma" w:cs="Tahoma"/>
          <w:lang w:val="es-ES_tradnl"/>
        </w:rPr>
        <w:t>Lista de productos necesarios para finalizar el proyecto,</w:t>
      </w:r>
    </w:p>
    <w:p w14:paraId="09EB0BEB" w14:textId="77777777" w:rsidR="00954C42" w:rsidRPr="00880FD5" w:rsidRDefault="00954C42" w:rsidP="00954C42">
      <w:pPr>
        <w:numPr>
          <w:ilvl w:val="2"/>
          <w:numId w:val="67"/>
        </w:numPr>
        <w:spacing w:line="240" w:lineRule="atLeast"/>
        <w:ind w:left="709"/>
        <w:jc w:val="both"/>
        <w:rPr>
          <w:rFonts w:ascii="Tahoma" w:hAnsi="Tahoma" w:cs="Tahoma"/>
          <w:lang w:val="es-ES_tradnl"/>
        </w:rPr>
      </w:pPr>
      <w:r w:rsidRPr="00880FD5">
        <w:rPr>
          <w:rFonts w:ascii="Tahoma" w:hAnsi="Tahoma" w:cs="Tahoma"/>
          <w:lang w:val="es-ES_tradnl"/>
        </w:rPr>
        <w:t>Las dependencias entre los mismos,</w:t>
      </w:r>
    </w:p>
    <w:p w14:paraId="1934F3AA" w14:textId="77777777" w:rsidR="00954C42" w:rsidRPr="00880FD5" w:rsidRDefault="00954C42" w:rsidP="00954C42">
      <w:pPr>
        <w:numPr>
          <w:ilvl w:val="2"/>
          <w:numId w:val="67"/>
        </w:numPr>
        <w:spacing w:line="240" w:lineRule="atLeast"/>
        <w:ind w:left="709"/>
        <w:jc w:val="both"/>
        <w:rPr>
          <w:rFonts w:ascii="Tahoma" w:hAnsi="Tahoma" w:cs="Tahoma"/>
          <w:lang w:val="es-ES_tradnl"/>
        </w:rPr>
      </w:pPr>
      <w:r w:rsidRPr="00880FD5">
        <w:rPr>
          <w:rFonts w:ascii="Tahoma" w:hAnsi="Tahoma" w:cs="Tahoma"/>
          <w:lang w:val="es-ES_tradnl"/>
        </w:rPr>
        <w:t>El tiempo (plazo) para alcanzar cada producto.</w:t>
      </w:r>
    </w:p>
    <w:p w14:paraId="1F748A91" w14:textId="77777777" w:rsidR="00954C42" w:rsidRPr="00880FD5" w:rsidRDefault="00954C42" w:rsidP="00954C42">
      <w:pPr>
        <w:numPr>
          <w:ilvl w:val="1"/>
          <w:numId w:val="59"/>
        </w:numPr>
        <w:spacing w:line="240" w:lineRule="atLeast"/>
        <w:ind w:left="426"/>
        <w:jc w:val="both"/>
        <w:rPr>
          <w:rFonts w:ascii="Tahoma" w:hAnsi="Tahoma" w:cs="Tahoma"/>
          <w:lang w:val="es-ES_tradnl"/>
        </w:rPr>
      </w:pPr>
      <w:r w:rsidRPr="00880FD5">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4F48CEE" w14:textId="77777777" w:rsidR="00954C42" w:rsidRPr="00880FD5" w:rsidRDefault="00954C42" w:rsidP="00954C42">
      <w:pPr>
        <w:numPr>
          <w:ilvl w:val="1"/>
          <w:numId w:val="59"/>
        </w:numPr>
        <w:spacing w:line="240" w:lineRule="atLeast"/>
        <w:ind w:left="426"/>
        <w:jc w:val="both"/>
        <w:rPr>
          <w:rFonts w:ascii="Tahoma" w:hAnsi="Tahoma" w:cs="Tahoma"/>
          <w:lang w:val="es-ES_tradnl"/>
        </w:rPr>
      </w:pPr>
      <w:r w:rsidRPr="00880FD5">
        <w:rPr>
          <w:rFonts w:ascii="Tahoma" w:hAnsi="Tahoma" w:cs="Tahoma"/>
          <w:lang w:val="es-ES_tradnl"/>
        </w:rPr>
        <w:t>Este proceso también determina qué actividades son "críticas" (es decir, pueden alargar la ruta del proyecto).</w:t>
      </w:r>
    </w:p>
    <w:p w14:paraId="44CF5F67" w14:textId="77777777" w:rsidR="00954C42" w:rsidRPr="00880FD5" w:rsidRDefault="00954C42" w:rsidP="00954C42">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80FD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28BBD32" w14:textId="77777777" w:rsidR="00954C42" w:rsidRPr="00F15D7F" w:rsidRDefault="00954C42" w:rsidP="00954C42">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1"/>
    <w:bookmarkEnd w:id="62"/>
    <w:p w14:paraId="25E60BA5" w14:textId="77777777" w:rsidR="00954C42" w:rsidRPr="00581897" w:rsidRDefault="00954C42" w:rsidP="00954C42">
      <w:pPr>
        <w:spacing w:line="240" w:lineRule="atLeast"/>
        <w:ind w:left="66"/>
        <w:jc w:val="both"/>
        <w:rPr>
          <w:rFonts w:ascii="Tahoma" w:hAnsi="Tahoma" w:cs="Tahoma"/>
          <w:highlight w:val="yellow"/>
          <w:lang w:val="es-ES_tradnl"/>
        </w:rPr>
      </w:pPr>
    </w:p>
    <w:p w14:paraId="055982AD" w14:textId="77777777" w:rsidR="00954C42" w:rsidRPr="00882269" w:rsidRDefault="00954C42" w:rsidP="00954C42">
      <w:pPr>
        <w:spacing w:line="300" w:lineRule="auto"/>
        <w:jc w:val="both"/>
        <w:rPr>
          <w:rFonts w:ascii="Tahoma" w:hAnsi="Tahoma" w:cs="Tahoma"/>
          <w:lang w:val="es-ES_tradnl"/>
        </w:rPr>
      </w:pPr>
      <w:bookmarkStart w:id="64" w:name="_Hlk179541991"/>
      <w:bookmarkEnd w:id="63"/>
      <w:r w:rsidRPr="00882269">
        <w:rPr>
          <w:rFonts w:ascii="Tahoma" w:hAnsi="Tahoma" w:cs="Tahoma"/>
          <w:b/>
          <w:lang w:val="es-ES_tradnl"/>
        </w:rPr>
        <w:t>(*)</w:t>
      </w:r>
      <w:r w:rsidRPr="00882269">
        <w:rPr>
          <w:rFonts w:ascii="Tahoma" w:hAnsi="Tahoma" w:cs="Tahoma"/>
          <w:lang w:val="es-ES_tradnl"/>
        </w:rPr>
        <w:t xml:space="preserve"> Periodo constructivo de la obra.</w:t>
      </w:r>
    </w:p>
    <w:p w14:paraId="55F6D022" w14:textId="77777777" w:rsidR="00954C42" w:rsidRPr="00882269" w:rsidRDefault="00954C42" w:rsidP="00954C4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89B8569" w14:textId="77777777" w:rsidR="00954C42" w:rsidRPr="00882269" w:rsidRDefault="00954C42" w:rsidP="00954C4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159FDEA" w14:textId="77777777" w:rsidR="00954C42" w:rsidRPr="00D44F87" w:rsidRDefault="00954C42" w:rsidP="00954C42">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bookmarkEnd w:id="65"/>
    <w:p w14:paraId="746EBBB8"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57246726" w14:textId="77777777" w:rsidR="00954C42" w:rsidRPr="00882269" w:rsidRDefault="00954C42" w:rsidP="00954C4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2.043.340,63</w:t>
      </w:r>
      <w:r w:rsidRPr="00882269">
        <w:rPr>
          <w:rFonts w:ascii="Tahoma" w:hAnsi="Tahoma" w:cs="Tahoma"/>
          <w:b/>
          <w:color w:val="FF0000"/>
        </w:rPr>
        <w:t xml:space="preserve"> (</w:t>
      </w:r>
      <w:r>
        <w:rPr>
          <w:rFonts w:ascii="Tahoma" w:hAnsi="Tahoma" w:cs="Tahoma"/>
          <w:b/>
          <w:color w:val="FF0000"/>
        </w:rPr>
        <w:t>Dos Millones Cuarenta y tres Mil trescientos Cuarenta.  63/100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A95F200"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5571B1A1" w14:textId="77777777" w:rsidR="00954C42" w:rsidRDefault="00954C42" w:rsidP="00954C4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556" w:type="dxa"/>
        <w:tblCellMar>
          <w:left w:w="70" w:type="dxa"/>
          <w:right w:w="70" w:type="dxa"/>
        </w:tblCellMar>
        <w:tblLook w:val="04A0" w:firstRow="1" w:lastRow="0" w:firstColumn="1" w:lastColumn="0" w:noHBand="0" w:noVBand="1"/>
      </w:tblPr>
      <w:tblGrid>
        <w:gridCol w:w="836"/>
        <w:gridCol w:w="685"/>
        <w:gridCol w:w="1269"/>
        <w:gridCol w:w="855"/>
        <w:gridCol w:w="1338"/>
        <w:gridCol w:w="1451"/>
        <w:gridCol w:w="2976"/>
        <w:gridCol w:w="146"/>
      </w:tblGrid>
      <w:tr w:rsidR="00954C42" w:rsidRPr="001A3098" w14:paraId="7D90A4C7" w14:textId="77777777" w:rsidTr="00DD0151">
        <w:trPr>
          <w:gridAfter w:val="1"/>
          <w:wAfter w:w="146" w:type="dxa"/>
          <w:trHeight w:val="450"/>
        </w:trPr>
        <w:tc>
          <w:tcPr>
            <w:tcW w:w="836"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vAlign w:val="bottom"/>
            <w:hideMark/>
          </w:tcPr>
          <w:p w14:paraId="05B86035"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 xml:space="preserve">N° de </w:t>
            </w:r>
            <w:r w:rsidRPr="001A3098">
              <w:rPr>
                <w:rFonts w:ascii="Verdana" w:hAnsi="Verdana" w:cs="Calibri"/>
                <w:b/>
                <w:bCs/>
                <w:sz w:val="18"/>
                <w:szCs w:val="18"/>
                <w:lang w:val="es-419" w:eastAsia="es-419"/>
              </w:rPr>
              <w:br/>
              <w:t xml:space="preserve"> Pago</w:t>
            </w:r>
          </w:p>
        </w:tc>
        <w:tc>
          <w:tcPr>
            <w:tcW w:w="4147" w:type="dxa"/>
            <w:gridSpan w:val="4"/>
            <w:vMerge w:val="restart"/>
            <w:tcBorders>
              <w:top w:val="single" w:sz="4" w:space="0" w:color="000000"/>
              <w:left w:val="single" w:sz="4" w:space="0" w:color="000000"/>
              <w:bottom w:val="single" w:sz="4" w:space="0" w:color="000000"/>
              <w:right w:val="single" w:sz="4" w:space="0" w:color="000000"/>
            </w:tcBorders>
            <w:shd w:val="clear" w:color="auto" w:fill="5B9BD5" w:themeFill="accent1"/>
            <w:vAlign w:val="bottom"/>
            <w:hideMark/>
          </w:tcPr>
          <w:p w14:paraId="0D4F8841"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Componentes de Financiamiento</w:t>
            </w:r>
          </w:p>
        </w:tc>
        <w:tc>
          <w:tcPr>
            <w:tcW w:w="1451"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noWrap/>
            <w:vAlign w:val="bottom"/>
            <w:hideMark/>
          </w:tcPr>
          <w:p w14:paraId="3F2AE587"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TOTAL</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vAlign w:val="bottom"/>
            <w:hideMark/>
          </w:tcPr>
          <w:p w14:paraId="6BB4438F" w14:textId="77777777" w:rsidR="00954C42" w:rsidRPr="001A3098" w:rsidRDefault="00954C42" w:rsidP="00DD0151">
            <w:pPr>
              <w:rPr>
                <w:rFonts w:ascii="Verdana" w:hAnsi="Verdana" w:cs="Calibri"/>
                <w:b/>
                <w:bCs/>
                <w:sz w:val="18"/>
                <w:szCs w:val="18"/>
                <w:lang w:val="es-419" w:eastAsia="es-419"/>
              </w:rPr>
            </w:pPr>
            <w:r w:rsidRPr="001A3098">
              <w:rPr>
                <w:rFonts w:ascii="Verdana" w:hAnsi="Verdana" w:cs="Calibri"/>
                <w:b/>
                <w:bCs/>
                <w:sz w:val="18"/>
                <w:szCs w:val="18"/>
                <w:lang w:val="es-419" w:eastAsia="es-419"/>
              </w:rPr>
              <w:t xml:space="preserve">Requisito para proceder con el pago </w:t>
            </w:r>
            <w:r w:rsidRPr="001A3098">
              <w:rPr>
                <w:rFonts w:ascii="Verdana" w:hAnsi="Verdana" w:cs="Calibri"/>
                <w:b/>
                <w:bCs/>
                <w:sz w:val="18"/>
                <w:szCs w:val="18"/>
                <w:lang w:val="es-419" w:eastAsia="es-419"/>
              </w:rPr>
              <w:br/>
              <w:t>(*)</w:t>
            </w:r>
          </w:p>
        </w:tc>
      </w:tr>
      <w:tr w:rsidR="00954C42" w:rsidRPr="001A3098" w14:paraId="2C6BD09B" w14:textId="77777777" w:rsidTr="00DD0151">
        <w:trPr>
          <w:trHeight w:val="70"/>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310E72C9" w14:textId="77777777" w:rsidR="00954C42" w:rsidRPr="001A3098" w:rsidRDefault="00954C42" w:rsidP="00DD0151">
            <w:pPr>
              <w:rPr>
                <w:rFonts w:ascii="Verdana" w:hAnsi="Verdana" w:cs="Calibri"/>
                <w:b/>
                <w:bCs/>
                <w:color w:val="000000"/>
                <w:sz w:val="16"/>
                <w:szCs w:val="16"/>
                <w:lang w:val="es-419" w:eastAsia="es-419"/>
              </w:rPr>
            </w:pPr>
          </w:p>
        </w:tc>
        <w:tc>
          <w:tcPr>
            <w:tcW w:w="41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25652AD" w14:textId="77777777" w:rsidR="00954C42" w:rsidRPr="001A3098" w:rsidRDefault="00954C42" w:rsidP="00DD0151">
            <w:pPr>
              <w:rPr>
                <w:rFonts w:ascii="Verdana" w:hAnsi="Verdana" w:cs="Calibri"/>
                <w:b/>
                <w:bCs/>
                <w:color w:val="000000"/>
                <w:sz w:val="16"/>
                <w:szCs w:val="16"/>
                <w:lang w:val="es-419" w:eastAsia="es-419"/>
              </w:rPr>
            </w:pP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14:paraId="14AE7F88"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55F3F3B" w14:textId="77777777" w:rsidR="00954C42" w:rsidRPr="001A3098" w:rsidRDefault="00954C42" w:rsidP="00DD0151">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32095E1A" w14:textId="77777777" w:rsidR="00954C42" w:rsidRPr="001A3098" w:rsidRDefault="00954C42" w:rsidP="00DD0151">
            <w:pPr>
              <w:rPr>
                <w:rFonts w:ascii="Verdana" w:hAnsi="Verdana" w:cs="Calibri"/>
                <w:b/>
                <w:bCs/>
                <w:color w:val="000000"/>
                <w:sz w:val="16"/>
                <w:szCs w:val="16"/>
                <w:lang w:val="es-419" w:eastAsia="es-419"/>
              </w:rPr>
            </w:pPr>
          </w:p>
        </w:tc>
      </w:tr>
      <w:tr w:rsidR="00954C42" w:rsidRPr="001A3098" w14:paraId="3325149E" w14:textId="77777777" w:rsidTr="00DD0151">
        <w:trPr>
          <w:trHeight w:val="225"/>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3F2E96E3" w14:textId="77777777" w:rsidR="00954C42" w:rsidRPr="001A3098" w:rsidRDefault="00954C42" w:rsidP="00DD0151">
            <w:pPr>
              <w:rPr>
                <w:rFonts w:ascii="Verdana" w:hAnsi="Verdana" w:cs="Calibri"/>
                <w:b/>
                <w:bCs/>
                <w:color w:val="000000"/>
                <w:sz w:val="16"/>
                <w:szCs w:val="16"/>
                <w:lang w:val="es-419" w:eastAsia="es-419"/>
              </w:rPr>
            </w:pPr>
          </w:p>
        </w:tc>
        <w:tc>
          <w:tcPr>
            <w:tcW w:w="19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5F4E5D"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 xml:space="preserve">Capacitación, Asistencia </w:t>
            </w:r>
            <w:r w:rsidRPr="001A3098">
              <w:rPr>
                <w:rFonts w:ascii="Verdana" w:hAnsi="Verdana" w:cs="Calibri"/>
                <w:b/>
                <w:bCs/>
                <w:color w:val="000000"/>
                <w:sz w:val="16"/>
                <w:szCs w:val="16"/>
                <w:lang w:val="es-419" w:eastAsia="es-419"/>
              </w:rPr>
              <w:br/>
              <w:t xml:space="preserve"> Técnica, Seguimiento</w:t>
            </w:r>
          </w:p>
        </w:tc>
        <w:tc>
          <w:tcPr>
            <w:tcW w:w="21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4E4610"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 xml:space="preserve">Provisión/dotación de </w:t>
            </w:r>
            <w:r w:rsidRPr="001A3098">
              <w:rPr>
                <w:rFonts w:ascii="Verdana" w:hAnsi="Verdana" w:cs="Calibri"/>
                <w:b/>
                <w:bCs/>
                <w:color w:val="000000"/>
                <w:sz w:val="16"/>
                <w:szCs w:val="16"/>
                <w:lang w:val="es-419" w:eastAsia="es-419"/>
              </w:rPr>
              <w:br/>
              <w:t xml:space="preserve"> Materiales de </w:t>
            </w:r>
            <w:r w:rsidRPr="001A3098">
              <w:rPr>
                <w:rFonts w:ascii="Verdana" w:hAnsi="Verdana" w:cs="Calibri"/>
                <w:b/>
                <w:bCs/>
                <w:color w:val="000000"/>
                <w:sz w:val="16"/>
                <w:szCs w:val="16"/>
                <w:lang w:val="es-419" w:eastAsia="es-419"/>
              </w:rPr>
              <w:br/>
              <w:t xml:space="preserve"> Construcción </w:t>
            </w:r>
            <w:r w:rsidRPr="001A3098">
              <w:rPr>
                <w:rFonts w:ascii="Verdana" w:hAnsi="Verdana" w:cs="Calibri"/>
                <w:b/>
                <w:bCs/>
                <w:color w:val="000000"/>
                <w:sz w:val="16"/>
                <w:szCs w:val="16"/>
                <w:lang w:val="es-419" w:eastAsia="es-419"/>
              </w:rPr>
              <w:br/>
              <w:t xml:space="preserve"> (referencial) **</w:t>
            </w: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14:paraId="4DE2AC74"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0BFEB36A" w14:textId="77777777" w:rsidR="00954C42" w:rsidRPr="001A3098" w:rsidRDefault="00954C42" w:rsidP="00DD0151">
            <w:pPr>
              <w:rPr>
                <w:rFonts w:ascii="Verdana" w:hAnsi="Verdana" w:cs="Calibri"/>
                <w:b/>
                <w:bCs/>
                <w:color w:val="000000"/>
                <w:sz w:val="16"/>
                <w:szCs w:val="16"/>
                <w:lang w:val="es-419" w:eastAsia="es-419"/>
              </w:rPr>
            </w:pPr>
          </w:p>
        </w:tc>
        <w:tc>
          <w:tcPr>
            <w:tcW w:w="146" w:type="dxa"/>
            <w:vAlign w:val="center"/>
            <w:hideMark/>
          </w:tcPr>
          <w:p w14:paraId="453591BF" w14:textId="77777777" w:rsidR="00954C42" w:rsidRPr="001A3098" w:rsidRDefault="00954C42" w:rsidP="00DD0151">
            <w:pPr>
              <w:rPr>
                <w:rFonts w:ascii="Verdana" w:hAnsi="Verdana"/>
                <w:sz w:val="16"/>
                <w:szCs w:val="16"/>
                <w:lang w:val="es-419" w:eastAsia="es-419"/>
              </w:rPr>
            </w:pPr>
          </w:p>
        </w:tc>
      </w:tr>
      <w:tr w:rsidR="00954C42" w:rsidRPr="001A3098" w14:paraId="0264793D" w14:textId="77777777" w:rsidTr="00DD0151">
        <w:trPr>
          <w:trHeight w:val="225"/>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3094CF23" w14:textId="77777777" w:rsidR="00954C42" w:rsidRPr="001A3098" w:rsidRDefault="00954C42" w:rsidP="00DD0151">
            <w:pPr>
              <w:rPr>
                <w:rFonts w:ascii="Verdana" w:hAnsi="Verdana" w:cs="Calibri"/>
                <w:b/>
                <w:bCs/>
                <w:color w:val="000000"/>
                <w:sz w:val="16"/>
                <w:szCs w:val="16"/>
                <w:lang w:val="es-419" w:eastAsia="es-419"/>
              </w:rPr>
            </w:pPr>
          </w:p>
        </w:tc>
        <w:tc>
          <w:tcPr>
            <w:tcW w:w="1954" w:type="dxa"/>
            <w:gridSpan w:val="2"/>
            <w:vMerge/>
            <w:tcBorders>
              <w:top w:val="single" w:sz="4" w:space="0" w:color="000000"/>
              <w:left w:val="single" w:sz="4" w:space="0" w:color="000000"/>
              <w:bottom w:val="single" w:sz="4" w:space="0" w:color="000000"/>
              <w:right w:val="single" w:sz="4" w:space="0" w:color="000000"/>
            </w:tcBorders>
            <w:vAlign w:val="center"/>
            <w:hideMark/>
          </w:tcPr>
          <w:p w14:paraId="57DB2E1B" w14:textId="77777777" w:rsidR="00954C42" w:rsidRPr="001A3098" w:rsidRDefault="00954C42" w:rsidP="00DD0151">
            <w:pPr>
              <w:rPr>
                <w:rFonts w:ascii="Verdana" w:hAnsi="Verdana" w:cs="Calibri"/>
                <w:b/>
                <w:bCs/>
                <w:color w:val="000000"/>
                <w:sz w:val="16"/>
                <w:szCs w:val="16"/>
                <w:lang w:val="es-419" w:eastAsia="es-419"/>
              </w:rPr>
            </w:pPr>
          </w:p>
        </w:tc>
        <w:tc>
          <w:tcPr>
            <w:tcW w:w="2193" w:type="dxa"/>
            <w:gridSpan w:val="2"/>
            <w:vMerge/>
            <w:tcBorders>
              <w:top w:val="single" w:sz="4" w:space="0" w:color="000000"/>
              <w:left w:val="single" w:sz="4" w:space="0" w:color="000000"/>
              <w:bottom w:val="single" w:sz="4" w:space="0" w:color="000000"/>
              <w:right w:val="single" w:sz="4" w:space="0" w:color="000000"/>
            </w:tcBorders>
            <w:vAlign w:val="center"/>
            <w:hideMark/>
          </w:tcPr>
          <w:p w14:paraId="0E84AB16" w14:textId="77777777" w:rsidR="00954C42" w:rsidRPr="001A3098" w:rsidRDefault="00954C42" w:rsidP="00DD0151">
            <w:pPr>
              <w:rPr>
                <w:rFonts w:ascii="Verdana" w:hAnsi="Verdana" w:cs="Calibri"/>
                <w:b/>
                <w:bCs/>
                <w:color w:val="000000"/>
                <w:sz w:val="16"/>
                <w:szCs w:val="16"/>
                <w:lang w:val="es-419" w:eastAsia="es-419"/>
              </w:rPr>
            </w:pPr>
          </w:p>
        </w:tc>
        <w:tc>
          <w:tcPr>
            <w:tcW w:w="1451" w:type="dxa"/>
            <w:vMerge/>
            <w:tcBorders>
              <w:top w:val="single" w:sz="4" w:space="0" w:color="000000"/>
              <w:left w:val="single" w:sz="4" w:space="0" w:color="000000"/>
              <w:bottom w:val="single" w:sz="4" w:space="0" w:color="000000"/>
              <w:right w:val="single" w:sz="4" w:space="0" w:color="000000"/>
            </w:tcBorders>
            <w:vAlign w:val="center"/>
            <w:hideMark/>
          </w:tcPr>
          <w:p w14:paraId="12A42657"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3E5F85B0" w14:textId="77777777" w:rsidR="00954C42" w:rsidRPr="001A3098" w:rsidRDefault="00954C42" w:rsidP="00DD0151">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1987F9C" w14:textId="77777777" w:rsidR="00954C42" w:rsidRPr="001A3098" w:rsidRDefault="00954C42" w:rsidP="00DD0151">
            <w:pPr>
              <w:rPr>
                <w:rFonts w:ascii="Verdana" w:hAnsi="Verdana" w:cs="Calibri"/>
                <w:b/>
                <w:bCs/>
                <w:color w:val="000000"/>
                <w:sz w:val="16"/>
                <w:szCs w:val="16"/>
                <w:lang w:val="es-419" w:eastAsia="es-419"/>
              </w:rPr>
            </w:pPr>
          </w:p>
        </w:tc>
      </w:tr>
      <w:tr w:rsidR="00954C42" w:rsidRPr="001A3098" w14:paraId="4873A2C2" w14:textId="77777777" w:rsidTr="00DD0151">
        <w:trPr>
          <w:trHeight w:val="225"/>
        </w:trPr>
        <w:tc>
          <w:tcPr>
            <w:tcW w:w="836" w:type="dxa"/>
            <w:vMerge/>
            <w:tcBorders>
              <w:top w:val="single" w:sz="4" w:space="0" w:color="000000"/>
              <w:left w:val="single" w:sz="4" w:space="0" w:color="000000"/>
              <w:bottom w:val="single" w:sz="4" w:space="0" w:color="000000"/>
              <w:right w:val="single" w:sz="4" w:space="0" w:color="000000"/>
            </w:tcBorders>
            <w:vAlign w:val="center"/>
            <w:hideMark/>
          </w:tcPr>
          <w:p w14:paraId="638BCC7C" w14:textId="77777777" w:rsidR="00954C42" w:rsidRPr="001A3098" w:rsidRDefault="00954C42" w:rsidP="00DD0151">
            <w:pPr>
              <w:rPr>
                <w:rFonts w:ascii="Verdana" w:hAnsi="Verdana" w:cs="Calibri"/>
                <w:b/>
                <w:bCs/>
                <w:color w:val="000000"/>
                <w:sz w:val="16"/>
                <w:szCs w:val="16"/>
                <w:lang w:val="es-419" w:eastAsia="es-419"/>
              </w:rPr>
            </w:pPr>
          </w:p>
        </w:tc>
        <w:tc>
          <w:tcPr>
            <w:tcW w:w="685" w:type="dxa"/>
            <w:tcBorders>
              <w:top w:val="nil"/>
              <w:left w:val="nil"/>
              <w:bottom w:val="single" w:sz="4" w:space="0" w:color="000000"/>
              <w:right w:val="single" w:sz="4" w:space="0" w:color="000000"/>
            </w:tcBorders>
            <w:shd w:val="clear" w:color="auto" w:fill="auto"/>
            <w:noWrap/>
            <w:vAlign w:val="bottom"/>
            <w:hideMark/>
          </w:tcPr>
          <w:p w14:paraId="05309B27"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w:t>
            </w:r>
          </w:p>
        </w:tc>
        <w:tc>
          <w:tcPr>
            <w:tcW w:w="1269" w:type="dxa"/>
            <w:tcBorders>
              <w:top w:val="nil"/>
              <w:left w:val="nil"/>
              <w:bottom w:val="single" w:sz="4" w:space="0" w:color="000000"/>
              <w:right w:val="single" w:sz="4" w:space="0" w:color="000000"/>
            </w:tcBorders>
            <w:shd w:val="clear" w:color="auto" w:fill="auto"/>
            <w:noWrap/>
            <w:vAlign w:val="bottom"/>
            <w:hideMark/>
          </w:tcPr>
          <w:p w14:paraId="34BCD314"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Bs.</w:t>
            </w:r>
          </w:p>
        </w:tc>
        <w:tc>
          <w:tcPr>
            <w:tcW w:w="855" w:type="dxa"/>
            <w:tcBorders>
              <w:top w:val="nil"/>
              <w:left w:val="nil"/>
              <w:bottom w:val="single" w:sz="4" w:space="0" w:color="000000"/>
              <w:right w:val="single" w:sz="4" w:space="0" w:color="000000"/>
            </w:tcBorders>
            <w:shd w:val="clear" w:color="auto" w:fill="auto"/>
            <w:noWrap/>
            <w:vAlign w:val="bottom"/>
            <w:hideMark/>
          </w:tcPr>
          <w:p w14:paraId="4AFA6AAD"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w:t>
            </w:r>
          </w:p>
        </w:tc>
        <w:tc>
          <w:tcPr>
            <w:tcW w:w="1338" w:type="dxa"/>
            <w:tcBorders>
              <w:top w:val="nil"/>
              <w:left w:val="nil"/>
              <w:bottom w:val="single" w:sz="4" w:space="0" w:color="000000"/>
              <w:right w:val="single" w:sz="4" w:space="0" w:color="000000"/>
            </w:tcBorders>
            <w:shd w:val="clear" w:color="auto" w:fill="auto"/>
            <w:noWrap/>
            <w:vAlign w:val="bottom"/>
            <w:hideMark/>
          </w:tcPr>
          <w:p w14:paraId="03DB4279"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Bs.</w:t>
            </w:r>
          </w:p>
        </w:tc>
        <w:tc>
          <w:tcPr>
            <w:tcW w:w="1451" w:type="dxa"/>
            <w:tcBorders>
              <w:top w:val="nil"/>
              <w:left w:val="nil"/>
              <w:bottom w:val="single" w:sz="4" w:space="0" w:color="000000"/>
              <w:right w:val="single" w:sz="4" w:space="0" w:color="000000"/>
            </w:tcBorders>
            <w:shd w:val="clear" w:color="auto" w:fill="auto"/>
            <w:noWrap/>
            <w:vAlign w:val="bottom"/>
            <w:hideMark/>
          </w:tcPr>
          <w:p w14:paraId="0D91C459" w14:textId="77777777" w:rsidR="00954C42" w:rsidRPr="001A3098" w:rsidRDefault="00954C42" w:rsidP="00DD0151">
            <w:pPr>
              <w:rPr>
                <w:rFonts w:ascii="Verdana" w:hAnsi="Verdana" w:cs="Calibri"/>
                <w:b/>
                <w:bCs/>
                <w:color w:val="000000"/>
                <w:sz w:val="18"/>
                <w:szCs w:val="18"/>
                <w:lang w:val="es-419" w:eastAsia="es-419"/>
              </w:rPr>
            </w:pPr>
            <w:r w:rsidRPr="001A3098">
              <w:rPr>
                <w:rFonts w:ascii="Verdana" w:hAnsi="Verdana" w:cs="Calibri"/>
                <w:b/>
                <w:bCs/>
                <w:color w:val="000000"/>
                <w:sz w:val="18"/>
                <w:szCs w:val="18"/>
                <w:lang w:val="es-419" w:eastAsia="es-419"/>
              </w:rPr>
              <w:t>Bs.</w:t>
            </w: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14:paraId="2C263A23" w14:textId="77777777" w:rsidR="00954C42" w:rsidRPr="001A3098" w:rsidRDefault="00954C42" w:rsidP="00DD0151">
            <w:pPr>
              <w:rPr>
                <w:rFonts w:ascii="Verdana" w:hAnsi="Verdana" w:cs="Calibri"/>
                <w:b/>
                <w:bCs/>
                <w:color w:val="000000"/>
                <w:sz w:val="16"/>
                <w:szCs w:val="16"/>
                <w:lang w:val="es-419" w:eastAsia="es-419"/>
              </w:rPr>
            </w:pPr>
          </w:p>
        </w:tc>
        <w:tc>
          <w:tcPr>
            <w:tcW w:w="146" w:type="dxa"/>
            <w:vAlign w:val="center"/>
            <w:hideMark/>
          </w:tcPr>
          <w:p w14:paraId="51912635" w14:textId="77777777" w:rsidR="00954C42" w:rsidRPr="001A3098" w:rsidRDefault="00954C42" w:rsidP="00DD0151">
            <w:pPr>
              <w:rPr>
                <w:rFonts w:ascii="Verdana" w:hAnsi="Verdana"/>
                <w:sz w:val="16"/>
                <w:szCs w:val="16"/>
                <w:lang w:val="es-419" w:eastAsia="es-419"/>
              </w:rPr>
            </w:pPr>
          </w:p>
        </w:tc>
      </w:tr>
      <w:tr w:rsidR="00954C42" w:rsidRPr="001A3098" w14:paraId="5DCD3281"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37CEB6"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1</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01D49D"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6633B"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42.152,17</w:t>
            </w:r>
          </w:p>
        </w:tc>
        <w:tc>
          <w:tcPr>
            <w:tcW w:w="855" w:type="dxa"/>
            <w:tcBorders>
              <w:top w:val="nil"/>
              <w:left w:val="nil"/>
              <w:bottom w:val="single" w:sz="4" w:space="0" w:color="000000"/>
              <w:right w:val="single" w:sz="4" w:space="0" w:color="000000"/>
            </w:tcBorders>
            <w:shd w:val="clear" w:color="auto" w:fill="auto"/>
            <w:vAlign w:val="bottom"/>
            <w:hideMark/>
          </w:tcPr>
          <w:p w14:paraId="0F5979E5"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60727"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810.909,48</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D4F8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853.061,65</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0479B"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Aprobación del informe Inicial</w:t>
            </w:r>
          </w:p>
        </w:tc>
        <w:tc>
          <w:tcPr>
            <w:tcW w:w="146" w:type="dxa"/>
            <w:vAlign w:val="center"/>
            <w:hideMark/>
          </w:tcPr>
          <w:p w14:paraId="7017D82D" w14:textId="77777777" w:rsidR="00954C42" w:rsidRPr="001A3098" w:rsidRDefault="00954C42" w:rsidP="00DD0151">
            <w:pPr>
              <w:rPr>
                <w:rFonts w:ascii="Verdana" w:hAnsi="Verdana"/>
                <w:sz w:val="16"/>
                <w:szCs w:val="16"/>
                <w:lang w:val="es-419" w:eastAsia="es-419"/>
              </w:rPr>
            </w:pPr>
          </w:p>
        </w:tc>
      </w:tr>
      <w:tr w:rsidR="00954C42" w:rsidRPr="001A3098" w14:paraId="028473A7"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241757F4"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2E96045B"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4C31F34B" w14:textId="77777777" w:rsidR="00954C42" w:rsidRPr="001A3098" w:rsidRDefault="00954C42" w:rsidP="00DD0151">
            <w:pPr>
              <w:rPr>
                <w:rFonts w:ascii="Verdana" w:hAnsi="Verdana" w:cs="Calibri"/>
                <w:color w:val="000000"/>
                <w:sz w:val="16"/>
                <w:szCs w:val="16"/>
                <w:lang w:val="es-419" w:eastAsia="es-419"/>
              </w:rPr>
            </w:pPr>
          </w:p>
        </w:tc>
        <w:tc>
          <w:tcPr>
            <w:tcW w:w="855" w:type="dxa"/>
            <w:tcBorders>
              <w:top w:val="nil"/>
              <w:left w:val="nil"/>
              <w:bottom w:val="single" w:sz="4" w:space="0" w:color="000000"/>
              <w:right w:val="single" w:sz="4" w:space="0" w:color="000000"/>
            </w:tcBorders>
            <w:shd w:val="clear" w:color="auto" w:fill="auto"/>
            <w:noWrap/>
            <w:vAlign w:val="bottom"/>
            <w:hideMark/>
          </w:tcPr>
          <w:p w14:paraId="334F7517"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50%</w:t>
            </w:r>
          </w:p>
        </w:tc>
        <w:tc>
          <w:tcPr>
            <w:tcW w:w="1338" w:type="dxa"/>
            <w:vMerge/>
            <w:tcBorders>
              <w:top w:val="nil"/>
              <w:left w:val="single" w:sz="4" w:space="0" w:color="000000"/>
              <w:bottom w:val="single" w:sz="4" w:space="0" w:color="000000"/>
              <w:right w:val="single" w:sz="4" w:space="0" w:color="000000"/>
            </w:tcBorders>
            <w:vAlign w:val="center"/>
            <w:hideMark/>
          </w:tcPr>
          <w:p w14:paraId="0A4BBBF7"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1676A695"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60E17047" w14:textId="77777777" w:rsidR="00954C42" w:rsidRPr="001A3098" w:rsidRDefault="00954C42" w:rsidP="00DD0151">
            <w:pPr>
              <w:rPr>
                <w:rFonts w:ascii="Verdana" w:hAnsi="Verdana" w:cs="Calibri"/>
                <w:color w:val="000000"/>
                <w:sz w:val="16"/>
                <w:szCs w:val="16"/>
                <w:lang w:val="es-419" w:eastAsia="es-419"/>
              </w:rPr>
            </w:pPr>
          </w:p>
        </w:tc>
        <w:tc>
          <w:tcPr>
            <w:tcW w:w="146" w:type="dxa"/>
            <w:vAlign w:val="center"/>
            <w:hideMark/>
          </w:tcPr>
          <w:p w14:paraId="439D3EF1" w14:textId="77777777" w:rsidR="00954C42" w:rsidRPr="001A3098" w:rsidRDefault="00954C42" w:rsidP="00DD0151">
            <w:pPr>
              <w:rPr>
                <w:rFonts w:ascii="Verdana" w:hAnsi="Verdana"/>
                <w:sz w:val="16"/>
                <w:szCs w:val="16"/>
                <w:lang w:val="es-419" w:eastAsia="es-419"/>
              </w:rPr>
            </w:pPr>
          </w:p>
        </w:tc>
      </w:tr>
      <w:tr w:rsidR="00954C42" w:rsidRPr="001A3098" w14:paraId="29D3881F"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5587D0"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2</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80E9C"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52B32"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84.304,34</w:t>
            </w:r>
          </w:p>
        </w:tc>
        <w:tc>
          <w:tcPr>
            <w:tcW w:w="855" w:type="dxa"/>
            <w:tcBorders>
              <w:top w:val="nil"/>
              <w:left w:val="nil"/>
              <w:bottom w:val="single" w:sz="4" w:space="0" w:color="000000"/>
              <w:right w:val="single" w:sz="4" w:space="0" w:color="000000"/>
            </w:tcBorders>
            <w:shd w:val="clear" w:color="auto" w:fill="auto"/>
            <w:vAlign w:val="bottom"/>
            <w:hideMark/>
          </w:tcPr>
          <w:p w14:paraId="613703AA"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47D2F"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810.909,47</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93212E"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895.213,81</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6CC8E2"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Aprobación del informe de avance al 50%</w:t>
            </w:r>
          </w:p>
        </w:tc>
        <w:tc>
          <w:tcPr>
            <w:tcW w:w="146" w:type="dxa"/>
            <w:vAlign w:val="center"/>
            <w:hideMark/>
          </w:tcPr>
          <w:p w14:paraId="74638ADF" w14:textId="77777777" w:rsidR="00954C42" w:rsidRPr="001A3098" w:rsidRDefault="00954C42" w:rsidP="00DD0151">
            <w:pPr>
              <w:rPr>
                <w:rFonts w:ascii="Verdana" w:hAnsi="Verdana"/>
                <w:sz w:val="16"/>
                <w:szCs w:val="16"/>
                <w:lang w:val="es-419" w:eastAsia="es-419"/>
              </w:rPr>
            </w:pPr>
          </w:p>
        </w:tc>
      </w:tr>
      <w:tr w:rsidR="00954C42" w:rsidRPr="001A3098" w14:paraId="7E9EF4B2"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3319D186"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0087C75E"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73F811C6" w14:textId="77777777" w:rsidR="00954C42" w:rsidRPr="001A3098" w:rsidRDefault="00954C42" w:rsidP="00DD0151">
            <w:pPr>
              <w:rPr>
                <w:rFonts w:ascii="Verdana" w:hAnsi="Verdana" w:cs="Calibri"/>
                <w:color w:val="000000"/>
                <w:sz w:val="16"/>
                <w:szCs w:val="16"/>
                <w:lang w:val="es-419" w:eastAsia="es-419"/>
              </w:rPr>
            </w:pPr>
          </w:p>
        </w:tc>
        <w:tc>
          <w:tcPr>
            <w:tcW w:w="855" w:type="dxa"/>
            <w:tcBorders>
              <w:top w:val="nil"/>
              <w:left w:val="nil"/>
              <w:bottom w:val="single" w:sz="4" w:space="0" w:color="000000"/>
              <w:right w:val="single" w:sz="4" w:space="0" w:color="000000"/>
            </w:tcBorders>
            <w:shd w:val="clear" w:color="auto" w:fill="auto"/>
            <w:noWrap/>
            <w:vAlign w:val="bottom"/>
            <w:hideMark/>
          </w:tcPr>
          <w:p w14:paraId="0ECED4B7"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50%</w:t>
            </w:r>
          </w:p>
        </w:tc>
        <w:tc>
          <w:tcPr>
            <w:tcW w:w="1338" w:type="dxa"/>
            <w:vMerge/>
            <w:tcBorders>
              <w:top w:val="nil"/>
              <w:left w:val="single" w:sz="4" w:space="0" w:color="000000"/>
              <w:bottom w:val="single" w:sz="4" w:space="0" w:color="000000"/>
              <w:right w:val="single" w:sz="4" w:space="0" w:color="000000"/>
            </w:tcBorders>
            <w:vAlign w:val="center"/>
            <w:hideMark/>
          </w:tcPr>
          <w:p w14:paraId="2FC33232"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6E69671A"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5CA54076" w14:textId="77777777" w:rsidR="00954C42" w:rsidRPr="001A3098" w:rsidRDefault="00954C42" w:rsidP="00DD0151">
            <w:pPr>
              <w:rPr>
                <w:rFonts w:ascii="Verdana" w:hAnsi="Verdana" w:cs="Calibri"/>
                <w:color w:val="000000"/>
                <w:sz w:val="16"/>
                <w:szCs w:val="16"/>
                <w:lang w:val="es-419" w:eastAsia="es-419"/>
              </w:rPr>
            </w:pPr>
          </w:p>
        </w:tc>
        <w:tc>
          <w:tcPr>
            <w:tcW w:w="146" w:type="dxa"/>
            <w:vAlign w:val="center"/>
            <w:hideMark/>
          </w:tcPr>
          <w:p w14:paraId="4AA6DDFC" w14:textId="77777777" w:rsidR="00954C42" w:rsidRPr="001A3098" w:rsidRDefault="00954C42" w:rsidP="00DD0151">
            <w:pPr>
              <w:rPr>
                <w:rFonts w:ascii="Verdana" w:hAnsi="Verdana"/>
                <w:sz w:val="16"/>
                <w:szCs w:val="16"/>
                <w:lang w:val="es-419" w:eastAsia="es-419"/>
              </w:rPr>
            </w:pPr>
          </w:p>
        </w:tc>
      </w:tr>
      <w:tr w:rsidR="00954C42" w:rsidRPr="001A3098" w14:paraId="28AEAE1D"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1E3CF0"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3</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1488CC"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0CA21"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84.304,34</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753E5"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A2E12"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0,00</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60CA8"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84.304,34</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F051A4"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 xml:space="preserve">Aprobación del informe de avance al </w:t>
            </w:r>
            <w:r w:rsidRPr="001A3098">
              <w:rPr>
                <w:rFonts w:ascii="Verdana" w:hAnsi="Verdana" w:cs="Calibri"/>
                <w:color w:val="000000"/>
                <w:sz w:val="16"/>
                <w:szCs w:val="16"/>
                <w:lang w:val="es-419" w:eastAsia="es-419"/>
              </w:rPr>
              <w:br/>
              <w:t>100%</w:t>
            </w:r>
          </w:p>
        </w:tc>
        <w:tc>
          <w:tcPr>
            <w:tcW w:w="146" w:type="dxa"/>
            <w:vAlign w:val="center"/>
            <w:hideMark/>
          </w:tcPr>
          <w:p w14:paraId="6378B46D" w14:textId="77777777" w:rsidR="00954C42" w:rsidRPr="001A3098" w:rsidRDefault="00954C42" w:rsidP="00DD0151">
            <w:pPr>
              <w:rPr>
                <w:rFonts w:ascii="Verdana" w:hAnsi="Verdana"/>
                <w:sz w:val="16"/>
                <w:szCs w:val="16"/>
                <w:lang w:val="es-419" w:eastAsia="es-419"/>
              </w:rPr>
            </w:pPr>
          </w:p>
        </w:tc>
      </w:tr>
      <w:tr w:rsidR="00954C42" w:rsidRPr="001A3098" w14:paraId="70FD8BC1"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505A5352"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343B40E3"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603524F9" w14:textId="77777777" w:rsidR="00954C42" w:rsidRPr="001A3098" w:rsidRDefault="00954C42" w:rsidP="00DD0151">
            <w:pPr>
              <w:rPr>
                <w:rFonts w:ascii="Verdana" w:hAnsi="Verdana" w:cs="Calibri"/>
                <w:color w:val="000000"/>
                <w:sz w:val="16"/>
                <w:szCs w:val="16"/>
                <w:lang w:val="es-419" w:eastAsia="es-419"/>
              </w:rPr>
            </w:pPr>
          </w:p>
        </w:tc>
        <w:tc>
          <w:tcPr>
            <w:tcW w:w="855" w:type="dxa"/>
            <w:vMerge/>
            <w:tcBorders>
              <w:top w:val="nil"/>
              <w:left w:val="single" w:sz="4" w:space="0" w:color="000000"/>
              <w:bottom w:val="single" w:sz="4" w:space="0" w:color="000000"/>
              <w:right w:val="single" w:sz="4" w:space="0" w:color="000000"/>
            </w:tcBorders>
            <w:vAlign w:val="center"/>
            <w:hideMark/>
          </w:tcPr>
          <w:p w14:paraId="71D83C7F" w14:textId="77777777" w:rsidR="00954C42" w:rsidRPr="001A3098" w:rsidRDefault="00954C42" w:rsidP="00DD0151">
            <w:pPr>
              <w:rPr>
                <w:rFonts w:ascii="Verdana" w:hAnsi="Verdana" w:cs="Calibri"/>
                <w:b/>
                <w:bCs/>
                <w:color w:val="000000"/>
                <w:sz w:val="16"/>
                <w:szCs w:val="16"/>
                <w:lang w:val="es-419" w:eastAsia="es-419"/>
              </w:rPr>
            </w:pPr>
          </w:p>
        </w:tc>
        <w:tc>
          <w:tcPr>
            <w:tcW w:w="1338" w:type="dxa"/>
            <w:vMerge/>
            <w:tcBorders>
              <w:top w:val="nil"/>
              <w:left w:val="single" w:sz="4" w:space="0" w:color="000000"/>
              <w:bottom w:val="single" w:sz="4" w:space="0" w:color="000000"/>
              <w:right w:val="single" w:sz="4" w:space="0" w:color="000000"/>
            </w:tcBorders>
            <w:vAlign w:val="center"/>
            <w:hideMark/>
          </w:tcPr>
          <w:p w14:paraId="0F95BE63"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7EB5A551"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19940DF6" w14:textId="77777777" w:rsidR="00954C42" w:rsidRPr="001A3098" w:rsidRDefault="00954C42" w:rsidP="00DD0151">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5FE861D1" w14:textId="77777777" w:rsidR="00954C42" w:rsidRPr="001A3098" w:rsidRDefault="00954C42" w:rsidP="00DD0151">
            <w:pPr>
              <w:rPr>
                <w:rFonts w:ascii="Verdana" w:hAnsi="Verdana" w:cs="Calibri"/>
                <w:color w:val="000000"/>
                <w:sz w:val="16"/>
                <w:szCs w:val="16"/>
                <w:lang w:val="es-419" w:eastAsia="es-419"/>
              </w:rPr>
            </w:pPr>
          </w:p>
        </w:tc>
      </w:tr>
      <w:tr w:rsidR="00954C42" w:rsidRPr="001A3098" w14:paraId="3C808B52" w14:textId="77777777" w:rsidTr="00DD0151">
        <w:trPr>
          <w:trHeight w:val="225"/>
        </w:trPr>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75C7B" w14:textId="77777777" w:rsidR="00954C42" w:rsidRPr="001A3098" w:rsidRDefault="00954C42" w:rsidP="00DD0151">
            <w:pPr>
              <w:jc w:val="right"/>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4</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3ADC7" w14:textId="77777777" w:rsidR="00954C42" w:rsidRPr="001A3098" w:rsidRDefault="00954C42" w:rsidP="00DD0151">
            <w:pPr>
              <w:jc w:val="right"/>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50</w:t>
            </w:r>
          </w:p>
        </w:tc>
        <w:tc>
          <w:tcPr>
            <w:tcW w:w="126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E95FE"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210.760,83</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CFDED"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F63FF8"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0,00</w:t>
            </w:r>
          </w:p>
        </w:tc>
        <w:tc>
          <w:tcPr>
            <w:tcW w:w="14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00E2E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210.760,83</w:t>
            </w:r>
          </w:p>
        </w:tc>
        <w:tc>
          <w:tcPr>
            <w:tcW w:w="29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0CF77B"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Aprobación del informe de Producto final</w:t>
            </w:r>
          </w:p>
        </w:tc>
        <w:tc>
          <w:tcPr>
            <w:tcW w:w="146" w:type="dxa"/>
            <w:vAlign w:val="center"/>
            <w:hideMark/>
          </w:tcPr>
          <w:p w14:paraId="627EFB6E" w14:textId="77777777" w:rsidR="00954C42" w:rsidRPr="001A3098" w:rsidRDefault="00954C42" w:rsidP="00DD0151">
            <w:pPr>
              <w:rPr>
                <w:rFonts w:ascii="Verdana" w:hAnsi="Verdana"/>
                <w:sz w:val="16"/>
                <w:szCs w:val="16"/>
                <w:lang w:val="es-419" w:eastAsia="es-419"/>
              </w:rPr>
            </w:pPr>
          </w:p>
        </w:tc>
      </w:tr>
      <w:tr w:rsidR="00954C42" w:rsidRPr="001A3098" w14:paraId="2AFA6223" w14:textId="77777777" w:rsidTr="00DD0151">
        <w:trPr>
          <w:trHeight w:val="225"/>
        </w:trPr>
        <w:tc>
          <w:tcPr>
            <w:tcW w:w="836" w:type="dxa"/>
            <w:vMerge/>
            <w:tcBorders>
              <w:top w:val="nil"/>
              <w:left w:val="single" w:sz="4" w:space="0" w:color="000000"/>
              <w:bottom w:val="single" w:sz="4" w:space="0" w:color="000000"/>
              <w:right w:val="single" w:sz="4" w:space="0" w:color="000000"/>
            </w:tcBorders>
            <w:vAlign w:val="center"/>
            <w:hideMark/>
          </w:tcPr>
          <w:p w14:paraId="2A6D92E5" w14:textId="77777777" w:rsidR="00954C42" w:rsidRPr="001A3098" w:rsidRDefault="00954C42" w:rsidP="00DD0151">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48A92751" w14:textId="77777777" w:rsidR="00954C42" w:rsidRPr="001A3098" w:rsidRDefault="00954C42" w:rsidP="00DD0151">
            <w:pPr>
              <w:rPr>
                <w:rFonts w:ascii="Verdana" w:hAnsi="Verdana" w:cs="Calibri"/>
                <w:b/>
                <w:bCs/>
                <w:color w:val="000000"/>
                <w:sz w:val="16"/>
                <w:szCs w:val="16"/>
                <w:lang w:val="es-419" w:eastAsia="es-419"/>
              </w:rPr>
            </w:pPr>
          </w:p>
        </w:tc>
        <w:tc>
          <w:tcPr>
            <w:tcW w:w="1269" w:type="dxa"/>
            <w:vMerge/>
            <w:tcBorders>
              <w:top w:val="nil"/>
              <w:left w:val="single" w:sz="4" w:space="0" w:color="000000"/>
              <w:bottom w:val="single" w:sz="4" w:space="0" w:color="000000"/>
              <w:right w:val="single" w:sz="4" w:space="0" w:color="000000"/>
            </w:tcBorders>
            <w:vAlign w:val="center"/>
            <w:hideMark/>
          </w:tcPr>
          <w:p w14:paraId="1C563D3F" w14:textId="77777777" w:rsidR="00954C42" w:rsidRPr="001A3098" w:rsidRDefault="00954C42" w:rsidP="00DD0151">
            <w:pPr>
              <w:rPr>
                <w:rFonts w:ascii="Verdana" w:hAnsi="Verdana" w:cs="Calibri"/>
                <w:color w:val="000000"/>
                <w:sz w:val="16"/>
                <w:szCs w:val="16"/>
                <w:lang w:val="es-419" w:eastAsia="es-419"/>
              </w:rPr>
            </w:pPr>
          </w:p>
        </w:tc>
        <w:tc>
          <w:tcPr>
            <w:tcW w:w="855" w:type="dxa"/>
            <w:vMerge/>
            <w:tcBorders>
              <w:top w:val="nil"/>
              <w:left w:val="single" w:sz="4" w:space="0" w:color="000000"/>
              <w:bottom w:val="single" w:sz="4" w:space="0" w:color="000000"/>
              <w:right w:val="single" w:sz="4" w:space="0" w:color="000000"/>
            </w:tcBorders>
            <w:vAlign w:val="center"/>
            <w:hideMark/>
          </w:tcPr>
          <w:p w14:paraId="3378662A" w14:textId="77777777" w:rsidR="00954C42" w:rsidRPr="001A3098" w:rsidRDefault="00954C42" w:rsidP="00DD0151">
            <w:pPr>
              <w:rPr>
                <w:rFonts w:ascii="Verdana" w:hAnsi="Verdana" w:cs="Calibri"/>
                <w:b/>
                <w:bCs/>
                <w:color w:val="000000"/>
                <w:sz w:val="16"/>
                <w:szCs w:val="16"/>
                <w:lang w:val="es-419" w:eastAsia="es-419"/>
              </w:rPr>
            </w:pPr>
          </w:p>
        </w:tc>
        <w:tc>
          <w:tcPr>
            <w:tcW w:w="1338" w:type="dxa"/>
            <w:vMerge/>
            <w:tcBorders>
              <w:top w:val="nil"/>
              <w:left w:val="single" w:sz="4" w:space="0" w:color="000000"/>
              <w:bottom w:val="single" w:sz="4" w:space="0" w:color="000000"/>
              <w:right w:val="single" w:sz="4" w:space="0" w:color="000000"/>
            </w:tcBorders>
            <w:vAlign w:val="center"/>
            <w:hideMark/>
          </w:tcPr>
          <w:p w14:paraId="2CF42FA7" w14:textId="77777777" w:rsidR="00954C42" w:rsidRPr="001A3098" w:rsidRDefault="00954C42" w:rsidP="00DD0151">
            <w:pPr>
              <w:rPr>
                <w:rFonts w:ascii="Verdana" w:hAnsi="Verdana" w:cs="Calibri"/>
                <w:color w:val="000000"/>
                <w:sz w:val="16"/>
                <w:szCs w:val="16"/>
                <w:lang w:val="es-419" w:eastAsia="es-419"/>
              </w:rPr>
            </w:pPr>
          </w:p>
        </w:tc>
        <w:tc>
          <w:tcPr>
            <w:tcW w:w="1451" w:type="dxa"/>
            <w:vMerge/>
            <w:tcBorders>
              <w:top w:val="nil"/>
              <w:left w:val="single" w:sz="4" w:space="0" w:color="000000"/>
              <w:bottom w:val="single" w:sz="4" w:space="0" w:color="000000"/>
              <w:right w:val="single" w:sz="4" w:space="0" w:color="000000"/>
            </w:tcBorders>
            <w:vAlign w:val="center"/>
            <w:hideMark/>
          </w:tcPr>
          <w:p w14:paraId="2ED4DDB4" w14:textId="77777777" w:rsidR="00954C42" w:rsidRPr="001A3098" w:rsidRDefault="00954C42" w:rsidP="00DD0151">
            <w:pPr>
              <w:rPr>
                <w:rFonts w:ascii="Verdana" w:hAnsi="Verdana" w:cs="Calibri"/>
                <w:b/>
                <w:bCs/>
                <w:color w:val="000000"/>
                <w:sz w:val="16"/>
                <w:szCs w:val="16"/>
                <w:lang w:val="es-419" w:eastAsia="es-419"/>
              </w:rPr>
            </w:pPr>
          </w:p>
        </w:tc>
        <w:tc>
          <w:tcPr>
            <w:tcW w:w="2976" w:type="dxa"/>
            <w:vMerge/>
            <w:tcBorders>
              <w:top w:val="nil"/>
              <w:left w:val="single" w:sz="4" w:space="0" w:color="000000"/>
              <w:bottom w:val="single" w:sz="4" w:space="0" w:color="000000"/>
              <w:right w:val="single" w:sz="4" w:space="0" w:color="000000"/>
            </w:tcBorders>
            <w:vAlign w:val="center"/>
            <w:hideMark/>
          </w:tcPr>
          <w:p w14:paraId="374A1988" w14:textId="77777777" w:rsidR="00954C42" w:rsidRPr="001A3098" w:rsidRDefault="00954C42" w:rsidP="00DD0151">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30C259C3" w14:textId="77777777" w:rsidR="00954C42" w:rsidRPr="001A3098" w:rsidRDefault="00954C42" w:rsidP="00DD0151">
            <w:pPr>
              <w:rPr>
                <w:rFonts w:ascii="Verdana" w:hAnsi="Verdana" w:cs="Calibri"/>
                <w:color w:val="000000"/>
                <w:sz w:val="16"/>
                <w:szCs w:val="16"/>
                <w:lang w:val="es-419" w:eastAsia="es-419"/>
              </w:rPr>
            </w:pPr>
          </w:p>
        </w:tc>
      </w:tr>
      <w:tr w:rsidR="00954C42" w:rsidRPr="001A3098" w14:paraId="760400D3" w14:textId="77777777" w:rsidTr="00DD0151">
        <w:trPr>
          <w:trHeight w:val="225"/>
        </w:trPr>
        <w:tc>
          <w:tcPr>
            <w:tcW w:w="836" w:type="dxa"/>
            <w:tcBorders>
              <w:top w:val="nil"/>
              <w:left w:val="single" w:sz="4" w:space="0" w:color="000000"/>
              <w:bottom w:val="single" w:sz="4" w:space="0" w:color="000000"/>
              <w:right w:val="single" w:sz="4" w:space="0" w:color="000000"/>
            </w:tcBorders>
            <w:shd w:val="clear" w:color="auto" w:fill="auto"/>
            <w:noWrap/>
            <w:vAlign w:val="bottom"/>
            <w:hideMark/>
          </w:tcPr>
          <w:p w14:paraId="6293997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TOTAL</w:t>
            </w:r>
          </w:p>
        </w:tc>
        <w:tc>
          <w:tcPr>
            <w:tcW w:w="685" w:type="dxa"/>
            <w:tcBorders>
              <w:top w:val="nil"/>
              <w:left w:val="nil"/>
              <w:bottom w:val="single" w:sz="4" w:space="0" w:color="000000"/>
              <w:right w:val="single" w:sz="4" w:space="0" w:color="000000"/>
            </w:tcBorders>
            <w:shd w:val="clear" w:color="auto" w:fill="auto"/>
            <w:noWrap/>
            <w:vAlign w:val="bottom"/>
            <w:hideMark/>
          </w:tcPr>
          <w:p w14:paraId="5372CE95"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100%</w:t>
            </w:r>
          </w:p>
        </w:tc>
        <w:tc>
          <w:tcPr>
            <w:tcW w:w="1269" w:type="dxa"/>
            <w:tcBorders>
              <w:top w:val="nil"/>
              <w:left w:val="nil"/>
              <w:bottom w:val="single" w:sz="4" w:space="0" w:color="000000"/>
              <w:right w:val="single" w:sz="4" w:space="0" w:color="000000"/>
            </w:tcBorders>
            <w:shd w:val="clear" w:color="auto" w:fill="auto"/>
            <w:noWrap/>
            <w:vAlign w:val="bottom"/>
            <w:hideMark/>
          </w:tcPr>
          <w:p w14:paraId="766C02FE"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421.521,68</w:t>
            </w:r>
          </w:p>
        </w:tc>
        <w:tc>
          <w:tcPr>
            <w:tcW w:w="855" w:type="dxa"/>
            <w:tcBorders>
              <w:top w:val="nil"/>
              <w:left w:val="nil"/>
              <w:bottom w:val="single" w:sz="4" w:space="0" w:color="000000"/>
              <w:right w:val="single" w:sz="4" w:space="0" w:color="000000"/>
            </w:tcBorders>
            <w:shd w:val="clear" w:color="auto" w:fill="auto"/>
            <w:noWrap/>
            <w:vAlign w:val="bottom"/>
            <w:hideMark/>
          </w:tcPr>
          <w:p w14:paraId="28BBB473"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100%</w:t>
            </w:r>
          </w:p>
        </w:tc>
        <w:tc>
          <w:tcPr>
            <w:tcW w:w="1338" w:type="dxa"/>
            <w:tcBorders>
              <w:top w:val="nil"/>
              <w:left w:val="nil"/>
              <w:bottom w:val="single" w:sz="4" w:space="0" w:color="000000"/>
              <w:right w:val="single" w:sz="4" w:space="0" w:color="000000"/>
            </w:tcBorders>
            <w:shd w:val="clear" w:color="auto" w:fill="auto"/>
            <w:noWrap/>
            <w:vAlign w:val="bottom"/>
            <w:hideMark/>
          </w:tcPr>
          <w:p w14:paraId="44066217"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1.621.818,95</w:t>
            </w:r>
          </w:p>
        </w:tc>
        <w:tc>
          <w:tcPr>
            <w:tcW w:w="1451" w:type="dxa"/>
            <w:tcBorders>
              <w:top w:val="nil"/>
              <w:left w:val="nil"/>
              <w:bottom w:val="single" w:sz="4" w:space="0" w:color="000000"/>
              <w:right w:val="single" w:sz="4" w:space="0" w:color="000000"/>
            </w:tcBorders>
            <w:shd w:val="clear" w:color="auto" w:fill="auto"/>
            <w:noWrap/>
            <w:vAlign w:val="bottom"/>
            <w:hideMark/>
          </w:tcPr>
          <w:p w14:paraId="43EDDCAE" w14:textId="77777777" w:rsidR="00954C42" w:rsidRPr="001A3098" w:rsidRDefault="00954C42" w:rsidP="00DD0151">
            <w:pPr>
              <w:rPr>
                <w:rFonts w:ascii="Verdana" w:hAnsi="Verdana" w:cs="Calibri"/>
                <w:b/>
                <w:bCs/>
                <w:color w:val="000000"/>
                <w:sz w:val="16"/>
                <w:szCs w:val="16"/>
                <w:lang w:val="es-419" w:eastAsia="es-419"/>
              </w:rPr>
            </w:pPr>
            <w:r w:rsidRPr="001A3098">
              <w:rPr>
                <w:rFonts w:ascii="Verdana" w:hAnsi="Verdana" w:cs="Calibri"/>
                <w:b/>
                <w:bCs/>
                <w:color w:val="000000"/>
                <w:sz w:val="16"/>
                <w:szCs w:val="16"/>
                <w:lang w:val="es-419" w:eastAsia="es-419"/>
              </w:rPr>
              <w:t>2.043.340,63</w:t>
            </w:r>
          </w:p>
        </w:tc>
        <w:tc>
          <w:tcPr>
            <w:tcW w:w="2976" w:type="dxa"/>
            <w:tcBorders>
              <w:top w:val="nil"/>
              <w:left w:val="nil"/>
              <w:bottom w:val="single" w:sz="4" w:space="0" w:color="000000"/>
              <w:right w:val="single" w:sz="4" w:space="0" w:color="000000"/>
            </w:tcBorders>
            <w:shd w:val="clear" w:color="auto" w:fill="auto"/>
            <w:noWrap/>
            <w:vAlign w:val="bottom"/>
            <w:hideMark/>
          </w:tcPr>
          <w:p w14:paraId="1737CE43" w14:textId="77777777" w:rsidR="00954C42" w:rsidRPr="001A3098" w:rsidRDefault="00954C42" w:rsidP="00DD0151">
            <w:pPr>
              <w:rPr>
                <w:rFonts w:ascii="Verdana" w:hAnsi="Verdana" w:cs="Calibri"/>
                <w:color w:val="000000"/>
                <w:sz w:val="16"/>
                <w:szCs w:val="16"/>
                <w:lang w:val="es-419" w:eastAsia="es-419"/>
              </w:rPr>
            </w:pPr>
            <w:r w:rsidRPr="001A3098">
              <w:rPr>
                <w:rFonts w:ascii="Verdana" w:hAnsi="Verdana" w:cs="Calibri"/>
                <w:color w:val="000000"/>
                <w:sz w:val="16"/>
                <w:szCs w:val="16"/>
                <w:lang w:val="es-419" w:eastAsia="es-419"/>
              </w:rPr>
              <w:t> </w:t>
            </w:r>
          </w:p>
        </w:tc>
        <w:tc>
          <w:tcPr>
            <w:tcW w:w="146" w:type="dxa"/>
            <w:vAlign w:val="center"/>
            <w:hideMark/>
          </w:tcPr>
          <w:p w14:paraId="52F0AC04" w14:textId="77777777" w:rsidR="00954C42" w:rsidRPr="001A3098" w:rsidRDefault="00954C42" w:rsidP="00DD0151">
            <w:pPr>
              <w:rPr>
                <w:rFonts w:ascii="Verdana" w:hAnsi="Verdana"/>
                <w:sz w:val="16"/>
                <w:szCs w:val="16"/>
                <w:lang w:val="es-419" w:eastAsia="es-419"/>
              </w:rPr>
            </w:pPr>
          </w:p>
        </w:tc>
      </w:tr>
    </w:tbl>
    <w:p w14:paraId="12A083A9" w14:textId="77777777" w:rsidR="00954C42" w:rsidRDefault="00954C42" w:rsidP="00954C42">
      <w:pPr>
        <w:spacing w:line="300" w:lineRule="auto"/>
        <w:jc w:val="both"/>
        <w:rPr>
          <w:rFonts w:ascii="Tahoma" w:hAnsi="Tahoma" w:cs="Tahoma"/>
          <w:lang w:val="es-ES_tradnl"/>
        </w:rPr>
      </w:pPr>
    </w:p>
    <w:p w14:paraId="32E7982D" w14:textId="77777777" w:rsidR="00954C42" w:rsidRPr="00882269" w:rsidRDefault="00954C42" w:rsidP="00954C4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9C5CF82" w14:textId="77777777" w:rsidR="00954C42" w:rsidRPr="00882269" w:rsidRDefault="00954C42" w:rsidP="00954C4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4B6B446" w14:textId="77777777" w:rsidR="00954C42" w:rsidRPr="00882269" w:rsidRDefault="00954C42" w:rsidP="00954C42">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02EB99E"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B93DA95"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2356D74"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06B4E791" w14:textId="77777777" w:rsidR="00954C42" w:rsidRPr="00882269" w:rsidRDefault="00954C42" w:rsidP="00954C4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52452DB" w14:textId="77777777" w:rsidR="00954C42" w:rsidRPr="00882269" w:rsidRDefault="00954C42" w:rsidP="00954C42">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D8B89B4" w14:textId="77777777" w:rsidR="00954C42" w:rsidRPr="00882269" w:rsidRDefault="00954C42" w:rsidP="00954C4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D2E98AE" w14:textId="77777777" w:rsidR="00954C42" w:rsidRPr="00882269" w:rsidRDefault="00954C42" w:rsidP="00954C4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FA42054" w14:textId="77777777" w:rsidR="00954C42" w:rsidRPr="00882269" w:rsidRDefault="00954C42" w:rsidP="00954C4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06791D8C"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6F6F2E0B"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7463FF4"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7D10331A" w14:textId="77777777" w:rsidR="00954C42" w:rsidRPr="00A21D91"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18566E0" w14:textId="77777777" w:rsidR="00954C42" w:rsidRPr="00A21D91"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21D91">
        <w:rPr>
          <w:rFonts w:ascii="Tahoma" w:hAnsi="Tahoma" w:cs="Tahoma"/>
          <w:b/>
          <w:bCs/>
          <w:color w:val="000000"/>
          <w:kern w:val="32"/>
          <w:lang w:val="es-ES_tradnl"/>
        </w:rPr>
        <w:t>GARANTÍAS</w:t>
      </w:r>
    </w:p>
    <w:p w14:paraId="25C89816" w14:textId="77777777" w:rsidR="00954C42" w:rsidRPr="00A21D91" w:rsidRDefault="00954C42" w:rsidP="00954C42">
      <w:pPr>
        <w:jc w:val="both"/>
        <w:rPr>
          <w:rFonts w:ascii="Tahoma" w:hAnsi="Tahoma" w:cs="Tahoma"/>
          <w:lang w:val="es-ES_tradnl"/>
        </w:rPr>
      </w:pPr>
      <w:bookmarkStart w:id="73" w:name="_Toc81229595"/>
      <w:bookmarkStart w:id="74" w:name="_Toc81314437"/>
      <w:bookmarkStart w:id="75" w:name="_Hlk179541408"/>
      <w:bookmarkEnd w:id="72"/>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21D91">
        <w:rPr>
          <w:rFonts w:ascii="Tahoma" w:hAnsi="Tahoma" w:cs="Tahoma"/>
          <w:lang w:eastAsia="es-BO"/>
        </w:rPr>
        <w:t xml:space="preserve">se establece las </w:t>
      </w:r>
      <w:bookmarkEnd w:id="73"/>
      <w:bookmarkEnd w:id="74"/>
      <w:bookmarkEnd w:id="76"/>
      <w:r w:rsidRPr="00A21D91">
        <w:rPr>
          <w:rFonts w:ascii="Tahoma" w:hAnsi="Tahoma" w:cs="Tahoma"/>
          <w:lang w:eastAsia="es-BO"/>
        </w:rPr>
        <w:t>garantías según el objeto, las cuales deberán ser presentadas de acuerdo a lo solicitado en el DCD.</w:t>
      </w:r>
    </w:p>
    <w:p w14:paraId="1B7F4F73" w14:textId="77777777" w:rsidR="00954C42" w:rsidRPr="00A21D91" w:rsidRDefault="00954C42" w:rsidP="00954C42">
      <w:pPr>
        <w:rPr>
          <w:rFonts w:ascii="Tahoma" w:hAnsi="Tahoma" w:cs="Tahoma"/>
          <w:b/>
          <w:lang w:val="es-ES_tradnl"/>
        </w:rPr>
      </w:pPr>
      <w:bookmarkStart w:id="77" w:name="_Toc81314438"/>
      <w:bookmarkStart w:id="78" w:name="_Toc100250575"/>
      <w:bookmarkEnd w:id="75"/>
      <w:r w:rsidRPr="00A21D91">
        <w:rPr>
          <w:rFonts w:ascii="Tahoma" w:hAnsi="Tahoma" w:cs="Tahoma"/>
          <w:b/>
          <w:lang w:val="es-ES_tradnl"/>
        </w:rPr>
        <w:t>GARANTÍA DE SERIEDAD DE PROPUESTA:</w:t>
      </w:r>
      <w:bookmarkEnd w:id="77"/>
      <w:bookmarkEnd w:id="78"/>
    </w:p>
    <w:p w14:paraId="7E179EE1" w14:textId="77777777" w:rsidR="00954C42" w:rsidRPr="00A21D91" w:rsidRDefault="00954C42" w:rsidP="00954C42">
      <w:pPr>
        <w:spacing w:line="260" w:lineRule="atLeast"/>
        <w:jc w:val="both"/>
        <w:rPr>
          <w:rFonts w:ascii="Tahoma" w:hAnsi="Tahoma" w:cs="Tahoma"/>
          <w:lang w:eastAsia="es-BO"/>
        </w:rPr>
      </w:pPr>
      <w:bookmarkStart w:id="79" w:name="_Toc81229597"/>
      <w:bookmarkStart w:id="80"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21D91">
        <w:rPr>
          <w:rFonts w:ascii="Tahoma" w:hAnsi="Tahoma" w:cs="Tahoma"/>
          <w:lang w:eastAsia="es-BO"/>
        </w:rPr>
        <w:t xml:space="preserve">cero punto cinco por ciento (0.5%) </w:t>
      </w:r>
      <w:bookmarkEnd w:id="81"/>
      <w:r w:rsidRPr="00A21D91">
        <w:rPr>
          <w:rFonts w:ascii="Tahoma" w:hAnsi="Tahoma" w:cs="Tahoma"/>
          <w:lang w:eastAsia="es-BO"/>
        </w:rPr>
        <w:t xml:space="preserve">del precio referencial de la contratación.  </w:t>
      </w:r>
    </w:p>
    <w:p w14:paraId="6B370F1A" w14:textId="77777777" w:rsidR="00954C42" w:rsidRPr="00A21D91" w:rsidRDefault="00954C42" w:rsidP="00954C42">
      <w:pPr>
        <w:spacing w:line="260" w:lineRule="atLeast"/>
        <w:jc w:val="both"/>
        <w:rPr>
          <w:rFonts w:ascii="Tahoma" w:hAnsi="Tahoma" w:cs="Tahoma"/>
          <w:lang w:eastAsia="es-BO"/>
        </w:rPr>
      </w:pPr>
      <w:bookmarkStart w:id="82" w:name="_Toc81229598"/>
      <w:bookmarkStart w:id="83" w:name="_Toc81314440"/>
      <w:bookmarkEnd w:id="79"/>
      <w:bookmarkEnd w:id="80"/>
      <w:r w:rsidRPr="00A21D91">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A4B51E8" w14:textId="77777777" w:rsidR="00954C42" w:rsidRPr="00A21D91" w:rsidRDefault="00954C42" w:rsidP="00954C42">
      <w:pPr>
        <w:spacing w:line="260" w:lineRule="atLeast"/>
        <w:jc w:val="both"/>
        <w:rPr>
          <w:rFonts w:ascii="Tahoma" w:hAnsi="Tahoma" w:cs="Tahoma"/>
          <w:lang w:eastAsia="es-BO"/>
        </w:rPr>
      </w:pPr>
      <w:bookmarkStart w:id="84" w:name="_Toc81229599"/>
      <w:bookmarkStart w:id="85" w:name="_Toc81314441"/>
      <w:r w:rsidRPr="00A21D91">
        <w:rPr>
          <w:rFonts w:ascii="Tahoma" w:hAnsi="Tahoma" w:cs="Tahoma"/>
          <w:lang w:eastAsia="es-BO"/>
        </w:rPr>
        <w:t>La Garantía de Seriedad de Propuesta será devuelta conforme a lo establecido en el DCD.</w:t>
      </w:r>
      <w:bookmarkEnd w:id="84"/>
      <w:bookmarkEnd w:id="85"/>
    </w:p>
    <w:p w14:paraId="7691F5B0" w14:textId="77777777" w:rsidR="00954C42" w:rsidRPr="00A21D91" w:rsidRDefault="00954C42" w:rsidP="00954C42">
      <w:pPr>
        <w:spacing w:line="260" w:lineRule="atLeast"/>
        <w:jc w:val="both"/>
        <w:rPr>
          <w:rFonts w:ascii="Tahoma" w:hAnsi="Tahoma" w:cs="Tahoma"/>
          <w:lang w:eastAsia="es-BO"/>
        </w:rPr>
      </w:pPr>
    </w:p>
    <w:p w14:paraId="588B5AEB" w14:textId="77777777" w:rsidR="00954C42" w:rsidRPr="00A21D91" w:rsidRDefault="00954C42" w:rsidP="00954C42">
      <w:pPr>
        <w:rPr>
          <w:rFonts w:ascii="Tahoma" w:hAnsi="Tahoma" w:cs="Tahoma"/>
          <w:b/>
          <w:bCs/>
          <w:color w:val="000000"/>
          <w:kern w:val="32"/>
          <w:lang w:val="es-ES_tradnl"/>
        </w:rPr>
      </w:pPr>
      <w:bookmarkStart w:id="86" w:name="_Toc71811161"/>
      <w:r w:rsidRPr="00A21D91">
        <w:rPr>
          <w:rFonts w:ascii="Tahoma" w:hAnsi="Tahoma" w:cs="Tahoma"/>
          <w:b/>
          <w:bCs/>
          <w:color w:val="000000"/>
          <w:kern w:val="32"/>
          <w:lang w:val="es-ES_tradnl"/>
        </w:rPr>
        <w:t>GARANTÍA DE CUMPLIMIENTO DE CONTRATO</w:t>
      </w:r>
      <w:bookmarkEnd w:id="86"/>
    </w:p>
    <w:p w14:paraId="752BDE7B" w14:textId="77777777" w:rsidR="00954C42" w:rsidRPr="00A21D91" w:rsidRDefault="00954C42" w:rsidP="00954C42">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031137" w14:textId="77777777" w:rsidR="00954C42" w:rsidRPr="00A21D91" w:rsidRDefault="00954C42" w:rsidP="00954C4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23B840A0" w14:textId="77777777" w:rsidR="00954C42" w:rsidRPr="00A21D91" w:rsidRDefault="00954C42" w:rsidP="00954C42">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6E940533" w14:textId="77777777" w:rsidR="00954C42" w:rsidRPr="00A21D91" w:rsidRDefault="00954C42" w:rsidP="00954C42">
      <w:pPr>
        <w:autoSpaceDE w:val="0"/>
        <w:autoSpaceDN w:val="0"/>
        <w:adjustRightInd w:val="0"/>
        <w:spacing w:line="260" w:lineRule="atLeast"/>
        <w:jc w:val="both"/>
        <w:rPr>
          <w:rFonts w:ascii="Tahoma" w:eastAsia="Calibri" w:hAnsi="Tahoma" w:cs="Tahoma"/>
          <w:lang w:eastAsia="es-BO"/>
        </w:rPr>
      </w:pPr>
    </w:p>
    <w:p w14:paraId="3F9875E1" w14:textId="77777777" w:rsidR="00954C42" w:rsidRPr="00A21D91" w:rsidRDefault="00954C42" w:rsidP="00954C42">
      <w:pPr>
        <w:autoSpaceDE w:val="0"/>
        <w:autoSpaceDN w:val="0"/>
        <w:adjustRightInd w:val="0"/>
        <w:jc w:val="both"/>
        <w:rPr>
          <w:rFonts w:ascii="Tahoma" w:hAnsi="Tahoma" w:cs="Tahoma"/>
          <w:b/>
          <w:lang w:val="es-ES_tradnl"/>
        </w:rPr>
      </w:pPr>
      <w:bookmarkStart w:id="88" w:name="_Hlk179535873"/>
      <w:r w:rsidRPr="00A21D91">
        <w:rPr>
          <w:rFonts w:ascii="Tahoma" w:hAnsi="Tahoma" w:cs="Tahoma"/>
          <w:b/>
          <w:lang w:val="es-ES_tradnl"/>
        </w:rPr>
        <w:t>GARANTÍA ADICIONAL A LA GARANTÍA DE CUMPLIMIENTO DE CONTRATO DE OBRAS.</w:t>
      </w:r>
    </w:p>
    <w:p w14:paraId="56EF186C" w14:textId="77777777" w:rsidR="00954C42" w:rsidRPr="00A21D91" w:rsidRDefault="00954C42" w:rsidP="00954C4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2D88BF5A" w14:textId="77777777" w:rsidR="00954C42" w:rsidRPr="00A21D91" w:rsidRDefault="00954C42" w:rsidP="00954C42">
      <w:pPr>
        <w:autoSpaceDE w:val="0"/>
        <w:autoSpaceDN w:val="0"/>
        <w:adjustRightInd w:val="0"/>
        <w:jc w:val="both"/>
        <w:rPr>
          <w:rFonts w:ascii="Tahoma" w:eastAsia="Calibri" w:hAnsi="Tahoma" w:cs="Tahoma"/>
          <w:lang w:eastAsia="es-BO"/>
        </w:rPr>
      </w:pPr>
    </w:p>
    <w:p w14:paraId="7221AA8C" w14:textId="77777777" w:rsidR="00954C42" w:rsidRPr="00A21D91" w:rsidRDefault="00954C42" w:rsidP="00954C42">
      <w:pPr>
        <w:jc w:val="both"/>
        <w:rPr>
          <w:rFonts w:ascii="Tahoma" w:hAnsi="Tahoma" w:cs="Tahoma"/>
          <w:b/>
          <w:bCs/>
          <w:color w:val="000000"/>
          <w:kern w:val="32"/>
          <w:lang w:val="es-ES_tradnl"/>
        </w:rPr>
      </w:pPr>
      <w:bookmarkStart w:id="89"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9"/>
    </w:p>
    <w:p w14:paraId="1098A84F" w14:textId="77777777" w:rsidR="00954C42" w:rsidRPr="00882269" w:rsidRDefault="00954C42" w:rsidP="00954C42">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4B7DA475"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1AFA77"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C077887" w14:textId="77777777" w:rsidR="00954C42" w:rsidRPr="00882269" w:rsidRDefault="00954C42" w:rsidP="00954C42">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25A7AFF5" w14:textId="77777777" w:rsidR="00954C42" w:rsidRPr="00882269" w:rsidRDefault="00954C42" w:rsidP="00954C4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160679" w14:textId="77777777" w:rsidR="00954C42" w:rsidRPr="00882269" w:rsidRDefault="00954C42" w:rsidP="00954C42">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410319D6" w14:textId="77777777" w:rsidR="00954C42" w:rsidRPr="00882269" w:rsidRDefault="00954C42" w:rsidP="00954C42">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F030454"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1C9DF56" w14:textId="77777777" w:rsidR="00954C42" w:rsidRPr="00882269" w:rsidRDefault="00954C42" w:rsidP="00954C4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889B165"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356750A6" w14:textId="77777777" w:rsidR="00954C42" w:rsidRPr="00882269" w:rsidRDefault="00954C42" w:rsidP="00954C4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78DCBCB"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lastRenderedPageBreak/>
        <w:t>MULTAS</w:t>
      </w:r>
      <w:bookmarkEnd w:id="92"/>
      <w:r w:rsidRPr="00882269">
        <w:rPr>
          <w:rFonts w:ascii="Tahoma" w:hAnsi="Tahoma" w:cs="Tahoma"/>
          <w:b/>
          <w:bCs/>
          <w:color w:val="000000"/>
          <w:kern w:val="32"/>
          <w:lang w:val="es-ES_tradnl"/>
        </w:rPr>
        <w:t xml:space="preserve"> Y SANCIONES</w:t>
      </w:r>
    </w:p>
    <w:p w14:paraId="75CFFC44" w14:textId="77777777" w:rsidR="00954C42" w:rsidRPr="00882269" w:rsidRDefault="00954C42" w:rsidP="00954C42">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70DAE85" w14:textId="77777777" w:rsidR="00954C42" w:rsidRPr="00F15D7F" w:rsidRDefault="00954C42" w:rsidP="00954C42">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72ECFADB"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bookmarkStart w:id="93" w:name="_Hlk118649982"/>
      <w:r w:rsidRPr="00F15D7F">
        <w:rPr>
          <w:rFonts w:ascii="Tahoma" w:hAnsi="Tahoma" w:cs="Tahoma"/>
          <w:lang w:val="es-ES_tradnl"/>
        </w:rPr>
        <w:t>Cuando la Entidad Ejecutora, no cumpla con la entrega de los productos en los plazos establecidos.</w:t>
      </w:r>
    </w:p>
    <w:p w14:paraId="08609BE6"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496F3D"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3"/>
    <w:p w14:paraId="053D6934" w14:textId="77777777" w:rsidR="00954C42" w:rsidRPr="00F15D7F" w:rsidRDefault="00954C42" w:rsidP="00954C42">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FF9B50D" w14:textId="77777777" w:rsidR="00954C42" w:rsidRPr="00F15D7F" w:rsidRDefault="00954C42" w:rsidP="00954C42">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F15D7F">
        <w:rPr>
          <w:rFonts w:ascii="Tahoma" w:hAnsi="Tahoma" w:cs="Tahoma"/>
          <w:lang w:val="es-ES_tradnl"/>
        </w:rPr>
        <w:t xml:space="preserve">Cuando la Entidad Ejecutora contratada, retrase, incumpla o </w:t>
      </w:r>
      <w:bookmarkStart w:id="96" w:name="_Hlk144979071"/>
      <w:r w:rsidRPr="00F15D7F">
        <w:rPr>
          <w:rFonts w:ascii="Tahoma" w:hAnsi="Tahoma" w:cs="Tahoma"/>
          <w:lang w:val="es-ES_tradnl"/>
        </w:rPr>
        <w:t xml:space="preserve">no se encuentre en obra </w:t>
      </w:r>
      <w:bookmarkEnd w:id="96"/>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49A3804D" w14:textId="77777777" w:rsidR="00954C42" w:rsidRPr="00F15D7F" w:rsidRDefault="00954C42" w:rsidP="00954C42">
      <w:pPr>
        <w:spacing w:line="260" w:lineRule="atLeast"/>
        <w:ind w:left="567"/>
        <w:jc w:val="both"/>
        <w:rPr>
          <w:rFonts w:ascii="Tahoma" w:hAnsi="Tahoma" w:cs="Tahoma"/>
          <w:strike/>
          <w:color w:val="000000" w:themeColor="text1"/>
          <w:lang w:val="es-ES_tradnl"/>
        </w:rPr>
      </w:pPr>
    </w:p>
    <w:p w14:paraId="207DD5E1" w14:textId="77777777" w:rsidR="00954C42" w:rsidRPr="0041185F" w:rsidRDefault="00954C42" w:rsidP="00954C42">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1682CC4B" w14:textId="77777777" w:rsidR="00954C42" w:rsidRPr="00882269" w:rsidRDefault="00954C42" w:rsidP="00954C42">
      <w:pPr>
        <w:ind w:left="720"/>
        <w:rPr>
          <w:rFonts w:ascii="Tahoma" w:hAnsi="Tahoma" w:cs="Tahoma"/>
        </w:rPr>
      </w:pPr>
    </w:p>
    <w:p w14:paraId="32E40B86" w14:textId="77777777" w:rsidR="00954C42" w:rsidRPr="00F911FC" w:rsidRDefault="00954C42" w:rsidP="00954C4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9AE8F2" w14:textId="77777777" w:rsidR="00954C42" w:rsidRPr="0023464D" w:rsidRDefault="00954C42" w:rsidP="00954C4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EE780E0" w14:textId="77777777" w:rsidR="00954C42" w:rsidRPr="00AB44C6" w:rsidRDefault="00954C42" w:rsidP="00954C42">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5"/>
    <w:p w14:paraId="7248000B" w14:textId="77777777" w:rsidR="00954C42" w:rsidRPr="00A4750B" w:rsidRDefault="00954C42" w:rsidP="00954C42">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4F368AB3" w14:textId="77777777" w:rsidR="00954C42" w:rsidRPr="00A4750B" w:rsidRDefault="00954C42" w:rsidP="00954C42">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7A73D3A9" w14:textId="77777777" w:rsidR="00954C42" w:rsidRPr="00882269" w:rsidRDefault="00954C42" w:rsidP="00954C42">
      <w:pPr>
        <w:spacing w:line="260" w:lineRule="atLeast"/>
        <w:jc w:val="both"/>
        <w:rPr>
          <w:rFonts w:ascii="Tahoma" w:hAnsi="Tahoma" w:cs="Tahoma"/>
          <w:i/>
        </w:rPr>
      </w:pPr>
      <w:r w:rsidRPr="00882269">
        <w:rPr>
          <w:rFonts w:ascii="Tahoma" w:hAnsi="Tahoma" w:cs="Tahoma"/>
          <w:i/>
        </w:rPr>
        <w:t xml:space="preserve">Nota: </w:t>
      </w:r>
    </w:p>
    <w:p w14:paraId="488BE40B" w14:textId="77777777" w:rsidR="00954C42" w:rsidRPr="00882269" w:rsidRDefault="00954C42" w:rsidP="00954C4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9B85855" w14:textId="77777777" w:rsidR="00954C42" w:rsidRDefault="00954C42" w:rsidP="00954C4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02182A7" w14:textId="77777777" w:rsidR="00954C42" w:rsidRPr="00882269" w:rsidRDefault="00954C42" w:rsidP="00954C42">
      <w:pPr>
        <w:spacing w:line="260" w:lineRule="atLeast"/>
        <w:jc w:val="both"/>
        <w:rPr>
          <w:rFonts w:ascii="Tahoma" w:hAnsi="Tahoma" w:cs="Tahoma"/>
          <w:i/>
        </w:rPr>
      </w:pPr>
    </w:p>
    <w:p w14:paraId="509E2F56" w14:textId="77777777" w:rsidR="00954C42" w:rsidRPr="00882269" w:rsidRDefault="00954C42" w:rsidP="00954C42">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F8ADB05" w14:textId="77777777" w:rsidR="00954C42" w:rsidRPr="00882269" w:rsidRDefault="00954C42" w:rsidP="00954C4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D01346B" w14:textId="77777777" w:rsidR="00954C42" w:rsidRPr="00882269" w:rsidRDefault="00954C42" w:rsidP="00954C4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244D266" w14:textId="77777777" w:rsidR="00954C42" w:rsidRPr="00F15D7F" w:rsidRDefault="00954C42" w:rsidP="00954C4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054871B1" w14:textId="77777777" w:rsidR="00954C42" w:rsidRPr="00F15D7F" w:rsidRDefault="00954C42" w:rsidP="00954C42">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473E5696" w14:textId="77777777" w:rsidR="00954C42" w:rsidRPr="00F15D7F" w:rsidRDefault="00954C42" w:rsidP="00954C42">
      <w:pPr>
        <w:widowControl w:val="0"/>
        <w:numPr>
          <w:ilvl w:val="0"/>
          <w:numId w:val="46"/>
        </w:numPr>
        <w:spacing w:line="260" w:lineRule="atLeast"/>
        <w:ind w:left="567" w:hanging="284"/>
        <w:contextualSpacing/>
        <w:jc w:val="both"/>
        <w:rPr>
          <w:rFonts w:ascii="Tahoma" w:hAnsi="Tahoma" w:cs="Tahoma"/>
          <w:iCs/>
        </w:rPr>
      </w:pPr>
      <w:bookmarkStart w:id="97"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3D8C96AD" w14:textId="77777777" w:rsidR="00954C42" w:rsidRPr="00882269" w:rsidRDefault="00954C42" w:rsidP="00954C42">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557D510D" w14:textId="77777777" w:rsidR="00954C42" w:rsidRPr="00882269" w:rsidRDefault="00954C42" w:rsidP="00954C42">
      <w:pPr>
        <w:spacing w:line="260" w:lineRule="atLeast"/>
        <w:jc w:val="both"/>
        <w:rPr>
          <w:rFonts w:ascii="Tahoma" w:hAnsi="Tahoma" w:cs="Tahoma"/>
          <w:i/>
        </w:rPr>
      </w:pPr>
      <w:bookmarkStart w:id="98" w:name="_Hlk144979166"/>
    </w:p>
    <w:p w14:paraId="439B3045" w14:textId="77777777" w:rsidR="00954C42" w:rsidRPr="00882269" w:rsidRDefault="00954C42" w:rsidP="00954C42">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lastRenderedPageBreak/>
        <w:t>Resolución de Contrato:</w:t>
      </w:r>
    </w:p>
    <w:bookmarkEnd w:id="98"/>
    <w:p w14:paraId="3397AB06" w14:textId="77777777" w:rsidR="00954C42" w:rsidRPr="00882269" w:rsidRDefault="00954C42" w:rsidP="00954C4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C88C47E"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E70246"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4EEB82" w14:textId="77777777" w:rsidR="00954C42" w:rsidRPr="00882269" w:rsidRDefault="00954C42" w:rsidP="00954C4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0AD96EC" w14:textId="77777777" w:rsidR="00954C42" w:rsidRPr="00845632" w:rsidRDefault="00954C42" w:rsidP="00954C42">
      <w:pPr>
        <w:keepNext/>
        <w:numPr>
          <w:ilvl w:val="0"/>
          <w:numId w:val="44"/>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6E839427" w14:textId="77777777" w:rsidR="00954C42" w:rsidRPr="00845632" w:rsidRDefault="00954C42" w:rsidP="00954C4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D793C1"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14C290F"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1CFE50A"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F927A24"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16471D3"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56F6EB8" w14:textId="77777777" w:rsidR="00954C42" w:rsidRDefault="00954C42" w:rsidP="00954C4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F72BC4" w14:textId="77777777" w:rsidR="00954C42" w:rsidRPr="00882269" w:rsidRDefault="00954C42" w:rsidP="00954C42">
      <w:pPr>
        <w:spacing w:line="260" w:lineRule="atLeast"/>
        <w:jc w:val="both"/>
        <w:rPr>
          <w:rFonts w:ascii="Tahoma" w:hAnsi="Tahoma" w:cs="Tahoma"/>
          <w:lang w:val="es-ES_tradnl"/>
        </w:rPr>
      </w:pPr>
      <w:bookmarkStart w:id="100"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0B56AF8B" w14:textId="77777777" w:rsidR="00954C42" w:rsidRPr="00845632" w:rsidRDefault="00954C42" w:rsidP="00954C4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7991791" w14:textId="77777777" w:rsidR="00954C42" w:rsidRPr="00882269" w:rsidRDefault="00954C42" w:rsidP="00954C4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729CA03"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37BD5A"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A680932" w14:textId="77777777" w:rsidR="00954C42" w:rsidRDefault="00954C42" w:rsidP="00954C42">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435CBC3"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1ED6B06A"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3A8B4E" w14:textId="77777777" w:rsidR="00954C42" w:rsidRPr="00882269" w:rsidRDefault="00954C42" w:rsidP="00954C42">
      <w:pPr>
        <w:spacing w:line="260" w:lineRule="atLeast"/>
        <w:jc w:val="both"/>
        <w:rPr>
          <w:rFonts w:ascii="Tahoma" w:hAnsi="Tahoma" w:cs="Tahoma"/>
          <w:color w:val="0000FF"/>
          <w:lang w:val="es-ES_tradnl"/>
        </w:rPr>
      </w:pPr>
    </w:p>
    <w:p w14:paraId="39FEFD0A" w14:textId="77777777" w:rsidR="00954C42" w:rsidRPr="00882269" w:rsidRDefault="00954C42" w:rsidP="00954C4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63E29F9"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19DCF7EC"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D1FD0A1"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939DA8"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1428D3" w14:textId="77777777" w:rsidR="00954C42" w:rsidRPr="00882269" w:rsidRDefault="00954C42" w:rsidP="00954C4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A6EE49E" w14:textId="77777777" w:rsidR="00954C42" w:rsidRPr="00882269" w:rsidRDefault="00954C42" w:rsidP="00954C4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45638F"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09167A"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t>INFORMES / PRODUCTOS ESPERADOS:</w:t>
      </w:r>
      <w:bookmarkEnd w:id="104"/>
    </w:p>
    <w:p w14:paraId="07B022A3" w14:textId="77777777" w:rsidR="00954C42" w:rsidRPr="00882269" w:rsidRDefault="00954C42" w:rsidP="00954C4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54C42" w:rsidRPr="00882269" w14:paraId="705F3B17" w14:textId="77777777" w:rsidTr="00DD0151">
        <w:trPr>
          <w:trHeight w:val="362"/>
          <w:jc w:val="center"/>
        </w:trPr>
        <w:tc>
          <w:tcPr>
            <w:tcW w:w="459" w:type="pct"/>
            <w:shd w:val="clear" w:color="auto" w:fill="D9E2F3" w:themeFill="accent5" w:themeFillTint="33"/>
            <w:vAlign w:val="center"/>
            <w:hideMark/>
          </w:tcPr>
          <w:p w14:paraId="0B2D724D" w14:textId="77777777" w:rsidR="00954C42" w:rsidRPr="00882269" w:rsidRDefault="00954C42" w:rsidP="00DD015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986B874" w14:textId="77777777" w:rsidR="00954C42" w:rsidRPr="00882269" w:rsidRDefault="00954C42" w:rsidP="00DD0151">
            <w:pPr>
              <w:spacing w:line="300" w:lineRule="auto"/>
              <w:jc w:val="center"/>
              <w:rPr>
                <w:rFonts w:ascii="Tahoma" w:hAnsi="Tahoma" w:cs="Tahoma"/>
                <w:b/>
                <w:bCs/>
              </w:rPr>
            </w:pPr>
            <w:r w:rsidRPr="00882269">
              <w:rPr>
                <w:rFonts w:ascii="Tahoma" w:hAnsi="Tahoma" w:cs="Tahoma"/>
                <w:b/>
                <w:bCs/>
              </w:rPr>
              <w:t>INFORMES/ PRODUCTOS</w:t>
            </w:r>
          </w:p>
        </w:tc>
      </w:tr>
      <w:tr w:rsidR="00954C42" w:rsidRPr="00882269" w14:paraId="45214159" w14:textId="77777777" w:rsidTr="00DD0151">
        <w:trPr>
          <w:trHeight w:val="216"/>
          <w:jc w:val="center"/>
        </w:trPr>
        <w:tc>
          <w:tcPr>
            <w:tcW w:w="459" w:type="pct"/>
            <w:shd w:val="clear" w:color="auto" w:fill="auto"/>
            <w:noWrap/>
            <w:vAlign w:val="center"/>
          </w:tcPr>
          <w:p w14:paraId="106AD25A" w14:textId="77777777" w:rsidR="00954C42" w:rsidRPr="00882269" w:rsidRDefault="00954C42" w:rsidP="00DD015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D1476DF" w14:textId="77777777" w:rsidR="00954C42" w:rsidRPr="00882269" w:rsidRDefault="00954C42" w:rsidP="00DD015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54C42" w:rsidRPr="00882269" w14:paraId="1F9B902B" w14:textId="77777777" w:rsidTr="00DD0151">
        <w:trPr>
          <w:trHeight w:val="216"/>
          <w:jc w:val="center"/>
        </w:trPr>
        <w:tc>
          <w:tcPr>
            <w:tcW w:w="459" w:type="pct"/>
            <w:shd w:val="clear" w:color="auto" w:fill="auto"/>
            <w:noWrap/>
            <w:vAlign w:val="center"/>
          </w:tcPr>
          <w:p w14:paraId="27D4C262" w14:textId="77777777" w:rsidR="00954C42" w:rsidRPr="00882269" w:rsidRDefault="00954C42" w:rsidP="00DD015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31F548" w14:textId="77777777" w:rsidR="00954C42" w:rsidRPr="00882269" w:rsidRDefault="00954C42" w:rsidP="00DD015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54C42" w:rsidRPr="00882269" w14:paraId="6A6C9436" w14:textId="77777777" w:rsidTr="00DD0151">
        <w:trPr>
          <w:trHeight w:val="216"/>
          <w:jc w:val="center"/>
        </w:trPr>
        <w:tc>
          <w:tcPr>
            <w:tcW w:w="459" w:type="pct"/>
            <w:shd w:val="clear" w:color="auto" w:fill="auto"/>
            <w:noWrap/>
            <w:vAlign w:val="center"/>
          </w:tcPr>
          <w:p w14:paraId="2DF68043" w14:textId="77777777" w:rsidR="00954C42" w:rsidRPr="00882269" w:rsidRDefault="00954C42" w:rsidP="00DD015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4A35E7B" w14:textId="77777777" w:rsidR="00954C42" w:rsidRPr="00882269" w:rsidRDefault="00954C42" w:rsidP="00DD015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54C42" w:rsidRPr="00882269" w14:paraId="7C07AA35" w14:textId="77777777" w:rsidTr="00DD0151">
        <w:trPr>
          <w:trHeight w:val="216"/>
          <w:jc w:val="center"/>
        </w:trPr>
        <w:tc>
          <w:tcPr>
            <w:tcW w:w="459" w:type="pct"/>
            <w:shd w:val="clear" w:color="auto" w:fill="auto"/>
            <w:noWrap/>
            <w:vAlign w:val="center"/>
          </w:tcPr>
          <w:p w14:paraId="627EBB4D" w14:textId="77777777" w:rsidR="00954C42" w:rsidRPr="00882269" w:rsidRDefault="00954C42" w:rsidP="00DD015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2E45117" w14:textId="77777777" w:rsidR="00954C42" w:rsidRPr="00882269" w:rsidRDefault="00954C42" w:rsidP="00DD015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D199EB3" w14:textId="77777777" w:rsidR="00954C42" w:rsidRDefault="00954C42" w:rsidP="00954C42">
      <w:pPr>
        <w:spacing w:line="260" w:lineRule="atLeast"/>
        <w:jc w:val="both"/>
        <w:rPr>
          <w:rFonts w:ascii="Tahoma" w:hAnsi="Tahoma" w:cs="Tahoma"/>
        </w:rPr>
      </w:pPr>
    </w:p>
    <w:p w14:paraId="6AEA2526" w14:textId="77777777" w:rsidR="00954C42" w:rsidRPr="00882269" w:rsidRDefault="00954C42" w:rsidP="00954C4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3A000C4"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4A30A7"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5393B27"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9F21C1" w14:textId="77777777" w:rsidR="00954C42" w:rsidRPr="00882269" w:rsidRDefault="00954C42" w:rsidP="00954C4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6DEDA1A"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621459"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3B392BD" w14:textId="77777777" w:rsidR="00954C42" w:rsidRPr="00882269" w:rsidRDefault="00954C42" w:rsidP="00954C4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B1158E4" w14:textId="77777777" w:rsidR="00954C42" w:rsidRPr="00882269" w:rsidRDefault="00954C42" w:rsidP="00954C42">
      <w:pPr>
        <w:spacing w:line="260" w:lineRule="atLeast"/>
        <w:ind w:left="720"/>
        <w:jc w:val="both"/>
        <w:rPr>
          <w:rFonts w:ascii="Tahoma" w:hAnsi="Tahoma" w:cs="Tahoma"/>
        </w:rPr>
      </w:pPr>
    </w:p>
    <w:p w14:paraId="738C02F5"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D5A72EE" w14:textId="77777777" w:rsidR="00954C42" w:rsidRPr="00882269" w:rsidRDefault="00954C42" w:rsidP="00954C4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1F7ED19" w14:textId="77777777" w:rsidR="00954C42" w:rsidRPr="00882269" w:rsidRDefault="00954C42" w:rsidP="00954C42">
      <w:pPr>
        <w:spacing w:line="260" w:lineRule="atLeast"/>
        <w:jc w:val="both"/>
        <w:rPr>
          <w:rFonts w:ascii="Tahoma" w:hAnsi="Tahoma" w:cs="Tahoma"/>
        </w:rPr>
      </w:pPr>
    </w:p>
    <w:p w14:paraId="4F4FD3B7" w14:textId="77777777" w:rsidR="00954C42" w:rsidRPr="00882269" w:rsidRDefault="00954C42" w:rsidP="00954C4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79E23B" w14:textId="77777777" w:rsidR="00954C42" w:rsidRPr="00F15D7F"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12E8C79B" w14:textId="77777777" w:rsidR="00954C42" w:rsidRPr="00F15D7F" w:rsidRDefault="00954C42" w:rsidP="00954C42">
      <w:pPr>
        <w:numPr>
          <w:ilvl w:val="0"/>
          <w:numId w:val="54"/>
        </w:numPr>
        <w:spacing w:line="260" w:lineRule="atLeast"/>
        <w:ind w:left="426" w:hanging="425"/>
        <w:jc w:val="both"/>
        <w:rPr>
          <w:rFonts w:ascii="Tahoma" w:hAnsi="Tahoma" w:cs="Tahoma"/>
          <w:lang w:val="es-ES_tradnl"/>
        </w:rPr>
      </w:pPr>
      <w:bookmarkStart w:id="105"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073E3471" w14:textId="77777777" w:rsidR="00954C42" w:rsidRDefault="00954C42" w:rsidP="00954C42">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lastRenderedPageBreak/>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6E9030" w14:textId="77777777" w:rsidR="00954C42" w:rsidRPr="00D65E51" w:rsidRDefault="00954C42" w:rsidP="00954C42">
      <w:pPr>
        <w:numPr>
          <w:ilvl w:val="0"/>
          <w:numId w:val="54"/>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449E8A08"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112233D8"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82B9E43"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C636467"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0FAB1F"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02486B9"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4514577"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E2D367"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D4E2D9"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0F5CCC" w14:textId="77777777" w:rsidR="00954C42" w:rsidRPr="00882269" w:rsidRDefault="00954C42" w:rsidP="00954C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667E043" w14:textId="77777777" w:rsidR="00954C42" w:rsidRPr="00F15D7F" w:rsidRDefault="00954C42" w:rsidP="00954C4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0A136899" w14:textId="77777777" w:rsidR="00954C42" w:rsidRPr="00F15D7F" w:rsidRDefault="00954C42" w:rsidP="00954C42">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25A06B9B" w14:textId="77777777" w:rsidR="00954C42" w:rsidRPr="00882269" w:rsidRDefault="00954C42" w:rsidP="00954C42">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164CF1BA"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E22CF0" w14:textId="77777777" w:rsidR="00954C42" w:rsidRPr="00882269" w:rsidRDefault="00954C42" w:rsidP="00954C42">
      <w:pPr>
        <w:spacing w:line="260" w:lineRule="atLeast"/>
        <w:jc w:val="both"/>
        <w:rPr>
          <w:rFonts w:ascii="Tahoma" w:hAnsi="Tahoma" w:cs="Tahoma"/>
          <w:lang w:val="es-ES_tradnl"/>
        </w:rPr>
      </w:pPr>
    </w:p>
    <w:p w14:paraId="1FE2A7CA" w14:textId="77777777" w:rsidR="00954C42" w:rsidRPr="00882269" w:rsidRDefault="00954C42" w:rsidP="00954C4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554BB77D" w14:textId="77777777" w:rsidR="00954C42" w:rsidRPr="00882269" w:rsidRDefault="00954C42" w:rsidP="00954C4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CB1EB6"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65FFF7" w14:textId="77777777" w:rsidR="00954C42" w:rsidRPr="00882269" w:rsidRDefault="00954C42" w:rsidP="00954C42">
      <w:pPr>
        <w:numPr>
          <w:ilvl w:val="0"/>
          <w:numId w:val="72"/>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7196405"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1F03FD"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4E8B12A"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E17132" w14:textId="77777777" w:rsidR="00954C42" w:rsidRPr="00882269" w:rsidRDefault="00954C42" w:rsidP="00954C4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CC07C4F" w14:textId="77777777" w:rsidR="00954C42" w:rsidRPr="00882269" w:rsidRDefault="00954C42" w:rsidP="00954C4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6DA0D0" w14:textId="77777777" w:rsidR="00954C42" w:rsidRPr="00882269" w:rsidRDefault="00954C42" w:rsidP="00954C42">
      <w:pPr>
        <w:spacing w:line="260" w:lineRule="atLeast"/>
        <w:contextualSpacing/>
        <w:jc w:val="both"/>
        <w:rPr>
          <w:rFonts w:ascii="Tahoma" w:hAnsi="Tahoma" w:cs="Tahoma"/>
          <w:lang w:val="es-ES_tradnl"/>
        </w:rPr>
      </w:pPr>
    </w:p>
    <w:p w14:paraId="5BBF3BA7" w14:textId="77777777" w:rsidR="00954C42" w:rsidRPr="00882269" w:rsidRDefault="00954C42" w:rsidP="00954C4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606BAE"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0FCF45" w14:textId="77777777" w:rsidR="00954C42" w:rsidRPr="00882269" w:rsidRDefault="00954C42" w:rsidP="00954C42">
      <w:pPr>
        <w:spacing w:line="260" w:lineRule="atLeast"/>
        <w:jc w:val="both"/>
        <w:rPr>
          <w:rFonts w:ascii="Tahoma" w:hAnsi="Tahoma" w:cs="Tahoma"/>
          <w:lang w:val="es-ES_tradnl"/>
        </w:rPr>
      </w:pPr>
    </w:p>
    <w:p w14:paraId="718F7AD5" w14:textId="77777777" w:rsidR="00954C42" w:rsidRDefault="00954C42" w:rsidP="00954C42">
      <w:pPr>
        <w:jc w:val="both"/>
        <w:rPr>
          <w:rFonts w:ascii="Tahoma" w:hAnsi="Tahoma" w:cs="Tahoma"/>
          <w:lang w:eastAsia="es-ES"/>
        </w:rPr>
      </w:pPr>
      <w:bookmarkStart w:id="111" w:name="_Hlk158993206"/>
      <w:bookmarkStart w:id="112"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837"/>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1"/>
    <w:bookmarkEnd w:id="112"/>
    <w:p w14:paraId="28682562" w14:textId="77777777" w:rsidR="00954C42" w:rsidRPr="00882269" w:rsidRDefault="00954C42" w:rsidP="00954C42">
      <w:pPr>
        <w:spacing w:line="260" w:lineRule="atLeast"/>
        <w:jc w:val="both"/>
        <w:rPr>
          <w:rFonts w:ascii="Tahoma" w:hAnsi="Tahoma" w:cs="Tahoma"/>
          <w:szCs w:val="16"/>
        </w:rPr>
      </w:pPr>
    </w:p>
    <w:p w14:paraId="3E6ED893"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D774D2E"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4D8A605" w14:textId="77777777" w:rsidR="00954C42" w:rsidRPr="00882269" w:rsidRDefault="00954C42" w:rsidP="00954C42">
      <w:pPr>
        <w:spacing w:line="260" w:lineRule="atLeast"/>
        <w:jc w:val="both"/>
        <w:rPr>
          <w:rFonts w:ascii="Tahoma" w:hAnsi="Tahoma" w:cs="Tahoma"/>
          <w:szCs w:val="16"/>
          <w:lang w:val="es-ES_tradnl"/>
        </w:rPr>
      </w:pPr>
    </w:p>
    <w:p w14:paraId="2665CC29" w14:textId="77777777" w:rsidR="00954C42" w:rsidRPr="00882269" w:rsidRDefault="00954C42" w:rsidP="00954C42">
      <w:pPr>
        <w:spacing w:line="260" w:lineRule="atLeast"/>
        <w:jc w:val="both"/>
        <w:rPr>
          <w:rFonts w:ascii="Tahoma" w:hAnsi="Tahoma" w:cs="Tahoma"/>
          <w:szCs w:val="16"/>
          <w:lang w:val="es-ES_tradnl"/>
        </w:rPr>
      </w:pPr>
      <w:bookmarkStart w:id="114"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4"/>
    <w:p w14:paraId="2A55F92B" w14:textId="77777777" w:rsidR="00954C42" w:rsidRPr="008A09D6" w:rsidRDefault="00954C42" w:rsidP="00954C4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F44A9E8" w14:textId="77777777" w:rsidR="00954C42" w:rsidRPr="008A09D6" w:rsidRDefault="00954C42" w:rsidP="00954C42">
      <w:pPr>
        <w:tabs>
          <w:tab w:val="num" w:pos="360"/>
          <w:tab w:val="num" w:pos="1260"/>
        </w:tabs>
        <w:spacing w:line="260" w:lineRule="atLeast"/>
        <w:jc w:val="both"/>
        <w:rPr>
          <w:rFonts w:ascii="Tahoma" w:hAnsi="Tahoma" w:cs="Tahoma"/>
          <w:lang w:val="es-ES_tradnl"/>
        </w:rPr>
      </w:pPr>
    </w:p>
    <w:p w14:paraId="48370777"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2264670" w14:textId="77777777" w:rsidR="00954C42" w:rsidRPr="0035538D" w:rsidRDefault="00954C42" w:rsidP="00954C4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168E0E0" w14:textId="77777777" w:rsidR="00954C42" w:rsidRPr="00F041F4" w:rsidRDefault="00954C42" w:rsidP="00954C4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F87AEF7"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350366A"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7443D94"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FFB0BAA"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CFB5BBD"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1FB397B"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DD8D2A9"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2169954" w14:textId="77777777" w:rsidR="00954C42" w:rsidRPr="008A09D6" w:rsidRDefault="00954C42" w:rsidP="00954C4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804EFC7" w14:textId="77777777" w:rsidR="00954C42" w:rsidRPr="00D44F87" w:rsidRDefault="00954C42" w:rsidP="00954C4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06F6AFA" w14:textId="77777777" w:rsidR="00954C42" w:rsidRPr="00882269" w:rsidRDefault="00954C42" w:rsidP="00954C42">
      <w:pPr>
        <w:spacing w:line="260" w:lineRule="atLeast"/>
        <w:ind w:left="1"/>
        <w:contextualSpacing/>
        <w:jc w:val="both"/>
        <w:rPr>
          <w:rFonts w:ascii="Tahoma" w:hAnsi="Tahoma" w:cs="Tahoma"/>
          <w:lang w:val="es-ES_tradnl"/>
        </w:rPr>
      </w:pPr>
      <w:bookmarkStart w:id="115" w:name="_Hlk146908551"/>
      <w:r w:rsidRPr="00D44F87">
        <w:rPr>
          <w:rFonts w:ascii="Tahoma" w:hAnsi="Tahoma" w:cs="Tahoma"/>
        </w:rPr>
        <w:t>Se debe mencionar que, una vez entregado el penúltimo producto se dará inicio al periodo contractual del plazo para el ultimo producto.</w:t>
      </w:r>
    </w:p>
    <w:bookmarkEnd w:id="115"/>
    <w:p w14:paraId="2D67CFD0" w14:textId="77777777" w:rsidR="00954C42" w:rsidRPr="00882269" w:rsidRDefault="00954C42" w:rsidP="00954C42">
      <w:pPr>
        <w:spacing w:line="260" w:lineRule="atLeast"/>
        <w:ind w:left="426"/>
        <w:rPr>
          <w:rFonts w:ascii="Tahoma" w:hAnsi="Tahoma" w:cs="Tahoma"/>
          <w:lang w:val="es-ES_tradnl"/>
        </w:rPr>
      </w:pPr>
    </w:p>
    <w:p w14:paraId="029C33FC" w14:textId="77777777" w:rsidR="00954C42" w:rsidRPr="00882269" w:rsidRDefault="00954C42" w:rsidP="00954C4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D8300B8"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BF7932"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9968A6" w14:textId="77777777" w:rsidR="00954C42" w:rsidRPr="00882269" w:rsidRDefault="00954C42" w:rsidP="00954C42">
      <w:pPr>
        <w:spacing w:line="260" w:lineRule="atLeast"/>
        <w:jc w:val="both"/>
        <w:rPr>
          <w:rFonts w:ascii="Tahoma" w:hAnsi="Tahoma" w:cs="Tahoma"/>
          <w:szCs w:val="16"/>
          <w:lang w:val="es-ES_tradnl"/>
        </w:rPr>
      </w:pPr>
    </w:p>
    <w:p w14:paraId="0150A151" w14:textId="77777777" w:rsidR="00954C42" w:rsidRDefault="00954C42" w:rsidP="00954C42">
      <w:pPr>
        <w:jc w:val="both"/>
        <w:rPr>
          <w:rFonts w:ascii="Tahoma" w:hAnsi="Tahoma" w:cs="Tahoma"/>
          <w:lang w:eastAsia="es-ES"/>
        </w:rPr>
      </w:pPr>
      <w:bookmarkStart w:id="116"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sidRPr="00A31F88">
        <w:rPr>
          <w:rFonts w:ascii="Tahoma" w:hAnsi="Tahoma" w:cs="Tahoma"/>
          <w:b/>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sidRPr="00A31F88">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8" w:name="_Hlk158887989"/>
      <w:bookmarkEnd w:id="117"/>
      <w:r w:rsidRPr="000E6D8A">
        <w:rPr>
          <w:rFonts w:ascii="Tahoma" w:hAnsi="Tahoma" w:cs="Tahoma"/>
          <w:color w:val="000000"/>
          <w:szCs w:val="16"/>
          <w:lang w:val="es-ES_tradnl"/>
        </w:rPr>
        <w:t>posteriores a la recepción de la solicitud</w:t>
      </w:r>
      <w:bookmarkEnd w:id="11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6"/>
    <w:p w14:paraId="0D496164" w14:textId="77777777" w:rsidR="00954C42" w:rsidRPr="00DD04E4" w:rsidRDefault="00954C42" w:rsidP="00954C42">
      <w:pPr>
        <w:spacing w:line="260" w:lineRule="atLeast"/>
        <w:jc w:val="both"/>
        <w:rPr>
          <w:rFonts w:ascii="Tahoma" w:hAnsi="Tahoma" w:cs="Tahoma"/>
          <w:color w:val="000000"/>
          <w:szCs w:val="16"/>
        </w:rPr>
      </w:pPr>
    </w:p>
    <w:p w14:paraId="5329FF50" w14:textId="77777777" w:rsidR="00954C42" w:rsidRPr="00882269" w:rsidRDefault="00954C42" w:rsidP="00954C4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D347812" w14:textId="77777777" w:rsidR="00954C42" w:rsidRPr="00882269" w:rsidRDefault="00954C42" w:rsidP="00954C42">
      <w:pPr>
        <w:spacing w:line="260" w:lineRule="atLeast"/>
        <w:jc w:val="both"/>
        <w:rPr>
          <w:rFonts w:ascii="Tahoma" w:hAnsi="Tahoma" w:cs="Tahoma"/>
          <w:szCs w:val="16"/>
          <w:lang w:val="es-ES_tradnl"/>
        </w:rPr>
      </w:pPr>
    </w:p>
    <w:p w14:paraId="30EEF7CC" w14:textId="77777777" w:rsidR="00954C42" w:rsidRPr="00882269" w:rsidRDefault="00954C42" w:rsidP="00954C4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AA51BDC" w14:textId="77777777" w:rsidR="00954C42" w:rsidRPr="00882269" w:rsidRDefault="00954C42" w:rsidP="00954C4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2A9D18" w14:textId="77777777" w:rsidR="00954C42" w:rsidRPr="00882269" w:rsidRDefault="00954C42" w:rsidP="00954C4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D950D8" w14:textId="77777777" w:rsidR="00954C42" w:rsidRPr="00882269" w:rsidRDefault="00954C42" w:rsidP="00954C42">
      <w:pPr>
        <w:numPr>
          <w:ilvl w:val="0"/>
          <w:numId w:val="74"/>
        </w:numPr>
        <w:spacing w:line="260" w:lineRule="atLeast"/>
        <w:ind w:left="426" w:hanging="426"/>
        <w:jc w:val="both"/>
        <w:rPr>
          <w:rFonts w:ascii="Tahoma" w:hAnsi="Tahoma" w:cs="Tahoma"/>
          <w:lang w:val="es-ES_tradnl"/>
        </w:rPr>
      </w:pPr>
      <w:bookmarkStart w:id="119"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7FF7856" w14:textId="77777777" w:rsidR="00954C42" w:rsidRPr="00882269" w:rsidRDefault="00954C42" w:rsidP="00954C42">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0"/>
    <w:p w14:paraId="5EB85D79" w14:textId="77777777" w:rsidR="00954C42" w:rsidRPr="00882269" w:rsidRDefault="00954C42" w:rsidP="00954C4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E6C9D1" w14:textId="77777777" w:rsidR="00954C42" w:rsidRPr="00882269" w:rsidRDefault="00954C42" w:rsidP="00954C4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DD92F1D" w14:textId="77777777" w:rsidR="00954C42" w:rsidRPr="00882269" w:rsidRDefault="00954C42" w:rsidP="00954C4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F163B8" w14:textId="77777777" w:rsidR="00954C42" w:rsidRPr="00882269" w:rsidRDefault="00954C42" w:rsidP="00954C42">
      <w:pPr>
        <w:tabs>
          <w:tab w:val="left" w:pos="1260"/>
        </w:tabs>
        <w:spacing w:line="260" w:lineRule="atLeast"/>
        <w:jc w:val="both"/>
        <w:rPr>
          <w:rFonts w:ascii="Tahoma" w:hAnsi="Tahoma" w:cs="Tahoma"/>
          <w:i/>
          <w:color w:val="FF0000"/>
        </w:rPr>
      </w:pPr>
    </w:p>
    <w:p w14:paraId="2A8B712C" w14:textId="77777777" w:rsidR="00954C42" w:rsidRPr="00882269" w:rsidRDefault="00954C42" w:rsidP="00954C4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816AF8" w14:textId="77777777" w:rsidR="00954C42" w:rsidRPr="00882269" w:rsidRDefault="00954C42" w:rsidP="00954C42">
      <w:pPr>
        <w:spacing w:line="260" w:lineRule="atLeast"/>
        <w:rPr>
          <w:rFonts w:ascii="Tahoma" w:hAnsi="Tahoma" w:cs="Tahoma"/>
          <w:b/>
          <w:sz w:val="24"/>
          <w:u w:val="single"/>
          <w:lang w:val="es-ES_tradnl"/>
        </w:rPr>
      </w:pPr>
    </w:p>
    <w:p w14:paraId="79F17898" w14:textId="77777777" w:rsidR="00954C42" w:rsidRPr="00882269" w:rsidRDefault="00954C42" w:rsidP="00954C4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FAC4A84" w14:textId="77777777" w:rsidR="00954C42" w:rsidRPr="00882269" w:rsidRDefault="00954C42" w:rsidP="00954C42">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882269">
        <w:rPr>
          <w:rFonts w:ascii="Tahoma" w:hAnsi="Tahoma" w:cs="Tahoma"/>
          <w:b/>
          <w:bCs/>
          <w:color w:val="000000"/>
          <w:kern w:val="32"/>
          <w:lang w:val="es-ES_tradnl"/>
        </w:rPr>
        <w:t>PERFIL DEL PROPONENTE</w:t>
      </w:r>
      <w:bookmarkEnd w:id="121"/>
      <w:bookmarkEnd w:id="122"/>
    </w:p>
    <w:p w14:paraId="4FB387FD" w14:textId="77777777" w:rsidR="00954C42" w:rsidRPr="00882269" w:rsidRDefault="00954C42" w:rsidP="00954C42">
      <w:pPr>
        <w:ind w:firstLine="360"/>
        <w:jc w:val="both"/>
        <w:rPr>
          <w:rFonts w:ascii="Tahoma" w:hAnsi="Tahoma" w:cs="Tahoma"/>
          <w:b/>
          <w:lang w:val="es-ES_tradnl"/>
        </w:rPr>
      </w:pPr>
    </w:p>
    <w:p w14:paraId="3574CD2D" w14:textId="77777777" w:rsidR="00954C42" w:rsidRPr="00882269" w:rsidRDefault="00954C42" w:rsidP="00954C4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F01023" w14:textId="77777777" w:rsidR="00954C42" w:rsidRPr="00882269" w:rsidRDefault="00954C42" w:rsidP="00954C42">
      <w:pPr>
        <w:ind w:firstLine="426"/>
        <w:jc w:val="both"/>
        <w:rPr>
          <w:rFonts w:ascii="Tahoma" w:hAnsi="Tahoma" w:cs="Tahoma"/>
          <w:b/>
          <w:lang w:val="es-ES_tradnl"/>
        </w:rPr>
      </w:pPr>
    </w:p>
    <w:p w14:paraId="00A7F1ED" w14:textId="77777777" w:rsidR="00954C42" w:rsidRPr="00882269" w:rsidRDefault="00954C42" w:rsidP="00954C4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F8B118" w14:textId="77777777" w:rsidR="00954C42" w:rsidRPr="00F84996" w:rsidRDefault="00954C42" w:rsidP="00954C42">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0AEAEB3" w14:textId="77777777" w:rsidR="00954C42" w:rsidRPr="00F84996" w:rsidRDefault="00954C42" w:rsidP="00954C42">
      <w:pPr>
        <w:spacing w:line="260" w:lineRule="atLeast"/>
        <w:ind w:left="426"/>
        <w:jc w:val="both"/>
        <w:rPr>
          <w:rFonts w:ascii="Tahoma" w:hAnsi="Tahoma" w:cs="Tahoma"/>
          <w:color w:val="FF0000"/>
        </w:rPr>
      </w:pPr>
    </w:p>
    <w:p w14:paraId="7870EB2E" w14:textId="77777777" w:rsidR="00954C42" w:rsidRPr="00F84996" w:rsidRDefault="00954C42" w:rsidP="00954C42">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FB421E" w14:textId="77777777" w:rsidR="00954C42" w:rsidRDefault="00954C42" w:rsidP="00954C42">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28243CDC" w14:textId="77777777" w:rsidR="00954C42" w:rsidRPr="00882269" w:rsidRDefault="00954C42" w:rsidP="00954C42">
      <w:pPr>
        <w:spacing w:line="260" w:lineRule="atLeast"/>
        <w:ind w:left="426"/>
        <w:jc w:val="both"/>
        <w:rPr>
          <w:rFonts w:ascii="Tahoma" w:hAnsi="Tahoma" w:cs="Tahoma"/>
        </w:rPr>
      </w:pPr>
    </w:p>
    <w:p w14:paraId="113F9419" w14:textId="77777777" w:rsidR="00954C42" w:rsidRPr="00967138" w:rsidRDefault="00954C42" w:rsidP="00954C4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4F214432" w14:textId="77777777" w:rsidR="00954C42" w:rsidRPr="00967138" w:rsidRDefault="00954C42" w:rsidP="00954C42">
      <w:pPr>
        <w:spacing w:line="260" w:lineRule="atLeast"/>
        <w:ind w:left="426"/>
        <w:jc w:val="both"/>
        <w:rPr>
          <w:rFonts w:ascii="Tahoma" w:hAnsi="Tahoma" w:cs="Tahoma"/>
        </w:rPr>
      </w:pPr>
    </w:p>
    <w:p w14:paraId="4A420615" w14:textId="77777777" w:rsidR="00954C42" w:rsidRPr="00967138" w:rsidRDefault="00954C42" w:rsidP="00954C4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54C42" w:rsidRPr="00967138" w14:paraId="4F1E7F9A" w14:textId="77777777" w:rsidTr="00DD0151">
        <w:trPr>
          <w:trHeight w:val="250"/>
          <w:jc w:val="center"/>
        </w:trPr>
        <w:tc>
          <w:tcPr>
            <w:tcW w:w="4063" w:type="dxa"/>
            <w:shd w:val="clear" w:color="auto" w:fill="BFBFBF" w:themeFill="background1" w:themeFillShade="BF"/>
            <w:vAlign w:val="center"/>
          </w:tcPr>
          <w:p w14:paraId="61F03E40"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5891094C"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Porcentaje considerado por sector:</w:t>
            </w:r>
          </w:p>
        </w:tc>
      </w:tr>
      <w:tr w:rsidR="00954C42" w:rsidRPr="00967138" w14:paraId="2324B825" w14:textId="77777777" w:rsidTr="00DD0151">
        <w:trPr>
          <w:trHeight w:val="422"/>
          <w:jc w:val="center"/>
        </w:trPr>
        <w:tc>
          <w:tcPr>
            <w:tcW w:w="4063" w:type="dxa"/>
            <w:vAlign w:val="center"/>
          </w:tcPr>
          <w:p w14:paraId="60120C5D" w14:textId="77777777" w:rsidR="00954C42" w:rsidRPr="00967138" w:rsidRDefault="00954C42" w:rsidP="00DD015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712853" w14:textId="77777777" w:rsidR="00954C42" w:rsidRPr="00967138" w:rsidRDefault="00954C42" w:rsidP="00DD0151">
            <w:pPr>
              <w:spacing w:line="260" w:lineRule="atLeast"/>
              <w:jc w:val="center"/>
              <w:rPr>
                <w:rFonts w:ascii="Tahoma" w:hAnsi="Tahoma" w:cs="Tahoma"/>
              </w:rPr>
            </w:pPr>
            <w:r w:rsidRPr="00967138">
              <w:rPr>
                <w:rFonts w:ascii="Tahoma" w:hAnsi="Tahoma" w:cs="Tahoma"/>
              </w:rPr>
              <w:t>Publico 100%</w:t>
            </w:r>
          </w:p>
        </w:tc>
      </w:tr>
    </w:tbl>
    <w:p w14:paraId="52B91B90" w14:textId="77777777" w:rsidR="00954C42" w:rsidRDefault="00954C42" w:rsidP="00954C42">
      <w:pPr>
        <w:spacing w:line="260" w:lineRule="atLeast"/>
        <w:ind w:left="426"/>
        <w:jc w:val="both"/>
        <w:rPr>
          <w:rFonts w:ascii="Tahoma" w:hAnsi="Tahoma" w:cs="Tahoma"/>
        </w:rPr>
      </w:pPr>
    </w:p>
    <w:p w14:paraId="22633F07" w14:textId="77777777" w:rsidR="00954C42" w:rsidRPr="00967138" w:rsidRDefault="00954C42" w:rsidP="00954C4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954C42" w:rsidRPr="00967138" w14:paraId="177CBA6F" w14:textId="77777777" w:rsidTr="00DD0151">
        <w:trPr>
          <w:trHeight w:val="155"/>
          <w:jc w:val="center"/>
        </w:trPr>
        <w:tc>
          <w:tcPr>
            <w:tcW w:w="4063" w:type="dxa"/>
            <w:shd w:val="clear" w:color="auto" w:fill="BFBFBF" w:themeFill="background1" w:themeFillShade="BF"/>
            <w:vAlign w:val="center"/>
          </w:tcPr>
          <w:p w14:paraId="5475AF9B"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1DEB2C3" w14:textId="77777777" w:rsidR="00954C42" w:rsidRPr="00967138" w:rsidRDefault="00954C42" w:rsidP="00DD0151">
            <w:pPr>
              <w:spacing w:line="260" w:lineRule="atLeast"/>
              <w:jc w:val="center"/>
              <w:rPr>
                <w:rFonts w:ascii="Tahoma" w:hAnsi="Tahoma" w:cs="Tahoma"/>
                <w:b/>
                <w:bCs/>
              </w:rPr>
            </w:pPr>
            <w:r w:rsidRPr="00967138">
              <w:rPr>
                <w:rFonts w:ascii="Tahoma" w:hAnsi="Tahoma" w:cs="Tahoma"/>
                <w:b/>
                <w:bCs/>
              </w:rPr>
              <w:t>Porcentaje considerado por sector:</w:t>
            </w:r>
          </w:p>
        </w:tc>
      </w:tr>
      <w:tr w:rsidR="00954C42" w:rsidRPr="00967138" w14:paraId="077D74EB" w14:textId="77777777" w:rsidTr="00DD0151">
        <w:trPr>
          <w:trHeight w:val="147"/>
          <w:jc w:val="center"/>
        </w:trPr>
        <w:tc>
          <w:tcPr>
            <w:tcW w:w="4063" w:type="dxa"/>
            <w:vMerge w:val="restart"/>
            <w:vAlign w:val="center"/>
          </w:tcPr>
          <w:p w14:paraId="2708F4C4" w14:textId="77777777" w:rsidR="00954C42" w:rsidRPr="00967138" w:rsidRDefault="00954C42" w:rsidP="00DD015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DA2BEC6" w14:textId="77777777" w:rsidR="00954C42" w:rsidRPr="00967138" w:rsidRDefault="00954C42" w:rsidP="00DD0151">
            <w:pPr>
              <w:spacing w:line="260" w:lineRule="atLeast"/>
              <w:jc w:val="center"/>
              <w:rPr>
                <w:rFonts w:ascii="Tahoma" w:hAnsi="Tahoma" w:cs="Tahoma"/>
              </w:rPr>
            </w:pPr>
            <w:r w:rsidRPr="00967138">
              <w:rPr>
                <w:rFonts w:ascii="Tahoma" w:hAnsi="Tahoma" w:cs="Tahoma"/>
              </w:rPr>
              <w:t>Publico 50% (mínimo)</w:t>
            </w:r>
          </w:p>
        </w:tc>
      </w:tr>
      <w:tr w:rsidR="00954C42" w14:paraId="1246509B" w14:textId="77777777" w:rsidTr="00DD0151">
        <w:trPr>
          <w:trHeight w:val="147"/>
          <w:jc w:val="center"/>
        </w:trPr>
        <w:tc>
          <w:tcPr>
            <w:tcW w:w="4063" w:type="dxa"/>
            <w:vMerge/>
            <w:vAlign w:val="center"/>
          </w:tcPr>
          <w:p w14:paraId="72FB1DAE" w14:textId="77777777" w:rsidR="00954C42" w:rsidRPr="00967138" w:rsidRDefault="00954C42" w:rsidP="00DD0151">
            <w:pPr>
              <w:spacing w:line="260" w:lineRule="atLeast"/>
              <w:jc w:val="center"/>
              <w:rPr>
                <w:rFonts w:ascii="Tahoma" w:hAnsi="Tahoma" w:cs="Tahoma"/>
              </w:rPr>
            </w:pPr>
          </w:p>
        </w:tc>
        <w:tc>
          <w:tcPr>
            <w:tcW w:w="4063" w:type="dxa"/>
            <w:vAlign w:val="center"/>
          </w:tcPr>
          <w:p w14:paraId="26AE92E6" w14:textId="77777777" w:rsidR="00954C42" w:rsidRDefault="00954C42" w:rsidP="00DD0151">
            <w:pPr>
              <w:spacing w:line="260" w:lineRule="atLeast"/>
              <w:jc w:val="center"/>
              <w:rPr>
                <w:rFonts w:ascii="Tahoma" w:hAnsi="Tahoma" w:cs="Tahoma"/>
              </w:rPr>
            </w:pPr>
            <w:r w:rsidRPr="00967138">
              <w:rPr>
                <w:rFonts w:ascii="Tahoma" w:hAnsi="Tahoma" w:cs="Tahoma"/>
              </w:rPr>
              <w:t>Privado 50% (máximo)</w:t>
            </w:r>
          </w:p>
        </w:tc>
      </w:tr>
    </w:tbl>
    <w:p w14:paraId="2E8F15FD" w14:textId="77777777" w:rsidR="00954C42" w:rsidRPr="00882269" w:rsidRDefault="00954C42" w:rsidP="00954C42">
      <w:pPr>
        <w:spacing w:line="260" w:lineRule="atLeast"/>
        <w:ind w:left="426"/>
        <w:jc w:val="both"/>
        <w:rPr>
          <w:rFonts w:ascii="Tahoma" w:hAnsi="Tahoma" w:cs="Tahoma"/>
          <w:b/>
          <w:i/>
        </w:rPr>
      </w:pPr>
    </w:p>
    <w:p w14:paraId="424B4FEB" w14:textId="77777777" w:rsidR="00954C42" w:rsidRPr="00882269" w:rsidRDefault="00954C42" w:rsidP="00954C42">
      <w:pPr>
        <w:spacing w:line="260" w:lineRule="atLeast"/>
        <w:ind w:left="426"/>
        <w:jc w:val="both"/>
        <w:rPr>
          <w:rFonts w:ascii="Tahoma" w:hAnsi="Tahoma" w:cs="Tahoma"/>
          <w:b/>
          <w:i/>
        </w:rPr>
      </w:pPr>
      <w:r w:rsidRPr="00882269">
        <w:rPr>
          <w:rFonts w:ascii="Tahoma" w:hAnsi="Tahoma" w:cs="Tahoma"/>
          <w:b/>
          <w:i/>
        </w:rPr>
        <w:t>Nota:</w:t>
      </w:r>
    </w:p>
    <w:p w14:paraId="5E45CF5F"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OBRAS SIMILARES: Se tienen las siguientes:</w:t>
      </w:r>
    </w:p>
    <w:p w14:paraId="37316A05" w14:textId="77777777" w:rsidR="00954C42" w:rsidRPr="00882269" w:rsidRDefault="00954C42" w:rsidP="00954C42">
      <w:pPr>
        <w:numPr>
          <w:ilvl w:val="0"/>
          <w:numId w:val="66"/>
        </w:numPr>
        <w:spacing w:line="260" w:lineRule="atLeast"/>
        <w:jc w:val="both"/>
        <w:rPr>
          <w:rFonts w:ascii="Tahoma" w:hAnsi="Tahoma" w:cs="Tahoma"/>
        </w:rPr>
      </w:pPr>
      <w:r w:rsidRPr="00882269">
        <w:rPr>
          <w:rFonts w:ascii="Tahoma" w:hAnsi="Tahoma" w:cs="Tahoma"/>
        </w:rPr>
        <w:t>POR SU SIMILITUD</w:t>
      </w:r>
    </w:p>
    <w:p w14:paraId="7DBD1AFA"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C0EEDE"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69892D7"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64613EE" w14:textId="77777777" w:rsidR="00954C42" w:rsidRPr="00882269" w:rsidRDefault="00954C42" w:rsidP="00954C42">
      <w:pPr>
        <w:spacing w:line="260" w:lineRule="atLeast"/>
        <w:ind w:left="426"/>
        <w:jc w:val="both"/>
        <w:rPr>
          <w:rFonts w:ascii="Tahoma" w:hAnsi="Tahoma" w:cs="Tahoma"/>
        </w:rPr>
      </w:pPr>
      <w:r w:rsidRPr="00882269">
        <w:rPr>
          <w:rFonts w:ascii="Tahoma" w:hAnsi="Tahoma" w:cs="Tahoma"/>
        </w:rPr>
        <w:t>Obras Viales: Accesos, Puentes, Viaductos.</w:t>
      </w:r>
    </w:p>
    <w:p w14:paraId="1977526D" w14:textId="77777777" w:rsidR="00954C42" w:rsidRDefault="00954C42" w:rsidP="00954C42">
      <w:pPr>
        <w:spacing w:line="260" w:lineRule="atLeast"/>
        <w:jc w:val="both"/>
        <w:rPr>
          <w:rFonts w:ascii="Tahoma" w:hAnsi="Tahoma" w:cs="Tahoma"/>
        </w:rPr>
      </w:pPr>
    </w:p>
    <w:p w14:paraId="11A1E595" w14:textId="77777777" w:rsidR="00954C42" w:rsidRPr="00250D00" w:rsidRDefault="00954C42" w:rsidP="00954C42">
      <w:pPr>
        <w:spacing w:line="260" w:lineRule="atLeast"/>
        <w:jc w:val="both"/>
        <w:rPr>
          <w:rFonts w:ascii="Tahoma" w:hAnsi="Tahoma" w:cs="Tahoma"/>
        </w:rPr>
      </w:pPr>
      <w:bookmarkStart w:id="123" w:name="_Toc536520831"/>
      <w:bookmarkStart w:id="124"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F151A2" w14:textId="77777777" w:rsidR="00954C42" w:rsidRPr="00250D00" w:rsidRDefault="00954C42" w:rsidP="00954C42">
      <w:pPr>
        <w:spacing w:line="260" w:lineRule="atLeast"/>
        <w:jc w:val="both"/>
        <w:rPr>
          <w:rFonts w:ascii="Tahoma" w:hAnsi="Tahoma" w:cs="Tahoma"/>
        </w:rPr>
      </w:pPr>
    </w:p>
    <w:p w14:paraId="66D578C9" w14:textId="77777777" w:rsidR="00954C42" w:rsidRPr="00250D00" w:rsidRDefault="00954C42" w:rsidP="00954C42">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87950E" w14:textId="77777777" w:rsidR="00954C42" w:rsidRPr="00250D00" w:rsidRDefault="00954C42" w:rsidP="00954C42">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5"/>
    <w:p w14:paraId="3A6E125A" w14:textId="77777777" w:rsidR="00954C42" w:rsidRPr="00F041F4"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3"/>
      <w:bookmarkEnd w:id="124"/>
    </w:p>
    <w:p w14:paraId="2BC2DF7D" w14:textId="77777777" w:rsidR="00954C42" w:rsidRPr="00882269" w:rsidRDefault="00954C42" w:rsidP="00954C4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E047B40" w14:textId="77777777" w:rsidR="00954C42" w:rsidRPr="00882269" w:rsidRDefault="00954C42" w:rsidP="00954C42">
      <w:pPr>
        <w:spacing w:line="260" w:lineRule="atLeast"/>
        <w:jc w:val="both"/>
        <w:rPr>
          <w:rFonts w:ascii="Tahoma" w:hAnsi="Tahoma" w:cs="Tahoma"/>
        </w:rPr>
      </w:pPr>
      <w:bookmarkStart w:id="126" w:name="_Hlk144979420"/>
    </w:p>
    <w:p w14:paraId="3CF932F9" w14:textId="77777777" w:rsidR="00954C42" w:rsidRPr="00882269" w:rsidRDefault="00954C42" w:rsidP="00954C4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54C42" w:rsidRPr="00882269" w14:paraId="7F9D1D2E" w14:textId="77777777" w:rsidTr="00DD0151">
        <w:trPr>
          <w:trHeight w:val="267"/>
        </w:trPr>
        <w:tc>
          <w:tcPr>
            <w:tcW w:w="1029" w:type="pct"/>
            <w:vMerge w:val="restart"/>
            <w:shd w:val="clear" w:color="auto" w:fill="D9E2F3" w:themeFill="accent5" w:themeFillTint="33"/>
            <w:vAlign w:val="center"/>
          </w:tcPr>
          <w:p w14:paraId="3F254383"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39BD641"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C773109" w14:textId="77777777" w:rsidR="00954C42" w:rsidRPr="00882269" w:rsidRDefault="00954C42" w:rsidP="00DD015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3A113AA"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57C4217"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B004451" w14:textId="77777777" w:rsidR="00954C42" w:rsidRPr="00882269" w:rsidRDefault="00954C42" w:rsidP="00DD0151">
            <w:pPr>
              <w:jc w:val="center"/>
              <w:rPr>
                <w:rFonts w:ascii="Tahoma" w:hAnsi="Tahoma" w:cs="Tahoma"/>
                <w:b/>
              </w:rPr>
            </w:pPr>
          </w:p>
          <w:p w14:paraId="5449E111" w14:textId="77777777" w:rsidR="00954C42" w:rsidRPr="00882269" w:rsidRDefault="00954C42" w:rsidP="00DD0151">
            <w:pPr>
              <w:jc w:val="center"/>
              <w:rPr>
                <w:rFonts w:ascii="Tahoma" w:hAnsi="Tahoma" w:cs="Tahoma"/>
                <w:b/>
              </w:rPr>
            </w:pPr>
          </w:p>
          <w:p w14:paraId="314C3CF1"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Tiempo de participa</w:t>
            </w:r>
            <w:r w:rsidRPr="00882269">
              <w:rPr>
                <w:rFonts w:ascii="Tahoma" w:hAnsi="Tahoma" w:cs="Tahoma"/>
                <w:b/>
                <w:sz w:val="18"/>
                <w:szCs w:val="18"/>
              </w:rPr>
              <w:lastRenderedPageBreak/>
              <w:t>ción en este Proyecto</w:t>
            </w:r>
          </w:p>
          <w:p w14:paraId="54CAB561" w14:textId="77777777" w:rsidR="00954C42" w:rsidRPr="00882269" w:rsidRDefault="00954C42" w:rsidP="00DD015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54C42" w:rsidRPr="00882269" w14:paraId="3E9CA601" w14:textId="77777777" w:rsidTr="00DD0151">
        <w:trPr>
          <w:trHeight w:val="854"/>
        </w:trPr>
        <w:tc>
          <w:tcPr>
            <w:tcW w:w="1029" w:type="pct"/>
            <w:vMerge/>
            <w:shd w:val="clear" w:color="auto" w:fill="DBE5F1"/>
            <w:vAlign w:val="center"/>
          </w:tcPr>
          <w:p w14:paraId="497570D6" w14:textId="77777777" w:rsidR="00954C42" w:rsidRPr="00882269" w:rsidRDefault="00954C42" w:rsidP="00DD0151">
            <w:pPr>
              <w:jc w:val="both"/>
              <w:rPr>
                <w:rFonts w:ascii="Tahoma" w:hAnsi="Tahoma" w:cs="Tahoma"/>
                <w:sz w:val="18"/>
                <w:szCs w:val="18"/>
              </w:rPr>
            </w:pPr>
          </w:p>
        </w:tc>
        <w:tc>
          <w:tcPr>
            <w:tcW w:w="806" w:type="pct"/>
            <w:vMerge/>
            <w:shd w:val="clear" w:color="auto" w:fill="DBE5F1"/>
            <w:vAlign w:val="center"/>
          </w:tcPr>
          <w:p w14:paraId="397696C9" w14:textId="77777777" w:rsidR="00954C42" w:rsidRPr="00882269" w:rsidRDefault="00954C42" w:rsidP="00DD0151">
            <w:pPr>
              <w:jc w:val="both"/>
              <w:rPr>
                <w:rFonts w:ascii="Tahoma" w:hAnsi="Tahoma" w:cs="Tahoma"/>
                <w:sz w:val="18"/>
                <w:szCs w:val="18"/>
              </w:rPr>
            </w:pPr>
          </w:p>
        </w:tc>
        <w:tc>
          <w:tcPr>
            <w:tcW w:w="367" w:type="pct"/>
            <w:vMerge/>
            <w:shd w:val="clear" w:color="auto" w:fill="DBE5F1"/>
            <w:vAlign w:val="center"/>
          </w:tcPr>
          <w:p w14:paraId="15837D15" w14:textId="77777777" w:rsidR="00954C42" w:rsidRPr="00882269" w:rsidRDefault="00954C42" w:rsidP="00DD0151">
            <w:pPr>
              <w:jc w:val="both"/>
              <w:rPr>
                <w:rFonts w:ascii="Tahoma" w:hAnsi="Tahoma" w:cs="Tahoma"/>
                <w:b/>
                <w:sz w:val="18"/>
                <w:szCs w:val="18"/>
              </w:rPr>
            </w:pPr>
          </w:p>
        </w:tc>
        <w:tc>
          <w:tcPr>
            <w:tcW w:w="1177" w:type="pct"/>
            <w:vMerge/>
            <w:shd w:val="clear" w:color="auto" w:fill="DBE5F1"/>
            <w:vAlign w:val="center"/>
          </w:tcPr>
          <w:p w14:paraId="70623CDB" w14:textId="77777777" w:rsidR="00954C42" w:rsidRPr="00882269" w:rsidRDefault="00954C42" w:rsidP="00DD0151">
            <w:pPr>
              <w:jc w:val="center"/>
              <w:rPr>
                <w:rFonts w:ascii="Tahoma" w:hAnsi="Tahoma" w:cs="Tahoma"/>
                <w:b/>
                <w:sz w:val="18"/>
                <w:szCs w:val="18"/>
              </w:rPr>
            </w:pPr>
          </w:p>
        </w:tc>
        <w:tc>
          <w:tcPr>
            <w:tcW w:w="588" w:type="pct"/>
            <w:shd w:val="clear" w:color="auto" w:fill="D9E2F3" w:themeFill="accent5" w:themeFillTint="33"/>
          </w:tcPr>
          <w:p w14:paraId="03C5A08A" w14:textId="77777777" w:rsidR="00954C42" w:rsidRPr="00882269" w:rsidRDefault="00954C42" w:rsidP="00DD0151">
            <w:pPr>
              <w:jc w:val="center"/>
              <w:rPr>
                <w:rFonts w:ascii="Tahoma" w:hAnsi="Tahoma" w:cs="Tahoma"/>
                <w:b/>
                <w:sz w:val="18"/>
                <w:szCs w:val="18"/>
              </w:rPr>
            </w:pPr>
          </w:p>
          <w:p w14:paraId="4FAC6EBA" w14:textId="77777777" w:rsidR="00954C42" w:rsidRPr="00882269" w:rsidRDefault="00954C42" w:rsidP="00DD0151">
            <w:pPr>
              <w:jc w:val="center"/>
              <w:rPr>
                <w:rFonts w:ascii="Tahoma" w:hAnsi="Tahoma" w:cs="Tahoma"/>
                <w:b/>
                <w:sz w:val="18"/>
                <w:szCs w:val="18"/>
              </w:rPr>
            </w:pPr>
          </w:p>
          <w:p w14:paraId="2520AFF0"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 xml:space="preserve">Experiencia </w:t>
            </w:r>
          </w:p>
          <w:p w14:paraId="720A3FE9"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37" w:type="pct"/>
            <w:shd w:val="clear" w:color="auto" w:fill="D9E2F3" w:themeFill="accent5" w:themeFillTint="33"/>
            <w:vAlign w:val="center"/>
          </w:tcPr>
          <w:p w14:paraId="0E42B08E"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lastRenderedPageBreak/>
              <w:t>Tiempo mínimo de experienc</w:t>
            </w:r>
            <w:r w:rsidRPr="00882269">
              <w:rPr>
                <w:rFonts w:ascii="Tahoma" w:hAnsi="Tahoma" w:cs="Tahoma"/>
                <w:b/>
                <w:sz w:val="18"/>
                <w:szCs w:val="18"/>
              </w:rPr>
              <w:lastRenderedPageBreak/>
              <w:t>ia específica (en meses)</w:t>
            </w:r>
          </w:p>
        </w:tc>
        <w:tc>
          <w:tcPr>
            <w:tcW w:w="496" w:type="pct"/>
            <w:vMerge/>
            <w:shd w:val="clear" w:color="auto" w:fill="DBE5F1"/>
            <w:vAlign w:val="center"/>
          </w:tcPr>
          <w:p w14:paraId="2F7BE212" w14:textId="77777777" w:rsidR="00954C42" w:rsidRPr="00882269" w:rsidRDefault="00954C42" w:rsidP="00DD0151">
            <w:pPr>
              <w:jc w:val="center"/>
              <w:rPr>
                <w:rFonts w:ascii="Tahoma" w:hAnsi="Tahoma" w:cs="Tahoma"/>
                <w:b/>
                <w:sz w:val="18"/>
                <w:szCs w:val="18"/>
              </w:rPr>
            </w:pPr>
          </w:p>
        </w:tc>
      </w:tr>
      <w:tr w:rsidR="00954C42" w:rsidRPr="00882269" w14:paraId="267D4D17" w14:textId="77777777" w:rsidTr="00DD0151">
        <w:trPr>
          <w:trHeight w:val="1633"/>
        </w:trPr>
        <w:tc>
          <w:tcPr>
            <w:tcW w:w="1029" w:type="pct"/>
            <w:shd w:val="clear" w:color="auto" w:fill="auto"/>
            <w:vAlign w:val="center"/>
          </w:tcPr>
          <w:p w14:paraId="1A99498F" w14:textId="77777777" w:rsidR="00954C42" w:rsidRPr="00882269" w:rsidRDefault="00954C42" w:rsidP="00DD0151">
            <w:pPr>
              <w:jc w:val="both"/>
              <w:rPr>
                <w:rFonts w:ascii="Tahoma" w:hAnsi="Tahoma" w:cs="Tahoma"/>
                <w:sz w:val="18"/>
                <w:szCs w:val="18"/>
              </w:rPr>
            </w:pPr>
          </w:p>
          <w:p w14:paraId="05A7BA96"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EADB27C" w14:textId="77777777" w:rsidR="00954C42" w:rsidRPr="00882269" w:rsidRDefault="00954C42" w:rsidP="00DD015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A4F60C"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7FEA46" w14:textId="77777777" w:rsidR="00954C42" w:rsidRPr="00882269" w:rsidRDefault="00954C42" w:rsidP="00DD0151">
            <w:pPr>
              <w:spacing w:line="300" w:lineRule="auto"/>
              <w:rPr>
                <w:rFonts w:ascii="Tahoma" w:hAnsi="Tahoma" w:cs="Tahoma"/>
                <w:sz w:val="18"/>
                <w:szCs w:val="18"/>
              </w:rPr>
            </w:pPr>
            <w:r w:rsidRPr="00882269">
              <w:rPr>
                <w:rFonts w:ascii="Tahoma" w:hAnsi="Tahoma" w:cs="Tahoma"/>
                <w:sz w:val="18"/>
                <w:szCs w:val="18"/>
              </w:rPr>
              <w:t>Supervisión, Fiscalización,</w:t>
            </w:r>
          </w:p>
          <w:p w14:paraId="654B56F2" w14:textId="77777777" w:rsidR="00954C42" w:rsidRPr="00882269" w:rsidRDefault="00954C42" w:rsidP="00DD015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65361C0" w14:textId="77777777" w:rsidR="00954C42" w:rsidRPr="00935AFF" w:rsidRDefault="00954C42" w:rsidP="00DD0151">
            <w:pPr>
              <w:jc w:val="both"/>
              <w:rPr>
                <w:rFonts w:ascii="Tahoma" w:hAnsi="Tahoma" w:cs="Tahoma"/>
                <w:b/>
                <w:sz w:val="18"/>
                <w:szCs w:val="18"/>
              </w:rPr>
            </w:pPr>
          </w:p>
          <w:p w14:paraId="17D9C271" w14:textId="77777777" w:rsidR="00954C42" w:rsidRPr="00935AFF" w:rsidRDefault="00954C42" w:rsidP="00DD0151">
            <w:pPr>
              <w:jc w:val="both"/>
              <w:rPr>
                <w:rFonts w:ascii="Tahoma" w:hAnsi="Tahoma" w:cs="Tahoma"/>
                <w:b/>
                <w:sz w:val="18"/>
                <w:szCs w:val="18"/>
              </w:rPr>
            </w:pPr>
          </w:p>
          <w:p w14:paraId="18052BAA" w14:textId="77777777" w:rsidR="00954C42" w:rsidRPr="00935AFF" w:rsidRDefault="00954C42" w:rsidP="00DD0151">
            <w:pPr>
              <w:jc w:val="both"/>
              <w:rPr>
                <w:rFonts w:ascii="Tahoma" w:hAnsi="Tahoma" w:cs="Tahoma"/>
                <w:b/>
                <w:sz w:val="18"/>
                <w:szCs w:val="18"/>
              </w:rPr>
            </w:pPr>
          </w:p>
          <w:p w14:paraId="1968DE98" w14:textId="77777777" w:rsidR="00954C42" w:rsidRPr="00935AFF" w:rsidRDefault="00954C42" w:rsidP="00DD0151">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67302BC8" w14:textId="77777777" w:rsidR="00954C42" w:rsidRPr="00935AFF" w:rsidRDefault="00954C42" w:rsidP="00DD0151">
            <w:pPr>
              <w:jc w:val="both"/>
              <w:rPr>
                <w:rFonts w:ascii="Tahoma" w:hAnsi="Tahoma" w:cs="Tahoma"/>
                <w:b/>
                <w:sz w:val="18"/>
                <w:szCs w:val="18"/>
              </w:rPr>
            </w:pPr>
            <w:r w:rsidRPr="00935AFF">
              <w:rPr>
                <w:rFonts w:ascii="Tahoma" w:hAnsi="Tahoma" w:cs="Tahoma"/>
                <w:b/>
                <w:sz w:val="18"/>
                <w:szCs w:val="18"/>
              </w:rPr>
              <w:t>36 meses</w:t>
            </w:r>
          </w:p>
          <w:p w14:paraId="3E0C8B32" w14:textId="77777777" w:rsidR="00954C42" w:rsidRPr="00935AFF" w:rsidRDefault="00954C42" w:rsidP="00DD0151">
            <w:pPr>
              <w:jc w:val="both"/>
              <w:rPr>
                <w:rFonts w:ascii="Tahoma" w:hAnsi="Tahoma" w:cs="Tahoma"/>
                <w:b/>
                <w:sz w:val="18"/>
                <w:szCs w:val="18"/>
              </w:rPr>
            </w:pPr>
          </w:p>
        </w:tc>
        <w:tc>
          <w:tcPr>
            <w:tcW w:w="496" w:type="pct"/>
            <w:vAlign w:val="center"/>
          </w:tcPr>
          <w:p w14:paraId="0244DA74"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54C42" w:rsidRPr="00882269" w14:paraId="04761135" w14:textId="77777777" w:rsidTr="00DD0151">
        <w:trPr>
          <w:trHeight w:val="2016"/>
        </w:trPr>
        <w:tc>
          <w:tcPr>
            <w:tcW w:w="1029" w:type="pct"/>
            <w:shd w:val="clear" w:color="auto" w:fill="auto"/>
            <w:vAlign w:val="center"/>
          </w:tcPr>
          <w:p w14:paraId="300320A2"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307B6F4" w14:textId="77777777" w:rsidR="00954C42" w:rsidRPr="00882269" w:rsidRDefault="00954C42" w:rsidP="00DD015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0268C9" w14:textId="77777777" w:rsidR="00954C42" w:rsidRPr="00882269" w:rsidRDefault="00954C42" w:rsidP="00DD0151">
            <w:pPr>
              <w:jc w:val="center"/>
              <w:rPr>
                <w:rFonts w:ascii="Tahoma" w:hAnsi="Tahoma" w:cs="Tahoma"/>
                <w:b/>
                <w:color w:val="0000FF"/>
                <w:sz w:val="18"/>
                <w:szCs w:val="18"/>
              </w:rPr>
            </w:pPr>
          </w:p>
        </w:tc>
        <w:tc>
          <w:tcPr>
            <w:tcW w:w="367" w:type="pct"/>
            <w:shd w:val="clear" w:color="auto" w:fill="auto"/>
            <w:vAlign w:val="center"/>
          </w:tcPr>
          <w:p w14:paraId="297ABF10"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00A3B3"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94F087" w14:textId="77777777" w:rsidR="00954C42" w:rsidRPr="00882269" w:rsidRDefault="00954C42" w:rsidP="00DD01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DC5777" w14:textId="77777777" w:rsidR="00954C42" w:rsidRPr="00882269" w:rsidRDefault="00954C42" w:rsidP="00DD0151">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601443B3"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54C42" w:rsidRPr="00882269" w14:paraId="2CFC169A" w14:textId="77777777" w:rsidTr="00DD0151">
        <w:trPr>
          <w:trHeight w:val="2016"/>
        </w:trPr>
        <w:tc>
          <w:tcPr>
            <w:tcW w:w="1029" w:type="pct"/>
            <w:shd w:val="clear" w:color="auto" w:fill="auto"/>
            <w:vAlign w:val="center"/>
          </w:tcPr>
          <w:p w14:paraId="407ED64D"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CF01CB7" w14:textId="77777777" w:rsidR="00954C42" w:rsidRPr="00882269" w:rsidRDefault="00954C42" w:rsidP="00DD0151">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028A8308" w14:textId="77777777" w:rsidR="00954C42" w:rsidRPr="00882269" w:rsidRDefault="00954C42" w:rsidP="00DD0151">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16D188A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F7316E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417B6B" w14:textId="77777777" w:rsidR="00954C42" w:rsidRPr="00EC397D" w:rsidRDefault="00954C42" w:rsidP="00DD0151">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428B560" w14:textId="77777777" w:rsidR="00954C42" w:rsidRDefault="00954C42" w:rsidP="00DD0151">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38C3074E" w14:textId="77777777" w:rsidR="00954C42" w:rsidRPr="00882269" w:rsidRDefault="00954C42" w:rsidP="00DD0151">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954C42" w:rsidRPr="00882269" w14:paraId="58083F6B" w14:textId="77777777" w:rsidTr="00DD0151">
        <w:trPr>
          <w:trHeight w:val="511"/>
        </w:trPr>
        <w:tc>
          <w:tcPr>
            <w:tcW w:w="1029" w:type="pct"/>
            <w:shd w:val="clear" w:color="auto" w:fill="auto"/>
            <w:vAlign w:val="center"/>
          </w:tcPr>
          <w:p w14:paraId="5DFBCE9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304221" w14:textId="77777777" w:rsidR="00954C42" w:rsidRPr="00882269" w:rsidRDefault="00954C42" w:rsidP="00DD015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665C154" w14:textId="77777777" w:rsidR="00954C42" w:rsidRPr="00882269" w:rsidRDefault="00954C42" w:rsidP="00DD0151">
            <w:pPr>
              <w:jc w:val="center"/>
              <w:rPr>
                <w:rFonts w:ascii="Tahoma" w:hAnsi="Tahoma" w:cs="Tahoma"/>
                <w:b/>
                <w:color w:val="0000FF"/>
                <w:sz w:val="18"/>
                <w:szCs w:val="18"/>
              </w:rPr>
            </w:pPr>
          </w:p>
        </w:tc>
        <w:tc>
          <w:tcPr>
            <w:tcW w:w="367" w:type="pct"/>
            <w:vAlign w:val="center"/>
          </w:tcPr>
          <w:p w14:paraId="38B6AF73"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3759309"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096AC51" w14:textId="77777777" w:rsidR="00954C42" w:rsidRPr="00882269" w:rsidRDefault="00954C42" w:rsidP="00DD01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5D766C" w14:textId="77777777" w:rsidR="00954C42" w:rsidRPr="00882269" w:rsidRDefault="00954C42" w:rsidP="00DD015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F94BC4B"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4F75D239" w14:textId="77777777" w:rsidR="00954C42" w:rsidRDefault="00954C42" w:rsidP="00954C42">
      <w:pPr>
        <w:jc w:val="both"/>
        <w:rPr>
          <w:rFonts w:ascii="Tahoma" w:hAnsi="Tahoma" w:cs="Tahoma"/>
          <w:i/>
          <w:iCs/>
          <w:sz w:val="18"/>
          <w:szCs w:val="18"/>
        </w:rPr>
      </w:pPr>
    </w:p>
    <w:p w14:paraId="760EB330" w14:textId="77777777" w:rsidR="00954C42" w:rsidRPr="00127D8D" w:rsidRDefault="00954C42" w:rsidP="00954C42">
      <w:pPr>
        <w:jc w:val="both"/>
        <w:rPr>
          <w:rFonts w:ascii="Tahoma" w:hAnsi="Tahoma" w:cs="Tahoma"/>
          <w:i/>
          <w:iCs/>
          <w:sz w:val="18"/>
          <w:szCs w:val="18"/>
        </w:rPr>
      </w:pPr>
      <w:bookmarkStart w:id="127" w:name="_Hlk179481936"/>
      <w:r w:rsidRPr="00127D8D">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127D8D">
        <w:rPr>
          <w:rFonts w:ascii="Tahoma" w:hAnsi="Tahoma" w:cs="Tahoma"/>
          <w:i/>
          <w:iCs/>
          <w:sz w:val="18"/>
          <w:szCs w:val="18"/>
        </w:rPr>
        <w:t>desempeñado cargos similares o superiores al requerido por la AEVIVIENDA, que deberán ser acreditados con:</w:t>
      </w:r>
    </w:p>
    <w:p w14:paraId="2CFD3A84" w14:textId="77777777" w:rsidR="00954C42" w:rsidRPr="00127D8D" w:rsidRDefault="00954C42" w:rsidP="00954C42">
      <w:pPr>
        <w:jc w:val="both"/>
        <w:rPr>
          <w:rFonts w:ascii="Tahoma" w:hAnsi="Tahoma" w:cs="Tahoma"/>
          <w:i/>
          <w:iCs/>
          <w:sz w:val="18"/>
          <w:szCs w:val="18"/>
        </w:rPr>
      </w:pPr>
    </w:p>
    <w:p w14:paraId="09BA9A05" w14:textId="77777777" w:rsidR="00954C42" w:rsidRPr="00127D8D" w:rsidRDefault="00954C42" w:rsidP="00954C42">
      <w:pPr>
        <w:pStyle w:val="Prrafodelista"/>
        <w:widowControl w:val="0"/>
        <w:numPr>
          <w:ilvl w:val="0"/>
          <w:numId w:val="79"/>
        </w:numPr>
        <w:autoSpaceDE w:val="0"/>
        <w:autoSpaceDN w:val="0"/>
        <w:jc w:val="both"/>
        <w:rPr>
          <w:rFonts w:ascii="Tahoma" w:hAnsi="Tahoma" w:cs="Tahoma"/>
          <w:i/>
          <w:iCs/>
          <w:sz w:val="18"/>
          <w:szCs w:val="18"/>
        </w:rPr>
      </w:pPr>
      <w:r w:rsidRPr="00127D8D">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6B370E8" w14:textId="77777777" w:rsidR="00954C42" w:rsidRDefault="00954C42" w:rsidP="00954C42">
      <w:pPr>
        <w:pStyle w:val="Prrafodelista"/>
        <w:widowControl w:val="0"/>
        <w:numPr>
          <w:ilvl w:val="0"/>
          <w:numId w:val="79"/>
        </w:numPr>
        <w:autoSpaceDE w:val="0"/>
        <w:autoSpaceDN w:val="0"/>
        <w:jc w:val="both"/>
        <w:rPr>
          <w:rFonts w:ascii="Tahoma" w:hAnsi="Tahoma" w:cs="Tahoma"/>
          <w:i/>
          <w:iCs/>
          <w:sz w:val="18"/>
          <w:szCs w:val="18"/>
        </w:rPr>
      </w:pPr>
      <w:r w:rsidRPr="00127D8D">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33D7E65B" w14:textId="77777777" w:rsidR="00451D39" w:rsidRDefault="00451D39" w:rsidP="00451D39">
      <w:pPr>
        <w:pStyle w:val="Prrafodelista"/>
        <w:widowControl w:val="0"/>
        <w:autoSpaceDE w:val="0"/>
        <w:autoSpaceDN w:val="0"/>
        <w:jc w:val="both"/>
        <w:rPr>
          <w:rFonts w:ascii="Tahoma" w:hAnsi="Tahoma" w:cs="Tahoma"/>
          <w:i/>
          <w:iCs/>
          <w:sz w:val="18"/>
          <w:szCs w:val="18"/>
        </w:rPr>
      </w:pPr>
    </w:p>
    <w:p w14:paraId="25F7EFAD" w14:textId="77777777" w:rsidR="00451D39" w:rsidRDefault="00451D39" w:rsidP="00451D39">
      <w:pPr>
        <w:pStyle w:val="Prrafodelista"/>
        <w:widowControl w:val="0"/>
        <w:autoSpaceDE w:val="0"/>
        <w:autoSpaceDN w:val="0"/>
        <w:jc w:val="both"/>
        <w:rPr>
          <w:rFonts w:ascii="Tahoma" w:hAnsi="Tahoma" w:cs="Tahoma"/>
          <w:i/>
          <w:iCs/>
          <w:sz w:val="18"/>
          <w:szCs w:val="18"/>
        </w:rPr>
      </w:pPr>
    </w:p>
    <w:p w14:paraId="536BE5CE" w14:textId="77777777" w:rsidR="00451D39" w:rsidRDefault="00451D39" w:rsidP="00451D39">
      <w:pPr>
        <w:pStyle w:val="Prrafodelista"/>
        <w:widowControl w:val="0"/>
        <w:autoSpaceDE w:val="0"/>
        <w:autoSpaceDN w:val="0"/>
        <w:jc w:val="both"/>
        <w:rPr>
          <w:rFonts w:ascii="Tahoma" w:hAnsi="Tahoma" w:cs="Tahoma"/>
          <w:i/>
          <w:iCs/>
          <w:sz w:val="18"/>
          <w:szCs w:val="18"/>
        </w:rPr>
      </w:pPr>
    </w:p>
    <w:p w14:paraId="1DBFDF0E" w14:textId="77777777" w:rsidR="00451D39" w:rsidRPr="00127D8D" w:rsidRDefault="00451D39" w:rsidP="00451D39">
      <w:pPr>
        <w:pStyle w:val="Prrafodelista"/>
        <w:widowControl w:val="0"/>
        <w:autoSpaceDE w:val="0"/>
        <w:autoSpaceDN w:val="0"/>
        <w:jc w:val="both"/>
        <w:rPr>
          <w:rFonts w:ascii="Tahoma" w:hAnsi="Tahoma" w:cs="Tahoma"/>
          <w:i/>
          <w:iCs/>
          <w:sz w:val="18"/>
          <w:szCs w:val="18"/>
        </w:rPr>
      </w:pPr>
    </w:p>
    <w:bookmarkEnd w:id="127"/>
    <w:bookmarkEnd w:id="128"/>
    <w:p w14:paraId="3CFF4BDF" w14:textId="77777777" w:rsidR="00954C42" w:rsidRDefault="00954C42" w:rsidP="00954C42">
      <w:pPr>
        <w:jc w:val="both"/>
        <w:rPr>
          <w:rFonts w:ascii="Tahoma" w:hAnsi="Tahoma" w:cs="Tahoma"/>
          <w:b/>
        </w:rPr>
      </w:pPr>
    </w:p>
    <w:p w14:paraId="290E90D1" w14:textId="77777777" w:rsidR="00954C42" w:rsidRPr="00882269" w:rsidRDefault="00954C42" w:rsidP="00954C42">
      <w:pPr>
        <w:jc w:val="both"/>
        <w:rPr>
          <w:rFonts w:ascii="Tahoma" w:hAnsi="Tahoma" w:cs="Tahoma"/>
          <w:b/>
        </w:rPr>
      </w:pPr>
      <w:r w:rsidRPr="00845632">
        <w:rPr>
          <w:rFonts w:ascii="Tahoma" w:hAnsi="Tahoma" w:cs="Tahoma"/>
          <w:b/>
        </w:rPr>
        <w:lastRenderedPageBreak/>
        <w:t>CONSTRUCTORES Y ESPECIALIS</w:t>
      </w:r>
      <w:r w:rsidRPr="00F15D7F">
        <w:rPr>
          <w:rFonts w:ascii="Tahoma" w:hAnsi="Tahoma" w:cs="Tahoma"/>
          <w:b/>
        </w:rPr>
        <w:t xml:space="preserve">TAS </w:t>
      </w:r>
      <w:bookmarkStart w:id="129"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54C42" w:rsidRPr="00882269" w14:paraId="46B57043" w14:textId="77777777" w:rsidTr="00DD0151">
        <w:trPr>
          <w:trHeight w:val="261"/>
        </w:trPr>
        <w:tc>
          <w:tcPr>
            <w:tcW w:w="1018" w:type="pct"/>
            <w:vMerge w:val="restart"/>
            <w:shd w:val="clear" w:color="auto" w:fill="D9E2F3" w:themeFill="accent5" w:themeFillTint="33"/>
            <w:vAlign w:val="center"/>
          </w:tcPr>
          <w:bookmarkEnd w:id="126"/>
          <w:bookmarkEnd w:id="129"/>
          <w:p w14:paraId="2ED65D7F"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0CD941F"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9B851F0"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F2C3496"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EA3482"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Tiempo de participación en este Proyecto</w:t>
            </w:r>
          </w:p>
          <w:p w14:paraId="4CED4D25" w14:textId="77777777" w:rsidR="00954C42" w:rsidRPr="00882269" w:rsidRDefault="00954C42" w:rsidP="00DD015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54C42" w:rsidRPr="00882269" w14:paraId="2EFFE259" w14:textId="77777777" w:rsidTr="00DD0151">
        <w:trPr>
          <w:trHeight w:val="836"/>
        </w:trPr>
        <w:tc>
          <w:tcPr>
            <w:tcW w:w="1018" w:type="pct"/>
            <w:vMerge/>
            <w:shd w:val="clear" w:color="auto" w:fill="DBE5F1"/>
            <w:vAlign w:val="center"/>
          </w:tcPr>
          <w:p w14:paraId="39A0A2CA" w14:textId="77777777" w:rsidR="00954C42" w:rsidRPr="00882269" w:rsidRDefault="00954C42" w:rsidP="00DD0151">
            <w:pPr>
              <w:jc w:val="both"/>
              <w:rPr>
                <w:rFonts w:ascii="Tahoma" w:hAnsi="Tahoma" w:cs="Tahoma"/>
                <w:sz w:val="18"/>
                <w:szCs w:val="18"/>
              </w:rPr>
            </w:pPr>
          </w:p>
        </w:tc>
        <w:tc>
          <w:tcPr>
            <w:tcW w:w="1178" w:type="pct"/>
            <w:vMerge/>
            <w:shd w:val="clear" w:color="auto" w:fill="DBE5F1"/>
            <w:vAlign w:val="center"/>
          </w:tcPr>
          <w:p w14:paraId="6292012A" w14:textId="77777777" w:rsidR="00954C42" w:rsidRPr="00882269" w:rsidRDefault="00954C42" w:rsidP="00DD0151">
            <w:pPr>
              <w:jc w:val="both"/>
              <w:rPr>
                <w:rFonts w:ascii="Tahoma" w:hAnsi="Tahoma" w:cs="Tahoma"/>
                <w:sz w:val="18"/>
                <w:szCs w:val="18"/>
              </w:rPr>
            </w:pPr>
          </w:p>
        </w:tc>
        <w:tc>
          <w:tcPr>
            <w:tcW w:w="368" w:type="pct"/>
            <w:vMerge/>
            <w:shd w:val="clear" w:color="auto" w:fill="DBE5F1"/>
            <w:vAlign w:val="center"/>
          </w:tcPr>
          <w:p w14:paraId="164383AC" w14:textId="77777777" w:rsidR="00954C42" w:rsidRPr="00882269" w:rsidRDefault="00954C42" w:rsidP="00DD0151">
            <w:pPr>
              <w:jc w:val="center"/>
              <w:rPr>
                <w:rFonts w:ascii="Tahoma" w:hAnsi="Tahoma" w:cs="Tahoma"/>
                <w:b/>
                <w:sz w:val="18"/>
                <w:szCs w:val="18"/>
              </w:rPr>
            </w:pPr>
          </w:p>
        </w:tc>
        <w:tc>
          <w:tcPr>
            <w:tcW w:w="1777" w:type="pct"/>
            <w:vMerge/>
            <w:shd w:val="clear" w:color="auto" w:fill="DBE5F1"/>
            <w:vAlign w:val="center"/>
          </w:tcPr>
          <w:p w14:paraId="371F280A" w14:textId="77777777" w:rsidR="00954C42" w:rsidRPr="00882269" w:rsidRDefault="00954C42" w:rsidP="00DD0151">
            <w:pPr>
              <w:jc w:val="center"/>
              <w:rPr>
                <w:rFonts w:ascii="Tahoma" w:hAnsi="Tahoma" w:cs="Tahoma"/>
                <w:b/>
                <w:sz w:val="18"/>
                <w:szCs w:val="18"/>
              </w:rPr>
            </w:pPr>
          </w:p>
        </w:tc>
        <w:tc>
          <w:tcPr>
            <w:tcW w:w="659" w:type="pct"/>
            <w:vMerge/>
            <w:shd w:val="clear" w:color="auto" w:fill="DBE5F1"/>
            <w:vAlign w:val="center"/>
          </w:tcPr>
          <w:p w14:paraId="414FD735" w14:textId="77777777" w:rsidR="00954C42" w:rsidRPr="00882269" w:rsidRDefault="00954C42" w:rsidP="00DD0151">
            <w:pPr>
              <w:jc w:val="center"/>
              <w:rPr>
                <w:rFonts w:ascii="Tahoma" w:hAnsi="Tahoma" w:cs="Tahoma"/>
                <w:b/>
                <w:sz w:val="18"/>
                <w:szCs w:val="18"/>
              </w:rPr>
            </w:pPr>
          </w:p>
        </w:tc>
      </w:tr>
      <w:tr w:rsidR="00954C42" w:rsidRPr="00882269" w14:paraId="43C73F2F" w14:textId="77777777" w:rsidTr="00DD0151">
        <w:trPr>
          <w:trHeight w:val="507"/>
        </w:trPr>
        <w:tc>
          <w:tcPr>
            <w:tcW w:w="5000" w:type="pct"/>
            <w:gridSpan w:val="5"/>
            <w:shd w:val="clear" w:color="auto" w:fill="DBE5F1"/>
            <w:vAlign w:val="center"/>
          </w:tcPr>
          <w:p w14:paraId="299B3EDC" w14:textId="77777777" w:rsidR="00954C42" w:rsidRPr="00882269" w:rsidRDefault="00954C42" w:rsidP="00DD0151">
            <w:pPr>
              <w:jc w:val="center"/>
              <w:rPr>
                <w:rFonts w:ascii="Tahoma" w:hAnsi="Tahoma" w:cs="Tahoma"/>
                <w:b/>
                <w:sz w:val="18"/>
                <w:szCs w:val="18"/>
              </w:rPr>
            </w:pPr>
          </w:p>
        </w:tc>
      </w:tr>
      <w:tr w:rsidR="00954C42" w:rsidRPr="00882269" w14:paraId="0B51D7A1" w14:textId="77777777" w:rsidTr="00DD0151">
        <w:trPr>
          <w:trHeight w:val="874"/>
        </w:trPr>
        <w:tc>
          <w:tcPr>
            <w:tcW w:w="1018" w:type="pct"/>
            <w:shd w:val="clear" w:color="auto" w:fill="auto"/>
            <w:vAlign w:val="center"/>
          </w:tcPr>
          <w:p w14:paraId="4DCFCFEE"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868BFD8" w14:textId="77777777" w:rsidR="00954C42" w:rsidRPr="00882269" w:rsidRDefault="00954C42" w:rsidP="00DD0151">
            <w:pPr>
              <w:jc w:val="center"/>
              <w:rPr>
                <w:rFonts w:ascii="Tahoma" w:hAnsi="Tahoma" w:cs="Tahoma"/>
                <w:b/>
                <w:color w:val="0000FF"/>
                <w:sz w:val="18"/>
                <w:szCs w:val="18"/>
              </w:rPr>
            </w:pPr>
            <w:r w:rsidRPr="00B14BA5">
              <w:rPr>
                <w:rFonts w:ascii="Tahoma" w:hAnsi="Tahoma" w:cs="Tahoma"/>
                <w:b/>
                <w:color w:val="FF0000"/>
                <w:sz w:val="18"/>
                <w:szCs w:val="18"/>
              </w:rPr>
              <w:t>Constructor Albañil</w:t>
            </w:r>
          </w:p>
        </w:tc>
        <w:tc>
          <w:tcPr>
            <w:tcW w:w="368" w:type="pct"/>
            <w:vAlign w:val="center"/>
          </w:tcPr>
          <w:p w14:paraId="259487E7" w14:textId="77777777" w:rsidR="00954C42" w:rsidRPr="00882269" w:rsidRDefault="00954C42" w:rsidP="00DD01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E2E78DE" w14:textId="77777777" w:rsidR="00954C42" w:rsidRPr="00882269" w:rsidRDefault="00954C42" w:rsidP="00DD015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DFAF38"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54C42" w:rsidRPr="00882269" w14:paraId="2E8B2D99" w14:textId="77777777" w:rsidTr="00DD0151">
        <w:trPr>
          <w:trHeight w:val="785"/>
        </w:trPr>
        <w:tc>
          <w:tcPr>
            <w:tcW w:w="1018" w:type="pct"/>
            <w:shd w:val="clear" w:color="auto" w:fill="auto"/>
          </w:tcPr>
          <w:p w14:paraId="5DC9FE9F" w14:textId="77777777" w:rsidR="00954C42" w:rsidRPr="00882269" w:rsidRDefault="00954C42" w:rsidP="00DD0151">
            <w:pPr>
              <w:rPr>
                <w:rFonts w:ascii="Tahoma" w:hAnsi="Tahoma" w:cs="Tahoma"/>
                <w:sz w:val="18"/>
                <w:szCs w:val="18"/>
              </w:rPr>
            </w:pPr>
          </w:p>
          <w:p w14:paraId="293A1060" w14:textId="77777777" w:rsidR="00954C42" w:rsidRPr="00882269" w:rsidRDefault="00954C42" w:rsidP="00DD015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92FAF5" w14:textId="77777777" w:rsidR="00954C42" w:rsidRPr="00B14BA5" w:rsidRDefault="00954C42" w:rsidP="00DD0151">
            <w:pPr>
              <w:jc w:val="center"/>
              <w:rPr>
                <w:rFonts w:ascii="Tahoma" w:hAnsi="Tahoma" w:cs="Tahoma"/>
                <w:b/>
                <w:color w:val="FF0000"/>
                <w:sz w:val="18"/>
                <w:szCs w:val="18"/>
                <w:lang w:val="es-ES_tradnl"/>
              </w:rPr>
            </w:pPr>
            <w:r w:rsidRPr="00B14BA5">
              <w:rPr>
                <w:rFonts w:ascii="Tahoma" w:hAnsi="Tahoma" w:cs="Tahoma"/>
                <w:b/>
                <w:color w:val="FF0000"/>
                <w:sz w:val="18"/>
                <w:szCs w:val="18"/>
                <w:lang w:val="es-ES_tradnl"/>
              </w:rPr>
              <w:t>Constructor</w:t>
            </w:r>
          </w:p>
          <w:p w14:paraId="28B258CE" w14:textId="77777777" w:rsidR="00954C42" w:rsidRPr="00882269" w:rsidRDefault="00954C42" w:rsidP="00DD0151">
            <w:pPr>
              <w:jc w:val="center"/>
              <w:rPr>
                <w:rFonts w:ascii="Tahoma" w:hAnsi="Tahoma" w:cs="Tahoma"/>
                <w:b/>
                <w:color w:val="0000FF"/>
                <w:sz w:val="18"/>
                <w:szCs w:val="18"/>
                <w:lang w:val="es-ES_tradnl"/>
              </w:rPr>
            </w:pPr>
            <w:r w:rsidRPr="00B14BA5">
              <w:rPr>
                <w:rFonts w:ascii="Tahoma" w:hAnsi="Tahoma" w:cs="Tahoma"/>
                <w:b/>
                <w:color w:val="FF0000"/>
                <w:sz w:val="18"/>
                <w:szCs w:val="18"/>
                <w:lang w:val="es-ES_tradnl"/>
              </w:rPr>
              <w:t>Albañil (Apoyo Social)</w:t>
            </w:r>
          </w:p>
        </w:tc>
        <w:tc>
          <w:tcPr>
            <w:tcW w:w="368" w:type="pct"/>
            <w:vAlign w:val="center"/>
          </w:tcPr>
          <w:p w14:paraId="5D059B78" w14:textId="77777777" w:rsidR="00954C42" w:rsidRPr="00882269" w:rsidRDefault="00954C42" w:rsidP="00DD01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B2A331F"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CF7EEA6"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54C42" w:rsidRPr="00882269" w14:paraId="14E7FDF3" w14:textId="77777777" w:rsidTr="00DD0151">
        <w:trPr>
          <w:trHeight w:val="959"/>
        </w:trPr>
        <w:tc>
          <w:tcPr>
            <w:tcW w:w="1018" w:type="pct"/>
            <w:shd w:val="clear" w:color="auto" w:fill="auto"/>
          </w:tcPr>
          <w:p w14:paraId="2C611183" w14:textId="77777777" w:rsidR="00954C42" w:rsidRPr="00882269" w:rsidRDefault="00954C42" w:rsidP="00DD0151">
            <w:pPr>
              <w:rPr>
                <w:rFonts w:ascii="Tahoma" w:hAnsi="Tahoma" w:cs="Tahoma"/>
                <w:sz w:val="18"/>
                <w:szCs w:val="18"/>
              </w:rPr>
            </w:pPr>
            <w:r w:rsidRPr="00882269">
              <w:rPr>
                <w:rFonts w:ascii="Tahoma" w:hAnsi="Tahoma" w:cs="Tahoma"/>
                <w:sz w:val="18"/>
                <w:szCs w:val="18"/>
              </w:rPr>
              <w:t>Formación no excluyente</w:t>
            </w:r>
          </w:p>
          <w:p w14:paraId="22E99AA5" w14:textId="77777777" w:rsidR="00954C42" w:rsidRPr="00882269" w:rsidRDefault="00954C42" w:rsidP="00DD0151">
            <w:pPr>
              <w:rPr>
                <w:sz w:val="18"/>
                <w:szCs w:val="18"/>
              </w:rPr>
            </w:pPr>
          </w:p>
        </w:tc>
        <w:tc>
          <w:tcPr>
            <w:tcW w:w="1178" w:type="pct"/>
            <w:shd w:val="clear" w:color="auto" w:fill="auto"/>
            <w:vAlign w:val="center"/>
          </w:tcPr>
          <w:p w14:paraId="76DE6D6D" w14:textId="77777777" w:rsidR="00954C42" w:rsidRPr="00882269" w:rsidRDefault="00954C42" w:rsidP="00DD0151">
            <w:pPr>
              <w:jc w:val="both"/>
              <w:rPr>
                <w:rFonts w:ascii="Tahoma" w:hAnsi="Tahoma" w:cs="Tahoma"/>
                <w:b/>
                <w:color w:val="0000FF"/>
                <w:sz w:val="18"/>
                <w:szCs w:val="18"/>
              </w:rPr>
            </w:pPr>
            <w:r w:rsidRPr="00B14BA5">
              <w:rPr>
                <w:rFonts w:ascii="Tahoma" w:hAnsi="Tahoma" w:cs="Tahoma"/>
                <w:b/>
                <w:color w:val="FF0000"/>
                <w:sz w:val="18"/>
                <w:szCs w:val="18"/>
                <w:lang w:val="es-ES_tradnl"/>
              </w:rPr>
              <w:t>Constructor Especialista p/instalación eléctrica</w:t>
            </w:r>
          </w:p>
        </w:tc>
        <w:tc>
          <w:tcPr>
            <w:tcW w:w="368" w:type="pct"/>
            <w:shd w:val="clear" w:color="auto" w:fill="auto"/>
            <w:vAlign w:val="center"/>
          </w:tcPr>
          <w:p w14:paraId="4E18E55C"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C23D084"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503267A"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54C42" w:rsidRPr="00882269" w14:paraId="37EC91C7" w14:textId="77777777" w:rsidTr="00DD0151">
        <w:trPr>
          <w:trHeight w:val="1098"/>
        </w:trPr>
        <w:tc>
          <w:tcPr>
            <w:tcW w:w="1018" w:type="pct"/>
            <w:shd w:val="clear" w:color="auto" w:fill="auto"/>
          </w:tcPr>
          <w:p w14:paraId="23060ED9" w14:textId="77777777" w:rsidR="00954C42" w:rsidRPr="00882269" w:rsidRDefault="00954C42" w:rsidP="00DD0151">
            <w:pPr>
              <w:rPr>
                <w:rFonts w:ascii="Tahoma" w:hAnsi="Tahoma" w:cs="Tahoma"/>
                <w:sz w:val="18"/>
                <w:szCs w:val="18"/>
              </w:rPr>
            </w:pPr>
            <w:r w:rsidRPr="00882269">
              <w:rPr>
                <w:rFonts w:ascii="Tahoma" w:hAnsi="Tahoma" w:cs="Tahoma"/>
                <w:sz w:val="18"/>
                <w:szCs w:val="18"/>
              </w:rPr>
              <w:t>Formación no excluyente</w:t>
            </w:r>
          </w:p>
          <w:p w14:paraId="3A745DD2" w14:textId="77777777" w:rsidR="00954C42" w:rsidRPr="00882269" w:rsidRDefault="00954C42" w:rsidP="00DD0151">
            <w:pPr>
              <w:rPr>
                <w:sz w:val="18"/>
                <w:szCs w:val="18"/>
              </w:rPr>
            </w:pPr>
          </w:p>
        </w:tc>
        <w:tc>
          <w:tcPr>
            <w:tcW w:w="1178" w:type="pct"/>
            <w:shd w:val="clear" w:color="auto" w:fill="auto"/>
            <w:vAlign w:val="center"/>
          </w:tcPr>
          <w:p w14:paraId="1D40039A" w14:textId="77777777" w:rsidR="00954C42" w:rsidRPr="00882269" w:rsidRDefault="00954C42" w:rsidP="00DD0151">
            <w:pPr>
              <w:jc w:val="both"/>
              <w:rPr>
                <w:rFonts w:ascii="Tahoma" w:hAnsi="Tahoma" w:cs="Tahoma"/>
                <w:b/>
                <w:color w:val="0000FF"/>
                <w:sz w:val="18"/>
                <w:szCs w:val="18"/>
              </w:rPr>
            </w:pPr>
            <w:r w:rsidRPr="00B14BA5">
              <w:rPr>
                <w:rFonts w:ascii="Tahoma" w:hAnsi="Tahoma" w:cs="Tahoma"/>
                <w:b/>
                <w:color w:val="FF0000"/>
                <w:sz w:val="18"/>
                <w:szCs w:val="18"/>
                <w:lang w:val="es-ES_tradnl"/>
              </w:rPr>
              <w:t>Constructor Especialista p/instalación sanitaria y agua potable</w:t>
            </w:r>
          </w:p>
        </w:tc>
        <w:tc>
          <w:tcPr>
            <w:tcW w:w="368" w:type="pct"/>
            <w:shd w:val="clear" w:color="auto" w:fill="auto"/>
            <w:vAlign w:val="center"/>
          </w:tcPr>
          <w:p w14:paraId="3BD6FB45" w14:textId="77777777" w:rsidR="00954C42" w:rsidRPr="00882269" w:rsidRDefault="00954C42" w:rsidP="00DD01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72551E"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A382B93"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54C42" w:rsidRPr="00882269" w14:paraId="534B9271" w14:textId="77777777" w:rsidTr="00DD0151">
        <w:trPr>
          <w:trHeight w:val="1102"/>
        </w:trPr>
        <w:tc>
          <w:tcPr>
            <w:tcW w:w="1018" w:type="pct"/>
            <w:shd w:val="clear" w:color="auto" w:fill="auto"/>
          </w:tcPr>
          <w:p w14:paraId="09A13DF0" w14:textId="77777777" w:rsidR="00954C42" w:rsidRPr="00882269" w:rsidRDefault="00954C42" w:rsidP="00DD015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9D1CDF9" w14:textId="77777777" w:rsidR="00954C42" w:rsidRPr="00882269" w:rsidRDefault="00954C42" w:rsidP="00DD0151">
            <w:pPr>
              <w:jc w:val="both"/>
              <w:rPr>
                <w:rFonts w:ascii="Tahoma" w:hAnsi="Tahoma" w:cs="Tahoma"/>
                <w:b/>
                <w:color w:val="0000FF"/>
                <w:sz w:val="18"/>
                <w:szCs w:val="18"/>
                <w:lang w:val="es-ES_tradnl"/>
              </w:rPr>
            </w:pPr>
            <w:r w:rsidRPr="00B14BA5">
              <w:rPr>
                <w:rFonts w:ascii="Tahoma" w:hAnsi="Tahoma" w:cs="Tahoma"/>
                <w:b/>
                <w:color w:val="FF0000"/>
                <w:sz w:val="18"/>
                <w:szCs w:val="18"/>
                <w:lang w:val="es-ES_tradnl"/>
              </w:rPr>
              <w:t>Constructor Especialista p/ instalación en materiales prefabricados</w:t>
            </w:r>
          </w:p>
        </w:tc>
        <w:tc>
          <w:tcPr>
            <w:tcW w:w="368" w:type="pct"/>
            <w:shd w:val="clear" w:color="auto" w:fill="auto"/>
            <w:vAlign w:val="center"/>
          </w:tcPr>
          <w:p w14:paraId="50D77C42" w14:textId="77777777" w:rsidR="00954C42" w:rsidRPr="00882269" w:rsidRDefault="00954C42" w:rsidP="00DD015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5C6CFA8"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7195E82" w14:textId="77777777" w:rsidR="00954C42" w:rsidRPr="00882269" w:rsidRDefault="00954C42" w:rsidP="00DD015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954C42" w:rsidRPr="00882269" w14:paraId="7527413D" w14:textId="77777777" w:rsidTr="00DD0151">
        <w:trPr>
          <w:trHeight w:val="1102"/>
        </w:trPr>
        <w:tc>
          <w:tcPr>
            <w:tcW w:w="1018" w:type="pct"/>
            <w:shd w:val="clear" w:color="auto" w:fill="auto"/>
          </w:tcPr>
          <w:p w14:paraId="153DE480" w14:textId="77777777" w:rsidR="00954C42" w:rsidRPr="00882269" w:rsidRDefault="00954C42" w:rsidP="00DD015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73C81D" w14:textId="77777777" w:rsidR="00954C42" w:rsidRPr="00B14BA5" w:rsidRDefault="00954C42" w:rsidP="00DD0151">
            <w:pPr>
              <w:jc w:val="both"/>
              <w:rPr>
                <w:rFonts w:ascii="Tahoma" w:hAnsi="Tahoma" w:cs="Tahoma"/>
                <w:b/>
                <w:color w:val="FF0000"/>
                <w:sz w:val="18"/>
                <w:szCs w:val="18"/>
              </w:rPr>
            </w:pPr>
            <w:r w:rsidRPr="00B14BA5">
              <w:rPr>
                <w:rFonts w:ascii="Tahoma" w:hAnsi="Tahoma" w:cs="Tahoma"/>
                <w:b/>
                <w:color w:val="FF0000"/>
                <w:sz w:val="18"/>
                <w:szCs w:val="18"/>
              </w:rPr>
              <w:t>Constructor especialista p/instalación piso de cerámica (rural)</w:t>
            </w:r>
          </w:p>
          <w:p w14:paraId="2ED0AA32" w14:textId="77777777" w:rsidR="00954C42" w:rsidRPr="00882269" w:rsidRDefault="00954C42" w:rsidP="00DD0151">
            <w:pPr>
              <w:jc w:val="both"/>
              <w:rPr>
                <w:rFonts w:ascii="Tahoma" w:hAnsi="Tahoma" w:cs="Tahoma"/>
                <w:b/>
                <w:color w:val="0000FF"/>
                <w:sz w:val="18"/>
                <w:szCs w:val="18"/>
                <w:lang w:val="es-ES_tradnl"/>
              </w:rPr>
            </w:pPr>
          </w:p>
        </w:tc>
        <w:tc>
          <w:tcPr>
            <w:tcW w:w="368" w:type="pct"/>
            <w:shd w:val="clear" w:color="auto" w:fill="auto"/>
            <w:vAlign w:val="center"/>
          </w:tcPr>
          <w:p w14:paraId="161E19B5" w14:textId="77777777" w:rsidR="00954C42" w:rsidRPr="00882269" w:rsidRDefault="00954C42" w:rsidP="00DD0151">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1BCD018F"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Constructores especialistas en</w:t>
            </w:r>
            <w:r>
              <w:rPr>
                <w:rFonts w:ascii="Tahoma" w:hAnsi="Tahoma" w:cs="Tahoma"/>
                <w:sz w:val="18"/>
                <w:szCs w:val="18"/>
              </w:rPr>
              <w:t xml:space="preserve"> colocado de piso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2C18565" w14:textId="77777777" w:rsidR="00954C42" w:rsidRDefault="00954C42" w:rsidP="00DD0151">
            <w:pPr>
              <w:jc w:val="right"/>
              <w:rPr>
                <w:rFonts w:ascii="Tahoma" w:hAnsi="Tahoma" w:cs="Tahoma"/>
                <w:color w:val="FF0000"/>
                <w:sz w:val="18"/>
                <w:szCs w:val="18"/>
              </w:rPr>
            </w:pPr>
            <w:r>
              <w:rPr>
                <w:rFonts w:ascii="Tahoma" w:hAnsi="Tahoma" w:cs="Tahoma"/>
                <w:color w:val="FF0000"/>
                <w:sz w:val="18"/>
                <w:szCs w:val="18"/>
              </w:rPr>
              <w:t>1 meses</w:t>
            </w:r>
          </w:p>
        </w:tc>
      </w:tr>
      <w:tr w:rsidR="00954C42" w:rsidRPr="00882269" w14:paraId="0105EB4A" w14:textId="77777777" w:rsidTr="00DD0151">
        <w:trPr>
          <w:trHeight w:val="410"/>
        </w:trPr>
        <w:tc>
          <w:tcPr>
            <w:tcW w:w="1018" w:type="pct"/>
            <w:shd w:val="clear" w:color="auto" w:fill="auto"/>
          </w:tcPr>
          <w:p w14:paraId="7DFEC149" w14:textId="77777777" w:rsidR="00954C42" w:rsidRPr="00882269" w:rsidRDefault="00954C42" w:rsidP="00DD0151">
            <w:pPr>
              <w:jc w:val="cente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3149FEBD" w14:textId="77777777" w:rsidR="00954C42" w:rsidRPr="00B14BA5" w:rsidRDefault="00954C42" w:rsidP="00DD0151">
            <w:pPr>
              <w:jc w:val="both"/>
              <w:rPr>
                <w:rFonts w:ascii="Tahoma" w:hAnsi="Tahoma" w:cs="Tahoma"/>
                <w:b/>
                <w:color w:val="FF0000"/>
                <w:sz w:val="18"/>
                <w:szCs w:val="18"/>
              </w:rPr>
            </w:pPr>
            <w:r w:rsidRPr="00B14BA5">
              <w:rPr>
                <w:rFonts w:ascii="Tahoma" w:hAnsi="Tahoma" w:cs="Tahoma"/>
                <w:b/>
                <w:color w:val="FF0000"/>
                <w:sz w:val="18"/>
                <w:szCs w:val="18"/>
              </w:rPr>
              <w:t xml:space="preserve">Constructor especialista pintor (rural) </w:t>
            </w:r>
          </w:p>
          <w:p w14:paraId="7EBE5DD1" w14:textId="77777777" w:rsidR="00954C42" w:rsidRPr="00B14BA5" w:rsidRDefault="00954C42" w:rsidP="00DD0151">
            <w:pPr>
              <w:jc w:val="both"/>
              <w:rPr>
                <w:rFonts w:ascii="Tahoma" w:hAnsi="Tahoma" w:cs="Tahoma"/>
                <w:b/>
                <w:color w:val="FF0000"/>
                <w:lang w:val="es-ES_tradnl"/>
              </w:rPr>
            </w:pPr>
          </w:p>
        </w:tc>
        <w:tc>
          <w:tcPr>
            <w:tcW w:w="368" w:type="pct"/>
            <w:shd w:val="clear" w:color="auto" w:fill="auto"/>
            <w:vAlign w:val="center"/>
          </w:tcPr>
          <w:p w14:paraId="68220DDD" w14:textId="77777777" w:rsidR="00954C42" w:rsidRPr="00882269" w:rsidRDefault="00954C42" w:rsidP="00DD0151">
            <w:pPr>
              <w:jc w:val="both"/>
              <w:rPr>
                <w:rFonts w:ascii="Tahoma" w:hAnsi="Tahoma" w:cs="Tahoma"/>
                <w:b/>
                <w:color w:val="0000FF"/>
                <w:lang w:val="es-ES_tradnl"/>
              </w:rPr>
            </w:pPr>
            <w:r>
              <w:rPr>
                <w:rFonts w:ascii="Tahoma" w:hAnsi="Tahoma" w:cs="Tahoma"/>
                <w:b/>
                <w:color w:val="FF0000"/>
                <w:sz w:val="18"/>
                <w:szCs w:val="18"/>
                <w:lang w:val="es-ES_tradnl"/>
              </w:rPr>
              <w:t xml:space="preserve">     2</w:t>
            </w:r>
          </w:p>
        </w:tc>
        <w:tc>
          <w:tcPr>
            <w:tcW w:w="1777" w:type="pct"/>
            <w:shd w:val="clear" w:color="auto" w:fill="auto"/>
            <w:vAlign w:val="center"/>
          </w:tcPr>
          <w:p w14:paraId="7D7AC9B2" w14:textId="77777777" w:rsidR="00954C42" w:rsidRPr="00882269" w:rsidRDefault="00954C42" w:rsidP="00DD0151">
            <w:pPr>
              <w:jc w:val="both"/>
              <w:rPr>
                <w:rFonts w:ascii="Tahoma" w:hAnsi="Tahoma" w:cs="Tahoma"/>
              </w:rPr>
            </w:pPr>
            <w:r w:rsidRPr="00882269">
              <w:rPr>
                <w:rFonts w:ascii="Tahoma" w:hAnsi="Tahoma" w:cs="Tahoma"/>
                <w:sz w:val="18"/>
                <w:szCs w:val="18"/>
              </w:rPr>
              <w:t>Constructores especialistas en</w:t>
            </w:r>
            <w:r>
              <w:rPr>
                <w:rFonts w:ascii="Tahoma" w:hAnsi="Tahoma" w:cs="Tahoma"/>
                <w:sz w:val="18"/>
                <w:szCs w:val="18"/>
              </w:rPr>
              <w:t xml:space="preserve"> 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A98BFE0" w14:textId="77777777" w:rsidR="00954C42" w:rsidRPr="00882269" w:rsidRDefault="00954C42" w:rsidP="00DD0151">
            <w:pPr>
              <w:jc w:val="right"/>
              <w:rPr>
                <w:rFonts w:ascii="Tahoma" w:hAnsi="Tahoma" w:cs="Tahoma"/>
                <w:color w:val="FF0000"/>
              </w:rPr>
            </w:pPr>
            <w:r>
              <w:rPr>
                <w:rFonts w:ascii="Tahoma" w:hAnsi="Tahoma" w:cs="Tahoma"/>
                <w:color w:val="FF0000"/>
                <w:sz w:val="18"/>
                <w:szCs w:val="18"/>
              </w:rPr>
              <w:t>1.5 meses</w:t>
            </w:r>
          </w:p>
        </w:tc>
      </w:tr>
    </w:tbl>
    <w:p w14:paraId="5B203379" w14:textId="77777777" w:rsidR="00954C42" w:rsidRPr="00882269" w:rsidRDefault="00954C42" w:rsidP="00954C42">
      <w:pPr>
        <w:spacing w:line="260" w:lineRule="atLeast"/>
        <w:ind w:left="709"/>
        <w:jc w:val="both"/>
        <w:rPr>
          <w:rFonts w:ascii="Tahoma" w:hAnsi="Tahoma" w:cs="Tahoma"/>
          <w:b/>
          <w:i/>
        </w:rPr>
      </w:pPr>
    </w:p>
    <w:p w14:paraId="7D638EA2" w14:textId="77777777" w:rsidR="00954C42" w:rsidRPr="00882269" w:rsidRDefault="00954C42" w:rsidP="00954C42">
      <w:pPr>
        <w:spacing w:line="260" w:lineRule="atLeast"/>
        <w:jc w:val="both"/>
        <w:rPr>
          <w:rFonts w:ascii="Tahoma" w:hAnsi="Tahoma" w:cs="Tahoma"/>
          <w:b/>
          <w:i/>
        </w:rPr>
      </w:pPr>
      <w:r w:rsidRPr="00882269">
        <w:rPr>
          <w:rFonts w:ascii="Tahoma" w:hAnsi="Tahoma" w:cs="Tahoma"/>
          <w:b/>
          <w:i/>
        </w:rPr>
        <w:t>NOTAS:</w:t>
      </w:r>
    </w:p>
    <w:p w14:paraId="6F63D4CF" w14:textId="77777777" w:rsidR="00954C42" w:rsidRPr="00A36FBE" w:rsidRDefault="00954C42" w:rsidP="00954C4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1"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1"/>
    <w:p w14:paraId="63E8020F" w14:textId="77777777" w:rsidR="00954C42" w:rsidRPr="00A36FBE" w:rsidRDefault="00954C42" w:rsidP="00954C42">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A3D2D6" w14:textId="77777777" w:rsidR="00954C42" w:rsidRPr="00A36FBE" w:rsidRDefault="00954C42" w:rsidP="00954C42">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0"/>
    <w:p w14:paraId="65DC5054" w14:textId="77777777" w:rsidR="00954C42" w:rsidRPr="00A36FBE" w:rsidRDefault="00954C42" w:rsidP="00954C4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00298A1" w14:textId="77777777" w:rsidR="00954C42" w:rsidRPr="00882269" w:rsidRDefault="00954C42" w:rsidP="00954C4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EA64AD5" w14:textId="77777777" w:rsidR="00954C42" w:rsidRPr="00882269" w:rsidRDefault="00954C42" w:rsidP="00954C42">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C9187E7" w14:textId="77777777" w:rsidR="00954C42" w:rsidRPr="00882269" w:rsidRDefault="00954C42" w:rsidP="00954C4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175714" w14:textId="77777777" w:rsidR="00954C42" w:rsidRPr="00882269" w:rsidRDefault="00954C42" w:rsidP="00954C4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874498C" w14:textId="77777777" w:rsidR="00954C42" w:rsidRPr="00882269" w:rsidRDefault="00954C42" w:rsidP="00954C4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0364AF0" w14:textId="77777777" w:rsidR="00954C42" w:rsidRPr="00882269" w:rsidRDefault="00954C42" w:rsidP="00954C4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DE5B32C" w14:textId="77777777" w:rsidR="00954C42" w:rsidRDefault="00954C42" w:rsidP="00954C4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017A4F4" w14:textId="77777777" w:rsidR="00954C42" w:rsidRPr="00B47A28" w:rsidRDefault="00954C42" w:rsidP="00954C42">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B47A28">
        <w:rPr>
          <w:rFonts w:ascii="Tahoma" w:hAnsi="Tahoma" w:cs="Tahoma"/>
          <w:b/>
        </w:rPr>
        <w:t>Constructor Especialista Pintor y Constructor Especialista P/Instalación Piso De Cerámica.</w:t>
      </w:r>
      <w:r w:rsidRPr="00B47A28">
        <w:rPr>
          <w:rFonts w:ascii="Tahoma" w:hAnsi="Tahoma" w:cs="Tahoma"/>
        </w:rPr>
        <w:t xml:space="preserve"> - Se entiende a la persona que cuenta con la suficiente experiencia en el área de su especialidad con la capacidad ejecutar los ítems correspondientes.</w:t>
      </w:r>
    </w:p>
    <w:p w14:paraId="56201C26" w14:textId="77777777" w:rsidR="00954C42" w:rsidRPr="00F00C17" w:rsidRDefault="00954C42" w:rsidP="00954C42">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28E4D338" w14:textId="77777777" w:rsidR="00954C42" w:rsidRPr="00882269" w:rsidRDefault="00954C42" w:rsidP="00954C42">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6D87D705" w14:textId="77777777" w:rsidR="00954C42" w:rsidRPr="00882269" w:rsidRDefault="00954C42" w:rsidP="00954C42">
      <w:pPr>
        <w:spacing w:before="120" w:line="260" w:lineRule="atLeast"/>
        <w:ind w:left="709"/>
        <w:contextualSpacing/>
        <w:jc w:val="both"/>
        <w:rPr>
          <w:rFonts w:ascii="Tahoma" w:hAnsi="Tahoma" w:cs="Tahoma"/>
        </w:rPr>
      </w:pPr>
    </w:p>
    <w:p w14:paraId="0F50C631" w14:textId="77777777" w:rsidR="00954C42" w:rsidRPr="00882269" w:rsidRDefault="00954C42" w:rsidP="00954C4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8D00484" w14:textId="77777777" w:rsidR="00954C42" w:rsidRPr="00882269" w:rsidRDefault="00954C42" w:rsidP="00954C4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4A1711" w14:textId="77777777" w:rsidR="00954C42" w:rsidRPr="00F15D7F" w:rsidRDefault="00954C42" w:rsidP="00954C42">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7" w:name="_Hlk179909520"/>
      <w:r w:rsidRPr="00A36FBE">
        <w:rPr>
          <w:rFonts w:ascii="Tahoma" w:hAnsi="Tahoma" w:cs="Tahoma"/>
        </w:rPr>
        <w:t xml:space="preserve">aprobado por el Inspector y validado por la AEVIVIENDA </w:t>
      </w:r>
      <w:bookmarkEnd w:id="137"/>
      <w:r w:rsidRPr="00A36FBE">
        <w:rPr>
          <w:rFonts w:ascii="Tahoma" w:hAnsi="Tahoma" w:cs="Tahoma"/>
        </w:rPr>
        <w:t>y evitar que estos abandonen el proyecto.</w:t>
      </w:r>
    </w:p>
    <w:bookmarkEnd w:id="133"/>
    <w:p w14:paraId="6863BC38" w14:textId="77777777" w:rsidR="00954C42" w:rsidRPr="00F15D7F" w:rsidRDefault="00954C42" w:rsidP="00954C42">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55389067" w14:textId="77777777" w:rsidR="00954C42" w:rsidRPr="00F15D7F" w:rsidRDefault="00954C42" w:rsidP="00954C42">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4"/>
    <w:p w14:paraId="76089402" w14:textId="77777777" w:rsidR="00954C42" w:rsidRPr="00F15D7F"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5"/>
      <w:bookmarkEnd w:id="136"/>
    </w:p>
    <w:p w14:paraId="422313B4" w14:textId="77777777" w:rsidR="00954C42" w:rsidRPr="00882269" w:rsidRDefault="00954C42" w:rsidP="00954C4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6B7A759" w14:textId="77777777" w:rsidR="00954C42" w:rsidRPr="00882269" w:rsidRDefault="00954C42" w:rsidP="00954C4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54C42" w:rsidRPr="00882269" w14:paraId="3ECD14E1" w14:textId="77777777" w:rsidTr="00DD0151">
        <w:trPr>
          <w:trHeight w:val="570"/>
          <w:jc w:val="center"/>
        </w:trPr>
        <w:tc>
          <w:tcPr>
            <w:tcW w:w="3127" w:type="dxa"/>
            <w:shd w:val="clear" w:color="auto" w:fill="17365D"/>
            <w:vAlign w:val="center"/>
          </w:tcPr>
          <w:p w14:paraId="5E9BDBB2" w14:textId="77777777" w:rsidR="00954C42" w:rsidRPr="00882269" w:rsidRDefault="00954C42" w:rsidP="00DD015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C4817C1" w14:textId="77777777" w:rsidR="00954C42" w:rsidRPr="00882269" w:rsidRDefault="00954C42" w:rsidP="00DD015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4C403A9" w14:textId="77777777" w:rsidR="00954C42" w:rsidRPr="00882269" w:rsidRDefault="00954C42" w:rsidP="00DD0151">
            <w:pPr>
              <w:jc w:val="center"/>
              <w:rPr>
                <w:rFonts w:ascii="Tahoma" w:hAnsi="Tahoma" w:cs="Tahoma"/>
                <w:b/>
                <w:lang w:eastAsia="es-ES"/>
              </w:rPr>
            </w:pPr>
            <w:r w:rsidRPr="00882269">
              <w:rPr>
                <w:rFonts w:ascii="Tahoma" w:hAnsi="Tahoma" w:cs="Tahoma"/>
                <w:b/>
                <w:lang w:eastAsia="es-ES"/>
              </w:rPr>
              <w:t>Almacén</w:t>
            </w:r>
          </w:p>
        </w:tc>
      </w:tr>
      <w:tr w:rsidR="00954C42" w:rsidRPr="00882269" w14:paraId="64C9767A" w14:textId="77777777" w:rsidTr="00DD0151">
        <w:trPr>
          <w:trHeight w:hRule="exact" w:val="330"/>
          <w:jc w:val="center"/>
        </w:trPr>
        <w:tc>
          <w:tcPr>
            <w:tcW w:w="3127" w:type="dxa"/>
            <w:shd w:val="clear" w:color="auto" w:fill="auto"/>
          </w:tcPr>
          <w:p w14:paraId="5CA6D534" w14:textId="77777777" w:rsidR="00954C42" w:rsidRPr="00882269" w:rsidRDefault="00954C42" w:rsidP="00DD0151">
            <w:pPr>
              <w:spacing w:line="300" w:lineRule="auto"/>
              <w:jc w:val="both"/>
              <w:rPr>
                <w:rFonts w:ascii="Tahoma" w:hAnsi="Tahoma" w:cs="Tahoma"/>
                <w:color w:val="FF0000"/>
                <w:lang w:eastAsia="es-ES"/>
              </w:rPr>
            </w:pPr>
            <w:r>
              <w:rPr>
                <w:rFonts w:ascii="Tahoma" w:hAnsi="Tahoma" w:cs="Tahoma"/>
                <w:color w:val="FF0000"/>
                <w:lang w:val="en-US" w:eastAsia="es-BO"/>
              </w:rPr>
              <w:t>CENTRO POBLADO EUCALIPTUS</w:t>
            </w:r>
          </w:p>
        </w:tc>
        <w:tc>
          <w:tcPr>
            <w:tcW w:w="2010" w:type="dxa"/>
            <w:shd w:val="clear" w:color="auto" w:fill="auto"/>
          </w:tcPr>
          <w:p w14:paraId="074E0116" w14:textId="77777777" w:rsidR="00954C42" w:rsidRPr="00882269" w:rsidRDefault="00954C42" w:rsidP="00DD015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68C709F" w14:textId="77777777" w:rsidR="00954C42" w:rsidRPr="00882269" w:rsidRDefault="00954C42" w:rsidP="00DD0151">
            <w:pPr>
              <w:jc w:val="center"/>
              <w:rPr>
                <w:rFonts w:ascii="Tahoma" w:hAnsi="Tahoma" w:cs="Tahoma"/>
                <w:color w:val="FF0000"/>
              </w:rPr>
            </w:pPr>
            <w:r>
              <w:rPr>
                <w:rFonts w:ascii="Tahoma" w:hAnsi="Tahoma" w:cs="Tahoma"/>
                <w:color w:val="FF0000"/>
                <w:lang w:eastAsia="es-ES"/>
              </w:rPr>
              <w:t>SI</w:t>
            </w:r>
          </w:p>
        </w:tc>
      </w:tr>
      <w:tr w:rsidR="00954C42" w:rsidRPr="00882269" w14:paraId="7639FDEE" w14:textId="77777777" w:rsidTr="00DD0151">
        <w:trPr>
          <w:trHeight w:hRule="exact" w:val="330"/>
          <w:jc w:val="center"/>
        </w:trPr>
        <w:tc>
          <w:tcPr>
            <w:tcW w:w="3127" w:type="dxa"/>
            <w:shd w:val="clear" w:color="auto" w:fill="BFBFBF"/>
          </w:tcPr>
          <w:p w14:paraId="1FD303AF" w14:textId="77777777" w:rsidR="00954C42" w:rsidRPr="00882269" w:rsidRDefault="00954C42" w:rsidP="00DD015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2010" w:type="dxa"/>
            <w:shd w:val="clear" w:color="auto" w:fill="BFBFBF"/>
          </w:tcPr>
          <w:p w14:paraId="7D41107C" w14:textId="77777777" w:rsidR="00954C42" w:rsidRPr="00882269" w:rsidRDefault="00954C42" w:rsidP="00DD015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42262ED" w14:textId="77777777" w:rsidR="00954C42" w:rsidRPr="00882269" w:rsidRDefault="00954C42" w:rsidP="00DD0151">
            <w:pPr>
              <w:jc w:val="center"/>
              <w:rPr>
                <w:rFonts w:ascii="Tahoma" w:hAnsi="Tahoma" w:cs="Tahoma"/>
                <w:b/>
                <w:bCs/>
                <w:color w:val="FF0000"/>
              </w:rPr>
            </w:pPr>
            <w:r w:rsidRPr="00882269">
              <w:rPr>
                <w:rFonts w:ascii="Tahoma" w:hAnsi="Tahoma" w:cs="Tahoma"/>
                <w:b/>
                <w:bCs/>
                <w:color w:val="FF0000"/>
                <w:lang w:eastAsia="es-ES"/>
              </w:rPr>
              <w:t>1</w:t>
            </w:r>
          </w:p>
        </w:tc>
      </w:tr>
    </w:tbl>
    <w:p w14:paraId="29CF7984" w14:textId="77777777" w:rsidR="00954C42" w:rsidRPr="00882269" w:rsidRDefault="00954C42" w:rsidP="00954C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757FB8"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1B16341"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D396AEF"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EC8471C"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5CF9C7" w14:textId="77777777" w:rsidR="00954C42" w:rsidRPr="00882269"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DE723D4" w14:textId="77777777" w:rsidR="00954C42" w:rsidRPr="00882269" w:rsidRDefault="00954C42" w:rsidP="00954C4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0756625F" w14:textId="77777777" w:rsidR="00954C42" w:rsidRDefault="00954C42" w:rsidP="00954C42">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54C42" w:rsidRPr="00882269" w14:paraId="103D9B88" w14:textId="77777777" w:rsidTr="00DD0151">
        <w:trPr>
          <w:jc w:val="center"/>
        </w:trPr>
        <w:tc>
          <w:tcPr>
            <w:tcW w:w="421" w:type="dxa"/>
            <w:shd w:val="clear" w:color="auto" w:fill="D9E2F3" w:themeFill="accent5" w:themeFillTint="33"/>
            <w:vAlign w:val="center"/>
          </w:tcPr>
          <w:p w14:paraId="18088EA3" w14:textId="77777777" w:rsidR="00954C42" w:rsidRPr="00882269" w:rsidRDefault="00954C42" w:rsidP="00DD015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B54B891" w14:textId="77777777" w:rsidR="00954C42" w:rsidRPr="00882269" w:rsidRDefault="00954C42" w:rsidP="00DD015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C3952BE" w14:textId="77777777" w:rsidR="00954C42" w:rsidRPr="00882269" w:rsidRDefault="00954C42" w:rsidP="00DD015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E28021D" w14:textId="77777777" w:rsidR="00954C42" w:rsidRPr="00882269" w:rsidRDefault="00954C42" w:rsidP="00DD0151">
            <w:pPr>
              <w:jc w:val="center"/>
              <w:rPr>
                <w:rFonts w:ascii="Tahoma" w:hAnsi="Tahoma" w:cs="Tahoma"/>
                <w:b/>
              </w:rPr>
            </w:pPr>
          </w:p>
          <w:p w14:paraId="3FE5EA20" w14:textId="77777777" w:rsidR="00954C42" w:rsidRPr="00882269" w:rsidRDefault="00954C42" w:rsidP="00DD015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53B46D" w14:textId="77777777" w:rsidR="00954C42" w:rsidRPr="00882269" w:rsidRDefault="00954C42" w:rsidP="00DD0151">
            <w:pPr>
              <w:jc w:val="center"/>
              <w:rPr>
                <w:rFonts w:ascii="Tahoma" w:hAnsi="Tahoma" w:cs="Tahoma"/>
                <w:b/>
              </w:rPr>
            </w:pPr>
            <w:r w:rsidRPr="00882269">
              <w:rPr>
                <w:rFonts w:ascii="Tahoma" w:hAnsi="Tahoma" w:cs="Tahoma"/>
                <w:b/>
              </w:rPr>
              <w:t>Tiempo de participación en este Proyecto</w:t>
            </w:r>
          </w:p>
        </w:tc>
      </w:tr>
      <w:tr w:rsidR="00954C42" w:rsidRPr="00882269" w14:paraId="7F3964E5" w14:textId="77777777" w:rsidTr="00DD0151">
        <w:trPr>
          <w:jc w:val="center"/>
        </w:trPr>
        <w:tc>
          <w:tcPr>
            <w:tcW w:w="421" w:type="dxa"/>
            <w:shd w:val="clear" w:color="auto" w:fill="auto"/>
            <w:vAlign w:val="center"/>
          </w:tcPr>
          <w:p w14:paraId="26847378"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4E8BE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A58DC93" w14:textId="77777777" w:rsidR="00954C42" w:rsidRPr="00A75F2C" w:rsidRDefault="00954C42" w:rsidP="00DD015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E12E931" w14:textId="77777777" w:rsidR="00954C42" w:rsidRPr="00882269" w:rsidRDefault="00954C42" w:rsidP="00DD0151">
            <w:pPr>
              <w:spacing w:line="300" w:lineRule="auto"/>
              <w:contextualSpacing/>
              <w:jc w:val="center"/>
              <w:rPr>
                <w:rFonts w:ascii="Tahoma" w:hAnsi="Tahoma" w:cs="Tahoma"/>
                <w:b/>
                <w:sz w:val="18"/>
                <w:szCs w:val="18"/>
              </w:rPr>
            </w:pPr>
          </w:p>
          <w:p w14:paraId="5688C4F5" w14:textId="77777777" w:rsidR="00954C42" w:rsidRPr="00882269" w:rsidRDefault="00954C42" w:rsidP="00DD0151">
            <w:pPr>
              <w:spacing w:line="300" w:lineRule="auto"/>
              <w:contextualSpacing/>
              <w:jc w:val="center"/>
              <w:rPr>
                <w:rFonts w:ascii="Tahoma" w:hAnsi="Tahoma" w:cs="Tahoma"/>
                <w:b/>
                <w:sz w:val="18"/>
                <w:szCs w:val="18"/>
              </w:rPr>
            </w:pPr>
          </w:p>
          <w:p w14:paraId="57F8C1C5" w14:textId="77777777" w:rsidR="00954C42" w:rsidRPr="00882269" w:rsidRDefault="00954C42" w:rsidP="00DD015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D2E8971" w14:textId="77777777" w:rsidR="00954C42" w:rsidRPr="00882269" w:rsidRDefault="00954C42" w:rsidP="00DD0151">
            <w:pPr>
              <w:spacing w:line="300" w:lineRule="auto"/>
              <w:jc w:val="center"/>
              <w:rPr>
                <w:rFonts w:ascii="Tahoma" w:hAnsi="Tahoma" w:cs="Tahoma"/>
                <w:b/>
                <w:sz w:val="18"/>
                <w:szCs w:val="18"/>
              </w:rPr>
            </w:pPr>
          </w:p>
          <w:p w14:paraId="7D5B9CF2" w14:textId="77777777" w:rsidR="00954C42" w:rsidRPr="00882269" w:rsidRDefault="00954C42" w:rsidP="00DD0151">
            <w:pPr>
              <w:spacing w:line="300" w:lineRule="auto"/>
              <w:jc w:val="center"/>
              <w:rPr>
                <w:rFonts w:ascii="Tahoma" w:hAnsi="Tahoma" w:cs="Tahoma"/>
                <w:b/>
                <w:sz w:val="18"/>
                <w:szCs w:val="18"/>
              </w:rPr>
            </w:pPr>
          </w:p>
          <w:p w14:paraId="3EA0FB82" w14:textId="77777777" w:rsidR="00954C42" w:rsidRPr="00882269" w:rsidRDefault="00954C42" w:rsidP="00DD0151">
            <w:pPr>
              <w:spacing w:line="300" w:lineRule="auto"/>
              <w:jc w:val="center"/>
              <w:rPr>
                <w:rFonts w:ascii="Tahoma" w:hAnsi="Tahoma" w:cs="Tahoma"/>
                <w:b/>
                <w:sz w:val="18"/>
                <w:szCs w:val="18"/>
              </w:rPr>
            </w:pPr>
          </w:p>
          <w:p w14:paraId="40DD6CFD" w14:textId="77777777" w:rsidR="00954C42" w:rsidRPr="00882269" w:rsidRDefault="00954C42" w:rsidP="00DD0151">
            <w:pPr>
              <w:spacing w:line="300" w:lineRule="auto"/>
              <w:jc w:val="center"/>
              <w:rPr>
                <w:rFonts w:ascii="Tahoma" w:hAnsi="Tahoma" w:cs="Tahoma"/>
                <w:b/>
                <w:sz w:val="18"/>
                <w:szCs w:val="18"/>
              </w:rPr>
            </w:pPr>
          </w:p>
          <w:p w14:paraId="09AAF9AF"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54C42" w:rsidRPr="00882269" w14:paraId="49EDB162" w14:textId="77777777" w:rsidTr="00DD0151">
        <w:trPr>
          <w:jc w:val="center"/>
        </w:trPr>
        <w:tc>
          <w:tcPr>
            <w:tcW w:w="421" w:type="dxa"/>
            <w:shd w:val="clear" w:color="auto" w:fill="auto"/>
            <w:vAlign w:val="center"/>
          </w:tcPr>
          <w:p w14:paraId="57E0997B"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E6CD9ED"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F13590"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0A08E56" w14:textId="77777777" w:rsidR="00954C42" w:rsidRPr="00882269" w:rsidRDefault="00954C42" w:rsidP="00DD0151">
            <w:pPr>
              <w:spacing w:line="300" w:lineRule="auto"/>
              <w:contextualSpacing/>
              <w:jc w:val="center"/>
              <w:rPr>
                <w:rFonts w:ascii="Tahoma" w:hAnsi="Tahoma" w:cs="Tahoma"/>
                <w:b/>
                <w:sz w:val="18"/>
                <w:szCs w:val="18"/>
              </w:rPr>
            </w:pPr>
          </w:p>
        </w:tc>
        <w:tc>
          <w:tcPr>
            <w:tcW w:w="2268" w:type="dxa"/>
            <w:vMerge/>
            <w:vAlign w:val="center"/>
          </w:tcPr>
          <w:p w14:paraId="7A81357B" w14:textId="77777777" w:rsidR="00954C42" w:rsidRPr="00882269" w:rsidRDefault="00954C42" w:rsidP="00DD0151">
            <w:pPr>
              <w:spacing w:line="300" w:lineRule="auto"/>
              <w:jc w:val="center"/>
              <w:rPr>
                <w:rFonts w:ascii="Tahoma" w:hAnsi="Tahoma" w:cs="Tahoma"/>
                <w:b/>
                <w:sz w:val="18"/>
                <w:szCs w:val="18"/>
              </w:rPr>
            </w:pPr>
          </w:p>
        </w:tc>
      </w:tr>
      <w:tr w:rsidR="00954C42" w:rsidRPr="00882269" w14:paraId="2DE5EB69" w14:textId="77777777" w:rsidTr="00DD0151">
        <w:trPr>
          <w:jc w:val="center"/>
        </w:trPr>
        <w:tc>
          <w:tcPr>
            <w:tcW w:w="421" w:type="dxa"/>
            <w:shd w:val="clear" w:color="auto" w:fill="auto"/>
            <w:vAlign w:val="center"/>
          </w:tcPr>
          <w:p w14:paraId="3EBAE6A0"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32E62CA"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590B0FB"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AE25F9A" w14:textId="77777777" w:rsidR="00954C42" w:rsidRPr="00882269" w:rsidRDefault="00954C42" w:rsidP="00DD0151">
            <w:pPr>
              <w:spacing w:line="300" w:lineRule="auto"/>
              <w:contextualSpacing/>
              <w:jc w:val="center"/>
              <w:rPr>
                <w:rFonts w:ascii="Tahoma" w:hAnsi="Tahoma" w:cs="Tahoma"/>
                <w:b/>
                <w:sz w:val="18"/>
                <w:szCs w:val="18"/>
              </w:rPr>
            </w:pPr>
          </w:p>
        </w:tc>
        <w:tc>
          <w:tcPr>
            <w:tcW w:w="2268" w:type="dxa"/>
            <w:vMerge/>
            <w:vAlign w:val="center"/>
          </w:tcPr>
          <w:p w14:paraId="397A8FA8" w14:textId="77777777" w:rsidR="00954C42" w:rsidRPr="00882269" w:rsidRDefault="00954C42" w:rsidP="00DD0151">
            <w:pPr>
              <w:spacing w:line="300" w:lineRule="auto"/>
              <w:jc w:val="center"/>
              <w:rPr>
                <w:rFonts w:ascii="Tahoma" w:hAnsi="Tahoma" w:cs="Tahoma"/>
                <w:b/>
                <w:sz w:val="18"/>
                <w:szCs w:val="18"/>
              </w:rPr>
            </w:pPr>
          </w:p>
        </w:tc>
      </w:tr>
      <w:tr w:rsidR="00954C42" w:rsidRPr="00882269" w14:paraId="3C83C137" w14:textId="77777777" w:rsidTr="00DD0151">
        <w:trPr>
          <w:trHeight w:val="273"/>
          <w:jc w:val="center"/>
        </w:trPr>
        <w:tc>
          <w:tcPr>
            <w:tcW w:w="421" w:type="dxa"/>
            <w:shd w:val="clear" w:color="auto" w:fill="auto"/>
            <w:vAlign w:val="center"/>
          </w:tcPr>
          <w:p w14:paraId="6884EAA4"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E2A8B11"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25DDD2"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4BBA88B" w14:textId="77777777" w:rsidR="00954C42" w:rsidRPr="00882269" w:rsidRDefault="00954C42" w:rsidP="00DD0151">
            <w:pPr>
              <w:spacing w:line="300" w:lineRule="auto"/>
              <w:jc w:val="center"/>
              <w:rPr>
                <w:rFonts w:ascii="Tahoma" w:hAnsi="Tahoma" w:cs="Tahoma"/>
                <w:b/>
                <w:sz w:val="18"/>
                <w:szCs w:val="18"/>
              </w:rPr>
            </w:pPr>
          </w:p>
        </w:tc>
        <w:tc>
          <w:tcPr>
            <w:tcW w:w="2268" w:type="dxa"/>
            <w:vMerge/>
            <w:vAlign w:val="center"/>
          </w:tcPr>
          <w:p w14:paraId="1E3D9B83" w14:textId="77777777" w:rsidR="00954C42" w:rsidRPr="00882269" w:rsidRDefault="00954C42" w:rsidP="00DD0151">
            <w:pPr>
              <w:spacing w:line="300" w:lineRule="auto"/>
              <w:jc w:val="center"/>
              <w:rPr>
                <w:rFonts w:ascii="Tahoma" w:hAnsi="Tahoma" w:cs="Tahoma"/>
                <w:sz w:val="18"/>
                <w:szCs w:val="18"/>
              </w:rPr>
            </w:pPr>
          </w:p>
        </w:tc>
      </w:tr>
      <w:tr w:rsidR="00954C42" w:rsidRPr="00882269" w14:paraId="5958D9FD" w14:textId="77777777" w:rsidTr="00DD0151">
        <w:trPr>
          <w:trHeight w:val="221"/>
          <w:jc w:val="center"/>
        </w:trPr>
        <w:tc>
          <w:tcPr>
            <w:tcW w:w="421" w:type="dxa"/>
            <w:tcBorders>
              <w:bottom w:val="single" w:sz="4" w:space="0" w:color="auto"/>
            </w:tcBorders>
            <w:shd w:val="clear" w:color="auto" w:fill="auto"/>
            <w:vAlign w:val="center"/>
          </w:tcPr>
          <w:p w14:paraId="25981F8B"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FED2B0"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E596CE" w14:textId="77777777" w:rsidR="00954C42" w:rsidRPr="00A75F2C" w:rsidRDefault="00954C42" w:rsidP="00DD0151">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3D75A1E" w14:textId="77777777" w:rsidR="00954C42" w:rsidRPr="00882269" w:rsidRDefault="00954C42" w:rsidP="00DD0151">
            <w:pPr>
              <w:spacing w:line="300" w:lineRule="auto"/>
              <w:rPr>
                <w:rFonts w:ascii="Tahoma" w:hAnsi="Tahoma" w:cs="Tahoma"/>
                <w:sz w:val="18"/>
                <w:szCs w:val="18"/>
              </w:rPr>
            </w:pPr>
          </w:p>
        </w:tc>
        <w:tc>
          <w:tcPr>
            <w:tcW w:w="2268" w:type="dxa"/>
            <w:vMerge/>
            <w:tcBorders>
              <w:bottom w:val="single" w:sz="4" w:space="0" w:color="auto"/>
            </w:tcBorders>
            <w:vAlign w:val="center"/>
          </w:tcPr>
          <w:p w14:paraId="67A8FF59" w14:textId="77777777" w:rsidR="00954C42" w:rsidRPr="00882269" w:rsidRDefault="00954C42" w:rsidP="00DD0151">
            <w:pPr>
              <w:spacing w:line="300" w:lineRule="auto"/>
              <w:rPr>
                <w:rFonts w:ascii="Tahoma" w:hAnsi="Tahoma" w:cs="Tahoma"/>
                <w:sz w:val="18"/>
                <w:szCs w:val="18"/>
              </w:rPr>
            </w:pPr>
          </w:p>
        </w:tc>
      </w:tr>
      <w:tr w:rsidR="00954C42" w:rsidRPr="00882269" w14:paraId="174FB59A" w14:textId="77777777" w:rsidTr="00DD0151">
        <w:trPr>
          <w:trHeight w:val="331"/>
          <w:jc w:val="center"/>
        </w:trPr>
        <w:tc>
          <w:tcPr>
            <w:tcW w:w="421" w:type="dxa"/>
            <w:shd w:val="clear" w:color="auto" w:fill="FFFFFF"/>
            <w:vAlign w:val="center"/>
          </w:tcPr>
          <w:p w14:paraId="40AFA4E3"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D557A79"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3483DE9" w14:textId="77777777" w:rsidR="00954C42" w:rsidRPr="00A75F2C" w:rsidRDefault="00954C42" w:rsidP="00DD015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57BF833" w14:textId="77777777" w:rsidR="00954C42" w:rsidRPr="00882269" w:rsidRDefault="00954C42" w:rsidP="00DD015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FED8D3A" w14:textId="77777777" w:rsidR="00954C42" w:rsidRPr="00882269" w:rsidRDefault="00954C42" w:rsidP="00DD015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54C42" w:rsidRPr="00882269" w14:paraId="4FA28663" w14:textId="77777777" w:rsidTr="00DD0151">
        <w:trPr>
          <w:trHeight w:val="289"/>
          <w:jc w:val="center"/>
        </w:trPr>
        <w:tc>
          <w:tcPr>
            <w:tcW w:w="421" w:type="dxa"/>
            <w:shd w:val="clear" w:color="auto" w:fill="auto"/>
            <w:vAlign w:val="center"/>
          </w:tcPr>
          <w:p w14:paraId="67F68C04"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86662B2"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E5406D" w14:textId="77777777" w:rsidR="00954C42" w:rsidRPr="00A75F2C" w:rsidRDefault="00954C42" w:rsidP="00DD0151">
            <w:pPr>
              <w:jc w:val="center"/>
              <w:rPr>
                <w:b/>
                <w:bCs/>
                <w:sz w:val="18"/>
                <w:szCs w:val="18"/>
              </w:rPr>
            </w:pPr>
            <w:r>
              <w:rPr>
                <w:rFonts w:ascii="Tahoma" w:hAnsi="Tahoma" w:cs="Tahoma"/>
                <w:b/>
                <w:bCs/>
                <w:color w:val="FF0000"/>
                <w:sz w:val="18"/>
                <w:szCs w:val="18"/>
              </w:rPr>
              <w:t>2</w:t>
            </w:r>
          </w:p>
        </w:tc>
        <w:tc>
          <w:tcPr>
            <w:tcW w:w="1702" w:type="dxa"/>
            <w:vMerge/>
          </w:tcPr>
          <w:p w14:paraId="17E54F85" w14:textId="77777777" w:rsidR="00954C42" w:rsidRPr="00882269" w:rsidRDefault="00954C42" w:rsidP="00DD0151">
            <w:pPr>
              <w:spacing w:line="300" w:lineRule="auto"/>
              <w:rPr>
                <w:rFonts w:ascii="Tahoma" w:hAnsi="Tahoma" w:cs="Tahoma"/>
              </w:rPr>
            </w:pPr>
          </w:p>
        </w:tc>
        <w:tc>
          <w:tcPr>
            <w:tcW w:w="2268" w:type="dxa"/>
            <w:vMerge/>
          </w:tcPr>
          <w:p w14:paraId="53286474" w14:textId="77777777" w:rsidR="00954C42" w:rsidRPr="00882269" w:rsidRDefault="00954C42" w:rsidP="00DD0151">
            <w:pPr>
              <w:spacing w:line="300" w:lineRule="auto"/>
              <w:rPr>
                <w:rFonts w:ascii="Tahoma" w:hAnsi="Tahoma" w:cs="Tahoma"/>
              </w:rPr>
            </w:pPr>
          </w:p>
        </w:tc>
      </w:tr>
      <w:tr w:rsidR="00954C42" w:rsidRPr="00882269" w14:paraId="4EB5F3FC" w14:textId="77777777" w:rsidTr="00DD0151">
        <w:trPr>
          <w:trHeight w:val="239"/>
          <w:jc w:val="center"/>
        </w:trPr>
        <w:tc>
          <w:tcPr>
            <w:tcW w:w="421" w:type="dxa"/>
            <w:shd w:val="clear" w:color="auto" w:fill="auto"/>
            <w:vAlign w:val="center"/>
          </w:tcPr>
          <w:p w14:paraId="290A7269" w14:textId="77777777" w:rsidR="00954C42" w:rsidRPr="00882269" w:rsidRDefault="00954C42" w:rsidP="00DD015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D3F5F2" w14:textId="77777777" w:rsidR="00954C42" w:rsidRPr="00882269" w:rsidRDefault="00954C42" w:rsidP="00DD015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8F098D" w14:textId="77777777" w:rsidR="00954C42" w:rsidRPr="00A75F2C" w:rsidRDefault="00954C42" w:rsidP="00DD015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06E2862" w14:textId="77777777" w:rsidR="00954C42" w:rsidRPr="00882269" w:rsidRDefault="00954C42" w:rsidP="00DD0151">
            <w:pPr>
              <w:spacing w:line="300" w:lineRule="auto"/>
              <w:rPr>
                <w:rFonts w:ascii="Tahoma" w:hAnsi="Tahoma" w:cs="Tahoma"/>
              </w:rPr>
            </w:pPr>
          </w:p>
        </w:tc>
        <w:tc>
          <w:tcPr>
            <w:tcW w:w="2268" w:type="dxa"/>
            <w:vMerge/>
          </w:tcPr>
          <w:p w14:paraId="5D10205A" w14:textId="77777777" w:rsidR="00954C42" w:rsidRPr="00882269" w:rsidRDefault="00954C42" w:rsidP="00DD0151">
            <w:pPr>
              <w:spacing w:line="300" w:lineRule="auto"/>
              <w:rPr>
                <w:rFonts w:ascii="Tahoma" w:hAnsi="Tahoma" w:cs="Tahoma"/>
              </w:rPr>
            </w:pPr>
          </w:p>
        </w:tc>
      </w:tr>
      <w:tr w:rsidR="00954C42" w:rsidRPr="00882269" w14:paraId="74976B37" w14:textId="77777777" w:rsidTr="00DD0151">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355DFBD7" w14:textId="77777777" w:rsidR="00954C42" w:rsidRPr="00E43563" w:rsidRDefault="00954C42" w:rsidP="00DD0151">
            <w:pPr>
              <w:shd w:val="clear" w:color="auto" w:fill="FFFFFF" w:themeFill="background1"/>
              <w:jc w:val="both"/>
              <w:rPr>
                <w:rFonts w:ascii="Tahoma" w:hAnsi="Tahoma" w:cs="Tahoma"/>
                <w:b/>
                <w:bCs/>
                <w:i/>
                <w:iCs/>
                <w:sz w:val="16"/>
                <w:szCs w:val="16"/>
              </w:rPr>
            </w:pPr>
            <w:bookmarkStart w:id="140" w:name="_Hlk142555946"/>
            <w:bookmarkStart w:id="141" w:name="_Hlk144980305"/>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71933328" w14:textId="77777777" w:rsidR="00954C42" w:rsidRPr="00E43563" w:rsidRDefault="00954C42" w:rsidP="00DD0151">
            <w:pPr>
              <w:shd w:val="clear" w:color="auto" w:fill="FFFFFF" w:themeFill="background1"/>
              <w:jc w:val="both"/>
              <w:rPr>
                <w:rFonts w:ascii="Tahoma" w:hAnsi="Tahoma" w:cs="Tahoma"/>
                <w:b/>
                <w:bCs/>
                <w:i/>
                <w:sz w:val="16"/>
                <w:szCs w:val="16"/>
              </w:rPr>
            </w:pPr>
          </w:p>
          <w:p w14:paraId="371E6D62" w14:textId="77777777" w:rsidR="00954C42" w:rsidRDefault="00954C42" w:rsidP="00DD0151">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25571927" w14:textId="77777777" w:rsidR="00954C42" w:rsidRDefault="00954C42" w:rsidP="00954C42">
            <w:pPr>
              <w:pStyle w:val="Prrafodelista"/>
              <w:widowControl w:val="0"/>
              <w:numPr>
                <w:ilvl w:val="0"/>
                <w:numId w:val="129"/>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livianos ,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196CAAC3" w14:textId="77777777" w:rsidR="00954C42" w:rsidRDefault="00954C42" w:rsidP="00954C42">
            <w:pPr>
              <w:pStyle w:val="Prrafodelista"/>
              <w:widowControl w:val="0"/>
              <w:numPr>
                <w:ilvl w:val="0"/>
                <w:numId w:val="129"/>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livianos ,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78DFBA27" w14:textId="77777777" w:rsidR="00954C42" w:rsidRDefault="00954C42" w:rsidP="00DD0151">
            <w:pPr>
              <w:pStyle w:val="Prrafodelista"/>
              <w:shd w:val="clear" w:color="auto" w:fill="FFFFFF" w:themeFill="background1"/>
              <w:tabs>
                <w:tab w:val="left" w:pos="709"/>
              </w:tabs>
              <w:jc w:val="both"/>
              <w:outlineLvl w:val="0"/>
              <w:rPr>
                <w:rFonts w:ascii="Tahoma" w:hAnsi="Tahoma" w:cs="Tahoma"/>
                <w:b/>
                <w:i/>
                <w:sz w:val="16"/>
                <w:szCs w:val="16"/>
              </w:rPr>
            </w:pPr>
          </w:p>
          <w:p w14:paraId="39F556AA" w14:textId="77777777" w:rsidR="00954C42" w:rsidRPr="00E43563" w:rsidRDefault="00954C42" w:rsidP="00DD0151">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p w14:paraId="140A9233" w14:textId="77777777" w:rsidR="00954C42" w:rsidRPr="00E43563" w:rsidRDefault="00954C42" w:rsidP="00DD0151">
            <w:pPr>
              <w:tabs>
                <w:tab w:val="left" w:pos="709"/>
              </w:tabs>
              <w:jc w:val="both"/>
              <w:outlineLvl w:val="0"/>
              <w:rPr>
                <w:rFonts w:ascii="Tahoma" w:hAnsi="Tahoma" w:cs="Tahoma"/>
                <w:b/>
                <w:i/>
                <w:sz w:val="16"/>
                <w:szCs w:val="16"/>
              </w:rPr>
            </w:pPr>
          </w:p>
        </w:tc>
      </w:tr>
    </w:tbl>
    <w:p w14:paraId="6FF92220" w14:textId="77777777" w:rsidR="00954C42" w:rsidRPr="00F15D7F"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F15D7F">
        <w:rPr>
          <w:rFonts w:ascii="Tahoma" w:hAnsi="Tahoma" w:cs="Tahoma"/>
          <w:b/>
          <w:bCs/>
          <w:color w:val="000000"/>
          <w:kern w:val="32"/>
          <w:lang w:val="es-ES_tradnl"/>
        </w:rPr>
        <w:t>HERRAMIENTAS E INSUMOS</w:t>
      </w:r>
      <w:bookmarkEnd w:id="142"/>
      <w:bookmarkEnd w:id="143"/>
      <w:r w:rsidRPr="00F15D7F">
        <w:rPr>
          <w:rFonts w:ascii="Tahoma" w:hAnsi="Tahoma" w:cs="Tahoma"/>
          <w:b/>
          <w:bCs/>
          <w:color w:val="000000"/>
          <w:kern w:val="32"/>
          <w:lang w:val="es-ES_tradnl"/>
        </w:rPr>
        <w:t xml:space="preserve"> OPERATIVOS</w:t>
      </w:r>
    </w:p>
    <w:p w14:paraId="439F1D49" w14:textId="77777777" w:rsidR="00954C42" w:rsidRPr="00F15D7F" w:rsidRDefault="00954C42" w:rsidP="00954C42">
      <w:pPr>
        <w:spacing w:line="260" w:lineRule="atLeast"/>
        <w:jc w:val="both"/>
        <w:rPr>
          <w:rFonts w:ascii="Tahoma" w:hAnsi="Tahoma" w:cs="Tahoma"/>
          <w:color w:val="000000"/>
          <w:lang w:val="es-ES_tradnl" w:eastAsia="es-BO"/>
        </w:rPr>
      </w:pPr>
      <w:bookmarkStart w:id="144"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F15D7F">
        <w:rPr>
          <w:rFonts w:ascii="Tahoma" w:hAnsi="Tahoma" w:cs="Tahoma"/>
          <w:color w:val="000000"/>
          <w:lang w:val="es-ES_tradnl" w:eastAsia="es-BO"/>
        </w:rPr>
        <w:t xml:space="preserve"> </w:t>
      </w:r>
    </w:p>
    <w:p w14:paraId="4A335681" w14:textId="77777777" w:rsidR="00954C42" w:rsidRPr="00F15D7F" w:rsidRDefault="00954C42" w:rsidP="00954C42">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2E8A7CAA" w14:textId="77777777" w:rsidR="00954C42" w:rsidRPr="00882269"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F15D7F">
        <w:rPr>
          <w:rFonts w:ascii="Tahoma" w:hAnsi="Tahoma" w:cs="Tahoma"/>
          <w:b/>
          <w:bCs/>
          <w:color w:val="000000"/>
          <w:kern w:val="32"/>
          <w:lang w:val="es-ES_tradnl"/>
        </w:rPr>
        <w:lastRenderedPageBreak/>
        <w:t>CONTROL</w:t>
      </w:r>
      <w:r w:rsidRPr="00882269">
        <w:rPr>
          <w:rFonts w:ascii="Tahoma" w:hAnsi="Tahoma" w:cs="Tahoma"/>
          <w:b/>
          <w:bCs/>
          <w:color w:val="000000"/>
          <w:kern w:val="32"/>
          <w:lang w:val="es-ES_tradnl"/>
        </w:rPr>
        <w:t xml:space="preserve"> Y SEGUIMIENTO DE LA CONSULTORÍA</w:t>
      </w:r>
      <w:bookmarkEnd w:id="145"/>
      <w:bookmarkEnd w:id="146"/>
    </w:p>
    <w:p w14:paraId="11DD4B85" w14:textId="77777777" w:rsidR="00954C42" w:rsidRPr="00882269" w:rsidRDefault="00954C42" w:rsidP="00954C4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1A6E4E9" w14:textId="77777777" w:rsidR="00954C42" w:rsidRPr="00882269" w:rsidRDefault="00954C42" w:rsidP="00954C4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A8B64F" w14:textId="77777777" w:rsidR="00954C42" w:rsidRPr="00882269" w:rsidRDefault="00954C42" w:rsidP="00954C4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566AB53" w14:textId="77777777" w:rsidR="00954C42" w:rsidRPr="00882269" w:rsidRDefault="00954C42" w:rsidP="00954C4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C75296" w14:textId="77777777" w:rsidR="00954C42" w:rsidRPr="00F15D7F" w:rsidRDefault="00954C42" w:rsidP="00954C42">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6FB8309C" w14:textId="77777777" w:rsidR="00954C42" w:rsidRPr="00F15D7F" w:rsidRDefault="00954C42" w:rsidP="00954C42">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7" w:name="_Hlk170236919"/>
    </w:p>
    <w:p w14:paraId="082DD513" w14:textId="77777777" w:rsidR="00954C42" w:rsidRPr="00F15D7F" w:rsidRDefault="00954C42" w:rsidP="00954C42">
      <w:pPr>
        <w:numPr>
          <w:ilvl w:val="1"/>
          <w:numId w:val="72"/>
        </w:numPr>
        <w:spacing w:line="260" w:lineRule="atLeast"/>
        <w:ind w:left="426"/>
        <w:jc w:val="both"/>
        <w:rPr>
          <w:rFonts w:ascii="Tahoma" w:hAnsi="Tahoma" w:cs="Tahoma"/>
          <w:lang w:val="es-ES_tradnl"/>
        </w:rPr>
      </w:pPr>
      <w:bookmarkStart w:id="148" w:name="_Hlk170235486"/>
      <w:r w:rsidRPr="00F15D7F">
        <w:rPr>
          <w:rFonts w:ascii="Tahoma" w:hAnsi="Tahoma" w:cs="Tahoma"/>
          <w:lang w:val="es-ES_tradnl"/>
        </w:rPr>
        <w:t>Realizar el estricto seguimiento y control al cumplimiento de las condiciones ofertadas por la Entidad Ejecutora.</w:t>
      </w:r>
    </w:p>
    <w:bookmarkEnd w:id="147"/>
    <w:bookmarkEnd w:id="148"/>
    <w:p w14:paraId="6153EBE1" w14:textId="77777777" w:rsidR="00954C42" w:rsidRPr="00882269" w:rsidRDefault="00954C42" w:rsidP="00954C42">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B8CF67F" w14:textId="77777777" w:rsidR="00954C42" w:rsidRPr="00882269" w:rsidRDefault="00954C42" w:rsidP="00954C4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9" w:name="_Toc536520844"/>
      <w:r w:rsidRPr="00882269">
        <w:rPr>
          <w:rFonts w:ascii="Tahoma" w:hAnsi="Tahoma" w:cs="Tahoma"/>
          <w:color w:val="000000"/>
          <w:lang w:val="es-ES_tradnl"/>
        </w:rPr>
        <w:t xml:space="preserve"> </w:t>
      </w:r>
      <w:bookmarkStart w:id="150" w:name="_Toc536520845"/>
      <w:bookmarkEnd w:id="149"/>
    </w:p>
    <w:p w14:paraId="19D94539" w14:textId="77777777" w:rsidR="00954C42" w:rsidRPr="00882269" w:rsidRDefault="00954C42" w:rsidP="00954C4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882269">
        <w:rPr>
          <w:rFonts w:ascii="Tahoma" w:hAnsi="Tahoma" w:cs="Tahoma"/>
          <w:b/>
          <w:bCs/>
          <w:color w:val="000000"/>
          <w:kern w:val="32"/>
          <w:lang w:val="es-ES_tradnl"/>
        </w:rPr>
        <w:t>DETALLE REFERENCIAL DE LOS COMPONENTE</w:t>
      </w:r>
      <w:bookmarkEnd w:id="151"/>
      <w:r w:rsidRPr="00882269">
        <w:rPr>
          <w:rFonts w:ascii="Tahoma" w:hAnsi="Tahoma" w:cs="Tahoma"/>
          <w:b/>
          <w:bCs/>
          <w:color w:val="000000"/>
          <w:kern w:val="32"/>
          <w:lang w:val="es-ES_tradnl"/>
        </w:rPr>
        <w:t>S (PROVISIÓN Y DOTACIÓN DE MATERIALES DE CONSTRUCCIÓN Y APORTE PROPIO).</w:t>
      </w:r>
      <w:bookmarkEnd w:id="152"/>
    </w:p>
    <w:p w14:paraId="3F416284" w14:textId="77777777" w:rsidR="00954C42" w:rsidRPr="00882269" w:rsidRDefault="00954C42" w:rsidP="00954C42">
      <w:pPr>
        <w:rPr>
          <w:lang w:val="es-ES_tradnl"/>
        </w:rPr>
      </w:pPr>
    </w:p>
    <w:p w14:paraId="4A6D2E61" w14:textId="77777777" w:rsidR="00954C42" w:rsidRPr="00882269" w:rsidRDefault="00954C42" w:rsidP="00954C4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992391" w14:textId="77777777" w:rsidR="00954C42" w:rsidRPr="00882269" w:rsidRDefault="00954C42" w:rsidP="00954C4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54C42" w:rsidRPr="00882269" w14:paraId="7607736B" w14:textId="77777777" w:rsidTr="00DD0151">
        <w:trPr>
          <w:trHeight w:val="972"/>
          <w:jc w:val="center"/>
        </w:trPr>
        <w:tc>
          <w:tcPr>
            <w:tcW w:w="1076" w:type="dxa"/>
            <w:shd w:val="clear" w:color="auto" w:fill="D9E2F3" w:themeFill="accent5" w:themeFillTint="33"/>
            <w:noWrap/>
            <w:vAlign w:val="center"/>
            <w:hideMark/>
          </w:tcPr>
          <w:p w14:paraId="62F653D4"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1EFAEA46" w14:textId="77777777" w:rsidR="00954C42" w:rsidRPr="00882269" w:rsidRDefault="00954C42" w:rsidP="00DD0151">
            <w:pPr>
              <w:spacing w:line="320" w:lineRule="exact"/>
              <w:jc w:val="center"/>
              <w:rPr>
                <w:rFonts w:ascii="Tahoma" w:hAnsi="Tahoma" w:cs="Tahoma"/>
                <w:b/>
                <w:sz w:val="18"/>
                <w:szCs w:val="18"/>
              </w:rPr>
            </w:pPr>
            <w:r w:rsidRPr="00687A41">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AFA3561"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BDE9BB0" w14:textId="77777777" w:rsidR="00954C42" w:rsidRPr="00882269" w:rsidRDefault="00954C42" w:rsidP="00DD015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54C42" w:rsidRPr="00882269" w14:paraId="3CCEF95B" w14:textId="77777777" w:rsidTr="00DD0151">
        <w:trPr>
          <w:trHeight w:val="278"/>
          <w:jc w:val="center"/>
        </w:trPr>
        <w:tc>
          <w:tcPr>
            <w:tcW w:w="8642" w:type="dxa"/>
            <w:gridSpan w:val="4"/>
            <w:shd w:val="clear" w:color="auto" w:fill="D9E2F3" w:themeFill="accent5" w:themeFillTint="33"/>
            <w:noWrap/>
            <w:vAlign w:val="center"/>
            <w:hideMark/>
          </w:tcPr>
          <w:p w14:paraId="16E3D0D3" w14:textId="77777777" w:rsidR="00954C42" w:rsidRPr="00882269" w:rsidRDefault="00954C42" w:rsidP="00DD015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54C42" w:rsidRPr="009C08A6" w14:paraId="447CF87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40F59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9AFE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D8D2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9DDEE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229,50</w:t>
            </w:r>
          </w:p>
        </w:tc>
      </w:tr>
      <w:tr w:rsidR="00954C42" w:rsidRPr="009C08A6" w14:paraId="529C897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53EDA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D0068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96C5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C029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212,99</w:t>
            </w:r>
          </w:p>
        </w:tc>
      </w:tr>
      <w:tr w:rsidR="00954C42" w:rsidRPr="009C08A6" w14:paraId="6D71187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1701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528F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41A86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E6705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780,00</w:t>
            </w:r>
          </w:p>
        </w:tc>
      </w:tr>
      <w:tr w:rsidR="00954C42" w:rsidRPr="009C08A6" w14:paraId="04AE64A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C3888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9AF6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AA249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B3E9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2.550,00</w:t>
            </w:r>
          </w:p>
        </w:tc>
      </w:tr>
      <w:tr w:rsidR="00954C42" w:rsidRPr="009C08A6" w14:paraId="1819B109"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59380F"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870E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A0963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AF108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2.220,00</w:t>
            </w:r>
          </w:p>
        </w:tc>
      </w:tr>
      <w:tr w:rsidR="00954C42" w:rsidRPr="009C08A6" w14:paraId="7099F6F9"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A95D4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BDFF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7C77B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8EDD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68,01</w:t>
            </w:r>
          </w:p>
        </w:tc>
      </w:tr>
      <w:tr w:rsidR="00954C42" w:rsidRPr="009C08A6" w14:paraId="5434697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4976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52433C" w14:textId="77777777" w:rsidR="00954C42" w:rsidRPr="00B47A28" w:rsidRDefault="00954C42" w:rsidP="00DD0151">
            <w:pPr>
              <w:rPr>
                <w:rFonts w:ascii="Tahoma" w:hAnsi="Tahoma" w:cs="Tahoma"/>
                <w:color w:val="FF0000"/>
                <w:sz w:val="18"/>
                <w:szCs w:val="18"/>
                <w:lang w:val="it-IT" w:eastAsia="es-ES"/>
              </w:rPr>
            </w:pPr>
            <w:r w:rsidRPr="00B47A28">
              <w:rPr>
                <w:rFonts w:ascii="Calibri" w:hAnsi="Calibri" w:cs="Calibri"/>
                <w:color w:val="000000"/>
                <w:sz w:val="16"/>
                <w:szCs w:val="16"/>
                <w:lang w:val="it-IT"/>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EA1A5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00F7F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692,59</w:t>
            </w:r>
          </w:p>
        </w:tc>
      </w:tr>
      <w:tr w:rsidR="00954C42" w:rsidRPr="009C08A6" w14:paraId="7C723F9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F95D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E3F9C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2024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4D9C4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266,25</w:t>
            </w:r>
          </w:p>
        </w:tc>
      </w:tr>
      <w:tr w:rsidR="00954C42" w:rsidRPr="009C08A6" w14:paraId="54D1D69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FF5DB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BB6D6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61EC0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A8A51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132,90</w:t>
            </w:r>
          </w:p>
        </w:tc>
      </w:tr>
      <w:tr w:rsidR="00954C42" w:rsidRPr="009C08A6" w14:paraId="680F896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2349E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D63ED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3497F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7AA5C"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2FAEB84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160EC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0C4A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C4F98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A5BF7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1F63CDC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E1692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8B7DF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D530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17715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00124B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932F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84FD0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EAEFF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03F5F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70C3F15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EB05C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8A59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04671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F3DF22"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5A16AB1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F911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3D24F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C1331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1B4EC"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0765B87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AE2D7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12996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3CB3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83C8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341A345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28F6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3A0D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DECDD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8CB57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45,00</w:t>
            </w:r>
          </w:p>
        </w:tc>
      </w:tr>
      <w:tr w:rsidR="00954C42" w:rsidRPr="009C08A6" w14:paraId="5C00A16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573B4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8A2A2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7FCA5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828A4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93,00</w:t>
            </w:r>
          </w:p>
        </w:tc>
      </w:tr>
      <w:tr w:rsidR="00954C42" w:rsidRPr="009C08A6" w14:paraId="427CC42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3C1EA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064F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DDA34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DD54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1.880,09</w:t>
            </w:r>
          </w:p>
        </w:tc>
      </w:tr>
      <w:tr w:rsidR="00954C42" w:rsidRPr="009C08A6" w14:paraId="152E8F9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D526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lastRenderedPageBreak/>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CEEB2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0C1D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91A3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430,50</w:t>
            </w:r>
          </w:p>
        </w:tc>
      </w:tr>
      <w:tr w:rsidR="00954C42" w:rsidRPr="009C08A6" w14:paraId="4C1FD8E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463EE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E841F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36977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5D6CB2"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DBAC75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119DD"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DA2E7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357CB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F8C6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872,62</w:t>
            </w:r>
          </w:p>
        </w:tc>
      </w:tr>
      <w:tr w:rsidR="00954C42" w:rsidRPr="009C08A6" w14:paraId="1CC19C2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7DAF1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1F8F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A8006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245AF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15.672,65</w:t>
            </w:r>
          </w:p>
        </w:tc>
      </w:tr>
      <w:tr w:rsidR="00954C42" w:rsidRPr="009C08A6" w14:paraId="2C51D40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8F69E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E29B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F436A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E1ED1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3.520,77</w:t>
            </w:r>
          </w:p>
        </w:tc>
      </w:tr>
      <w:tr w:rsidR="00954C42" w:rsidRPr="009C08A6" w14:paraId="6BCFE6E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F619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8EAF6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CA17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FB4D4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2.110,51</w:t>
            </w:r>
          </w:p>
        </w:tc>
      </w:tr>
      <w:tr w:rsidR="00954C42" w:rsidRPr="009C08A6" w14:paraId="1A6B7A8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DAAE9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7F1C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337D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72C13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215,82</w:t>
            </w:r>
          </w:p>
        </w:tc>
      </w:tr>
      <w:tr w:rsidR="00954C42" w:rsidRPr="009C08A6" w14:paraId="49A1227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4775B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7ABE1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DAB04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9515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15EE59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B4C04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40ED0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14CA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778B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49EF58D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9A94E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4FC4A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806D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C687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00FF73F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02D3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43DA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ED87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C2ECB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1.428,21</w:t>
            </w:r>
          </w:p>
        </w:tc>
      </w:tr>
      <w:tr w:rsidR="00954C42" w:rsidRPr="009C08A6" w14:paraId="498BF85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104B4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3E0D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768B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CADCF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78,00</w:t>
            </w:r>
          </w:p>
        </w:tc>
      </w:tr>
      <w:tr w:rsidR="00954C42" w:rsidRPr="009C08A6" w14:paraId="284BDEC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C2670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F6B64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BB9F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A932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420,54</w:t>
            </w:r>
          </w:p>
        </w:tc>
      </w:tr>
      <w:tr w:rsidR="00954C42" w:rsidRPr="009C08A6" w14:paraId="4ABAB14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EC35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9109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4F245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2DFA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159,33</w:t>
            </w:r>
          </w:p>
        </w:tc>
      </w:tr>
      <w:tr w:rsidR="00954C42" w:rsidRPr="009C08A6" w14:paraId="62735AE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30DA8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D053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FD555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C0907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0D62260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7448A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439F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05F9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6114A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954C42" w:rsidRPr="009C08A6" w14:paraId="4E60737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58DE5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576C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B9C63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F53E3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990,00</w:t>
            </w:r>
          </w:p>
        </w:tc>
      </w:tr>
      <w:tr w:rsidR="00954C42" w:rsidRPr="009C08A6" w14:paraId="2DBE9E6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B3C0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ACC8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55E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F951A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173B715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0BA3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51BD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8AAA2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AD7A5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229,50</w:t>
            </w:r>
          </w:p>
        </w:tc>
      </w:tr>
      <w:tr w:rsidR="00954C42" w:rsidRPr="009C08A6" w14:paraId="1712F9C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76E0C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992C0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3AA8D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BFE9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A9A389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059BC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6735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F2C99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2C4D3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2D70E55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794F3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E00B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E769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B8751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0016CC3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A5F3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2C3E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32ED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89D75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313,92</w:t>
            </w:r>
          </w:p>
        </w:tc>
      </w:tr>
      <w:tr w:rsidR="00954C42" w:rsidRPr="009C08A6" w14:paraId="3EFA4BD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A643BD"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15BA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A569A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D21EF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633,09</w:t>
            </w:r>
          </w:p>
        </w:tc>
      </w:tr>
      <w:tr w:rsidR="00954C42" w:rsidRPr="009C08A6" w14:paraId="640896C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3C186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FE73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D6796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FD573C"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779,18</w:t>
            </w:r>
          </w:p>
        </w:tc>
      </w:tr>
      <w:tr w:rsidR="00954C42" w:rsidRPr="009C08A6" w14:paraId="52557A0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C2AA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4C250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53C6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5B4AE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321,66</w:t>
            </w:r>
          </w:p>
        </w:tc>
      </w:tr>
      <w:tr w:rsidR="00954C42" w:rsidRPr="009C08A6" w14:paraId="6C512A4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38216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6871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5893C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2A3C1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032E76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CFEEC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078A2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4CCA4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F9A4C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300DDB4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E4C32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1F430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B1C3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55439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C3D378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A134B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6F293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DF92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D226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40C0BDA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87669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8A6E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A8785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1C60F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0EA4F01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383B9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2986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D4FA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D5A84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180,00</w:t>
            </w:r>
          </w:p>
        </w:tc>
      </w:tr>
      <w:tr w:rsidR="00954C42" w:rsidRPr="009C08A6" w14:paraId="7385FAC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AEBA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4F754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4130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B617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90.407,40</w:t>
            </w:r>
          </w:p>
        </w:tc>
      </w:tr>
      <w:tr w:rsidR="00954C42" w:rsidRPr="009C08A6" w14:paraId="3B7B356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F360A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F493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38DAD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310AE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2.025,00</w:t>
            </w:r>
          </w:p>
        </w:tc>
      </w:tr>
      <w:tr w:rsidR="00954C42" w:rsidRPr="009C08A6" w14:paraId="5CD3BE5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BB836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AD1D5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4ACC3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8A831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3.540,00</w:t>
            </w:r>
          </w:p>
        </w:tc>
      </w:tr>
      <w:tr w:rsidR="00954C42" w:rsidRPr="009C08A6" w14:paraId="5A6D5B59"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39867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E8626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13640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F1483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CBA386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56439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BE50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3E09F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1536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895BD6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122C3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73CB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21AA5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0FF0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75CD37D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9052C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C3F91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373FD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9A0C0E"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317,52</w:t>
            </w:r>
          </w:p>
        </w:tc>
      </w:tr>
      <w:tr w:rsidR="00954C42" w:rsidRPr="009C08A6" w14:paraId="700A33A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E4539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817C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652F8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CCF5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5.327,24</w:t>
            </w:r>
          </w:p>
        </w:tc>
      </w:tr>
      <w:tr w:rsidR="00954C42" w:rsidRPr="009C08A6" w14:paraId="61BAA6F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BCC8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3436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8E45E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D57B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3D652DC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39D3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D2C76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39A43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EE43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56CB3EB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9AF10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1CA3E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C8CE8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A7E36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4D5F890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31754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6C0DB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57DE4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83D9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4.095,60</w:t>
            </w:r>
          </w:p>
        </w:tc>
      </w:tr>
      <w:tr w:rsidR="00954C42" w:rsidRPr="009C08A6" w14:paraId="01E42E1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18636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93C8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84F5E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A11A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5.751,81</w:t>
            </w:r>
          </w:p>
        </w:tc>
      </w:tr>
      <w:tr w:rsidR="00954C42" w:rsidRPr="009C08A6" w14:paraId="0BF89B1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96DA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0106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016E5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F311A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227,74</w:t>
            </w:r>
          </w:p>
        </w:tc>
      </w:tr>
      <w:tr w:rsidR="00954C42" w:rsidRPr="009C08A6" w14:paraId="2F3EB81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62AB61"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582E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8BA98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F2FF7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200,74</w:t>
            </w:r>
          </w:p>
        </w:tc>
      </w:tr>
      <w:tr w:rsidR="00954C42" w:rsidRPr="009C08A6" w14:paraId="489912E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937F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5541B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C6154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AB61B"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1.100,30</w:t>
            </w:r>
          </w:p>
        </w:tc>
      </w:tr>
      <w:tr w:rsidR="00954C42" w:rsidRPr="009C08A6" w14:paraId="4AA465F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82EAC"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339C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C511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F002B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173315A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E8A5E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30407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26EB8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258384"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180,00</w:t>
            </w:r>
          </w:p>
        </w:tc>
      </w:tr>
      <w:tr w:rsidR="00954C42" w:rsidRPr="009C08A6" w14:paraId="316020F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D2721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F100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C73C9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6D479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22,19</w:t>
            </w:r>
          </w:p>
        </w:tc>
      </w:tr>
      <w:tr w:rsidR="00954C42" w:rsidRPr="009C08A6" w14:paraId="56DB362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C9EC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3CC4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7FFCA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C9C7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1.079,58</w:t>
            </w:r>
          </w:p>
        </w:tc>
      </w:tr>
      <w:tr w:rsidR="00954C42" w:rsidRPr="009C08A6" w14:paraId="689DA3F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B872F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F6BE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7B9EF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8F257B"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1.100,30</w:t>
            </w:r>
          </w:p>
        </w:tc>
      </w:tr>
      <w:tr w:rsidR="00954C42" w:rsidRPr="009C08A6" w14:paraId="3B1A514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A7409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66049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A50D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8B7BD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215,25</w:t>
            </w:r>
          </w:p>
        </w:tc>
      </w:tr>
      <w:tr w:rsidR="00954C42" w:rsidRPr="009C08A6" w14:paraId="5C634C5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ADD64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0263C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B4248"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A8E5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1.171,50</w:t>
            </w:r>
          </w:p>
        </w:tc>
      </w:tr>
      <w:tr w:rsidR="00954C42" w:rsidRPr="009C08A6" w14:paraId="2FA5C5D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469F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lastRenderedPageBreak/>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10F3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8110C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6CDEA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18A802E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A4A76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B6AE0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FF2D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537B2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15D6C59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83FDD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ADAAC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7D31F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F2B35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7EB88C7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6A8B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63482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4BC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28A17"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7EFCE7E6"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F1919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6B181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8C43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DD186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3A085A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59584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9C105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B486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8446E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372,27</w:t>
            </w:r>
          </w:p>
        </w:tc>
      </w:tr>
      <w:tr w:rsidR="00954C42" w:rsidRPr="009C08A6" w14:paraId="084816EE"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33321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14F2C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250A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CDBFE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4697F3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44E7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626F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E77F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5E22CB"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5B9F34A"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2470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ABE6E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531E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1982C1"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22DAEEB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B73B2C"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65BFE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80E91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7B438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54C42" w:rsidRPr="009C08A6" w14:paraId="07E1DF9F"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046CF8"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D5506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7AE90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B329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B2F9D90"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C92C7"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A7C91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DA474E"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EE4DE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90,00</w:t>
            </w:r>
          </w:p>
        </w:tc>
      </w:tr>
      <w:tr w:rsidR="00954C42" w:rsidRPr="009C08A6" w14:paraId="73D21AA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BC86D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8CA9D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5B58A5"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6481BD"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135,00</w:t>
            </w:r>
          </w:p>
        </w:tc>
      </w:tr>
      <w:tr w:rsidR="00954C42" w:rsidRPr="009C08A6" w14:paraId="118EEA5C"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55878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3E3B6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7A096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7A19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59204ED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C1906F"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EB0F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67C7E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BB58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6A1F088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C970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B692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BD9CB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1DE03"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5538E86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9640E3"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442040"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9624A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08AF46"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30,00</w:t>
            </w:r>
          </w:p>
        </w:tc>
      </w:tr>
      <w:tr w:rsidR="00954C42" w:rsidRPr="009C08A6" w14:paraId="40737298"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84DFA"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1416C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AE1E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7862C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150,00</w:t>
            </w:r>
          </w:p>
        </w:tc>
      </w:tr>
      <w:tr w:rsidR="00954C42" w:rsidRPr="009C08A6" w14:paraId="5197E16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0116E"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A9652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99775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84CC22"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120,00</w:t>
            </w:r>
          </w:p>
        </w:tc>
      </w:tr>
      <w:tr w:rsidR="00954C42" w:rsidRPr="009C08A6" w14:paraId="08FACA5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AE4CCF"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583BC"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5B714F"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16850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1.539,60</w:t>
            </w:r>
          </w:p>
        </w:tc>
      </w:tr>
      <w:tr w:rsidR="00954C42" w:rsidRPr="009C08A6" w14:paraId="0B9FB644"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305EAB"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AC866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D3E2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35B64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741,00</w:t>
            </w:r>
          </w:p>
        </w:tc>
      </w:tr>
      <w:tr w:rsidR="00954C42" w:rsidRPr="009C08A6" w14:paraId="465AD527"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1FFFB6"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A194A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D0929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94DFD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2.280,00</w:t>
            </w:r>
          </w:p>
        </w:tc>
      </w:tr>
      <w:tr w:rsidR="00954C42" w:rsidRPr="009C08A6" w14:paraId="45959C5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0018D"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38438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392EB"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82B6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288,00</w:t>
            </w:r>
          </w:p>
        </w:tc>
      </w:tr>
      <w:tr w:rsidR="00954C42" w:rsidRPr="009C08A6" w14:paraId="01E9B1E3"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C20A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9D9F73"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FAF77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541C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240,98</w:t>
            </w:r>
          </w:p>
        </w:tc>
      </w:tr>
      <w:tr w:rsidR="00954C42" w:rsidRPr="009C08A6" w14:paraId="680ADCF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59FA39"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E155B7"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A24BBD"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4047AF"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522,00</w:t>
            </w:r>
          </w:p>
        </w:tc>
      </w:tr>
      <w:tr w:rsidR="00954C42" w:rsidRPr="009C08A6" w14:paraId="5419043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CCD3A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00C7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4B6C4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4BB79"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10,80</w:t>
            </w:r>
          </w:p>
        </w:tc>
      </w:tr>
      <w:tr w:rsidR="00954C42" w:rsidRPr="009C08A6" w14:paraId="46F09D05"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2D9F0"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FBBFA"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B665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A14568"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70,20</w:t>
            </w:r>
          </w:p>
        </w:tc>
      </w:tr>
      <w:tr w:rsidR="00954C42" w:rsidRPr="009C08A6" w14:paraId="3033685B"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4949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84710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F08756"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84C2D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81,00</w:t>
            </w:r>
          </w:p>
        </w:tc>
      </w:tr>
      <w:tr w:rsidR="00954C42" w:rsidRPr="009C08A6" w14:paraId="1298177D"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373204"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869DD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613704"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885100"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60,00</w:t>
            </w:r>
          </w:p>
        </w:tc>
      </w:tr>
      <w:tr w:rsidR="00954C42" w:rsidRPr="009C08A6" w14:paraId="574EAB11"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C9C982"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447BC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4D95B9"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75D3E5"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37.499,79</w:t>
            </w:r>
          </w:p>
        </w:tc>
      </w:tr>
      <w:tr w:rsidR="00954C42" w:rsidRPr="009C08A6" w14:paraId="4F610702" w14:textId="77777777" w:rsidTr="00DD0151">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0591D5" w14:textId="77777777" w:rsidR="00954C42" w:rsidRPr="009C08A6" w:rsidRDefault="00954C42" w:rsidP="00DD0151">
            <w:pPr>
              <w:jc w:val="center"/>
              <w:rPr>
                <w:rFonts w:ascii="Tahoma" w:hAnsi="Tahoma" w:cs="Tahoma"/>
                <w:sz w:val="18"/>
                <w:szCs w:val="18"/>
                <w:lang w:eastAsia="es-ES"/>
              </w:rPr>
            </w:pPr>
            <w:r w:rsidRPr="009C08A6">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B84602"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62AC51" w14:textId="77777777" w:rsidR="00954C42" w:rsidRPr="009C08A6" w:rsidRDefault="00954C42" w:rsidP="00DD015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9954A" w14:textId="77777777" w:rsidR="00954C42" w:rsidRPr="009C08A6" w:rsidRDefault="00954C42" w:rsidP="00DD0151">
            <w:pPr>
              <w:jc w:val="right"/>
              <w:rPr>
                <w:rFonts w:ascii="Tahoma" w:hAnsi="Tahoma" w:cs="Tahoma"/>
                <w:color w:val="FF0000"/>
                <w:sz w:val="18"/>
                <w:szCs w:val="18"/>
                <w:lang w:eastAsia="es-ES"/>
              </w:rPr>
            </w:pPr>
            <w:r>
              <w:rPr>
                <w:rFonts w:ascii="Calibri" w:hAnsi="Calibri" w:cs="Calibri"/>
                <w:color w:val="000000"/>
                <w:sz w:val="16"/>
                <w:szCs w:val="16"/>
              </w:rPr>
              <w:t>851,10</w:t>
            </w:r>
          </w:p>
        </w:tc>
      </w:tr>
    </w:tbl>
    <w:p w14:paraId="5856AA5F" w14:textId="77777777" w:rsidR="00954C42" w:rsidRPr="00882269" w:rsidRDefault="00954C42" w:rsidP="00954C4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54C42" w:rsidRPr="00882269" w14:paraId="28C54F38" w14:textId="77777777" w:rsidTr="00DD0151">
        <w:trPr>
          <w:trHeight w:val="20"/>
          <w:jc w:val="center"/>
        </w:trPr>
        <w:tc>
          <w:tcPr>
            <w:tcW w:w="8647" w:type="dxa"/>
            <w:gridSpan w:val="5"/>
            <w:shd w:val="clear" w:color="auto" w:fill="D9E2F3" w:themeFill="accent5" w:themeFillTint="33"/>
            <w:noWrap/>
            <w:vAlign w:val="center"/>
            <w:hideMark/>
          </w:tcPr>
          <w:p w14:paraId="0FD2E5C4" w14:textId="77777777" w:rsidR="00954C42" w:rsidRPr="00882269" w:rsidRDefault="00954C42" w:rsidP="00DD015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54C42" w:rsidRPr="00882269" w14:paraId="49F59C06" w14:textId="77777777" w:rsidTr="00DD0151">
        <w:trPr>
          <w:trHeight w:val="20"/>
          <w:jc w:val="center"/>
        </w:trPr>
        <w:tc>
          <w:tcPr>
            <w:tcW w:w="992" w:type="dxa"/>
            <w:shd w:val="clear" w:color="000000" w:fill="F2F2F2"/>
            <w:noWrap/>
            <w:vAlign w:val="center"/>
            <w:hideMark/>
          </w:tcPr>
          <w:p w14:paraId="347CE7F8" w14:textId="77777777" w:rsidR="00954C42" w:rsidRPr="00882269" w:rsidRDefault="00954C42" w:rsidP="00DD0151">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36DBD9A7" w14:textId="77777777" w:rsidR="00954C42" w:rsidRPr="00882269" w:rsidRDefault="00954C42" w:rsidP="00DD015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B39BD3A" w14:textId="77777777" w:rsidR="00954C42" w:rsidRPr="00882269" w:rsidRDefault="00954C42" w:rsidP="00DD0151">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611D2093" w14:textId="77777777" w:rsidR="00954C42" w:rsidRPr="00882269" w:rsidRDefault="00954C42" w:rsidP="00DD015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577A4AF" w14:textId="77777777" w:rsidR="00954C42" w:rsidRPr="00882269" w:rsidRDefault="00954C42" w:rsidP="00DD0151">
            <w:pPr>
              <w:jc w:val="right"/>
              <w:rPr>
                <w:rFonts w:ascii="Tahoma" w:hAnsi="Tahoma" w:cs="Tahoma"/>
                <w:color w:val="FF0000"/>
                <w:sz w:val="18"/>
                <w:szCs w:val="18"/>
                <w:lang w:eastAsia="es-ES"/>
              </w:rPr>
            </w:pPr>
            <w:r w:rsidRPr="00C746FE">
              <w:rPr>
                <w:rFonts w:ascii="Tahoma" w:hAnsi="Tahoma" w:cs="Tahoma"/>
                <w:color w:val="FF0000"/>
                <w:sz w:val="18"/>
                <w:szCs w:val="18"/>
                <w:lang w:eastAsia="es-ES"/>
              </w:rPr>
              <w:t>421.521,68</w:t>
            </w:r>
          </w:p>
        </w:tc>
      </w:tr>
    </w:tbl>
    <w:p w14:paraId="6E6F72D6" w14:textId="77777777" w:rsidR="00954C42" w:rsidRPr="00882269" w:rsidRDefault="00954C42" w:rsidP="00954C4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r w:rsidRPr="00127D8D">
        <w:rPr>
          <w:rFonts w:ascii="Verdana" w:hAnsi="Verdana" w:cs="Calibri"/>
          <w:b/>
          <w:bCs/>
          <w:color w:val="000000"/>
          <w:sz w:val="16"/>
          <w:szCs w:val="16"/>
          <w:lang w:val="es-419" w:eastAsia="es-419"/>
        </w:rPr>
        <w:t xml:space="preserve"> </w:t>
      </w:r>
    </w:p>
    <w:p w14:paraId="449561B8" w14:textId="77777777" w:rsidR="00954C42" w:rsidRPr="002F2A30" w:rsidRDefault="00954C42" w:rsidP="00954C42">
      <w:pPr>
        <w:spacing w:line="260" w:lineRule="atLeast"/>
        <w:jc w:val="both"/>
        <w:rPr>
          <w:rFonts w:ascii="Tahoma" w:hAnsi="Tahoma" w:cs="Tahoma"/>
          <w:lang w:val="es-ES_tradnl"/>
        </w:rPr>
      </w:pPr>
      <w:r w:rsidRPr="002F2A30">
        <w:rPr>
          <w:rFonts w:ascii="Tahoma" w:hAnsi="Tahoma" w:cs="Tahoma"/>
          <w:lang w:val="es-ES_tradnl"/>
        </w:rPr>
        <w:t xml:space="preserve">- </w:t>
      </w:r>
      <w:r w:rsidRPr="002F2A30">
        <w:rPr>
          <w:rFonts w:ascii="Tahoma" w:hAnsi="Tahoma" w:cs="Tahoma"/>
          <w:b/>
          <w:lang w:val="es-ES_tradnl"/>
        </w:rPr>
        <w:t>(*)</w:t>
      </w:r>
      <w:r w:rsidRPr="002F2A3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1D2B1ED" w14:textId="77777777" w:rsidR="00954C42" w:rsidRPr="00882269" w:rsidRDefault="00954C42" w:rsidP="00954C42">
      <w:pPr>
        <w:spacing w:line="260" w:lineRule="atLeast"/>
        <w:jc w:val="both"/>
        <w:rPr>
          <w:rFonts w:ascii="Tahoma" w:hAnsi="Tahoma" w:cs="Tahoma"/>
          <w:lang w:val="es-ES_tradnl"/>
        </w:rPr>
      </w:pPr>
      <w:r w:rsidRPr="002F2A30">
        <w:rPr>
          <w:rFonts w:ascii="Tahoma" w:hAnsi="Tahoma" w:cs="Tahoma"/>
          <w:lang w:val="es-ES_tradnl"/>
        </w:rPr>
        <w:t xml:space="preserve">- </w:t>
      </w:r>
      <w:r w:rsidRPr="002F2A30">
        <w:rPr>
          <w:rFonts w:ascii="Tahoma" w:hAnsi="Tahoma" w:cs="Tahoma"/>
          <w:b/>
          <w:lang w:val="es-ES_tradnl"/>
        </w:rPr>
        <w:t>(**)</w:t>
      </w:r>
      <w:r w:rsidRPr="002F2A3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F2A30">
        <w:rPr>
          <w:rFonts w:ascii="Tahoma" w:hAnsi="Tahoma" w:cs="Tahoma"/>
          <w:b/>
          <w:lang w:val="es-ES_tradnl"/>
        </w:rPr>
        <w:t xml:space="preserve">capacitación, asistencia técnica, seguimiento </w:t>
      </w:r>
      <w:r w:rsidRPr="002F2A30">
        <w:rPr>
          <w:rFonts w:ascii="Tahoma" w:hAnsi="Tahoma" w:cs="Tahoma"/>
          <w:lang w:val="es-ES_tradnl"/>
        </w:rPr>
        <w:t>no deberá ser modificado.</w:t>
      </w:r>
    </w:p>
    <w:p w14:paraId="7B00A204" w14:textId="77777777" w:rsidR="00954C42" w:rsidRPr="00882269" w:rsidRDefault="00954C42" w:rsidP="00954C42">
      <w:pPr>
        <w:spacing w:line="260" w:lineRule="atLeast"/>
        <w:jc w:val="both"/>
        <w:rPr>
          <w:rFonts w:ascii="Tahoma" w:hAnsi="Tahoma" w:cs="Tahoma"/>
          <w:lang w:val="es-ES_tradnl"/>
        </w:rPr>
      </w:pPr>
    </w:p>
    <w:p w14:paraId="62547A3F" w14:textId="77777777" w:rsidR="00954C42" w:rsidRDefault="00954C42" w:rsidP="00954C42">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954C42" w:rsidRPr="00B56F70" w14:paraId="0028B99F" w14:textId="77777777" w:rsidTr="00DD015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DE2BA65" w14:textId="77777777" w:rsidR="00954C42" w:rsidRPr="00A75F2C" w:rsidRDefault="00954C42" w:rsidP="00DD0151">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E15AA07" w14:textId="77777777" w:rsidR="00954C42" w:rsidRPr="00A75F2C" w:rsidRDefault="00954C42" w:rsidP="00DD0151">
            <w:pPr>
              <w:jc w:val="center"/>
              <w:rPr>
                <w:rFonts w:ascii="Tahoma" w:hAnsi="Tahoma" w:cs="Tahoma"/>
                <w:b/>
                <w:lang w:eastAsia="es-ES"/>
              </w:rPr>
            </w:pPr>
            <w:r w:rsidRPr="00A75F2C">
              <w:rPr>
                <w:rFonts w:ascii="Tahoma" w:hAnsi="Tahoma" w:cs="Tahoma"/>
                <w:b/>
                <w:lang w:eastAsia="es-ES"/>
              </w:rPr>
              <w:t>UNIDAD</w:t>
            </w:r>
          </w:p>
        </w:tc>
      </w:tr>
      <w:tr w:rsidR="00954C42" w:rsidRPr="009C08A6" w14:paraId="71DB328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565AB88"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18723EAD"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r w:rsidR="00954C42" w:rsidRPr="009C08A6" w14:paraId="5968C425"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2E9AC0"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3F3574B"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21AF1A10"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339940A"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2F0F9E1"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5F7FDB1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878BE3"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C0E6685"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r w:rsidR="00954C42" w:rsidRPr="009C08A6" w14:paraId="4FA057C3"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70545AB"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304E8711"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w:t>
            </w:r>
          </w:p>
        </w:tc>
      </w:tr>
      <w:tr w:rsidR="00954C42" w:rsidRPr="009C08A6" w14:paraId="3B70FC5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53C3B5" w14:textId="77777777" w:rsidR="00954C42" w:rsidRPr="009C08A6" w:rsidRDefault="00954C42" w:rsidP="00DD0151">
            <w:pPr>
              <w:rPr>
                <w:rFonts w:ascii="Tahoma" w:hAnsi="Tahoma" w:cs="Tahoma"/>
                <w:color w:val="FF0000"/>
                <w:sz w:val="18"/>
                <w:szCs w:val="18"/>
                <w:lang w:eastAsia="es-ES"/>
              </w:rPr>
            </w:pPr>
            <w:r w:rsidRPr="002F2A30">
              <w:rPr>
                <w:rFonts w:ascii="Tahoma" w:hAnsi="Tahoma" w:cs="Tahoma"/>
                <w:color w:val="000000" w:themeColor="text1"/>
                <w:sz w:val="18"/>
                <w:szCs w:val="18"/>
                <w:lang w:eastAsia="es-ES"/>
              </w:rPr>
              <w:lastRenderedPageBreak/>
              <w:t>GRAVA</w:t>
            </w:r>
          </w:p>
        </w:tc>
        <w:tc>
          <w:tcPr>
            <w:tcW w:w="1629" w:type="dxa"/>
            <w:tcBorders>
              <w:top w:val="nil"/>
              <w:left w:val="nil"/>
              <w:bottom w:val="single" w:sz="4" w:space="0" w:color="000000"/>
              <w:right w:val="single" w:sz="4" w:space="0" w:color="000000"/>
            </w:tcBorders>
            <w:shd w:val="clear" w:color="auto" w:fill="auto"/>
            <w:noWrap/>
            <w:vAlign w:val="bottom"/>
          </w:tcPr>
          <w:p w14:paraId="0987D7DD"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2F145DA9"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8DAB9C"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6DFD723C"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KG</w:t>
            </w:r>
          </w:p>
        </w:tc>
      </w:tr>
      <w:tr w:rsidR="00954C42" w:rsidRPr="009C08A6" w14:paraId="11F67183"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B59EB98"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03AFFFD6"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5087DDD6"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6D6DFB"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F21034A"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M3</w:t>
            </w:r>
          </w:p>
        </w:tc>
      </w:tr>
      <w:tr w:rsidR="00954C42" w:rsidRPr="009C08A6" w14:paraId="04B5C8DF" w14:textId="77777777" w:rsidTr="00DD015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563E2D" w14:textId="77777777" w:rsidR="00954C42" w:rsidRPr="002F2A30" w:rsidRDefault="00954C42" w:rsidP="00DD0151">
            <w:pPr>
              <w:rPr>
                <w:rFonts w:ascii="Tahoma" w:hAnsi="Tahoma" w:cs="Tahoma"/>
                <w:color w:val="000000" w:themeColor="text1"/>
                <w:sz w:val="18"/>
                <w:szCs w:val="18"/>
                <w:lang w:eastAsia="es-ES"/>
              </w:rPr>
            </w:pPr>
            <w:r w:rsidRPr="002F2A30">
              <w:rPr>
                <w:rFonts w:ascii="Tahoma" w:hAnsi="Tahoma" w:cs="Tahoma"/>
                <w:color w:val="000000" w:themeColor="text1"/>
                <w:sz w:val="18"/>
                <w:szCs w:val="18"/>
                <w:lang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129BF940" w14:textId="77777777" w:rsidR="00954C42" w:rsidRPr="009C08A6" w:rsidRDefault="00954C42" w:rsidP="00DD0151">
            <w:pPr>
              <w:jc w:val="center"/>
              <w:rPr>
                <w:rFonts w:ascii="Tahoma" w:hAnsi="Tahoma" w:cs="Tahoma"/>
                <w:color w:val="FF0000"/>
                <w:sz w:val="18"/>
                <w:szCs w:val="18"/>
                <w:lang w:eastAsia="es-ES"/>
              </w:rPr>
            </w:pPr>
            <w:r w:rsidRPr="009C08A6">
              <w:rPr>
                <w:rFonts w:ascii="Tahoma" w:hAnsi="Tahoma" w:cs="Tahoma"/>
                <w:color w:val="FF0000"/>
                <w:sz w:val="18"/>
                <w:szCs w:val="18"/>
                <w:lang w:eastAsia="es-ES"/>
              </w:rPr>
              <w:t>HR</w:t>
            </w:r>
          </w:p>
        </w:tc>
      </w:tr>
    </w:tbl>
    <w:p w14:paraId="4CE7C477" w14:textId="77777777" w:rsidR="00954C42" w:rsidRPr="00A75F2C" w:rsidRDefault="00954C42" w:rsidP="00954C42">
      <w:pPr>
        <w:spacing w:line="260" w:lineRule="atLeast"/>
        <w:ind w:left="426"/>
        <w:rPr>
          <w:rFonts w:ascii="Tahoma" w:hAnsi="Tahoma" w:cs="Tahoma"/>
          <w:b/>
          <w:lang w:eastAsia="es-BO"/>
        </w:rPr>
      </w:pPr>
    </w:p>
    <w:p w14:paraId="7268DE92" w14:textId="77777777" w:rsidR="00954C42" w:rsidRPr="00882269" w:rsidRDefault="00954C42" w:rsidP="00954C42">
      <w:pPr>
        <w:keepNext/>
        <w:numPr>
          <w:ilvl w:val="0"/>
          <w:numId w:val="44"/>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882269">
        <w:rPr>
          <w:rFonts w:ascii="Tahoma" w:hAnsi="Tahoma" w:cs="Tahoma"/>
          <w:b/>
          <w:bCs/>
          <w:color w:val="000000"/>
          <w:kern w:val="32"/>
          <w:lang w:val="es-ES_tradnl"/>
        </w:rPr>
        <w:t>PLANILLA DE INSUMOS OPERATIVOS DE LA ENTIDAD EJECUTORA</w:t>
      </w:r>
      <w:bookmarkEnd w:id="153"/>
      <w:bookmarkEnd w:id="154"/>
    </w:p>
    <w:p w14:paraId="3C2F82F9" w14:textId="77777777" w:rsidR="00954C42" w:rsidRDefault="00954C42" w:rsidP="00954C42">
      <w:pPr>
        <w:rPr>
          <w:lang w:val="es-ES_tradnl"/>
        </w:rPr>
      </w:pPr>
    </w:p>
    <w:tbl>
      <w:tblPr>
        <w:tblW w:w="8280" w:type="dxa"/>
        <w:jc w:val="center"/>
        <w:tblCellMar>
          <w:left w:w="70" w:type="dxa"/>
          <w:right w:w="70" w:type="dxa"/>
        </w:tblCellMar>
        <w:tblLook w:val="04A0" w:firstRow="1" w:lastRow="0" w:firstColumn="1" w:lastColumn="0" w:noHBand="0" w:noVBand="1"/>
      </w:tblPr>
      <w:tblGrid>
        <w:gridCol w:w="6091"/>
        <w:gridCol w:w="919"/>
        <w:gridCol w:w="1306"/>
      </w:tblGrid>
      <w:tr w:rsidR="00954C42" w:rsidRPr="003E233E" w14:paraId="256C4809" w14:textId="77777777" w:rsidTr="00DD0151">
        <w:trPr>
          <w:trHeight w:val="300"/>
          <w:jc w:val="center"/>
        </w:trPr>
        <w:tc>
          <w:tcPr>
            <w:tcW w:w="609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C04EB8" w14:textId="77777777" w:rsidR="00954C42" w:rsidRPr="003E233E" w:rsidRDefault="00954C42" w:rsidP="00DD0151">
            <w:pPr>
              <w:jc w:val="center"/>
              <w:rPr>
                <w:rFonts w:ascii="Calibri" w:hAnsi="Calibri" w:cs="Calibri"/>
                <w:b/>
                <w:bCs/>
                <w:color w:val="FFFFFF"/>
                <w:lang w:val="es-419" w:eastAsia="es-419"/>
              </w:rPr>
            </w:pPr>
            <w:r w:rsidRPr="003E233E">
              <w:rPr>
                <w:rFonts w:ascii="Calibri" w:hAnsi="Calibri" w:cs="Calibri"/>
                <w:b/>
                <w:bCs/>
                <w:color w:val="FFFFFF"/>
                <w:lang w:val="es-419" w:eastAsia="es-419"/>
              </w:rPr>
              <w:t>ITEM</w:t>
            </w:r>
          </w:p>
        </w:tc>
        <w:tc>
          <w:tcPr>
            <w:tcW w:w="218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98AE87" w14:textId="77777777" w:rsidR="00954C42" w:rsidRPr="003E233E" w:rsidRDefault="00954C42" w:rsidP="00DD0151">
            <w:pPr>
              <w:jc w:val="center"/>
              <w:rPr>
                <w:rFonts w:ascii="Calibri" w:hAnsi="Calibri" w:cs="Calibri"/>
                <w:b/>
                <w:bCs/>
                <w:color w:val="FFFFFF"/>
                <w:lang w:val="es-419" w:eastAsia="es-419"/>
              </w:rPr>
            </w:pPr>
            <w:r w:rsidRPr="003E233E">
              <w:rPr>
                <w:rFonts w:ascii="Calibri" w:hAnsi="Calibri" w:cs="Calibri"/>
                <w:b/>
                <w:bCs/>
                <w:color w:val="FFFFFF"/>
                <w:lang w:val="es-419" w:eastAsia="es-419"/>
              </w:rPr>
              <w:t>DETALLE</w:t>
            </w:r>
          </w:p>
        </w:tc>
      </w:tr>
      <w:tr w:rsidR="00954C42" w:rsidRPr="003E233E" w14:paraId="413E672F" w14:textId="77777777" w:rsidTr="00DD0151">
        <w:trPr>
          <w:trHeight w:val="300"/>
          <w:jc w:val="center"/>
        </w:trPr>
        <w:tc>
          <w:tcPr>
            <w:tcW w:w="6091" w:type="dxa"/>
            <w:tcBorders>
              <w:top w:val="nil"/>
              <w:left w:val="single" w:sz="4" w:space="0" w:color="000000"/>
              <w:bottom w:val="single" w:sz="4" w:space="0" w:color="000000"/>
              <w:right w:val="single" w:sz="4" w:space="0" w:color="000000"/>
            </w:tcBorders>
            <w:shd w:val="clear" w:color="000000" w:fill="DBDBDB"/>
            <w:vAlign w:val="bottom"/>
            <w:hideMark/>
          </w:tcPr>
          <w:p w14:paraId="461456B0"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INSUMO</w:t>
            </w:r>
          </w:p>
        </w:tc>
        <w:tc>
          <w:tcPr>
            <w:tcW w:w="883" w:type="dxa"/>
            <w:tcBorders>
              <w:top w:val="nil"/>
              <w:left w:val="nil"/>
              <w:bottom w:val="single" w:sz="4" w:space="0" w:color="000000"/>
              <w:right w:val="single" w:sz="4" w:space="0" w:color="000000"/>
            </w:tcBorders>
            <w:shd w:val="clear" w:color="000000" w:fill="DBDBDB"/>
            <w:noWrap/>
            <w:vAlign w:val="bottom"/>
            <w:hideMark/>
          </w:tcPr>
          <w:p w14:paraId="154E7A7A"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UNIDAD</w:t>
            </w:r>
          </w:p>
        </w:tc>
        <w:tc>
          <w:tcPr>
            <w:tcW w:w="1306" w:type="dxa"/>
            <w:tcBorders>
              <w:top w:val="nil"/>
              <w:left w:val="nil"/>
              <w:bottom w:val="single" w:sz="4" w:space="0" w:color="000000"/>
              <w:right w:val="single" w:sz="4" w:space="0" w:color="000000"/>
            </w:tcBorders>
            <w:shd w:val="clear" w:color="000000" w:fill="DBDBDB"/>
            <w:noWrap/>
            <w:vAlign w:val="bottom"/>
            <w:hideMark/>
          </w:tcPr>
          <w:p w14:paraId="7EBD5A4E"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CANTIDAD</w:t>
            </w:r>
          </w:p>
        </w:tc>
      </w:tr>
      <w:tr w:rsidR="00954C42" w:rsidRPr="003E233E" w14:paraId="0A965252"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120951DD"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MATERIAL INFORMATIVO</w:t>
            </w:r>
          </w:p>
        </w:tc>
      </w:tr>
      <w:tr w:rsidR="00954C42" w:rsidRPr="003E233E" w14:paraId="7C19943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3E0CEC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VALLA DE GESTIÓN CON ESTRUCTURA METÁLICA Y BANNER (2.00 X 3.00)</w:t>
            </w:r>
          </w:p>
        </w:tc>
        <w:tc>
          <w:tcPr>
            <w:tcW w:w="883" w:type="dxa"/>
            <w:tcBorders>
              <w:top w:val="nil"/>
              <w:left w:val="nil"/>
              <w:bottom w:val="single" w:sz="4" w:space="0" w:color="000000"/>
              <w:right w:val="single" w:sz="4" w:space="0" w:color="000000"/>
            </w:tcBorders>
            <w:shd w:val="clear" w:color="auto" w:fill="auto"/>
            <w:noWrap/>
            <w:vAlign w:val="bottom"/>
            <w:hideMark/>
          </w:tcPr>
          <w:p w14:paraId="2268C07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7AB925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F47580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C577A1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VALLA DE GESTIÓN BANNER (2.00 X 3.00)</w:t>
            </w:r>
          </w:p>
        </w:tc>
        <w:tc>
          <w:tcPr>
            <w:tcW w:w="883" w:type="dxa"/>
            <w:tcBorders>
              <w:top w:val="nil"/>
              <w:left w:val="nil"/>
              <w:bottom w:val="single" w:sz="4" w:space="0" w:color="000000"/>
              <w:right w:val="single" w:sz="4" w:space="0" w:color="000000"/>
            </w:tcBorders>
            <w:shd w:val="clear" w:color="auto" w:fill="auto"/>
            <w:noWrap/>
            <w:vAlign w:val="bottom"/>
            <w:hideMark/>
          </w:tcPr>
          <w:p w14:paraId="42F481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91FAD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09D330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F09F41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PLACA DE NUMERACIÓN</w:t>
            </w:r>
          </w:p>
        </w:tc>
        <w:tc>
          <w:tcPr>
            <w:tcW w:w="883" w:type="dxa"/>
            <w:tcBorders>
              <w:top w:val="nil"/>
              <w:left w:val="nil"/>
              <w:bottom w:val="single" w:sz="4" w:space="0" w:color="000000"/>
              <w:right w:val="single" w:sz="4" w:space="0" w:color="000000"/>
            </w:tcBorders>
            <w:shd w:val="clear" w:color="auto" w:fill="auto"/>
            <w:noWrap/>
            <w:vAlign w:val="bottom"/>
            <w:hideMark/>
          </w:tcPr>
          <w:p w14:paraId="7BE507F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70709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30</w:t>
            </w:r>
          </w:p>
        </w:tc>
      </w:tr>
      <w:tr w:rsidR="00954C42" w:rsidRPr="003E233E" w14:paraId="4CD8D5D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BBF81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PLACA DE ENTREGA DE PROYECTO</w:t>
            </w:r>
          </w:p>
        </w:tc>
        <w:tc>
          <w:tcPr>
            <w:tcW w:w="883" w:type="dxa"/>
            <w:tcBorders>
              <w:top w:val="nil"/>
              <w:left w:val="nil"/>
              <w:bottom w:val="single" w:sz="4" w:space="0" w:color="000000"/>
              <w:right w:val="single" w:sz="4" w:space="0" w:color="000000"/>
            </w:tcBorders>
            <w:shd w:val="clear" w:color="auto" w:fill="auto"/>
            <w:noWrap/>
            <w:vAlign w:val="bottom"/>
            <w:hideMark/>
          </w:tcPr>
          <w:p w14:paraId="4B28CAE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6FC6C6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5DB5056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59041C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 xml:space="preserve">LETRERO DE PROYECTO DE MURO DE LADRILLO </w:t>
            </w:r>
          </w:p>
        </w:tc>
        <w:tc>
          <w:tcPr>
            <w:tcW w:w="883" w:type="dxa"/>
            <w:tcBorders>
              <w:top w:val="nil"/>
              <w:left w:val="nil"/>
              <w:bottom w:val="single" w:sz="4" w:space="0" w:color="000000"/>
              <w:right w:val="single" w:sz="4" w:space="0" w:color="000000"/>
            </w:tcBorders>
            <w:shd w:val="clear" w:color="auto" w:fill="auto"/>
            <w:noWrap/>
            <w:vAlign w:val="bottom"/>
            <w:hideMark/>
          </w:tcPr>
          <w:p w14:paraId="7A38D46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713A1E9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339EE2F"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49C8228"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MUEBLES Y ENSERES</w:t>
            </w:r>
          </w:p>
        </w:tc>
      </w:tr>
      <w:tr w:rsidR="00954C42" w:rsidRPr="003E233E" w14:paraId="057DA85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07336A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SILLA DE PLÁSTICO</w:t>
            </w:r>
          </w:p>
        </w:tc>
        <w:tc>
          <w:tcPr>
            <w:tcW w:w="883" w:type="dxa"/>
            <w:tcBorders>
              <w:top w:val="nil"/>
              <w:left w:val="nil"/>
              <w:bottom w:val="single" w:sz="4" w:space="0" w:color="000000"/>
              <w:right w:val="single" w:sz="4" w:space="0" w:color="000000"/>
            </w:tcBorders>
            <w:shd w:val="clear" w:color="auto" w:fill="auto"/>
            <w:noWrap/>
            <w:vAlign w:val="bottom"/>
            <w:hideMark/>
          </w:tcPr>
          <w:p w14:paraId="3F0453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3FB948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w:t>
            </w:r>
          </w:p>
        </w:tc>
      </w:tr>
      <w:tr w:rsidR="00954C42" w:rsidRPr="003E233E" w14:paraId="3474261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0AF7B9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PIZARRA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724A72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42E049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A9B2D9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6E65AD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MESA DE PLÁSTICO REUNIONES</w:t>
            </w:r>
          </w:p>
        </w:tc>
        <w:tc>
          <w:tcPr>
            <w:tcW w:w="883" w:type="dxa"/>
            <w:tcBorders>
              <w:top w:val="nil"/>
              <w:left w:val="nil"/>
              <w:bottom w:val="single" w:sz="4" w:space="0" w:color="000000"/>
              <w:right w:val="single" w:sz="4" w:space="0" w:color="000000"/>
            </w:tcBorders>
            <w:shd w:val="clear" w:color="auto" w:fill="auto"/>
            <w:noWrap/>
            <w:vAlign w:val="bottom"/>
            <w:hideMark/>
          </w:tcPr>
          <w:p w14:paraId="2E38723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682FFC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1BDB22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E2FD6F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ESTANTES METÁLICO TIPO MECANO</w:t>
            </w:r>
          </w:p>
        </w:tc>
        <w:tc>
          <w:tcPr>
            <w:tcW w:w="883" w:type="dxa"/>
            <w:tcBorders>
              <w:top w:val="nil"/>
              <w:left w:val="nil"/>
              <w:bottom w:val="single" w:sz="4" w:space="0" w:color="000000"/>
              <w:right w:val="single" w:sz="4" w:space="0" w:color="000000"/>
            </w:tcBorders>
            <w:shd w:val="clear" w:color="auto" w:fill="auto"/>
            <w:noWrap/>
            <w:vAlign w:val="bottom"/>
            <w:hideMark/>
          </w:tcPr>
          <w:p w14:paraId="2C56798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C81FC6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F48E72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568196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ESCRITORIO DE MADERA</w:t>
            </w:r>
          </w:p>
        </w:tc>
        <w:tc>
          <w:tcPr>
            <w:tcW w:w="883" w:type="dxa"/>
            <w:tcBorders>
              <w:top w:val="nil"/>
              <w:left w:val="nil"/>
              <w:bottom w:val="single" w:sz="4" w:space="0" w:color="000000"/>
              <w:right w:val="single" w:sz="4" w:space="0" w:color="000000"/>
            </w:tcBorders>
            <w:shd w:val="clear" w:color="auto" w:fill="auto"/>
            <w:noWrap/>
            <w:vAlign w:val="bottom"/>
            <w:hideMark/>
          </w:tcPr>
          <w:p w14:paraId="55A31D8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DB04B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00CD1A5"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4AD8F3C6"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EQUIPO DE COMPUTACIÓN</w:t>
            </w:r>
          </w:p>
        </w:tc>
      </w:tr>
      <w:tr w:rsidR="00954C42" w:rsidRPr="003E233E" w14:paraId="752D4E1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6D34AD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IMPRESORA LASER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72EAA77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EQP</w:t>
            </w:r>
          </w:p>
        </w:tc>
        <w:tc>
          <w:tcPr>
            <w:tcW w:w="1306" w:type="dxa"/>
            <w:tcBorders>
              <w:top w:val="nil"/>
              <w:left w:val="nil"/>
              <w:bottom w:val="single" w:sz="4" w:space="0" w:color="000000"/>
              <w:right w:val="single" w:sz="4" w:space="0" w:color="000000"/>
            </w:tcBorders>
            <w:shd w:val="clear" w:color="auto" w:fill="auto"/>
            <w:noWrap/>
            <w:vAlign w:val="bottom"/>
            <w:hideMark/>
          </w:tcPr>
          <w:p w14:paraId="2F268E4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70E48BB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6191AA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FLASH MEMORY 8GB</w:t>
            </w:r>
          </w:p>
        </w:tc>
        <w:tc>
          <w:tcPr>
            <w:tcW w:w="883" w:type="dxa"/>
            <w:tcBorders>
              <w:top w:val="nil"/>
              <w:left w:val="nil"/>
              <w:bottom w:val="single" w:sz="4" w:space="0" w:color="000000"/>
              <w:right w:val="single" w:sz="4" w:space="0" w:color="000000"/>
            </w:tcBorders>
            <w:shd w:val="clear" w:color="auto" w:fill="auto"/>
            <w:noWrap/>
            <w:vAlign w:val="bottom"/>
            <w:hideMark/>
          </w:tcPr>
          <w:p w14:paraId="6C2033E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A754BA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44AFA9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AD0552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COMPUTADORA PORTÁTIL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755F8E3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EQP</w:t>
            </w:r>
          </w:p>
        </w:tc>
        <w:tc>
          <w:tcPr>
            <w:tcW w:w="1306" w:type="dxa"/>
            <w:tcBorders>
              <w:top w:val="nil"/>
              <w:left w:val="nil"/>
              <w:bottom w:val="single" w:sz="4" w:space="0" w:color="000000"/>
              <w:right w:val="single" w:sz="4" w:space="0" w:color="000000"/>
            </w:tcBorders>
            <w:shd w:val="clear" w:color="auto" w:fill="auto"/>
            <w:noWrap/>
            <w:vAlign w:val="bottom"/>
            <w:hideMark/>
          </w:tcPr>
          <w:p w14:paraId="6DDF8DA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D1AFD5E"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3B7C5D7B"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MATERIAL DE APOYO AL MEJORAMIENTO DE VIVIENDA</w:t>
            </w:r>
          </w:p>
        </w:tc>
      </w:tr>
      <w:tr w:rsidR="00954C42" w:rsidRPr="003E233E" w14:paraId="643838D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F76D62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IMPRESIÓN DE TARJETAS FAMILIARES</w:t>
            </w:r>
          </w:p>
        </w:tc>
        <w:tc>
          <w:tcPr>
            <w:tcW w:w="883" w:type="dxa"/>
            <w:tcBorders>
              <w:top w:val="nil"/>
              <w:left w:val="nil"/>
              <w:bottom w:val="single" w:sz="4" w:space="0" w:color="000000"/>
              <w:right w:val="single" w:sz="4" w:space="0" w:color="000000"/>
            </w:tcBorders>
            <w:shd w:val="clear" w:color="auto" w:fill="auto"/>
            <w:noWrap/>
            <w:vAlign w:val="bottom"/>
            <w:hideMark/>
          </w:tcPr>
          <w:p w14:paraId="0D01F88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1FA6FC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60</w:t>
            </w:r>
          </w:p>
        </w:tc>
      </w:tr>
      <w:tr w:rsidR="00954C42" w:rsidRPr="003E233E" w14:paraId="5AD2621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BE9483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FORMULARIOS IMPRESOS CONTROL DE ALMACENES</w:t>
            </w:r>
          </w:p>
        </w:tc>
        <w:tc>
          <w:tcPr>
            <w:tcW w:w="883" w:type="dxa"/>
            <w:tcBorders>
              <w:top w:val="nil"/>
              <w:left w:val="nil"/>
              <w:bottom w:val="single" w:sz="4" w:space="0" w:color="000000"/>
              <w:right w:val="single" w:sz="4" w:space="0" w:color="000000"/>
            </w:tcBorders>
            <w:shd w:val="clear" w:color="auto" w:fill="auto"/>
            <w:noWrap/>
            <w:vAlign w:val="bottom"/>
            <w:hideMark/>
          </w:tcPr>
          <w:p w14:paraId="1F84B4C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118431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30</w:t>
            </w:r>
          </w:p>
        </w:tc>
      </w:tr>
      <w:tr w:rsidR="00954C42" w:rsidRPr="003E233E" w14:paraId="353994D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409973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CARPETAS FAMILIARES PLÁSTICAS</w:t>
            </w:r>
          </w:p>
        </w:tc>
        <w:tc>
          <w:tcPr>
            <w:tcW w:w="883" w:type="dxa"/>
            <w:tcBorders>
              <w:top w:val="nil"/>
              <w:left w:val="nil"/>
              <w:bottom w:val="single" w:sz="4" w:space="0" w:color="000000"/>
              <w:right w:val="single" w:sz="4" w:space="0" w:color="000000"/>
            </w:tcBorders>
            <w:shd w:val="clear" w:color="auto" w:fill="auto"/>
            <w:noWrap/>
            <w:vAlign w:val="bottom"/>
            <w:hideMark/>
          </w:tcPr>
          <w:p w14:paraId="0EFB262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3F33B5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60</w:t>
            </w:r>
          </w:p>
        </w:tc>
      </w:tr>
      <w:tr w:rsidR="00954C42" w:rsidRPr="003E233E" w14:paraId="028751E9"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D10A498"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MATERIAL DE ESCRITORIO</w:t>
            </w:r>
          </w:p>
        </w:tc>
      </w:tr>
      <w:tr w:rsidR="00954C42" w:rsidRPr="003E233E" w14:paraId="23C6064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C5E005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TAJADOR</w:t>
            </w:r>
          </w:p>
        </w:tc>
        <w:tc>
          <w:tcPr>
            <w:tcW w:w="883" w:type="dxa"/>
            <w:tcBorders>
              <w:top w:val="nil"/>
              <w:left w:val="nil"/>
              <w:bottom w:val="single" w:sz="4" w:space="0" w:color="000000"/>
              <w:right w:val="single" w:sz="4" w:space="0" w:color="000000"/>
            </w:tcBorders>
            <w:shd w:val="clear" w:color="auto" w:fill="auto"/>
            <w:noWrap/>
            <w:vAlign w:val="bottom"/>
            <w:hideMark/>
          </w:tcPr>
          <w:p w14:paraId="5D3F888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966B1F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53697F2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EECB34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TABLERO DE ANOTACIONES</w:t>
            </w:r>
          </w:p>
        </w:tc>
        <w:tc>
          <w:tcPr>
            <w:tcW w:w="883" w:type="dxa"/>
            <w:tcBorders>
              <w:top w:val="nil"/>
              <w:left w:val="nil"/>
              <w:bottom w:val="single" w:sz="4" w:space="0" w:color="000000"/>
              <w:right w:val="single" w:sz="4" w:space="0" w:color="000000"/>
            </w:tcBorders>
            <w:shd w:val="clear" w:color="auto" w:fill="auto"/>
            <w:noWrap/>
            <w:vAlign w:val="bottom"/>
            <w:hideMark/>
          </w:tcPr>
          <w:p w14:paraId="59A7906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C5C7E6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51C871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140815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PORTA DOCUMENTOS DE PLÁSTICO TAMAÑO OFICIO</w:t>
            </w:r>
          </w:p>
        </w:tc>
        <w:tc>
          <w:tcPr>
            <w:tcW w:w="883" w:type="dxa"/>
            <w:tcBorders>
              <w:top w:val="nil"/>
              <w:left w:val="nil"/>
              <w:bottom w:val="single" w:sz="4" w:space="0" w:color="000000"/>
              <w:right w:val="single" w:sz="4" w:space="0" w:color="000000"/>
            </w:tcBorders>
            <w:shd w:val="clear" w:color="auto" w:fill="auto"/>
            <w:noWrap/>
            <w:vAlign w:val="bottom"/>
            <w:hideMark/>
          </w:tcPr>
          <w:p w14:paraId="72AED5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852A1F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15EB71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276D7E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PERFORADORA</w:t>
            </w:r>
          </w:p>
        </w:tc>
        <w:tc>
          <w:tcPr>
            <w:tcW w:w="883" w:type="dxa"/>
            <w:tcBorders>
              <w:top w:val="nil"/>
              <w:left w:val="nil"/>
              <w:bottom w:val="single" w:sz="4" w:space="0" w:color="000000"/>
              <w:right w:val="single" w:sz="4" w:space="0" w:color="000000"/>
            </w:tcBorders>
            <w:shd w:val="clear" w:color="auto" w:fill="auto"/>
            <w:noWrap/>
            <w:vAlign w:val="bottom"/>
            <w:hideMark/>
          </w:tcPr>
          <w:p w14:paraId="6445268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BE528E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39A1E2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9A2449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SABANA TAMAÑO RESMA</w:t>
            </w:r>
          </w:p>
        </w:tc>
        <w:tc>
          <w:tcPr>
            <w:tcW w:w="883" w:type="dxa"/>
            <w:tcBorders>
              <w:top w:val="nil"/>
              <w:left w:val="nil"/>
              <w:bottom w:val="single" w:sz="4" w:space="0" w:color="000000"/>
              <w:right w:val="single" w:sz="4" w:space="0" w:color="000000"/>
            </w:tcBorders>
            <w:shd w:val="clear" w:color="auto" w:fill="auto"/>
            <w:noWrap/>
            <w:vAlign w:val="bottom"/>
            <w:hideMark/>
          </w:tcPr>
          <w:p w14:paraId="012E5C4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PLI</w:t>
            </w:r>
          </w:p>
        </w:tc>
        <w:tc>
          <w:tcPr>
            <w:tcW w:w="1306" w:type="dxa"/>
            <w:tcBorders>
              <w:top w:val="nil"/>
              <w:left w:val="nil"/>
              <w:bottom w:val="single" w:sz="4" w:space="0" w:color="000000"/>
              <w:right w:val="single" w:sz="4" w:space="0" w:color="000000"/>
            </w:tcBorders>
            <w:shd w:val="clear" w:color="auto" w:fill="auto"/>
            <w:noWrap/>
            <w:vAlign w:val="bottom"/>
            <w:hideMark/>
          </w:tcPr>
          <w:p w14:paraId="6A95E5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3A4849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A83BBD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CARBÓNICO</w:t>
            </w:r>
          </w:p>
        </w:tc>
        <w:tc>
          <w:tcPr>
            <w:tcW w:w="883" w:type="dxa"/>
            <w:tcBorders>
              <w:top w:val="nil"/>
              <w:left w:val="nil"/>
              <w:bottom w:val="single" w:sz="4" w:space="0" w:color="000000"/>
              <w:right w:val="single" w:sz="4" w:space="0" w:color="000000"/>
            </w:tcBorders>
            <w:shd w:val="clear" w:color="auto" w:fill="auto"/>
            <w:noWrap/>
            <w:vAlign w:val="bottom"/>
            <w:hideMark/>
          </w:tcPr>
          <w:p w14:paraId="4AC9589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2958182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CE924D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7E58B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BOND TAMAÑO CARTA</w:t>
            </w:r>
          </w:p>
        </w:tc>
        <w:tc>
          <w:tcPr>
            <w:tcW w:w="883" w:type="dxa"/>
            <w:tcBorders>
              <w:top w:val="nil"/>
              <w:left w:val="nil"/>
              <w:bottom w:val="single" w:sz="4" w:space="0" w:color="000000"/>
              <w:right w:val="single" w:sz="4" w:space="0" w:color="000000"/>
            </w:tcBorders>
            <w:shd w:val="clear" w:color="auto" w:fill="auto"/>
            <w:noWrap/>
            <w:vAlign w:val="bottom"/>
            <w:hideMark/>
          </w:tcPr>
          <w:p w14:paraId="0F1E142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PQT</w:t>
            </w:r>
          </w:p>
        </w:tc>
        <w:tc>
          <w:tcPr>
            <w:tcW w:w="1306" w:type="dxa"/>
            <w:tcBorders>
              <w:top w:val="nil"/>
              <w:left w:val="nil"/>
              <w:bottom w:val="single" w:sz="4" w:space="0" w:color="000000"/>
              <w:right w:val="single" w:sz="4" w:space="0" w:color="000000"/>
            </w:tcBorders>
            <w:shd w:val="clear" w:color="auto" w:fill="auto"/>
            <w:noWrap/>
            <w:vAlign w:val="bottom"/>
            <w:hideMark/>
          </w:tcPr>
          <w:p w14:paraId="0FF74A4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4261274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736210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INDELEBLE</w:t>
            </w:r>
          </w:p>
        </w:tc>
        <w:tc>
          <w:tcPr>
            <w:tcW w:w="883" w:type="dxa"/>
            <w:tcBorders>
              <w:top w:val="nil"/>
              <w:left w:val="nil"/>
              <w:bottom w:val="single" w:sz="4" w:space="0" w:color="000000"/>
              <w:right w:val="single" w:sz="4" w:space="0" w:color="000000"/>
            </w:tcBorders>
            <w:shd w:val="clear" w:color="auto" w:fill="auto"/>
            <w:noWrap/>
            <w:vAlign w:val="bottom"/>
            <w:hideMark/>
          </w:tcPr>
          <w:p w14:paraId="329E88E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6F6BA9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2DF5F21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42D4C6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DE AGUA</w:t>
            </w:r>
          </w:p>
        </w:tc>
        <w:tc>
          <w:tcPr>
            <w:tcW w:w="883" w:type="dxa"/>
            <w:tcBorders>
              <w:top w:val="nil"/>
              <w:left w:val="nil"/>
              <w:bottom w:val="single" w:sz="4" w:space="0" w:color="000000"/>
              <w:right w:val="single" w:sz="4" w:space="0" w:color="000000"/>
            </w:tcBorders>
            <w:shd w:val="clear" w:color="auto" w:fill="auto"/>
            <w:noWrap/>
            <w:vAlign w:val="bottom"/>
            <w:hideMark/>
          </w:tcPr>
          <w:p w14:paraId="78D9C5D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586C30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571F71F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F55157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LÁPIZ NEGRO</w:t>
            </w:r>
          </w:p>
        </w:tc>
        <w:tc>
          <w:tcPr>
            <w:tcW w:w="883" w:type="dxa"/>
            <w:tcBorders>
              <w:top w:val="nil"/>
              <w:left w:val="nil"/>
              <w:bottom w:val="single" w:sz="4" w:space="0" w:color="000000"/>
              <w:right w:val="single" w:sz="4" w:space="0" w:color="000000"/>
            </w:tcBorders>
            <w:shd w:val="clear" w:color="auto" w:fill="auto"/>
            <w:noWrap/>
            <w:vAlign w:val="bottom"/>
            <w:hideMark/>
          </w:tcPr>
          <w:p w14:paraId="0E24C65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3DA41E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0E7BDF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C64074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GRAMPAS</w:t>
            </w:r>
          </w:p>
        </w:tc>
        <w:tc>
          <w:tcPr>
            <w:tcW w:w="883" w:type="dxa"/>
            <w:tcBorders>
              <w:top w:val="nil"/>
              <w:left w:val="nil"/>
              <w:bottom w:val="single" w:sz="4" w:space="0" w:color="000000"/>
              <w:right w:val="single" w:sz="4" w:space="0" w:color="000000"/>
            </w:tcBorders>
            <w:shd w:val="clear" w:color="auto" w:fill="auto"/>
            <w:noWrap/>
            <w:vAlign w:val="bottom"/>
            <w:hideMark/>
          </w:tcPr>
          <w:p w14:paraId="5477A32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CJA</w:t>
            </w:r>
          </w:p>
        </w:tc>
        <w:tc>
          <w:tcPr>
            <w:tcW w:w="1306" w:type="dxa"/>
            <w:tcBorders>
              <w:top w:val="nil"/>
              <w:left w:val="nil"/>
              <w:bottom w:val="single" w:sz="4" w:space="0" w:color="000000"/>
              <w:right w:val="single" w:sz="4" w:space="0" w:color="000000"/>
            </w:tcBorders>
            <w:shd w:val="clear" w:color="auto" w:fill="auto"/>
            <w:noWrap/>
            <w:vAlign w:val="bottom"/>
            <w:hideMark/>
          </w:tcPr>
          <w:p w14:paraId="0CBBEFB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36531A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5702E1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GOMA DE BORRAR</w:t>
            </w:r>
          </w:p>
        </w:tc>
        <w:tc>
          <w:tcPr>
            <w:tcW w:w="883" w:type="dxa"/>
            <w:tcBorders>
              <w:top w:val="nil"/>
              <w:left w:val="nil"/>
              <w:bottom w:val="single" w:sz="4" w:space="0" w:color="000000"/>
              <w:right w:val="single" w:sz="4" w:space="0" w:color="000000"/>
            </w:tcBorders>
            <w:shd w:val="clear" w:color="auto" w:fill="auto"/>
            <w:noWrap/>
            <w:vAlign w:val="bottom"/>
            <w:hideMark/>
          </w:tcPr>
          <w:p w14:paraId="6BA5BF8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0B1E32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5F7E27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C2EBA9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FOLDERS DE PLÁSTICO</w:t>
            </w:r>
          </w:p>
        </w:tc>
        <w:tc>
          <w:tcPr>
            <w:tcW w:w="883" w:type="dxa"/>
            <w:tcBorders>
              <w:top w:val="nil"/>
              <w:left w:val="nil"/>
              <w:bottom w:val="single" w:sz="4" w:space="0" w:color="000000"/>
              <w:right w:val="single" w:sz="4" w:space="0" w:color="000000"/>
            </w:tcBorders>
            <w:shd w:val="clear" w:color="auto" w:fill="auto"/>
            <w:noWrap/>
            <w:vAlign w:val="bottom"/>
            <w:hideMark/>
          </w:tcPr>
          <w:p w14:paraId="57BA2F4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B424E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30</w:t>
            </w:r>
          </w:p>
        </w:tc>
      </w:tr>
      <w:tr w:rsidR="00954C42" w:rsidRPr="003E233E" w14:paraId="4C6CFF8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1B8E74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ENGRAMPADORA</w:t>
            </w:r>
          </w:p>
        </w:tc>
        <w:tc>
          <w:tcPr>
            <w:tcW w:w="883" w:type="dxa"/>
            <w:tcBorders>
              <w:top w:val="nil"/>
              <w:left w:val="nil"/>
              <w:bottom w:val="single" w:sz="4" w:space="0" w:color="000000"/>
              <w:right w:val="single" w:sz="4" w:space="0" w:color="000000"/>
            </w:tcBorders>
            <w:shd w:val="clear" w:color="auto" w:fill="auto"/>
            <w:noWrap/>
            <w:vAlign w:val="bottom"/>
            <w:hideMark/>
          </w:tcPr>
          <w:p w14:paraId="3D8E1B3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FB5CC5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3DF8902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C9369F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CUADERNO DE ACTAS</w:t>
            </w:r>
          </w:p>
        </w:tc>
        <w:tc>
          <w:tcPr>
            <w:tcW w:w="883" w:type="dxa"/>
            <w:tcBorders>
              <w:top w:val="nil"/>
              <w:left w:val="nil"/>
              <w:bottom w:val="single" w:sz="4" w:space="0" w:color="000000"/>
              <w:right w:val="single" w:sz="4" w:space="0" w:color="000000"/>
            </w:tcBorders>
            <w:shd w:val="clear" w:color="auto" w:fill="auto"/>
            <w:noWrap/>
            <w:vAlign w:val="bottom"/>
            <w:hideMark/>
          </w:tcPr>
          <w:p w14:paraId="0E54B1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221990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B1E80E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3BE6C7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CUADERNO DE 30 HOJAS</w:t>
            </w:r>
          </w:p>
        </w:tc>
        <w:tc>
          <w:tcPr>
            <w:tcW w:w="883" w:type="dxa"/>
            <w:tcBorders>
              <w:top w:val="nil"/>
              <w:left w:val="nil"/>
              <w:bottom w:val="single" w:sz="4" w:space="0" w:color="000000"/>
              <w:right w:val="single" w:sz="4" w:space="0" w:color="000000"/>
            </w:tcBorders>
            <w:shd w:val="clear" w:color="auto" w:fill="auto"/>
            <w:noWrap/>
            <w:vAlign w:val="bottom"/>
            <w:hideMark/>
          </w:tcPr>
          <w:p w14:paraId="3B535A8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7C4FCA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F01B32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C448BD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lastRenderedPageBreak/>
              <w:t>CUADERNO DE 100 HOJAS TAMAÑO CARTA</w:t>
            </w:r>
          </w:p>
        </w:tc>
        <w:tc>
          <w:tcPr>
            <w:tcW w:w="883" w:type="dxa"/>
            <w:tcBorders>
              <w:top w:val="nil"/>
              <w:left w:val="nil"/>
              <w:bottom w:val="single" w:sz="4" w:space="0" w:color="000000"/>
              <w:right w:val="single" w:sz="4" w:space="0" w:color="000000"/>
            </w:tcBorders>
            <w:shd w:val="clear" w:color="auto" w:fill="auto"/>
            <w:noWrap/>
            <w:vAlign w:val="bottom"/>
            <w:hideMark/>
          </w:tcPr>
          <w:p w14:paraId="7CB49F9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85BA62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F9AD59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41E31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CLIPS</w:t>
            </w:r>
          </w:p>
        </w:tc>
        <w:tc>
          <w:tcPr>
            <w:tcW w:w="883" w:type="dxa"/>
            <w:tcBorders>
              <w:top w:val="nil"/>
              <w:left w:val="nil"/>
              <w:bottom w:val="single" w:sz="4" w:space="0" w:color="000000"/>
              <w:right w:val="single" w:sz="4" w:space="0" w:color="000000"/>
            </w:tcBorders>
            <w:shd w:val="clear" w:color="auto" w:fill="auto"/>
            <w:noWrap/>
            <w:vAlign w:val="bottom"/>
            <w:hideMark/>
          </w:tcPr>
          <w:p w14:paraId="4DB1A4A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CJA</w:t>
            </w:r>
          </w:p>
        </w:tc>
        <w:tc>
          <w:tcPr>
            <w:tcW w:w="1306" w:type="dxa"/>
            <w:tcBorders>
              <w:top w:val="nil"/>
              <w:left w:val="nil"/>
              <w:bottom w:val="single" w:sz="4" w:space="0" w:color="000000"/>
              <w:right w:val="single" w:sz="4" w:space="0" w:color="000000"/>
            </w:tcBorders>
            <w:shd w:val="clear" w:color="auto" w:fill="auto"/>
            <w:noWrap/>
            <w:vAlign w:val="bottom"/>
            <w:hideMark/>
          </w:tcPr>
          <w:p w14:paraId="33055B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F5C25E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201B2B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SCOTCH TRANSPARENTE</w:t>
            </w:r>
          </w:p>
        </w:tc>
        <w:tc>
          <w:tcPr>
            <w:tcW w:w="883" w:type="dxa"/>
            <w:tcBorders>
              <w:top w:val="nil"/>
              <w:left w:val="nil"/>
              <w:bottom w:val="single" w:sz="4" w:space="0" w:color="000000"/>
              <w:right w:val="single" w:sz="4" w:space="0" w:color="000000"/>
            </w:tcBorders>
            <w:shd w:val="clear" w:color="auto" w:fill="auto"/>
            <w:noWrap/>
            <w:vAlign w:val="bottom"/>
            <w:hideMark/>
          </w:tcPr>
          <w:p w14:paraId="3632DA3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7EB77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C2C564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D27163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MASKING</w:t>
            </w:r>
          </w:p>
        </w:tc>
        <w:tc>
          <w:tcPr>
            <w:tcW w:w="883" w:type="dxa"/>
            <w:tcBorders>
              <w:top w:val="nil"/>
              <w:left w:val="nil"/>
              <w:bottom w:val="single" w:sz="4" w:space="0" w:color="000000"/>
              <w:right w:val="single" w:sz="4" w:space="0" w:color="000000"/>
            </w:tcBorders>
            <w:shd w:val="clear" w:color="auto" w:fill="auto"/>
            <w:noWrap/>
            <w:vAlign w:val="bottom"/>
            <w:hideMark/>
          </w:tcPr>
          <w:p w14:paraId="2F8CFDC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EF15A9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34C87D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F5AC7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BOLÍGRAFO</w:t>
            </w:r>
          </w:p>
        </w:tc>
        <w:tc>
          <w:tcPr>
            <w:tcW w:w="883" w:type="dxa"/>
            <w:tcBorders>
              <w:top w:val="nil"/>
              <w:left w:val="nil"/>
              <w:bottom w:val="single" w:sz="4" w:space="0" w:color="000000"/>
              <w:right w:val="single" w:sz="4" w:space="0" w:color="000000"/>
            </w:tcBorders>
            <w:shd w:val="clear" w:color="auto" w:fill="auto"/>
            <w:noWrap/>
            <w:vAlign w:val="bottom"/>
            <w:hideMark/>
          </w:tcPr>
          <w:p w14:paraId="4AE63B8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D8786D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w:t>
            </w:r>
          </w:p>
        </w:tc>
      </w:tr>
      <w:tr w:rsidR="00954C42" w:rsidRPr="003E233E" w14:paraId="4C79E2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A03799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ARCHIVADORES DE PALANCA</w:t>
            </w:r>
          </w:p>
        </w:tc>
        <w:tc>
          <w:tcPr>
            <w:tcW w:w="883" w:type="dxa"/>
            <w:tcBorders>
              <w:top w:val="nil"/>
              <w:left w:val="nil"/>
              <w:bottom w:val="single" w:sz="4" w:space="0" w:color="000000"/>
              <w:right w:val="single" w:sz="4" w:space="0" w:color="000000"/>
            </w:tcBorders>
            <w:shd w:val="clear" w:color="auto" w:fill="auto"/>
            <w:noWrap/>
            <w:vAlign w:val="bottom"/>
            <w:hideMark/>
          </w:tcPr>
          <w:p w14:paraId="325CDB8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F5E373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5</w:t>
            </w:r>
          </w:p>
        </w:tc>
      </w:tr>
      <w:tr w:rsidR="00954C42" w:rsidRPr="003E233E" w14:paraId="3016B901"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AEB4DDB"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CAPACITACIÓN TALLER PARA PROMOTORES Y ALMACENEROS</w:t>
            </w:r>
          </w:p>
        </w:tc>
      </w:tr>
      <w:tr w:rsidR="00954C42" w:rsidRPr="003E233E" w14:paraId="741B4A9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2C42B4F"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SABANA TAMAÑO RESMA</w:t>
            </w:r>
          </w:p>
        </w:tc>
        <w:tc>
          <w:tcPr>
            <w:tcW w:w="883" w:type="dxa"/>
            <w:tcBorders>
              <w:top w:val="nil"/>
              <w:left w:val="nil"/>
              <w:bottom w:val="single" w:sz="4" w:space="0" w:color="000000"/>
              <w:right w:val="single" w:sz="4" w:space="0" w:color="000000"/>
            </w:tcBorders>
            <w:shd w:val="clear" w:color="auto" w:fill="auto"/>
            <w:noWrap/>
            <w:vAlign w:val="bottom"/>
            <w:hideMark/>
          </w:tcPr>
          <w:p w14:paraId="6ABE6EA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PLI</w:t>
            </w:r>
          </w:p>
        </w:tc>
        <w:tc>
          <w:tcPr>
            <w:tcW w:w="1306" w:type="dxa"/>
            <w:tcBorders>
              <w:top w:val="nil"/>
              <w:left w:val="nil"/>
              <w:bottom w:val="single" w:sz="4" w:space="0" w:color="000000"/>
              <w:right w:val="single" w:sz="4" w:space="0" w:color="000000"/>
            </w:tcBorders>
            <w:shd w:val="clear" w:color="auto" w:fill="auto"/>
            <w:noWrap/>
            <w:vAlign w:val="bottom"/>
            <w:hideMark/>
          </w:tcPr>
          <w:p w14:paraId="26A71D4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9715C8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609713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DE AGUA</w:t>
            </w:r>
          </w:p>
        </w:tc>
        <w:tc>
          <w:tcPr>
            <w:tcW w:w="883" w:type="dxa"/>
            <w:tcBorders>
              <w:top w:val="nil"/>
              <w:left w:val="nil"/>
              <w:bottom w:val="single" w:sz="4" w:space="0" w:color="000000"/>
              <w:right w:val="single" w:sz="4" w:space="0" w:color="000000"/>
            </w:tcBorders>
            <w:shd w:val="clear" w:color="auto" w:fill="auto"/>
            <w:noWrap/>
            <w:vAlign w:val="bottom"/>
            <w:hideMark/>
          </w:tcPr>
          <w:p w14:paraId="434986F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6CBF48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C77DB4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CF76D6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CUADERNO DE 30 HOJAS</w:t>
            </w:r>
          </w:p>
        </w:tc>
        <w:tc>
          <w:tcPr>
            <w:tcW w:w="883" w:type="dxa"/>
            <w:tcBorders>
              <w:top w:val="nil"/>
              <w:left w:val="nil"/>
              <w:bottom w:val="single" w:sz="4" w:space="0" w:color="000000"/>
              <w:right w:val="single" w:sz="4" w:space="0" w:color="000000"/>
            </w:tcBorders>
            <w:shd w:val="clear" w:color="auto" w:fill="auto"/>
            <w:noWrap/>
            <w:vAlign w:val="bottom"/>
            <w:hideMark/>
          </w:tcPr>
          <w:p w14:paraId="1B2CD16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16A0CC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05E47D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D24B94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MASKING</w:t>
            </w:r>
          </w:p>
        </w:tc>
        <w:tc>
          <w:tcPr>
            <w:tcW w:w="883" w:type="dxa"/>
            <w:tcBorders>
              <w:top w:val="nil"/>
              <w:left w:val="nil"/>
              <w:bottom w:val="single" w:sz="4" w:space="0" w:color="000000"/>
              <w:right w:val="single" w:sz="4" w:space="0" w:color="000000"/>
            </w:tcBorders>
            <w:shd w:val="clear" w:color="auto" w:fill="auto"/>
            <w:noWrap/>
            <w:vAlign w:val="bottom"/>
            <w:hideMark/>
          </w:tcPr>
          <w:p w14:paraId="24E44AA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50FF60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8F443A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BF66F5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BOLÍGRAFO</w:t>
            </w:r>
          </w:p>
        </w:tc>
        <w:tc>
          <w:tcPr>
            <w:tcW w:w="883" w:type="dxa"/>
            <w:tcBorders>
              <w:top w:val="nil"/>
              <w:left w:val="nil"/>
              <w:bottom w:val="single" w:sz="4" w:space="0" w:color="000000"/>
              <w:right w:val="single" w:sz="4" w:space="0" w:color="000000"/>
            </w:tcBorders>
            <w:shd w:val="clear" w:color="auto" w:fill="auto"/>
            <w:noWrap/>
            <w:vAlign w:val="bottom"/>
            <w:hideMark/>
          </w:tcPr>
          <w:p w14:paraId="28199EC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9ED8AD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93EBCCB"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3DD54181"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CAPACITACIÓN TALLER EN TÉCNICAS CONSTRUCTIVAS</w:t>
            </w:r>
          </w:p>
        </w:tc>
      </w:tr>
      <w:tr w:rsidR="00954C42" w:rsidRPr="003E233E" w14:paraId="2A069E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6DD83C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TABLERO DE ANOTACIONES</w:t>
            </w:r>
          </w:p>
        </w:tc>
        <w:tc>
          <w:tcPr>
            <w:tcW w:w="883" w:type="dxa"/>
            <w:tcBorders>
              <w:top w:val="nil"/>
              <w:left w:val="nil"/>
              <w:bottom w:val="single" w:sz="4" w:space="0" w:color="000000"/>
              <w:right w:val="single" w:sz="4" w:space="0" w:color="000000"/>
            </w:tcBorders>
            <w:shd w:val="clear" w:color="auto" w:fill="auto"/>
            <w:noWrap/>
            <w:vAlign w:val="bottom"/>
            <w:hideMark/>
          </w:tcPr>
          <w:p w14:paraId="6B1610F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8957DC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E66F63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F3982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PAPELÓGRAFO</w:t>
            </w:r>
          </w:p>
        </w:tc>
        <w:tc>
          <w:tcPr>
            <w:tcW w:w="883" w:type="dxa"/>
            <w:tcBorders>
              <w:top w:val="nil"/>
              <w:left w:val="nil"/>
              <w:bottom w:val="single" w:sz="4" w:space="0" w:color="000000"/>
              <w:right w:val="single" w:sz="4" w:space="0" w:color="000000"/>
            </w:tcBorders>
            <w:shd w:val="clear" w:color="auto" w:fill="auto"/>
            <w:noWrap/>
            <w:vAlign w:val="bottom"/>
            <w:hideMark/>
          </w:tcPr>
          <w:p w14:paraId="4E2037F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51053A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5DA0F35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00FBD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PAPEL SABANA TAMAÑO RESMA</w:t>
            </w:r>
          </w:p>
        </w:tc>
        <w:tc>
          <w:tcPr>
            <w:tcW w:w="883" w:type="dxa"/>
            <w:tcBorders>
              <w:top w:val="nil"/>
              <w:left w:val="nil"/>
              <w:bottom w:val="single" w:sz="4" w:space="0" w:color="000000"/>
              <w:right w:val="single" w:sz="4" w:space="0" w:color="000000"/>
            </w:tcBorders>
            <w:shd w:val="clear" w:color="auto" w:fill="auto"/>
            <w:noWrap/>
            <w:vAlign w:val="bottom"/>
            <w:hideMark/>
          </w:tcPr>
          <w:p w14:paraId="13CB439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PLI</w:t>
            </w:r>
          </w:p>
        </w:tc>
        <w:tc>
          <w:tcPr>
            <w:tcW w:w="1306" w:type="dxa"/>
            <w:tcBorders>
              <w:top w:val="nil"/>
              <w:left w:val="nil"/>
              <w:bottom w:val="single" w:sz="4" w:space="0" w:color="000000"/>
              <w:right w:val="single" w:sz="4" w:space="0" w:color="000000"/>
            </w:tcBorders>
            <w:shd w:val="clear" w:color="auto" w:fill="auto"/>
            <w:noWrap/>
            <w:vAlign w:val="bottom"/>
            <w:hideMark/>
          </w:tcPr>
          <w:p w14:paraId="77ED173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FE00F6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2A3765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MARCADOR DE AGUA</w:t>
            </w:r>
          </w:p>
        </w:tc>
        <w:tc>
          <w:tcPr>
            <w:tcW w:w="883" w:type="dxa"/>
            <w:tcBorders>
              <w:top w:val="nil"/>
              <w:left w:val="nil"/>
              <w:bottom w:val="single" w:sz="4" w:space="0" w:color="000000"/>
              <w:right w:val="single" w:sz="4" w:space="0" w:color="000000"/>
            </w:tcBorders>
            <w:shd w:val="clear" w:color="auto" w:fill="auto"/>
            <w:noWrap/>
            <w:vAlign w:val="bottom"/>
            <w:hideMark/>
          </w:tcPr>
          <w:p w14:paraId="53FEDFF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3E3A93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AC1FBF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1BAD91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LÁPIZ NEGRO</w:t>
            </w:r>
          </w:p>
        </w:tc>
        <w:tc>
          <w:tcPr>
            <w:tcW w:w="883" w:type="dxa"/>
            <w:tcBorders>
              <w:top w:val="nil"/>
              <w:left w:val="nil"/>
              <w:bottom w:val="single" w:sz="4" w:space="0" w:color="000000"/>
              <w:right w:val="single" w:sz="4" w:space="0" w:color="000000"/>
            </w:tcBorders>
            <w:shd w:val="clear" w:color="auto" w:fill="auto"/>
            <w:noWrap/>
            <w:vAlign w:val="bottom"/>
            <w:hideMark/>
          </w:tcPr>
          <w:p w14:paraId="082689D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982D21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9DBAE2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EED17F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GOMA DE BORRAR</w:t>
            </w:r>
          </w:p>
        </w:tc>
        <w:tc>
          <w:tcPr>
            <w:tcW w:w="883" w:type="dxa"/>
            <w:tcBorders>
              <w:top w:val="nil"/>
              <w:left w:val="nil"/>
              <w:bottom w:val="single" w:sz="4" w:space="0" w:color="000000"/>
              <w:right w:val="single" w:sz="4" w:space="0" w:color="000000"/>
            </w:tcBorders>
            <w:shd w:val="clear" w:color="auto" w:fill="auto"/>
            <w:noWrap/>
            <w:vAlign w:val="bottom"/>
            <w:hideMark/>
          </w:tcPr>
          <w:p w14:paraId="28BE212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10A794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BBAEDE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BB3DBD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CINTA MASKING</w:t>
            </w:r>
          </w:p>
        </w:tc>
        <w:tc>
          <w:tcPr>
            <w:tcW w:w="883" w:type="dxa"/>
            <w:tcBorders>
              <w:top w:val="nil"/>
              <w:left w:val="nil"/>
              <w:bottom w:val="single" w:sz="4" w:space="0" w:color="000000"/>
              <w:right w:val="single" w:sz="4" w:space="0" w:color="000000"/>
            </w:tcBorders>
            <w:shd w:val="clear" w:color="auto" w:fill="auto"/>
            <w:noWrap/>
            <w:vAlign w:val="bottom"/>
            <w:hideMark/>
          </w:tcPr>
          <w:p w14:paraId="6E05954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73BC9D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DCD35D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D44DA7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BOLÍGRAFO</w:t>
            </w:r>
          </w:p>
        </w:tc>
        <w:tc>
          <w:tcPr>
            <w:tcW w:w="883" w:type="dxa"/>
            <w:tcBorders>
              <w:top w:val="nil"/>
              <w:left w:val="nil"/>
              <w:bottom w:val="single" w:sz="4" w:space="0" w:color="000000"/>
              <w:right w:val="single" w:sz="4" w:space="0" w:color="000000"/>
            </w:tcBorders>
            <w:shd w:val="clear" w:color="auto" w:fill="auto"/>
            <w:noWrap/>
            <w:vAlign w:val="bottom"/>
            <w:hideMark/>
          </w:tcPr>
          <w:p w14:paraId="657D8E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E1CEF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C4D3FFA"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649752B8"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HERRAMIENTAS</w:t>
            </w:r>
          </w:p>
        </w:tc>
      </w:tr>
      <w:tr w:rsidR="00954C42" w:rsidRPr="003E233E" w14:paraId="17A6AE5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9C193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TESTER MULTÍMETRO</w:t>
            </w:r>
          </w:p>
        </w:tc>
        <w:tc>
          <w:tcPr>
            <w:tcW w:w="883" w:type="dxa"/>
            <w:tcBorders>
              <w:top w:val="nil"/>
              <w:left w:val="nil"/>
              <w:bottom w:val="single" w:sz="4" w:space="0" w:color="000000"/>
              <w:right w:val="single" w:sz="4" w:space="0" w:color="000000"/>
            </w:tcBorders>
            <w:shd w:val="clear" w:color="auto" w:fill="auto"/>
            <w:noWrap/>
            <w:vAlign w:val="bottom"/>
            <w:hideMark/>
          </w:tcPr>
          <w:p w14:paraId="317FF9B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59BDE2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196FF4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07A816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TENAZA</w:t>
            </w:r>
          </w:p>
        </w:tc>
        <w:tc>
          <w:tcPr>
            <w:tcW w:w="883" w:type="dxa"/>
            <w:tcBorders>
              <w:top w:val="nil"/>
              <w:left w:val="nil"/>
              <w:bottom w:val="single" w:sz="4" w:space="0" w:color="000000"/>
              <w:right w:val="single" w:sz="4" w:space="0" w:color="000000"/>
            </w:tcBorders>
            <w:shd w:val="clear" w:color="auto" w:fill="auto"/>
            <w:noWrap/>
            <w:vAlign w:val="bottom"/>
            <w:hideMark/>
          </w:tcPr>
          <w:p w14:paraId="26C3A27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A3D6D4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911E76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8CC64F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TARRAJAS DE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44A429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FE9028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9</w:t>
            </w:r>
          </w:p>
        </w:tc>
      </w:tr>
      <w:tr w:rsidR="00954C42" w:rsidRPr="003E233E" w14:paraId="7C65686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EE8354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TALADRO</w:t>
            </w:r>
          </w:p>
        </w:tc>
        <w:tc>
          <w:tcPr>
            <w:tcW w:w="883" w:type="dxa"/>
            <w:tcBorders>
              <w:top w:val="nil"/>
              <w:left w:val="nil"/>
              <w:bottom w:val="single" w:sz="4" w:space="0" w:color="000000"/>
              <w:right w:val="single" w:sz="4" w:space="0" w:color="000000"/>
            </w:tcBorders>
            <w:shd w:val="clear" w:color="auto" w:fill="auto"/>
            <w:noWrap/>
            <w:vAlign w:val="bottom"/>
            <w:hideMark/>
          </w:tcPr>
          <w:p w14:paraId="5D501E0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59E13A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15524F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962223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SIERRA METÁLICA</w:t>
            </w:r>
          </w:p>
        </w:tc>
        <w:tc>
          <w:tcPr>
            <w:tcW w:w="883" w:type="dxa"/>
            <w:tcBorders>
              <w:top w:val="nil"/>
              <w:left w:val="nil"/>
              <w:bottom w:val="single" w:sz="4" w:space="0" w:color="000000"/>
              <w:right w:val="single" w:sz="4" w:space="0" w:color="000000"/>
            </w:tcBorders>
            <w:shd w:val="clear" w:color="auto" w:fill="auto"/>
            <w:noWrap/>
            <w:vAlign w:val="bottom"/>
            <w:hideMark/>
          </w:tcPr>
          <w:p w14:paraId="24C83F4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130345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A23ED4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7790B0"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SERRUCHO PARA MADERA</w:t>
            </w:r>
          </w:p>
        </w:tc>
        <w:tc>
          <w:tcPr>
            <w:tcW w:w="883" w:type="dxa"/>
            <w:tcBorders>
              <w:top w:val="nil"/>
              <w:left w:val="nil"/>
              <w:bottom w:val="single" w:sz="4" w:space="0" w:color="000000"/>
              <w:right w:val="single" w:sz="4" w:space="0" w:color="000000"/>
            </w:tcBorders>
            <w:shd w:val="clear" w:color="auto" w:fill="auto"/>
            <w:noWrap/>
            <w:vAlign w:val="bottom"/>
            <w:hideMark/>
          </w:tcPr>
          <w:p w14:paraId="37F686E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7A32DE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62986A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527CC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RODILLO ESPUMA</w:t>
            </w:r>
          </w:p>
        </w:tc>
        <w:tc>
          <w:tcPr>
            <w:tcW w:w="883" w:type="dxa"/>
            <w:tcBorders>
              <w:top w:val="nil"/>
              <w:left w:val="nil"/>
              <w:bottom w:val="single" w:sz="4" w:space="0" w:color="000000"/>
              <w:right w:val="single" w:sz="4" w:space="0" w:color="000000"/>
            </w:tcBorders>
            <w:shd w:val="clear" w:color="auto" w:fill="auto"/>
            <w:noWrap/>
            <w:vAlign w:val="bottom"/>
            <w:hideMark/>
          </w:tcPr>
          <w:p w14:paraId="4A89E32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6DBB7D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B78BF2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220A28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PLOMADA 300GR</w:t>
            </w:r>
          </w:p>
        </w:tc>
        <w:tc>
          <w:tcPr>
            <w:tcW w:w="883" w:type="dxa"/>
            <w:tcBorders>
              <w:top w:val="nil"/>
              <w:left w:val="nil"/>
              <w:bottom w:val="single" w:sz="4" w:space="0" w:color="000000"/>
              <w:right w:val="single" w:sz="4" w:space="0" w:color="000000"/>
            </w:tcBorders>
            <w:shd w:val="clear" w:color="auto" w:fill="auto"/>
            <w:noWrap/>
            <w:vAlign w:val="bottom"/>
            <w:hideMark/>
          </w:tcPr>
          <w:p w14:paraId="0908867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71B402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41574C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2494036"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PLANCHA</w:t>
            </w:r>
          </w:p>
        </w:tc>
        <w:tc>
          <w:tcPr>
            <w:tcW w:w="883" w:type="dxa"/>
            <w:tcBorders>
              <w:top w:val="nil"/>
              <w:left w:val="nil"/>
              <w:bottom w:val="single" w:sz="4" w:space="0" w:color="000000"/>
              <w:right w:val="single" w:sz="4" w:space="0" w:color="000000"/>
            </w:tcBorders>
            <w:shd w:val="clear" w:color="auto" w:fill="auto"/>
            <w:noWrap/>
            <w:vAlign w:val="bottom"/>
            <w:hideMark/>
          </w:tcPr>
          <w:p w14:paraId="0F312EB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CD8CBF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39926F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62E036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PINZA DE ELECTRICISTA</w:t>
            </w:r>
          </w:p>
        </w:tc>
        <w:tc>
          <w:tcPr>
            <w:tcW w:w="883" w:type="dxa"/>
            <w:tcBorders>
              <w:top w:val="nil"/>
              <w:left w:val="nil"/>
              <w:bottom w:val="single" w:sz="4" w:space="0" w:color="000000"/>
              <w:right w:val="single" w:sz="4" w:space="0" w:color="000000"/>
            </w:tcBorders>
            <w:shd w:val="clear" w:color="auto" w:fill="auto"/>
            <w:noWrap/>
            <w:vAlign w:val="bottom"/>
            <w:hideMark/>
          </w:tcPr>
          <w:p w14:paraId="3E44A19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9F6FEC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FCEC59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57858D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PINZA DE CORTE LATERAL</w:t>
            </w:r>
          </w:p>
        </w:tc>
        <w:tc>
          <w:tcPr>
            <w:tcW w:w="883" w:type="dxa"/>
            <w:tcBorders>
              <w:top w:val="nil"/>
              <w:left w:val="nil"/>
              <w:bottom w:val="single" w:sz="4" w:space="0" w:color="000000"/>
              <w:right w:val="single" w:sz="4" w:space="0" w:color="000000"/>
            </w:tcBorders>
            <w:shd w:val="clear" w:color="auto" w:fill="auto"/>
            <w:noWrap/>
            <w:vAlign w:val="bottom"/>
            <w:hideMark/>
          </w:tcPr>
          <w:p w14:paraId="54F5607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483653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612E934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A7F578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PICO Y MANGO</w:t>
            </w:r>
          </w:p>
        </w:tc>
        <w:tc>
          <w:tcPr>
            <w:tcW w:w="883" w:type="dxa"/>
            <w:tcBorders>
              <w:top w:val="nil"/>
              <w:left w:val="nil"/>
              <w:bottom w:val="single" w:sz="4" w:space="0" w:color="000000"/>
              <w:right w:val="single" w:sz="4" w:space="0" w:color="000000"/>
            </w:tcBorders>
            <w:shd w:val="clear" w:color="auto" w:fill="auto"/>
            <w:noWrap/>
            <w:vAlign w:val="bottom"/>
            <w:hideMark/>
          </w:tcPr>
          <w:p w14:paraId="624D7A7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15FBEF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FEFA73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D4DA7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PATA DE CABRA</w:t>
            </w:r>
          </w:p>
        </w:tc>
        <w:tc>
          <w:tcPr>
            <w:tcW w:w="883" w:type="dxa"/>
            <w:tcBorders>
              <w:top w:val="nil"/>
              <w:left w:val="nil"/>
              <w:bottom w:val="single" w:sz="4" w:space="0" w:color="000000"/>
              <w:right w:val="single" w:sz="4" w:space="0" w:color="000000"/>
            </w:tcBorders>
            <w:shd w:val="clear" w:color="auto" w:fill="auto"/>
            <w:noWrap/>
            <w:vAlign w:val="bottom"/>
            <w:hideMark/>
          </w:tcPr>
          <w:p w14:paraId="4ACCFE1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53D68F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AA6CEF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7EDBAC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PALA</w:t>
            </w:r>
          </w:p>
        </w:tc>
        <w:tc>
          <w:tcPr>
            <w:tcW w:w="883" w:type="dxa"/>
            <w:tcBorders>
              <w:top w:val="nil"/>
              <w:left w:val="nil"/>
              <w:bottom w:val="single" w:sz="4" w:space="0" w:color="000000"/>
              <w:right w:val="single" w:sz="4" w:space="0" w:color="000000"/>
            </w:tcBorders>
            <w:shd w:val="clear" w:color="auto" w:fill="auto"/>
            <w:noWrap/>
            <w:vAlign w:val="bottom"/>
            <w:hideMark/>
          </w:tcPr>
          <w:p w14:paraId="76230B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984E73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D49EEC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C5EDD7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NIVEL DE MANO DE 30CM</w:t>
            </w:r>
          </w:p>
        </w:tc>
        <w:tc>
          <w:tcPr>
            <w:tcW w:w="883" w:type="dxa"/>
            <w:tcBorders>
              <w:top w:val="nil"/>
              <w:left w:val="nil"/>
              <w:bottom w:val="single" w:sz="4" w:space="0" w:color="000000"/>
              <w:right w:val="single" w:sz="4" w:space="0" w:color="000000"/>
            </w:tcBorders>
            <w:shd w:val="clear" w:color="auto" w:fill="auto"/>
            <w:noWrap/>
            <w:vAlign w:val="bottom"/>
            <w:hideMark/>
          </w:tcPr>
          <w:p w14:paraId="4E62916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6718D6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9598E6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5AEE2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MARTILLO</w:t>
            </w:r>
          </w:p>
        </w:tc>
        <w:tc>
          <w:tcPr>
            <w:tcW w:w="883" w:type="dxa"/>
            <w:tcBorders>
              <w:top w:val="nil"/>
              <w:left w:val="nil"/>
              <w:bottom w:val="single" w:sz="4" w:space="0" w:color="000000"/>
              <w:right w:val="single" w:sz="4" w:space="0" w:color="000000"/>
            </w:tcBorders>
            <w:shd w:val="clear" w:color="auto" w:fill="auto"/>
            <w:noWrap/>
            <w:vAlign w:val="bottom"/>
            <w:hideMark/>
          </w:tcPr>
          <w:p w14:paraId="336F83D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822C7D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499CDC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BB8AC3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MANGUERA TRANSPARENTE DE NIVEL 3/8"</w:t>
            </w:r>
          </w:p>
        </w:tc>
        <w:tc>
          <w:tcPr>
            <w:tcW w:w="883" w:type="dxa"/>
            <w:tcBorders>
              <w:top w:val="nil"/>
              <w:left w:val="nil"/>
              <w:bottom w:val="single" w:sz="4" w:space="0" w:color="000000"/>
              <w:right w:val="single" w:sz="4" w:space="0" w:color="000000"/>
            </w:tcBorders>
            <w:shd w:val="clear" w:color="auto" w:fill="auto"/>
            <w:noWrap/>
            <w:vAlign w:val="bottom"/>
            <w:hideMark/>
          </w:tcPr>
          <w:p w14:paraId="46B430B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M</w:t>
            </w:r>
          </w:p>
        </w:tc>
        <w:tc>
          <w:tcPr>
            <w:tcW w:w="1306" w:type="dxa"/>
            <w:tcBorders>
              <w:top w:val="nil"/>
              <w:left w:val="nil"/>
              <w:bottom w:val="single" w:sz="4" w:space="0" w:color="000000"/>
              <w:right w:val="single" w:sz="4" w:space="0" w:color="000000"/>
            </w:tcBorders>
            <w:shd w:val="clear" w:color="auto" w:fill="auto"/>
            <w:noWrap/>
            <w:vAlign w:val="bottom"/>
            <w:hideMark/>
          </w:tcPr>
          <w:p w14:paraId="09BDE22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70</w:t>
            </w:r>
          </w:p>
        </w:tc>
      </w:tr>
      <w:tr w:rsidR="00954C42" w:rsidRPr="003E233E" w14:paraId="634CDB2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B79374C" w14:textId="77777777" w:rsidR="00954C42" w:rsidRPr="00B47A28" w:rsidRDefault="00954C42" w:rsidP="00DD0151">
            <w:pPr>
              <w:rPr>
                <w:rFonts w:ascii="Calibri" w:hAnsi="Calibri" w:cs="Calibri"/>
                <w:color w:val="000000"/>
                <w:lang w:val="it-IT" w:eastAsia="es-419"/>
              </w:rPr>
            </w:pPr>
            <w:r w:rsidRPr="00B47A28">
              <w:rPr>
                <w:rFonts w:ascii="Calibri" w:hAnsi="Calibri" w:cs="Calibri"/>
                <w:color w:val="000000"/>
                <w:lang w:val="it-IT" w:eastAsia="es-419"/>
              </w:rPr>
              <w:t>MALLA MILIMÉTRICA (H=1M; 1,10M)</w:t>
            </w:r>
          </w:p>
        </w:tc>
        <w:tc>
          <w:tcPr>
            <w:tcW w:w="883" w:type="dxa"/>
            <w:tcBorders>
              <w:top w:val="nil"/>
              <w:left w:val="nil"/>
              <w:bottom w:val="single" w:sz="4" w:space="0" w:color="000000"/>
              <w:right w:val="single" w:sz="4" w:space="0" w:color="000000"/>
            </w:tcBorders>
            <w:shd w:val="clear" w:color="auto" w:fill="auto"/>
            <w:noWrap/>
            <w:vAlign w:val="bottom"/>
            <w:hideMark/>
          </w:tcPr>
          <w:p w14:paraId="644B21D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M2</w:t>
            </w:r>
          </w:p>
        </w:tc>
        <w:tc>
          <w:tcPr>
            <w:tcW w:w="1306" w:type="dxa"/>
            <w:tcBorders>
              <w:top w:val="nil"/>
              <w:left w:val="nil"/>
              <w:bottom w:val="single" w:sz="4" w:space="0" w:color="000000"/>
              <w:right w:val="single" w:sz="4" w:space="0" w:color="000000"/>
            </w:tcBorders>
            <w:shd w:val="clear" w:color="auto" w:fill="auto"/>
            <w:noWrap/>
            <w:vAlign w:val="bottom"/>
            <w:hideMark/>
          </w:tcPr>
          <w:p w14:paraId="315D4C8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5A4D4CD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681909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LLAVE UNIVERSAL PARA TUBOS</w:t>
            </w:r>
          </w:p>
        </w:tc>
        <w:tc>
          <w:tcPr>
            <w:tcW w:w="883" w:type="dxa"/>
            <w:tcBorders>
              <w:top w:val="nil"/>
              <w:left w:val="nil"/>
              <w:bottom w:val="single" w:sz="4" w:space="0" w:color="000000"/>
              <w:right w:val="single" w:sz="4" w:space="0" w:color="000000"/>
            </w:tcBorders>
            <w:shd w:val="clear" w:color="auto" w:fill="auto"/>
            <w:noWrap/>
            <w:vAlign w:val="bottom"/>
            <w:hideMark/>
          </w:tcPr>
          <w:p w14:paraId="0395982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FABDB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0C79B2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2894D0F"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LLAVE STILSON</w:t>
            </w:r>
          </w:p>
        </w:tc>
        <w:tc>
          <w:tcPr>
            <w:tcW w:w="883" w:type="dxa"/>
            <w:tcBorders>
              <w:top w:val="nil"/>
              <w:left w:val="nil"/>
              <w:bottom w:val="single" w:sz="4" w:space="0" w:color="000000"/>
              <w:right w:val="single" w:sz="4" w:space="0" w:color="000000"/>
            </w:tcBorders>
            <w:shd w:val="clear" w:color="auto" w:fill="auto"/>
            <w:noWrap/>
            <w:vAlign w:val="bottom"/>
            <w:hideMark/>
          </w:tcPr>
          <w:p w14:paraId="485E35C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142F54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08BCBAB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497E72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LLAVE PERICO</w:t>
            </w:r>
          </w:p>
        </w:tc>
        <w:tc>
          <w:tcPr>
            <w:tcW w:w="883" w:type="dxa"/>
            <w:tcBorders>
              <w:top w:val="nil"/>
              <w:left w:val="nil"/>
              <w:bottom w:val="single" w:sz="4" w:space="0" w:color="000000"/>
              <w:right w:val="single" w:sz="4" w:space="0" w:color="000000"/>
            </w:tcBorders>
            <w:shd w:val="clear" w:color="auto" w:fill="auto"/>
            <w:noWrap/>
            <w:vAlign w:val="bottom"/>
            <w:hideMark/>
          </w:tcPr>
          <w:p w14:paraId="328BC80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7851D2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D97D61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B52B10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LÁPIZ DE CARPINTERO</w:t>
            </w:r>
          </w:p>
        </w:tc>
        <w:tc>
          <w:tcPr>
            <w:tcW w:w="883" w:type="dxa"/>
            <w:tcBorders>
              <w:top w:val="nil"/>
              <w:left w:val="nil"/>
              <w:bottom w:val="single" w:sz="4" w:space="0" w:color="000000"/>
              <w:right w:val="single" w:sz="4" w:space="0" w:color="000000"/>
            </w:tcBorders>
            <w:shd w:val="clear" w:color="auto" w:fill="auto"/>
            <w:noWrap/>
            <w:vAlign w:val="bottom"/>
            <w:hideMark/>
          </w:tcPr>
          <w:p w14:paraId="3E5E312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E8FCC2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A41282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FD666F"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HUINCHA DE 50M</w:t>
            </w:r>
          </w:p>
        </w:tc>
        <w:tc>
          <w:tcPr>
            <w:tcW w:w="883" w:type="dxa"/>
            <w:tcBorders>
              <w:top w:val="nil"/>
              <w:left w:val="nil"/>
              <w:bottom w:val="single" w:sz="4" w:space="0" w:color="000000"/>
              <w:right w:val="single" w:sz="4" w:space="0" w:color="000000"/>
            </w:tcBorders>
            <w:shd w:val="clear" w:color="auto" w:fill="auto"/>
            <w:noWrap/>
            <w:vAlign w:val="bottom"/>
            <w:hideMark/>
          </w:tcPr>
          <w:p w14:paraId="784F72A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AEDA78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437F5D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0AF5EC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HOJAS PARA SIERRA MECÁNICA</w:t>
            </w:r>
          </w:p>
        </w:tc>
        <w:tc>
          <w:tcPr>
            <w:tcW w:w="883" w:type="dxa"/>
            <w:tcBorders>
              <w:top w:val="nil"/>
              <w:left w:val="nil"/>
              <w:bottom w:val="single" w:sz="4" w:space="0" w:color="000000"/>
              <w:right w:val="single" w:sz="4" w:space="0" w:color="000000"/>
            </w:tcBorders>
            <w:shd w:val="clear" w:color="auto" w:fill="auto"/>
            <w:noWrap/>
            <w:vAlign w:val="bottom"/>
            <w:hideMark/>
          </w:tcPr>
          <w:p w14:paraId="02D2D72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D93A54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9</w:t>
            </w:r>
          </w:p>
        </w:tc>
      </w:tr>
      <w:tr w:rsidR="00954C42" w:rsidRPr="003E233E" w14:paraId="23E1ED6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1DF760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HILO TANZA #0,70</w:t>
            </w:r>
          </w:p>
        </w:tc>
        <w:tc>
          <w:tcPr>
            <w:tcW w:w="883" w:type="dxa"/>
            <w:tcBorders>
              <w:top w:val="nil"/>
              <w:left w:val="nil"/>
              <w:bottom w:val="single" w:sz="4" w:space="0" w:color="000000"/>
              <w:right w:val="single" w:sz="4" w:space="0" w:color="000000"/>
            </w:tcBorders>
            <w:shd w:val="clear" w:color="auto" w:fill="auto"/>
            <w:noWrap/>
            <w:vAlign w:val="bottom"/>
            <w:hideMark/>
          </w:tcPr>
          <w:p w14:paraId="74BEB49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RL</w:t>
            </w:r>
          </w:p>
        </w:tc>
        <w:tc>
          <w:tcPr>
            <w:tcW w:w="1306" w:type="dxa"/>
            <w:tcBorders>
              <w:top w:val="nil"/>
              <w:left w:val="nil"/>
              <w:bottom w:val="single" w:sz="4" w:space="0" w:color="000000"/>
              <w:right w:val="single" w:sz="4" w:space="0" w:color="000000"/>
            </w:tcBorders>
            <w:shd w:val="clear" w:color="auto" w:fill="auto"/>
            <w:noWrap/>
            <w:vAlign w:val="bottom"/>
            <w:hideMark/>
          </w:tcPr>
          <w:p w14:paraId="5323EA5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24EAABE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D5CCA6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GUANTES DE SEGURIDAD (ESPECIAL)</w:t>
            </w:r>
          </w:p>
        </w:tc>
        <w:tc>
          <w:tcPr>
            <w:tcW w:w="883" w:type="dxa"/>
            <w:tcBorders>
              <w:top w:val="nil"/>
              <w:left w:val="nil"/>
              <w:bottom w:val="single" w:sz="4" w:space="0" w:color="000000"/>
              <w:right w:val="single" w:sz="4" w:space="0" w:color="000000"/>
            </w:tcBorders>
            <w:shd w:val="clear" w:color="auto" w:fill="auto"/>
            <w:noWrap/>
            <w:vAlign w:val="bottom"/>
            <w:hideMark/>
          </w:tcPr>
          <w:p w14:paraId="5BCCB5C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766FC5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1CD67B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9D0CBA0"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lastRenderedPageBreak/>
              <w:t>FROTACHO (15X20)</w:t>
            </w:r>
          </w:p>
        </w:tc>
        <w:tc>
          <w:tcPr>
            <w:tcW w:w="883" w:type="dxa"/>
            <w:tcBorders>
              <w:top w:val="nil"/>
              <w:left w:val="nil"/>
              <w:bottom w:val="single" w:sz="4" w:space="0" w:color="000000"/>
              <w:right w:val="single" w:sz="4" w:space="0" w:color="000000"/>
            </w:tcBorders>
            <w:shd w:val="clear" w:color="auto" w:fill="auto"/>
            <w:noWrap/>
            <w:vAlign w:val="bottom"/>
            <w:hideMark/>
          </w:tcPr>
          <w:p w14:paraId="3A20A0C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0C3C79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5A73C9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00FB7B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ESTILETE</w:t>
            </w:r>
          </w:p>
        </w:tc>
        <w:tc>
          <w:tcPr>
            <w:tcW w:w="883" w:type="dxa"/>
            <w:tcBorders>
              <w:top w:val="nil"/>
              <w:left w:val="nil"/>
              <w:bottom w:val="single" w:sz="4" w:space="0" w:color="000000"/>
              <w:right w:val="single" w:sz="4" w:space="0" w:color="000000"/>
            </w:tcBorders>
            <w:shd w:val="clear" w:color="auto" w:fill="auto"/>
            <w:noWrap/>
            <w:vAlign w:val="bottom"/>
            <w:hideMark/>
          </w:tcPr>
          <w:p w14:paraId="7608773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DD37E7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63AACC2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BCBA6B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ESCUADRA (0,40X0,60)</w:t>
            </w:r>
          </w:p>
        </w:tc>
        <w:tc>
          <w:tcPr>
            <w:tcW w:w="883" w:type="dxa"/>
            <w:tcBorders>
              <w:top w:val="nil"/>
              <w:left w:val="nil"/>
              <w:bottom w:val="single" w:sz="4" w:space="0" w:color="000000"/>
              <w:right w:val="single" w:sz="4" w:space="0" w:color="000000"/>
            </w:tcBorders>
            <w:shd w:val="clear" w:color="auto" w:fill="auto"/>
            <w:noWrap/>
            <w:vAlign w:val="bottom"/>
            <w:hideMark/>
          </w:tcPr>
          <w:p w14:paraId="3EC7E07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4FA5C1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6C7C12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A677F3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DESTORNILLADOR PUNTA ESTRELLA</w:t>
            </w:r>
          </w:p>
        </w:tc>
        <w:tc>
          <w:tcPr>
            <w:tcW w:w="883" w:type="dxa"/>
            <w:tcBorders>
              <w:top w:val="nil"/>
              <w:left w:val="nil"/>
              <w:bottom w:val="single" w:sz="4" w:space="0" w:color="000000"/>
              <w:right w:val="single" w:sz="4" w:space="0" w:color="000000"/>
            </w:tcBorders>
            <w:shd w:val="clear" w:color="auto" w:fill="auto"/>
            <w:noWrap/>
            <w:vAlign w:val="bottom"/>
            <w:hideMark/>
          </w:tcPr>
          <w:p w14:paraId="5F88228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4A205D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0C234D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84AF00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DESTORNILLADOR PUNTA PLANA</w:t>
            </w:r>
          </w:p>
        </w:tc>
        <w:tc>
          <w:tcPr>
            <w:tcW w:w="883" w:type="dxa"/>
            <w:tcBorders>
              <w:top w:val="nil"/>
              <w:left w:val="nil"/>
              <w:bottom w:val="single" w:sz="4" w:space="0" w:color="000000"/>
              <w:right w:val="single" w:sz="4" w:space="0" w:color="000000"/>
            </w:tcBorders>
            <w:shd w:val="clear" w:color="auto" w:fill="auto"/>
            <w:noWrap/>
            <w:vAlign w:val="bottom"/>
            <w:hideMark/>
          </w:tcPr>
          <w:p w14:paraId="7DE63E9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04FBF3B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64DC9B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572B34A"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COMBO 5 LIBRAS</w:t>
            </w:r>
          </w:p>
        </w:tc>
        <w:tc>
          <w:tcPr>
            <w:tcW w:w="883" w:type="dxa"/>
            <w:tcBorders>
              <w:top w:val="nil"/>
              <w:left w:val="nil"/>
              <w:bottom w:val="single" w:sz="4" w:space="0" w:color="000000"/>
              <w:right w:val="single" w:sz="4" w:space="0" w:color="000000"/>
            </w:tcBorders>
            <w:shd w:val="clear" w:color="auto" w:fill="auto"/>
            <w:noWrap/>
            <w:vAlign w:val="bottom"/>
            <w:hideMark/>
          </w:tcPr>
          <w:p w14:paraId="5C54EFC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17F939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61EB047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14064B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CEPILLO DE ACERO</w:t>
            </w:r>
          </w:p>
        </w:tc>
        <w:tc>
          <w:tcPr>
            <w:tcW w:w="883" w:type="dxa"/>
            <w:tcBorders>
              <w:top w:val="nil"/>
              <w:left w:val="nil"/>
              <w:bottom w:val="single" w:sz="4" w:space="0" w:color="000000"/>
              <w:right w:val="single" w:sz="4" w:space="0" w:color="000000"/>
            </w:tcBorders>
            <w:shd w:val="clear" w:color="auto" w:fill="auto"/>
            <w:noWrap/>
            <w:vAlign w:val="bottom"/>
            <w:hideMark/>
          </w:tcPr>
          <w:p w14:paraId="1E64CE9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C57733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3E84944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01638E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CARRETILLA</w:t>
            </w:r>
          </w:p>
        </w:tc>
        <w:tc>
          <w:tcPr>
            <w:tcW w:w="883" w:type="dxa"/>
            <w:tcBorders>
              <w:top w:val="nil"/>
              <w:left w:val="nil"/>
              <w:bottom w:val="single" w:sz="4" w:space="0" w:color="000000"/>
              <w:right w:val="single" w:sz="4" w:space="0" w:color="000000"/>
            </w:tcBorders>
            <w:shd w:val="clear" w:color="auto" w:fill="auto"/>
            <w:noWrap/>
            <w:vAlign w:val="bottom"/>
            <w:hideMark/>
          </w:tcPr>
          <w:p w14:paraId="3F90FF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8A21EC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142446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F38967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BROCHA 3</w:t>
            </w:r>
          </w:p>
        </w:tc>
        <w:tc>
          <w:tcPr>
            <w:tcW w:w="883" w:type="dxa"/>
            <w:tcBorders>
              <w:top w:val="nil"/>
              <w:left w:val="nil"/>
              <w:bottom w:val="single" w:sz="4" w:space="0" w:color="000000"/>
              <w:right w:val="single" w:sz="4" w:space="0" w:color="000000"/>
            </w:tcBorders>
            <w:shd w:val="clear" w:color="auto" w:fill="auto"/>
            <w:noWrap/>
            <w:vAlign w:val="bottom"/>
            <w:hideMark/>
          </w:tcPr>
          <w:p w14:paraId="38F25CE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4E2F0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18D54724"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64666F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BARRETA DE 1.5 M</w:t>
            </w:r>
          </w:p>
        </w:tc>
        <w:tc>
          <w:tcPr>
            <w:tcW w:w="883" w:type="dxa"/>
            <w:tcBorders>
              <w:top w:val="nil"/>
              <w:left w:val="nil"/>
              <w:bottom w:val="single" w:sz="4" w:space="0" w:color="000000"/>
              <w:right w:val="single" w:sz="4" w:space="0" w:color="000000"/>
            </w:tcBorders>
            <w:shd w:val="clear" w:color="auto" w:fill="auto"/>
            <w:noWrap/>
            <w:vAlign w:val="bottom"/>
            <w:hideMark/>
          </w:tcPr>
          <w:p w14:paraId="05E8621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3F075F0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C154E12"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9170160"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BADILEJOS</w:t>
            </w:r>
          </w:p>
        </w:tc>
        <w:tc>
          <w:tcPr>
            <w:tcW w:w="883" w:type="dxa"/>
            <w:tcBorders>
              <w:top w:val="nil"/>
              <w:left w:val="nil"/>
              <w:bottom w:val="single" w:sz="4" w:space="0" w:color="000000"/>
              <w:right w:val="single" w:sz="4" w:space="0" w:color="000000"/>
            </w:tcBorders>
            <w:shd w:val="clear" w:color="auto" w:fill="auto"/>
            <w:noWrap/>
            <w:vAlign w:val="bottom"/>
            <w:hideMark/>
          </w:tcPr>
          <w:p w14:paraId="129C9CC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1D37ADD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0EAEEB58"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610C7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ALICATE</w:t>
            </w:r>
          </w:p>
        </w:tc>
        <w:tc>
          <w:tcPr>
            <w:tcW w:w="883" w:type="dxa"/>
            <w:tcBorders>
              <w:top w:val="nil"/>
              <w:left w:val="nil"/>
              <w:bottom w:val="single" w:sz="4" w:space="0" w:color="000000"/>
              <w:right w:val="single" w:sz="4" w:space="0" w:color="000000"/>
            </w:tcBorders>
            <w:shd w:val="clear" w:color="auto" w:fill="auto"/>
            <w:noWrap/>
            <w:vAlign w:val="bottom"/>
            <w:hideMark/>
          </w:tcPr>
          <w:p w14:paraId="1E28EC4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22FE3E7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7CBD0D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787447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FLEXO 10M</w:t>
            </w:r>
          </w:p>
        </w:tc>
        <w:tc>
          <w:tcPr>
            <w:tcW w:w="883" w:type="dxa"/>
            <w:tcBorders>
              <w:top w:val="nil"/>
              <w:left w:val="nil"/>
              <w:bottom w:val="single" w:sz="4" w:space="0" w:color="000000"/>
              <w:right w:val="single" w:sz="4" w:space="0" w:color="000000"/>
            </w:tcBorders>
            <w:shd w:val="clear" w:color="auto" w:fill="auto"/>
            <w:noWrap/>
            <w:vAlign w:val="bottom"/>
            <w:hideMark/>
          </w:tcPr>
          <w:p w14:paraId="4B5A7D9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9910D6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48A53F2B"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BB422BA"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PERSONAL DE PROYECTO (FACTURADO RURAL)</w:t>
            </w:r>
          </w:p>
        </w:tc>
      </w:tr>
      <w:tr w:rsidR="00954C42" w:rsidRPr="003E233E" w14:paraId="75C0061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675295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TÉCNICO OPERATIVO DE ÁREA (RURAL)</w:t>
            </w:r>
          </w:p>
        </w:tc>
        <w:tc>
          <w:tcPr>
            <w:tcW w:w="883" w:type="dxa"/>
            <w:tcBorders>
              <w:top w:val="nil"/>
              <w:left w:val="nil"/>
              <w:bottom w:val="single" w:sz="4" w:space="0" w:color="000000"/>
              <w:right w:val="single" w:sz="4" w:space="0" w:color="000000"/>
            </w:tcBorders>
            <w:shd w:val="clear" w:color="auto" w:fill="auto"/>
            <w:noWrap/>
            <w:vAlign w:val="bottom"/>
            <w:hideMark/>
          </w:tcPr>
          <w:p w14:paraId="57C0BF5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187904F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29FFE23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2B781F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TÉCNICO DE APOYO DEL EDUCADOR SOCIAL (RURAL)</w:t>
            </w:r>
          </w:p>
        </w:tc>
        <w:tc>
          <w:tcPr>
            <w:tcW w:w="883" w:type="dxa"/>
            <w:tcBorders>
              <w:top w:val="nil"/>
              <w:left w:val="nil"/>
              <w:bottom w:val="single" w:sz="4" w:space="0" w:color="000000"/>
              <w:right w:val="single" w:sz="4" w:space="0" w:color="000000"/>
            </w:tcBorders>
            <w:shd w:val="clear" w:color="auto" w:fill="auto"/>
            <w:noWrap/>
            <w:vAlign w:val="bottom"/>
            <w:hideMark/>
          </w:tcPr>
          <w:p w14:paraId="3500DAA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7CD2472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7388632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895D2A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TÉCNICO ALMACENERO (RURAL)</w:t>
            </w:r>
          </w:p>
        </w:tc>
        <w:tc>
          <w:tcPr>
            <w:tcW w:w="883" w:type="dxa"/>
            <w:tcBorders>
              <w:top w:val="nil"/>
              <w:left w:val="nil"/>
              <w:bottom w:val="single" w:sz="4" w:space="0" w:color="000000"/>
              <w:right w:val="single" w:sz="4" w:space="0" w:color="000000"/>
            </w:tcBorders>
            <w:shd w:val="clear" w:color="auto" w:fill="auto"/>
            <w:noWrap/>
            <w:vAlign w:val="bottom"/>
            <w:hideMark/>
          </w:tcPr>
          <w:p w14:paraId="06BF7B35"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7AE6639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7BD3F9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520AA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EDUCADOR SOCIAL (RURAL)</w:t>
            </w:r>
          </w:p>
        </w:tc>
        <w:tc>
          <w:tcPr>
            <w:tcW w:w="883" w:type="dxa"/>
            <w:tcBorders>
              <w:top w:val="nil"/>
              <w:left w:val="nil"/>
              <w:bottom w:val="single" w:sz="4" w:space="0" w:color="000000"/>
              <w:right w:val="single" w:sz="4" w:space="0" w:color="000000"/>
            </w:tcBorders>
            <w:shd w:val="clear" w:color="auto" w:fill="auto"/>
            <w:noWrap/>
            <w:vAlign w:val="bottom"/>
            <w:hideMark/>
          </w:tcPr>
          <w:p w14:paraId="3070210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58B0F53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DCEADC6"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23D453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SANITARIA Y AGUA POTABLE (RURAL)</w:t>
            </w:r>
          </w:p>
        </w:tc>
        <w:tc>
          <w:tcPr>
            <w:tcW w:w="883" w:type="dxa"/>
            <w:tcBorders>
              <w:top w:val="nil"/>
              <w:left w:val="nil"/>
              <w:bottom w:val="single" w:sz="4" w:space="0" w:color="000000"/>
              <w:right w:val="single" w:sz="4" w:space="0" w:color="000000"/>
            </w:tcBorders>
            <w:shd w:val="clear" w:color="auto" w:fill="auto"/>
            <w:noWrap/>
            <w:vAlign w:val="bottom"/>
            <w:hideMark/>
          </w:tcPr>
          <w:p w14:paraId="139451A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3C0C456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2DCE94E"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CED515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EN MATERIALES PREFABRICADOS (RURAL)</w:t>
            </w:r>
          </w:p>
        </w:tc>
        <w:tc>
          <w:tcPr>
            <w:tcW w:w="883" w:type="dxa"/>
            <w:tcBorders>
              <w:top w:val="nil"/>
              <w:left w:val="nil"/>
              <w:bottom w:val="single" w:sz="4" w:space="0" w:color="000000"/>
              <w:right w:val="single" w:sz="4" w:space="0" w:color="000000"/>
            </w:tcBorders>
            <w:shd w:val="clear" w:color="auto" w:fill="auto"/>
            <w:noWrap/>
            <w:vAlign w:val="bottom"/>
            <w:hideMark/>
          </w:tcPr>
          <w:p w14:paraId="7756F4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5DEA5C1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DE5FC5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EF1938"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ELÉCTRICA (RURAL)</w:t>
            </w:r>
          </w:p>
        </w:tc>
        <w:tc>
          <w:tcPr>
            <w:tcW w:w="883" w:type="dxa"/>
            <w:tcBorders>
              <w:top w:val="nil"/>
              <w:left w:val="nil"/>
              <w:bottom w:val="single" w:sz="4" w:space="0" w:color="000000"/>
              <w:right w:val="single" w:sz="4" w:space="0" w:color="000000"/>
            </w:tcBorders>
            <w:shd w:val="clear" w:color="auto" w:fill="auto"/>
            <w:noWrap/>
            <w:vAlign w:val="bottom"/>
            <w:hideMark/>
          </w:tcPr>
          <w:p w14:paraId="42A768E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2B70B53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0D4F40E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B0F6AC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ALBAÑIL (RURAL)</w:t>
            </w:r>
          </w:p>
        </w:tc>
        <w:tc>
          <w:tcPr>
            <w:tcW w:w="883" w:type="dxa"/>
            <w:tcBorders>
              <w:top w:val="nil"/>
              <w:left w:val="nil"/>
              <w:bottom w:val="single" w:sz="4" w:space="0" w:color="000000"/>
              <w:right w:val="single" w:sz="4" w:space="0" w:color="000000"/>
            </w:tcBorders>
            <w:shd w:val="clear" w:color="auto" w:fill="auto"/>
            <w:noWrap/>
            <w:vAlign w:val="bottom"/>
            <w:hideMark/>
          </w:tcPr>
          <w:p w14:paraId="397F485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63068CA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6CE30FD8"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79D46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 ALBAÑIL APOYO SOCIAL PARA POBLACIÓN VULNERABLE (CASOS ESPECIALES RURAL)</w:t>
            </w:r>
          </w:p>
        </w:tc>
        <w:tc>
          <w:tcPr>
            <w:tcW w:w="883" w:type="dxa"/>
            <w:tcBorders>
              <w:top w:val="nil"/>
              <w:left w:val="nil"/>
              <w:bottom w:val="single" w:sz="4" w:space="0" w:color="000000"/>
              <w:right w:val="single" w:sz="4" w:space="0" w:color="000000"/>
            </w:tcBorders>
            <w:shd w:val="clear" w:color="auto" w:fill="auto"/>
            <w:noWrap/>
            <w:vAlign w:val="bottom"/>
            <w:hideMark/>
          </w:tcPr>
          <w:p w14:paraId="40D56DB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56E0106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1A4B90D7" w14:textId="77777777" w:rsidTr="00DD0151">
        <w:trPr>
          <w:trHeight w:val="510"/>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DE3C10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CONSTRUCTOR ESPECIALISTA P/INSTALACIÓN PISO DE CERÁMICA   (RURAL)</w:t>
            </w:r>
          </w:p>
        </w:tc>
        <w:tc>
          <w:tcPr>
            <w:tcW w:w="883" w:type="dxa"/>
            <w:tcBorders>
              <w:top w:val="nil"/>
              <w:left w:val="nil"/>
              <w:bottom w:val="single" w:sz="4" w:space="0" w:color="000000"/>
              <w:right w:val="single" w:sz="4" w:space="0" w:color="000000"/>
            </w:tcBorders>
            <w:shd w:val="clear" w:color="auto" w:fill="auto"/>
            <w:noWrap/>
            <w:vAlign w:val="bottom"/>
            <w:hideMark/>
          </w:tcPr>
          <w:p w14:paraId="057161F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69C7351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20D13FBE"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0003C6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 xml:space="preserve">CONSTRUCTOR ESPECIALISTA PINTOR  (RURAL) </w:t>
            </w:r>
          </w:p>
        </w:tc>
        <w:tc>
          <w:tcPr>
            <w:tcW w:w="883" w:type="dxa"/>
            <w:tcBorders>
              <w:top w:val="nil"/>
              <w:left w:val="nil"/>
              <w:bottom w:val="single" w:sz="4" w:space="0" w:color="000000"/>
              <w:right w:val="single" w:sz="4" w:space="0" w:color="000000"/>
            </w:tcBorders>
            <w:shd w:val="clear" w:color="auto" w:fill="auto"/>
            <w:noWrap/>
            <w:vAlign w:val="bottom"/>
            <w:hideMark/>
          </w:tcPr>
          <w:p w14:paraId="041A336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PERSONA</w:t>
            </w:r>
          </w:p>
        </w:tc>
        <w:tc>
          <w:tcPr>
            <w:tcW w:w="1306" w:type="dxa"/>
            <w:tcBorders>
              <w:top w:val="nil"/>
              <w:left w:val="nil"/>
              <w:bottom w:val="single" w:sz="4" w:space="0" w:color="000000"/>
              <w:right w:val="single" w:sz="4" w:space="0" w:color="000000"/>
            </w:tcBorders>
            <w:shd w:val="clear" w:color="auto" w:fill="auto"/>
            <w:noWrap/>
            <w:vAlign w:val="bottom"/>
            <w:hideMark/>
          </w:tcPr>
          <w:p w14:paraId="7C31E2A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5A0249C9"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1687277B"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ROPA DE TRABAJO</w:t>
            </w:r>
          </w:p>
        </w:tc>
      </w:tr>
      <w:tr w:rsidR="00954C42" w:rsidRPr="003E233E" w14:paraId="709AF090"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4D5956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GUANTES</w:t>
            </w:r>
          </w:p>
        </w:tc>
        <w:tc>
          <w:tcPr>
            <w:tcW w:w="883" w:type="dxa"/>
            <w:tcBorders>
              <w:top w:val="nil"/>
              <w:left w:val="nil"/>
              <w:bottom w:val="single" w:sz="4" w:space="0" w:color="000000"/>
              <w:right w:val="single" w:sz="4" w:space="0" w:color="000000"/>
            </w:tcBorders>
            <w:shd w:val="clear" w:color="auto" w:fill="auto"/>
            <w:noWrap/>
            <w:vAlign w:val="bottom"/>
            <w:hideMark/>
          </w:tcPr>
          <w:p w14:paraId="30D0C9F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54E1AC4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6ACAFF4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30BBD2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CHALECO DE IDENTIFICACIÓN</w:t>
            </w:r>
          </w:p>
        </w:tc>
        <w:tc>
          <w:tcPr>
            <w:tcW w:w="883" w:type="dxa"/>
            <w:tcBorders>
              <w:top w:val="nil"/>
              <w:left w:val="nil"/>
              <w:bottom w:val="single" w:sz="4" w:space="0" w:color="000000"/>
              <w:right w:val="single" w:sz="4" w:space="0" w:color="000000"/>
            </w:tcBorders>
            <w:shd w:val="clear" w:color="auto" w:fill="auto"/>
            <w:noWrap/>
            <w:vAlign w:val="bottom"/>
            <w:hideMark/>
          </w:tcPr>
          <w:p w14:paraId="74651A5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65B1A31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36B0875B"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8B010A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CASCO</w:t>
            </w:r>
          </w:p>
        </w:tc>
        <w:tc>
          <w:tcPr>
            <w:tcW w:w="883" w:type="dxa"/>
            <w:tcBorders>
              <w:top w:val="nil"/>
              <w:left w:val="nil"/>
              <w:bottom w:val="single" w:sz="4" w:space="0" w:color="000000"/>
              <w:right w:val="single" w:sz="4" w:space="0" w:color="000000"/>
            </w:tcBorders>
            <w:shd w:val="clear" w:color="auto" w:fill="auto"/>
            <w:noWrap/>
            <w:vAlign w:val="bottom"/>
            <w:hideMark/>
          </w:tcPr>
          <w:p w14:paraId="657C743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72836B1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32DFC89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D458FD7"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BOTAS</w:t>
            </w:r>
          </w:p>
        </w:tc>
        <w:tc>
          <w:tcPr>
            <w:tcW w:w="883" w:type="dxa"/>
            <w:tcBorders>
              <w:top w:val="nil"/>
              <w:left w:val="nil"/>
              <w:bottom w:val="single" w:sz="4" w:space="0" w:color="000000"/>
              <w:right w:val="single" w:sz="4" w:space="0" w:color="000000"/>
            </w:tcBorders>
            <w:shd w:val="clear" w:color="auto" w:fill="auto"/>
            <w:noWrap/>
            <w:vAlign w:val="bottom"/>
            <w:hideMark/>
          </w:tcPr>
          <w:p w14:paraId="60AC068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282E6D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15</w:t>
            </w:r>
          </w:p>
        </w:tc>
      </w:tr>
      <w:tr w:rsidR="00954C42" w:rsidRPr="003E233E" w14:paraId="15336105"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4E1EF896"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COMBUSTIBLES Y LUBRICANTES</w:t>
            </w:r>
          </w:p>
        </w:tc>
      </w:tr>
      <w:tr w:rsidR="00954C42" w:rsidRPr="003E233E" w14:paraId="642CAA1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F1DBE1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GASOLINA PARA MOTOCICLETA(S)</w:t>
            </w:r>
          </w:p>
        </w:tc>
        <w:tc>
          <w:tcPr>
            <w:tcW w:w="883" w:type="dxa"/>
            <w:tcBorders>
              <w:top w:val="nil"/>
              <w:left w:val="nil"/>
              <w:bottom w:val="single" w:sz="4" w:space="0" w:color="000000"/>
              <w:right w:val="single" w:sz="4" w:space="0" w:color="000000"/>
            </w:tcBorders>
            <w:shd w:val="clear" w:color="auto" w:fill="auto"/>
            <w:noWrap/>
            <w:vAlign w:val="bottom"/>
            <w:hideMark/>
          </w:tcPr>
          <w:p w14:paraId="6311E71F"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LT</w:t>
            </w:r>
          </w:p>
        </w:tc>
        <w:tc>
          <w:tcPr>
            <w:tcW w:w="1306" w:type="dxa"/>
            <w:tcBorders>
              <w:top w:val="nil"/>
              <w:left w:val="nil"/>
              <w:bottom w:val="single" w:sz="4" w:space="0" w:color="000000"/>
              <w:right w:val="single" w:sz="4" w:space="0" w:color="000000"/>
            </w:tcBorders>
            <w:shd w:val="clear" w:color="auto" w:fill="auto"/>
            <w:noWrap/>
            <w:vAlign w:val="bottom"/>
            <w:hideMark/>
          </w:tcPr>
          <w:p w14:paraId="40DC72C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750</w:t>
            </w:r>
          </w:p>
        </w:tc>
      </w:tr>
      <w:tr w:rsidR="00954C42" w:rsidRPr="003E233E" w14:paraId="4D57984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087089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GASOLINA PARA CAMIONETA(S)</w:t>
            </w:r>
          </w:p>
        </w:tc>
        <w:tc>
          <w:tcPr>
            <w:tcW w:w="883" w:type="dxa"/>
            <w:tcBorders>
              <w:top w:val="nil"/>
              <w:left w:val="nil"/>
              <w:bottom w:val="single" w:sz="4" w:space="0" w:color="000000"/>
              <w:right w:val="single" w:sz="4" w:space="0" w:color="000000"/>
            </w:tcBorders>
            <w:shd w:val="clear" w:color="auto" w:fill="auto"/>
            <w:noWrap/>
            <w:vAlign w:val="bottom"/>
            <w:hideMark/>
          </w:tcPr>
          <w:p w14:paraId="7761F5A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LT</w:t>
            </w:r>
          </w:p>
        </w:tc>
        <w:tc>
          <w:tcPr>
            <w:tcW w:w="1306" w:type="dxa"/>
            <w:tcBorders>
              <w:top w:val="nil"/>
              <w:left w:val="nil"/>
              <w:bottom w:val="single" w:sz="4" w:space="0" w:color="000000"/>
              <w:right w:val="single" w:sz="4" w:space="0" w:color="000000"/>
            </w:tcBorders>
            <w:shd w:val="clear" w:color="auto" w:fill="auto"/>
            <w:noWrap/>
            <w:vAlign w:val="bottom"/>
            <w:hideMark/>
          </w:tcPr>
          <w:p w14:paraId="0418FABB"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4000</w:t>
            </w:r>
          </w:p>
        </w:tc>
      </w:tr>
      <w:tr w:rsidR="00954C42" w:rsidRPr="003E233E" w14:paraId="6B9511E3"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347A769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CAMBIO DE FILTRO DE ACEITE DE TODOS LOS VEHÍCULOS</w:t>
            </w:r>
          </w:p>
        </w:tc>
        <w:tc>
          <w:tcPr>
            <w:tcW w:w="883" w:type="dxa"/>
            <w:tcBorders>
              <w:top w:val="nil"/>
              <w:left w:val="nil"/>
              <w:bottom w:val="single" w:sz="4" w:space="0" w:color="000000"/>
              <w:right w:val="single" w:sz="4" w:space="0" w:color="000000"/>
            </w:tcBorders>
            <w:shd w:val="clear" w:color="auto" w:fill="auto"/>
            <w:noWrap/>
            <w:vAlign w:val="bottom"/>
            <w:hideMark/>
          </w:tcPr>
          <w:p w14:paraId="5923AC8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PZA</w:t>
            </w:r>
          </w:p>
        </w:tc>
        <w:tc>
          <w:tcPr>
            <w:tcW w:w="1306" w:type="dxa"/>
            <w:tcBorders>
              <w:top w:val="nil"/>
              <w:left w:val="nil"/>
              <w:bottom w:val="single" w:sz="4" w:space="0" w:color="000000"/>
              <w:right w:val="single" w:sz="4" w:space="0" w:color="000000"/>
            </w:tcBorders>
            <w:shd w:val="clear" w:color="auto" w:fill="auto"/>
            <w:noWrap/>
            <w:vAlign w:val="bottom"/>
            <w:hideMark/>
          </w:tcPr>
          <w:p w14:paraId="489DDF87"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3</w:t>
            </w:r>
          </w:p>
        </w:tc>
      </w:tr>
      <w:tr w:rsidR="00954C42" w:rsidRPr="003E233E" w14:paraId="59324277"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50DC151E"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CAMBIO DE ACEITE DE TODOS LOS VEHÍCULOS</w:t>
            </w:r>
          </w:p>
        </w:tc>
        <w:tc>
          <w:tcPr>
            <w:tcW w:w="883" w:type="dxa"/>
            <w:tcBorders>
              <w:top w:val="nil"/>
              <w:left w:val="nil"/>
              <w:bottom w:val="single" w:sz="4" w:space="0" w:color="000000"/>
              <w:right w:val="single" w:sz="4" w:space="0" w:color="000000"/>
            </w:tcBorders>
            <w:shd w:val="clear" w:color="auto" w:fill="auto"/>
            <w:noWrap/>
            <w:vAlign w:val="bottom"/>
            <w:hideMark/>
          </w:tcPr>
          <w:p w14:paraId="26231038"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LT</w:t>
            </w:r>
          </w:p>
        </w:tc>
        <w:tc>
          <w:tcPr>
            <w:tcW w:w="1306" w:type="dxa"/>
            <w:tcBorders>
              <w:top w:val="nil"/>
              <w:left w:val="nil"/>
              <w:bottom w:val="single" w:sz="4" w:space="0" w:color="000000"/>
              <w:right w:val="single" w:sz="4" w:space="0" w:color="000000"/>
            </w:tcBorders>
            <w:shd w:val="clear" w:color="auto" w:fill="auto"/>
            <w:noWrap/>
            <w:vAlign w:val="bottom"/>
            <w:hideMark/>
          </w:tcPr>
          <w:p w14:paraId="2A31F28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14</w:t>
            </w:r>
          </w:p>
        </w:tc>
      </w:tr>
      <w:tr w:rsidR="00954C42" w:rsidRPr="003E233E" w14:paraId="67F99FB2"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782CC11E"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ALQUILERES</w:t>
            </w:r>
          </w:p>
        </w:tc>
      </w:tr>
      <w:tr w:rsidR="00954C42" w:rsidRPr="003E233E" w14:paraId="32A5A79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6E705CFB"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ALQUILER DE OFICINA</w:t>
            </w:r>
          </w:p>
        </w:tc>
        <w:tc>
          <w:tcPr>
            <w:tcW w:w="883" w:type="dxa"/>
            <w:tcBorders>
              <w:top w:val="nil"/>
              <w:left w:val="nil"/>
              <w:bottom w:val="single" w:sz="4" w:space="0" w:color="000000"/>
              <w:right w:val="single" w:sz="4" w:space="0" w:color="000000"/>
            </w:tcBorders>
            <w:shd w:val="clear" w:color="auto" w:fill="auto"/>
            <w:noWrap/>
            <w:vAlign w:val="bottom"/>
            <w:hideMark/>
          </w:tcPr>
          <w:p w14:paraId="67AC09E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E050BE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460D29CF"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81AC7B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ALQUILER DE ALMACENES</w:t>
            </w:r>
          </w:p>
        </w:tc>
        <w:tc>
          <w:tcPr>
            <w:tcW w:w="883" w:type="dxa"/>
            <w:tcBorders>
              <w:top w:val="nil"/>
              <w:left w:val="nil"/>
              <w:bottom w:val="single" w:sz="4" w:space="0" w:color="000000"/>
              <w:right w:val="single" w:sz="4" w:space="0" w:color="000000"/>
            </w:tcBorders>
            <w:shd w:val="clear" w:color="auto" w:fill="auto"/>
            <w:noWrap/>
            <w:vAlign w:val="bottom"/>
            <w:hideMark/>
          </w:tcPr>
          <w:p w14:paraId="566D518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3ADCDCBE"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4A3CD61E"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0209BA4D"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MANTENIMIENTO Y REPARACIÓN DE MOTORIZADOS</w:t>
            </w:r>
          </w:p>
        </w:tc>
      </w:tr>
      <w:tr w:rsidR="00954C42" w:rsidRPr="003E233E" w14:paraId="2FACCCDC"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AEF14F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REPUESTOS, ACCESORIOS PARA VEHÍCULO(S) Y/O MOTOCICLETA(S)</w:t>
            </w:r>
          </w:p>
        </w:tc>
        <w:tc>
          <w:tcPr>
            <w:tcW w:w="883" w:type="dxa"/>
            <w:tcBorders>
              <w:top w:val="nil"/>
              <w:left w:val="nil"/>
              <w:bottom w:val="single" w:sz="4" w:space="0" w:color="000000"/>
              <w:right w:val="single" w:sz="4" w:space="0" w:color="000000"/>
            </w:tcBorders>
            <w:shd w:val="clear" w:color="auto" w:fill="auto"/>
            <w:noWrap/>
            <w:vAlign w:val="bottom"/>
            <w:hideMark/>
          </w:tcPr>
          <w:p w14:paraId="61033C7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54327B3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2</w:t>
            </w:r>
          </w:p>
        </w:tc>
      </w:tr>
      <w:tr w:rsidR="00954C42" w:rsidRPr="003E233E" w14:paraId="0B7B972D"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33BE765"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MOTOCICLETA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7C28CE80"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487094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C8570F1"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1F635D89"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CAMIONETA (DEPRECIACIÓN)</w:t>
            </w:r>
          </w:p>
        </w:tc>
        <w:tc>
          <w:tcPr>
            <w:tcW w:w="883" w:type="dxa"/>
            <w:tcBorders>
              <w:top w:val="nil"/>
              <w:left w:val="nil"/>
              <w:bottom w:val="single" w:sz="4" w:space="0" w:color="000000"/>
              <w:right w:val="single" w:sz="4" w:space="0" w:color="000000"/>
            </w:tcBorders>
            <w:shd w:val="clear" w:color="auto" w:fill="auto"/>
            <w:noWrap/>
            <w:vAlign w:val="bottom"/>
            <w:hideMark/>
          </w:tcPr>
          <w:p w14:paraId="42080F7C"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A46E32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433507B"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464A873F"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t>RODAJES PEAJES Y OTROS</w:t>
            </w:r>
          </w:p>
        </w:tc>
      </w:tr>
      <w:tr w:rsidR="00954C42" w:rsidRPr="003E233E" w14:paraId="1A003DB9"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2FA35B4C"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RODAJE, PEAJES, ITF, IMPUESTO VEHÍCULOS Y OTROS</w:t>
            </w:r>
          </w:p>
        </w:tc>
        <w:tc>
          <w:tcPr>
            <w:tcW w:w="883" w:type="dxa"/>
            <w:tcBorders>
              <w:top w:val="nil"/>
              <w:left w:val="nil"/>
              <w:bottom w:val="single" w:sz="4" w:space="0" w:color="000000"/>
              <w:right w:val="single" w:sz="4" w:space="0" w:color="000000"/>
            </w:tcBorders>
            <w:shd w:val="clear" w:color="auto" w:fill="auto"/>
            <w:noWrap/>
            <w:vAlign w:val="bottom"/>
            <w:hideMark/>
          </w:tcPr>
          <w:p w14:paraId="28F2399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6F974A09"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1475DC79" w14:textId="77777777" w:rsidTr="00DD0151">
        <w:trPr>
          <w:trHeight w:val="255"/>
          <w:jc w:val="center"/>
        </w:trPr>
        <w:tc>
          <w:tcPr>
            <w:tcW w:w="8280" w:type="dxa"/>
            <w:gridSpan w:val="3"/>
            <w:tcBorders>
              <w:top w:val="single" w:sz="4" w:space="0" w:color="000000"/>
              <w:left w:val="single" w:sz="4" w:space="0" w:color="000000"/>
              <w:bottom w:val="single" w:sz="4" w:space="0" w:color="000000"/>
              <w:right w:val="single" w:sz="4" w:space="0" w:color="000000"/>
            </w:tcBorders>
            <w:shd w:val="clear" w:color="000000" w:fill="D9E1F2"/>
            <w:noWrap/>
            <w:vAlign w:val="bottom"/>
            <w:hideMark/>
          </w:tcPr>
          <w:p w14:paraId="164C9ED4" w14:textId="77777777" w:rsidR="00954C42" w:rsidRPr="003E233E" w:rsidRDefault="00954C42" w:rsidP="00DD0151">
            <w:pPr>
              <w:rPr>
                <w:rFonts w:ascii="Calibri" w:hAnsi="Calibri" w:cs="Calibri"/>
                <w:b/>
                <w:bCs/>
                <w:color w:val="000000"/>
                <w:lang w:val="es-419" w:eastAsia="es-419"/>
              </w:rPr>
            </w:pPr>
            <w:r w:rsidRPr="003E233E">
              <w:rPr>
                <w:rFonts w:ascii="Calibri" w:hAnsi="Calibri" w:cs="Calibri"/>
                <w:b/>
                <w:bCs/>
                <w:color w:val="000000"/>
                <w:lang w:val="es-419" w:eastAsia="es-419"/>
              </w:rPr>
              <w:lastRenderedPageBreak/>
              <w:t>GASTOS VARIOS</w:t>
            </w:r>
          </w:p>
        </w:tc>
      </w:tr>
      <w:tr w:rsidR="00954C42" w:rsidRPr="003E233E" w14:paraId="6CDCEE9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0897BCF1"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TELÉFONO CELULAR INTELIGENTE</w:t>
            </w:r>
          </w:p>
        </w:tc>
        <w:tc>
          <w:tcPr>
            <w:tcW w:w="883" w:type="dxa"/>
            <w:tcBorders>
              <w:top w:val="nil"/>
              <w:left w:val="nil"/>
              <w:bottom w:val="single" w:sz="4" w:space="0" w:color="000000"/>
              <w:right w:val="single" w:sz="4" w:space="0" w:color="000000"/>
            </w:tcBorders>
            <w:shd w:val="clear" w:color="auto" w:fill="auto"/>
            <w:noWrap/>
            <w:vAlign w:val="bottom"/>
            <w:hideMark/>
          </w:tcPr>
          <w:p w14:paraId="403818C2"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431A8E96"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38310EF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2BA692D"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INTERNET</w:t>
            </w:r>
          </w:p>
        </w:tc>
        <w:tc>
          <w:tcPr>
            <w:tcW w:w="883" w:type="dxa"/>
            <w:tcBorders>
              <w:top w:val="nil"/>
              <w:left w:val="nil"/>
              <w:bottom w:val="single" w:sz="4" w:space="0" w:color="000000"/>
              <w:right w:val="single" w:sz="4" w:space="0" w:color="000000"/>
            </w:tcBorders>
            <w:shd w:val="clear" w:color="auto" w:fill="auto"/>
            <w:noWrap/>
            <w:vAlign w:val="bottom"/>
            <w:hideMark/>
          </w:tcPr>
          <w:p w14:paraId="7461DE7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GLB</w:t>
            </w:r>
          </w:p>
        </w:tc>
        <w:tc>
          <w:tcPr>
            <w:tcW w:w="1306" w:type="dxa"/>
            <w:tcBorders>
              <w:top w:val="nil"/>
              <w:left w:val="nil"/>
              <w:bottom w:val="single" w:sz="4" w:space="0" w:color="000000"/>
              <w:right w:val="single" w:sz="4" w:space="0" w:color="000000"/>
            </w:tcBorders>
            <w:shd w:val="clear" w:color="auto" w:fill="auto"/>
            <w:noWrap/>
            <w:vAlign w:val="bottom"/>
            <w:hideMark/>
          </w:tcPr>
          <w:p w14:paraId="699FF2C3"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1</w:t>
            </w:r>
          </w:p>
        </w:tc>
      </w:tr>
      <w:tr w:rsidR="00954C42" w:rsidRPr="003E233E" w14:paraId="4409E0CA"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D17D154"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FOTOCOPIAS</w:t>
            </w:r>
          </w:p>
        </w:tc>
        <w:tc>
          <w:tcPr>
            <w:tcW w:w="883" w:type="dxa"/>
            <w:tcBorders>
              <w:top w:val="nil"/>
              <w:left w:val="nil"/>
              <w:bottom w:val="single" w:sz="4" w:space="0" w:color="000000"/>
              <w:right w:val="single" w:sz="4" w:space="0" w:color="000000"/>
            </w:tcBorders>
            <w:shd w:val="clear" w:color="auto" w:fill="auto"/>
            <w:noWrap/>
            <w:vAlign w:val="bottom"/>
            <w:hideMark/>
          </w:tcPr>
          <w:p w14:paraId="25C654D1"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44B08C79" w14:textId="77777777" w:rsidR="00954C42" w:rsidRPr="003E233E" w:rsidRDefault="00954C42" w:rsidP="00DD0151">
            <w:pPr>
              <w:jc w:val="right"/>
              <w:rPr>
                <w:rFonts w:ascii="Calibri" w:hAnsi="Calibri" w:cs="Calibri"/>
                <w:color w:val="000000"/>
                <w:lang w:val="es-419" w:eastAsia="es-419"/>
              </w:rPr>
            </w:pPr>
            <w:r>
              <w:rPr>
                <w:rFonts w:ascii="Calibri" w:hAnsi="Calibri" w:cs="Calibri"/>
                <w:color w:val="000000"/>
                <w:lang w:val="es-419" w:eastAsia="es-419"/>
              </w:rPr>
              <w:t>1100</w:t>
            </w:r>
          </w:p>
        </w:tc>
      </w:tr>
      <w:tr w:rsidR="00954C42" w:rsidRPr="003E233E" w14:paraId="3D158486"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4A016F43"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CERTIFICADO DE NO PROPIEDAD</w:t>
            </w:r>
          </w:p>
        </w:tc>
        <w:tc>
          <w:tcPr>
            <w:tcW w:w="883" w:type="dxa"/>
            <w:tcBorders>
              <w:top w:val="nil"/>
              <w:left w:val="nil"/>
              <w:bottom w:val="single" w:sz="4" w:space="0" w:color="000000"/>
              <w:right w:val="single" w:sz="4" w:space="0" w:color="000000"/>
            </w:tcBorders>
            <w:shd w:val="clear" w:color="auto" w:fill="auto"/>
            <w:noWrap/>
            <w:vAlign w:val="bottom"/>
            <w:hideMark/>
          </w:tcPr>
          <w:p w14:paraId="34163AE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HJA</w:t>
            </w:r>
          </w:p>
        </w:tc>
        <w:tc>
          <w:tcPr>
            <w:tcW w:w="1306" w:type="dxa"/>
            <w:tcBorders>
              <w:top w:val="nil"/>
              <w:left w:val="nil"/>
              <w:bottom w:val="single" w:sz="4" w:space="0" w:color="000000"/>
              <w:right w:val="single" w:sz="4" w:space="0" w:color="000000"/>
            </w:tcBorders>
            <w:shd w:val="clear" w:color="auto" w:fill="auto"/>
            <w:noWrap/>
            <w:vAlign w:val="bottom"/>
            <w:hideMark/>
          </w:tcPr>
          <w:p w14:paraId="53DF6AEA"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60</w:t>
            </w:r>
          </w:p>
        </w:tc>
      </w:tr>
      <w:tr w:rsidR="00954C42" w:rsidRPr="003E233E" w14:paraId="2BCA3355" w14:textId="77777777" w:rsidTr="00DD0151">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vAlign w:val="bottom"/>
            <w:hideMark/>
          </w:tcPr>
          <w:p w14:paraId="7D89E9A2" w14:textId="77777777" w:rsidR="00954C42" w:rsidRPr="003E233E" w:rsidRDefault="00954C42" w:rsidP="00DD0151">
            <w:pPr>
              <w:rPr>
                <w:rFonts w:ascii="Calibri" w:hAnsi="Calibri" w:cs="Calibri"/>
                <w:color w:val="000000"/>
                <w:lang w:val="es-419" w:eastAsia="es-419"/>
              </w:rPr>
            </w:pPr>
            <w:r w:rsidRPr="003E233E">
              <w:rPr>
                <w:rFonts w:ascii="Calibri" w:hAnsi="Calibri" w:cs="Calibri"/>
                <w:color w:val="000000"/>
                <w:lang w:val="es-419" w:eastAsia="es-419"/>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2ED4EDB4"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 </w:t>
            </w:r>
          </w:p>
        </w:tc>
        <w:tc>
          <w:tcPr>
            <w:tcW w:w="1306" w:type="dxa"/>
            <w:tcBorders>
              <w:top w:val="nil"/>
              <w:left w:val="nil"/>
              <w:bottom w:val="single" w:sz="4" w:space="0" w:color="000000"/>
              <w:right w:val="single" w:sz="4" w:space="0" w:color="000000"/>
            </w:tcBorders>
            <w:shd w:val="clear" w:color="auto" w:fill="auto"/>
            <w:noWrap/>
            <w:vAlign w:val="bottom"/>
            <w:hideMark/>
          </w:tcPr>
          <w:p w14:paraId="39AFE3FD" w14:textId="77777777" w:rsidR="00954C42" w:rsidRPr="003E233E" w:rsidRDefault="00954C42" w:rsidP="00DD0151">
            <w:pPr>
              <w:jc w:val="right"/>
              <w:rPr>
                <w:rFonts w:ascii="Calibri" w:hAnsi="Calibri" w:cs="Calibri"/>
                <w:color w:val="000000"/>
                <w:lang w:val="es-419" w:eastAsia="es-419"/>
              </w:rPr>
            </w:pPr>
            <w:r w:rsidRPr="003E233E">
              <w:rPr>
                <w:rFonts w:ascii="Calibri" w:hAnsi="Calibri" w:cs="Calibri"/>
                <w:color w:val="000000"/>
                <w:lang w:val="es-419" w:eastAsia="es-419"/>
              </w:rPr>
              <w:t> </w:t>
            </w:r>
          </w:p>
        </w:tc>
      </w:tr>
    </w:tbl>
    <w:p w14:paraId="0720163B" w14:textId="77777777" w:rsidR="00954C42" w:rsidRDefault="00954C42" w:rsidP="00954C42">
      <w:pPr>
        <w:rPr>
          <w:lang w:val="es-ES_tradnl"/>
        </w:rPr>
      </w:pPr>
    </w:p>
    <w:p w14:paraId="75017A72" w14:textId="77777777" w:rsidR="00954C42" w:rsidRPr="00882269" w:rsidRDefault="00954C42" w:rsidP="00954C42">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882269">
        <w:rPr>
          <w:rFonts w:ascii="Tahoma" w:hAnsi="Tahoma" w:cs="Tahoma"/>
          <w:b/>
          <w:bCs/>
          <w:color w:val="000000"/>
          <w:kern w:val="32"/>
          <w:lang w:val="es-ES_tradnl"/>
        </w:rPr>
        <w:t>DETALLE DE ÍTEMS DEL PROYECTO</w:t>
      </w:r>
      <w:bookmarkEnd w:id="155"/>
    </w:p>
    <w:p w14:paraId="54C35D46" w14:textId="77777777" w:rsidR="00954C42" w:rsidRPr="00882269" w:rsidRDefault="00954C42" w:rsidP="00954C4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5DE3BFD" w14:textId="77777777" w:rsidR="00954C42" w:rsidRDefault="00954C42" w:rsidP="00954C42">
      <w:pPr>
        <w:rPr>
          <w:lang w:val="es-ES_tradnl"/>
        </w:rPr>
      </w:pPr>
    </w:p>
    <w:tbl>
      <w:tblPr>
        <w:tblW w:w="9000" w:type="dxa"/>
        <w:jc w:val="center"/>
        <w:tblCellMar>
          <w:left w:w="70" w:type="dxa"/>
          <w:right w:w="70" w:type="dxa"/>
        </w:tblCellMar>
        <w:tblLook w:val="04A0" w:firstRow="1" w:lastRow="0" w:firstColumn="1" w:lastColumn="0" w:noHBand="0" w:noVBand="1"/>
      </w:tblPr>
      <w:tblGrid>
        <w:gridCol w:w="900"/>
        <w:gridCol w:w="6300"/>
        <w:gridCol w:w="1800"/>
      </w:tblGrid>
      <w:tr w:rsidR="00954C42" w:rsidRPr="003E233E" w14:paraId="613FB08E" w14:textId="77777777" w:rsidTr="00DD0151">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B058E4"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NUM ITEM</w:t>
            </w:r>
          </w:p>
        </w:tc>
        <w:tc>
          <w:tcPr>
            <w:tcW w:w="6300" w:type="dxa"/>
            <w:tcBorders>
              <w:top w:val="single" w:sz="4" w:space="0" w:color="000000"/>
              <w:left w:val="nil"/>
              <w:bottom w:val="single" w:sz="4" w:space="0" w:color="000000"/>
              <w:right w:val="single" w:sz="4" w:space="0" w:color="000000"/>
            </w:tcBorders>
            <w:shd w:val="clear" w:color="000000" w:fill="66B2FF"/>
            <w:vAlign w:val="bottom"/>
            <w:hideMark/>
          </w:tcPr>
          <w:p w14:paraId="1D4EDF99"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5E4AFF8" w14:textId="77777777" w:rsidR="00954C42" w:rsidRPr="003E233E" w:rsidRDefault="00954C42" w:rsidP="00DD0151">
            <w:pPr>
              <w:jc w:val="center"/>
              <w:rPr>
                <w:rFonts w:ascii="Calibri" w:hAnsi="Calibri" w:cs="Calibri"/>
                <w:b/>
                <w:bCs/>
                <w:color w:val="000000"/>
                <w:lang w:val="es-419" w:eastAsia="es-419"/>
              </w:rPr>
            </w:pPr>
            <w:r w:rsidRPr="003E233E">
              <w:rPr>
                <w:rFonts w:ascii="Calibri" w:hAnsi="Calibri" w:cs="Calibri"/>
                <w:b/>
                <w:bCs/>
                <w:color w:val="000000"/>
                <w:lang w:val="es-419" w:eastAsia="es-419"/>
              </w:rPr>
              <w:t>UNIDAD DE MEDIDA</w:t>
            </w:r>
          </w:p>
        </w:tc>
      </w:tr>
      <w:tr w:rsidR="00954C42" w:rsidRPr="003E233E" w14:paraId="3684B93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3653457"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w:t>
            </w:r>
          </w:p>
        </w:tc>
        <w:tc>
          <w:tcPr>
            <w:tcW w:w="6300" w:type="dxa"/>
            <w:tcBorders>
              <w:top w:val="nil"/>
              <w:left w:val="nil"/>
              <w:bottom w:val="single" w:sz="4" w:space="0" w:color="000000"/>
              <w:right w:val="single" w:sz="4" w:space="0" w:color="000000"/>
            </w:tcBorders>
            <w:shd w:val="clear" w:color="auto" w:fill="auto"/>
            <w:vAlign w:val="bottom"/>
            <w:hideMark/>
          </w:tcPr>
          <w:p w14:paraId="3C95D80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5B8C758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7FA4048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CC26DA4"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w:t>
            </w:r>
          </w:p>
        </w:tc>
        <w:tc>
          <w:tcPr>
            <w:tcW w:w="6300" w:type="dxa"/>
            <w:tcBorders>
              <w:top w:val="nil"/>
              <w:left w:val="nil"/>
              <w:bottom w:val="single" w:sz="4" w:space="0" w:color="000000"/>
              <w:right w:val="single" w:sz="4" w:space="0" w:color="000000"/>
            </w:tcBorders>
            <w:shd w:val="clear" w:color="auto" w:fill="auto"/>
            <w:vAlign w:val="bottom"/>
            <w:hideMark/>
          </w:tcPr>
          <w:p w14:paraId="69F4ED5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744113D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18462F4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24DFFE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w:t>
            </w:r>
          </w:p>
        </w:tc>
        <w:tc>
          <w:tcPr>
            <w:tcW w:w="6300" w:type="dxa"/>
            <w:tcBorders>
              <w:top w:val="nil"/>
              <w:left w:val="nil"/>
              <w:bottom w:val="single" w:sz="4" w:space="0" w:color="000000"/>
              <w:right w:val="single" w:sz="4" w:space="0" w:color="000000"/>
            </w:tcBorders>
            <w:shd w:val="clear" w:color="auto" w:fill="auto"/>
            <w:vAlign w:val="bottom"/>
            <w:hideMark/>
          </w:tcPr>
          <w:p w14:paraId="155F844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0C61A01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78C51EAA"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78F6EE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w:t>
            </w:r>
          </w:p>
        </w:tc>
        <w:tc>
          <w:tcPr>
            <w:tcW w:w="6300" w:type="dxa"/>
            <w:tcBorders>
              <w:top w:val="nil"/>
              <w:left w:val="nil"/>
              <w:bottom w:val="single" w:sz="4" w:space="0" w:color="000000"/>
              <w:right w:val="single" w:sz="4" w:space="0" w:color="000000"/>
            </w:tcBorders>
            <w:shd w:val="clear" w:color="auto" w:fill="auto"/>
            <w:vAlign w:val="bottom"/>
            <w:hideMark/>
          </w:tcPr>
          <w:p w14:paraId="349DBCA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225A2EE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12A4F30F"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D36510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w:t>
            </w:r>
          </w:p>
        </w:tc>
        <w:tc>
          <w:tcPr>
            <w:tcW w:w="6300" w:type="dxa"/>
            <w:tcBorders>
              <w:top w:val="nil"/>
              <w:left w:val="nil"/>
              <w:bottom w:val="single" w:sz="4" w:space="0" w:color="000000"/>
              <w:right w:val="single" w:sz="4" w:space="0" w:color="000000"/>
            </w:tcBorders>
            <w:shd w:val="clear" w:color="auto" w:fill="auto"/>
            <w:vAlign w:val="bottom"/>
            <w:hideMark/>
          </w:tcPr>
          <w:p w14:paraId="67D02BC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382C32C8"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2ED38AE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D0D361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6</w:t>
            </w:r>
          </w:p>
        </w:tc>
        <w:tc>
          <w:tcPr>
            <w:tcW w:w="6300" w:type="dxa"/>
            <w:tcBorders>
              <w:top w:val="nil"/>
              <w:left w:val="nil"/>
              <w:bottom w:val="single" w:sz="4" w:space="0" w:color="000000"/>
              <w:right w:val="single" w:sz="4" w:space="0" w:color="000000"/>
            </w:tcBorders>
            <w:shd w:val="clear" w:color="auto" w:fill="auto"/>
            <w:vAlign w:val="bottom"/>
            <w:hideMark/>
          </w:tcPr>
          <w:p w14:paraId="5EE1715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09C6E88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8469DC6"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4840C5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7</w:t>
            </w:r>
          </w:p>
        </w:tc>
        <w:tc>
          <w:tcPr>
            <w:tcW w:w="6300" w:type="dxa"/>
            <w:tcBorders>
              <w:top w:val="nil"/>
              <w:left w:val="nil"/>
              <w:bottom w:val="single" w:sz="4" w:space="0" w:color="000000"/>
              <w:right w:val="single" w:sz="4" w:space="0" w:color="000000"/>
            </w:tcBorders>
            <w:shd w:val="clear" w:color="auto" w:fill="auto"/>
            <w:vAlign w:val="bottom"/>
            <w:hideMark/>
          </w:tcPr>
          <w:p w14:paraId="58DB4D2F"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702CF88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520456A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81F62D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8</w:t>
            </w:r>
          </w:p>
        </w:tc>
        <w:tc>
          <w:tcPr>
            <w:tcW w:w="6300" w:type="dxa"/>
            <w:tcBorders>
              <w:top w:val="nil"/>
              <w:left w:val="nil"/>
              <w:bottom w:val="single" w:sz="4" w:space="0" w:color="000000"/>
              <w:right w:val="single" w:sz="4" w:space="0" w:color="000000"/>
            </w:tcBorders>
            <w:shd w:val="clear" w:color="auto" w:fill="auto"/>
            <w:vAlign w:val="bottom"/>
            <w:hideMark/>
          </w:tcPr>
          <w:p w14:paraId="0720790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03CFB2A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2F33D9A1"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B7C224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9</w:t>
            </w:r>
          </w:p>
        </w:tc>
        <w:tc>
          <w:tcPr>
            <w:tcW w:w="6300" w:type="dxa"/>
            <w:tcBorders>
              <w:top w:val="nil"/>
              <w:left w:val="nil"/>
              <w:bottom w:val="single" w:sz="4" w:space="0" w:color="000000"/>
              <w:right w:val="single" w:sz="4" w:space="0" w:color="000000"/>
            </w:tcBorders>
            <w:shd w:val="clear" w:color="auto" w:fill="auto"/>
            <w:vAlign w:val="bottom"/>
            <w:hideMark/>
          </w:tcPr>
          <w:p w14:paraId="343CA63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CUBIERTA DE CALAMINA GALVANIZADA ONDULADA Nro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15C12EF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A8220E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330C0C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10</w:t>
            </w:r>
          </w:p>
        </w:tc>
        <w:tc>
          <w:tcPr>
            <w:tcW w:w="6300" w:type="dxa"/>
            <w:tcBorders>
              <w:top w:val="nil"/>
              <w:left w:val="nil"/>
              <w:bottom w:val="single" w:sz="4" w:space="0" w:color="000000"/>
              <w:right w:val="single" w:sz="4" w:space="0" w:color="000000"/>
            </w:tcBorders>
            <w:shd w:val="clear" w:color="auto" w:fill="auto"/>
            <w:vAlign w:val="bottom"/>
            <w:hideMark/>
          </w:tcPr>
          <w:p w14:paraId="3060F44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12881B0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CUBICO</w:t>
            </w:r>
          </w:p>
        </w:tc>
      </w:tr>
      <w:tr w:rsidR="00954C42" w:rsidRPr="003E233E" w14:paraId="190B103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D3528B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11</w:t>
            </w:r>
          </w:p>
        </w:tc>
        <w:tc>
          <w:tcPr>
            <w:tcW w:w="6300" w:type="dxa"/>
            <w:tcBorders>
              <w:top w:val="nil"/>
              <w:left w:val="nil"/>
              <w:bottom w:val="single" w:sz="4" w:space="0" w:color="000000"/>
              <w:right w:val="single" w:sz="4" w:space="0" w:color="000000"/>
            </w:tcBorders>
            <w:shd w:val="clear" w:color="auto" w:fill="auto"/>
            <w:vAlign w:val="bottom"/>
            <w:hideMark/>
          </w:tcPr>
          <w:p w14:paraId="3B66E1EC"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74F5E97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7F0F475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879E39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12</w:t>
            </w:r>
          </w:p>
        </w:tc>
        <w:tc>
          <w:tcPr>
            <w:tcW w:w="6300" w:type="dxa"/>
            <w:tcBorders>
              <w:top w:val="nil"/>
              <w:left w:val="nil"/>
              <w:bottom w:val="single" w:sz="4" w:space="0" w:color="000000"/>
              <w:right w:val="single" w:sz="4" w:space="0" w:color="000000"/>
            </w:tcBorders>
            <w:shd w:val="clear" w:color="auto" w:fill="auto"/>
            <w:vAlign w:val="bottom"/>
            <w:hideMark/>
          </w:tcPr>
          <w:p w14:paraId="571E3C3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3DF870E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485295D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830F27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13</w:t>
            </w:r>
          </w:p>
        </w:tc>
        <w:tc>
          <w:tcPr>
            <w:tcW w:w="6300" w:type="dxa"/>
            <w:tcBorders>
              <w:top w:val="nil"/>
              <w:left w:val="nil"/>
              <w:bottom w:val="single" w:sz="4" w:space="0" w:color="000000"/>
              <w:right w:val="single" w:sz="4" w:space="0" w:color="000000"/>
            </w:tcBorders>
            <w:shd w:val="clear" w:color="auto" w:fill="auto"/>
            <w:vAlign w:val="bottom"/>
            <w:hideMark/>
          </w:tcPr>
          <w:p w14:paraId="58D327B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37A822F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D71C117"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34ACB05"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14</w:t>
            </w:r>
          </w:p>
        </w:tc>
        <w:tc>
          <w:tcPr>
            <w:tcW w:w="6300" w:type="dxa"/>
            <w:tcBorders>
              <w:top w:val="nil"/>
              <w:left w:val="nil"/>
              <w:bottom w:val="single" w:sz="4" w:space="0" w:color="000000"/>
              <w:right w:val="single" w:sz="4" w:space="0" w:color="000000"/>
            </w:tcBorders>
            <w:shd w:val="clear" w:color="auto" w:fill="auto"/>
            <w:vAlign w:val="bottom"/>
            <w:hideMark/>
          </w:tcPr>
          <w:p w14:paraId="075B52F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558A8088"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0E624EB"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0096778"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15</w:t>
            </w:r>
          </w:p>
        </w:tc>
        <w:tc>
          <w:tcPr>
            <w:tcW w:w="6300" w:type="dxa"/>
            <w:tcBorders>
              <w:top w:val="nil"/>
              <w:left w:val="nil"/>
              <w:bottom w:val="single" w:sz="4" w:space="0" w:color="000000"/>
              <w:right w:val="single" w:sz="4" w:space="0" w:color="000000"/>
            </w:tcBorders>
            <w:shd w:val="clear" w:color="auto" w:fill="auto"/>
            <w:vAlign w:val="bottom"/>
            <w:hideMark/>
          </w:tcPr>
          <w:p w14:paraId="13D357D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2DDC8BA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07CEF6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822F50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16</w:t>
            </w:r>
          </w:p>
        </w:tc>
        <w:tc>
          <w:tcPr>
            <w:tcW w:w="6300" w:type="dxa"/>
            <w:tcBorders>
              <w:top w:val="nil"/>
              <w:left w:val="nil"/>
              <w:bottom w:val="single" w:sz="4" w:space="0" w:color="000000"/>
              <w:right w:val="single" w:sz="4" w:space="0" w:color="000000"/>
            </w:tcBorders>
            <w:shd w:val="clear" w:color="auto" w:fill="auto"/>
            <w:vAlign w:val="bottom"/>
            <w:hideMark/>
          </w:tcPr>
          <w:p w14:paraId="101F0D7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1253B61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4F411D5A"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43F9F5B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17</w:t>
            </w:r>
          </w:p>
        </w:tc>
        <w:tc>
          <w:tcPr>
            <w:tcW w:w="6300" w:type="dxa"/>
            <w:tcBorders>
              <w:top w:val="nil"/>
              <w:left w:val="nil"/>
              <w:bottom w:val="single" w:sz="4" w:space="0" w:color="000000"/>
              <w:right w:val="single" w:sz="4" w:space="0" w:color="000000"/>
            </w:tcBorders>
            <w:shd w:val="clear" w:color="auto" w:fill="auto"/>
            <w:vAlign w:val="bottom"/>
            <w:hideMark/>
          </w:tcPr>
          <w:p w14:paraId="67551A4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6DE0A6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6D85139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00FF80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18</w:t>
            </w:r>
          </w:p>
        </w:tc>
        <w:tc>
          <w:tcPr>
            <w:tcW w:w="6300" w:type="dxa"/>
            <w:tcBorders>
              <w:top w:val="nil"/>
              <w:left w:val="nil"/>
              <w:bottom w:val="single" w:sz="4" w:space="0" w:color="000000"/>
              <w:right w:val="single" w:sz="4" w:space="0" w:color="000000"/>
            </w:tcBorders>
            <w:shd w:val="clear" w:color="auto" w:fill="auto"/>
            <w:vAlign w:val="bottom"/>
            <w:hideMark/>
          </w:tcPr>
          <w:p w14:paraId="4FAB522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7A7B76AF"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1951669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54D064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19</w:t>
            </w:r>
          </w:p>
        </w:tc>
        <w:tc>
          <w:tcPr>
            <w:tcW w:w="6300" w:type="dxa"/>
            <w:tcBorders>
              <w:top w:val="nil"/>
              <w:left w:val="nil"/>
              <w:bottom w:val="single" w:sz="4" w:space="0" w:color="000000"/>
              <w:right w:val="single" w:sz="4" w:space="0" w:color="000000"/>
            </w:tcBorders>
            <w:shd w:val="clear" w:color="auto" w:fill="auto"/>
            <w:vAlign w:val="bottom"/>
            <w:hideMark/>
          </w:tcPr>
          <w:p w14:paraId="16F6D93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16F6E8E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69CFC8F9"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2D9A10B"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20</w:t>
            </w:r>
          </w:p>
        </w:tc>
        <w:tc>
          <w:tcPr>
            <w:tcW w:w="6300" w:type="dxa"/>
            <w:tcBorders>
              <w:top w:val="nil"/>
              <w:left w:val="nil"/>
              <w:bottom w:val="single" w:sz="4" w:space="0" w:color="000000"/>
              <w:right w:val="single" w:sz="4" w:space="0" w:color="000000"/>
            </w:tcBorders>
            <w:shd w:val="clear" w:color="auto" w:fill="auto"/>
            <w:vAlign w:val="bottom"/>
            <w:hideMark/>
          </w:tcPr>
          <w:p w14:paraId="52041C4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02BEB91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7B4ED672"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35DF0F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21</w:t>
            </w:r>
          </w:p>
        </w:tc>
        <w:tc>
          <w:tcPr>
            <w:tcW w:w="6300" w:type="dxa"/>
            <w:tcBorders>
              <w:top w:val="nil"/>
              <w:left w:val="nil"/>
              <w:bottom w:val="single" w:sz="4" w:space="0" w:color="000000"/>
              <w:right w:val="single" w:sz="4" w:space="0" w:color="000000"/>
            </w:tcBorders>
            <w:shd w:val="clear" w:color="auto" w:fill="auto"/>
            <w:vAlign w:val="bottom"/>
            <w:hideMark/>
          </w:tcPr>
          <w:p w14:paraId="25F1416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33666C2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ABC008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A85D6E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22</w:t>
            </w:r>
          </w:p>
        </w:tc>
        <w:tc>
          <w:tcPr>
            <w:tcW w:w="6300" w:type="dxa"/>
            <w:tcBorders>
              <w:top w:val="nil"/>
              <w:left w:val="nil"/>
              <w:bottom w:val="single" w:sz="4" w:space="0" w:color="000000"/>
              <w:right w:val="single" w:sz="4" w:space="0" w:color="000000"/>
            </w:tcBorders>
            <w:shd w:val="clear" w:color="auto" w:fill="auto"/>
            <w:vAlign w:val="bottom"/>
            <w:hideMark/>
          </w:tcPr>
          <w:p w14:paraId="1B92A07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63226CF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51FEC42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96BF92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23</w:t>
            </w:r>
          </w:p>
        </w:tc>
        <w:tc>
          <w:tcPr>
            <w:tcW w:w="6300" w:type="dxa"/>
            <w:tcBorders>
              <w:top w:val="nil"/>
              <w:left w:val="nil"/>
              <w:bottom w:val="single" w:sz="4" w:space="0" w:color="000000"/>
              <w:right w:val="single" w:sz="4" w:space="0" w:color="000000"/>
            </w:tcBorders>
            <w:shd w:val="clear" w:color="auto" w:fill="auto"/>
            <w:vAlign w:val="bottom"/>
            <w:hideMark/>
          </w:tcPr>
          <w:p w14:paraId="1E413D88"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47E25C6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1B719628"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5B756D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24</w:t>
            </w:r>
          </w:p>
        </w:tc>
        <w:tc>
          <w:tcPr>
            <w:tcW w:w="6300" w:type="dxa"/>
            <w:tcBorders>
              <w:top w:val="nil"/>
              <w:left w:val="nil"/>
              <w:bottom w:val="single" w:sz="4" w:space="0" w:color="000000"/>
              <w:right w:val="single" w:sz="4" w:space="0" w:color="000000"/>
            </w:tcBorders>
            <w:shd w:val="clear" w:color="auto" w:fill="auto"/>
            <w:vAlign w:val="bottom"/>
            <w:hideMark/>
          </w:tcPr>
          <w:p w14:paraId="558A838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3DE5296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2FFB16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F9A322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25</w:t>
            </w:r>
          </w:p>
        </w:tc>
        <w:tc>
          <w:tcPr>
            <w:tcW w:w="6300" w:type="dxa"/>
            <w:tcBorders>
              <w:top w:val="nil"/>
              <w:left w:val="nil"/>
              <w:bottom w:val="single" w:sz="4" w:space="0" w:color="000000"/>
              <w:right w:val="single" w:sz="4" w:space="0" w:color="000000"/>
            </w:tcBorders>
            <w:shd w:val="clear" w:color="auto" w:fill="auto"/>
            <w:vAlign w:val="bottom"/>
            <w:hideMark/>
          </w:tcPr>
          <w:p w14:paraId="0983EAA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24CDB75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36060D8B"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6451DE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26</w:t>
            </w:r>
          </w:p>
        </w:tc>
        <w:tc>
          <w:tcPr>
            <w:tcW w:w="6300" w:type="dxa"/>
            <w:tcBorders>
              <w:top w:val="nil"/>
              <w:left w:val="nil"/>
              <w:bottom w:val="single" w:sz="4" w:space="0" w:color="000000"/>
              <w:right w:val="single" w:sz="4" w:space="0" w:color="000000"/>
            </w:tcBorders>
            <w:shd w:val="clear" w:color="auto" w:fill="auto"/>
            <w:vAlign w:val="bottom"/>
            <w:hideMark/>
          </w:tcPr>
          <w:p w14:paraId="4499C35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59E80B4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184F4899" w14:textId="77777777" w:rsidTr="00DD0151">
        <w:trPr>
          <w:trHeight w:val="615"/>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1426A6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27</w:t>
            </w:r>
          </w:p>
        </w:tc>
        <w:tc>
          <w:tcPr>
            <w:tcW w:w="6300" w:type="dxa"/>
            <w:tcBorders>
              <w:top w:val="nil"/>
              <w:left w:val="nil"/>
              <w:bottom w:val="single" w:sz="4" w:space="0" w:color="000000"/>
              <w:right w:val="single" w:sz="4" w:space="0" w:color="000000"/>
            </w:tcBorders>
            <w:shd w:val="clear" w:color="auto" w:fill="auto"/>
            <w:vAlign w:val="bottom"/>
            <w:hideMark/>
          </w:tcPr>
          <w:p w14:paraId="0BF8FA9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PUERTA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69B322E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08C8E350" w14:textId="77777777" w:rsidTr="00DD0151">
        <w:trPr>
          <w:trHeight w:val="465"/>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4A0C40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28</w:t>
            </w:r>
          </w:p>
        </w:tc>
        <w:tc>
          <w:tcPr>
            <w:tcW w:w="6300" w:type="dxa"/>
            <w:tcBorders>
              <w:top w:val="nil"/>
              <w:left w:val="nil"/>
              <w:bottom w:val="single" w:sz="4" w:space="0" w:color="000000"/>
              <w:right w:val="single" w:sz="4" w:space="0" w:color="000000"/>
            </w:tcBorders>
            <w:shd w:val="clear" w:color="auto" w:fill="auto"/>
            <w:vAlign w:val="bottom"/>
            <w:hideMark/>
          </w:tcPr>
          <w:p w14:paraId="168D7EC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PUERTA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4D45C5F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12920ACB"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DC51F39"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lastRenderedPageBreak/>
              <w:t>29</w:t>
            </w:r>
          </w:p>
        </w:tc>
        <w:tc>
          <w:tcPr>
            <w:tcW w:w="6300" w:type="dxa"/>
            <w:tcBorders>
              <w:top w:val="nil"/>
              <w:left w:val="nil"/>
              <w:bottom w:val="single" w:sz="4" w:space="0" w:color="000000"/>
              <w:right w:val="single" w:sz="4" w:space="0" w:color="000000"/>
            </w:tcBorders>
            <w:shd w:val="clear" w:color="auto" w:fill="auto"/>
            <w:vAlign w:val="bottom"/>
            <w:hideMark/>
          </w:tcPr>
          <w:p w14:paraId="2E4B992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53F905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75840742"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7B4BA68"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30</w:t>
            </w:r>
          </w:p>
        </w:tc>
        <w:tc>
          <w:tcPr>
            <w:tcW w:w="6300" w:type="dxa"/>
            <w:tcBorders>
              <w:top w:val="nil"/>
              <w:left w:val="nil"/>
              <w:bottom w:val="single" w:sz="4" w:space="0" w:color="000000"/>
              <w:right w:val="single" w:sz="4" w:space="0" w:color="000000"/>
            </w:tcBorders>
            <w:shd w:val="clear" w:color="auto" w:fill="auto"/>
            <w:vAlign w:val="bottom"/>
            <w:hideMark/>
          </w:tcPr>
          <w:p w14:paraId="3B5FE52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68E6B39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52522614"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5176EA7"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31</w:t>
            </w:r>
          </w:p>
        </w:tc>
        <w:tc>
          <w:tcPr>
            <w:tcW w:w="6300" w:type="dxa"/>
            <w:tcBorders>
              <w:top w:val="nil"/>
              <w:left w:val="nil"/>
              <w:bottom w:val="single" w:sz="4" w:space="0" w:color="000000"/>
              <w:right w:val="single" w:sz="4" w:space="0" w:color="000000"/>
            </w:tcBorders>
            <w:shd w:val="clear" w:color="auto" w:fill="auto"/>
            <w:vAlign w:val="bottom"/>
            <w:hideMark/>
          </w:tcPr>
          <w:p w14:paraId="4EFCEA4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57B4E8C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47BDC3DE" w14:textId="77777777" w:rsidTr="00DD0151">
        <w:trPr>
          <w:trHeight w:val="495"/>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48BB1A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32</w:t>
            </w:r>
          </w:p>
        </w:tc>
        <w:tc>
          <w:tcPr>
            <w:tcW w:w="6300" w:type="dxa"/>
            <w:tcBorders>
              <w:top w:val="nil"/>
              <w:left w:val="nil"/>
              <w:bottom w:val="single" w:sz="4" w:space="0" w:color="000000"/>
              <w:right w:val="single" w:sz="4" w:space="0" w:color="000000"/>
            </w:tcBorders>
            <w:shd w:val="clear" w:color="auto" w:fill="auto"/>
            <w:vAlign w:val="bottom"/>
            <w:hideMark/>
          </w:tcPr>
          <w:p w14:paraId="6E2BD63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2C702A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 CUADRADO</w:t>
            </w:r>
          </w:p>
        </w:tc>
      </w:tr>
      <w:tr w:rsidR="00954C42" w:rsidRPr="003E233E" w14:paraId="075A248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60FF78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33</w:t>
            </w:r>
          </w:p>
        </w:tc>
        <w:tc>
          <w:tcPr>
            <w:tcW w:w="6300" w:type="dxa"/>
            <w:tcBorders>
              <w:top w:val="nil"/>
              <w:left w:val="nil"/>
              <w:bottom w:val="single" w:sz="4" w:space="0" w:color="000000"/>
              <w:right w:val="single" w:sz="4" w:space="0" w:color="000000"/>
            </w:tcBorders>
            <w:shd w:val="clear" w:color="auto" w:fill="auto"/>
            <w:vAlign w:val="bottom"/>
            <w:hideMark/>
          </w:tcPr>
          <w:p w14:paraId="3D972A97"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CANALETA DE CALAMINA GALVANIZADA Nro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6B49C01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077470D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837BBCA"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34</w:t>
            </w:r>
          </w:p>
        </w:tc>
        <w:tc>
          <w:tcPr>
            <w:tcW w:w="6300" w:type="dxa"/>
            <w:tcBorders>
              <w:top w:val="nil"/>
              <w:left w:val="nil"/>
              <w:bottom w:val="single" w:sz="4" w:space="0" w:color="000000"/>
              <w:right w:val="single" w:sz="4" w:space="0" w:color="000000"/>
            </w:tcBorders>
            <w:shd w:val="clear" w:color="auto" w:fill="auto"/>
            <w:vAlign w:val="bottom"/>
            <w:hideMark/>
          </w:tcPr>
          <w:p w14:paraId="7D2BF41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1A3F3F8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3BA29D47"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91A93D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35</w:t>
            </w:r>
          </w:p>
        </w:tc>
        <w:tc>
          <w:tcPr>
            <w:tcW w:w="6300" w:type="dxa"/>
            <w:tcBorders>
              <w:top w:val="nil"/>
              <w:left w:val="nil"/>
              <w:bottom w:val="single" w:sz="4" w:space="0" w:color="000000"/>
              <w:right w:val="single" w:sz="4" w:space="0" w:color="000000"/>
            </w:tcBorders>
            <w:shd w:val="clear" w:color="auto" w:fill="auto"/>
            <w:vAlign w:val="bottom"/>
            <w:hideMark/>
          </w:tcPr>
          <w:p w14:paraId="2BA5A85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D3815A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5D69CA0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87873D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36</w:t>
            </w:r>
          </w:p>
        </w:tc>
        <w:tc>
          <w:tcPr>
            <w:tcW w:w="6300" w:type="dxa"/>
            <w:tcBorders>
              <w:top w:val="nil"/>
              <w:left w:val="nil"/>
              <w:bottom w:val="single" w:sz="4" w:space="0" w:color="000000"/>
              <w:right w:val="single" w:sz="4" w:space="0" w:color="000000"/>
            </w:tcBorders>
            <w:shd w:val="clear" w:color="auto" w:fill="auto"/>
            <w:vAlign w:val="bottom"/>
            <w:hideMark/>
          </w:tcPr>
          <w:p w14:paraId="700046F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55B0098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554259BC"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E77FD14"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37</w:t>
            </w:r>
          </w:p>
        </w:tc>
        <w:tc>
          <w:tcPr>
            <w:tcW w:w="6300" w:type="dxa"/>
            <w:tcBorders>
              <w:top w:val="nil"/>
              <w:left w:val="nil"/>
              <w:bottom w:val="single" w:sz="4" w:space="0" w:color="000000"/>
              <w:right w:val="single" w:sz="4" w:space="0" w:color="000000"/>
            </w:tcBorders>
            <w:shd w:val="clear" w:color="auto" w:fill="auto"/>
            <w:vAlign w:val="bottom"/>
            <w:hideMark/>
          </w:tcPr>
          <w:p w14:paraId="1C34CB4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306607B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4E9D5F99"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6D7956DD"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38</w:t>
            </w:r>
          </w:p>
        </w:tc>
        <w:tc>
          <w:tcPr>
            <w:tcW w:w="6300" w:type="dxa"/>
            <w:tcBorders>
              <w:top w:val="nil"/>
              <w:left w:val="nil"/>
              <w:bottom w:val="single" w:sz="4" w:space="0" w:color="000000"/>
              <w:right w:val="single" w:sz="4" w:space="0" w:color="000000"/>
            </w:tcBorders>
            <w:shd w:val="clear" w:color="auto" w:fill="auto"/>
            <w:vAlign w:val="bottom"/>
            <w:hideMark/>
          </w:tcPr>
          <w:p w14:paraId="630646C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2D55EA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44DE330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669412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39</w:t>
            </w:r>
          </w:p>
        </w:tc>
        <w:tc>
          <w:tcPr>
            <w:tcW w:w="6300" w:type="dxa"/>
            <w:tcBorders>
              <w:top w:val="nil"/>
              <w:left w:val="nil"/>
              <w:bottom w:val="single" w:sz="4" w:space="0" w:color="000000"/>
              <w:right w:val="single" w:sz="4" w:space="0" w:color="000000"/>
            </w:tcBorders>
            <w:shd w:val="clear" w:color="auto" w:fill="auto"/>
            <w:vAlign w:val="bottom"/>
            <w:hideMark/>
          </w:tcPr>
          <w:p w14:paraId="0EF489F3"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565CE58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1ED54939"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B57615E"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40</w:t>
            </w:r>
          </w:p>
        </w:tc>
        <w:tc>
          <w:tcPr>
            <w:tcW w:w="6300" w:type="dxa"/>
            <w:tcBorders>
              <w:top w:val="nil"/>
              <w:left w:val="nil"/>
              <w:bottom w:val="single" w:sz="4" w:space="0" w:color="000000"/>
              <w:right w:val="single" w:sz="4" w:space="0" w:color="000000"/>
            </w:tcBorders>
            <w:shd w:val="clear" w:color="auto" w:fill="auto"/>
            <w:vAlign w:val="bottom"/>
            <w:hideMark/>
          </w:tcPr>
          <w:p w14:paraId="023F08E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474435E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6B6F60C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766D9C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41</w:t>
            </w:r>
          </w:p>
        </w:tc>
        <w:tc>
          <w:tcPr>
            <w:tcW w:w="6300" w:type="dxa"/>
            <w:tcBorders>
              <w:top w:val="nil"/>
              <w:left w:val="nil"/>
              <w:bottom w:val="single" w:sz="4" w:space="0" w:color="000000"/>
              <w:right w:val="single" w:sz="4" w:space="0" w:color="000000"/>
            </w:tcBorders>
            <w:shd w:val="clear" w:color="auto" w:fill="auto"/>
            <w:vAlign w:val="bottom"/>
            <w:hideMark/>
          </w:tcPr>
          <w:p w14:paraId="3FBECCB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15BF6AC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74DE19E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2ADFA28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42</w:t>
            </w:r>
          </w:p>
        </w:tc>
        <w:tc>
          <w:tcPr>
            <w:tcW w:w="6300" w:type="dxa"/>
            <w:tcBorders>
              <w:top w:val="nil"/>
              <w:left w:val="nil"/>
              <w:bottom w:val="single" w:sz="4" w:space="0" w:color="000000"/>
              <w:right w:val="single" w:sz="4" w:space="0" w:color="000000"/>
            </w:tcBorders>
            <w:shd w:val="clear" w:color="auto" w:fill="auto"/>
            <w:vAlign w:val="bottom"/>
            <w:hideMark/>
          </w:tcPr>
          <w:p w14:paraId="606A195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615AD65A"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METRO</w:t>
            </w:r>
          </w:p>
        </w:tc>
      </w:tr>
      <w:tr w:rsidR="00954C42" w:rsidRPr="003E233E" w14:paraId="4B4F97E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795942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43</w:t>
            </w:r>
          </w:p>
        </w:tc>
        <w:tc>
          <w:tcPr>
            <w:tcW w:w="6300" w:type="dxa"/>
            <w:tcBorders>
              <w:top w:val="nil"/>
              <w:left w:val="nil"/>
              <w:bottom w:val="single" w:sz="4" w:space="0" w:color="000000"/>
              <w:right w:val="single" w:sz="4" w:space="0" w:color="000000"/>
            </w:tcBorders>
            <w:shd w:val="clear" w:color="auto" w:fill="auto"/>
            <w:vAlign w:val="bottom"/>
            <w:hideMark/>
          </w:tcPr>
          <w:p w14:paraId="106099B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64F5F89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59F46856"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47830581"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44</w:t>
            </w:r>
          </w:p>
        </w:tc>
        <w:tc>
          <w:tcPr>
            <w:tcW w:w="6300" w:type="dxa"/>
            <w:tcBorders>
              <w:top w:val="nil"/>
              <w:left w:val="nil"/>
              <w:bottom w:val="single" w:sz="4" w:space="0" w:color="000000"/>
              <w:right w:val="single" w:sz="4" w:space="0" w:color="000000"/>
            </w:tcBorders>
            <w:shd w:val="clear" w:color="auto" w:fill="auto"/>
            <w:vAlign w:val="bottom"/>
            <w:hideMark/>
          </w:tcPr>
          <w:p w14:paraId="0877137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5B334BE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651E69C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0538FA6"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45</w:t>
            </w:r>
          </w:p>
        </w:tc>
        <w:tc>
          <w:tcPr>
            <w:tcW w:w="6300" w:type="dxa"/>
            <w:tcBorders>
              <w:top w:val="nil"/>
              <w:left w:val="nil"/>
              <w:bottom w:val="single" w:sz="4" w:space="0" w:color="000000"/>
              <w:right w:val="single" w:sz="4" w:space="0" w:color="000000"/>
            </w:tcBorders>
            <w:shd w:val="clear" w:color="auto" w:fill="auto"/>
            <w:vAlign w:val="bottom"/>
            <w:hideMark/>
          </w:tcPr>
          <w:p w14:paraId="70BA9610"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411BDDF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433F8006"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5ACBC69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46</w:t>
            </w:r>
          </w:p>
        </w:tc>
        <w:tc>
          <w:tcPr>
            <w:tcW w:w="6300" w:type="dxa"/>
            <w:tcBorders>
              <w:top w:val="nil"/>
              <w:left w:val="nil"/>
              <w:bottom w:val="single" w:sz="4" w:space="0" w:color="000000"/>
              <w:right w:val="single" w:sz="4" w:space="0" w:color="000000"/>
            </w:tcBorders>
            <w:shd w:val="clear" w:color="auto" w:fill="auto"/>
            <w:vAlign w:val="bottom"/>
            <w:hideMark/>
          </w:tcPr>
          <w:p w14:paraId="568F4309"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510B8D7B"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137C0397"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61F45EF"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47</w:t>
            </w:r>
          </w:p>
        </w:tc>
        <w:tc>
          <w:tcPr>
            <w:tcW w:w="6300" w:type="dxa"/>
            <w:tcBorders>
              <w:top w:val="nil"/>
              <w:left w:val="nil"/>
              <w:bottom w:val="single" w:sz="4" w:space="0" w:color="000000"/>
              <w:right w:val="single" w:sz="4" w:space="0" w:color="000000"/>
            </w:tcBorders>
            <w:shd w:val="clear" w:color="auto" w:fill="auto"/>
            <w:vAlign w:val="bottom"/>
            <w:hideMark/>
          </w:tcPr>
          <w:p w14:paraId="28CAE74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0B172F3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70FE98A5"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17A275D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48</w:t>
            </w:r>
          </w:p>
        </w:tc>
        <w:tc>
          <w:tcPr>
            <w:tcW w:w="6300" w:type="dxa"/>
            <w:tcBorders>
              <w:top w:val="nil"/>
              <w:left w:val="nil"/>
              <w:bottom w:val="single" w:sz="4" w:space="0" w:color="000000"/>
              <w:right w:val="single" w:sz="4" w:space="0" w:color="000000"/>
            </w:tcBorders>
            <w:shd w:val="clear" w:color="auto" w:fill="auto"/>
            <w:vAlign w:val="bottom"/>
            <w:hideMark/>
          </w:tcPr>
          <w:p w14:paraId="4E8EDB72"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59857C4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PUNTO</w:t>
            </w:r>
          </w:p>
        </w:tc>
      </w:tr>
      <w:tr w:rsidR="00954C42" w:rsidRPr="003E233E" w14:paraId="2BBE1160"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7232E9C0"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49</w:t>
            </w:r>
          </w:p>
        </w:tc>
        <w:tc>
          <w:tcPr>
            <w:tcW w:w="6300" w:type="dxa"/>
            <w:tcBorders>
              <w:top w:val="nil"/>
              <w:left w:val="nil"/>
              <w:bottom w:val="single" w:sz="4" w:space="0" w:color="000000"/>
              <w:right w:val="single" w:sz="4" w:space="0" w:color="000000"/>
            </w:tcBorders>
            <w:shd w:val="clear" w:color="auto" w:fill="auto"/>
            <w:vAlign w:val="bottom"/>
            <w:hideMark/>
          </w:tcPr>
          <w:p w14:paraId="263E55AD"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4069891E"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PIEZA</w:t>
            </w:r>
          </w:p>
        </w:tc>
      </w:tr>
      <w:tr w:rsidR="00954C42" w:rsidRPr="003E233E" w14:paraId="5CF6D11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5AD62AC"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50</w:t>
            </w:r>
          </w:p>
        </w:tc>
        <w:tc>
          <w:tcPr>
            <w:tcW w:w="6300" w:type="dxa"/>
            <w:tcBorders>
              <w:top w:val="nil"/>
              <w:left w:val="nil"/>
              <w:bottom w:val="single" w:sz="4" w:space="0" w:color="000000"/>
              <w:right w:val="single" w:sz="4" w:space="0" w:color="000000"/>
            </w:tcBorders>
            <w:shd w:val="clear" w:color="auto" w:fill="auto"/>
            <w:vAlign w:val="bottom"/>
            <w:hideMark/>
          </w:tcPr>
          <w:p w14:paraId="57AF2F4F"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76B6C6D5"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6620740D"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3C12992"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51</w:t>
            </w:r>
          </w:p>
        </w:tc>
        <w:tc>
          <w:tcPr>
            <w:tcW w:w="6300" w:type="dxa"/>
            <w:tcBorders>
              <w:top w:val="nil"/>
              <w:left w:val="nil"/>
              <w:bottom w:val="single" w:sz="4" w:space="0" w:color="000000"/>
              <w:right w:val="single" w:sz="4" w:space="0" w:color="000000"/>
            </w:tcBorders>
            <w:shd w:val="clear" w:color="auto" w:fill="auto"/>
            <w:vAlign w:val="bottom"/>
            <w:hideMark/>
          </w:tcPr>
          <w:p w14:paraId="246465F6"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3AA8506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31CA3DD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0610F643"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52</w:t>
            </w:r>
          </w:p>
        </w:tc>
        <w:tc>
          <w:tcPr>
            <w:tcW w:w="6300" w:type="dxa"/>
            <w:tcBorders>
              <w:top w:val="nil"/>
              <w:left w:val="nil"/>
              <w:bottom w:val="single" w:sz="4" w:space="0" w:color="000000"/>
              <w:right w:val="single" w:sz="4" w:space="0" w:color="000000"/>
            </w:tcBorders>
            <w:shd w:val="clear" w:color="auto" w:fill="auto"/>
            <w:vAlign w:val="bottom"/>
            <w:hideMark/>
          </w:tcPr>
          <w:p w14:paraId="53C40C28" w14:textId="77777777" w:rsidR="00954C42" w:rsidRPr="003E233E" w:rsidRDefault="00954C42" w:rsidP="00DD0151">
            <w:pPr>
              <w:rPr>
                <w:rFonts w:ascii="Calibri" w:hAnsi="Calibri" w:cs="Calibri"/>
                <w:color w:val="000000"/>
                <w:sz w:val="16"/>
                <w:szCs w:val="16"/>
                <w:lang w:val="es-419" w:eastAsia="es-419"/>
              </w:rPr>
            </w:pPr>
            <w:r>
              <w:rPr>
                <w:rFonts w:ascii="Calibri" w:hAnsi="Calibri" w:cs="Calibri"/>
                <w:color w:val="000000"/>
                <w:sz w:val="16"/>
                <w:szCs w:val="16"/>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3132DA1"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r w:rsidR="00954C42" w:rsidRPr="003E233E" w14:paraId="3437AF73" w14:textId="77777777" w:rsidTr="00DD0151">
        <w:trPr>
          <w:trHeight w:val="300"/>
          <w:jc w:val="center"/>
        </w:trPr>
        <w:tc>
          <w:tcPr>
            <w:tcW w:w="900" w:type="dxa"/>
            <w:tcBorders>
              <w:top w:val="nil"/>
              <w:left w:val="single" w:sz="4" w:space="0" w:color="000000"/>
              <w:bottom w:val="single" w:sz="4" w:space="0" w:color="000000"/>
              <w:right w:val="single" w:sz="4" w:space="0" w:color="000000"/>
            </w:tcBorders>
            <w:shd w:val="clear" w:color="000000" w:fill="F2F2F2"/>
            <w:noWrap/>
            <w:vAlign w:val="bottom"/>
            <w:hideMark/>
          </w:tcPr>
          <w:p w14:paraId="36B2944E" w14:textId="77777777" w:rsidR="00954C42" w:rsidRPr="003E233E" w:rsidRDefault="00954C42" w:rsidP="00DD0151">
            <w:pPr>
              <w:jc w:val="right"/>
              <w:rPr>
                <w:rFonts w:ascii="Calibri" w:hAnsi="Calibri" w:cs="Calibri"/>
                <w:b/>
                <w:bCs/>
                <w:color w:val="000000"/>
                <w:sz w:val="16"/>
                <w:szCs w:val="16"/>
                <w:lang w:val="es-419" w:eastAsia="es-419"/>
              </w:rPr>
            </w:pPr>
            <w:r w:rsidRPr="003E233E">
              <w:rPr>
                <w:rFonts w:ascii="Calibri" w:hAnsi="Calibri" w:cs="Calibri"/>
                <w:b/>
                <w:bCs/>
                <w:color w:val="000000"/>
                <w:sz w:val="16"/>
                <w:szCs w:val="16"/>
                <w:lang w:val="es-419" w:eastAsia="es-419"/>
              </w:rPr>
              <w:t>53</w:t>
            </w:r>
          </w:p>
        </w:tc>
        <w:tc>
          <w:tcPr>
            <w:tcW w:w="6300" w:type="dxa"/>
            <w:tcBorders>
              <w:top w:val="nil"/>
              <w:left w:val="nil"/>
              <w:bottom w:val="single" w:sz="4" w:space="0" w:color="000000"/>
              <w:right w:val="single" w:sz="4" w:space="0" w:color="000000"/>
            </w:tcBorders>
            <w:shd w:val="clear" w:color="auto" w:fill="auto"/>
            <w:vAlign w:val="bottom"/>
            <w:hideMark/>
          </w:tcPr>
          <w:p w14:paraId="7BF04734"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4BE8920C" w14:textId="77777777" w:rsidR="00954C42" w:rsidRPr="003E233E" w:rsidRDefault="00954C42" w:rsidP="00DD0151">
            <w:pPr>
              <w:rPr>
                <w:rFonts w:ascii="Calibri" w:hAnsi="Calibri" w:cs="Calibri"/>
                <w:color w:val="000000"/>
                <w:sz w:val="16"/>
                <w:szCs w:val="16"/>
                <w:lang w:val="es-419" w:eastAsia="es-419"/>
              </w:rPr>
            </w:pPr>
            <w:r w:rsidRPr="003E233E">
              <w:rPr>
                <w:rFonts w:ascii="Calibri" w:hAnsi="Calibri" w:cs="Calibri"/>
                <w:color w:val="000000"/>
                <w:sz w:val="16"/>
                <w:szCs w:val="16"/>
                <w:lang w:val="es-419" w:eastAsia="es-419"/>
              </w:rPr>
              <w:t>GLOBAL</w:t>
            </w:r>
          </w:p>
        </w:tc>
      </w:tr>
    </w:tbl>
    <w:p w14:paraId="5752A77E" w14:textId="77777777" w:rsidR="00954C42" w:rsidRDefault="00954C42" w:rsidP="00954C42">
      <w:pPr>
        <w:rPr>
          <w:lang w:val="es-ES_tradnl"/>
        </w:rPr>
      </w:pPr>
    </w:p>
    <w:p w14:paraId="18F06903" w14:textId="77777777" w:rsidR="00954C42" w:rsidRPr="00882269" w:rsidRDefault="00954C42" w:rsidP="00954C42">
      <w:pPr>
        <w:rPr>
          <w:lang w:val="es-ES_tradnl"/>
        </w:rPr>
      </w:pPr>
    </w:p>
    <w:p w14:paraId="59F96291" w14:textId="77777777" w:rsidR="00954C42" w:rsidRPr="00882269" w:rsidRDefault="00954C42" w:rsidP="00954C42">
      <w:pPr>
        <w:keepNext/>
        <w:numPr>
          <w:ilvl w:val="0"/>
          <w:numId w:val="44"/>
        </w:numPr>
        <w:spacing w:line="260" w:lineRule="atLeast"/>
        <w:ind w:left="360" w:hanging="360"/>
        <w:outlineLvl w:val="0"/>
        <w:rPr>
          <w:rFonts w:ascii="Tahoma" w:hAnsi="Tahoma" w:cs="Tahoma"/>
          <w:b/>
          <w:bCs/>
          <w:color w:val="000000"/>
          <w:kern w:val="32"/>
          <w:lang w:val="es-ES_tradnl"/>
        </w:rPr>
      </w:pPr>
      <w:bookmarkStart w:id="156" w:name="_Toc71811174"/>
      <w:r w:rsidRPr="00882269">
        <w:rPr>
          <w:rFonts w:ascii="Tahoma" w:hAnsi="Tahoma" w:cs="Tahoma"/>
          <w:b/>
          <w:bCs/>
          <w:color w:val="000000"/>
          <w:kern w:val="32"/>
          <w:lang w:val="es-ES_tradnl"/>
        </w:rPr>
        <w:t xml:space="preserve">DE LOS MATERIALES DE </w:t>
      </w:r>
      <w:bookmarkEnd w:id="150"/>
      <w:r w:rsidRPr="00882269">
        <w:rPr>
          <w:rFonts w:ascii="Tahoma" w:hAnsi="Tahoma" w:cs="Tahoma"/>
          <w:b/>
          <w:bCs/>
          <w:color w:val="000000"/>
          <w:kern w:val="32"/>
          <w:lang w:val="es-ES_tradnl"/>
        </w:rPr>
        <w:t>CONSTRUCCIÓN</w:t>
      </w:r>
      <w:bookmarkEnd w:id="156"/>
    </w:p>
    <w:p w14:paraId="4F4743A5" w14:textId="77777777" w:rsidR="00954C42" w:rsidRPr="00882269" w:rsidRDefault="00954C42" w:rsidP="00954C42">
      <w:pPr>
        <w:rPr>
          <w:lang w:val="es-ES_tradnl"/>
        </w:rPr>
      </w:pPr>
    </w:p>
    <w:p w14:paraId="7BFAEB27" w14:textId="77777777" w:rsidR="00954C42" w:rsidRPr="00F15D7F" w:rsidRDefault="00954C42" w:rsidP="00954C42">
      <w:pPr>
        <w:jc w:val="both"/>
        <w:rPr>
          <w:rFonts w:ascii="Tahoma" w:hAnsi="Tahoma" w:cs="Tahoma"/>
        </w:rPr>
      </w:pPr>
      <w:bookmarkStart w:id="157" w:name="_Hlk179543256"/>
      <w:bookmarkStart w:id="158" w:name="_Hlk170208442"/>
      <w:r w:rsidRPr="00F15D7F">
        <w:rPr>
          <w:rFonts w:ascii="Tahoma" w:hAnsi="Tahoma" w:cs="Tahoma"/>
        </w:rPr>
        <w:t>Si la calidad de algún material no se encuentra especificada, obligatoriamente deberá merecer la aprobación del Inspector de Proyecto.</w:t>
      </w:r>
    </w:p>
    <w:p w14:paraId="641C2BAE" w14:textId="77777777" w:rsidR="00954C42" w:rsidRPr="003E233E" w:rsidRDefault="00954C42" w:rsidP="00954C42">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 xml:space="preserve">ser </w:t>
      </w:r>
      <w:r w:rsidRPr="003E233E">
        <w:rPr>
          <w:rFonts w:ascii="Tahoma" w:hAnsi="Tahoma" w:cs="Tahoma"/>
        </w:rPr>
        <w:t>adquirido para la ejecución del proyecto.</w:t>
      </w:r>
    </w:p>
    <w:p w14:paraId="27C49D6F" w14:textId="77777777" w:rsidR="00954C42" w:rsidRPr="003E233E" w:rsidRDefault="00954C42" w:rsidP="00954C42">
      <w:pPr>
        <w:tabs>
          <w:tab w:val="left" w:pos="8711"/>
        </w:tabs>
        <w:jc w:val="both"/>
        <w:rPr>
          <w:rFonts w:ascii="Tahoma" w:hAnsi="Tahoma" w:cs="Tahoma"/>
        </w:rPr>
      </w:pPr>
      <w:bookmarkStart w:id="159" w:name="_Hlk170197607"/>
      <w:bookmarkEnd w:id="157"/>
      <w:r w:rsidRPr="003E233E">
        <w:rPr>
          <w:rFonts w:ascii="Tahoma" w:hAnsi="Tahoma" w:cs="Tahoma"/>
          <w:b/>
          <w:bCs/>
        </w:rPr>
        <w:t>Cemento:</w:t>
      </w:r>
      <w:r w:rsidRPr="003E233E">
        <w:rPr>
          <w:rFonts w:ascii="Tahoma" w:hAnsi="Tahoma" w:cs="Tahoma"/>
        </w:rPr>
        <w:t xml:space="preserve"> Se deberá utilizar cemento Portland 100% de origen nacional fresco y de calidad probada IP-40.</w:t>
      </w:r>
    </w:p>
    <w:p w14:paraId="3CD88264" w14:textId="77777777" w:rsidR="00954C42" w:rsidRPr="00A36FBE" w:rsidRDefault="00954C42" w:rsidP="00954C42">
      <w:pPr>
        <w:tabs>
          <w:tab w:val="left" w:pos="8711"/>
        </w:tabs>
        <w:jc w:val="both"/>
        <w:rPr>
          <w:rFonts w:ascii="Tahoma" w:hAnsi="Tahoma" w:cs="Tahoma"/>
        </w:rPr>
      </w:pPr>
      <w:r w:rsidRPr="003E233E">
        <w:rPr>
          <w:rFonts w:ascii="Tahoma" w:hAnsi="Tahoma" w:cs="Tahoma"/>
          <w:b/>
          <w:bCs/>
        </w:rPr>
        <w:t>Cerámica:</w:t>
      </w:r>
      <w:r w:rsidRPr="003E233E">
        <w:rPr>
          <w:rFonts w:ascii="Tahoma" w:hAnsi="Tahoma" w:cs="Tahoma"/>
        </w:rPr>
        <w:t xml:space="preserve"> Deberá utilizarse una cerámica nacional esmaltada de marca reconocida con una calidad mínima de PEI-3 o superior.</w:t>
      </w:r>
      <w:bookmarkEnd w:id="159"/>
    </w:p>
    <w:bookmarkEnd w:id="158"/>
    <w:p w14:paraId="590F12B7" w14:textId="77777777" w:rsidR="00954C42" w:rsidRPr="00882269" w:rsidRDefault="00954C42" w:rsidP="00954C4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24DCEE6" w14:textId="77777777" w:rsidR="00954C42" w:rsidRPr="00F15D7F" w:rsidRDefault="00954C42" w:rsidP="00954C42">
      <w:pPr>
        <w:jc w:val="both"/>
        <w:rPr>
          <w:rFonts w:ascii="Tahoma" w:hAnsi="Tahoma" w:cs="Tahoma"/>
          <w:lang w:val="es-ES_tradnl"/>
        </w:rPr>
      </w:pPr>
    </w:p>
    <w:p w14:paraId="6E070DEA" w14:textId="77777777" w:rsidR="00954C42" w:rsidRPr="00F15D7F" w:rsidRDefault="00954C42" w:rsidP="00954C42">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ADCB56" w14:textId="77777777" w:rsidR="00954C42" w:rsidRPr="00F15D7F" w:rsidRDefault="00954C42" w:rsidP="00954C42">
      <w:pPr>
        <w:jc w:val="both"/>
        <w:rPr>
          <w:rFonts w:ascii="Tahoma" w:hAnsi="Tahoma" w:cs="Tahoma"/>
          <w:lang w:val="es-ES_tradnl"/>
        </w:rPr>
      </w:pPr>
    </w:p>
    <w:p w14:paraId="695E697F" w14:textId="77777777" w:rsidR="00954C42" w:rsidRPr="00F15D7F" w:rsidRDefault="00954C42" w:rsidP="00954C42">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602235F" w14:textId="77777777" w:rsidR="00954C42" w:rsidRPr="00882269" w:rsidRDefault="00954C42" w:rsidP="00954C42">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13E579"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5575DB9" w14:textId="77777777" w:rsidR="00954C42" w:rsidRPr="00882269" w:rsidRDefault="00954C42" w:rsidP="00954C4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3B36B55" w14:textId="77777777" w:rsidR="00954C42" w:rsidRPr="00882269" w:rsidRDefault="00954C42" w:rsidP="00954C4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0" w:name="_Hlk118650468"/>
      <w:r w:rsidRPr="00882269">
        <w:rPr>
          <w:rFonts w:ascii="Tahoma" w:hAnsi="Tahoma" w:cs="Tahoma"/>
          <w:b/>
          <w:lang w:val="es-ES_tradnl"/>
        </w:rPr>
        <w:t>de construcción</w:t>
      </w:r>
      <w:bookmarkEnd w:id="160"/>
      <w:r w:rsidRPr="00882269">
        <w:rPr>
          <w:rFonts w:ascii="Tahoma" w:hAnsi="Tahoma" w:cs="Tahoma"/>
          <w:b/>
          <w:lang w:val="es-ES_tradnl"/>
        </w:rPr>
        <w:t>.</w:t>
      </w:r>
    </w:p>
    <w:p w14:paraId="55296FA6"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1AD0FFE" w14:textId="77777777" w:rsidR="00954C42" w:rsidRPr="00882269" w:rsidRDefault="00954C42" w:rsidP="00954C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74B5133"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76E7C4"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A64D08" w14:textId="77777777" w:rsidR="00954C42" w:rsidRPr="00882269" w:rsidRDefault="00954C42" w:rsidP="00954C4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9E5E513" w14:textId="77777777" w:rsidR="00954C42" w:rsidRPr="00882269" w:rsidRDefault="00954C42" w:rsidP="00954C4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91FA73" w14:textId="77777777" w:rsidR="00954C42" w:rsidRDefault="00954C42" w:rsidP="00954C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p w14:paraId="1241BAAA"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475044D" w14:textId="77777777" w:rsidTr="00DD0151">
        <w:tc>
          <w:tcPr>
            <w:tcW w:w="584" w:type="dxa"/>
            <w:shd w:val="clear" w:color="auto" w:fill="auto"/>
          </w:tcPr>
          <w:p w14:paraId="7EA2B7A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lastRenderedPageBreak/>
              <w:t>N°</w:t>
            </w:r>
          </w:p>
        </w:tc>
        <w:tc>
          <w:tcPr>
            <w:tcW w:w="2385" w:type="dxa"/>
            <w:shd w:val="clear" w:color="auto" w:fill="auto"/>
          </w:tcPr>
          <w:p w14:paraId="436CDF8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2C8381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161D132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51A5F649" w14:textId="77777777" w:rsidTr="00DD0151">
        <w:tc>
          <w:tcPr>
            <w:tcW w:w="584" w:type="dxa"/>
            <w:shd w:val="clear" w:color="auto" w:fill="B8CCE4"/>
          </w:tcPr>
          <w:p w14:paraId="4832FA34"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w:t>
            </w:r>
          </w:p>
        </w:tc>
        <w:tc>
          <w:tcPr>
            <w:tcW w:w="2385" w:type="dxa"/>
            <w:shd w:val="clear" w:color="auto" w:fill="B8CCE4"/>
            <w:vAlign w:val="center"/>
          </w:tcPr>
          <w:p w14:paraId="66B57D0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VAC-OP-TRE-1</w:t>
            </w:r>
          </w:p>
        </w:tc>
        <w:tc>
          <w:tcPr>
            <w:tcW w:w="1145" w:type="dxa"/>
            <w:shd w:val="clear" w:color="auto" w:fill="B8CCE4"/>
            <w:vAlign w:val="center"/>
          </w:tcPr>
          <w:p w14:paraId="5B8A2AB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5E969383" w14:textId="77777777" w:rsidR="00954C42" w:rsidRPr="00C86D90" w:rsidRDefault="00954C42" w:rsidP="00DD0151">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TRAZADO Y REPLANTEO</w:t>
            </w:r>
          </w:p>
        </w:tc>
      </w:tr>
    </w:tbl>
    <w:p w14:paraId="66E6255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634284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9F99D7B"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381B5D4A" w14:textId="77777777" w:rsidR="00954C42" w:rsidRPr="00C86D90" w:rsidRDefault="00954C42" w:rsidP="00954C42">
      <w:pPr>
        <w:widowControl w:val="0"/>
        <w:autoSpaceDE w:val="0"/>
        <w:autoSpaceDN w:val="0"/>
        <w:jc w:val="both"/>
        <w:rPr>
          <w:rFonts w:ascii="Verdana" w:eastAsia="Verdana" w:hAnsi="Verdana" w:cs="Verdana"/>
          <w:bCs/>
          <w:sz w:val="18"/>
          <w:szCs w:val="18"/>
          <w:lang w:eastAsia="es-ES"/>
        </w:rPr>
      </w:pPr>
      <w:r w:rsidRPr="00C86D9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CD69F0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0A06D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5A5B30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0D2DC0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4FDE5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712B69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3F34FD4" w14:textId="77777777" w:rsidR="00954C42" w:rsidRPr="00C86D90" w:rsidRDefault="00954C42" w:rsidP="00954C42">
      <w:pPr>
        <w:widowControl w:val="0"/>
        <w:autoSpaceDE w:val="0"/>
        <w:autoSpaceDN w:val="0"/>
        <w:jc w:val="both"/>
        <w:rPr>
          <w:rFonts w:ascii="Verdana" w:eastAsia="Verdana" w:hAnsi="Verdana" w:cs="Tahoma"/>
          <w:sz w:val="18"/>
          <w:szCs w:val="18"/>
          <w:u w:val="single"/>
          <w:lang w:eastAsia="es-ES"/>
        </w:rPr>
      </w:pPr>
    </w:p>
    <w:p w14:paraId="484A443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427E7C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9F338B8"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C86D90">
        <w:rPr>
          <w:rFonts w:ascii="Verdana" w:eastAsia="Verdana" w:hAnsi="Verdana" w:cs="Verdana"/>
          <w:bCs/>
          <w:kern w:val="28"/>
          <w:sz w:val="18"/>
          <w:szCs w:val="18"/>
          <w:lang w:eastAsia="es-ES"/>
        </w:rPr>
        <w:t>Previo al inicio de la ejecución del presente ítem</w:t>
      </w:r>
      <w:bookmarkEnd w:id="163"/>
      <w:r w:rsidRPr="00C86D9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2D3E7FA"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06772256"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36CFFC8"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279D5A86"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Tahoma"/>
          <w:sz w:val="18"/>
          <w:szCs w:val="18"/>
          <w:lang w:eastAsia="es-ES"/>
        </w:rPr>
        <w:t>Una vez realizadas las actividades anteriormente mencionadas</w:t>
      </w:r>
      <w:r w:rsidRPr="00C86D9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5AA6895D"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41F0A7F3"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67F616"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5758778B"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Se traza la forma del perímetro de la obra y se señalan los ejes y/o contornos donde se debe situar la cimentación.</w:t>
      </w:r>
    </w:p>
    <w:p w14:paraId="77EEE942"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23777A0C"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91D595"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p>
    <w:p w14:paraId="2ABB89F3" w14:textId="77777777" w:rsidR="00954C42" w:rsidRPr="00C86D90" w:rsidRDefault="00954C42" w:rsidP="00954C42">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7A7FA6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23F2E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4CF7C90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E73130" w14:textId="77777777" w:rsidR="00954C42" w:rsidRPr="00C86D90" w:rsidRDefault="00954C42" w:rsidP="00954C42">
      <w:pPr>
        <w:widowControl w:val="0"/>
        <w:autoSpaceDE w:val="0"/>
        <w:autoSpaceDN w:val="0"/>
        <w:jc w:val="both"/>
        <w:rPr>
          <w:rFonts w:ascii="Verdana" w:eastAsia="Verdana" w:hAnsi="Verdana" w:cs="Tahoma"/>
          <w:bCs/>
          <w:sz w:val="18"/>
          <w:szCs w:val="18"/>
          <w:lang w:eastAsia="es-ES"/>
        </w:rPr>
      </w:pPr>
      <w:r w:rsidRPr="00C86D90">
        <w:rPr>
          <w:rFonts w:ascii="Verdana" w:eastAsia="Verdana" w:hAnsi="Verdana" w:cs="Tahoma"/>
          <w:bCs/>
          <w:sz w:val="18"/>
          <w:szCs w:val="18"/>
          <w:lang w:eastAsia="es-ES"/>
        </w:rPr>
        <w:t xml:space="preserve">El trazado y replanteo será medido en forma </w:t>
      </w:r>
      <w:r w:rsidRPr="00C86D90">
        <w:rPr>
          <w:rFonts w:ascii="Verdana" w:eastAsia="Verdana" w:hAnsi="Verdana" w:cs="Tahoma"/>
          <w:b/>
          <w:bCs/>
          <w:sz w:val="18"/>
          <w:szCs w:val="18"/>
          <w:lang w:eastAsia="es-ES"/>
        </w:rPr>
        <w:t>global</w:t>
      </w:r>
      <w:r w:rsidRPr="00C86D90">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3856D8A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6C24CD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709D913"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6FD97E2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C9664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A64753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AF0F81A"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4B28ECF9" w14:textId="77777777" w:rsidTr="00DD0151">
        <w:tc>
          <w:tcPr>
            <w:tcW w:w="584" w:type="dxa"/>
            <w:shd w:val="clear" w:color="auto" w:fill="auto"/>
          </w:tcPr>
          <w:p w14:paraId="296AB75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lastRenderedPageBreak/>
              <w:t>N°</w:t>
            </w:r>
          </w:p>
        </w:tc>
        <w:tc>
          <w:tcPr>
            <w:tcW w:w="2385" w:type="dxa"/>
            <w:shd w:val="clear" w:color="auto" w:fill="auto"/>
          </w:tcPr>
          <w:p w14:paraId="7E09544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6F344C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DA201B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820CB79" w14:textId="77777777" w:rsidTr="00DD0151">
        <w:tc>
          <w:tcPr>
            <w:tcW w:w="584" w:type="dxa"/>
            <w:shd w:val="clear" w:color="auto" w:fill="B8CCE4"/>
          </w:tcPr>
          <w:p w14:paraId="7C17F37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w:t>
            </w:r>
          </w:p>
        </w:tc>
        <w:tc>
          <w:tcPr>
            <w:tcW w:w="2385" w:type="dxa"/>
            <w:shd w:val="clear" w:color="auto" w:fill="B8CCE4"/>
            <w:vAlign w:val="center"/>
          </w:tcPr>
          <w:p w14:paraId="3DE4AC8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sz w:val="18"/>
                <w:szCs w:val="18"/>
              </w:rPr>
              <w:t>VAC-OG-EXC-1</w:t>
            </w:r>
          </w:p>
        </w:tc>
        <w:tc>
          <w:tcPr>
            <w:tcW w:w="1145" w:type="dxa"/>
            <w:shd w:val="clear" w:color="auto" w:fill="B8CCE4"/>
            <w:vAlign w:val="center"/>
          </w:tcPr>
          <w:p w14:paraId="08BB477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3B0FE84"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EXCAVACIÓN DE 0 A 2,50 M (SIN AGOTAMIENTO)</w:t>
            </w:r>
          </w:p>
        </w:tc>
      </w:tr>
    </w:tbl>
    <w:p w14:paraId="6D2A994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6480F9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58AEDF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DD916D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C4D3F3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A7E30E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626587E"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481DC66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951DF3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4EE4EB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54E089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6DAB467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EBC22DE"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292896B"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7AAEC7DA"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35EB50"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15910BF2"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83F902"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79F4C778"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E954FA3"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011D029A"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F96E04"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0BFE5F68"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89ED074"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FAFCA68"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p>
    <w:p w14:paraId="55F4D092" w14:textId="77777777" w:rsidR="00954C42" w:rsidRPr="00C86D90" w:rsidRDefault="00954C42" w:rsidP="00954C42">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El retiro del material excedente al botadero autorizado no se contempla en este ítem.</w:t>
      </w:r>
    </w:p>
    <w:p w14:paraId="2BF2543F" w14:textId="77777777" w:rsidR="00954C42" w:rsidRPr="00C86D90" w:rsidRDefault="00954C42" w:rsidP="00954C42">
      <w:pPr>
        <w:widowControl w:val="0"/>
        <w:autoSpaceDE w:val="0"/>
        <w:autoSpaceDN w:val="0"/>
        <w:jc w:val="both"/>
        <w:rPr>
          <w:rFonts w:ascii="Verdana" w:eastAsia="Verdana" w:hAnsi="Verdana" w:cs="Verdana"/>
          <w:b/>
          <w:sz w:val="18"/>
          <w:szCs w:val="18"/>
          <w:lang w:val="es-ES_tradnl" w:eastAsia="es-ES"/>
        </w:rPr>
      </w:pPr>
    </w:p>
    <w:p w14:paraId="0A96BB3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39A28D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C1EA35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excavación de 0 a 2,50 m (sin agotamiento) será medida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xml:space="preserve"> tomando en cuenta </w:t>
      </w:r>
      <w:r w:rsidRPr="00C86D90">
        <w:rPr>
          <w:rFonts w:ascii="Verdana" w:eastAsia="Verdana" w:hAnsi="Verdana" w:cs="Verdana"/>
          <w:sz w:val="18"/>
          <w:szCs w:val="18"/>
          <w:lang w:eastAsia="es-ES"/>
        </w:rPr>
        <w:lastRenderedPageBreak/>
        <w:t>únicamente el volumen neto del trabajo ejecutado y autorizado.</w:t>
      </w:r>
    </w:p>
    <w:p w14:paraId="1E6D208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B852E9C"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color w:val="000000"/>
          <w:sz w:val="18"/>
          <w:szCs w:val="18"/>
          <w:lang w:eastAsia="es-ES"/>
        </w:rPr>
        <w:t>APORTE PROPIO. -</w:t>
      </w:r>
    </w:p>
    <w:p w14:paraId="1F59FB87"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5A13304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86D90">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D2EE8A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7BA053F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0C209E4"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3F023DA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DE3EB49" w14:textId="77777777" w:rsidTr="00DD0151">
        <w:tc>
          <w:tcPr>
            <w:tcW w:w="584" w:type="dxa"/>
            <w:shd w:val="clear" w:color="auto" w:fill="auto"/>
          </w:tcPr>
          <w:p w14:paraId="54050B7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609674A1"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705238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B2FA54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6832E0BA" w14:textId="77777777" w:rsidTr="00DD0151">
        <w:tc>
          <w:tcPr>
            <w:tcW w:w="584" w:type="dxa"/>
            <w:shd w:val="clear" w:color="auto" w:fill="B8CCE4"/>
          </w:tcPr>
          <w:p w14:paraId="4BC6116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w:t>
            </w:r>
          </w:p>
        </w:tc>
        <w:tc>
          <w:tcPr>
            <w:tcW w:w="2385" w:type="dxa"/>
            <w:shd w:val="clear" w:color="auto" w:fill="B8CCE4"/>
            <w:vAlign w:val="center"/>
          </w:tcPr>
          <w:p w14:paraId="0895A97B" w14:textId="77777777" w:rsidR="00954C42" w:rsidRPr="00C86D90" w:rsidRDefault="00954C42" w:rsidP="00DD0151">
            <w:pPr>
              <w:widowControl w:val="0"/>
              <w:autoSpaceDE w:val="0"/>
              <w:autoSpaceDN w:val="0"/>
              <w:jc w:val="center"/>
              <w:rPr>
                <w:rFonts w:ascii="Verdana" w:eastAsia="Verdana" w:hAnsi="Verdana" w:cs="Verdana"/>
                <w:b/>
                <w:bCs/>
                <w:sz w:val="18"/>
                <w:szCs w:val="18"/>
              </w:rPr>
            </w:pPr>
            <w:r w:rsidRPr="00C86D90">
              <w:rPr>
                <w:rFonts w:ascii="Verdana" w:eastAsia="Verdana" w:hAnsi="Verdana" w:cs="Verdana"/>
                <w:b/>
                <w:bCs/>
                <w:sz w:val="18"/>
                <w:szCs w:val="18"/>
              </w:rPr>
              <w:t>VAC-OG-CIM-1</w:t>
            </w:r>
          </w:p>
        </w:tc>
        <w:tc>
          <w:tcPr>
            <w:tcW w:w="1145" w:type="dxa"/>
            <w:shd w:val="clear" w:color="auto" w:fill="B8CCE4"/>
            <w:vAlign w:val="center"/>
          </w:tcPr>
          <w:p w14:paraId="709395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tcPr>
          <w:p w14:paraId="68CBA982" w14:textId="77777777" w:rsidR="00954C42" w:rsidRPr="00C86D90" w:rsidRDefault="00954C42" w:rsidP="00DD0151">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CIMIENTO DE HORMIGÓN CICLÓPEO</w:t>
            </w:r>
          </w:p>
        </w:tc>
      </w:tr>
    </w:tbl>
    <w:p w14:paraId="02E42D1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6A3A0C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E5CCE9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96D3EF9"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C86D90">
        <w:rPr>
          <w:rFonts w:ascii="Verdana" w:eastAsia="Verdana" w:hAnsi="Verdana" w:cs="Verdana"/>
          <w:color w:val="000000"/>
          <w:sz w:val="18"/>
          <w:szCs w:val="18"/>
          <w:lang w:eastAsia="es-ES"/>
        </w:rPr>
        <w:t>, e instrucciones de Inspector de proyecto.</w:t>
      </w:r>
    </w:p>
    <w:p w14:paraId="4F15AAC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D446ED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55D78A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DE9DE1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98F7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400A44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7AB743E" w14:textId="77777777" w:rsidR="00954C42" w:rsidRPr="00C86D90" w:rsidRDefault="00954C42" w:rsidP="00954C42">
      <w:pPr>
        <w:widowControl w:val="0"/>
        <w:autoSpaceDE w:val="0"/>
        <w:autoSpaceDN w:val="0"/>
        <w:adjustRightInd w:val="0"/>
        <w:jc w:val="both"/>
        <w:rPr>
          <w:rFonts w:ascii="Verdana" w:eastAsia="Calibri" w:hAnsi="Verdana" w:cs="Verdana"/>
          <w:color w:val="000000"/>
          <w:sz w:val="18"/>
          <w:szCs w:val="18"/>
          <w:lang w:eastAsia="es-ES"/>
        </w:rPr>
      </w:pPr>
    </w:p>
    <w:p w14:paraId="27971B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w:t>
      </w:r>
      <w:r w:rsidRPr="00C86D90">
        <w:rPr>
          <w:rFonts w:ascii="Verdana" w:eastAsia="Verdana" w:hAnsi="Verdana" w:cs="Verdana"/>
          <w:sz w:val="18"/>
          <w:szCs w:val="18"/>
          <w:lang w:eastAsia="es-ES"/>
        </w:rPr>
        <w:t xml:space="preserve">entidad ejecutora </w:t>
      </w:r>
      <w:r w:rsidRPr="00C86D90">
        <w:rPr>
          <w:rFonts w:ascii="Verdana" w:eastAsia="Verdana" w:hAnsi="Verdana" w:cs="Tahoma"/>
          <w:sz w:val="18"/>
          <w:szCs w:val="18"/>
          <w:lang w:eastAsia="es-ES"/>
        </w:rPr>
        <w:t>deberá cumplir con los requisitos establecidos en la Norma Boliviana del Hormigón Armado CBH-87 para los materiales que cubre esta norma.</w:t>
      </w:r>
    </w:p>
    <w:p w14:paraId="6B0057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71D6E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29038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37A30D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1B12C5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4FE8C8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460D94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general, el cimiento de hormigón ciclópeo deberá cumplir con las siguientes directrices referidas a la ejecución:</w:t>
      </w:r>
    </w:p>
    <w:p w14:paraId="327B426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DAFD85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Limpieza y Preparación</w:t>
      </w:r>
    </w:p>
    <w:p w14:paraId="1E0C4B4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8B1381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C28F6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003EDE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1C9C8E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52DED0F" w14:textId="77777777" w:rsidR="00954C42" w:rsidRPr="00C86D90" w:rsidRDefault="00954C42" w:rsidP="00954C42">
      <w:pPr>
        <w:widowControl w:val="0"/>
        <w:autoSpaceDE w:val="0"/>
        <w:autoSpaceDN w:val="0"/>
        <w:ind w:left="-567" w:right="-285"/>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Mezclado</w:t>
      </w:r>
    </w:p>
    <w:p w14:paraId="2DEC44D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C1AF27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0D53F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En caso de que la dosificación no está especificada, se empleará un hormigón de dosificación 1:2:4 con 50 % de piedra desplazadora. El hormigón tendrá una resistencia a los 28 días según la indicada en planos, pero en ningún caso menor a los 18 MPa.</w:t>
      </w:r>
    </w:p>
    <w:p w14:paraId="5FFFB95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075C69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esta tarea:</w:t>
      </w:r>
    </w:p>
    <w:p w14:paraId="7151AC4F" w14:textId="77777777" w:rsidR="00954C42" w:rsidRPr="00C86D90" w:rsidRDefault="00954C42" w:rsidP="00954C42">
      <w:pPr>
        <w:widowControl w:val="0"/>
        <w:numPr>
          <w:ilvl w:val="0"/>
          <w:numId w:val="108"/>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Sé utilizarán una o más hormigoneras de capacidad adecuada y se empleará personal especializado para su manejo.</w:t>
      </w:r>
    </w:p>
    <w:p w14:paraId="654C37ED" w14:textId="77777777" w:rsidR="00954C42" w:rsidRPr="00C86D90" w:rsidRDefault="00954C42" w:rsidP="00954C42">
      <w:pPr>
        <w:widowControl w:val="0"/>
        <w:numPr>
          <w:ilvl w:val="0"/>
          <w:numId w:val="108"/>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380A6839" w14:textId="77777777" w:rsidR="00954C42" w:rsidRPr="00C86D90" w:rsidRDefault="00954C42" w:rsidP="00954C42">
      <w:pPr>
        <w:widowControl w:val="0"/>
        <w:numPr>
          <w:ilvl w:val="0"/>
          <w:numId w:val="108"/>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024D267B"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64C9F301"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7C61A8"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68BB30E9" w14:textId="77777777" w:rsidR="00954C42" w:rsidRPr="00C86D90" w:rsidRDefault="00954C42" w:rsidP="00954C42">
      <w:pPr>
        <w:widowControl w:val="0"/>
        <w:numPr>
          <w:ilvl w:val="1"/>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7050546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4C2D3A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13D83A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FF098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0C136F2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09AF1F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3340AA2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2CC80D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A76CC4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A87D7C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cantidades mínimas de cemento para las diferentes clases de hormigón serán las siguientes:</w:t>
      </w:r>
    </w:p>
    <w:p w14:paraId="186CA25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54C42" w:rsidRPr="00C86D90" w14:paraId="73F256DA" w14:textId="77777777" w:rsidTr="00DD0151">
        <w:trPr>
          <w:trHeight w:hRule="exact" w:val="578"/>
          <w:jc w:val="center"/>
        </w:trPr>
        <w:tc>
          <w:tcPr>
            <w:tcW w:w="1980" w:type="dxa"/>
            <w:shd w:val="clear" w:color="auto" w:fill="D9D9D9"/>
            <w:vAlign w:val="center"/>
          </w:tcPr>
          <w:p w14:paraId="1A9BAE6E" w14:textId="77777777" w:rsidR="00954C42" w:rsidRPr="00C86D90" w:rsidRDefault="00954C42" w:rsidP="00DD0151">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DOSIFICACIÓN</w:t>
            </w:r>
          </w:p>
        </w:tc>
        <w:tc>
          <w:tcPr>
            <w:tcW w:w="3969" w:type="dxa"/>
            <w:shd w:val="clear" w:color="auto" w:fill="D9D9D9"/>
            <w:vAlign w:val="center"/>
          </w:tcPr>
          <w:p w14:paraId="617F83DB" w14:textId="77777777" w:rsidR="00954C42" w:rsidRPr="00C86D90" w:rsidRDefault="00954C42" w:rsidP="00DD0151">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CANTIDAD MÍNIMA DE CEMENTO Kg/m3</w:t>
            </w:r>
          </w:p>
        </w:tc>
      </w:tr>
      <w:tr w:rsidR="00954C42" w:rsidRPr="00C86D90" w14:paraId="643E9ED1" w14:textId="77777777" w:rsidTr="00DD0151">
        <w:trPr>
          <w:trHeight w:hRule="exact" w:val="400"/>
          <w:jc w:val="center"/>
        </w:trPr>
        <w:tc>
          <w:tcPr>
            <w:tcW w:w="1980" w:type="dxa"/>
            <w:shd w:val="clear" w:color="auto" w:fill="auto"/>
            <w:vAlign w:val="center"/>
          </w:tcPr>
          <w:p w14:paraId="32FAD16C"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1:2:3</w:t>
            </w:r>
          </w:p>
        </w:tc>
        <w:tc>
          <w:tcPr>
            <w:tcW w:w="3969" w:type="dxa"/>
            <w:shd w:val="clear" w:color="auto" w:fill="auto"/>
            <w:vAlign w:val="center"/>
          </w:tcPr>
          <w:p w14:paraId="5B40E92F"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350</w:t>
            </w:r>
          </w:p>
        </w:tc>
      </w:tr>
      <w:tr w:rsidR="00954C42" w:rsidRPr="00C86D90" w14:paraId="632E25BE" w14:textId="77777777" w:rsidTr="00DD0151">
        <w:trPr>
          <w:trHeight w:hRule="exact" w:val="428"/>
          <w:jc w:val="center"/>
        </w:trPr>
        <w:tc>
          <w:tcPr>
            <w:tcW w:w="1980" w:type="dxa"/>
            <w:shd w:val="clear" w:color="auto" w:fill="auto"/>
            <w:vAlign w:val="center"/>
          </w:tcPr>
          <w:p w14:paraId="515FA399"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1:2:4</w:t>
            </w:r>
          </w:p>
        </w:tc>
        <w:tc>
          <w:tcPr>
            <w:tcW w:w="3969" w:type="dxa"/>
            <w:shd w:val="clear" w:color="auto" w:fill="auto"/>
            <w:vAlign w:val="center"/>
          </w:tcPr>
          <w:p w14:paraId="5D13FF18"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300</w:t>
            </w:r>
          </w:p>
        </w:tc>
      </w:tr>
      <w:tr w:rsidR="00954C42" w:rsidRPr="00C86D90" w14:paraId="082C0B45" w14:textId="77777777" w:rsidTr="00DD0151">
        <w:trPr>
          <w:trHeight w:hRule="exact" w:val="434"/>
          <w:jc w:val="center"/>
        </w:trPr>
        <w:tc>
          <w:tcPr>
            <w:tcW w:w="1980" w:type="dxa"/>
            <w:shd w:val="clear" w:color="auto" w:fill="auto"/>
            <w:vAlign w:val="center"/>
          </w:tcPr>
          <w:p w14:paraId="7C6AC4AF"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1:3:4</w:t>
            </w:r>
          </w:p>
        </w:tc>
        <w:tc>
          <w:tcPr>
            <w:tcW w:w="3969" w:type="dxa"/>
            <w:shd w:val="clear" w:color="auto" w:fill="auto"/>
            <w:vAlign w:val="center"/>
          </w:tcPr>
          <w:p w14:paraId="27086589"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265</w:t>
            </w:r>
          </w:p>
        </w:tc>
      </w:tr>
      <w:tr w:rsidR="00954C42" w:rsidRPr="00C86D90" w14:paraId="50F0C4C6" w14:textId="77777777" w:rsidTr="00DD0151">
        <w:trPr>
          <w:trHeight w:hRule="exact" w:val="426"/>
          <w:jc w:val="center"/>
        </w:trPr>
        <w:tc>
          <w:tcPr>
            <w:tcW w:w="1980" w:type="dxa"/>
            <w:shd w:val="clear" w:color="auto" w:fill="auto"/>
            <w:vAlign w:val="center"/>
          </w:tcPr>
          <w:p w14:paraId="1CB90905"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1:3:5</w:t>
            </w:r>
          </w:p>
        </w:tc>
        <w:tc>
          <w:tcPr>
            <w:tcW w:w="3969" w:type="dxa"/>
            <w:shd w:val="clear" w:color="auto" w:fill="auto"/>
            <w:vAlign w:val="center"/>
          </w:tcPr>
          <w:p w14:paraId="019BCC14" w14:textId="77777777" w:rsidR="00954C42" w:rsidRPr="00C86D90" w:rsidRDefault="00954C42" w:rsidP="00DD0151">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235</w:t>
            </w:r>
          </w:p>
        </w:tc>
      </w:tr>
    </w:tbl>
    <w:p w14:paraId="3FB9D1E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6B62E0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2611D68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560EF0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2BE0F5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0607BB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Transporte</w:t>
      </w:r>
    </w:p>
    <w:p w14:paraId="6076EAE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1E8E7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84B357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4E8A0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811A45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Para los medios corrientes de transporte, el hormigón debe colocarse en su posición definitiva dentro de los encofrados, antes de que transcurran 30 minutos desde su preparación.</w:t>
      </w:r>
    </w:p>
    <w:p w14:paraId="47DAF5E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61947C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Hormigonado</w:t>
      </w:r>
    </w:p>
    <w:p w14:paraId="02E3B6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hormigonado o vaciado deberá cumplir con las exigencias y requisitos establecidos en la Norma CBH-87 para hormigones.</w:t>
      </w:r>
    </w:p>
    <w:p w14:paraId="74E9771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B8AC7A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5619829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BB4CF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2855A6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0E97C1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4AE01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B849D3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9910BC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C7E547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57B64C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9D4D57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Compactación</w:t>
      </w:r>
    </w:p>
    <w:p w14:paraId="250E2D8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BF5016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143040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Protección y Curado</w:t>
      </w:r>
    </w:p>
    <w:p w14:paraId="32FEBBA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vez vaciado el hormigón fresco, deberá protegerse contra la lluvia, el viento, sol y en general contra toda acción que lo perjudique.</w:t>
      </w:r>
    </w:p>
    <w:p w14:paraId="71714B7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269A3C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protegido manteniéndose a una temperatura superior a 5°C por lo menos durante 96 horas.</w:t>
      </w:r>
    </w:p>
    <w:p w14:paraId="49BCA09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469D3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AF1ADA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4A0073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A415BC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86B1E9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Control de Calidad</w:t>
      </w:r>
    </w:p>
    <w:p w14:paraId="00804D9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52C393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C9C041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2856D1F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5C2774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3066CA9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277D17C" w14:textId="77777777" w:rsidR="00954C42" w:rsidRPr="00C86D90" w:rsidRDefault="00954C42" w:rsidP="00954C42">
      <w:pPr>
        <w:widowControl w:val="0"/>
        <w:numPr>
          <w:ilvl w:val="0"/>
          <w:numId w:val="106"/>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lastRenderedPageBreak/>
        <w:t>Ensayos a Realizar</w:t>
      </w:r>
    </w:p>
    <w:p w14:paraId="79AC63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del presente ítem mínimamente se realizarán los siguientes ensayos de calidad:</w:t>
      </w:r>
    </w:p>
    <w:p w14:paraId="657E9780" w14:textId="77777777" w:rsidR="00954C42" w:rsidRPr="00C86D90" w:rsidRDefault="00954C42" w:rsidP="00954C42">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Granulometría de los Áridos.</w:t>
      </w:r>
    </w:p>
    <w:p w14:paraId="44870176" w14:textId="77777777" w:rsidR="00954C42" w:rsidRPr="00C86D90" w:rsidRDefault="00954C42" w:rsidP="00954C42">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Resistencia del Hormigón – Probetas Cilíndricas.</w:t>
      </w:r>
    </w:p>
    <w:p w14:paraId="0A4FDE4B" w14:textId="77777777" w:rsidR="00954C42" w:rsidRPr="00C86D90" w:rsidRDefault="00954C42" w:rsidP="00954C42">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Consistencia del Hormigón - Cono de Abraham.</w:t>
      </w:r>
    </w:p>
    <w:p w14:paraId="350F8F3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0F695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EDE1C0F"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sobre el cemento.</w:t>
      </w:r>
    </w:p>
    <w:p w14:paraId="29E760F0"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de los aceros de refuerzo.</w:t>
      </w:r>
    </w:p>
    <w:p w14:paraId="2C7EA9D6"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 de la Máquina de los Ángeles.</w:t>
      </w:r>
    </w:p>
    <w:p w14:paraId="124637A2" w14:textId="77777777" w:rsidR="00954C42" w:rsidRPr="00C86D90" w:rsidRDefault="00954C42" w:rsidP="00954C42">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Otros que el proponente oferte en su propuesta. </w:t>
      </w:r>
    </w:p>
    <w:p w14:paraId="2AD100D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F1B1546" w14:textId="77777777" w:rsidR="00954C42" w:rsidRPr="00C86D90" w:rsidRDefault="00954C42" w:rsidP="00954C42">
      <w:pPr>
        <w:widowControl w:val="0"/>
        <w:numPr>
          <w:ilvl w:val="0"/>
          <w:numId w:val="107"/>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Laboratorio</w:t>
      </w:r>
    </w:p>
    <w:p w14:paraId="3D0BE2F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0FE57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8E2F31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595035D" w14:textId="77777777" w:rsidR="00954C42" w:rsidRPr="00C86D90" w:rsidRDefault="00954C42" w:rsidP="00954C42">
      <w:pPr>
        <w:widowControl w:val="0"/>
        <w:numPr>
          <w:ilvl w:val="0"/>
          <w:numId w:val="107"/>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Frecuencia de los Ensayos</w:t>
      </w:r>
    </w:p>
    <w:p w14:paraId="10AED53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1E373F7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8A2B1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A4FFE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FFA313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3FAF6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239C04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91B81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D50E7F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3E088F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7F40EA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8E3E89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A5F293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7FBC476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0CAF0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2A4AE8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C8A0C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5CBBD9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Todo material, hormigón o elemento ejecutado que sea rechazado se procederá conforme a lo indicado </w:t>
      </w:r>
      <w:r w:rsidRPr="00C86D90">
        <w:rPr>
          <w:rFonts w:ascii="Verdana" w:eastAsia="Verdana" w:hAnsi="Verdana" w:cs="Verdana"/>
          <w:sz w:val="18"/>
          <w:szCs w:val="18"/>
          <w:lang w:eastAsia="es-ES"/>
        </w:rPr>
        <w:lastRenderedPageBreak/>
        <w:t>en la Normativa referida CBH-87 con su curado, corrección, demolición o reposición, actividad que deberá ser aprobada por el Inspector de proyecto.</w:t>
      </w:r>
    </w:p>
    <w:p w14:paraId="5434500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5EE94A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pruebas, demoliciones, curados y reemplazos necesarios serán ejecutados por la Entidad Ejecutora a su costo.</w:t>
      </w:r>
    </w:p>
    <w:p w14:paraId="5CCA87E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0CCF88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267D2D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410AD51" w14:textId="77777777" w:rsidR="00954C42" w:rsidRPr="00C86D90" w:rsidRDefault="00954C42" w:rsidP="00954C42">
      <w:pPr>
        <w:tabs>
          <w:tab w:val="left" w:pos="560"/>
        </w:tabs>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cimientos de hormigón ciclópeo serán medidos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tomando en cuenta únicamente el volumen neto del trabajo ejecutado y autorizado.</w:t>
      </w:r>
    </w:p>
    <w:p w14:paraId="1ED5D82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CD19D25"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6086538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F600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652A07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AE1CA9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326F8BF" w14:textId="77777777" w:rsidR="00954C42" w:rsidRPr="00C86D90" w:rsidRDefault="00954C42" w:rsidP="00954C42">
      <w:pPr>
        <w:widowControl w:val="0"/>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DETALLE CONSTRUCTIVO. –</w:t>
      </w:r>
    </w:p>
    <w:p w14:paraId="3921A03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A0C15F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CB2FF6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9FD742E" w14:textId="77777777" w:rsidR="00954C42" w:rsidRPr="00C86D90" w:rsidRDefault="00954C42" w:rsidP="00954C42">
      <w:pPr>
        <w:widowControl w:val="0"/>
        <w:tabs>
          <w:tab w:val="left" w:pos="560"/>
        </w:tabs>
        <w:autoSpaceDE w:val="0"/>
        <w:autoSpaceDN w:val="0"/>
        <w:jc w:val="center"/>
        <w:rPr>
          <w:rFonts w:ascii="Verdana" w:eastAsia="Verdana" w:hAnsi="Verdana" w:cs="Tahoma"/>
          <w:color w:val="000000"/>
          <w:sz w:val="18"/>
          <w:szCs w:val="18"/>
          <w:lang w:eastAsia="es-ES"/>
        </w:rPr>
      </w:pPr>
      <w:r w:rsidRPr="00C86D90">
        <w:rPr>
          <w:rFonts w:ascii="Verdana" w:eastAsia="Verdana" w:hAnsi="Verdana" w:cs="Verdana"/>
          <w:noProof/>
          <w:sz w:val="18"/>
          <w:szCs w:val="18"/>
          <w:lang w:eastAsia="es-BO"/>
        </w:rPr>
        <w:drawing>
          <wp:inline distT="0" distB="0" distL="0" distR="0" wp14:anchorId="6F4628B9" wp14:editId="7195391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B5EC70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6E071C5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3499F7A" w14:textId="77777777" w:rsidTr="00DD0151">
        <w:tc>
          <w:tcPr>
            <w:tcW w:w="584" w:type="dxa"/>
            <w:shd w:val="clear" w:color="auto" w:fill="auto"/>
          </w:tcPr>
          <w:p w14:paraId="21D7B8B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6BD5D61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582FE2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D5C26D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1A233133" w14:textId="77777777" w:rsidTr="00DD0151">
        <w:tc>
          <w:tcPr>
            <w:tcW w:w="584" w:type="dxa"/>
            <w:shd w:val="clear" w:color="auto" w:fill="B8CCE4"/>
          </w:tcPr>
          <w:p w14:paraId="5A77E1B6"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4</w:t>
            </w:r>
          </w:p>
        </w:tc>
        <w:tc>
          <w:tcPr>
            <w:tcW w:w="2385" w:type="dxa"/>
            <w:shd w:val="clear" w:color="auto" w:fill="B8CCE4"/>
            <w:vAlign w:val="center"/>
          </w:tcPr>
          <w:p w14:paraId="441AED8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VAC-OG-SCI-1</w:t>
            </w:r>
          </w:p>
        </w:tc>
        <w:tc>
          <w:tcPr>
            <w:tcW w:w="1145" w:type="dxa"/>
            <w:shd w:val="clear" w:color="auto" w:fill="B8CCE4"/>
            <w:vAlign w:val="center"/>
          </w:tcPr>
          <w:p w14:paraId="5816B8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7AA1541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SOBRECIMIENTO DE HORMIGÓN CICLÓPEO 50% PIEDRA DESPLAZADORA</w:t>
            </w:r>
          </w:p>
        </w:tc>
      </w:tr>
    </w:tbl>
    <w:p w14:paraId="5323325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84F120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C72F832"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41A880B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85EAB3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2DA784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24510D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EA3C1C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4EAA3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3E4EA8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006222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657DA6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36169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B293C6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001C8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754503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8957B7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9AF1E6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E2E7E3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8AD806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63243A5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FDE577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b/>
          <w:kern w:val="28"/>
          <w:sz w:val="18"/>
          <w:szCs w:val="18"/>
          <w:lang w:eastAsia="es-ES"/>
        </w:rPr>
        <w:t>Limpieza y Preparación</w:t>
      </w:r>
    </w:p>
    <w:p w14:paraId="0FCF78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5567C0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1E06B2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197AF4B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1D0A992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AA3208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1F2391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2A3900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7D9AB4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48C558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6B9DF4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73B697D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EB8A5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D26FBD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B98C8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7F560B8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3050C9E"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13C1C37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74A3A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4B79F2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3607DD1" w14:textId="77777777" w:rsidR="00954C42" w:rsidRPr="00C86D90" w:rsidRDefault="00954C42" w:rsidP="00954C42">
      <w:pPr>
        <w:widowControl w:val="0"/>
        <w:numPr>
          <w:ilvl w:val="0"/>
          <w:numId w:val="117"/>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utilizarán una o más hormigoneras de capacidad adecuada y se empleará personal especializado para su manejo.</w:t>
      </w:r>
    </w:p>
    <w:p w14:paraId="07C7AA0C" w14:textId="77777777" w:rsidR="00954C42" w:rsidRPr="00C86D90" w:rsidRDefault="00954C42" w:rsidP="00954C42">
      <w:pPr>
        <w:widowControl w:val="0"/>
        <w:numPr>
          <w:ilvl w:val="0"/>
          <w:numId w:val="117"/>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11D35026" w14:textId="77777777" w:rsidR="00954C42" w:rsidRPr="00C86D90" w:rsidRDefault="00954C42" w:rsidP="00954C42">
      <w:pPr>
        <w:widowControl w:val="0"/>
        <w:numPr>
          <w:ilvl w:val="0"/>
          <w:numId w:val="117"/>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72B687B6"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5F813D03"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C0E8B81"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550AD7E3" w14:textId="77777777" w:rsidR="00954C42" w:rsidRPr="00C86D90" w:rsidRDefault="00954C42" w:rsidP="00954C42">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1C08FB6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A173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D4760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4C1CFC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A4DC7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4F35B9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570DC55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6585C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46DD549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4035D7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02600B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CF7305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205959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B4824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9A0FB9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cantidades mínimas de cemento para las diferentes clases de hormigón serán las siguientes:</w:t>
      </w:r>
    </w:p>
    <w:p w14:paraId="3FE1761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54C42" w:rsidRPr="00C86D90" w14:paraId="0C3C7DA4" w14:textId="77777777" w:rsidTr="00DD0151">
        <w:trPr>
          <w:trHeight w:hRule="exact" w:val="574"/>
          <w:jc w:val="center"/>
        </w:trPr>
        <w:tc>
          <w:tcPr>
            <w:tcW w:w="2009" w:type="dxa"/>
            <w:shd w:val="clear" w:color="auto" w:fill="215868"/>
            <w:vAlign w:val="center"/>
          </w:tcPr>
          <w:p w14:paraId="477C8289" w14:textId="77777777" w:rsidR="00954C42" w:rsidRPr="00C86D90" w:rsidRDefault="00954C42" w:rsidP="00DD0151">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DOSIFICACIÓN</w:t>
            </w:r>
          </w:p>
        </w:tc>
        <w:tc>
          <w:tcPr>
            <w:tcW w:w="4014" w:type="dxa"/>
            <w:shd w:val="clear" w:color="auto" w:fill="215868"/>
            <w:vAlign w:val="center"/>
          </w:tcPr>
          <w:p w14:paraId="0EA8995D" w14:textId="77777777" w:rsidR="00954C42" w:rsidRPr="00C86D90" w:rsidRDefault="00954C42" w:rsidP="00DD0151">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CANTIDAD MÍNIMA DE CEMENTO</w:t>
            </w:r>
          </w:p>
          <w:p w14:paraId="75104538" w14:textId="77777777" w:rsidR="00954C42" w:rsidRPr="00C86D90" w:rsidRDefault="00954C42" w:rsidP="00DD0151">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Kg/m3</w:t>
            </w:r>
          </w:p>
        </w:tc>
      </w:tr>
      <w:tr w:rsidR="00954C42" w:rsidRPr="00C86D90" w14:paraId="140D2721" w14:textId="77777777" w:rsidTr="00DD0151">
        <w:trPr>
          <w:trHeight w:hRule="exact" w:val="281"/>
          <w:jc w:val="center"/>
        </w:trPr>
        <w:tc>
          <w:tcPr>
            <w:tcW w:w="2009" w:type="dxa"/>
            <w:shd w:val="clear" w:color="auto" w:fill="auto"/>
            <w:vAlign w:val="center"/>
          </w:tcPr>
          <w:p w14:paraId="07ACBFA5"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1:2:3</w:t>
            </w:r>
          </w:p>
        </w:tc>
        <w:tc>
          <w:tcPr>
            <w:tcW w:w="4014" w:type="dxa"/>
            <w:shd w:val="clear" w:color="auto" w:fill="auto"/>
            <w:vAlign w:val="center"/>
          </w:tcPr>
          <w:p w14:paraId="0940BFDD"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r>
      <w:tr w:rsidR="00954C42" w:rsidRPr="00C86D90" w14:paraId="541F9681" w14:textId="77777777" w:rsidTr="00DD0151">
        <w:trPr>
          <w:trHeight w:hRule="exact" w:val="284"/>
          <w:jc w:val="center"/>
        </w:trPr>
        <w:tc>
          <w:tcPr>
            <w:tcW w:w="2009" w:type="dxa"/>
            <w:shd w:val="clear" w:color="auto" w:fill="auto"/>
            <w:vAlign w:val="center"/>
          </w:tcPr>
          <w:p w14:paraId="57A2C60C"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1:2:4</w:t>
            </w:r>
          </w:p>
        </w:tc>
        <w:tc>
          <w:tcPr>
            <w:tcW w:w="4014" w:type="dxa"/>
            <w:shd w:val="clear" w:color="auto" w:fill="auto"/>
            <w:vAlign w:val="center"/>
          </w:tcPr>
          <w:p w14:paraId="1A94A8E2"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300</w:t>
            </w:r>
          </w:p>
        </w:tc>
      </w:tr>
      <w:tr w:rsidR="00954C42" w:rsidRPr="00C86D90" w14:paraId="288A032E" w14:textId="77777777" w:rsidTr="00DD0151">
        <w:trPr>
          <w:trHeight w:hRule="exact" w:val="289"/>
          <w:jc w:val="center"/>
        </w:trPr>
        <w:tc>
          <w:tcPr>
            <w:tcW w:w="2009" w:type="dxa"/>
            <w:shd w:val="clear" w:color="auto" w:fill="auto"/>
            <w:vAlign w:val="center"/>
          </w:tcPr>
          <w:p w14:paraId="5ADDB9BD"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1:3:4</w:t>
            </w:r>
          </w:p>
        </w:tc>
        <w:tc>
          <w:tcPr>
            <w:tcW w:w="4014" w:type="dxa"/>
            <w:shd w:val="clear" w:color="auto" w:fill="auto"/>
            <w:vAlign w:val="center"/>
          </w:tcPr>
          <w:p w14:paraId="072B7090"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265</w:t>
            </w:r>
          </w:p>
        </w:tc>
      </w:tr>
      <w:tr w:rsidR="00954C42" w:rsidRPr="00C86D90" w14:paraId="1342815E" w14:textId="77777777" w:rsidTr="00DD0151">
        <w:trPr>
          <w:trHeight w:hRule="exact" w:val="279"/>
          <w:jc w:val="center"/>
        </w:trPr>
        <w:tc>
          <w:tcPr>
            <w:tcW w:w="2009" w:type="dxa"/>
            <w:shd w:val="clear" w:color="auto" w:fill="auto"/>
            <w:vAlign w:val="center"/>
          </w:tcPr>
          <w:p w14:paraId="51A8BE65"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1:3:5</w:t>
            </w:r>
          </w:p>
        </w:tc>
        <w:tc>
          <w:tcPr>
            <w:tcW w:w="4014" w:type="dxa"/>
            <w:shd w:val="clear" w:color="auto" w:fill="auto"/>
            <w:vAlign w:val="center"/>
          </w:tcPr>
          <w:p w14:paraId="519D1BDB" w14:textId="77777777" w:rsidR="00954C42" w:rsidRPr="00C86D90" w:rsidRDefault="00954C42" w:rsidP="00DD0151">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235</w:t>
            </w:r>
          </w:p>
        </w:tc>
      </w:tr>
    </w:tbl>
    <w:p w14:paraId="7969C0B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9126CC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2E4729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10D430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4D14F8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CE461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508FAAA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92CC0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4A99F4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A4F465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E4B88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2BF5B4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021CA98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o vaciado deberá cumplir con las exigencias y requisitos establecidos en la Norma CBH-87 para hormigones.</w:t>
      </w:r>
    </w:p>
    <w:p w14:paraId="20A05C8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309EE7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6F0E3E7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07F695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w:t>
      </w:r>
      <w:r w:rsidRPr="00C86D90">
        <w:rPr>
          <w:rFonts w:ascii="Verdana" w:eastAsia="Verdana" w:hAnsi="Verdana" w:cs="Verdana"/>
          <w:kern w:val="28"/>
          <w:sz w:val="18"/>
          <w:szCs w:val="18"/>
          <w:lang w:eastAsia="es-ES"/>
        </w:rPr>
        <w:lastRenderedPageBreak/>
        <w:t>desplazar el 50% del volumen ejecutado se procederá con el chuseado o vibrado a fin de evitar cangrejeras.</w:t>
      </w:r>
    </w:p>
    <w:p w14:paraId="02FA2B0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251198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4E6C6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7A07F2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33B0B0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B23022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916809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F50D6D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B4E947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0A1EF5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F67EE91"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1138043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D06C67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7F983B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Desencofrado</w:t>
      </w:r>
    </w:p>
    <w:p w14:paraId="3A3E3F2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09557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E20AD1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69C422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3A31428"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324926A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3B5C087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54BDA17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9E8ED3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7E1F2C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22CCB2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B79D2A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B945CA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25B3BE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B9F043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E70BC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601CEB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E636AD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70599D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CEB6C5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EA888CB" w14:textId="77777777" w:rsidR="00954C42" w:rsidRPr="00C86D90" w:rsidRDefault="00954C42" w:rsidP="00954C42">
      <w:pPr>
        <w:widowControl w:val="0"/>
        <w:numPr>
          <w:ilvl w:val="0"/>
          <w:numId w:val="119"/>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0294B44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1DD3F9A8" w14:textId="77777777" w:rsidR="00954C42" w:rsidRPr="00C86D90" w:rsidRDefault="00954C42" w:rsidP="00954C42">
      <w:pPr>
        <w:widowControl w:val="0"/>
        <w:numPr>
          <w:ilvl w:val="0"/>
          <w:numId w:val="120"/>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681D65EB" w14:textId="77777777" w:rsidR="00954C42" w:rsidRPr="00C86D90" w:rsidRDefault="00954C42" w:rsidP="00954C42">
      <w:pPr>
        <w:widowControl w:val="0"/>
        <w:numPr>
          <w:ilvl w:val="0"/>
          <w:numId w:val="120"/>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Ensayos de Control de la Resistencia del Hormigón – Probetas Cilíndricas</w:t>
      </w:r>
    </w:p>
    <w:p w14:paraId="4ADBC894" w14:textId="77777777" w:rsidR="00954C42" w:rsidRPr="00C86D90" w:rsidRDefault="00954C42" w:rsidP="00954C42">
      <w:pPr>
        <w:widowControl w:val="0"/>
        <w:numPr>
          <w:ilvl w:val="0"/>
          <w:numId w:val="120"/>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6CAAB84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C6D0FF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F0AD80B"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4E0ED8F7"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2AA653B3"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49E5B6F2" w14:textId="77777777" w:rsidR="00954C42" w:rsidRPr="00C86D90" w:rsidRDefault="00954C42" w:rsidP="00954C42">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Otros que el proponente oferte en su propuesta</w:t>
      </w:r>
    </w:p>
    <w:p w14:paraId="0CA82F3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B292262" w14:textId="77777777" w:rsidR="00954C42" w:rsidRPr="00C86D90" w:rsidRDefault="00954C42" w:rsidP="00954C42">
      <w:pPr>
        <w:widowControl w:val="0"/>
        <w:numPr>
          <w:ilvl w:val="0"/>
          <w:numId w:val="119"/>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6418E0A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6FDC8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36B3FA4" w14:textId="77777777" w:rsidR="00954C42" w:rsidRPr="00C86D90" w:rsidRDefault="00954C42" w:rsidP="00954C42">
      <w:pPr>
        <w:widowControl w:val="0"/>
        <w:numPr>
          <w:ilvl w:val="0"/>
          <w:numId w:val="119"/>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04755D4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58954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073D51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C2489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666B68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74EFF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A26ED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68F9F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04A04F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AC82B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1EA4C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A464C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BACAC9"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1F024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4B1F4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DFC25C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4269E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7E6CE7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C8B809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ED05C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Todos los ensayos, pruebas, demoliciones, curados y reemplazos necesarios serán ejecutados por la </w:t>
      </w:r>
      <w:r w:rsidRPr="00C86D90">
        <w:rPr>
          <w:rFonts w:ascii="Verdana" w:eastAsia="Verdana" w:hAnsi="Verdana" w:cs="Verdana"/>
          <w:kern w:val="28"/>
          <w:sz w:val="18"/>
          <w:szCs w:val="18"/>
          <w:lang w:eastAsia="es-ES"/>
        </w:rPr>
        <w:lastRenderedPageBreak/>
        <w:t>Entidad ejecutora a su costo.</w:t>
      </w:r>
    </w:p>
    <w:p w14:paraId="4A8B809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4D018D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E56962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ACA1A2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65AEDF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966F60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DF8CB8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los encofrados se podrá realizar recién a las veinticuatro horas de haberse efectuado el vaciado.</w:t>
      </w:r>
    </w:p>
    <w:p w14:paraId="2CA4A5E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37C6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1668CA7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D2B928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1BA0ABA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DE59CA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sobrecimiento de hormigón ciclópeo 50% piedra desplazadora será medido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CB87A7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C3F8E3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D406DA3"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1BBAD7F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FBD8B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7DB621A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36B5F9"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0F0004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4FCD672" w14:textId="77777777" w:rsidTr="00DD0151">
        <w:tc>
          <w:tcPr>
            <w:tcW w:w="584" w:type="dxa"/>
            <w:shd w:val="clear" w:color="auto" w:fill="auto"/>
          </w:tcPr>
          <w:p w14:paraId="1247701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59A338EE"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65CBF85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D03C72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69091A59" w14:textId="77777777" w:rsidTr="00DD0151">
        <w:tc>
          <w:tcPr>
            <w:tcW w:w="584" w:type="dxa"/>
            <w:shd w:val="clear" w:color="auto" w:fill="B8CCE4"/>
          </w:tcPr>
          <w:p w14:paraId="22BBD01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w:t>
            </w:r>
          </w:p>
        </w:tc>
        <w:tc>
          <w:tcPr>
            <w:tcW w:w="2385" w:type="dxa"/>
            <w:shd w:val="clear" w:color="auto" w:fill="B8CCE4"/>
            <w:vAlign w:val="center"/>
          </w:tcPr>
          <w:p w14:paraId="1A2B0C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VAC-OG-IMP-2</w:t>
            </w:r>
          </w:p>
        </w:tc>
        <w:tc>
          <w:tcPr>
            <w:tcW w:w="1145" w:type="dxa"/>
            <w:shd w:val="clear" w:color="auto" w:fill="B8CCE4"/>
            <w:vAlign w:val="center"/>
          </w:tcPr>
          <w:p w14:paraId="007DE91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7963142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sz w:val="18"/>
                <w:szCs w:val="18"/>
              </w:rPr>
              <w:t xml:space="preserve">IMPERMEABILIZACIÓN </w:t>
            </w:r>
            <w:r w:rsidRPr="00C86D90">
              <w:rPr>
                <w:rFonts w:ascii="Verdana" w:eastAsia="Verdana" w:hAnsi="Verdana" w:cs="Tahoma"/>
                <w:b/>
                <w:bCs/>
                <w:sz w:val="18"/>
                <w:szCs w:val="18"/>
              </w:rPr>
              <w:t>CON POLIETILENO</w:t>
            </w:r>
          </w:p>
        </w:tc>
      </w:tr>
    </w:tbl>
    <w:p w14:paraId="1D44A93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E1C777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5213F2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7803997"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D2E5D2E"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46B962FC"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1173D0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38C38F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571266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0DB27B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290743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AC689A3"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2D9B2C8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50705D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977CCB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33F475F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45F8D5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0BEAE1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E2A17A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FDB27D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593E401"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Impermeabilización con Polietileno</w:t>
      </w:r>
      <w:r w:rsidRPr="00C86D90">
        <w:rPr>
          <w:rFonts w:ascii="Verdana" w:eastAsia="Verdana" w:hAnsi="Verdana" w:cs="Verdana"/>
          <w:sz w:val="18"/>
          <w:szCs w:val="18"/>
          <w:lang w:eastAsia="es-ES"/>
        </w:rPr>
        <w:t xml:space="preserve">, </w:t>
      </w:r>
      <w:r w:rsidRPr="00C86D90">
        <w:rPr>
          <w:rFonts w:ascii="Verdana" w:eastAsia="Verdana" w:hAnsi="Verdana" w:cs="Verdana"/>
          <w:color w:val="000000"/>
          <w:sz w:val="18"/>
          <w:szCs w:val="18"/>
          <w:lang w:eastAsia="es-ES"/>
        </w:rPr>
        <w:t xml:space="preserve">será medida en </w:t>
      </w:r>
      <w:r w:rsidRPr="00C86D90">
        <w:rPr>
          <w:rFonts w:ascii="Verdana" w:eastAsia="Verdana" w:hAnsi="Verdana" w:cs="Verdana"/>
          <w:b/>
          <w:color w:val="000000"/>
          <w:sz w:val="18"/>
          <w:szCs w:val="18"/>
          <w:lang w:eastAsia="es-ES"/>
        </w:rPr>
        <w:t>metros,</w:t>
      </w:r>
      <w:r w:rsidRPr="00C86D9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59EDB1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A4814AA"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A4D9BA5"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2E58D34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86D90">
        <w:rPr>
          <w:rFonts w:ascii="Verdana" w:eastAsia="Verdana" w:hAnsi="Verdana" w:cs="Tahoma"/>
          <w:color w:val="000000"/>
          <w:sz w:val="18"/>
          <w:szCs w:val="18"/>
          <w:lang w:eastAsia="es-ES"/>
        </w:rPr>
        <w:t>este será aprobado por el Inspector de proyecto, para garantizar su calidad.</w:t>
      </w:r>
    </w:p>
    <w:p w14:paraId="20ADDF1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954A48A" w14:textId="77777777" w:rsidR="00954C42"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390F8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B15C69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0964DB4" w14:textId="77777777" w:rsidTr="00DD0151">
        <w:tc>
          <w:tcPr>
            <w:tcW w:w="584" w:type="dxa"/>
            <w:shd w:val="clear" w:color="auto" w:fill="auto"/>
          </w:tcPr>
          <w:p w14:paraId="6D70AE8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16E44DC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4F89ACE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FBA13C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2C45BFE4" w14:textId="77777777" w:rsidTr="00DD0151">
        <w:tc>
          <w:tcPr>
            <w:tcW w:w="584" w:type="dxa"/>
            <w:shd w:val="clear" w:color="auto" w:fill="B8CCE4"/>
          </w:tcPr>
          <w:p w14:paraId="312FCF14"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6</w:t>
            </w:r>
          </w:p>
        </w:tc>
        <w:tc>
          <w:tcPr>
            <w:tcW w:w="2385" w:type="dxa"/>
            <w:shd w:val="clear" w:color="auto" w:fill="B8CCE4"/>
            <w:vAlign w:val="center"/>
          </w:tcPr>
          <w:p w14:paraId="1228003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VAC-OG-MLA-5</w:t>
            </w:r>
          </w:p>
        </w:tc>
        <w:tc>
          <w:tcPr>
            <w:tcW w:w="1145" w:type="dxa"/>
            <w:shd w:val="clear" w:color="auto" w:fill="B8CCE4"/>
            <w:vAlign w:val="center"/>
          </w:tcPr>
          <w:p w14:paraId="239C2E0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399F3875"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bookmarkStart w:id="166" w:name="_Hlk164261894"/>
            <w:r w:rsidRPr="00C86D90">
              <w:rPr>
                <w:rFonts w:ascii="Verdana" w:eastAsia="Verdana" w:hAnsi="Verdana" w:cs="Tahoma"/>
                <w:b/>
                <w:bCs/>
                <w:sz w:val="18"/>
                <w:szCs w:val="18"/>
              </w:rPr>
              <w:t>MURO DE LADRILLO DE 6H C/MORTERO DE CEMENTO (25X15X10) E=15 cm</w:t>
            </w:r>
            <w:bookmarkEnd w:id="166"/>
          </w:p>
        </w:tc>
      </w:tr>
    </w:tbl>
    <w:p w14:paraId="0ADF4A1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3296FE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7B5CE53"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74B919D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C216F8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9C1464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6B19B0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69482A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6616D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9880B5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32776B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C017B0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FDAB39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429345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BC9270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ladrillos deberán estar limpios y mojarse abundantemente antes de su colocación.</w:t>
      </w:r>
    </w:p>
    <w:p w14:paraId="7EEAE6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4ABB7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AAA6E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765CFC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7DFC2D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4317B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EF0836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w:t>
      </w:r>
      <w:r w:rsidRPr="00C86D90">
        <w:rPr>
          <w:rFonts w:ascii="Verdana" w:eastAsia="Verdana" w:hAnsi="Verdana" w:cs="Verdana"/>
          <w:kern w:val="28"/>
          <w:sz w:val="18"/>
          <w:szCs w:val="18"/>
          <w:lang w:eastAsia="es-ES"/>
        </w:rPr>
        <w:lastRenderedPageBreak/>
        <w:t>que el muro haya absorbido todos los asentamientos posibles, se rellenará este espacio acuñando firmemente, los ladrillos correspondientes a la hilera superior final.</w:t>
      </w:r>
    </w:p>
    <w:p w14:paraId="3BED85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239517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BF7EC7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136A88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8ED32F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EC81BD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DE1149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EDEFC7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B88D38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B288C08"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D90F782"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0D73FF9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620CA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2FDB74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A6CE752" w14:textId="77777777" w:rsidR="00954C42" w:rsidRPr="00C86D90" w:rsidRDefault="00954C42" w:rsidP="00954C42">
      <w:pPr>
        <w:widowControl w:val="0"/>
        <w:tabs>
          <w:tab w:val="left" w:pos="560"/>
        </w:tabs>
        <w:autoSpaceDE w:val="0"/>
        <w:autoSpaceDN w:val="0"/>
        <w:jc w:val="both"/>
        <w:rPr>
          <w:rFonts w:ascii="Verdana" w:eastAsia="Verdana" w:hAnsi="Verdana" w:cs="Calibri"/>
          <w:sz w:val="18"/>
          <w:szCs w:val="18"/>
          <w:lang w:eastAsia="es-ES"/>
        </w:rPr>
      </w:pPr>
    </w:p>
    <w:p w14:paraId="3EF32E6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1247D1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83927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e=15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73B88C9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9F70BC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58C63C1"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55DBCA5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86D90">
        <w:rPr>
          <w:rFonts w:ascii="Verdana" w:eastAsia="Verdana" w:hAnsi="Verdana" w:cs="Tahoma"/>
          <w:color w:val="000000"/>
          <w:sz w:val="18"/>
          <w:szCs w:val="18"/>
          <w:lang w:eastAsia="es-ES"/>
        </w:rPr>
        <w:t>de material de aporte propio, este será aprobado por el Inspector de proyecto, para garantizar su calidad.</w:t>
      </w:r>
    </w:p>
    <w:p w14:paraId="6BEF372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532416E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A8EA0A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CB654F4" w14:textId="77777777" w:rsidR="00954C42" w:rsidRPr="00C86D90" w:rsidRDefault="00954C42" w:rsidP="00954C42">
      <w:pPr>
        <w:widowControl w:val="0"/>
        <w:tabs>
          <w:tab w:val="left" w:pos="560"/>
        </w:tabs>
        <w:autoSpaceDE w:val="0"/>
        <w:autoSpaceDN w:val="0"/>
        <w:jc w:val="center"/>
        <w:rPr>
          <w:rFonts w:ascii="Verdana" w:eastAsia="Verdana" w:hAnsi="Verdana" w:cs="Tahoma"/>
          <w:color w:val="000000"/>
          <w:sz w:val="18"/>
          <w:szCs w:val="18"/>
          <w:lang w:eastAsia="es-ES"/>
        </w:rPr>
      </w:pPr>
    </w:p>
    <w:p w14:paraId="39E5DB2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DE6A304" w14:textId="77777777" w:rsidTr="00DD0151">
        <w:tc>
          <w:tcPr>
            <w:tcW w:w="584" w:type="dxa"/>
            <w:shd w:val="clear" w:color="auto" w:fill="auto"/>
          </w:tcPr>
          <w:p w14:paraId="421517B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3E3BE2A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A7327B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4EC670E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619928B3" w14:textId="77777777" w:rsidTr="00DD0151">
        <w:tc>
          <w:tcPr>
            <w:tcW w:w="584" w:type="dxa"/>
            <w:shd w:val="clear" w:color="auto" w:fill="B8CCE4"/>
          </w:tcPr>
          <w:p w14:paraId="04089A69"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7</w:t>
            </w:r>
          </w:p>
        </w:tc>
        <w:tc>
          <w:tcPr>
            <w:tcW w:w="2385" w:type="dxa"/>
            <w:shd w:val="clear" w:color="auto" w:fill="B8CCE4"/>
            <w:vAlign w:val="center"/>
          </w:tcPr>
          <w:p w14:paraId="59186C5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VAC-OG-MLA-4</w:t>
            </w:r>
          </w:p>
        </w:tc>
        <w:tc>
          <w:tcPr>
            <w:tcW w:w="1145" w:type="dxa"/>
            <w:shd w:val="clear" w:color="auto" w:fill="B8CCE4"/>
            <w:vAlign w:val="center"/>
          </w:tcPr>
          <w:p w14:paraId="1900EFF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5401BC14"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MURO DE LADRILLO DE 6H C/MORTERO DE CEMENTO (25X15X10) E=10 CM</w:t>
            </w:r>
          </w:p>
        </w:tc>
      </w:tr>
    </w:tbl>
    <w:p w14:paraId="4BBB484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AD078D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AB816DC"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6351D87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5E9AE8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0D89F4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163F9E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377F8B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proporcionará todos los materiales necesarios para la ejecución de los trabajos, </w:t>
      </w:r>
      <w:r w:rsidRPr="00C86D90">
        <w:rPr>
          <w:rFonts w:ascii="Verdana" w:eastAsia="Verdana" w:hAnsi="Verdana" w:cs="Tahoma"/>
          <w:sz w:val="18"/>
          <w:szCs w:val="18"/>
          <w:lang w:eastAsia="es-ES"/>
        </w:rPr>
        <w:lastRenderedPageBreak/>
        <w:t>exceptuando los de aporte propio y los mismos deberán ser aprobados por el inspector.</w:t>
      </w:r>
    </w:p>
    <w:p w14:paraId="6C8CDD2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30E105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D94CEC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0CCF8D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74110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9BDEBB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609CCB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0FE4EA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bookmarkStart w:id="167" w:name="_Hlk99012889"/>
      <w:r w:rsidRPr="00C86D90">
        <w:rPr>
          <w:rFonts w:ascii="Verdana" w:eastAsia="Verdana" w:hAnsi="Verdana" w:cs="Verdana"/>
          <w:kern w:val="28"/>
          <w:sz w:val="18"/>
          <w:szCs w:val="18"/>
          <w:lang w:eastAsia="es-ES"/>
        </w:rPr>
        <w:t>Todos los ladrillos deberán estar limpios y mojarse abundantemente antes de su colocación.</w:t>
      </w:r>
    </w:p>
    <w:p w14:paraId="171C714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931858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BDB9D3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32B7B1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61EAE1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0ACA1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2F753E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55AC1A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5C4CDE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A1B2E3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FC9E3E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F38030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2D9310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139F12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6E5D77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A889A3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5913EF3"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bookmarkStart w:id="168" w:name="_Hlk99012926"/>
      <w:r w:rsidRPr="00C86D90">
        <w:rPr>
          <w:rFonts w:ascii="Verdana" w:eastAsia="Verdana" w:hAnsi="Verdana" w:cs="Tahoma"/>
          <w:b/>
          <w:sz w:val="18"/>
          <w:szCs w:val="18"/>
          <w:lang w:eastAsia="es-ES"/>
        </w:rPr>
        <w:t>Criterios de Control, Aceptación y Rechazo</w:t>
      </w:r>
    </w:p>
    <w:p w14:paraId="30289345"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1FA6913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41E9C7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56549C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09CB9117"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6189CB4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E47B41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FD5902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e=10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5F081D4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558295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lastRenderedPageBreak/>
        <w:t>APORTE PROPIO. -</w:t>
      </w:r>
    </w:p>
    <w:p w14:paraId="32362AA6"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630EDF7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9EFAA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0A026AC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9C812A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B80D595" w14:textId="77777777" w:rsidR="00954C42" w:rsidRPr="00C86D90" w:rsidRDefault="00954C42" w:rsidP="00954C42">
      <w:pPr>
        <w:spacing w:line="300" w:lineRule="auto"/>
        <w:jc w:val="both"/>
        <w:rPr>
          <w:rFonts w:ascii="Arial" w:hAnsi="Arial" w:cs="Arial"/>
          <w:b/>
          <w:bCs/>
          <w:i/>
          <w:sz w:val="18"/>
          <w:szCs w:val="18"/>
          <w:u w:val="single"/>
          <w:lang w:val="es-ES_tradnl" w:eastAsia="es-ES"/>
        </w:rPr>
      </w:pPr>
    </w:p>
    <w:p w14:paraId="088E7618" w14:textId="77777777" w:rsidR="00954C42" w:rsidRPr="00C86D90" w:rsidRDefault="00954C42" w:rsidP="00954C42">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A45ABA9" w14:textId="77777777" w:rsidTr="00DD0151">
        <w:tc>
          <w:tcPr>
            <w:tcW w:w="584" w:type="dxa"/>
            <w:shd w:val="clear" w:color="auto" w:fill="auto"/>
          </w:tcPr>
          <w:p w14:paraId="5C553CB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4D0691E4"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017C3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AA580A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12BB9742" w14:textId="77777777" w:rsidTr="00DD0151">
        <w:tc>
          <w:tcPr>
            <w:tcW w:w="584" w:type="dxa"/>
            <w:shd w:val="clear" w:color="auto" w:fill="B8CCE4"/>
          </w:tcPr>
          <w:p w14:paraId="1DD74B56"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8</w:t>
            </w:r>
          </w:p>
        </w:tc>
        <w:tc>
          <w:tcPr>
            <w:tcW w:w="2385" w:type="dxa"/>
            <w:shd w:val="clear" w:color="auto" w:fill="B8CCE4"/>
            <w:vAlign w:val="center"/>
          </w:tcPr>
          <w:p w14:paraId="6771ED0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VAC-OG-VIG-1</w:t>
            </w:r>
          </w:p>
        </w:tc>
        <w:tc>
          <w:tcPr>
            <w:tcW w:w="1145" w:type="dxa"/>
            <w:shd w:val="clear" w:color="auto" w:fill="B8CCE4"/>
            <w:vAlign w:val="center"/>
          </w:tcPr>
          <w:p w14:paraId="189EBD4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CD0D65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VIGA CADENA DE HORMIGÓN ARMADO</w:t>
            </w:r>
          </w:p>
        </w:tc>
      </w:tr>
    </w:tbl>
    <w:p w14:paraId="41A675A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9FD384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263D73F"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7B45909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6C8985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89375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31C05F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51E22B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26604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B478A0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2874EB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BE48FF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74A2E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79A0EB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32A4E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DECC40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F29FEE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92528D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19C345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general, se deberán cumplir con las siguientes directrices referidas a la ejecución.</w:t>
      </w:r>
    </w:p>
    <w:p w14:paraId="6090D9F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0063225"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78BE85D6"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40215F2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5B4B1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A9ECE7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69633FF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9A8C7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70AF2D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A120A0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3116862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82666E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todos los elementos se procederá como medida previa a la colocación del hormigón se procederá a </w:t>
      </w:r>
      <w:r w:rsidRPr="00C86D90">
        <w:rPr>
          <w:rFonts w:ascii="Verdana" w:eastAsia="Verdana" w:hAnsi="Verdana" w:cs="Verdana"/>
          <w:kern w:val="28"/>
          <w:sz w:val="18"/>
          <w:szCs w:val="18"/>
          <w:lang w:eastAsia="es-ES"/>
        </w:rPr>
        <w:lastRenderedPageBreak/>
        <w:t>la limpieza y humedecimiento de los encofrados, no debiendo sin embargo quedar películas de agua sobre la superficie.</w:t>
      </w:r>
    </w:p>
    <w:p w14:paraId="0447989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9B5DAC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097032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C60902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F86658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21F2E66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E7EEEB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Apuntalamiento</w:t>
      </w:r>
    </w:p>
    <w:p w14:paraId="6699AE4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30BF25D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01C943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Debajo de los puntales, en la base, se colocarán cuñas de madera para una mejor distribución de cargas, evitar el hundimiento en el piso y facilitar los trabajos de des-apuntalamiento.</w:t>
      </w:r>
    </w:p>
    <w:p w14:paraId="536E97E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54C78E2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06A46DD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D15BEFE"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Armado de Fierros</w:t>
      </w:r>
    </w:p>
    <w:p w14:paraId="764D0ED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53EE5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58EDF3C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dispondrá un sitio específico en la obra para el doblado y preparación de armaduras con las herramientas adecuadas.</w:t>
      </w:r>
    </w:p>
    <w:p w14:paraId="3BAD51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0BA8C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7155DB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5C1E4B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7A6EDF5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A7A2D2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C22D5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F547A8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Limpieza y Colocación </w:t>
      </w:r>
    </w:p>
    <w:p w14:paraId="56ECDA2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77A70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F405FA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33A2713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9DE4C3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01F59E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CA123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C2ACE5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 de no especificarse los recubrimientos en los planos, se aplicarán los siguientes:</w:t>
      </w:r>
    </w:p>
    <w:p w14:paraId="513B603C"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Ambientes interiores protegidos: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1,0 a 1,5   cm.</w:t>
      </w:r>
    </w:p>
    <w:p w14:paraId="6DE7BC34"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normal: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 xml:space="preserve"> 1,5 a 2,0   cm.</w:t>
      </w:r>
    </w:p>
    <w:p w14:paraId="6E2C11FF"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húmeda: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2,0 a 2,5   cm.</w:t>
      </w:r>
    </w:p>
    <w:p w14:paraId="2BBB4E43" w14:textId="77777777" w:rsidR="00954C42" w:rsidRPr="00C86D90" w:rsidRDefault="00954C42" w:rsidP="00954C42">
      <w:pPr>
        <w:widowControl w:val="0"/>
        <w:numPr>
          <w:ilvl w:val="0"/>
          <w:numId w:val="11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corrosiva: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3,0 a 3,5   cm.</w:t>
      </w:r>
    </w:p>
    <w:p w14:paraId="4BB6261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25E06B0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cruces de barras deberán atarse en forma adecuada con alambre de amarre o accesorios previamente aprobados.</w:t>
      </w:r>
    </w:p>
    <w:p w14:paraId="2D77564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5636582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DE0D95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Empalmes en las barras</w:t>
      </w:r>
    </w:p>
    <w:p w14:paraId="35FF8EA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2810ED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C73DD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066D5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realizarán empalmes por superposición de acuerdo al siguiente detalle:</w:t>
      </w:r>
    </w:p>
    <w:p w14:paraId="359C9E2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46B52C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4542AC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FA303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818ADF5"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15D6732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F0BC51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y deseablemente por peso. Para esta tarea:</w:t>
      </w:r>
    </w:p>
    <w:p w14:paraId="619569E8" w14:textId="77777777" w:rsidR="00954C42" w:rsidRPr="00C86D90" w:rsidRDefault="00954C42" w:rsidP="00954C42">
      <w:pPr>
        <w:widowControl w:val="0"/>
        <w:numPr>
          <w:ilvl w:val="0"/>
          <w:numId w:val="12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Sé utilizarán una o más hormigoneras de capacidad adecuada y se empleará personal especializado para su manejo.</w:t>
      </w:r>
    </w:p>
    <w:p w14:paraId="3C0CE5F6" w14:textId="77777777" w:rsidR="00954C42" w:rsidRPr="00C86D90" w:rsidRDefault="00954C42" w:rsidP="00954C42">
      <w:pPr>
        <w:widowControl w:val="0"/>
        <w:numPr>
          <w:ilvl w:val="0"/>
          <w:numId w:val="12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55DEF1CC" w14:textId="77777777" w:rsidR="00954C42" w:rsidRPr="00C86D90" w:rsidRDefault="00954C42" w:rsidP="00954C42">
      <w:pPr>
        <w:widowControl w:val="0"/>
        <w:numPr>
          <w:ilvl w:val="0"/>
          <w:numId w:val="12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64EEFA5F"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3F07F17E"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EC84697"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5448E433" w14:textId="77777777" w:rsidR="00954C42" w:rsidRPr="00C86D90" w:rsidRDefault="00954C42" w:rsidP="00954C42">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0B674E1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2BD93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E380AE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57076BE1"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2C26B68"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079F585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70DAAA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C86D90">
        <w:rPr>
          <w:rFonts w:ascii="Verdana" w:eastAsia="Verdana" w:hAnsi="Verdana" w:cs="Verdana"/>
          <w:kern w:val="28"/>
          <w:sz w:val="18"/>
          <w:szCs w:val="18"/>
          <w:lang w:eastAsia="es-ES"/>
        </w:rPr>
        <w:lastRenderedPageBreak/>
        <w:t>características que poseía recién amasada, es decir, sin presentar disgregación, intrusión de cuerpos extraños, cambios en el contenido de agua.</w:t>
      </w:r>
    </w:p>
    <w:p w14:paraId="3257708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3B71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B12D579"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7C947C0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676779D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7BA81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w:t>
      </w:r>
    </w:p>
    <w:p w14:paraId="1907F00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estructurales sin antes contar con la autorización del Inspector de proyecto.</w:t>
      </w:r>
    </w:p>
    <w:p w14:paraId="608F600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del hormigón se realizará de acuerdo a un plan de trabajo previamente autorizado por el Inspector de Obra.</w:t>
      </w:r>
    </w:p>
    <w:p w14:paraId="7762FA0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B1FAFF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siguientes prohibiciones para el hormigonado deben tenerse en cuenta:</w:t>
      </w:r>
    </w:p>
    <w:p w14:paraId="79ADAE0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6FB327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DCAED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D05EFD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7CDCDC3"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temperatura de vaciado no será menor a 5°C.</w:t>
      </w:r>
    </w:p>
    <w:p w14:paraId="0D5B8B75"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podrá efectuarse el vaciado durante la lluvia.</w:t>
      </w:r>
    </w:p>
    <w:p w14:paraId="0C01C446"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será permitido disponer de grandes cantidades de hormigón en un solo lugar para esparcirlo posteriormente.</w:t>
      </w:r>
    </w:p>
    <w:p w14:paraId="3AD370D2" w14:textId="77777777" w:rsidR="00954C42" w:rsidRPr="00C86D90" w:rsidRDefault="00954C42" w:rsidP="00954C42">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Por ningún motivo se podrá agregar agua en el momento de hormigonar.</w:t>
      </w:r>
    </w:p>
    <w:p w14:paraId="5C9BF5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espesor máximo de la capa de hormigón no deberá exceder a 20 cm. para permitir una compactación eficaz.</w:t>
      </w:r>
    </w:p>
    <w:p w14:paraId="6621D3A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velocidad del vaciado será la suficiente para garantizar que el hormigón se mantenga plástico en todo momento.</w:t>
      </w:r>
    </w:p>
    <w:p w14:paraId="3AC1445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368CBC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65E4DEA"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6ADFBB7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427733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87BB4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CBF396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F0A97D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470B2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27DDC8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183029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compactado del hormigón se completará con un apisonado manual del hormigón y un golpeteo de los encofrados.</w:t>
      </w:r>
    </w:p>
    <w:p w14:paraId="3A06130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16149650"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2ED7395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lastRenderedPageBreak/>
        <w:t>Desencofrado</w:t>
      </w:r>
    </w:p>
    <w:p w14:paraId="11BF232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CB589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6811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273F88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611054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604C9F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0C4D9A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ADEBC1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DE3028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8E4705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EB5E8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03B7D44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58762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2B86F8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589BA0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561996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C466EF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651CBBB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1A59892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7EEC5A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E216B8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326645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2E36E8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A155CD0" w14:textId="77777777" w:rsidR="00954C42" w:rsidRPr="00C86D90" w:rsidRDefault="00954C42" w:rsidP="00954C42">
      <w:pPr>
        <w:widowControl w:val="0"/>
        <w:numPr>
          <w:ilvl w:val="0"/>
          <w:numId w:val="11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40966184" w14:textId="77777777" w:rsidR="00954C42" w:rsidRPr="00C86D90" w:rsidRDefault="00954C42" w:rsidP="00954C42">
      <w:pPr>
        <w:widowControl w:val="0"/>
        <w:autoSpaceDE w:val="0"/>
        <w:autoSpaceDN w:val="0"/>
        <w:ind w:left="720"/>
        <w:jc w:val="both"/>
        <w:rPr>
          <w:rFonts w:ascii="Verdana" w:eastAsia="Verdana" w:hAnsi="Verdana" w:cs="Verdana"/>
          <w:b/>
          <w:kern w:val="28"/>
          <w:sz w:val="18"/>
          <w:szCs w:val="18"/>
          <w:lang w:eastAsia="es-ES"/>
        </w:rPr>
      </w:pPr>
    </w:p>
    <w:p w14:paraId="6427E98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6A35F0EC"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32687FA0"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Resistencia del Hormigón – Probetas Cilíndricas.</w:t>
      </w:r>
    </w:p>
    <w:p w14:paraId="6DF4FA8F"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6A3D2D31" w14:textId="77777777" w:rsidR="00954C42" w:rsidRPr="00C86D90" w:rsidRDefault="00954C42" w:rsidP="00954C42">
      <w:pPr>
        <w:widowControl w:val="0"/>
        <w:numPr>
          <w:ilvl w:val="0"/>
          <w:numId w:val="10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47FBAAB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CD0CFE7"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11C484D9"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3B292797"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34E08C85" w14:textId="77777777" w:rsidR="00954C42" w:rsidRPr="00C86D90" w:rsidRDefault="00954C42" w:rsidP="00954C42">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Otros que el proponente oferte en su propuesta. </w:t>
      </w:r>
    </w:p>
    <w:p w14:paraId="257B9ACB" w14:textId="77777777" w:rsidR="00954C42" w:rsidRPr="00C86D90" w:rsidRDefault="00954C42" w:rsidP="00954C42">
      <w:pPr>
        <w:widowControl w:val="0"/>
        <w:autoSpaceDE w:val="0"/>
        <w:autoSpaceDN w:val="0"/>
        <w:ind w:left="720"/>
        <w:jc w:val="both"/>
        <w:rPr>
          <w:rFonts w:ascii="Verdana" w:eastAsia="Verdana" w:hAnsi="Verdana" w:cs="Verdana"/>
          <w:kern w:val="28"/>
          <w:sz w:val="18"/>
          <w:szCs w:val="18"/>
          <w:lang w:eastAsia="es-ES"/>
        </w:rPr>
      </w:pPr>
    </w:p>
    <w:p w14:paraId="11EE145F" w14:textId="77777777" w:rsidR="00954C42" w:rsidRPr="00C86D90" w:rsidRDefault="00954C42" w:rsidP="00954C42">
      <w:pPr>
        <w:widowControl w:val="0"/>
        <w:numPr>
          <w:ilvl w:val="0"/>
          <w:numId w:val="11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759043F2" w14:textId="77777777" w:rsidR="00954C42" w:rsidRPr="00C86D90" w:rsidRDefault="00954C42" w:rsidP="00954C42">
      <w:pPr>
        <w:widowControl w:val="0"/>
        <w:autoSpaceDE w:val="0"/>
        <w:autoSpaceDN w:val="0"/>
        <w:ind w:left="720"/>
        <w:jc w:val="both"/>
        <w:rPr>
          <w:rFonts w:ascii="Verdana" w:eastAsia="Verdana" w:hAnsi="Verdana" w:cs="Verdana"/>
          <w:b/>
          <w:kern w:val="28"/>
          <w:sz w:val="18"/>
          <w:szCs w:val="18"/>
          <w:lang w:eastAsia="es-ES"/>
        </w:rPr>
      </w:pPr>
    </w:p>
    <w:p w14:paraId="3A8B870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Todos los ensayos se realizarán en un laboratorio que cuenten con la certificación correspondiente y </w:t>
      </w:r>
      <w:r w:rsidRPr="00C86D90">
        <w:rPr>
          <w:rFonts w:ascii="Verdana" w:eastAsia="Verdana" w:hAnsi="Verdana" w:cs="Verdana"/>
          <w:kern w:val="28"/>
          <w:sz w:val="18"/>
          <w:szCs w:val="18"/>
          <w:lang w:eastAsia="es-ES"/>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15C8424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EA4829A" w14:textId="77777777" w:rsidR="00954C42" w:rsidRPr="00C86D90" w:rsidRDefault="00954C42" w:rsidP="00954C42">
      <w:pPr>
        <w:widowControl w:val="0"/>
        <w:numPr>
          <w:ilvl w:val="0"/>
          <w:numId w:val="122"/>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483326BC" w14:textId="77777777" w:rsidR="00954C42" w:rsidRPr="00C86D90" w:rsidRDefault="00954C42" w:rsidP="00954C42">
      <w:pPr>
        <w:widowControl w:val="0"/>
        <w:autoSpaceDE w:val="0"/>
        <w:autoSpaceDN w:val="0"/>
        <w:ind w:left="720"/>
        <w:jc w:val="both"/>
        <w:rPr>
          <w:rFonts w:ascii="Verdana" w:eastAsia="Verdana" w:hAnsi="Verdana" w:cs="Verdana"/>
          <w:b/>
          <w:kern w:val="28"/>
          <w:sz w:val="18"/>
          <w:szCs w:val="18"/>
          <w:lang w:eastAsia="es-ES"/>
        </w:rPr>
      </w:pPr>
    </w:p>
    <w:p w14:paraId="6D61DD8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E7B643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C0A7C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F0C17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23C274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8BC08F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B1BA3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D417D7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54C42" w:rsidRPr="00C86D90" w14:paraId="4CCE592E" w14:textId="77777777" w:rsidTr="00DD015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76FB86"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9C0D7D"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4BE24AB"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RES. Kg./cm2</w:t>
            </w:r>
          </w:p>
          <w:p w14:paraId="5D9166B2"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1DABCF"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val="pt-BR" w:eastAsia="es-ES"/>
              </w:rPr>
            </w:pPr>
            <w:r w:rsidRPr="00C86D9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354E251"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7B0728"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Rev. (Pulg.)</w:t>
            </w:r>
          </w:p>
        </w:tc>
      </w:tr>
      <w:tr w:rsidR="00954C42" w:rsidRPr="00C86D90" w14:paraId="5DB4C7A8"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4016C6"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86D9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B6745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99C8E1"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BC3E12"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A62CAE"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0CD784"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954C42" w:rsidRPr="00C86D90" w14:paraId="49A8EFA5" w14:textId="77777777" w:rsidTr="00DD01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B5C56AA"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86D9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75A16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BDF11D"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7D9AD"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C68A2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AEDEDF"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954C42" w:rsidRPr="00C86D90" w14:paraId="2A1D19F1"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FE7696"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185D0A"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b/>
                  <w:kern w:val="28"/>
                  <w:sz w:val="18"/>
                  <w:szCs w:val="18"/>
                  <w:lang w:eastAsia="es-ES"/>
                </w:rPr>
                <w:t>1”</w:t>
              </w:r>
            </w:smartTag>
            <w:r w:rsidRPr="00C86D9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62EE9"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32783D"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3B7C9A"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27DB84" w14:textId="77777777" w:rsidR="00954C42" w:rsidRPr="00C86D90" w:rsidRDefault="00954C42" w:rsidP="00DD0151">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 – 4</w:t>
            </w:r>
          </w:p>
        </w:tc>
      </w:tr>
      <w:tr w:rsidR="00954C42" w:rsidRPr="00C86D90" w14:paraId="4E831DB7"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78F4DD"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6929B"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4339B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0A39F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5E5E5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5636D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4</w:t>
            </w:r>
          </w:p>
        </w:tc>
      </w:tr>
      <w:tr w:rsidR="00954C42" w:rsidRPr="00C86D90" w14:paraId="66A8DE9A"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17CB2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D855B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5CB461"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80CCD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3F71FA"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047929"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954C42" w:rsidRPr="00C86D90" w14:paraId="3A5F8AE2"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70A97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211251"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C8852A"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A9910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2C6054"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783A4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954C42" w:rsidRPr="00C86D90" w14:paraId="5CBBFE89"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5FCD93"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5E7990"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r w:rsidRPr="00C86D9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6A5837"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C6F3B8"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80CD7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56E5D5" w14:textId="77777777" w:rsidR="00954C42" w:rsidRPr="00C86D90" w:rsidRDefault="00954C42" w:rsidP="00DD0151">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bl>
    <w:p w14:paraId="3320A5D0"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0685E074"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590064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7F2EDCC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D8B834"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C1F6AB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C4F02A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E25451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6D8525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3DB4B9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pruebas, demoliciones, curados y reemplazos necesarios serán cancelados por la Entidad Ejecutora.</w:t>
      </w:r>
    </w:p>
    <w:p w14:paraId="7EEFA8FB"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B32B02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lastRenderedPageBreak/>
        <w:t>MEDICIÓN. –</w:t>
      </w:r>
    </w:p>
    <w:p w14:paraId="729D861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02DEEB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Viga Cadena de Hormigón Armado, será medida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D2C55C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E35E9A"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5B11355"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053F987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3C8FF5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noProof/>
          <w:sz w:val="18"/>
          <w:szCs w:val="18"/>
          <w:lang w:eastAsia="es-BO"/>
        </w:rPr>
        <w:drawing>
          <wp:anchor distT="0" distB="0" distL="114300" distR="114300" simplePos="0" relativeHeight="251697152" behindDoc="0" locked="0" layoutInCell="1" allowOverlap="1" wp14:anchorId="04BC192D" wp14:editId="3F1E8387">
            <wp:simplePos x="0" y="0"/>
            <wp:positionH relativeFrom="column">
              <wp:posOffset>1330960</wp:posOffset>
            </wp:positionH>
            <wp:positionV relativeFrom="paragraph">
              <wp:posOffset>125095</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8C55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2B648B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611106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7AEA53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DETALLE CONSTRUCTIVO. –</w:t>
      </w:r>
    </w:p>
    <w:p w14:paraId="620432F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624630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4CF8FFC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77A5503"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B1BF907"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B2D706F"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193F4BEF"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2C50E22C"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36017D5D"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2332848"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2F9D47A5"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3FD25796"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376FCBF"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6CAEA68"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318F420B"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5FE5648E"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7E4F7D2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A80BAF3"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4790D345"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1A05D37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54C42" w:rsidRPr="00C86D90" w14:paraId="13FE9F3D" w14:textId="77777777" w:rsidTr="00DD0151">
        <w:trPr>
          <w:trHeight w:val="272"/>
        </w:trPr>
        <w:tc>
          <w:tcPr>
            <w:tcW w:w="584" w:type="dxa"/>
            <w:shd w:val="clear" w:color="auto" w:fill="auto"/>
          </w:tcPr>
          <w:p w14:paraId="6C8F1895"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bookmarkStart w:id="169" w:name="_Hlk161764330"/>
            <w:r w:rsidRPr="00177568">
              <w:rPr>
                <w:rFonts w:ascii="Verdana" w:eastAsia="Verdana" w:hAnsi="Verdana" w:cs="Tahoma"/>
                <w:b/>
                <w:sz w:val="18"/>
                <w:szCs w:val="18"/>
                <w:lang w:eastAsia="es-ES"/>
              </w:rPr>
              <w:t>N°</w:t>
            </w:r>
          </w:p>
        </w:tc>
        <w:tc>
          <w:tcPr>
            <w:tcW w:w="2385" w:type="dxa"/>
            <w:shd w:val="clear" w:color="auto" w:fill="auto"/>
          </w:tcPr>
          <w:p w14:paraId="48AEF27B"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CODIGO</w:t>
            </w:r>
          </w:p>
        </w:tc>
        <w:tc>
          <w:tcPr>
            <w:tcW w:w="1145" w:type="dxa"/>
            <w:shd w:val="clear" w:color="auto" w:fill="auto"/>
          </w:tcPr>
          <w:p w14:paraId="7A993751"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UNIDAD</w:t>
            </w:r>
          </w:p>
        </w:tc>
        <w:tc>
          <w:tcPr>
            <w:tcW w:w="5520" w:type="dxa"/>
            <w:shd w:val="clear" w:color="auto" w:fill="auto"/>
          </w:tcPr>
          <w:p w14:paraId="62EC0813" w14:textId="77777777" w:rsidR="00954C42" w:rsidRPr="00177568"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177568">
              <w:rPr>
                <w:rFonts w:ascii="Verdana" w:eastAsia="Verdana" w:hAnsi="Verdana" w:cs="Tahoma"/>
                <w:b/>
                <w:sz w:val="18"/>
                <w:szCs w:val="18"/>
                <w:lang w:eastAsia="es-ES"/>
              </w:rPr>
              <w:t>ITEM</w:t>
            </w:r>
          </w:p>
        </w:tc>
      </w:tr>
      <w:tr w:rsidR="00954C42" w:rsidRPr="00C86D90" w14:paraId="3CD0844B" w14:textId="77777777" w:rsidTr="00DD0151">
        <w:trPr>
          <w:trHeight w:val="336"/>
        </w:trPr>
        <w:tc>
          <w:tcPr>
            <w:tcW w:w="584" w:type="dxa"/>
            <w:shd w:val="clear" w:color="auto" w:fill="BDD6EE"/>
          </w:tcPr>
          <w:p w14:paraId="2A2FB4F0"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9</w:t>
            </w:r>
          </w:p>
        </w:tc>
        <w:tc>
          <w:tcPr>
            <w:tcW w:w="2385" w:type="dxa"/>
            <w:shd w:val="clear" w:color="auto" w:fill="BDD6EE"/>
          </w:tcPr>
          <w:p w14:paraId="033D237F"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VAC-OG-CUB-4</w:t>
            </w:r>
          </w:p>
        </w:tc>
        <w:tc>
          <w:tcPr>
            <w:tcW w:w="1145" w:type="dxa"/>
            <w:shd w:val="clear" w:color="auto" w:fill="BDD6EE"/>
          </w:tcPr>
          <w:p w14:paraId="5B877D7A"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M2</w:t>
            </w:r>
          </w:p>
        </w:tc>
        <w:tc>
          <w:tcPr>
            <w:tcW w:w="5520" w:type="dxa"/>
            <w:shd w:val="clear" w:color="auto" w:fill="BDD6EE"/>
          </w:tcPr>
          <w:p w14:paraId="77E58FF4" w14:textId="77777777" w:rsidR="00954C42" w:rsidRPr="00C86D90" w:rsidRDefault="00954C42" w:rsidP="00DD0151">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bCs/>
                <w:sz w:val="18"/>
                <w:szCs w:val="18"/>
                <w:lang w:eastAsia="es-ES"/>
              </w:rPr>
              <w:t>CUBIERTA DE CALAMINA GALVANIZADA ONDULADA Nro 28 PREPINTADA C/MADERAMEN</w:t>
            </w:r>
          </w:p>
        </w:tc>
      </w:tr>
      <w:bookmarkEnd w:id="169"/>
    </w:tbl>
    <w:p w14:paraId="26700671"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32B3E4AF"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A58D9ED"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7DAD3674"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Este ítem se refiere a la provisión y colocación de C</w:t>
      </w:r>
      <w:r w:rsidRPr="00C86D90">
        <w:rPr>
          <w:rFonts w:ascii="Verdana" w:eastAsia="Verdana" w:hAnsi="Verdana" w:cs="Verdana"/>
          <w:sz w:val="18"/>
          <w:szCs w:val="18"/>
          <w:lang w:eastAsia="es-ES"/>
        </w:rPr>
        <w:t xml:space="preserve">ubierta de Calamina Galvanizada Ondulada Nro 28 pre pintada </w:t>
      </w:r>
      <w:r w:rsidRPr="00C86D9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790F0CC7"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516A2C3F"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13053C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60A48B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955FE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48C708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AC544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CEB80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Deberá cumplirse con las normas técnicas que IBNORCA prescriba para los materiales usados en el presente ítem.</w:t>
      </w:r>
    </w:p>
    <w:p w14:paraId="11BDAB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460E94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Para los elementos de madera de manera complementaria deberá cumplirse con lo indicado en el </w:t>
      </w:r>
      <w:r w:rsidRPr="00C86D90">
        <w:rPr>
          <w:rFonts w:ascii="Verdana" w:eastAsia="Verdana" w:hAnsi="Verdana" w:cs="Tahoma"/>
          <w:sz w:val="18"/>
          <w:szCs w:val="18"/>
          <w:lang w:eastAsia="es-ES"/>
        </w:rPr>
        <w:lastRenderedPageBreak/>
        <w:t>Manual de Diseño del Grupo Andino.</w:t>
      </w:r>
    </w:p>
    <w:p w14:paraId="04E2603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B924837"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35E95A32"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5435FF83"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6982C24"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x</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6E23BF8"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86D90">
          <w:rPr>
            <w:rFonts w:ascii="Verdana" w:eastAsia="Verdana" w:hAnsi="Verdana" w:cs="Arial"/>
            <w:sz w:val="18"/>
            <w:szCs w:val="18"/>
            <w:lang w:eastAsia="es-ES"/>
          </w:rPr>
          <w:t>3 pulgadas</w:t>
        </w:r>
      </w:smartTag>
      <w:r w:rsidRPr="00C86D90">
        <w:rPr>
          <w:rFonts w:ascii="Verdana" w:eastAsia="Verdana" w:hAnsi="Verdana" w:cs="Arial"/>
          <w:sz w:val="18"/>
          <w:szCs w:val="18"/>
          <w:lang w:eastAsia="es-ES"/>
        </w:rPr>
        <w:t xml:space="preserve"> de longitud.</w:t>
      </w:r>
    </w:p>
    <w:p w14:paraId="3023593C"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86D90">
          <w:rPr>
            <w:rFonts w:ascii="Verdana" w:eastAsia="Verdana" w:hAnsi="Verdana" w:cs="Arial"/>
            <w:sz w:val="18"/>
            <w:szCs w:val="18"/>
            <w:lang w:eastAsia="es-ES"/>
          </w:rPr>
          <w:t>25 cm</w:t>
        </w:r>
      </w:smartTag>
      <w:r w:rsidRPr="00C86D90">
        <w:rPr>
          <w:rFonts w:ascii="Verdana" w:eastAsia="Verdana" w:hAnsi="Verdana" w:cs="Arial"/>
          <w:sz w:val="18"/>
          <w:szCs w:val="18"/>
          <w:lang w:eastAsia="es-ES"/>
        </w:rPr>
        <w:t xml:space="preserve"> en el sentido longitudinal y a 1,5 canales en el sentido lateral.</w:t>
      </w:r>
    </w:p>
    <w:p w14:paraId="572318DB"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87D5D07"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7C66BCB7"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C62BD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acceder a la cubierta la Entidad Ejecutora debe tener tablones que cubran la distancia de no menos de 3 listones.</w:t>
      </w:r>
    </w:p>
    <w:p w14:paraId="43061B4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C52465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hoja que no cumpla con los espesores de plancha y galvanizado debe ser cambiado de manera inmediata.</w:t>
      </w:r>
    </w:p>
    <w:p w14:paraId="5B62657B"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68DBF7A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59B87E95"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15DD0DD2"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Arial"/>
          <w:sz w:val="18"/>
          <w:szCs w:val="18"/>
          <w:lang w:eastAsia="es-ES"/>
        </w:rPr>
        <w:t xml:space="preserve">La </w:t>
      </w:r>
      <w:r w:rsidRPr="00C86D90">
        <w:rPr>
          <w:rFonts w:ascii="Verdana" w:eastAsia="Verdana" w:hAnsi="Verdana" w:cs="Tahoma"/>
          <w:bCs/>
          <w:sz w:val="18"/>
          <w:szCs w:val="18"/>
          <w:lang w:eastAsia="es-ES"/>
        </w:rPr>
        <w:t>cubierta de calamina galvanizada ondulada Nº 28 pre pintada c/maderamen</w:t>
      </w:r>
      <w:r w:rsidRPr="00C86D90">
        <w:rPr>
          <w:rFonts w:ascii="Verdana" w:eastAsia="Verdana" w:hAnsi="Verdana" w:cs="Arial"/>
          <w:sz w:val="18"/>
          <w:szCs w:val="18"/>
          <w:lang w:eastAsia="es-ES"/>
        </w:rPr>
        <w:t xml:space="preserve"> se medirá en </w:t>
      </w:r>
      <w:r w:rsidRPr="00C86D90">
        <w:rPr>
          <w:rFonts w:ascii="Verdana" w:eastAsia="Verdana" w:hAnsi="Verdana" w:cs="Arial"/>
          <w:b/>
          <w:sz w:val="18"/>
          <w:szCs w:val="18"/>
          <w:lang w:eastAsia="es-ES"/>
        </w:rPr>
        <w:t>metros cuadrados</w:t>
      </w:r>
      <w:r w:rsidRPr="00C86D90">
        <w:rPr>
          <w:rFonts w:ascii="Verdana" w:eastAsia="Verdana" w:hAnsi="Verdana" w:cs="Arial"/>
          <w:sz w:val="18"/>
          <w:szCs w:val="18"/>
          <w:lang w:eastAsia="es-ES"/>
        </w:rPr>
        <w:t xml:space="preserve"> tomando en cuenta únicamente el área neta del trabajo ejecutado y autorizado. </w:t>
      </w:r>
    </w:p>
    <w:p w14:paraId="5C67F62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1B5AE6E0"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0957D567"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09A28279"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86D90">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A741C5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36F50C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Proyecto de la Entidad Ejecutora.</w:t>
      </w:r>
    </w:p>
    <w:p w14:paraId="3079C3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4323A5"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4B0F8676" w14:textId="77777777" w:rsidTr="00DD0151">
        <w:tc>
          <w:tcPr>
            <w:tcW w:w="584" w:type="dxa"/>
            <w:shd w:val="clear" w:color="auto" w:fill="auto"/>
          </w:tcPr>
          <w:p w14:paraId="0CBB44CA"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074AB6AE"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584ED4A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6340E149"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39E0B24D" w14:textId="77777777" w:rsidTr="00DD0151">
        <w:tc>
          <w:tcPr>
            <w:tcW w:w="584" w:type="dxa"/>
            <w:shd w:val="clear" w:color="auto" w:fill="B8CCE4"/>
          </w:tcPr>
          <w:p w14:paraId="2DA627A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10</w:t>
            </w:r>
          </w:p>
        </w:tc>
        <w:tc>
          <w:tcPr>
            <w:tcW w:w="2385" w:type="dxa"/>
            <w:shd w:val="clear" w:color="auto" w:fill="B8CCE4"/>
            <w:vAlign w:val="center"/>
          </w:tcPr>
          <w:p w14:paraId="5A4BC96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VAC-OG-LOS-4</w:t>
            </w:r>
          </w:p>
        </w:tc>
        <w:tc>
          <w:tcPr>
            <w:tcW w:w="1145" w:type="dxa"/>
            <w:shd w:val="clear" w:color="auto" w:fill="B8CCE4"/>
            <w:vAlign w:val="center"/>
          </w:tcPr>
          <w:p w14:paraId="287AFDF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16DBC6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LOSA LLENA DE HORMIG</w:t>
            </w:r>
            <w:r w:rsidRPr="00C86D90">
              <w:rPr>
                <w:rFonts w:ascii="Verdana" w:eastAsia="Verdana" w:hAnsi="Verdana" w:cs="Tahoma"/>
                <w:b/>
                <w:sz w:val="18"/>
                <w:szCs w:val="18"/>
              </w:rPr>
              <w:t>Ó</w:t>
            </w:r>
            <w:r w:rsidRPr="00C86D90">
              <w:rPr>
                <w:rFonts w:ascii="Verdana" w:eastAsia="Verdana" w:hAnsi="Verdana" w:cs="Tahoma"/>
                <w:b/>
                <w:bCs/>
                <w:sz w:val="18"/>
                <w:szCs w:val="18"/>
              </w:rPr>
              <w:t>N ARMADO P/TANQUE ELEVADO</w:t>
            </w:r>
          </w:p>
        </w:tc>
      </w:tr>
    </w:tbl>
    <w:p w14:paraId="7C24FE6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23F90E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BA5BFB6"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30B876E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FB5F78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2E4A7D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907C1B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9A0596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91E9C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3C1733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4F6D1616" w14:textId="77777777" w:rsidR="00954C42" w:rsidRPr="00C86D90" w:rsidRDefault="00954C42" w:rsidP="00954C42">
      <w:pPr>
        <w:widowControl w:val="0"/>
        <w:autoSpaceDE w:val="0"/>
        <w:autoSpaceDN w:val="0"/>
        <w:adjustRightInd w:val="0"/>
        <w:jc w:val="both"/>
        <w:rPr>
          <w:rFonts w:ascii="Verdana" w:eastAsia="Calibri" w:hAnsi="Verdana" w:cs="Verdana"/>
          <w:color w:val="000000"/>
          <w:sz w:val="18"/>
          <w:szCs w:val="18"/>
          <w:lang w:eastAsia="es-ES"/>
        </w:rPr>
      </w:pPr>
    </w:p>
    <w:p w14:paraId="26F52A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6968A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4E156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BFE89B"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344B4B1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78B8CF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FABA5A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6FE4A1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46E039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6B8C958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B50C4B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3498742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57ABFE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C4730B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22533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2B020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4F984B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365F12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48E0F1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AD267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5A9DDF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0B4A5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D50DEA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279D32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6A57C0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59320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85FE4F9" w14:textId="77777777" w:rsidR="00954C42" w:rsidRPr="00C86D90" w:rsidRDefault="00954C42" w:rsidP="00954C42">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Apuntalamiento</w:t>
      </w:r>
    </w:p>
    <w:p w14:paraId="01DFEA8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6349D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881F6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Debajo de los puntales, en la base, se colocarán cuñas de madera para una mejor distribución de cargas, evitar el hundimiento en el piso y facilitar los trabajos de des-apuntalamiento.</w:t>
      </w:r>
    </w:p>
    <w:p w14:paraId="2029F4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49781A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4355BD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B49E65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6D16DF5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2183D65E"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 xml:space="preserve">Limpieza y colocación </w:t>
      </w:r>
    </w:p>
    <w:p w14:paraId="59C3970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F86FC2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8845EF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493C6B7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DF4B656"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003DADC"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EEFE6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71D3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DD2FA66"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21DD17BD"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39E46ABA"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0ADF3CD6"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312D9A5C"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3D87933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528608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90B0A6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79C086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47FC686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93F498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BF5C79E" w14:textId="77777777" w:rsidR="00954C42" w:rsidRPr="00C86D90" w:rsidRDefault="00954C42" w:rsidP="00954C42">
      <w:pPr>
        <w:widowControl w:val="0"/>
        <w:tabs>
          <w:tab w:val="left" w:pos="560"/>
        </w:tabs>
        <w:autoSpaceDE w:val="0"/>
        <w:autoSpaceDN w:val="0"/>
        <w:jc w:val="both"/>
        <w:rPr>
          <w:rFonts w:ascii="Verdana" w:eastAsia="Verdana" w:hAnsi="Verdana" w:cs="Verdana"/>
          <w:b/>
          <w:sz w:val="18"/>
          <w:szCs w:val="18"/>
          <w:lang w:eastAsia="es-ES"/>
        </w:rPr>
      </w:pPr>
    </w:p>
    <w:p w14:paraId="2EF7DBFB"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75BEEF04"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8E46D8E"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2E4BB93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2A0DBB5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BD8C734"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5F047B"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63BE6C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311697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E08AA4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D79B67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159EE6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21C23A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C90EB6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4EA4970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B43C17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162A4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438B1C"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0A3C679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A5E20E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82242F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6F1AB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262139D" w14:textId="77777777" w:rsidR="00954C42" w:rsidRPr="00C86D90" w:rsidRDefault="00954C42" w:rsidP="00954C4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47973C2F"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FECC23A"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8E3D4CF" w14:textId="77777777" w:rsidR="00954C42" w:rsidRPr="00C86D90" w:rsidRDefault="00954C42" w:rsidP="00954C42">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67C35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2BDDF02"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592139F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6AB9F506" w14:textId="77777777" w:rsidR="00954C42" w:rsidRPr="00C86D90" w:rsidRDefault="00954C42" w:rsidP="00954C42">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7AF9D2C6"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5D17EFD6"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7A58D2F5"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3CA208A0"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F31B346"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20B75368"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3407817E" w14:textId="77777777" w:rsidR="00954C42" w:rsidRPr="00C86D90" w:rsidRDefault="00954C42" w:rsidP="00954C42">
      <w:pPr>
        <w:widowControl w:val="0"/>
        <w:tabs>
          <w:tab w:val="left" w:pos="560"/>
        </w:tabs>
        <w:autoSpaceDE w:val="0"/>
        <w:autoSpaceDN w:val="0"/>
        <w:ind w:left="426"/>
        <w:jc w:val="both"/>
        <w:rPr>
          <w:rFonts w:ascii="Verdana" w:eastAsia="Verdana" w:hAnsi="Verdana" w:cs="Verdana"/>
          <w:sz w:val="18"/>
          <w:szCs w:val="18"/>
          <w:lang w:eastAsia="es-ES"/>
        </w:rPr>
      </w:pPr>
    </w:p>
    <w:p w14:paraId="1EFF87E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0D8D8C"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EFC0B8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6653017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196B76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B14237"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0D461D2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D8836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E370A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090F35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3D361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Para los medios corrientes de transporte, el hormigón debe colocarse en su posición definitiva dentro </w:t>
      </w:r>
      <w:r w:rsidRPr="00C86D90">
        <w:rPr>
          <w:rFonts w:ascii="Verdana" w:eastAsia="Verdana" w:hAnsi="Verdana" w:cs="Tahoma"/>
          <w:sz w:val="18"/>
          <w:szCs w:val="18"/>
          <w:lang w:eastAsia="es-ES"/>
        </w:rPr>
        <w:lastRenderedPageBreak/>
        <w:t>de los encofrados, antes de que transcurran 30 minutos desde su preparación.</w:t>
      </w:r>
    </w:p>
    <w:p w14:paraId="3F61032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7C326F9"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Hormigonado</w:t>
      </w:r>
    </w:p>
    <w:p w14:paraId="64BAC1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hormigonado deberá cumplir con las exigencias y requisitos establecidos en la Norma CBH-87 para hormigones.</w:t>
      </w:r>
    </w:p>
    <w:p w14:paraId="6B938C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67B96E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No se procederá al vaciado de los elementos estructurales sin antes contar con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1E59303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E9B004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del hormigón se realizará de acuerdo a un plan de trabajo previamente autorizado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B665E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153F6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2633E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DA1CCA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no se indiquen las juntas constructivas en el proyecto,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donde pueden hacerse las juntas constructivas.</w:t>
      </w:r>
    </w:p>
    <w:p w14:paraId="333420A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D6145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siguientes prohibiciones para el hormigonado deben tenerse en cuenta:</w:t>
      </w:r>
    </w:p>
    <w:p w14:paraId="3CD72DBD"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temperatura de vaciado no será menor a 5°C.</w:t>
      </w:r>
    </w:p>
    <w:p w14:paraId="2602874D"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podrá efectuarse el vaciado durante la lluvia.</w:t>
      </w:r>
    </w:p>
    <w:p w14:paraId="4A0D4E11"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será permitido disponer de grandes cantidades de hormigón en un solo lugar para esparcirlo posteriormente.</w:t>
      </w:r>
    </w:p>
    <w:p w14:paraId="7B78CBBF" w14:textId="77777777" w:rsidR="00954C42" w:rsidRPr="00C86D90" w:rsidRDefault="00954C42" w:rsidP="00954C42">
      <w:pPr>
        <w:widowControl w:val="0"/>
        <w:numPr>
          <w:ilvl w:val="0"/>
          <w:numId w:val="113"/>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ningún motivo se podrá agregar agua en el momento de hormigonar.</w:t>
      </w:r>
    </w:p>
    <w:p w14:paraId="642D5B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B2DFD0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espesor máximo de la capa de hormigón no deberá exceder a 20 cm para permitir una compactación eficaz.</w:t>
      </w:r>
    </w:p>
    <w:p w14:paraId="6E51D24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3FC15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velocidad del vaciado será la suficiente para garantizar que el hormigón se mantenga plástico en todo momento.</w:t>
      </w:r>
    </w:p>
    <w:p w14:paraId="08CFD72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87D24F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3FF197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C8134B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3CF15D6"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p>
    <w:p w14:paraId="0A857AAD"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3DC000B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9E812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72D820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7E2F62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90A104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12206DE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124402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6BE1C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64C5F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5AFBF65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F26B40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86D90">
        <w:rPr>
          <w:rFonts w:ascii="Verdana" w:eastAsia="Verdana" w:hAnsi="Verdana" w:cs="Tahoma"/>
          <w:sz w:val="18"/>
          <w:szCs w:val="18"/>
          <w:lang w:eastAsia="es-ES"/>
        </w:rPr>
        <w:lastRenderedPageBreak/>
        <w:t>los agregados.</w:t>
      </w:r>
    </w:p>
    <w:p w14:paraId="5AD49E5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9CB8C3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00CE98D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CAED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5417DF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E5C40C"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339EC54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6D03AC4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0F51E6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9CEE2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D69FF2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66D531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19FC8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EFA09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9561AB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74BCF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5A8B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56B841B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5BF0D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3D62F0A6" w14:textId="77777777" w:rsidR="00954C42" w:rsidRPr="00C86D90" w:rsidRDefault="00954C42" w:rsidP="00954C42">
      <w:pPr>
        <w:widowControl w:val="0"/>
        <w:suppressAutoHyphens/>
        <w:autoSpaceDE w:val="0"/>
        <w:autoSpaceDN w:val="0"/>
        <w:spacing w:after="120"/>
        <w:contextualSpacing/>
        <w:jc w:val="both"/>
        <w:rPr>
          <w:rFonts w:ascii="Verdana" w:eastAsia="Verdana" w:hAnsi="Verdana" w:cs="Tahoma"/>
          <w:sz w:val="18"/>
          <w:szCs w:val="18"/>
          <w:lang w:eastAsia="es-ES"/>
        </w:rPr>
      </w:pPr>
    </w:p>
    <w:p w14:paraId="17B6F1F0"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606C51A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3685B98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32C4B6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1555D84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957138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C9505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C110D7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53D98A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16B22F"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Control de Calidad</w:t>
      </w:r>
    </w:p>
    <w:p w14:paraId="1CBE9BC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76BE26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DAA9C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FB0B90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9B7D53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C7B0F8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81037D0" w14:textId="77777777" w:rsidR="00954C42" w:rsidRPr="00C86D90" w:rsidRDefault="00954C42" w:rsidP="00954C42">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Ensayos a Realizar</w:t>
      </w:r>
    </w:p>
    <w:p w14:paraId="613A0B1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del presente ítem mínimamente se realizarán los siguientes ensayos de calidad:</w:t>
      </w:r>
    </w:p>
    <w:p w14:paraId="0AC94E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7D90F1C"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Granulometría de los Áridos.</w:t>
      </w:r>
    </w:p>
    <w:p w14:paraId="0D25829C"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Resistencia del Hormigón – Probetas Cilíndricas.</w:t>
      </w:r>
    </w:p>
    <w:p w14:paraId="7310618D"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Consistencia del Hormigón - Cono de Abraham.</w:t>
      </w:r>
    </w:p>
    <w:p w14:paraId="567B57FB" w14:textId="77777777" w:rsidR="00954C42" w:rsidRPr="00C86D90" w:rsidRDefault="00954C42" w:rsidP="00954C42">
      <w:pPr>
        <w:widowControl w:val="0"/>
        <w:numPr>
          <w:ilvl w:val="0"/>
          <w:numId w:val="10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54EB187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1676B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Adicionalmente,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la realización de los siguientes ensayos de calidad cuando las condiciones de la obra así lo requieran:</w:t>
      </w:r>
    </w:p>
    <w:p w14:paraId="2AD5B42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36E3727"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sobre el cemento.</w:t>
      </w:r>
    </w:p>
    <w:p w14:paraId="1646C955"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de los aceros de refuerzo.</w:t>
      </w:r>
    </w:p>
    <w:p w14:paraId="34A68684"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7383381D" w14:textId="77777777" w:rsidR="00954C42" w:rsidRPr="00C86D90" w:rsidRDefault="00954C42" w:rsidP="00954C42">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Otros que el proponente oferte en su propuesta. </w:t>
      </w:r>
    </w:p>
    <w:p w14:paraId="0C0C99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615CF6" w14:textId="77777777" w:rsidR="00954C42" w:rsidRPr="00C86D90" w:rsidRDefault="00954C42" w:rsidP="00954C42">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Laboratorio</w:t>
      </w:r>
    </w:p>
    <w:p w14:paraId="6438223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La extracción de muestras o los ensayos serán realizados en presencia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mismo que custodiará las muestras desde el día de su obtención hasta su ensayo.</w:t>
      </w:r>
    </w:p>
    <w:p w14:paraId="58861B9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DDF1E9" w14:textId="77777777" w:rsidR="00954C42" w:rsidRPr="00C86D90" w:rsidRDefault="00954C42" w:rsidP="00954C42">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Frecuencia de los Ensayos</w:t>
      </w:r>
    </w:p>
    <w:p w14:paraId="7C9640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B48702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50413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586A862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9A9778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5B95C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58E4A1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EBE0B4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BC4A8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2755F7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DCB8F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dispondrá la paralización inmediata de los trabajos.</w:t>
      </w:r>
    </w:p>
    <w:p w14:paraId="4DAFC5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B35B23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cualquier caso,</w:t>
      </w:r>
      <w:r w:rsidRPr="00C86D9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60232E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54C42" w:rsidRPr="00C86D90" w14:paraId="5D4E0909" w14:textId="77777777" w:rsidTr="00DD0151">
        <w:tc>
          <w:tcPr>
            <w:tcW w:w="912" w:type="pct"/>
            <w:shd w:val="clear" w:color="auto" w:fill="215868"/>
            <w:vAlign w:val="center"/>
          </w:tcPr>
          <w:p w14:paraId="1D68BD96"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TIPO DEL Hº</w:t>
            </w:r>
          </w:p>
        </w:tc>
        <w:tc>
          <w:tcPr>
            <w:tcW w:w="874" w:type="pct"/>
            <w:shd w:val="clear" w:color="auto" w:fill="215868"/>
            <w:vAlign w:val="center"/>
          </w:tcPr>
          <w:p w14:paraId="563DF743"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TAM. MAX. AGREGADO</w:t>
            </w:r>
          </w:p>
        </w:tc>
        <w:tc>
          <w:tcPr>
            <w:tcW w:w="874" w:type="pct"/>
            <w:shd w:val="clear" w:color="auto" w:fill="215868"/>
            <w:vAlign w:val="center"/>
          </w:tcPr>
          <w:p w14:paraId="2243A207"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RES. Kg/cm2</w:t>
            </w:r>
          </w:p>
          <w:p w14:paraId="17ABB479"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(28 días)</w:t>
            </w:r>
          </w:p>
        </w:tc>
        <w:tc>
          <w:tcPr>
            <w:tcW w:w="972" w:type="pct"/>
            <w:shd w:val="clear" w:color="auto" w:fill="215868"/>
            <w:vAlign w:val="center"/>
          </w:tcPr>
          <w:p w14:paraId="313735D6" w14:textId="77777777" w:rsidR="00954C42" w:rsidRPr="00C86D90" w:rsidRDefault="00954C42" w:rsidP="00DD0151">
            <w:pPr>
              <w:widowControl w:val="0"/>
              <w:autoSpaceDE w:val="0"/>
              <w:autoSpaceDN w:val="0"/>
              <w:jc w:val="center"/>
              <w:rPr>
                <w:rFonts w:ascii="Verdana" w:eastAsia="Verdana" w:hAnsi="Verdana" w:cs="Tahoma"/>
                <w:b/>
                <w:sz w:val="18"/>
                <w:szCs w:val="18"/>
                <w:lang w:val="pt-BR" w:eastAsia="es-ES"/>
              </w:rPr>
            </w:pPr>
            <w:r w:rsidRPr="00C86D90">
              <w:rPr>
                <w:rFonts w:ascii="Verdana" w:eastAsia="Verdana" w:hAnsi="Verdana" w:cs="Tahoma"/>
                <w:b/>
                <w:sz w:val="18"/>
                <w:szCs w:val="18"/>
                <w:lang w:val="pt-BR" w:eastAsia="es-ES"/>
              </w:rPr>
              <w:t>PESO APROX. CEM. Kg/m3</w:t>
            </w:r>
          </w:p>
        </w:tc>
        <w:tc>
          <w:tcPr>
            <w:tcW w:w="680" w:type="pct"/>
            <w:shd w:val="clear" w:color="auto" w:fill="215868"/>
            <w:vAlign w:val="center"/>
          </w:tcPr>
          <w:p w14:paraId="2E192F35"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RELACIÓN a / c</w:t>
            </w:r>
          </w:p>
        </w:tc>
        <w:tc>
          <w:tcPr>
            <w:tcW w:w="687" w:type="pct"/>
            <w:shd w:val="clear" w:color="auto" w:fill="215868"/>
            <w:vAlign w:val="center"/>
          </w:tcPr>
          <w:p w14:paraId="1734BD47"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Rev. (pulg)</w:t>
            </w:r>
          </w:p>
        </w:tc>
      </w:tr>
      <w:tr w:rsidR="00954C42" w:rsidRPr="00C86D90" w14:paraId="11158613" w14:textId="77777777" w:rsidTr="00DD0151">
        <w:trPr>
          <w:trHeight w:val="304"/>
        </w:trPr>
        <w:tc>
          <w:tcPr>
            <w:tcW w:w="912" w:type="pct"/>
            <w:vAlign w:val="center"/>
          </w:tcPr>
          <w:p w14:paraId="15BD799C"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400”"/>
              </w:smartTagPr>
              <w:r w:rsidRPr="00C86D90">
                <w:rPr>
                  <w:rFonts w:ascii="Verdana" w:eastAsia="Verdana" w:hAnsi="Verdana" w:cs="Tahoma"/>
                  <w:sz w:val="18"/>
                  <w:szCs w:val="18"/>
                  <w:lang w:eastAsia="es-ES"/>
                </w:rPr>
                <w:t>400”</w:t>
              </w:r>
            </w:smartTag>
          </w:p>
        </w:tc>
        <w:tc>
          <w:tcPr>
            <w:tcW w:w="874" w:type="pct"/>
            <w:vAlign w:val="center"/>
          </w:tcPr>
          <w:p w14:paraId="20EF1942"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0FA8CCA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400</w:t>
            </w:r>
          </w:p>
        </w:tc>
        <w:tc>
          <w:tcPr>
            <w:tcW w:w="972" w:type="pct"/>
            <w:vAlign w:val="center"/>
          </w:tcPr>
          <w:p w14:paraId="59C0B833"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470</w:t>
            </w:r>
          </w:p>
        </w:tc>
        <w:tc>
          <w:tcPr>
            <w:tcW w:w="680" w:type="pct"/>
            <w:vAlign w:val="center"/>
          </w:tcPr>
          <w:p w14:paraId="516774F0"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w:t>
            </w:r>
          </w:p>
        </w:tc>
        <w:tc>
          <w:tcPr>
            <w:tcW w:w="687" w:type="pct"/>
            <w:vAlign w:val="center"/>
          </w:tcPr>
          <w:p w14:paraId="08FDF10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954C42" w:rsidRPr="00C86D90" w14:paraId="0B96A40B" w14:textId="77777777" w:rsidTr="00DD0151">
        <w:trPr>
          <w:trHeight w:val="132"/>
        </w:trPr>
        <w:tc>
          <w:tcPr>
            <w:tcW w:w="912" w:type="pct"/>
            <w:vAlign w:val="center"/>
          </w:tcPr>
          <w:p w14:paraId="01C52E2B"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350”"/>
              </w:smartTagPr>
              <w:r w:rsidRPr="00C86D90">
                <w:rPr>
                  <w:rFonts w:ascii="Verdana" w:eastAsia="Verdana" w:hAnsi="Verdana" w:cs="Tahoma"/>
                  <w:sz w:val="18"/>
                  <w:szCs w:val="18"/>
                  <w:lang w:eastAsia="es-ES"/>
                </w:rPr>
                <w:t>350”</w:t>
              </w:r>
            </w:smartTag>
          </w:p>
        </w:tc>
        <w:tc>
          <w:tcPr>
            <w:tcW w:w="874" w:type="pct"/>
            <w:vAlign w:val="center"/>
          </w:tcPr>
          <w:p w14:paraId="0488E1F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125293D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350</w:t>
            </w:r>
          </w:p>
        </w:tc>
        <w:tc>
          <w:tcPr>
            <w:tcW w:w="972" w:type="pct"/>
            <w:vAlign w:val="center"/>
          </w:tcPr>
          <w:p w14:paraId="04FF2D7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450</w:t>
            </w:r>
          </w:p>
        </w:tc>
        <w:tc>
          <w:tcPr>
            <w:tcW w:w="680" w:type="pct"/>
            <w:vAlign w:val="center"/>
          </w:tcPr>
          <w:p w14:paraId="4C7EFA1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 – 0.45</w:t>
            </w:r>
          </w:p>
        </w:tc>
        <w:tc>
          <w:tcPr>
            <w:tcW w:w="687" w:type="pct"/>
            <w:vAlign w:val="center"/>
          </w:tcPr>
          <w:p w14:paraId="3E4C2E3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954C42" w:rsidRPr="00C86D90" w14:paraId="5ACE10C9" w14:textId="77777777" w:rsidTr="00DD0151">
        <w:trPr>
          <w:trHeight w:val="304"/>
        </w:trPr>
        <w:tc>
          <w:tcPr>
            <w:tcW w:w="912" w:type="pct"/>
            <w:vAlign w:val="center"/>
          </w:tcPr>
          <w:p w14:paraId="2D1FF138"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Tipo “A” 210</w:t>
            </w:r>
          </w:p>
        </w:tc>
        <w:tc>
          <w:tcPr>
            <w:tcW w:w="874" w:type="pct"/>
            <w:vAlign w:val="center"/>
          </w:tcPr>
          <w:p w14:paraId="3D75C62A"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86D90">
                <w:rPr>
                  <w:rFonts w:ascii="Verdana" w:eastAsia="Verdana" w:hAnsi="Verdana" w:cs="Tahoma"/>
                  <w:b/>
                  <w:sz w:val="18"/>
                  <w:szCs w:val="18"/>
                  <w:lang w:eastAsia="es-ES"/>
                </w:rPr>
                <w:t>1”</w:t>
              </w:r>
            </w:smartTag>
            <w:r w:rsidRPr="00C86D90">
              <w:rPr>
                <w:rFonts w:ascii="Verdana" w:eastAsia="Verdana" w:hAnsi="Verdana" w:cs="Tahoma"/>
                <w:b/>
                <w:sz w:val="18"/>
                <w:szCs w:val="18"/>
                <w:lang w:eastAsia="es-ES"/>
              </w:rPr>
              <w:t xml:space="preserve"> – 1/2”</w:t>
            </w:r>
          </w:p>
        </w:tc>
        <w:tc>
          <w:tcPr>
            <w:tcW w:w="874" w:type="pct"/>
            <w:vAlign w:val="center"/>
          </w:tcPr>
          <w:p w14:paraId="6A400469"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210</w:t>
            </w:r>
          </w:p>
        </w:tc>
        <w:tc>
          <w:tcPr>
            <w:tcW w:w="972" w:type="pct"/>
            <w:vAlign w:val="center"/>
          </w:tcPr>
          <w:p w14:paraId="34F6111A"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350</w:t>
            </w:r>
          </w:p>
        </w:tc>
        <w:tc>
          <w:tcPr>
            <w:tcW w:w="680" w:type="pct"/>
            <w:vAlign w:val="center"/>
          </w:tcPr>
          <w:p w14:paraId="5EFAEDEE"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0,5</w:t>
            </w:r>
          </w:p>
        </w:tc>
        <w:tc>
          <w:tcPr>
            <w:tcW w:w="687" w:type="pct"/>
            <w:vAlign w:val="center"/>
          </w:tcPr>
          <w:p w14:paraId="5B86BB58" w14:textId="77777777" w:rsidR="00954C42" w:rsidRPr="00C86D90" w:rsidRDefault="00954C42" w:rsidP="00DD0151">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 – 4</w:t>
            </w:r>
          </w:p>
        </w:tc>
      </w:tr>
      <w:tr w:rsidR="00954C42" w:rsidRPr="00C86D90" w14:paraId="2CFC08AC" w14:textId="77777777" w:rsidTr="00DD0151">
        <w:trPr>
          <w:trHeight w:val="305"/>
        </w:trPr>
        <w:tc>
          <w:tcPr>
            <w:tcW w:w="912" w:type="pct"/>
            <w:vAlign w:val="center"/>
          </w:tcPr>
          <w:p w14:paraId="2E66C57D"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“B” 180</w:t>
            </w:r>
          </w:p>
        </w:tc>
        <w:tc>
          <w:tcPr>
            <w:tcW w:w="874" w:type="pct"/>
            <w:vAlign w:val="center"/>
          </w:tcPr>
          <w:p w14:paraId="37B3176A"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6C961087"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180</w:t>
            </w:r>
          </w:p>
        </w:tc>
        <w:tc>
          <w:tcPr>
            <w:tcW w:w="972" w:type="pct"/>
            <w:vAlign w:val="center"/>
          </w:tcPr>
          <w:p w14:paraId="5404EEC6"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310</w:t>
            </w:r>
          </w:p>
        </w:tc>
        <w:tc>
          <w:tcPr>
            <w:tcW w:w="680" w:type="pct"/>
            <w:vAlign w:val="center"/>
          </w:tcPr>
          <w:p w14:paraId="5C48F2C7"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0,55</w:t>
            </w:r>
          </w:p>
        </w:tc>
        <w:tc>
          <w:tcPr>
            <w:tcW w:w="687" w:type="pct"/>
            <w:vAlign w:val="center"/>
          </w:tcPr>
          <w:p w14:paraId="759695C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4</w:t>
            </w:r>
          </w:p>
        </w:tc>
      </w:tr>
      <w:tr w:rsidR="00954C42" w:rsidRPr="00C86D90" w14:paraId="418222F9" w14:textId="77777777" w:rsidTr="00DD0151">
        <w:trPr>
          <w:trHeight w:val="304"/>
        </w:trPr>
        <w:tc>
          <w:tcPr>
            <w:tcW w:w="912" w:type="pct"/>
            <w:vAlign w:val="center"/>
          </w:tcPr>
          <w:p w14:paraId="5BE57630"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“C” 160</w:t>
            </w:r>
          </w:p>
        </w:tc>
        <w:tc>
          <w:tcPr>
            <w:tcW w:w="874" w:type="pct"/>
            <w:vAlign w:val="center"/>
          </w:tcPr>
          <w:p w14:paraId="0CF40920"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090EC381"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160</w:t>
            </w:r>
          </w:p>
        </w:tc>
        <w:tc>
          <w:tcPr>
            <w:tcW w:w="972" w:type="pct"/>
            <w:vAlign w:val="center"/>
          </w:tcPr>
          <w:p w14:paraId="166EEC28"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250</w:t>
            </w:r>
          </w:p>
        </w:tc>
        <w:tc>
          <w:tcPr>
            <w:tcW w:w="680" w:type="pct"/>
            <w:vAlign w:val="center"/>
          </w:tcPr>
          <w:p w14:paraId="3866682A"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0,6</w:t>
            </w:r>
          </w:p>
        </w:tc>
        <w:tc>
          <w:tcPr>
            <w:tcW w:w="687" w:type="pct"/>
            <w:vAlign w:val="center"/>
          </w:tcPr>
          <w:p w14:paraId="4BB6DE7C"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954C42" w:rsidRPr="00C86D90" w14:paraId="4A10EE92" w14:textId="77777777" w:rsidTr="00DD0151">
        <w:trPr>
          <w:trHeight w:val="304"/>
        </w:trPr>
        <w:tc>
          <w:tcPr>
            <w:tcW w:w="912" w:type="pct"/>
            <w:vAlign w:val="center"/>
          </w:tcPr>
          <w:p w14:paraId="388481D3"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“D” 130</w:t>
            </w:r>
          </w:p>
        </w:tc>
        <w:tc>
          <w:tcPr>
            <w:tcW w:w="874" w:type="pct"/>
            <w:vAlign w:val="center"/>
          </w:tcPr>
          <w:p w14:paraId="4E754D8C"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p>
        </w:tc>
        <w:tc>
          <w:tcPr>
            <w:tcW w:w="874" w:type="pct"/>
            <w:vAlign w:val="center"/>
          </w:tcPr>
          <w:p w14:paraId="052CE228"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130</w:t>
            </w:r>
          </w:p>
        </w:tc>
        <w:tc>
          <w:tcPr>
            <w:tcW w:w="972" w:type="pct"/>
            <w:vAlign w:val="center"/>
          </w:tcPr>
          <w:p w14:paraId="25ECDA65"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230</w:t>
            </w:r>
          </w:p>
        </w:tc>
        <w:tc>
          <w:tcPr>
            <w:tcW w:w="680" w:type="pct"/>
            <w:vAlign w:val="center"/>
          </w:tcPr>
          <w:p w14:paraId="0A832192"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w:t>
            </w:r>
          </w:p>
        </w:tc>
        <w:tc>
          <w:tcPr>
            <w:tcW w:w="687" w:type="pct"/>
            <w:vAlign w:val="center"/>
          </w:tcPr>
          <w:p w14:paraId="63AB9F73"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954C42" w:rsidRPr="00C86D90" w14:paraId="261B9ED7" w14:textId="77777777" w:rsidTr="00DD0151">
        <w:trPr>
          <w:trHeight w:val="305"/>
        </w:trPr>
        <w:tc>
          <w:tcPr>
            <w:tcW w:w="912" w:type="pct"/>
            <w:vAlign w:val="center"/>
          </w:tcPr>
          <w:p w14:paraId="069D312E"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“E”</w:t>
            </w:r>
          </w:p>
        </w:tc>
        <w:tc>
          <w:tcPr>
            <w:tcW w:w="874" w:type="pct"/>
            <w:vAlign w:val="center"/>
          </w:tcPr>
          <w:p w14:paraId="577478E4"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r w:rsidRPr="00C86D90">
              <w:rPr>
                <w:rFonts w:ascii="Verdana" w:eastAsia="Verdana" w:hAnsi="Verdana" w:cs="Tahoma"/>
                <w:sz w:val="18"/>
                <w:szCs w:val="18"/>
                <w:lang w:eastAsia="es-ES"/>
              </w:rPr>
              <w:t xml:space="preserve"> – 2 ½”</w:t>
            </w:r>
          </w:p>
        </w:tc>
        <w:tc>
          <w:tcPr>
            <w:tcW w:w="874" w:type="pct"/>
            <w:vAlign w:val="center"/>
          </w:tcPr>
          <w:p w14:paraId="2A4EB219"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210</w:t>
            </w:r>
          </w:p>
        </w:tc>
        <w:tc>
          <w:tcPr>
            <w:tcW w:w="972" w:type="pct"/>
            <w:vAlign w:val="center"/>
          </w:tcPr>
          <w:p w14:paraId="281338C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225</w:t>
            </w:r>
          </w:p>
        </w:tc>
        <w:tc>
          <w:tcPr>
            <w:tcW w:w="680" w:type="pct"/>
            <w:vAlign w:val="center"/>
          </w:tcPr>
          <w:p w14:paraId="04771ADF"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0,75</w:t>
            </w:r>
          </w:p>
        </w:tc>
        <w:tc>
          <w:tcPr>
            <w:tcW w:w="687" w:type="pct"/>
            <w:vAlign w:val="center"/>
          </w:tcPr>
          <w:p w14:paraId="684E7CEE" w14:textId="77777777" w:rsidR="00954C42" w:rsidRPr="00C86D90" w:rsidRDefault="00954C42" w:rsidP="00DD0151">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bl>
    <w:p w14:paraId="0CA952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6D0F11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8BEFC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E74E2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1ADCC2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 claramente el o los sectores que han sido observados.</w:t>
      </w:r>
    </w:p>
    <w:p w14:paraId="637D4DB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1BD1CE" w14:textId="77777777" w:rsidR="00954C42" w:rsidRPr="00C86D90" w:rsidRDefault="00954C42" w:rsidP="00954C42">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 xml:space="preserve">Todo material, hormigón o elemento ejecutado que sea rechazado se procederá conforme a lo indicado </w:t>
      </w:r>
      <w:r w:rsidRPr="00C86D9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86D90">
        <w:rPr>
          <w:rFonts w:ascii="Verdana" w:eastAsia="Calibri" w:hAnsi="Verdana" w:cs="Verdana"/>
          <w:sz w:val="18"/>
          <w:szCs w:val="18"/>
          <w:lang w:eastAsia="es-ES"/>
        </w:rPr>
        <w:t>.</w:t>
      </w:r>
    </w:p>
    <w:p w14:paraId="1B4CA1A2" w14:textId="77777777" w:rsidR="00954C42" w:rsidRPr="00C86D90" w:rsidRDefault="00954C42" w:rsidP="00954C42">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Todos los ensayos, pruebas, demoliciones, curados y reemplazos necesarios serán cancelados por la Entidad Ejecutora.</w:t>
      </w:r>
    </w:p>
    <w:p w14:paraId="65E17680" w14:textId="77777777" w:rsidR="00954C42" w:rsidRPr="00C86D90" w:rsidRDefault="00954C42" w:rsidP="00954C42">
      <w:pPr>
        <w:widowControl w:val="0"/>
        <w:tabs>
          <w:tab w:val="left" w:pos="560"/>
        </w:tabs>
        <w:autoSpaceDE w:val="0"/>
        <w:autoSpaceDN w:val="0"/>
        <w:jc w:val="both"/>
        <w:rPr>
          <w:rFonts w:ascii="Verdana" w:eastAsia="Verdana" w:hAnsi="Verdana" w:cs="Calibri"/>
          <w:sz w:val="18"/>
          <w:szCs w:val="18"/>
          <w:lang w:eastAsia="es-ES"/>
        </w:rPr>
      </w:pPr>
    </w:p>
    <w:p w14:paraId="158C049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799B50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EC2BE0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Losa Llena de Hormigón Armado P/Tanque Elevado será medida en </w:t>
      </w:r>
      <w:r w:rsidRPr="00C86D90">
        <w:rPr>
          <w:rFonts w:ascii="Verdana" w:eastAsia="Verdana" w:hAnsi="Verdana" w:cs="Tahoma"/>
          <w:b/>
          <w:sz w:val="18"/>
          <w:szCs w:val="18"/>
          <w:lang w:eastAsia="es-ES"/>
        </w:rPr>
        <w:t>metros cúbicos</w:t>
      </w:r>
      <w:r w:rsidRPr="00C86D90">
        <w:rPr>
          <w:rFonts w:ascii="Verdana" w:eastAsia="Verdana" w:hAnsi="Verdana" w:cs="Tahoma"/>
          <w:sz w:val="18"/>
          <w:szCs w:val="18"/>
          <w:lang w:eastAsia="es-ES"/>
        </w:rPr>
        <w:t>, tomando en cuenta solo los volúmenes netos ejecutados y autorizados.</w:t>
      </w:r>
    </w:p>
    <w:p w14:paraId="3000453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56C3DC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48BADBF"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2D95752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9BBD08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53C8F5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538F1D"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6A8659C" w14:textId="77777777" w:rsidTr="00DD0151">
        <w:tc>
          <w:tcPr>
            <w:tcW w:w="584" w:type="dxa"/>
            <w:shd w:val="clear" w:color="auto" w:fill="auto"/>
          </w:tcPr>
          <w:p w14:paraId="53A6203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272E4E7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36853AC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02D587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55177C0" w14:textId="77777777" w:rsidTr="00DD0151">
        <w:tc>
          <w:tcPr>
            <w:tcW w:w="584" w:type="dxa"/>
            <w:shd w:val="clear" w:color="auto" w:fill="B8CCE4"/>
          </w:tcPr>
          <w:p w14:paraId="154F065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11</w:t>
            </w:r>
          </w:p>
        </w:tc>
        <w:tc>
          <w:tcPr>
            <w:tcW w:w="2385" w:type="dxa"/>
            <w:shd w:val="clear" w:color="auto" w:fill="B8CCE4"/>
            <w:vAlign w:val="center"/>
          </w:tcPr>
          <w:p w14:paraId="13B2E3F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VAC-OG-CON-5</w:t>
            </w:r>
          </w:p>
        </w:tc>
        <w:tc>
          <w:tcPr>
            <w:tcW w:w="1145" w:type="dxa"/>
            <w:shd w:val="clear" w:color="auto" w:fill="B8CCE4"/>
            <w:vAlign w:val="center"/>
          </w:tcPr>
          <w:p w14:paraId="50E0429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466755C0"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EMPEDRADO Y CONTRAPISO DE CEMENTO</w:t>
            </w:r>
          </w:p>
        </w:tc>
      </w:tr>
    </w:tbl>
    <w:p w14:paraId="216BC1C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DF62F5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882BEA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AD7C56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2BE0DD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025B4C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1949DD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D79363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22FE9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F8E537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22560F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F0692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2CCC4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3A651E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lastRenderedPageBreak/>
        <w:t>FORMA DE EJECUCIÓN. –</w:t>
      </w:r>
    </w:p>
    <w:p w14:paraId="1EA00F8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D7FE83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EFC2E5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1B8BA26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b/>
          <w:sz w:val="18"/>
          <w:szCs w:val="18"/>
          <w:lang w:val="es-419" w:eastAsia="es-ES"/>
        </w:rPr>
        <w:t>Limpieza y Preparación</w:t>
      </w:r>
    </w:p>
    <w:p w14:paraId="56E1B2C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B94CEC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6CD17D0"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5173B8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753E0B7"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Empedrado</w:t>
      </w:r>
    </w:p>
    <w:p w14:paraId="17E0C68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2D71D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5B758A3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45426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4710D650"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Mezclado del Hormigón y Morteros</w:t>
      </w:r>
    </w:p>
    <w:p w14:paraId="6BFA88B0"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055AA8AD"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2059525"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B376AE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80E190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FE34051"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C27394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7CDD23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E06EF22"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Hormigonado</w:t>
      </w:r>
    </w:p>
    <w:p w14:paraId="1B10D30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6F7D828B"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06131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D185338"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93D65B6"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vaciado de hormigón debe ser de forma continua, solo se interrumpirá en los sectores donde los planos indiquen.</w:t>
      </w:r>
    </w:p>
    <w:p w14:paraId="6373ACD7"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7BA9702"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Terminado Superficial</w:t>
      </w:r>
    </w:p>
    <w:p w14:paraId="7C401EE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2EFB6A7"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013EFA0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acabado del contrapiso deberá realizarse con plancha metálica o frotachado, dependiendo del tipo </w:t>
      </w:r>
      <w:r w:rsidRPr="00C86D90">
        <w:rPr>
          <w:rFonts w:ascii="Verdana" w:eastAsia="Verdana" w:hAnsi="Verdana" w:cs="Verdana"/>
          <w:sz w:val="18"/>
          <w:szCs w:val="18"/>
          <w:lang w:val="es-419" w:eastAsia="es-ES"/>
        </w:rPr>
        <w:lastRenderedPageBreak/>
        <w:t>de acabado indicado en los planos constructivos o instrucciones del Inspector de proyecto.</w:t>
      </w:r>
    </w:p>
    <w:p w14:paraId="680A1AA8"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66AD8981"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Protección y Curado</w:t>
      </w:r>
    </w:p>
    <w:p w14:paraId="2A810370"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26DB6E8"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360EA63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6B0C68B2"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56195C2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5F0A513"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1BF99522" w14:textId="77777777" w:rsidR="00954C42" w:rsidRPr="00C86D90" w:rsidRDefault="00954C42" w:rsidP="00954C42">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Criterios de Aceptación y Rechazo</w:t>
      </w:r>
    </w:p>
    <w:p w14:paraId="50DAFAEA"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BD8BA5F"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4472C6C6"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24061F1"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7AF9FD04"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636C7193"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p>
    <w:p w14:paraId="524DED31"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Todos las demoliciones, curados y reemplazos necesarios serán cancelados por la Entidad Ejecutora.</w:t>
      </w:r>
    </w:p>
    <w:p w14:paraId="1291540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C50971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AC0EFF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6C2FA4E" w14:textId="77777777" w:rsidR="00954C42" w:rsidRPr="00C86D90" w:rsidRDefault="00954C42" w:rsidP="00954C42">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empedrado y contrapiso de cemento se medirá en </w:t>
      </w:r>
      <w:r w:rsidRPr="00C86D90">
        <w:rPr>
          <w:rFonts w:ascii="Verdana" w:eastAsia="Verdana" w:hAnsi="Verdana" w:cs="Verdana"/>
          <w:b/>
          <w:sz w:val="18"/>
          <w:szCs w:val="18"/>
          <w:lang w:val="es-419" w:eastAsia="es-ES"/>
        </w:rPr>
        <w:t>metros cuadrados</w:t>
      </w:r>
      <w:r w:rsidRPr="00C86D90">
        <w:rPr>
          <w:rFonts w:ascii="Verdana" w:eastAsia="Verdana" w:hAnsi="Verdana" w:cs="Verdana"/>
          <w:sz w:val="18"/>
          <w:szCs w:val="18"/>
          <w:lang w:val="es-419" w:eastAsia="es-ES"/>
        </w:rPr>
        <w:t xml:space="preserve"> tomando en cuenta únicamente las superficies netas ejecutadas y autorizadas.</w:t>
      </w:r>
    </w:p>
    <w:p w14:paraId="0109237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6A1FDE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F9705FA"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7FCD127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499C5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7FEC7D7"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44532B0"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p w14:paraId="0DB64A87" w14:textId="77777777" w:rsidR="00954C42" w:rsidRPr="00C86D90" w:rsidRDefault="00954C42" w:rsidP="00954C42">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A2344A4" w14:textId="77777777" w:rsidTr="00DD0151">
        <w:tc>
          <w:tcPr>
            <w:tcW w:w="584" w:type="dxa"/>
            <w:shd w:val="clear" w:color="auto" w:fill="auto"/>
          </w:tcPr>
          <w:p w14:paraId="2555E68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6B7A69F7"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524012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F0551E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A0E6049" w14:textId="77777777" w:rsidTr="00DD0151">
        <w:tc>
          <w:tcPr>
            <w:tcW w:w="584" w:type="dxa"/>
            <w:shd w:val="clear" w:color="auto" w:fill="B8CCE4"/>
          </w:tcPr>
          <w:p w14:paraId="060CECA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12</w:t>
            </w:r>
          </w:p>
        </w:tc>
        <w:tc>
          <w:tcPr>
            <w:tcW w:w="2385" w:type="dxa"/>
            <w:shd w:val="clear" w:color="auto" w:fill="B8CCE4"/>
            <w:vAlign w:val="center"/>
          </w:tcPr>
          <w:p w14:paraId="38E0329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VAC-OG-MES-1</w:t>
            </w:r>
          </w:p>
        </w:tc>
        <w:tc>
          <w:tcPr>
            <w:tcW w:w="1145" w:type="dxa"/>
            <w:shd w:val="clear" w:color="auto" w:fill="B8CCE4"/>
            <w:vAlign w:val="center"/>
          </w:tcPr>
          <w:p w14:paraId="0C0195D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33DEEBF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MESÓN DE HORMIGÓN ARMADO PARA COCINA</w:t>
            </w:r>
          </w:p>
        </w:tc>
      </w:tr>
    </w:tbl>
    <w:p w14:paraId="64907AE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5C8CEF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3B86651"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643A1F0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4C5DF3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611CC6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3DB497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E9DF6A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0B524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65F8AA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A5769AE" w14:textId="77777777" w:rsidR="00954C42" w:rsidRPr="00C86D90" w:rsidRDefault="00954C42" w:rsidP="00954C42">
      <w:pPr>
        <w:widowControl w:val="0"/>
        <w:autoSpaceDE w:val="0"/>
        <w:autoSpaceDN w:val="0"/>
        <w:adjustRightInd w:val="0"/>
        <w:jc w:val="both"/>
        <w:rPr>
          <w:rFonts w:ascii="Verdana" w:eastAsia="Calibri" w:hAnsi="Verdana" w:cs="Verdana"/>
          <w:color w:val="000000"/>
          <w:sz w:val="18"/>
          <w:szCs w:val="18"/>
          <w:lang w:eastAsia="es-ES"/>
        </w:rPr>
      </w:pPr>
    </w:p>
    <w:p w14:paraId="367E34D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2BD126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773F5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C61BF0"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5A2AA18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0837BA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3F2AA32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1C317C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47498C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5816799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1445C04"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668AF9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7C9044C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5AB99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33086F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B7237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7D7CB9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CA95CE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285D107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54D47D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0CA26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634C29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119E18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8ED438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0144127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86491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9ADA3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570309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C05E52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3935F026"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Limpieza y colocación </w:t>
      </w:r>
    </w:p>
    <w:p w14:paraId="654AC4E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071EA9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D40FCD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3131A6F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8DF40A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7C07D4F"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E93FC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51E69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77083C64"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1201CD1B"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6A263330"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5686A2FC"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062782A1" w14:textId="77777777" w:rsidR="00954C42" w:rsidRPr="00C86D90" w:rsidRDefault="00954C42" w:rsidP="00954C42">
      <w:pPr>
        <w:widowControl w:val="0"/>
        <w:numPr>
          <w:ilvl w:val="0"/>
          <w:numId w:val="112"/>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34CB0F3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D146C34"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387E6F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4FB3CD0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3FCD235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BD28BD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74C786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BB3B619"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685DBD23"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F2DE2D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4E637CD6"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59B902F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9B3CD2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D1D13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955185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093426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C684FB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8C75D6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0357E3B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DC6762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1B0B91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13B9CDA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A1228EC"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5B8CF9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E016067"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35DC02E5"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467DCD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F90E3AD"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7B321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53CCEA7" w14:textId="77777777" w:rsidR="00954C42" w:rsidRPr="00C86D90" w:rsidRDefault="00954C42" w:rsidP="00954C42">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68D0CF02"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DA2609C" w14:textId="77777777" w:rsidR="00954C42" w:rsidRPr="00C86D90" w:rsidRDefault="00954C42" w:rsidP="00954C42">
      <w:pPr>
        <w:widowControl w:val="0"/>
        <w:numPr>
          <w:ilvl w:val="0"/>
          <w:numId w:val="114"/>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toda la longitud del empalme se colocarán armaduras transversales suplementarias para </w:t>
      </w:r>
      <w:r w:rsidRPr="00C86D90">
        <w:rPr>
          <w:rFonts w:ascii="Verdana" w:eastAsia="Verdana" w:hAnsi="Verdana" w:cs="Verdana"/>
          <w:sz w:val="18"/>
          <w:szCs w:val="18"/>
          <w:lang w:eastAsia="es-ES"/>
        </w:rPr>
        <w:lastRenderedPageBreak/>
        <w:t>mejorar las condiciones del empalme, cuando sea necesario.</w:t>
      </w:r>
    </w:p>
    <w:p w14:paraId="49611531"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sz w:val="18"/>
          <w:szCs w:val="18"/>
          <w:lang w:eastAsia="es-ES"/>
        </w:rPr>
      </w:pPr>
    </w:p>
    <w:p w14:paraId="2C76CE72" w14:textId="77777777" w:rsidR="00954C42" w:rsidRPr="00C86D90" w:rsidRDefault="00954C42" w:rsidP="00954C42">
      <w:pPr>
        <w:widowControl w:val="0"/>
        <w:numPr>
          <w:ilvl w:val="0"/>
          <w:numId w:val="114"/>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DAB67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597D9C3"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1D89ED7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4F6725ED" w14:textId="77777777" w:rsidR="00954C42" w:rsidRPr="00C86D90" w:rsidRDefault="00954C42" w:rsidP="00954C42">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4326C412"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413CD19D" w14:textId="77777777" w:rsidR="00954C42" w:rsidRPr="00C86D90" w:rsidRDefault="00954C42" w:rsidP="00954C42">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55423D2A"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693158E2"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52BD422"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1D75E3C3" w14:textId="77777777" w:rsidR="00954C42" w:rsidRPr="00C86D90" w:rsidRDefault="00954C42" w:rsidP="00954C42">
      <w:pPr>
        <w:widowControl w:val="0"/>
        <w:numPr>
          <w:ilvl w:val="0"/>
          <w:numId w:val="116"/>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4EAF6749" w14:textId="77777777" w:rsidR="00954C42" w:rsidRPr="00C86D90" w:rsidRDefault="00954C42" w:rsidP="00954C42">
      <w:pPr>
        <w:widowControl w:val="0"/>
        <w:tabs>
          <w:tab w:val="left" w:pos="560"/>
        </w:tabs>
        <w:autoSpaceDE w:val="0"/>
        <w:autoSpaceDN w:val="0"/>
        <w:ind w:left="426"/>
        <w:jc w:val="both"/>
        <w:rPr>
          <w:rFonts w:ascii="Verdana" w:eastAsia="Verdana" w:hAnsi="Verdana" w:cs="Verdana"/>
          <w:sz w:val="18"/>
          <w:szCs w:val="18"/>
          <w:lang w:eastAsia="es-ES"/>
        </w:rPr>
      </w:pPr>
    </w:p>
    <w:p w14:paraId="3A1A453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DF40A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3BC10EE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78669161"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11E43D0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7C06536A"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9BAFED9"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35CF8FB1"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54C42" w:rsidRPr="00C86D90" w14:paraId="4A2E1A42" w14:textId="77777777" w:rsidTr="00DD0151">
        <w:trPr>
          <w:trHeight w:hRule="exact" w:val="594"/>
          <w:jc w:val="center"/>
        </w:trPr>
        <w:tc>
          <w:tcPr>
            <w:tcW w:w="2056" w:type="dxa"/>
            <w:shd w:val="clear" w:color="auto" w:fill="215868"/>
            <w:vAlign w:val="center"/>
          </w:tcPr>
          <w:p w14:paraId="76C8505D" w14:textId="77777777" w:rsidR="00954C42" w:rsidRPr="00C86D90" w:rsidRDefault="00954C42" w:rsidP="00DD0151">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DC00288" w14:textId="77777777" w:rsidR="00954C42" w:rsidRPr="00C86D90" w:rsidRDefault="00954C42" w:rsidP="00DD0151">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954C42" w:rsidRPr="00C86D90" w14:paraId="13226BE4" w14:textId="77777777" w:rsidTr="00DD0151">
        <w:trPr>
          <w:trHeight w:hRule="exact" w:val="273"/>
          <w:jc w:val="center"/>
        </w:trPr>
        <w:tc>
          <w:tcPr>
            <w:tcW w:w="2056" w:type="dxa"/>
            <w:shd w:val="clear" w:color="auto" w:fill="auto"/>
            <w:vAlign w:val="center"/>
          </w:tcPr>
          <w:p w14:paraId="65B243BF"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2901" w:type="dxa"/>
            <w:shd w:val="clear" w:color="auto" w:fill="auto"/>
            <w:vAlign w:val="center"/>
          </w:tcPr>
          <w:p w14:paraId="02DDD433"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954C42" w:rsidRPr="00C86D90" w14:paraId="2D31B2E8" w14:textId="77777777" w:rsidTr="00DD0151">
        <w:trPr>
          <w:trHeight w:hRule="exact" w:val="291"/>
          <w:jc w:val="center"/>
        </w:trPr>
        <w:tc>
          <w:tcPr>
            <w:tcW w:w="2056" w:type="dxa"/>
            <w:shd w:val="clear" w:color="auto" w:fill="auto"/>
            <w:vAlign w:val="center"/>
          </w:tcPr>
          <w:p w14:paraId="2A91C89F"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2901" w:type="dxa"/>
            <w:shd w:val="clear" w:color="auto" w:fill="auto"/>
            <w:vAlign w:val="center"/>
          </w:tcPr>
          <w:p w14:paraId="35CA4E7C"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954C42" w:rsidRPr="00C86D90" w14:paraId="6D853B5E" w14:textId="77777777" w:rsidTr="00DD0151">
        <w:trPr>
          <w:trHeight w:hRule="exact" w:val="295"/>
          <w:jc w:val="center"/>
        </w:trPr>
        <w:tc>
          <w:tcPr>
            <w:tcW w:w="2056" w:type="dxa"/>
            <w:shd w:val="clear" w:color="auto" w:fill="auto"/>
            <w:vAlign w:val="center"/>
          </w:tcPr>
          <w:p w14:paraId="66A9292C"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2901" w:type="dxa"/>
            <w:shd w:val="clear" w:color="auto" w:fill="auto"/>
            <w:vAlign w:val="center"/>
          </w:tcPr>
          <w:p w14:paraId="029D7459"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954C42" w:rsidRPr="00C86D90" w14:paraId="539505A4" w14:textId="77777777" w:rsidTr="00DD0151">
        <w:trPr>
          <w:trHeight w:hRule="exact" w:val="271"/>
          <w:jc w:val="center"/>
        </w:trPr>
        <w:tc>
          <w:tcPr>
            <w:tcW w:w="2056" w:type="dxa"/>
            <w:shd w:val="clear" w:color="auto" w:fill="auto"/>
            <w:vAlign w:val="center"/>
          </w:tcPr>
          <w:p w14:paraId="2B437878"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2901" w:type="dxa"/>
            <w:shd w:val="clear" w:color="auto" w:fill="auto"/>
            <w:vAlign w:val="center"/>
          </w:tcPr>
          <w:p w14:paraId="56714C9D" w14:textId="77777777" w:rsidR="00954C42" w:rsidRPr="00C86D90" w:rsidRDefault="00954C42" w:rsidP="00DD0151">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17063FEB"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p>
    <w:p w14:paraId="65CEDDF4"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C25D3B3" w14:textId="77777777" w:rsidR="00954C42" w:rsidRPr="00C86D90" w:rsidRDefault="00954C42" w:rsidP="00954C42">
      <w:pPr>
        <w:widowControl w:val="0"/>
        <w:autoSpaceDE w:val="0"/>
        <w:autoSpaceDN w:val="0"/>
        <w:rPr>
          <w:rFonts w:ascii="Verdana" w:eastAsia="Verdana" w:hAnsi="Verdana" w:cs="Verdana"/>
          <w:color w:val="000000"/>
          <w:sz w:val="18"/>
          <w:szCs w:val="18"/>
          <w:lang w:eastAsia="es-ES"/>
        </w:rPr>
      </w:pPr>
    </w:p>
    <w:p w14:paraId="62374FBE" w14:textId="77777777" w:rsidR="00954C42" w:rsidRPr="00C86D90" w:rsidRDefault="00954C42" w:rsidP="00954C42">
      <w:pPr>
        <w:widowControl w:val="0"/>
        <w:autoSpaceDE w:val="0"/>
        <w:autoSpaceDN w:val="0"/>
        <w:rPr>
          <w:rFonts w:ascii="Verdana" w:eastAsia="Verdana" w:hAnsi="Verdana" w:cs="Tahoma"/>
          <w:sz w:val="18"/>
          <w:szCs w:val="18"/>
          <w:lang w:eastAsia="es-ES"/>
        </w:rPr>
      </w:pPr>
      <w:r w:rsidRPr="00C86D9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EFB246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3B18C3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D5C13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759363"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19A4157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C86D90">
        <w:rPr>
          <w:rFonts w:ascii="Verdana" w:eastAsia="Verdana" w:hAnsi="Verdana" w:cs="Tahoma"/>
          <w:sz w:val="18"/>
          <w:szCs w:val="18"/>
          <w:lang w:eastAsia="es-ES"/>
        </w:rPr>
        <w:lastRenderedPageBreak/>
        <w:t>extraños, cambios en el contenido de agua.</w:t>
      </w:r>
    </w:p>
    <w:p w14:paraId="46D7F0D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53F189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09EF9F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DE8AA3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1D7A566" w14:textId="77777777" w:rsidR="00954C42" w:rsidRPr="00C86D90" w:rsidRDefault="00954C42" w:rsidP="00954C42">
      <w:pPr>
        <w:widowControl w:val="0"/>
        <w:suppressAutoHyphens/>
        <w:autoSpaceDE w:val="0"/>
        <w:autoSpaceDN w:val="0"/>
        <w:spacing w:after="120"/>
        <w:contextualSpacing/>
        <w:jc w:val="both"/>
        <w:rPr>
          <w:rFonts w:ascii="Verdana" w:eastAsia="Verdana" w:hAnsi="Verdana" w:cs="Tahoma"/>
          <w:sz w:val="18"/>
          <w:szCs w:val="18"/>
          <w:lang w:eastAsia="es-ES"/>
        </w:rPr>
      </w:pPr>
    </w:p>
    <w:p w14:paraId="58F11F95"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355575B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A90C39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AD66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D49ED3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81E516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0E2621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7E7DA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4AA87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D2C9DA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13A90FB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CCEFF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C1DD2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F1522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78DB4E2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52A46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4D7918A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9B35200"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2F5D9E9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359A09D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77F7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25878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717AE8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28FFB5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8AA013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CFD4E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CC60F8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54E994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35A9CC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63D0E1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F52E1C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AD2D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3BAFB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375FBFE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F514CE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1D00AAF7" w14:textId="77777777" w:rsidR="00954C42" w:rsidRPr="00C86D90" w:rsidRDefault="00954C42" w:rsidP="00954C42">
      <w:pPr>
        <w:widowControl w:val="0"/>
        <w:suppressAutoHyphens/>
        <w:autoSpaceDE w:val="0"/>
        <w:autoSpaceDN w:val="0"/>
        <w:spacing w:after="120"/>
        <w:contextualSpacing/>
        <w:jc w:val="both"/>
        <w:rPr>
          <w:rFonts w:ascii="Verdana" w:eastAsia="Verdana" w:hAnsi="Verdana" w:cs="Tahoma"/>
          <w:sz w:val="18"/>
          <w:szCs w:val="18"/>
          <w:lang w:eastAsia="es-ES"/>
        </w:rPr>
      </w:pPr>
    </w:p>
    <w:p w14:paraId="3DAB863F"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7849E16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4559D17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1C584F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318BD80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CEBFAA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3FCD97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630D9B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B1E2A7C"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5F50B69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6793C4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40B75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mesón de hormigón armado para cocina será medido en </w:t>
      </w:r>
      <w:r w:rsidRPr="00C86D90">
        <w:rPr>
          <w:rFonts w:ascii="Verdana" w:eastAsia="Verdana" w:hAnsi="Verdana" w:cs="Tahoma"/>
          <w:b/>
          <w:sz w:val="18"/>
          <w:szCs w:val="18"/>
          <w:lang w:eastAsia="es-ES"/>
        </w:rPr>
        <w:t>metro cuadrado</w:t>
      </w:r>
      <w:r w:rsidRPr="00C86D90">
        <w:rPr>
          <w:rFonts w:ascii="Verdana" w:eastAsia="Verdana" w:hAnsi="Verdana" w:cs="Tahoma"/>
          <w:sz w:val="18"/>
          <w:szCs w:val="18"/>
          <w:lang w:eastAsia="es-ES"/>
        </w:rPr>
        <w:t>, ejecutada con medidas de acuerdo a los planos constructivos y/o instrucciones escritas del Inspector de proyecto.</w:t>
      </w:r>
    </w:p>
    <w:p w14:paraId="26B2D77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5FFFD11"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389C480C"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5E84CA2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4C132F"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C88C3D3"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15CD2FA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6AE016B" w14:textId="77777777" w:rsidTr="00DD0151">
        <w:tc>
          <w:tcPr>
            <w:tcW w:w="584" w:type="dxa"/>
            <w:shd w:val="clear" w:color="auto" w:fill="215868"/>
          </w:tcPr>
          <w:p w14:paraId="7BA9BD6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215868"/>
          </w:tcPr>
          <w:p w14:paraId="39D4314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1C7312E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05A85AB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4F2525CC" w14:textId="77777777" w:rsidTr="00DD0151">
        <w:tc>
          <w:tcPr>
            <w:tcW w:w="584" w:type="dxa"/>
            <w:shd w:val="clear" w:color="auto" w:fill="B8CCE4"/>
          </w:tcPr>
          <w:p w14:paraId="7C7929E7"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13</w:t>
            </w:r>
          </w:p>
        </w:tc>
        <w:tc>
          <w:tcPr>
            <w:tcW w:w="2385" w:type="dxa"/>
            <w:shd w:val="clear" w:color="auto" w:fill="B8CCE4"/>
            <w:vAlign w:val="center"/>
          </w:tcPr>
          <w:p w14:paraId="4F49806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VAC-OG-RAM-2</w:t>
            </w:r>
          </w:p>
        </w:tc>
        <w:tc>
          <w:tcPr>
            <w:tcW w:w="1145" w:type="dxa"/>
            <w:shd w:val="clear" w:color="auto" w:fill="B8CCE4"/>
            <w:vAlign w:val="center"/>
          </w:tcPr>
          <w:p w14:paraId="51D092A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49975F05"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RAMPA DE ACCESO C/LADRILLO</w:t>
            </w:r>
          </w:p>
        </w:tc>
      </w:tr>
    </w:tbl>
    <w:p w14:paraId="5F27DA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7068B7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120439E"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7DCEEED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6AEBF3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8E9C77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B95119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0CFC78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25AC4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64F08C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110336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590B4F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B7BF4B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D683A7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298D31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BE6A843"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Preparación </w:t>
      </w:r>
    </w:p>
    <w:p w14:paraId="5AD2182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De manera previa a la ejecución del ítem, se prepara la superficie sobre la cual se apoye la rampa </w:t>
      </w:r>
      <w:r w:rsidRPr="00C86D90">
        <w:rPr>
          <w:rFonts w:ascii="Verdana" w:eastAsia="Verdana" w:hAnsi="Verdana" w:cs="Verdana"/>
          <w:kern w:val="28"/>
          <w:sz w:val="18"/>
          <w:szCs w:val="18"/>
          <w:lang w:eastAsia="es-ES"/>
        </w:rPr>
        <w:lastRenderedPageBreak/>
        <w:t>verificando este uniforme, compactado y con la pendiente deseada.</w:t>
      </w:r>
    </w:p>
    <w:p w14:paraId="48F5C69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7D1808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5B3D834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1E31842"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60267C6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3F7F993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D25C15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C77628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B0B9DCD"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Empedrado</w:t>
      </w:r>
    </w:p>
    <w:p w14:paraId="27B183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05673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A56C7C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E3B331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0233D9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2FD994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75ED0137"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 del Hormigón y Morteros</w:t>
      </w:r>
    </w:p>
    <w:p w14:paraId="20549A7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8B56D1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327D4B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A19436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63ACF9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93A5DF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F33E0F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4493BF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288E5856"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77DF9A6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58336657"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6E9FA7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939649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9D3EC4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21B9B28"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581C3F0C"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Terminado Superficial</w:t>
      </w:r>
    </w:p>
    <w:p w14:paraId="4EAB9051"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6CC4EE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6FC3889"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151184D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C22C263"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C88415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23F2CE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5CAA574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generen daño en el elemento.</w:t>
      </w:r>
    </w:p>
    <w:p w14:paraId="0DE35C4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6587BBD"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6B90015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E902DD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C3C473C"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F859B5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3A6456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CC2767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6B475D1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las demoliciones, curados y reemplazos necesarios serán cancelados por la Entidad Ejecutora.</w:t>
      </w:r>
    </w:p>
    <w:p w14:paraId="2BCC0FFB" w14:textId="77777777" w:rsidR="00954C42" w:rsidRPr="00C86D90" w:rsidRDefault="00954C42" w:rsidP="00954C42">
      <w:pPr>
        <w:widowControl w:val="0"/>
        <w:autoSpaceDE w:val="0"/>
        <w:autoSpaceDN w:val="0"/>
        <w:jc w:val="both"/>
        <w:rPr>
          <w:rFonts w:ascii="Verdana" w:eastAsia="Verdana" w:hAnsi="Verdana" w:cs="Verdana"/>
          <w:b/>
          <w:kern w:val="28"/>
          <w:sz w:val="18"/>
          <w:szCs w:val="18"/>
          <w:lang w:eastAsia="es-ES"/>
        </w:rPr>
      </w:pPr>
    </w:p>
    <w:p w14:paraId="4E8DE02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33DC4AE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5332005"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rampa de acceso se medirá en </w:t>
      </w:r>
      <w:r w:rsidRPr="00C86D90">
        <w:rPr>
          <w:rFonts w:ascii="Verdana" w:eastAsia="Verdana" w:hAnsi="Verdana" w:cs="Verdana"/>
          <w:b/>
          <w:kern w:val="28"/>
          <w:sz w:val="18"/>
          <w:szCs w:val="18"/>
          <w:lang w:eastAsia="es-ES"/>
        </w:rPr>
        <w:t>metros</w:t>
      </w:r>
      <w:r w:rsidRPr="00C86D90">
        <w:rPr>
          <w:rFonts w:ascii="Verdana" w:eastAsia="Verdana" w:hAnsi="Verdana" w:cs="Verdana"/>
          <w:kern w:val="28"/>
          <w:sz w:val="18"/>
          <w:szCs w:val="18"/>
          <w:lang w:eastAsia="es-ES"/>
        </w:rPr>
        <w:t xml:space="preserve"> </w:t>
      </w:r>
      <w:r w:rsidRPr="00C86D90">
        <w:rPr>
          <w:rFonts w:ascii="Verdana" w:eastAsia="Verdana" w:hAnsi="Verdana" w:cs="Verdana"/>
          <w:b/>
          <w:kern w:val="28"/>
          <w:sz w:val="18"/>
          <w:szCs w:val="18"/>
          <w:lang w:eastAsia="es-ES"/>
        </w:rPr>
        <w:t>cuadrados</w:t>
      </w:r>
      <w:r w:rsidRPr="00C86D90">
        <w:rPr>
          <w:rFonts w:ascii="Verdana" w:eastAsia="Verdana" w:hAnsi="Verdana" w:cs="Verdana"/>
          <w:kern w:val="28"/>
          <w:sz w:val="18"/>
          <w:szCs w:val="18"/>
          <w:lang w:eastAsia="es-ES"/>
        </w:rPr>
        <w:t xml:space="preserve"> tomando en cuenta la cantidad neta ejecutada y autorizada.</w:t>
      </w:r>
    </w:p>
    <w:p w14:paraId="356022F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429BAE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FF384EA"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0C3EAE7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7100C"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8EF84E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7C9BAD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112147C" w14:textId="77777777" w:rsidR="00954C42" w:rsidRPr="00C86D90" w:rsidRDefault="00954C42" w:rsidP="00954C42">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78F0185" w14:textId="77777777" w:rsidTr="00DD0151">
        <w:tc>
          <w:tcPr>
            <w:tcW w:w="584" w:type="dxa"/>
            <w:shd w:val="clear" w:color="auto" w:fill="auto"/>
          </w:tcPr>
          <w:p w14:paraId="3DA8CA5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0F6737A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05CF0FE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3A1217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30727652" w14:textId="77777777" w:rsidTr="00DD0151">
        <w:tc>
          <w:tcPr>
            <w:tcW w:w="584" w:type="dxa"/>
            <w:shd w:val="clear" w:color="auto" w:fill="B8CCE4"/>
          </w:tcPr>
          <w:p w14:paraId="143A12E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14</w:t>
            </w:r>
          </w:p>
        </w:tc>
        <w:tc>
          <w:tcPr>
            <w:tcW w:w="2385" w:type="dxa"/>
            <w:shd w:val="clear" w:color="auto" w:fill="B8CCE4"/>
          </w:tcPr>
          <w:p w14:paraId="12F2E0C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VAC-OF-PIS-1</w:t>
            </w:r>
          </w:p>
        </w:tc>
        <w:tc>
          <w:tcPr>
            <w:tcW w:w="1145" w:type="dxa"/>
            <w:shd w:val="clear" w:color="auto" w:fill="B8CCE4"/>
          </w:tcPr>
          <w:p w14:paraId="0AA553F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392C3E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PISO DE CERÁMICA C/CEMENTO COLA</w:t>
            </w:r>
          </w:p>
        </w:tc>
      </w:tr>
    </w:tbl>
    <w:p w14:paraId="3231F5DE" w14:textId="77777777" w:rsidR="00954C42" w:rsidRPr="00C86D90" w:rsidRDefault="00954C42" w:rsidP="00954C4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41B20377"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53BC073" w14:textId="77777777" w:rsidR="00954C42" w:rsidRPr="00C86D90" w:rsidRDefault="00954C42" w:rsidP="00954C4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4052DBE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CB553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490AAB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CF328B8" w14:textId="77777777" w:rsidR="00954C42" w:rsidRPr="00C86D90" w:rsidRDefault="00954C42" w:rsidP="00954C42">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776DF1AF" w14:textId="77777777" w:rsidR="00954C42" w:rsidRPr="00C86D90" w:rsidRDefault="00954C42" w:rsidP="00954C42">
      <w:pPr>
        <w:widowControl w:val="0"/>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w:t>
      </w:r>
      <w:r w:rsidRPr="00C86D90">
        <w:rPr>
          <w:rFonts w:ascii="Verdana" w:eastAsia="Verdana" w:hAnsi="Verdana" w:cs="Tahoma"/>
          <w:sz w:val="18"/>
          <w:szCs w:val="18"/>
          <w:lang w:eastAsia="es-ES"/>
        </w:rPr>
        <w:lastRenderedPageBreak/>
        <w:t>la ejecución del ítem. En general se seguirán las siguientes directrices:</w:t>
      </w:r>
    </w:p>
    <w:p w14:paraId="4FDDB46B" w14:textId="77777777" w:rsidR="00954C42" w:rsidRPr="00C86D90" w:rsidRDefault="00954C42" w:rsidP="00954C42">
      <w:pPr>
        <w:widowControl w:val="0"/>
        <w:autoSpaceDE w:val="0"/>
        <w:autoSpaceDN w:val="0"/>
        <w:ind w:right="528"/>
        <w:jc w:val="both"/>
        <w:rPr>
          <w:rFonts w:ascii="Verdana" w:eastAsia="Verdana" w:hAnsi="Verdana" w:cs="Tahoma"/>
          <w:sz w:val="18"/>
          <w:szCs w:val="18"/>
          <w:lang w:eastAsia="es-ES"/>
        </w:rPr>
      </w:pPr>
    </w:p>
    <w:p w14:paraId="075F51CE" w14:textId="77777777" w:rsidR="00954C42" w:rsidRPr="00C86D90" w:rsidRDefault="00954C42" w:rsidP="00954C4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6ED1F2A5"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0756A798"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p>
    <w:p w14:paraId="22682B3E" w14:textId="77777777" w:rsidR="00954C42" w:rsidRPr="00C86D90" w:rsidRDefault="00954C42" w:rsidP="00954C4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114FA5C5"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7972B8B"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p>
    <w:p w14:paraId="3D6E3715" w14:textId="77777777" w:rsidR="00954C42" w:rsidRPr="00C86D90" w:rsidRDefault="00954C42" w:rsidP="00954C42">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4843F453"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200E9DE"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2818E20F" w14:textId="77777777" w:rsidR="00954C42" w:rsidRPr="00C86D90" w:rsidRDefault="00954C42" w:rsidP="00954C42">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DA52F64"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2517F648"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234FF1AA"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4CF6C180"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16A34ED"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527D3160"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7DC2271"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4322187A" w14:textId="77777777" w:rsidR="00954C42" w:rsidRPr="00C86D90" w:rsidRDefault="00954C42" w:rsidP="00954C42">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E11C87B"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5B44C716" w14:textId="77777777" w:rsidR="00954C42" w:rsidRPr="00C86D90" w:rsidRDefault="00954C42" w:rsidP="00954C42">
      <w:pPr>
        <w:widowControl w:val="0"/>
        <w:tabs>
          <w:tab w:val="left" w:pos="8711"/>
        </w:tabs>
        <w:autoSpaceDE w:val="0"/>
        <w:autoSpaceDN w:val="0"/>
        <w:ind w:right="528"/>
        <w:jc w:val="both"/>
        <w:rPr>
          <w:rFonts w:ascii="Verdana" w:eastAsia="Verdana" w:hAnsi="Verdana" w:cs="Tahoma"/>
          <w:sz w:val="18"/>
          <w:szCs w:val="18"/>
          <w:lang w:eastAsia="es-ES"/>
        </w:rPr>
      </w:pPr>
    </w:p>
    <w:p w14:paraId="78967DDE"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4067968C"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61075E16"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72B15B0A" w14:textId="77777777" w:rsidR="00954C42" w:rsidRPr="00C86D90" w:rsidRDefault="00954C42" w:rsidP="00954C42">
      <w:pPr>
        <w:widowControl w:val="0"/>
        <w:numPr>
          <w:ilvl w:val="0"/>
          <w:numId w:val="101"/>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8FE81CD" w14:textId="77777777" w:rsidR="00954C42" w:rsidRPr="00C86D90" w:rsidRDefault="00954C42" w:rsidP="00954C42">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76C64FFD" w14:textId="77777777" w:rsidR="00954C42" w:rsidRPr="00C86D90" w:rsidRDefault="00954C42" w:rsidP="00954C42">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piso de cerámica con cemento cola se medirá en</w:t>
      </w:r>
      <w:r w:rsidRPr="00C86D90">
        <w:rPr>
          <w:rFonts w:ascii="Verdana" w:eastAsia="Verdana" w:hAnsi="Verdana" w:cs="Tahoma"/>
          <w:b/>
          <w:color w:val="000000"/>
          <w:sz w:val="18"/>
          <w:szCs w:val="18"/>
          <w:lang w:eastAsia="es-ES"/>
        </w:rPr>
        <w:t xml:space="preserve"> metros cuadrados</w:t>
      </w:r>
      <w:r w:rsidRPr="00C86D90">
        <w:rPr>
          <w:rFonts w:ascii="Verdana" w:eastAsia="Verdana" w:hAnsi="Verdana" w:cs="Tahoma"/>
          <w:color w:val="000000"/>
          <w:sz w:val="18"/>
          <w:szCs w:val="18"/>
          <w:lang w:eastAsia="es-ES"/>
        </w:rPr>
        <w:t>, tomando en cuenta solamente el área de trabajo neto ejecutado y autorizado.</w:t>
      </w:r>
    </w:p>
    <w:p w14:paraId="30F797CB" w14:textId="77777777" w:rsidR="00954C42" w:rsidRPr="00C86D90" w:rsidRDefault="00954C42" w:rsidP="00954C42">
      <w:pPr>
        <w:widowControl w:val="0"/>
        <w:tabs>
          <w:tab w:val="left" w:pos="2025"/>
        </w:tabs>
        <w:autoSpaceDE w:val="0"/>
        <w:autoSpaceDN w:val="0"/>
        <w:ind w:right="528"/>
        <w:jc w:val="both"/>
        <w:rPr>
          <w:rFonts w:ascii="Verdana" w:eastAsia="Verdana" w:hAnsi="Verdana" w:cs="Verdana"/>
          <w:b/>
          <w:sz w:val="18"/>
          <w:szCs w:val="18"/>
          <w:lang w:eastAsia="es-ES"/>
        </w:rPr>
      </w:pPr>
    </w:p>
    <w:p w14:paraId="25871C64"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B58F368" w14:textId="77777777" w:rsidR="00954C42" w:rsidRPr="00C86D90" w:rsidRDefault="00954C42" w:rsidP="00954C42">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7EB6C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E36832D"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C53267F"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CF8A51D" w14:textId="77777777" w:rsidR="00954C42" w:rsidRPr="00C86D90" w:rsidRDefault="00954C42" w:rsidP="00954C42">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4D29205" w14:textId="77777777" w:rsidTr="00DD0151">
        <w:tc>
          <w:tcPr>
            <w:tcW w:w="584" w:type="dxa"/>
            <w:shd w:val="clear" w:color="auto" w:fill="auto"/>
          </w:tcPr>
          <w:p w14:paraId="29E30E3F"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06A65005"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35588E15"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214F934C"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6C085C7C" w14:textId="77777777" w:rsidTr="00DD0151">
        <w:tc>
          <w:tcPr>
            <w:tcW w:w="584" w:type="dxa"/>
            <w:shd w:val="clear" w:color="auto" w:fill="B8CCE4"/>
          </w:tcPr>
          <w:p w14:paraId="1D3881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lastRenderedPageBreak/>
              <w:t>15</w:t>
            </w:r>
          </w:p>
        </w:tc>
        <w:tc>
          <w:tcPr>
            <w:tcW w:w="2385" w:type="dxa"/>
            <w:shd w:val="clear" w:color="auto" w:fill="B8CCE4"/>
          </w:tcPr>
          <w:p w14:paraId="1BC3D11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VAC-OF-PIS-2</w:t>
            </w:r>
          </w:p>
        </w:tc>
        <w:tc>
          <w:tcPr>
            <w:tcW w:w="1145" w:type="dxa"/>
            <w:shd w:val="clear" w:color="auto" w:fill="B8CCE4"/>
          </w:tcPr>
          <w:p w14:paraId="423837F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1C7E0D1"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PISO FLOTANTE</w:t>
            </w:r>
          </w:p>
        </w:tc>
      </w:tr>
    </w:tbl>
    <w:p w14:paraId="17D0E17C"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436713C2"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646DDEC7"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608684F"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color w:val="000000"/>
          <w:sz w:val="18"/>
          <w:szCs w:val="18"/>
          <w:lang w:eastAsia="es-ES"/>
        </w:rPr>
        <w:t xml:space="preserve">Este ítem se refiere al colocado de piso flotante para ambientes interiores, como indican los </w:t>
      </w:r>
      <w:r w:rsidRPr="00C86D90">
        <w:rPr>
          <w:rFonts w:ascii="Verdana" w:eastAsia="Verdana" w:hAnsi="Verdana" w:cs="Tahoma"/>
          <w:bCs/>
          <w:color w:val="000000"/>
          <w:sz w:val="18"/>
          <w:szCs w:val="18"/>
          <w:lang w:eastAsia="es-ES"/>
        </w:rPr>
        <w:t>planos constructivos y/o instrucciones del Inspector de proyecto.</w:t>
      </w:r>
    </w:p>
    <w:p w14:paraId="6B968DB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09C89336"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6EC4225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566EF8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00BCA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C532B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DBB10A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C7B7CEA"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1873DC1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FCF82A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D4E74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0B9BD73"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Preparación de la Superficie</w:t>
      </w:r>
    </w:p>
    <w:p w14:paraId="20A5CE21"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86D90">
        <w:rPr>
          <w:rFonts w:ascii="Verdana" w:eastAsia="Verdana" w:hAnsi="Verdana" w:cs="Tahoma"/>
          <w:bCs/>
          <w:color w:val="000000"/>
          <w:sz w:val="18"/>
          <w:szCs w:val="18"/>
          <w:lang w:eastAsia="es-ES"/>
        </w:rPr>
        <w:t>.</w:t>
      </w:r>
    </w:p>
    <w:p w14:paraId="13E18A74"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E893C09"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Instalación del Piso</w:t>
      </w:r>
    </w:p>
    <w:p w14:paraId="01D1127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BD457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41F3DA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8D027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Deberá dejarse juntas de expansión cada 5m o lo que indique el proveedor.</w:t>
      </w:r>
    </w:p>
    <w:p w14:paraId="75A45E0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DB91C39" w14:textId="77777777" w:rsidR="00954C42" w:rsidRPr="00C86D90" w:rsidRDefault="00954C42" w:rsidP="00954C42">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17C882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21802B0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CFF130B"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rechazará en los siguientes casos:</w:t>
      </w:r>
    </w:p>
    <w:p w14:paraId="708A6320"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Discrepancia entre paneles (juntas sueltas o la presencia de irregularidades en la superficie).</w:t>
      </w:r>
    </w:p>
    <w:p w14:paraId="0809A7C8"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Hinchazón del laminado (amplios espacios entre paneles y paredes o por solera mal seca)</w:t>
      </w:r>
    </w:p>
    <w:p w14:paraId="75765F85"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Daño en las cerraduras (mala instalación).</w:t>
      </w:r>
    </w:p>
    <w:p w14:paraId="593B768A"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 Hinchazón de bordes.</w:t>
      </w:r>
    </w:p>
    <w:p w14:paraId="593F6479"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Grietas o falta de juntas de expansión.</w:t>
      </w:r>
    </w:p>
    <w:p w14:paraId="6FFE55B6" w14:textId="77777777" w:rsidR="00954C42" w:rsidRPr="00C86D90" w:rsidRDefault="00954C42" w:rsidP="00954C42">
      <w:pPr>
        <w:widowControl w:val="0"/>
        <w:numPr>
          <w:ilvl w:val="0"/>
          <w:numId w:val="102"/>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Crujido en el laminado (base desigual)</w:t>
      </w:r>
    </w:p>
    <w:p w14:paraId="0B2B2C9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2597D7C"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0E2FCA7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A77684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piso de Piso flotante se medirá en </w:t>
      </w:r>
      <w:r w:rsidRPr="00C86D90">
        <w:rPr>
          <w:rFonts w:ascii="Verdana" w:eastAsia="Verdana" w:hAnsi="Verdana" w:cs="Tahoma"/>
          <w:b/>
          <w:bCs/>
          <w:color w:val="000000"/>
          <w:sz w:val="18"/>
          <w:szCs w:val="18"/>
          <w:lang w:eastAsia="es-ES"/>
        </w:rPr>
        <w:t xml:space="preserve">metros cuadrados, </w:t>
      </w:r>
      <w:r w:rsidRPr="00C86D90">
        <w:rPr>
          <w:rFonts w:ascii="Verdana" w:eastAsia="Verdana" w:hAnsi="Verdana" w:cs="Tahoma"/>
          <w:color w:val="000000"/>
          <w:sz w:val="18"/>
          <w:szCs w:val="18"/>
          <w:lang w:eastAsia="es-ES"/>
        </w:rPr>
        <w:t>tomando en cuenta solamente el área de trabajo neto ejecutado y autorizado.</w:t>
      </w:r>
    </w:p>
    <w:p w14:paraId="31E89AA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382B6BD"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8A94CFA"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61FABDE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5431C3"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80606C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A3F647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683F53C5" w14:textId="77777777" w:rsidTr="00DD0151">
        <w:tc>
          <w:tcPr>
            <w:tcW w:w="584" w:type="dxa"/>
            <w:shd w:val="clear" w:color="auto" w:fill="auto"/>
          </w:tcPr>
          <w:p w14:paraId="2CFD6D4A"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11567DBD"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3E22649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879159F"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67ECDA1E" w14:textId="77777777" w:rsidTr="00DD0151">
        <w:trPr>
          <w:trHeight w:val="348"/>
        </w:trPr>
        <w:tc>
          <w:tcPr>
            <w:tcW w:w="584" w:type="dxa"/>
            <w:shd w:val="clear" w:color="auto" w:fill="B8CCE4"/>
          </w:tcPr>
          <w:p w14:paraId="607D92B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16</w:t>
            </w:r>
          </w:p>
        </w:tc>
        <w:tc>
          <w:tcPr>
            <w:tcW w:w="2385" w:type="dxa"/>
            <w:shd w:val="clear" w:color="auto" w:fill="B8CCE4"/>
          </w:tcPr>
          <w:p w14:paraId="4C71803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VAC-OF-ZOC-3</w:t>
            </w:r>
          </w:p>
        </w:tc>
        <w:tc>
          <w:tcPr>
            <w:tcW w:w="1145" w:type="dxa"/>
            <w:shd w:val="clear" w:color="auto" w:fill="B8CCE4"/>
          </w:tcPr>
          <w:p w14:paraId="3951B29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M</w:t>
            </w:r>
          </w:p>
        </w:tc>
        <w:tc>
          <w:tcPr>
            <w:tcW w:w="5520" w:type="dxa"/>
            <w:shd w:val="clear" w:color="auto" w:fill="B8CCE4"/>
          </w:tcPr>
          <w:p w14:paraId="0E3D7CE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ZÓCALO DE PISO FLOTANTE</w:t>
            </w:r>
          </w:p>
        </w:tc>
      </w:tr>
    </w:tbl>
    <w:p w14:paraId="04789FF2"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p>
    <w:p w14:paraId="229CC1BC"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72C1135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40F42A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comprende el colocado de zócalo de piso flotante en lugares indicados en los planos constructivos e</w:t>
      </w:r>
      <w:r w:rsidRPr="00C86D90">
        <w:rPr>
          <w:rFonts w:ascii="Verdana" w:eastAsia="Verdana" w:hAnsi="Verdana" w:cs="Verdana"/>
          <w:kern w:val="28"/>
          <w:sz w:val="18"/>
          <w:szCs w:val="18"/>
          <w:lang w:eastAsia="es-ES"/>
        </w:rPr>
        <w:t xml:space="preserve"> instrucción del Inspector de Obra.</w:t>
      </w:r>
    </w:p>
    <w:p w14:paraId="087DB38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95C0872"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3ABCDA2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A0AC53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3DADA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B3B6FC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23C012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30529AE"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381CE35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74B108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25C59ED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296ADCB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3A15C8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6068566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DC87F3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2FC474B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EBE31E7"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18D1ED9"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p>
    <w:p w14:paraId="1DE51997"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913768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AB6A84A" w14:textId="77777777" w:rsidR="00954C42" w:rsidRPr="00C86D90" w:rsidRDefault="00954C42" w:rsidP="00954C42">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4C630A8E" w14:textId="77777777" w:rsidR="00954C42" w:rsidRPr="00C86D90" w:rsidRDefault="00954C42" w:rsidP="00954C42">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0E98C42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5AABCF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zócalo interior de piso flotante será medido en </w:t>
      </w:r>
      <w:r w:rsidRPr="00C86D90">
        <w:rPr>
          <w:rFonts w:ascii="Verdana" w:eastAsia="Verdana" w:hAnsi="Verdana" w:cs="Tahoma"/>
          <w:b/>
          <w:bCs/>
          <w:color w:val="000000"/>
          <w:sz w:val="18"/>
          <w:szCs w:val="18"/>
          <w:lang w:eastAsia="es-ES"/>
        </w:rPr>
        <w:t xml:space="preserve">metros, </w:t>
      </w:r>
      <w:r w:rsidRPr="00C86D90">
        <w:rPr>
          <w:rFonts w:ascii="Verdana" w:eastAsia="Verdana" w:hAnsi="Verdana" w:cs="Tahoma"/>
          <w:color w:val="000000"/>
          <w:sz w:val="18"/>
          <w:szCs w:val="18"/>
          <w:lang w:eastAsia="es-ES"/>
        </w:rPr>
        <w:t>tomando en cuenta solamente la longitud neta ejecutada y autorizada.</w:t>
      </w:r>
    </w:p>
    <w:p w14:paraId="5220995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47A856C2"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0151F6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56189F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69F72F6F"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lastRenderedPageBreak/>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AE39994"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8879DF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5C375A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685639B" w14:textId="77777777" w:rsidR="00954C42" w:rsidRPr="00C86D90" w:rsidRDefault="00954C42" w:rsidP="00954C42">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DFE03BD" w14:textId="77777777" w:rsidTr="00DD0151">
        <w:tc>
          <w:tcPr>
            <w:tcW w:w="584" w:type="dxa"/>
            <w:shd w:val="clear" w:color="auto" w:fill="auto"/>
          </w:tcPr>
          <w:p w14:paraId="564B064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173CAAE3"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CÓDIGO</w:t>
            </w:r>
          </w:p>
        </w:tc>
        <w:tc>
          <w:tcPr>
            <w:tcW w:w="1145" w:type="dxa"/>
            <w:shd w:val="clear" w:color="auto" w:fill="auto"/>
          </w:tcPr>
          <w:p w14:paraId="0D7478D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84BC62A"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ÍTEM</w:t>
            </w:r>
          </w:p>
        </w:tc>
      </w:tr>
      <w:tr w:rsidR="00954C42" w:rsidRPr="00C86D90" w14:paraId="11B46B55" w14:textId="77777777" w:rsidTr="00DD0151">
        <w:trPr>
          <w:trHeight w:val="370"/>
        </w:trPr>
        <w:tc>
          <w:tcPr>
            <w:tcW w:w="584" w:type="dxa"/>
            <w:shd w:val="clear" w:color="auto" w:fill="B8CCE4"/>
          </w:tcPr>
          <w:p w14:paraId="34E232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17</w:t>
            </w:r>
          </w:p>
        </w:tc>
        <w:tc>
          <w:tcPr>
            <w:tcW w:w="2385" w:type="dxa"/>
            <w:shd w:val="clear" w:color="auto" w:fill="B8CCE4"/>
            <w:vAlign w:val="center"/>
          </w:tcPr>
          <w:p w14:paraId="64AF34E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hAnsi="Verdana"/>
                <w:b/>
                <w:bCs/>
                <w:color w:val="000000"/>
                <w:sz w:val="18"/>
                <w:szCs w:val="18"/>
              </w:rPr>
              <w:t>VAC-OF-BOT-1</w:t>
            </w:r>
          </w:p>
        </w:tc>
        <w:tc>
          <w:tcPr>
            <w:tcW w:w="1145" w:type="dxa"/>
            <w:shd w:val="clear" w:color="auto" w:fill="B8CCE4"/>
            <w:vAlign w:val="center"/>
          </w:tcPr>
          <w:p w14:paraId="308DE98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4F447E7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BOTAGUAS DE HORMIGÓN ARMADO</w:t>
            </w:r>
          </w:p>
        </w:tc>
      </w:tr>
    </w:tbl>
    <w:p w14:paraId="5186560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99EFC3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33EDA9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D54C26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7B394D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F6182E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AE885E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564E30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6658A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364326B"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5EF29B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31FE1BE"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4923F97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425E9A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D807D1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054B864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D6BA1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52ACB9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para el vaciado se dosificará a 1:2:3 utilizando agregados limpios.</w:t>
      </w:r>
    </w:p>
    <w:p w14:paraId="35D0B6A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2FBB58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D6FD0D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5AC7970"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4BB9EA5"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1CC1FB6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8D77C7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DCF6C8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98240F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503351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botagua de hormigón armado se medirá en </w:t>
      </w:r>
      <w:r w:rsidRPr="00C86D90">
        <w:rPr>
          <w:rFonts w:ascii="Verdana" w:eastAsia="Verdana" w:hAnsi="Verdana" w:cs="Tahoma"/>
          <w:b/>
          <w:bCs/>
          <w:sz w:val="18"/>
          <w:szCs w:val="18"/>
          <w:lang w:eastAsia="es-ES"/>
        </w:rPr>
        <w:t>Metros</w:t>
      </w:r>
      <w:r w:rsidRPr="00C86D90">
        <w:rPr>
          <w:rFonts w:ascii="Verdana" w:eastAsia="Verdana" w:hAnsi="Verdana" w:cs="Tahoma"/>
          <w:sz w:val="18"/>
          <w:szCs w:val="18"/>
          <w:lang w:eastAsia="es-ES"/>
        </w:rPr>
        <w:t>, tomando en cuenta únicamente la longitud neta ejecutada y autorizada.</w:t>
      </w:r>
    </w:p>
    <w:p w14:paraId="3718D32E"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 </w:t>
      </w:r>
    </w:p>
    <w:p w14:paraId="4E6A500C"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F8DA90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99AAF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40752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5DB7EE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Este aporte propio estará sujeto al cronograma de ejecución de obra de la Entidad Ejecutora.</w:t>
      </w:r>
    </w:p>
    <w:p w14:paraId="40A0826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954C42" w:rsidRPr="00C86D90" w14:paraId="28D2FFE8" w14:textId="77777777" w:rsidTr="00DD0151">
        <w:tc>
          <w:tcPr>
            <w:tcW w:w="584" w:type="dxa"/>
            <w:shd w:val="clear" w:color="auto" w:fill="auto"/>
          </w:tcPr>
          <w:p w14:paraId="68B716AF"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52EE280A"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1582FA20"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350" w:type="dxa"/>
            <w:shd w:val="clear" w:color="auto" w:fill="auto"/>
          </w:tcPr>
          <w:p w14:paraId="5CC26614"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15E63F09" w14:textId="77777777" w:rsidTr="00DD0151">
        <w:tc>
          <w:tcPr>
            <w:tcW w:w="584" w:type="dxa"/>
            <w:shd w:val="clear" w:color="auto" w:fill="B8CCE4"/>
          </w:tcPr>
          <w:p w14:paraId="41B03DA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18</w:t>
            </w:r>
          </w:p>
        </w:tc>
        <w:tc>
          <w:tcPr>
            <w:tcW w:w="2385" w:type="dxa"/>
            <w:shd w:val="clear" w:color="auto" w:fill="B8CCE4"/>
          </w:tcPr>
          <w:p w14:paraId="213AD9E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- 7</w:t>
            </w:r>
          </w:p>
        </w:tc>
        <w:tc>
          <w:tcPr>
            <w:tcW w:w="1145" w:type="dxa"/>
            <w:shd w:val="clear" w:color="auto" w:fill="B8CCE4"/>
          </w:tcPr>
          <w:p w14:paraId="69C58A3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5A554FE1"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INTERIOR DE YESO</w:t>
            </w:r>
          </w:p>
        </w:tc>
      </w:tr>
    </w:tbl>
    <w:p w14:paraId="3D0CFD02"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p>
    <w:p w14:paraId="36530D2B"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2B2D037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8EB963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al acabado de las superficies con revoque de yeso, en los ambientes interiores de la infraestructura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0EECAF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3EC6F44"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00757D3E" w14:textId="77777777" w:rsidR="00954C42" w:rsidRPr="00C86D90" w:rsidRDefault="00954C42" w:rsidP="00954C42">
      <w:pPr>
        <w:widowControl w:val="0"/>
        <w:tabs>
          <w:tab w:val="left" w:pos="8711"/>
        </w:tabs>
        <w:autoSpaceDE w:val="0"/>
        <w:autoSpaceDN w:val="0"/>
        <w:rPr>
          <w:rFonts w:ascii="Verdana" w:eastAsia="Verdana" w:hAnsi="Verdana" w:cs="Tahoma"/>
          <w:sz w:val="18"/>
          <w:szCs w:val="18"/>
          <w:lang w:eastAsia="es-ES"/>
        </w:rPr>
      </w:pPr>
    </w:p>
    <w:p w14:paraId="365263E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D061F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24B81D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5C03280"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595E30D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D849ED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3CF80A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A87E7AE"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C86D90">
        <w:rPr>
          <w:rFonts w:ascii="Verdana" w:eastAsia="Verdana" w:hAnsi="Verdana" w:cs="Tahoma"/>
          <w:b/>
          <w:sz w:val="18"/>
          <w:szCs w:val="18"/>
          <w:lang w:eastAsia="es-ES"/>
        </w:rPr>
        <w:t>Preparación de la Superficie</w:t>
      </w:r>
    </w:p>
    <w:bookmarkEnd w:id="170"/>
    <w:p w14:paraId="0ACFC399"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a revestir verificando no existan partes sueltas o mal ejecutadas.</w:t>
      </w:r>
    </w:p>
    <w:p w14:paraId="5F8F7FB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F22DBE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colocarán maestras distancias no mayores a 2,0 m. cuidando que éstas estén perfectamente niveladas. </w:t>
      </w:r>
    </w:p>
    <w:p w14:paraId="175C148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28B409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Luego se efectuar los trabajos preliminares, se humedecerán los paramentos.</w:t>
      </w:r>
    </w:p>
    <w:p w14:paraId="73392B9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349C758"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7071817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4D808DD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7CF5D2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369E4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F61F6B5"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Preparación de la Superficie</w:t>
      </w:r>
    </w:p>
    <w:p w14:paraId="7C42687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AADF6C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muros de ladrillo se limpiarán los mismos en forma cuidadosa, removiendo</w:t>
      </w:r>
    </w:p>
    <w:p w14:paraId="1EE19CB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aquellos materiales extraños o residuos de morteros.</w:t>
      </w:r>
    </w:p>
    <w:p w14:paraId="50450F1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45FADB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dos (2) metros, cuidando de que éstas,</w:t>
      </w:r>
    </w:p>
    <w:p w14:paraId="6597CAE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estén perfectamente niveladas entre sí, a fin de asegurar la obtención de una superficie</w:t>
      </w:r>
    </w:p>
    <w:p w14:paraId="0B4ED03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pareja y uniforme.</w:t>
      </w:r>
    </w:p>
    <w:p w14:paraId="6996837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E3ED3AF"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Aplicación del Yeso</w:t>
      </w:r>
    </w:p>
    <w:p w14:paraId="5B4BBDC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bookmarkStart w:id="171" w:name="_Hlk95426443"/>
      <w:r w:rsidRPr="00C86D90">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3BCA05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660C92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los revoques señalados a continuación:</w:t>
      </w:r>
    </w:p>
    <w:p w14:paraId="7A12C8C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DAE00EB"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superficies porosas.</w:t>
      </w:r>
    </w:p>
    <w:p w14:paraId="576603DF"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bordes o esquinas en elementos de hormigón.</w:t>
      </w:r>
    </w:p>
    <w:p w14:paraId="7FAF6D4E"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grietas en estucos.</w:t>
      </w:r>
    </w:p>
    <w:p w14:paraId="08014DBD" w14:textId="77777777" w:rsidR="00954C42" w:rsidRPr="00C86D90" w:rsidRDefault="00954C42" w:rsidP="00954C42">
      <w:pPr>
        <w:widowControl w:val="0"/>
        <w:numPr>
          <w:ilvl w:val="0"/>
          <w:numId w:val="103"/>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Regulación de superficies en espesores mínimos.</w:t>
      </w:r>
    </w:p>
    <w:p w14:paraId="350FFDA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18235F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B5D708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AB34B3B"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B59DBE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6155A24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D3F5F93" w14:textId="77777777" w:rsidR="00954C42" w:rsidRPr="00C86D90" w:rsidRDefault="00954C42" w:rsidP="00954C42">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734265D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548CD7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revoque interior de yeso de las superficies de muros en la construcción se medirá en</w:t>
      </w:r>
      <w:r w:rsidRPr="00C86D90">
        <w:rPr>
          <w:rFonts w:ascii="Verdana" w:eastAsia="Verdana" w:hAnsi="Verdana" w:cs="Tahoma"/>
          <w:b/>
          <w:sz w:val="18"/>
          <w:szCs w:val="18"/>
          <w:lang w:eastAsia="es-ES"/>
        </w:rPr>
        <w:t xml:space="preserve"> metros cuadrados,</w:t>
      </w:r>
      <w:r w:rsidRPr="00C86D90">
        <w:rPr>
          <w:rFonts w:ascii="Verdana" w:eastAsia="Verdana" w:hAnsi="Verdana" w:cs="Tahoma"/>
          <w:sz w:val="18"/>
          <w:szCs w:val="18"/>
          <w:lang w:eastAsia="es-ES"/>
        </w:rPr>
        <w:t xml:space="preserve"> tomando en cuenta solamente el área neta de trabajo ejecutado y autorizado.</w:t>
      </w:r>
    </w:p>
    <w:p w14:paraId="64FFB75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12914F1"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60152BF4"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4417A5"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7A4BCCE9"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4900FAC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45A1B97A"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p>
    <w:p w14:paraId="68554998" w14:textId="77777777" w:rsidR="00954C42" w:rsidRPr="00C86D90" w:rsidRDefault="00954C42" w:rsidP="00954C42">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954C42" w:rsidRPr="00C86D90" w14:paraId="16F0740C"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2AF548FA"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auto"/>
            <w:hideMark/>
          </w:tcPr>
          <w:p w14:paraId="1EFD62DC"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auto"/>
            <w:hideMark/>
          </w:tcPr>
          <w:p w14:paraId="79C642B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45F9B062"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12368D5B" w14:textId="77777777" w:rsidTr="00DD0151">
        <w:trPr>
          <w:trHeight w:val="410"/>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1A0BF0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CD8B7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6C543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CE75862" w14:textId="77777777" w:rsidR="00954C42" w:rsidRPr="00C86D90" w:rsidRDefault="00954C42" w:rsidP="00DD0151">
            <w:pPr>
              <w:widowControl w:val="0"/>
              <w:autoSpaceDE w:val="0"/>
              <w:autoSpaceDN w:val="0"/>
              <w:spacing w:line="276" w:lineRule="auto"/>
              <w:jc w:val="center"/>
              <w:rPr>
                <w:rFonts w:ascii="Verdana" w:eastAsia="Verdana" w:hAnsi="Verdana" w:cs="Verdana"/>
                <w:b/>
                <w:bCs/>
                <w:sz w:val="18"/>
                <w:szCs w:val="18"/>
              </w:rPr>
            </w:pPr>
            <w:r w:rsidRPr="00C86D90">
              <w:rPr>
                <w:rFonts w:ascii="Verdana" w:eastAsia="Verdana" w:hAnsi="Verdana" w:cs="Helvetica"/>
                <w:b/>
                <w:bCs/>
                <w:color w:val="333333"/>
                <w:sz w:val="18"/>
                <w:szCs w:val="18"/>
              </w:rPr>
              <w:t>ENTORTADO BAJO CUBIERTA INCLINADA</w:t>
            </w:r>
          </w:p>
        </w:tc>
      </w:tr>
    </w:tbl>
    <w:p w14:paraId="51D9A929" w14:textId="77777777" w:rsidR="00954C42" w:rsidRPr="00C86D90" w:rsidRDefault="00954C42" w:rsidP="00954C42">
      <w:pPr>
        <w:widowControl w:val="0"/>
        <w:autoSpaceDE w:val="0"/>
        <w:autoSpaceDN w:val="0"/>
        <w:jc w:val="both"/>
        <w:rPr>
          <w:rFonts w:ascii="Verdana" w:eastAsia="Arial" w:hAnsi="Verdana" w:cs="Arial"/>
          <w:b/>
          <w:sz w:val="18"/>
          <w:szCs w:val="18"/>
          <w:lang w:eastAsia="es-ES"/>
        </w:rPr>
      </w:pPr>
    </w:p>
    <w:p w14:paraId="263B603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4EE6DB0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96E36A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643254B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9E9D4D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A971174"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0853E6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B8805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B1F570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C5B6D5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A7E3E1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8215EC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733D273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C167B0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557A230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99F27A0"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 Inclinada</w:t>
      </w:r>
    </w:p>
    <w:p w14:paraId="79BFFBAA"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 xml:space="preserve">Antes de realizar el entortado verificar que la superficie inclinada este estable, libre de desperdicios o </w:t>
      </w:r>
      <w:r w:rsidRPr="00C86D90">
        <w:rPr>
          <w:rFonts w:ascii="Verdana" w:eastAsia="Verdana" w:hAnsi="Verdana" w:cs="Tahoma"/>
          <w:sz w:val="18"/>
          <w:szCs w:val="18"/>
          <w:lang w:eastAsia="es-ES"/>
        </w:rPr>
        <w:lastRenderedPageBreak/>
        <w:t>escombros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según los planos.</w:t>
      </w:r>
    </w:p>
    <w:p w14:paraId="5526A117"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45FEE4C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5E9B253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00F0A6E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B3F843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EBF464F"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4AF9295D"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Ejecución del entortado </w:t>
      </w:r>
    </w:p>
    <w:p w14:paraId="53B4C31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8ACBE7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614B4A6"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r w:rsidRPr="00C86D90">
        <w:rPr>
          <w:rFonts w:ascii="Verdana" w:eastAsia="Verdana" w:hAnsi="Verdana" w:cs="Verdana"/>
          <w:sz w:val="18"/>
          <w:szCs w:val="18"/>
          <w:lang w:eastAsia="es-ES"/>
        </w:rPr>
        <w:t xml:space="preserve">El sistema de ejecución de entortado </w:t>
      </w:r>
      <w:r w:rsidRPr="00C86D90">
        <w:rPr>
          <w:rFonts w:ascii="Verdana" w:eastAsia="Verdana" w:hAnsi="Verdana" w:cs="Verdana"/>
          <w:kern w:val="28"/>
          <w:sz w:val="18"/>
          <w:szCs w:val="18"/>
          <w:lang w:eastAsia="es-ES"/>
        </w:rPr>
        <w:t xml:space="preserve">bajo cubierta inclinada </w:t>
      </w:r>
      <w:r w:rsidRPr="00C86D90">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3632C1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E9EEB2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estuco por encima de ella, procediéndose luego por la parte inferior a la ejecución del entortado grueso.</w:t>
      </w:r>
    </w:p>
    <w:p w14:paraId="11AF587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EE169EE"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8A998B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D557D3A"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p>
    <w:p w14:paraId="73B1E99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B5A552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381FEE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kern w:val="28"/>
          <w:sz w:val="18"/>
          <w:szCs w:val="18"/>
          <w:lang w:eastAsia="es-ES"/>
        </w:rPr>
        <w:t xml:space="preserve">El entortado bajo cubierta inclinada </w:t>
      </w:r>
      <w:r w:rsidRPr="00C86D90">
        <w:rPr>
          <w:rFonts w:ascii="Verdana" w:eastAsia="Verdana" w:hAnsi="Verdana" w:cs="Verdana"/>
          <w:sz w:val="18"/>
          <w:szCs w:val="18"/>
          <w:lang w:eastAsia="es-ES"/>
        </w:rPr>
        <w:t xml:space="preserve">será medido en </w:t>
      </w:r>
      <w:r w:rsidRPr="00C86D90">
        <w:rPr>
          <w:rFonts w:ascii="Verdana" w:eastAsia="Verdana" w:hAnsi="Verdana" w:cs="Verdana"/>
          <w:b/>
          <w:sz w:val="18"/>
          <w:szCs w:val="18"/>
          <w:lang w:eastAsia="es-ES"/>
        </w:rPr>
        <w:t>metros cuadrados</w:t>
      </w:r>
      <w:r w:rsidRPr="00C86D90">
        <w:rPr>
          <w:rFonts w:ascii="Verdana" w:eastAsia="Verdana" w:hAnsi="Verdana" w:cs="Verdana"/>
          <w:sz w:val="18"/>
          <w:szCs w:val="18"/>
          <w:lang w:eastAsia="es-ES"/>
        </w:rPr>
        <w:t>, tomando en cuenta únicamente las superficies netas ejecutadas y autorizadas por el Inspector de Proyecto.</w:t>
      </w:r>
    </w:p>
    <w:p w14:paraId="4D1CCB2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4AB15FF"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277CEA0" w14:textId="77777777" w:rsidR="00954C42" w:rsidRPr="00C86D90" w:rsidRDefault="00954C42" w:rsidP="00954C42">
      <w:pPr>
        <w:widowControl w:val="0"/>
        <w:tabs>
          <w:tab w:val="left" w:pos="2025"/>
        </w:tabs>
        <w:autoSpaceDE w:val="0"/>
        <w:autoSpaceDN w:val="0"/>
        <w:rPr>
          <w:rFonts w:ascii="Verdana" w:eastAsia="Verdana" w:hAnsi="Verdana" w:cs="Arial"/>
          <w:b/>
          <w:sz w:val="18"/>
          <w:szCs w:val="18"/>
          <w:lang w:eastAsia="es-ES"/>
        </w:rPr>
      </w:pPr>
    </w:p>
    <w:p w14:paraId="193E94B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DADF22"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37AEE1D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B1B8BD7" w14:textId="77777777" w:rsidR="00954C42" w:rsidRPr="00C86D90" w:rsidRDefault="00954C42" w:rsidP="00954C42">
      <w:pPr>
        <w:widowControl w:val="0"/>
        <w:tabs>
          <w:tab w:val="left" w:pos="2025"/>
        </w:tabs>
        <w:autoSpaceDE w:val="0"/>
        <w:autoSpaceDN w:val="0"/>
        <w:rPr>
          <w:rFonts w:ascii="Verdana" w:eastAsia="Verdana" w:hAnsi="Verdana" w:cs="Tahoma"/>
          <w:color w:val="000000"/>
          <w:sz w:val="18"/>
          <w:szCs w:val="18"/>
          <w:lang w:eastAsia="es-ES"/>
        </w:rPr>
      </w:pPr>
    </w:p>
    <w:p w14:paraId="7AD0858D"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B40C3AC" w14:textId="77777777" w:rsidTr="00DD0151">
        <w:tc>
          <w:tcPr>
            <w:tcW w:w="584" w:type="dxa"/>
            <w:shd w:val="clear" w:color="auto" w:fill="auto"/>
          </w:tcPr>
          <w:p w14:paraId="2CA0793F"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235825A7"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07A94140"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0338F5F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22359502" w14:textId="77777777" w:rsidTr="00DD0151">
        <w:tc>
          <w:tcPr>
            <w:tcW w:w="584" w:type="dxa"/>
            <w:shd w:val="clear" w:color="auto" w:fill="B8CCE4"/>
          </w:tcPr>
          <w:p w14:paraId="3E9F672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20</w:t>
            </w:r>
          </w:p>
        </w:tc>
        <w:tc>
          <w:tcPr>
            <w:tcW w:w="2385" w:type="dxa"/>
            <w:shd w:val="clear" w:color="auto" w:fill="B8CCE4"/>
          </w:tcPr>
          <w:p w14:paraId="0444AFC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- 5</w:t>
            </w:r>
          </w:p>
        </w:tc>
        <w:tc>
          <w:tcPr>
            <w:tcW w:w="1145" w:type="dxa"/>
            <w:shd w:val="clear" w:color="auto" w:fill="B8CCE4"/>
          </w:tcPr>
          <w:p w14:paraId="5A17A3F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7F9B8DB"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Calibri" w:hAnsi="Verdana" w:cs="Tahoma"/>
                <w:b/>
                <w:bCs/>
                <w:sz w:val="18"/>
                <w:szCs w:val="18"/>
              </w:rPr>
              <w:t>REVOQUE INTERIOR DE CEMENTO</w:t>
            </w:r>
          </w:p>
        </w:tc>
      </w:tr>
    </w:tbl>
    <w:p w14:paraId="7CA2335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75983A4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C001C3D"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B4852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ejecución de revoques de cemento en proporción 1:3 para ambientes interiores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09BCD66" w14:textId="77777777" w:rsidR="00954C42" w:rsidRPr="00C86D90" w:rsidRDefault="00954C42" w:rsidP="00954C42">
      <w:pPr>
        <w:widowControl w:val="0"/>
        <w:autoSpaceDE w:val="0"/>
        <w:autoSpaceDN w:val="0"/>
        <w:adjustRightInd w:val="0"/>
        <w:jc w:val="both"/>
        <w:rPr>
          <w:rFonts w:ascii="Verdana" w:eastAsia="Verdana" w:hAnsi="Verdana" w:cs="Arial"/>
          <w:b/>
          <w:bCs/>
          <w:sz w:val="18"/>
          <w:szCs w:val="18"/>
          <w:lang w:eastAsia="es-ES"/>
        </w:rPr>
      </w:pPr>
    </w:p>
    <w:p w14:paraId="74236B43"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MATERIALES, HERRAMIENTAS Y EQUIPO. - </w:t>
      </w:r>
    </w:p>
    <w:p w14:paraId="0DD6E5CD" w14:textId="77777777" w:rsidR="00954C42" w:rsidRPr="00C86D90" w:rsidRDefault="00954C42" w:rsidP="00954C42">
      <w:pPr>
        <w:widowControl w:val="0"/>
        <w:tabs>
          <w:tab w:val="left" w:pos="8711"/>
        </w:tabs>
        <w:autoSpaceDE w:val="0"/>
        <w:autoSpaceDN w:val="0"/>
        <w:rPr>
          <w:rFonts w:ascii="Verdana" w:eastAsia="Verdana" w:hAnsi="Verdana" w:cs="Tahoma"/>
          <w:sz w:val="18"/>
          <w:szCs w:val="18"/>
          <w:lang w:eastAsia="es-ES"/>
        </w:rPr>
      </w:pPr>
    </w:p>
    <w:p w14:paraId="083A9D4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C86D9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BAF676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bookmarkEnd w:id="172"/>
    <w:p w14:paraId="231FD63B" w14:textId="77777777" w:rsidR="00954C42" w:rsidRPr="00C86D90" w:rsidRDefault="00954C42" w:rsidP="00954C42">
      <w:pPr>
        <w:widowControl w:val="0"/>
        <w:autoSpaceDE w:val="0"/>
        <w:autoSpaceDN w:val="0"/>
        <w:adjustRightInd w:val="0"/>
        <w:jc w:val="both"/>
        <w:rPr>
          <w:rFonts w:ascii="Verdana" w:eastAsia="Verdana" w:hAnsi="Verdana" w:cs="Arial"/>
          <w:b/>
          <w:bCs/>
          <w:sz w:val="18"/>
          <w:szCs w:val="18"/>
          <w:lang w:eastAsia="es-ES"/>
        </w:rPr>
      </w:pPr>
    </w:p>
    <w:p w14:paraId="176A6529"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FORMA DE EJECUCIÓN. - </w:t>
      </w:r>
    </w:p>
    <w:p w14:paraId="67B7938F"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08A4C19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3A3CC98"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2DECBE09"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6E431870"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1F0D713B"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1BDB7AD"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63C607B"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154E3976"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4FF111F"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7840C75F" w14:textId="77777777" w:rsidR="00954C42" w:rsidRPr="00C86D90" w:rsidRDefault="00954C42" w:rsidP="00954C42">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Preparación del Mortero</w:t>
      </w:r>
    </w:p>
    <w:p w14:paraId="682D841E"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La proporción de cemento arena fina será de 1:3, y la cantidad de agua usada será tal que resulte en una mezcla plástica.</w:t>
      </w:r>
    </w:p>
    <w:p w14:paraId="35324F70"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61E3BAD" w14:textId="77777777" w:rsidR="00954C42" w:rsidRPr="00C86D90" w:rsidRDefault="00954C42" w:rsidP="00954C42">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Aplicación del Revestimiento</w:t>
      </w:r>
    </w:p>
    <w:p w14:paraId="30E43A55"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9EAA97"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niveladas unas con las otras, con el objeto de asegurar la obtención de una superficie pareja y uniforme.</w:t>
      </w:r>
    </w:p>
    <w:p w14:paraId="68034948"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11F349C"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321C44"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regla entre maestra y maestra. Después se efectuará un rayado vertical con clavos a objeto</w:t>
      </w:r>
    </w:p>
    <w:p w14:paraId="6E731D24"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de asegurar la adherencia de la segunda capa de acabado.</w:t>
      </w:r>
    </w:p>
    <w:p w14:paraId="5131D002"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F05C626"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1B8F8F73"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D7EFB20"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3B74FE59"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24E82C3"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8FB31ED"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C86D90">
        <w:rPr>
          <w:rFonts w:ascii="Verdana" w:eastAsia="Verdana" w:hAnsi="Verdana" w:cs="Arial"/>
          <w:sz w:val="18"/>
          <w:szCs w:val="18"/>
          <w:lang w:eastAsia="es-ES"/>
        </w:rPr>
        <w:lastRenderedPageBreak/>
        <w:t>exigidos.</w:t>
      </w:r>
    </w:p>
    <w:p w14:paraId="07B74F0E"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1E608C87"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8FBD2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FCB9405" w14:textId="77777777" w:rsidR="00954C42" w:rsidRPr="00C86D90" w:rsidRDefault="00954C42" w:rsidP="00954C42">
      <w:pPr>
        <w:widowControl w:val="0"/>
        <w:autoSpaceDE w:val="0"/>
        <w:autoSpaceDN w:val="0"/>
        <w:adjustRightInd w:val="0"/>
        <w:jc w:val="both"/>
        <w:rPr>
          <w:rFonts w:ascii="Verdana" w:eastAsia="Verdana" w:hAnsi="Verdana" w:cs="Arial"/>
          <w:sz w:val="18"/>
          <w:szCs w:val="18"/>
          <w:lang w:eastAsia="es-ES"/>
        </w:rPr>
      </w:pPr>
    </w:p>
    <w:p w14:paraId="6FFA6CA3"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MEDICIÓN. –</w:t>
      </w:r>
    </w:p>
    <w:p w14:paraId="7526ADE9"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67EAB7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Revoque Interior de Cemento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w:t>
      </w:r>
      <w:r w:rsidRPr="00C86D90">
        <w:rPr>
          <w:rFonts w:ascii="Verdana" w:eastAsia="Verdana" w:hAnsi="Verdana" w:cs="Tahoma"/>
          <w:color w:val="000000"/>
          <w:sz w:val="18"/>
          <w:szCs w:val="18"/>
          <w:lang w:eastAsia="es-ES"/>
        </w:rPr>
        <w:t>tomando en cuenta solamente el área de trabajo neto ejecutado y autorizado</w:t>
      </w:r>
      <w:r w:rsidRPr="00C86D90">
        <w:rPr>
          <w:rFonts w:ascii="Verdana" w:eastAsia="Verdana" w:hAnsi="Verdana" w:cs="Tahoma"/>
          <w:sz w:val="18"/>
          <w:szCs w:val="18"/>
          <w:lang w:eastAsia="es-ES"/>
        </w:rPr>
        <w:t>.</w:t>
      </w:r>
    </w:p>
    <w:p w14:paraId="329C4246"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p>
    <w:p w14:paraId="2FA7389E"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3D33E049"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0A30370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BBA73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80BA2A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C86D90">
        <w:rPr>
          <w:rFonts w:ascii="Verdana" w:eastAsia="Verdana" w:hAnsi="Verdana" w:cs="Tahoma"/>
          <w:sz w:val="18"/>
          <w:szCs w:val="18"/>
          <w:lang w:eastAsia="es-ES"/>
        </w:rPr>
        <w:t>Este aporte propio estará sujeto al cronograma de ejecución de obra de la Entidad Ejecutora.</w:t>
      </w:r>
    </w:p>
    <w:bookmarkEnd w:id="173"/>
    <w:p w14:paraId="116AE1D1" w14:textId="77777777" w:rsidR="00954C42" w:rsidRPr="00C86D90" w:rsidRDefault="00954C42" w:rsidP="00954C42">
      <w:pPr>
        <w:widowControl w:val="0"/>
        <w:tabs>
          <w:tab w:val="left" w:pos="8711"/>
        </w:tabs>
        <w:autoSpaceDE w:val="0"/>
        <w:autoSpaceDN w:val="0"/>
        <w:rPr>
          <w:rFonts w:ascii="Verdana" w:eastAsia="Verdana" w:hAnsi="Verdana" w:cs="Verdana"/>
          <w:sz w:val="18"/>
          <w:szCs w:val="18"/>
          <w:u w:val="single"/>
          <w:lang w:eastAsia="es-ES"/>
        </w:rPr>
      </w:pPr>
    </w:p>
    <w:p w14:paraId="4C65D4E9" w14:textId="77777777" w:rsidR="00954C42" w:rsidRPr="00C86D90" w:rsidRDefault="00954C42" w:rsidP="00954C42">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601203F" w14:textId="77777777" w:rsidTr="00DD0151">
        <w:tc>
          <w:tcPr>
            <w:tcW w:w="584" w:type="dxa"/>
            <w:shd w:val="clear" w:color="auto" w:fill="auto"/>
          </w:tcPr>
          <w:p w14:paraId="79A5BB25"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660965BD"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1190E1B3"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7E2F41ED"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3487D42C" w14:textId="77777777" w:rsidTr="00DD0151">
        <w:tc>
          <w:tcPr>
            <w:tcW w:w="584" w:type="dxa"/>
            <w:shd w:val="clear" w:color="auto" w:fill="B6DDE8"/>
          </w:tcPr>
          <w:p w14:paraId="243F1A8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21</w:t>
            </w:r>
          </w:p>
        </w:tc>
        <w:tc>
          <w:tcPr>
            <w:tcW w:w="2385" w:type="dxa"/>
            <w:shd w:val="clear" w:color="auto" w:fill="B6DDE8"/>
          </w:tcPr>
          <w:p w14:paraId="23E9A0C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VAC-OF-RES-1</w:t>
            </w:r>
          </w:p>
        </w:tc>
        <w:tc>
          <w:tcPr>
            <w:tcW w:w="1145" w:type="dxa"/>
            <w:shd w:val="clear" w:color="auto" w:fill="B6DDE8"/>
          </w:tcPr>
          <w:p w14:paraId="54CAF10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088D6C7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REVESTIMIENTO DE CERÁMICA C/CEMENTO COLA</w:t>
            </w:r>
          </w:p>
        </w:tc>
      </w:tr>
    </w:tbl>
    <w:p w14:paraId="59E370E0"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056E39DD"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DESCRIPCIÓN. -</w:t>
      </w:r>
    </w:p>
    <w:p w14:paraId="70AE89C1"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p>
    <w:p w14:paraId="72E7B356"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3DD7DEC2"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p>
    <w:p w14:paraId="1D897D57"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MATERIALES, HERRAMIENTAS Y EQUIPO. -</w:t>
      </w:r>
    </w:p>
    <w:p w14:paraId="3E9A234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A496A1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77A66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237CA82"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1160B831"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FORMA DE EJECUCIÓN. -</w:t>
      </w:r>
    </w:p>
    <w:p w14:paraId="4686F6E8"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42BB0A9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C91C9F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FFE391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76E1D75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510EFB39"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con agua las superficies a revestir salvo indicación contraria del Inspector de proyecto.</w:t>
      </w:r>
    </w:p>
    <w:p w14:paraId="46C892A6"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17AEB516"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2465CB1C"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702DBAE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después de 5-10 minutos de reposo, volver a mezclar y la mezcla estará lista para su aplicación sobre la superficie</w:t>
      </w:r>
      <w:r w:rsidRPr="00C86D90">
        <w:rPr>
          <w:rFonts w:ascii="Verdana" w:eastAsia="Verdana" w:hAnsi="Verdana" w:cs="Tahoma"/>
          <w:sz w:val="18"/>
          <w:szCs w:val="18"/>
          <w:lang w:eastAsia="es-ES"/>
        </w:rPr>
        <w:t>. Se mezcla deberá seguir estrictamente la dosificación y forma indicado por el proveedor.</w:t>
      </w:r>
    </w:p>
    <w:p w14:paraId="2567FF92"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21C43AD0"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00110EF0"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2976CA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el cortado de piezas en el caso de superficies irregulares a fin de </w:t>
      </w:r>
      <w:r w:rsidRPr="00C86D90">
        <w:rPr>
          <w:rFonts w:ascii="Verdana" w:eastAsia="Verdana" w:hAnsi="Verdana" w:cs="Tahoma"/>
          <w:sz w:val="18"/>
          <w:szCs w:val="18"/>
          <w:lang w:eastAsia="es-ES"/>
        </w:rPr>
        <w:lastRenderedPageBreak/>
        <w:t>minimizar imperfecciones en el acabado y los desperdicios.</w:t>
      </w:r>
    </w:p>
    <w:p w14:paraId="4D4B3A1A"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A00CF5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C1EF28D"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A4C030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511D34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8808AA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53CFC8"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56FE7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C6C76F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81CBED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D31C0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AE6CFB2"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3BABE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7E2912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8CABCF2"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64BF5093"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1A830E3E"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30C61726"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A72D03E"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61ABA048"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MEDICIÓN. –</w:t>
      </w:r>
    </w:p>
    <w:p w14:paraId="1030C81F" w14:textId="77777777" w:rsidR="00954C42" w:rsidRPr="00C86D90" w:rsidRDefault="00954C42" w:rsidP="00954C42">
      <w:pPr>
        <w:widowControl w:val="0"/>
        <w:autoSpaceDE w:val="0"/>
        <w:autoSpaceDN w:val="0"/>
        <w:jc w:val="both"/>
        <w:rPr>
          <w:rFonts w:ascii="Verdana" w:eastAsia="Verdana" w:hAnsi="Verdana" w:cs="Arial"/>
          <w:b/>
          <w:kern w:val="28"/>
          <w:sz w:val="18"/>
          <w:szCs w:val="18"/>
          <w:lang w:eastAsia="es-ES"/>
        </w:rPr>
      </w:pPr>
    </w:p>
    <w:p w14:paraId="3A79F832" w14:textId="77777777" w:rsidR="00954C42" w:rsidRPr="00C86D90" w:rsidRDefault="00954C42" w:rsidP="00954C42">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bCs/>
          <w:sz w:val="18"/>
          <w:szCs w:val="18"/>
          <w:lang w:eastAsia="es-ES"/>
        </w:rPr>
        <w:t>El revestimiento de cerámica</w:t>
      </w:r>
      <w:r w:rsidRPr="00C86D90">
        <w:rPr>
          <w:rFonts w:ascii="Verdana" w:eastAsia="Verdana" w:hAnsi="Verdana" w:cs="Arial"/>
          <w:kern w:val="28"/>
          <w:sz w:val="18"/>
          <w:szCs w:val="18"/>
          <w:lang w:eastAsia="es-ES"/>
        </w:rPr>
        <w:t xml:space="preserve"> c/cemento cola será medido en </w:t>
      </w:r>
      <w:r w:rsidRPr="00C86D90">
        <w:rPr>
          <w:rFonts w:ascii="Verdana" w:eastAsia="Verdana" w:hAnsi="Verdana" w:cs="Arial"/>
          <w:b/>
          <w:kern w:val="28"/>
          <w:sz w:val="18"/>
          <w:szCs w:val="18"/>
          <w:lang w:eastAsia="es-ES"/>
        </w:rPr>
        <w:t>metros cuadrados,</w:t>
      </w:r>
      <w:r w:rsidRPr="00C86D90">
        <w:rPr>
          <w:rFonts w:ascii="Verdana" w:eastAsia="Verdana" w:hAnsi="Verdana" w:cs="Arial"/>
          <w:kern w:val="28"/>
          <w:sz w:val="18"/>
          <w:szCs w:val="18"/>
          <w:lang w:eastAsia="es-ES"/>
        </w:rPr>
        <w:t xml:space="preserve"> tomando en cuenta solamente el área neta ejecutada y autorizada. </w:t>
      </w:r>
    </w:p>
    <w:p w14:paraId="74337313"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74D282BB"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C86D90">
        <w:rPr>
          <w:rFonts w:ascii="Verdana" w:eastAsia="Verdana" w:hAnsi="Verdana" w:cs="Arial"/>
          <w:b/>
          <w:sz w:val="18"/>
          <w:szCs w:val="18"/>
          <w:lang w:eastAsia="es-ES"/>
        </w:rPr>
        <w:t>APORTE PROPIO. –</w:t>
      </w:r>
    </w:p>
    <w:p w14:paraId="4AEE3040"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p>
    <w:bookmarkEnd w:id="174"/>
    <w:p w14:paraId="2EBDEBE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EEE6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22DCD33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C9EB64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FC2789C"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65AE95F" w14:textId="77777777" w:rsidTr="00DD0151">
        <w:tc>
          <w:tcPr>
            <w:tcW w:w="584" w:type="dxa"/>
            <w:shd w:val="clear" w:color="auto" w:fill="auto"/>
          </w:tcPr>
          <w:p w14:paraId="2299DDD4"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03DFC9BD"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3B4B0238"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47A0FEC7"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27BE826E" w14:textId="77777777" w:rsidTr="00DD0151">
        <w:tc>
          <w:tcPr>
            <w:tcW w:w="584" w:type="dxa"/>
            <w:shd w:val="clear" w:color="auto" w:fill="B6DDE8"/>
          </w:tcPr>
          <w:p w14:paraId="68B783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22</w:t>
            </w:r>
          </w:p>
        </w:tc>
        <w:tc>
          <w:tcPr>
            <w:tcW w:w="2385" w:type="dxa"/>
            <w:shd w:val="clear" w:color="auto" w:fill="B6DDE8"/>
          </w:tcPr>
          <w:p w14:paraId="632F5E5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VAC-OF-RES-2</w:t>
            </w:r>
          </w:p>
        </w:tc>
        <w:tc>
          <w:tcPr>
            <w:tcW w:w="1145" w:type="dxa"/>
            <w:shd w:val="clear" w:color="auto" w:fill="B6DDE8"/>
          </w:tcPr>
          <w:p w14:paraId="2B43DE8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65BD3C4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REVESTIMIENTO DE CERÁMICA PARA MESÓN</w:t>
            </w:r>
          </w:p>
        </w:tc>
      </w:tr>
    </w:tbl>
    <w:p w14:paraId="529E7B7E"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24F48032"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2E6B57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7CC4BA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37F330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1D6CE24"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MATERIALES, HERRAMIENTAS Y EQUIPO. -</w:t>
      </w:r>
    </w:p>
    <w:p w14:paraId="58AF397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53D0E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4F32E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360890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975CBD4"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FORMA DE EJECUCIÓN. - </w:t>
      </w:r>
    </w:p>
    <w:p w14:paraId="7719484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FF6917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37CC7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4ABAE3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29479501"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las superficies a revestir salvo indicación contraria del Inspector de proyecto.</w:t>
      </w:r>
    </w:p>
    <w:p w14:paraId="3A2C081A"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463FA4E3"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12A571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después de 5-10 minutos de reposo, se volverá mezclar y la mezcla estará lista para su aplicación sobre la superficie</w:t>
      </w:r>
      <w:r w:rsidRPr="00C86D90">
        <w:rPr>
          <w:rFonts w:ascii="Verdana" w:eastAsia="Verdana" w:hAnsi="Verdana" w:cs="Tahoma"/>
          <w:sz w:val="18"/>
          <w:szCs w:val="18"/>
          <w:lang w:eastAsia="es-ES"/>
        </w:rPr>
        <w:t>. La mezcla deberá seguir estrictamente la dosificación y forma de preparado indicado por el proveedor.</w:t>
      </w:r>
    </w:p>
    <w:p w14:paraId="6FF98DB0"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53BD8189"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281F547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4F91294"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24AA96E"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p>
    <w:p w14:paraId="3552CFDB"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44FCD7CE"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32EFCC1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3476129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0B3B1C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8B6E17F"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1AF5C1AC"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1392C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6F2344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4CC882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58FD30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9A06AD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30BBFC"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AA89D9F"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1B3A5E4" w14:textId="77777777" w:rsidR="00954C42" w:rsidRPr="00C86D90" w:rsidRDefault="00954C42" w:rsidP="00954C42">
      <w:pPr>
        <w:widowControl w:val="0"/>
        <w:autoSpaceDE w:val="0"/>
        <w:autoSpaceDN w:val="0"/>
        <w:jc w:val="both"/>
        <w:rPr>
          <w:rFonts w:ascii="Verdana" w:eastAsia="Verdana" w:hAnsi="Verdana" w:cs="Tahoma"/>
          <w:kern w:val="28"/>
          <w:sz w:val="18"/>
          <w:szCs w:val="18"/>
          <w:lang w:eastAsia="es-ES"/>
        </w:rPr>
      </w:pPr>
    </w:p>
    <w:p w14:paraId="73F000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594E602B"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2ECC3F8B"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pisos que denoten vacíos entre la cerámica y el cemento cola por un mal asentamiento </w:t>
      </w:r>
      <w:r w:rsidRPr="00C86D90">
        <w:rPr>
          <w:rFonts w:ascii="Verdana" w:eastAsia="Verdana" w:hAnsi="Verdana" w:cs="Tahoma"/>
          <w:sz w:val="18"/>
          <w:szCs w:val="18"/>
          <w:lang w:eastAsia="es-ES"/>
        </w:rPr>
        <w:lastRenderedPageBreak/>
        <w:t>deberán ser corregidos.</w:t>
      </w:r>
    </w:p>
    <w:p w14:paraId="6CAE7CE1" w14:textId="77777777" w:rsidR="00954C42" w:rsidRPr="00C86D90" w:rsidRDefault="00954C42" w:rsidP="00954C42">
      <w:pPr>
        <w:widowControl w:val="0"/>
        <w:numPr>
          <w:ilvl w:val="0"/>
          <w:numId w:val="101"/>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CF9A537" w14:textId="77777777" w:rsidR="00954C42" w:rsidRPr="00C86D90" w:rsidRDefault="00954C42" w:rsidP="00954C42">
      <w:pPr>
        <w:widowControl w:val="0"/>
        <w:tabs>
          <w:tab w:val="left" w:pos="567"/>
        </w:tabs>
        <w:autoSpaceDE w:val="0"/>
        <w:autoSpaceDN w:val="0"/>
        <w:ind w:left="570"/>
        <w:jc w:val="both"/>
        <w:rPr>
          <w:rFonts w:ascii="Verdana" w:eastAsia="Verdana" w:hAnsi="Verdana" w:cs="Tahoma"/>
          <w:sz w:val="18"/>
          <w:szCs w:val="18"/>
          <w:lang w:eastAsia="es-ES"/>
        </w:rPr>
      </w:pPr>
    </w:p>
    <w:p w14:paraId="10443B5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4A49AD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D62DEF"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8AD0A4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16F570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revestimientos de cerámica para mesón, serán medidos por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de superficie neta ejecutada y autorizada.</w:t>
      </w:r>
    </w:p>
    <w:p w14:paraId="576B55B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BC4AFD7"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539A9A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D329B0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72E1A4"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747391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266833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DB73AF9" w14:textId="77777777" w:rsidTr="00DD0151">
        <w:tc>
          <w:tcPr>
            <w:tcW w:w="584" w:type="dxa"/>
            <w:shd w:val="clear" w:color="auto" w:fill="auto"/>
          </w:tcPr>
          <w:p w14:paraId="11C3EC75"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N°</w:t>
            </w:r>
          </w:p>
        </w:tc>
        <w:tc>
          <w:tcPr>
            <w:tcW w:w="2385" w:type="dxa"/>
            <w:shd w:val="clear" w:color="auto" w:fill="auto"/>
          </w:tcPr>
          <w:p w14:paraId="24530F6F" w14:textId="77777777" w:rsidR="00954C42" w:rsidRPr="00177568" w:rsidRDefault="00954C42" w:rsidP="00DD0151">
            <w:pPr>
              <w:widowControl w:val="0"/>
              <w:autoSpaceDE w:val="0"/>
              <w:autoSpaceDN w:val="0"/>
              <w:spacing w:line="360" w:lineRule="auto"/>
              <w:jc w:val="center"/>
              <w:rPr>
                <w:rFonts w:ascii="Verdana" w:eastAsia="Verdana" w:hAnsi="Verdana" w:cs="Verdana"/>
                <w:b/>
                <w:sz w:val="18"/>
                <w:szCs w:val="18"/>
              </w:rPr>
            </w:pPr>
            <w:r w:rsidRPr="00177568">
              <w:rPr>
                <w:rFonts w:ascii="Verdana" w:eastAsia="Verdana" w:hAnsi="Verdana" w:cs="Verdana"/>
                <w:b/>
                <w:sz w:val="18"/>
                <w:szCs w:val="18"/>
              </w:rPr>
              <w:t>CODIGO</w:t>
            </w:r>
          </w:p>
        </w:tc>
        <w:tc>
          <w:tcPr>
            <w:tcW w:w="1145" w:type="dxa"/>
            <w:shd w:val="clear" w:color="auto" w:fill="auto"/>
          </w:tcPr>
          <w:p w14:paraId="2183E161"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UNIDAD</w:t>
            </w:r>
          </w:p>
        </w:tc>
        <w:tc>
          <w:tcPr>
            <w:tcW w:w="5520" w:type="dxa"/>
            <w:shd w:val="clear" w:color="auto" w:fill="auto"/>
          </w:tcPr>
          <w:p w14:paraId="5B6A07B9" w14:textId="77777777" w:rsidR="00954C42" w:rsidRPr="00177568" w:rsidRDefault="00954C42" w:rsidP="00DD0151">
            <w:pPr>
              <w:widowControl w:val="0"/>
              <w:autoSpaceDE w:val="0"/>
              <w:autoSpaceDN w:val="0"/>
              <w:jc w:val="center"/>
              <w:rPr>
                <w:rFonts w:ascii="Verdana" w:eastAsia="Verdana" w:hAnsi="Verdana" w:cs="Verdana"/>
                <w:b/>
                <w:sz w:val="18"/>
                <w:szCs w:val="18"/>
              </w:rPr>
            </w:pPr>
            <w:r w:rsidRPr="00177568">
              <w:rPr>
                <w:rFonts w:ascii="Verdana" w:eastAsia="Verdana" w:hAnsi="Verdana" w:cs="Verdana"/>
                <w:b/>
                <w:sz w:val="18"/>
                <w:szCs w:val="18"/>
              </w:rPr>
              <w:t>ITEM</w:t>
            </w:r>
          </w:p>
        </w:tc>
      </w:tr>
      <w:tr w:rsidR="00954C42" w:rsidRPr="00C86D90" w14:paraId="2C4C7814" w14:textId="77777777" w:rsidTr="00DD0151">
        <w:tc>
          <w:tcPr>
            <w:tcW w:w="584" w:type="dxa"/>
            <w:shd w:val="clear" w:color="auto" w:fill="B8CCE4"/>
          </w:tcPr>
          <w:p w14:paraId="495E121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23</w:t>
            </w:r>
          </w:p>
        </w:tc>
        <w:tc>
          <w:tcPr>
            <w:tcW w:w="2385" w:type="dxa"/>
            <w:shd w:val="clear" w:color="auto" w:fill="B8CCE4"/>
          </w:tcPr>
          <w:p w14:paraId="38E9AA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- 4</w:t>
            </w:r>
          </w:p>
        </w:tc>
        <w:tc>
          <w:tcPr>
            <w:tcW w:w="1145" w:type="dxa"/>
            <w:shd w:val="clear" w:color="auto" w:fill="B8CCE4"/>
          </w:tcPr>
          <w:p w14:paraId="772F201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65EF66ED"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EXTERIOR DE CEMENTO</w:t>
            </w:r>
          </w:p>
        </w:tc>
      </w:tr>
    </w:tbl>
    <w:p w14:paraId="0CA752E9" w14:textId="77777777" w:rsidR="00954C42" w:rsidRPr="00C86D90" w:rsidRDefault="00954C42" w:rsidP="00954C4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r w:rsidRPr="00C86D90">
        <w:rPr>
          <w:rFonts w:ascii="Verdana" w:eastAsia="Verdana" w:hAnsi="Verdana" w:cs="Helvetica"/>
          <w:color w:val="333333"/>
          <w:sz w:val="18"/>
          <w:szCs w:val="18"/>
          <w:shd w:val="clear" w:color="auto" w:fill="F9F9F9"/>
          <w:lang w:eastAsia="es-ES"/>
        </w:rPr>
        <w:t xml:space="preserve"> </w:t>
      </w:r>
    </w:p>
    <w:p w14:paraId="0A247E9A" w14:textId="77777777" w:rsidR="00954C42" w:rsidRPr="00C86D90" w:rsidRDefault="00954C42" w:rsidP="00954C42">
      <w:pPr>
        <w:widowControl w:val="0"/>
        <w:autoSpaceDE w:val="0"/>
        <w:autoSpaceDN w:val="0"/>
        <w:adjustRightInd w:val="0"/>
        <w:jc w:val="both"/>
        <w:rPr>
          <w:rFonts w:ascii="Verdana" w:eastAsia="Verdana" w:hAnsi="Verdana" w:cs="Tahoma"/>
          <w:color w:val="000000"/>
          <w:sz w:val="18"/>
          <w:szCs w:val="18"/>
          <w:lang w:eastAsia="es-ES"/>
        </w:rPr>
      </w:pPr>
    </w:p>
    <w:p w14:paraId="3519982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C86D9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31EE476A" w14:textId="77777777" w:rsidR="00954C42" w:rsidRPr="00C86D90" w:rsidRDefault="00954C42" w:rsidP="00954C4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1D36790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DCE2BB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6F85A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666919C" w14:textId="77777777" w:rsidR="00954C42" w:rsidRPr="00C86D90" w:rsidRDefault="00954C42" w:rsidP="00954C42">
      <w:pPr>
        <w:widowControl w:val="0"/>
        <w:tabs>
          <w:tab w:val="left" w:pos="8711"/>
        </w:tabs>
        <w:autoSpaceDE w:val="0"/>
        <w:autoSpaceDN w:val="0"/>
        <w:rPr>
          <w:rFonts w:ascii="Verdana" w:eastAsia="Verdana" w:hAnsi="Verdana" w:cs="Tahoma"/>
          <w:color w:val="000000"/>
          <w:sz w:val="18"/>
          <w:szCs w:val="18"/>
          <w:lang w:eastAsia="es-ES"/>
        </w:rPr>
      </w:pPr>
    </w:p>
    <w:p w14:paraId="67ECEDF4"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771932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2B269C5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03480A9A"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7DCB5F61"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7E16F73C" w14:textId="77777777" w:rsidR="00954C42" w:rsidRPr="00C86D90" w:rsidRDefault="00954C42" w:rsidP="00954C42">
      <w:pPr>
        <w:widowControl w:val="0"/>
        <w:autoSpaceDE w:val="0"/>
        <w:autoSpaceDN w:val="0"/>
        <w:jc w:val="both"/>
        <w:rPr>
          <w:rFonts w:ascii="Verdana" w:eastAsia="Verdana" w:hAnsi="Verdana" w:cs="Tahoma"/>
          <w:bCs/>
          <w:color w:val="000000"/>
          <w:sz w:val="18"/>
          <w:szCs w:val="18"/>
          <w:lang w:eastAsia="es-ES"/>
        </w:rPr>
      </w:pPr>
      <w:bookmarkStart w:id="177" w:name="_Hlk161511539"/>
      <w:r w:rsidRPr="00C86D90">
        <w:rPr>
          <w:rFonts w:ascii="Verdana" w:eastAsia="Verdana" w:hAnsi="Verdana" w:cs="Tahoma"/>
          <w:sz w:val="18"/>
          <w:szCs w:val="18"/>
          <w:lang w:eastAsia="es-ES"/>
        </w:rPr>
        <w:t xml:space="preserve">Antes del proceder con el revoque, </w:t>
      </w:r>
      <w:bookmarkEnd w:id="177"/>
      <w:r w:rsidRPr="00C86D90">
        <w:rPr>
          <w:rFonts w:ascii="Verdana" w:eastAsia="Verdana" w:hAnsi="Verdana" w:cs="Tahoma"/>
          <w:sz w:val="18"/>
          <w:szCs w:val="18"/>
          <w:lang w:eastAsia="es-ES"/>
        </w:rPr>
        <w:t>se revisará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5217B866"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730A07C7"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bookmarkStart w:id="178" w:name="_Hlk95686236"/>
      <w:r w:rsidRPr="00C86D9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2D95E9E"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480FC105"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F6CACB1"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2729CDE8" w14:textId="77777777" w:rsidR="00954C42" w:rsidRPr="00C86D90" w:rsidRDefault="00954C42" w:rsidP="00954C42">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Preparación del Mortero</w:t>
      </w:r>
    </w:p>
    <w:p w14:paraId="09CCFB53"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proporción de cemento arena fina será de 1:3, y la cantidad de agua usada será tal que resulte en una mezcla plástica.</w:t>
      </w:r>
    </w:p>
    <w:p w14:paraId="17D261EB"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7D0321C6"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La Entidad Ejecutora podrá mezclar pequeñas cantidades de mortero a mano, previa autorización del Inspector de Proyecto.</w:t>
      </w:r>
    </w:p>
    <w:p w14:paraId="7C33ABFA"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65598A2F"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C86D9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7170A5C"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09F54ABC" w14:textId="77777777" w:rsidR="00954C42" w:rsidRPr="00C86D90" w:rsidRDefault="00954C42" w:rsidP="00954C42">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Aplicación del Revestimiento</w:t>
      </w:r>
    </w:p>
    <w:p w14:paraId="2240C393"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C86D9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9B9780"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niveladas unas con las otras, con el objeto de asegurar la obtención de una superficie pareja y uniforme.</w:t>
      </w:r>
    </w:p>
    <w:p w14:paraId="510FCCB6"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662D3955"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FD5C33"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regla entre maestra y maestra. Después se efectuará un rayado vertical con clavos a objeto</w:t>
      </w:r>
    </w:p>
    <w:p w14:paraId="65C70710"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de asegurar la adherencia de la segunda capa de acabado.</w:t>
      </w:r>
    </w:p>
    <w:p w14:paraId="1F66D871"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78A228B"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195C10E1"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C004E2B"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32C3BDEF"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5A4C79"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15347ED9"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19F309D9" w14:textId="77777777" w:rsidR="00954C42" w:rsidRPr="00C86D90" w:rsidRDefault="00954C42" w:rsidP="00954C42">
      <w:pPr>
        <w:widowControl w:val="0"/>
        <w:autoSpaceDE w:val="0"/>
        <w:autoSpaceDN w:val="0"/>
        <w:adjustRightInd w:val="0"/>
        <w:jc w:val="both"/>
        <w:rPr>
          <w:rFonts w:ascii="Verdana" w:eastAsia="Verdana" w:hAnsi="Verdana" w:cs="Verdana"/>
          <w:sz w:val="18"/>
          <w:szCs w:val="18"/>
          <w:lang w:eastAsia="es-ES"/>
        </w:rPr>
      </w:pPr>
    </w:p>
    <w:p w14:paraId="1BCD9A7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9AB3F1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99F2A5E" w14:textId="77777777" w:rsidR="00954C42" w:rsidRPr="00C86D90" w:rsidRDefault="00954C42" w:rsidP="00954C42">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6A294504"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C49A7CF"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revoque exterior de cemento se medirá en </w:t>
      </w:r>
      <w:r w:rsidRPr="00C86D90">
        <w:rPr>
          <w:rFonts w:ascii="Verdana" w:eastAsia="Verdana" w:hAnsi="Verdana" w:cs="Tahoma"/>
          <w:b/>
          <w:color w:val="000000"/>
          <w:sz w:val="18"/>
          <w:szCs w:val="18"/>
          <w:lang w:eastAsia="es-ES"/>
        </w:rPr>
        <w:t>metros cuadrados</w:t>
      </w:r>
      <w:r w:rsidRPr="00C86D90">
        <w:rPr>
          <w:rFonts w:ascii="Verdana" w:eastAsia="Verdana" w:hAnsi="Verdana" w:cs="Tahoma"/>
          <w:color w:val="000000"/>
          <w:sz w:val="18"/>
          <w:szCs w:val="18"/>
          <w:lang w:eastAsia="es-ES"/>
        </w:rPr>
        <w:t xml:space="preserve"> tomando la superficie neta de recubrimiento ejecutado y autorizado por el Inspector de Proyecto.</w:t>
      </w:r>
    </w:p>
    <w:p w14:paraId="40B7859E"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5B8DDAE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APORTE PROPIO. -</w:t>
      </w:r>
    </w:p>
    <w:p w14:paraId="6C14E92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94241D4"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DE4642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3DE38CB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D9AA3F2" w14:textId="77777777" w:rsidR="00954C42" w:rsidRDefault="00954C42" w:rsidP="00954C42">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F0E1711" w14:textId="77777777" w:rsidTr="00DD0151">
        <w:tc>
          <w:tcPr>
            <w:tcW w:w="584" w:type="dxa"/>
            <w:shd w:val="clear" w:color="auto" w:fill="auto"/>
          </w:tcPr>
          <w:p w14:paraId="109055B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0C35A01B"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004BF5F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7D28BE0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4C4D0BB9" w14:textId="77777777" w:rsidTr="00DD0151">
        <w:trPr>
          <w:trHeight w:val="370"/>
        </w:trPr>
        <w:tc>
          <w:tcPr>
            <w:tcW w:w="584" w:type="dxa"/>
            <w:shd w:val="clear" w:color="auto" w:fill="B8CCE4"/>
          </w:tcPr>
          <w:p w14:paraId="7A979BD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24</w:t>
            </w:r>
          </w:p>
        </w:tc>
        <w:tc>
          <w:tcPr>
            <w:tcW w:w="2385" w:type="dxa"/>
            <w:shd w:val="clear" w:color="auto" w:fill="B8CCE4"/>
            <w:vAlign w:val="center"/>
          </w:tcPr>
          <w:p w14:paraId="2542C84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VAC-OF-ALE-1</w:t>
            </w:r>
          </w:p>
        </w:tc>
        <w:tc>
          <w:tcPr>
            <w:tcW w:w="1145" w:type="dxa"/>
            <w:shd w:val="clear" w:color="auto" w:fill="B8CCE4"/>
            <w:vAlign w:val="center"/>
          </w:tcPr>
          <w:p w14:paraId="0E09E36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2C657BD9"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ALERO DE YESO C/ ESTRUCTURA MADERAMEN</w:t>
            </w:r>
          </w:p>
        </w:tc>
      </w:tr>
    </w:tbl>
    <w:p w14:paraId="42C7948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D9983C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560BAB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AE6CCA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346E16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1426DF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C8130A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334A95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52838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68C4F45" w14:textId="77777777" w:rsidR="00954C42" w:rsidRPr="00C86D90" w:rsidRDefault="00954C42" w:rsidP="00954C42">
      <w:pPr>
        <w:jc w:val="both"/>
        <w:rPr>
          <w:rFonts w:ascii="Verdana" w:hAnsi="Verdana" w:cs="Calibri"/>
          <w:sz w:val="18"/>
          <w:szCs w:val="18"/>
          <w:lang w:eastAsia="es-ES"/>
        </w:rPr>
      </w:pPr>
    </w:p>
    <w:p w14:paraId="2FC9EE9F"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0D41A7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407EC66"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F04BC2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3B204D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F71B26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67D61FF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C960F7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3DB366C"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BC394F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935B4D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Evitar espesores considerables de revoques, que pueden convertirse en puntos potenciales de agrietamiento.</w:t>
      </w:r>
    </w:p>
    <w:p w14:paraId="0C68A84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60B85E7" w14:textId="77777777" w:rsidR="00954C42" w:rsidRPr="00C86D90" w:rsidRDefault="00954C42" w:rsidP="00954C42">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31CC2E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16E563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0EF23B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13A479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3D8A44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923E5E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137B72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alero de yeso c/ estructura maderamen, se medirán en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tomando en cuenta solamente el área neta de trabajo ejecutado.</w:t>
      </w:r>
    </w:p>
    <w:p w14:paraId="3179D35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29ACB23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13D3E5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58CA9E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5FD6A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7BA40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F5694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78DFE00" w14:textId="77777777" w:rsidR="00954C42" w:rsidRPr="00C86D90" w:rsidRDefault="00954C42" w:rsidP="00954C42">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6E9C0B6" w14:textId="77777777" w:rsidTr="00DD0151">
        <w:tc>
          <w:tcPr>
            <w:tcW w:w="584" w:type="dxa"/>
            <w:shd w:val="clear" w:color="auto" w:fill="auto"/>
          </w:tcPr>
          <w:p w14:paraId="1D562DD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0E29D4B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75D360F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493C3C7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5B855E19" w14:textId="77777777" w:rsidTr="00DD0151">
        <w:tc>
          <w:tcPr>
            <w:tcW w:w="584" w:type="dxa"/>
            <w:shd w:val="clear" w:color="auto" w:fill="B8CCE4"/>
          </w:tcPr>
          <w:p w14:paraId="7092C12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25</w:t>
            </w:r>
          </w:p>
        </w:tc>
        <w:tc>
          <w:tcPr>
            <w:tcW w:w="2385" w:type="dxa"/>
            <w:shd w:val="clear" w:color="auto" w:fill="B8CCE4"/>
          </w:tcPr>
          <w:p w14:paraId="490920D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VAC-OF-PIN-3</w:t>
            </w:r>
          </w:p>
        </w:tc>
        <w:tc>
          <w:tcPr>
            <w:tcW w:w="1145" w:type="dxa"/>
            <w:shd w:val="clear" w:color="auto" w:fill="B8CCE4"/>
          </w:tcPr>
          <w:p w14:paraId="7E3D443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F701FEC"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INTERIOR LATEX</w:t>
            </w:r>
          </w:p>
        </w:tc>
      </w:tr>
    </w:tbl>
    <w:p w14:paraId="2677DC38" w14:textId="77777777" w:rsidR="00954C42" w:rsidRPr="00C86D90" w:rsidRDefault="00954C42" w:rsidP="00954C42">
      <w:pPr>
        <w:tabs>
          <w:tab w:val="left" w:pos="560"/>
        </w:tabs>
        <w:ind w:right="386"/>
        <w:jc w:val="both"/>
        <w:rPr>
          <w:rFonts w:ascii="Verdana" w:eastAsia="Verdana" w:hAnsi="Verdana" w:cs="Verdana"/>
          <w:b/>
          <w:sz w:val="18"/>
          <w:szCs w:val="18"/>
          <w:lang w:eastAsia="es-ES"/>
        </w:rPr>
      </w:pPr>
    </w:p>
    <w:p w14:paraId="5F4822D7" w14:textId="77777777" w:rsidR="00954C42" w:rsidRPr="00C86D90" w:rsidRDefault="00954C42" w:rsidP="00954C42">
      <w:pPr>
        <w:tabs>
          <w:tab w:val="left" w:pos="560"/>
        </w:tabs>
        <w:ind w:right="386"/>
        <w:jc w:val="both"/>
        <w:rPr>
          <w:rFonts w:ascii="Verdana" w:eastAsia="Verdana" w:hAnsi="Verdana" w:cs="Verdana"/>
          <w:b/>
          <w:sz w:val="18"/>
          <w:szCs w:val="18"/>
          <w:lang w:eastAsia="es-ES"/>
        </w:rPr>
      </w:pPr>
    </w:p>
    <w:p w14:paraId="6D6D6B6B" w14:textId="77777777" w:rsidR="00954C42" w:rsidRPr="00C86D90" w:rsidRDefault="00954C42" w:rsidP="00954C42">
      <w:pPr>
        <w:tabs>
          <w:tab w:val="left" w:pos="560"/>
        </w:tabs>
        <w:ind w:right="386"/>
        <w:jc w:val="both"/>
        <w:rPr>
          <w:rFonts w:ascii="Verdana" w:hAnsi="Verdana" w:cs="Verdana"/>
          <w:b/>
          <w:sz w:val="18"/>
          <w:szCs w:val="18"/>
          <w:lang w:eastAsia="es-ES"/>
        </w:rPr>
      </w:pPr>
      <w:r w:rsidRPr="00C86D90">
        <w:rPr>
          <w:rFonts w:ascii="Verdana" w:hAnsi="Verdana" w:cs="Verdana"/>
          <w:b/>
          <w:sz w:val="18"/>
          <w:szCs w:val="18"/>
          <w:lang w:eastAsia="es-ES"/>
        </w:rPr>
        <w:t>DESCRIPCIÓN. -</w:t>
      </w:r>
    </w:p>
    <w:p w14:paraId="19BED57E"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91112B9"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2F0815C8"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4385393"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MATERIALES, HERRAMIENTAS Y EQUIPO. -</w:t>
      </w:r>
    </w:p>
    <w:p w14:paraId="5FEB17E6"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900C92A"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E323EB5"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89C4F31"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5F96CF6F"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FORMA DE EJECUCIÓN. –</w:t>
      </w:r>
    </w:p>
    <w:p w14:paraId="37A0BDDA"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CA01695"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48F296C"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334DF29"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2E621A50"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498308E"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D8B619F"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2CE6C7"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209E4E37" w14:textId="77777777" w:rsidR="00954C42" w:rsidRPr="00C86D90" w:rsidRDefault="00954C42" w:rsidP="00954C42">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742B595C"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E102644"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C98E4AF"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089C937"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MEDICIÓN. –</w:t>
      </w:r>
    </w:p>
    <w:p w14:paraId="20F9334D"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331CF2B"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pintura interior látex será medida en </w:t>
      </w:r>
      <w:r w:rsidRPr="00C86D90">
        <w:rPr>
          <w:rFonts w:ascii="Verdana" w:eastAsia="Verdana" w:hAnsi="Verdana" w:cs="Verdan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 xml:space="preserve">En la medición se descontarán todos los vanos de </w:t>
      </w:r>
      <w:r w:rsidRPr="00C86D90">
        <w:rPr>
          <w:rFonts w:ascii="Verdana" w:eastAsia="Verdana" w:hAnsi="Verdana" w:cs="Tahoma"/>
          <w:sz w:val="18"/>
          <w:szCs w:val="18"/>
          <w:lang w:eastAsia="es-ES"/>
        </w:rPr>
        <w:lastRenderedPageBreak/>
        <w:t>puertas, ventanas y otros determinados por el Inspector, pero si se incluirán las superficies netas de las jambas.</w:t>
      </w:r>
    </w:p>
    <w:p w14:paraId="78E54EF4"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012D889"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APORTE PROPIO. –</w:t>
      </w:r>
    </w:p>
    <w:p w14:paraId="3E09B6D8" w14:textId="77777777" w:rsidR="00954C42" w:rsidRPr="00C86D90" w:rsidRDefault="00954C42" w:rsidP="00954C42">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B8435B"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análisis 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FCA71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6FA2FD9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AE65F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2F7B5E9"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1C318FE1" w14:textId="77777777" w:rsidTr="00DD0151">
        <w:tc>
          <w:tcPr>
            <w:tcW w:w="584" w:type="dxa"/>
            <w:shd w:val="clear" w:color="auto" w:fill="auto"/>
          </w:tcPr>
          <w:p w14:paraId="040AA0B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26C328C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8000D8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51470A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348212F3" w14:textId="77777777" w:rsidTr="00DD0151">
        <w:tc>
          <w:tcPr>
            <w:tcW w:w="584" w:type="dxa"/>
            <w:shd w:val="clear" w:color="auto" w:fill="B8CCE4"/>
          </w:tcPr>
          <w:p w14:paraId="346977D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26</w:t>
            </w:r>
          </w:p>
        </w:tc>
        <w:tc>
          <w:tcPr>
            <w:tcW w:w="2385" w:type="dxa"/>
            <w:shd w:val="clear" w:color="auto" w:fill="B8CCE4"/>
          </w:tcPr>
          <w:p w14:paraId="4D27496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VAC-OF-PIN-1</w:t>
            </w:r>
          </w:p>
        </w:tc>
        <w:tc>
          <w:tcPr>
            <w:tcW w:w="1145" w:type="dxa"/>
            <w:shd w:val="clear" w:color="auto" w:fill="B8CCE4"/>
          </w:tcPr>
          <w:p w14:paraId="773897A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11F3005"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EXTERIOR LATEX</w:t>
            </w:r>
          </w:p>
        </w:tc>
      </w:tr>
    </w:tbl>
    <w:p w14:paraId="7D1DB3AA"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77827438"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2B18519"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F4BFA8E"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se refiere a la aplicación de pintura exterior látex</w:t>
      </w:r>
      <w:r w:rsidRPr="00C86D90">
        <w:rPr>
          <w:rFonts w:ascii="Verdana" w:eastAsia="Verdana" w:hAnsi="Verdana" w:cs="Tahoma"/>
          <w:b/>
          <w:bCs/>
          <w:color w:val="000000"/>
          <w:sz w:val="18"/>
          <w:szCs w:val="18"/>
          <w:lang w:eastAsia="es-ES"/>
        </w:rPr>
        <w:t>,</w:t>
      </w:r>
      <w:r w:rsidRPr="00C86D9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0D7F7B2"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84646E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B1ABA39" w14:textId="77777777" w:rsidR="00954C42" w:rsidRPr="00C86D90" w:rsidRDefault="00954C42" w:rsidP="00954C42">
      <w:pPr>
        <w:widowControl w:val="0"/>
        <w:tabs>
          <w:tab w:val="left" w:pos="8711"/>
        </w:tabs>
        <w:autoSpaceDE w:val="0"/>
        <w:autoSpaceDN w:val="0"/>
        <w:ind w:right="386"/>
        <w:jc w:val="both"/>
        <w:rPr>
          <w:rFonts w:ascii="Verdana" w:eastAsia="Verdana" w:hAnsi="Verdana" w:cs="Tahoma"/>
          <w:sz w:val="18"/>
          <w:szCs w:val="18"/>
          <w:lang w:eastAsia="es-ES"/>
        </w:rPr>
      </w:pPr>
    </w:p>
    <w:p w14:paraId="7B670049" w14:textId="77777777" w:rsidR="00954C42" w:rsidRPr="00C86D90" w:rsidRDefault="00954C42" w:rsidP="00954C42">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82D9CB" w14:textId="77777777" w:rsidR="00954C42" w:rsidRPr="00C86D90" w:rsidRDefault="00954C42" w:rsidP="00954C42">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EA2286"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p>
    <w:p w14:paraId="103B707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356030F"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p>
    <w:p w14:paraId="25C02606"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77F8A4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2E86DF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9CF114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7D63F8F"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151335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32B0A50"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5376F0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86D90">
        <w:rPr>
          <w:rFonts w:ascii="Verdana" w:eastAsia="Verdana" w:hAnsi="Verdana" w:cs="Tahoma"/>
          <w:color w:val="000000"/>
          <w:sz w:val="18"/>
          <w:szCs w:val="18"/>
          <w:lang w:eastAsia="es-ES"/>
        </w:rPr>
        <w:t>a la vez debe verificar que la superficie esté libre de grumos, humedad, moho, polvo o manchas, grasas, etc.</w:t>
      </w:r>
    </w:p>
    <w:p w14:paraId="0AAA98AA"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DAF6BAD" w14:textId="77777777" w:rsidR="00954C42" w:rsidRPr="00C86D90" w:rsidRDefault="00954C42" w:rsidP="00954C42">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5DC2B558"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1B3E795"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C80736"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caleo (formación de capa fina de polvo), chorreado o descuelgue, moho, </w:t>
      </w:r>
      <w:r w:rsidRPr="00C86D90">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3DC9726B"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74373781"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559386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AD516CA"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pintura exterior látex será medida en </w:t>
      </w:r>
      <w:r w:rsidRPr="00C86D90">
        <w:rPr>
          <w:rFonts w:ascii="Verdana" w:eastAsia="Verdana" w:hAnsi="Verdana" w:cs="Tahom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BD821A4"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5D8F7DBF"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4D7FB40"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4CCEB18C"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7E25E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72809A74"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AB2534B" w14:textId="77777777" w:rsidR="00954C42" w:rsidRPr="00C86D90" w:rsidRDefault="00954C42" w:rsidP="00954C42">
      <w:pPr>
        <w:widowControl w:val="0"/>
        <w:tabs>
          <w:tab w:val="left" w:pos="560"/>
        </w:tabs>
        <w:autoSpaceDE w:val="0"/>
        <w:autoSpaceDN w:val="0"/>
        <w:ind w:right="386"/>
        <w:jc w:val="both"/>
        <w:rPr>
          <w:rFonts w:ascii="Verdana" w:eastAsia="Verdana" w:hAnsi="Verdana" w:cs="Tahoma"/>
          <w:sz w:val="18"/>
          <w:szCs w:val="18"/>
          <w:lang w:eastAsia="es-ES"/>
        </w:rPr>
      </w:pPr>
    </w:p>
    <w:p w14:paraId="36324787"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954C42" w:rsidRPr="00C86D90" w14:paraId="5AC09C96" w14:textId="77777777" w:rsidTr="00DD0151">
        <w:tc>
          <w:tcPr>
            <w:tcW w:w="584" w:type="dxa"/>
            <w:shd w:val="clear" w:color="auto" w:fill="auto"/>
          </w:tcPr>
          <w:p w14:paraId="41EED35F"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022FA860"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795B1B93"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095" w:type="dxa"/>
            <w:shd w:val="clear" w:color="auto" w:fill="auto"/>
          </w:tcPr>
          <w:p w14:paraId="373DD928"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7D25AEE8" w14:textId="77777777" w:rsidTr="00DD0151">
        <w:tc>
          <w:tcPr>
            <w:tcW w:w="584" w:type="dxa"/>
            <w:shd w:val="clear" w:color="auto" w:fill="B6DDE8"/>
          </w:tcPr>
          <w:p w14:paraId="2A44042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27</w:t>
            </w:r>
          </w:p>
        </w:tc>
        <w:tc>
          <w:tcPr>
            <w:tcW w:w="2385" w:type="dxa"/>
            <w:shd w:val="clear" w:color="auto" w:fill="B6DDE8"/>
            <w:vAlign w:val="center"/>
          </w:tcPr>
          <w:p w14:paraId="0E6027F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VAC-OF-PUE-9</w:t>
            </w:r>
          </w:p>
        </w:tc>
        <w:tc>
          <w:tcPr>
            <w:tcW w:w="1145" w:type="dxa"/>
            <w:shd w:val="clear" w:color="auto" w:fill="B6DDE8"/>
            <w:vAlign w:val="center"/>
          </w:tcPr>
          <w:p w14:paraId="19E9A90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095" w:type="dxa"/>
            <w:shd w:val="clear" w:color="auto" w:fill="B6DDE8"/>
          </w:tcPr>
          <w:p w14:paraId="34069F9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(1,00X2,10) (INC/MARCO Y QUINCALLERÍA)</w:t>
            </w:r>
          </w:p>
        </w:tc>
      </w:tr>
    </w:tbl>
    <w:p w14:paraId="29B403ED"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7A07687F"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0940C25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46BE37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puerta tablero</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86D90">
        <w:rPr>
          <w:rFonts w:ascii="Verdana" w:eastAsia="Verdana" w:hAnsi="Verdana" w:cs="Tahoma"/>
          <w:sz w:val="18"/>
          <w:szCs w:val="18"/>
          <w:lang w:eastAsia="es-ES"/>
        </w:rPr>
        <w:t>los planos constructivos e instrucciones del Inspector de obra.</w:t>
      </w:r>
    </w:p>
    <w:p w14:paraId="0A0202A2" w14:textId="77777777" w:rsidR="00954C42" w:rsidRPr="00C86D90" w:rsidRDefault="00954C42" w:rsidP="00954C42">
      <w:pPr>
        <w:widowControl w:val="0"/>
        <w:tabs>
          <w:tab w:val="left" w:pos="8711"/>
        </w:tabs>
        <w:autoSpaceDE w:val="0"/>
        <w:autoSpaceDN w:val="0"/>
        <w:jc w:val="both"/>
        <w:rPr>
          <w:rFonts w:ascii="Verdana" w:eastAsia="Verdana" w:hAnsi="Verdana" w:cs="Tahoma"/>
          <w:color w:val="000000"/>
          <w:sz w:val="18"/>
          <w:szCs w:val="18"/>
          <w:lang w:eastAsia="es-ES"/>
        </w:rPr>
      </w:pPr>
    </w:p>
    <w:p w14:paraId="0A2BAF6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48F414B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6CBDA0B" w14:textId="77777777" w:rsidR="00954C42" w:rsidRPr="00C86D90" w:rsidRDefault="00954C42" w:rsidP="00954C42">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78B3DB" w14:textId="77777777" w:rsidR="00954C42" w:rsidRPr="00C86D90" w:rsidRDefault="00954C42" w:rsidP="00954C42">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298CCEC" w14:textId="77777777" w:rsidR="00954C42" w:rsidRPr="00C86D90" w:rsidRDefault="00954C42" w:rsidP="00954C42">
      <w:pPr>
        <w:spacing w:after="120"/>
        <w:jc w:val="both"/>
        <w:rPr>
          <w:rFonts w:ascii="Verdana" w:eastAsia="Verdana" w:hAnsi="Verdana" w:cs="Tahoma"/>
          <w:b/>
          <w:color w:val="000000"/>
          <w:sz w:val="18"/>
          <w:szCs w:val="18"/>
          <w:lang w:eastAsia="es-ES"/>
        </w:rPr>
      </w:pPr>
    </w:p>
    <w:p w14:paraId="1AFA56F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10E65A4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0214F5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puerta deberá cumplir con las siguientes directrices referidas a la ejecución:</w:t>
      </w:r>
    </w:p>
    <w:p w14:paraId="48EECE9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C788A6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61EAC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277D27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9D11B3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0D982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w:t>
      </w:r>
      <w:r w:rsidRPr="00C86D90">
        <w:rPr>
          <w:rFonts w:ascii="Verdana" w:eastAsia="Verdana" w:hAnsi="Verdana" w:cs="Tahoma"/>
          <w:color w:val="000000"/>
          <w:sz w:val="18"/>
          <w:szCs w:val="18"/>
          <w:lang w:eastAsia="es-ES"/>
        </w:rPr>
        <w:lastRenderedPageBreak/>
        <w:t xml:space="preserve">dimensión y número adecuados a tacos previamente colocados o empleando tacos plásticos o similares. </w:t>
      </w:r>
    </w:p>
    <w:p w14:paraId="12929FC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E07809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20DBD8C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18E4B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F0A71A8"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B7109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1003A961"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78596C5"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5AF60E0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C853C8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E6F9E9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B232239"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3DE4E71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181EC9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La provisión y colocado de puerta tablero de madera semidura c/barniz (1,00x2,10) (inc/marco y quincallería)</w:t>
      </w:r>
      <w:r w:rsidRPr="00C86D90">
        <w:rPr>
          <w:rFonts w:ascii="Verdana" w:eastAsia="Verdana" w:hAnsi="Verdana" w:cs="Tahoma"/>
          <w:color w:val="000000"/>
          <w:sz w:val="18"/>
          <w:szCs w:val="18"/>
          <w:lang w:eastAsia="es-ES"/>
        </w:rPr>
        <w:t xml:space="preserve"> 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405D4BA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62BD208"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A25559E"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3552910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91777B"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56A1724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AAA5B1A"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44759C3B"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3F75EFB" w14:textId="77777777" w:rsidTr="00DD0151">
        <w:tc>
          <w:tcPr>
            <w:tcW w:w="584" w:type="dxa"/>
            <w:shd w:val="clear" w:color="auto" w:fill="auto"/>
          </w:tcPr>
          <w:p w14:paraId="6EF76E94"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255A1A3B"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0CAD03A8"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6471FCAD"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6F2F9E99" w14:textId="77777777" w:rsidTr="00DD0151">
        <w:tc>
          <w:tcPr>
            <w:tcW w:w="584" w:type="dxa"/>
            <w:shd w:val="clear" w:color="auto" w:fill="B8CCE4"/>
          </w:tcPr>
          <w:p w14:paraId="4403666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28</w:t>
            </w:r>
          </w:p>
        </w:tc>
        <w:tc>
          <w:tcPr>
            <w:tcW w:w="2385" w:type="dxa"/>
            <w:shd w:val="clear" w:color="auto" w:fill="B8CCE4"/>
          </w:tcPr>
          <w:p w14:paraId="517C3F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VAC-OF-PUE-5</w:t>
            </w:r>
          </w:p>
        </w:tc>
        <w:tc>
          <w:tcPr>
            <w:tcW w:w="1145" w:type="dxa"/>
            <w:shd w:val="clear" w:color="auto" w:fill="B8CCE4"/>
          </w:tcPr>
          <w:p w14:paraId="268EBA4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shd w:val="clear" w:color="auto" w:fill="B8CCE4"/>
          </w:tcPr>
          <w:p w14:paraId="4C8D98E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(0,90X2,10) (INC/MARCO Y QUINCALLERÍA)</w:t>
            </w:r>
          </w:p>
        </w:tc>
      </w:tr>
    </w:tbl>
    <w:p w14:paraId="10E434C4"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1DC90D4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45105BD4"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9F9C79" w14:textId="77777777" w:rsidR="00954C42" w:rsidRPr="00C86D90" w:rsidRDefault="00954C42" w:rsidP="00954C42">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86D90">
        <w:rPr>
          <w:rFonts w:ascii="Verdana" w:eastAsia="Verdana" w:hAnsi="Verdana" w:cs="Tahoma"/>
          <w:sz w:val="18"/>
          <w:szCs w:val="18"/>
          <w:lang w:eastAsia="es-ES"/>
        </w:rPr>
        <w:t xml:space="preserve">los </w:t>
      </w:r>
      <w:r w:rsidRPr="00C86D90">
        <w:rPr>
          <w:rFonts w:ascii="Verdana" w:eastAsia="Verdana" w:hAnsi="Verdana" w:cs="Tahoma"/>
          <w:bCs/>
          <w:color w:val="000000"/>
          <w:sz w:val="18"/>
          <w:szCs w:val="18"/>
          <w:lang w:eastAsia="es-ES"/>
        </w:rPr>
        <w:t>planos constructivos e instrucciones del Inspector de proyecto.</w:t>
      </w:r>
      <w:r w:rsidRPr="00C86D90">
        <w:rPr>
          <w:rFonts w:ascii="Verdana" w:eastAsia="Verdana" w:hAnsi="Verdana" w:cs="Tahoma"/>
          <w:sz w:val="18"/>
          <w:szCs w:val="18"/>
          <w:lang w:eastAsia="es-ES"/>
        </w:rPr>
        <w:t xml:space="preserve"> </w:t>
      </w:r>
    </w:p>
    <w:p w14:paraId="49429A3C"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B23C631"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467709D6" w14:textId="77777777" w:rsidR="00954C42" w:rsidRPr="00C86D90" w:rsidRDefault="00954C42" w:rsidP="00954C42">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hAnsi="Verdana"/>
          <w:color w:val="333333"/>
          <w:sz w:val="18"/>
          <w:szCs w:val="18"/>
          <w:lang w:eastAsia="es-ES"/>
        </w:rPr>
        <w:br/>
      </w:r>
      <w:bookmarkStart w:id="181" w:name="_Hlk95056544"/>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C12DE2" w14:textId="77777777" w:rsidR="00954C42" w:rsidRPr="00C86D90" w:rsidRDefault="00954C42" w:rsidP="00954C42">
      <w:pPr>
        <w:widowControl w:val="0"/>
        <w:autoSpaceDE w:val="0"/>
        <w:autoSpaceDN w:val="0"/>
        <w:adjustRightInd w:val="0"/>
        <w:ind w:right="-21"/>
        <w:jc w:val="both"/>
        <w:rPr>
          <w:rFonts w:ascii="Verdana" w:hAnsi="Verdana" w:cs="Verdana"/>
          <w:sz w:val="18"/>
          <w:szCs w:val="18"/>
          <w:lang w:eastAsia="es-ES"/>
        </w:rPr>
      </w:pPr>
      <w:r w:rsidRPr="00C86D90">
        <w:rPr>
          <w:rFonts w:ascii="Verdana" w:hAnsi="Verdana" w:cs="Verdana"/>
          <w:sz w:val="18"/>
          <w:szCs w:val="18"/>
          <w:lang w:eastAsia="es-ES"/>
        </w:rPr>
        <w:t xml:space="preserve">La madera será de primera calidad, semidura, sin ojos ni astilla dura, bien estacionada, seca y de las </w:t>
      </w:r>
      <w:r w:rsidRPr="00C86D90">
        <w:rPr>
          <w:rFonts w:ascii="Verdana" w:hAnsi="Verdana" w:cs="Verdana"/>
          <w:sz w:val="18"/>
          <w:szCs w:val="18"/>
          <w:lang w:eastAsia="es-ES"/>
        </w:rPr>
        <w:lastRenderedPageBreak/>
        <w:t xml:space="preserve">dimensiones señaladas en los planos, de acuerdo al </w:t>
      </w:r>
      <w:r w:rsidRPr="00C86D90">
        <w:rPr>
          <w:rFonts w:ascii="Verdana" w:hAnsi="Verdana" w:cs="Verdana"/>
          <w:i/>
          <w:sz w:val="18"/>
          <w:szCs w:val="18"/>
          <w:lang w:eastAsia="es-ES"/>
        </w:rPr>
        <w:t>Manual de Diseño para Maderas del Grupo Andino</w:t>
      </w:r>
      <w:r w:rsidRPr="00C86D90">
        <w:rPr>
          <w:rFonts w:ascii="Verdana" w:hAnsi="Verdana" w:cs="Verdana"/>
          <w:sz w:val="18"/>
          <w:szCs w:val="18"/>
          <w:lang w:eastAsia="es-ES"/>
        </w:rPr>
        <w:t>.</w:t>
      </w:r>
    </w:p>
    <w:p w14:paraId="110A1A76" w14:textId="77777777" w:rsidR="00954C42" w:rsidRPr="00C86D90" w:rsidRDefault="00954C42" w:rsidP="00954C42">
      <w:pPr>
        <w:widowControl w:val="0"/>
        <w:autoSpaceDE w:val="0"/>
        <w:autoSpaceDN w:val="0"/>
        <w:adjustRightInd w:val="0"/>
        <w:ind w:right="-21"/>
        <w:jc w:val="both"/>
        <w:rPr>
          <w:rFonts w:ascii="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BA5CECC" w14:textId="77777777" w:rsidR="00954C42" w:rsidRPr="00C86D90" w:rsidRDefault="00954C42" w:rsidP="00954C42">
      <w:pPr>
        <w:widowControl w:val="0"/>
        <w:autoSpaceDE w:val="0"/>
        <w:autoSpaceDN w:val="0"/>
        <w:adjustRightInd w:val="0"/>
        <w:ind w:right="-21"/>
        <w:jc w:val="both"/>
        <w:rPr>
          <w:rFonts w:ascii="Verdana" w:hAnsi="Verdana" w:cs="Verdana"/>
          <w:sz w:val="18"/>
          <w:szCs w:val="18"/>
          <w:lang w:eastAsia="es-ES"/>
        </w:rPr>
      </w:pPr>
    </w:p>
    <w:p w14:paraId="32FB4F36" w14:textId="77777777" w:rsidR="00954C42" w:rsidRPr="00C86D90" w:rsidRDefault="00954C42" w:rsidP="00954C42">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E1AA20E"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0EC7F251"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27A7D163"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189323" w14:textId="77777777" w:rsidR="00954C42" w:rsidRPr="00C86D90" w:rsidRDefault="00954C42" w:rsidP="00954C42">
      <w:pPr>
        <w:widowControl w:val="0"/>
        <w:autoSpaceDE w:val="0"/>
        <w:autoSpaceDN w:val="0"/>
        <w:ind w:right="-21"/>
        <w:jc w:val="both"/>
        <w:rPr>
          <w:rFonts w:ascii="Verdana" w:eastAsia="Verdana" w:hAnsi="Verdana" w:cs="Tahoma"/>
          <w:sz w:val="18"/>
          <w:szCs w:val="18"/>
          <w:lang w:eastAsia="es-ES"/>
        </w:rPr>
      </w:pPr>
      <w:bookmarkStart w:id="182" w:name="_Hlk95056654"/>
      <w:r w:rsidRPr="00C86D90">
        <w:rPr>
          <w:rFonts w:ascii="Verdana" w:eastAsia="Verdana" w:hAnsi="Verdana" w:cs="Tahoma"/>
          <w:sz w:val="18"/>
          <w:szCs w:val="18"/>
          <w:lang w:eastAsia="es-ES"/>
        </w:rPr>
        <w:t>En general, la puerta deberá cumplir con las siguientes directrices referidas a la ejecución:</w:t>
      </w:r>
    </w:p>
    <w:p w14:paraId="05D18D32"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32264CB"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981B156"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7D182B"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D1500FC"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9D3BBCE"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AD8BC35"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B90615"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02B42B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AC8189"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2F25130"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5219846"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74DB763D"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25406E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C9AD392"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AB34C3A"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800BC9"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3A50F922"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F726265" w14:textId="77777777" w:rsidR="00954C42" w:rsidRPr="00C86D90" w:rsidRDefault="00954C42" w:rsidP="00954C42">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72359CB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DCB4659"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A567AA8"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72AC4CF4"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lastRenderedPageBreak/>
        <w:t>MEDICIÓN. -</w:t>
      </w:r>
    </w:p>
    <w:p w14:paraId="5711293F"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w:t>
      </w:r>
      <w:r w:rsidRPr="00C86D90">
        <w:rPr>
          <w:rFonts w:ascii="Verdana" w:eastAsia="Verdana" w:hAnsi="Verdana" w:cs="Tahoma"/>
          <w:sz w:val="18"/>
          <w:szCs w:val="18"/>
          <w:lang w:eastAsia="es-ES"/>
        </w:rPr>
        <w:t xml:space="preserve">provisión y colocado de puerta tablero de madera semidura c/barniz (0,90x2,10) (inc/marco y quincallería)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4868326C" w14:textId="77777777" w:rsidR="00954C42" w:rsidRPr="00C86D90" w:rsidRDefault="00954C42" w:rsidP="00954C42">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0633F96"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p w14:paraId="5A8B3BFA"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88C18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B7564D5"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954C42" w:rsidRPr="00C86D90" w14:paraId="32BAD39D" w14:textId="77777777" w:rsidTr="00DD0151">
        <w:tc>
          <w:tcPr>
            <w:tcW w:w="584" w:type="dxa"/>
            <w:shd w:val="clear" w:color="auto" w:fill="auto"/>
          </w:tcPr>
          <w:p w14:paraId="41AA24D5"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3753D6F9"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266ACEE6"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4925" w:type="dxa"/>
            <w:shd w:val="clear" w:color="auto" w:fill="auto"/>
          </w:tcPr>
          <w:p w14:paraId="6A90091F"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6AA2B2B5" w14:textId="77777777" w:rsidTr="00DD0151">
        <w:tc>
          <w:tcPr>
            <w:tcW w:w="584" w:type="dxa"/>
            <w:shd w:val="clear" w:color="auto" w:fill="DAEEF3"/>
          </w:tcPr>
          <w:p w14:paraId="4454F05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29</w:t>
            </w:r>
          </w:p>
        </w:tc>
        <w:tc>
          <w:tcPr>
            <w:tcW w:w="2385" w:type="dxa"/>
            <w:shd w:val="clear" w:color="auto" w:fill="DAEEF3"/>
          </w:tcPr>
          <w:p w14:paraId="099556A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VAC-OF-VEN-2</w:t>
            </w:r>
          </w:p>
        </w:tc>
        <w:tc>
          <w:tcPr>
            <w:tcW w:w="1145" w:type="dxa"/>
            <w:shd w:val="clear" w:color="auto" w:fill="DAEEF3"/>
          </w:tcPr>
          <w:p w14:paraId="412A3A1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4925" w:type="dxa"/>
            <w:shd w:val="clear" w:color="auto" w:fill="DAEEF3"/>
          </w:tcPr>
          <w:p w14:paraId="0C03034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LÍNEA 20 C/VIDRIO 4MM Y ACCESORIOS</w:t>
            </w:r>
          </w:p>
        </w:tc>
      </w:tr>
    </w:tbl>
    <w:p w14:paraId="7EAEAEC1"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0E731CA0"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711DD90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11ABBA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99DC9D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55409BA"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1406044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5DE09B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2815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6D8AB7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136E05A"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149BAA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48A905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2CFC38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78BEF4D"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0E6822B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C093DE5"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9984B7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294D75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315479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26968A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E0502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58704D6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7553ED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C592F6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47B4B3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90178E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8886D1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emplearán burletes de goma para sujetar los vidrios y accesorios adecuados al tipo de carpintería aluminio.</w:t>
      </w:r>
    </w:p>
    <w:p w14:paraId="14CEF60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2C089F5" w14:textId="77777777" w:rsidR="00954C42" w:rsidRPr="00C86D90" w:rsidRDefault="00954C42" w:rsidP="00954C42">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F79770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1D877D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87AA908"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4B372A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341FC8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ventanas de aluminio línea 20 c/vidrio 4mm más accesorios serán medidas en </w:t>
      </w:r>
      <w:r w:rsidRPr="00C86D90">
        <w:rPr>
          <w:rFonts w:ascii="Verdana" w:eastAsia="Verdana" w:hAnsi="Verdana" w:cs="Tahoma"/>
          <w:b/>
          <w:sz w:val="18"/>
          <w:szCs w:val="18"/>
          <w:lang w:eastAsia="es-ES"/>
        </w:rPr>
        <w:t>metros</w:t>
      </w:r>
      <w:r w:rsidRPr="00C86D90">
        <w:rPr>
          <w:rFonts w:ascii="Verdana" w:eastAsia="Verdana" w:hAnsi="Verdana" w:cs="Tahoma"/>
          <w:b/>
          <w:bCs/>
          <w:sz w:val="18"/>
          <w:szCs w:val="18"/>
          <w:lang w:eastAsia="es-ES"/>
        </w:rPr>
        <w:t xml:space="preserve"> cuadrados </w:t>
      </w:r>
      <w:r w:rsidRPr="00C86D90">
        <w:rPr>
          <w:rFonts w:ascii="Verdana" w:eastAsia="Verdana" w:hAnsi="Verdana" w:cs="Tahoma"/>
          <w:sz w:val="18"/>
          <w:szCs w:val="18"/>
          <w:lang w:eastAsia="es-ES"/>
        </w:rPr>
        <w:t>aprobadas con todos sus elementos de funcionamiento instalado en obra y autorizado por el Inspector de Proyecto.</w:t>
      </w:r>
    </w:p>
    <w:p w14:paraId="4580D58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A8C6ED6" w14:textId="77777777" w:rsidR="00954C42" w:rsidRPr="00C86D90" w:rsidRDefault="00954C42" w:rsidP="00954C42">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7884FCED"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20E81399"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244A608" w14:textId="77777777" w:rsidR="00954C42" w:rsidRPr="00C86D90" w:rsidRDefault="00954C42" w:rsidP="00954C42">
      <w:pPr>
        <w:widowControl w:val="0"/>
        <w:autoSpaceDE w:val="0"/>
        <w:autoSpaceDN w:val="0"/>
        <w:jc w:val="both"/>
        <w:rPr>
          <w:rFonts w:ascii="Verdana" w:eastAsia="Arial" w:hAnsi="Verdana" w:cs="Arial"/>
          <w:sz w:val="18"/>
          <w:szCs w:val="18"/>
          <w:lang w:eastAsia="es-ES"/>
        </w:rPr>
      </w:pPr>
    </w:p>
    <w:p w14:paraId="1EA24565" w14:textId="77777777" w:rsidR="00954C42" w:rsidRPr="00C86D90" w:rsidRDefault="00954C42" w:rsidP="00954C42">
      <w:pPr>
        <w:widowControl w:val="0"/>
        <w:tabs>
          <w:tab w:val="left" w:pos="560"/>
        </w:tabs>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524CE7E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B6A0400"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954C42" w:rsidRPr="00C86D90" w14:paraId="368FA97D" w14:textId="77777777" w:rsidTr="00DD0151">
        <w:tc>
          <w:tcPr>
            <w:tcW w:w="584" w:type="dxa"/>
            <w:shd w:val="clear" w:color="auto" w:fill="auto"/>
          </w:tcPr>
          <w:p w14:paraId="5D2867D6"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N°</w:t>
            </w:r>
          </w:p>
        </w:tc>
        <w:tc>
          <w:tcPr>
            <w:tcW w:w="2385" w:type="dxa"/>
            <w:shd w:val="clear" w:color="auto" w:fill="auto"/>
          </w:tcPr>
          <w:p w14:paraId="7224760C" w14:textId="77777777" w:rsidR="00954C42" w:rsidRPr="00C86D90" w:rsidRDefault="00954C42" w:rsidP="00DD0151">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CODIGO</w:t>
            </w:r>
          </w:p>
        </w:tc>
        <w:tc>
          <w:tcPr>
            <w:tcW w:w="1145" w:type="dxa"/>
            <w:shd w:val="clear" w:color="auto" w:fill="auto"/>
          </w:tcPr>
          <w:p w14:paraId="7BD1AD7B"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UNIDAD</w:t>
            </w:r>
          </w:p>
        </w:tc>
        <w:tc>
          <w:tcPr>
            <w:tcW w:w="5520" w:type="dxa"/>
            <w:shd w:val="clear" w:color="auto" w:fill="auto"/>
          </w:tcPr>
          <w:p w14:paraId="35F94317"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ITEM</w:t>
            </w:r>
          </w:p>
        </w:tc>
      </w:tr>
      <w:tr w:rsidR="00954C42" w:rsidRPr="00C86D90" w14:paraId="3BB8B66F" w14:textId="77777777" w:rsidTr="00DD0151">
        <w:tc>
          <w:tcPr>
            <w:tcW w:w="584" w:type="dxa"/>
            <w:shd w:val="clear" w:color="auto" w:fill="BDD6EE"/>
          </w:tcPr>
          <w:p w14:paraId="4065FBF9"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30</w:t>
            </w:r>
          </w:p>
        </w:tc>
        <w:tc>
          <w:tcPr>
            <w:tcW w:w="2385" w:type="dxa"/>
            <w:shd w:val="clear" w:color="auto" w:fill="BDD6EE"/>
          </w:tcPr>
          <w:p w14:paraId="238057F3"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VAC - OF - VEN - 6</w:t>
            </w:r>
          </w:p>
        </w:tc>
        <w:tc>
          <w:tcPr>
            <w:tcW w:w="1145" w:type="dxa"/>
            <w:shd w:val="clear" w:color="auto" w:fill="BDD6EE"/>
          </w:tcPr>
          <w:p w14:paraId="0DBACC9D" w14:textId="77777777" w:rsidR="00954C42" w:rsidRPr="00C86D90" w:rsidRDefault="00954C42" w:rsidP="00DD0151">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M2</w:t>
            </w:r>
          </w:p>
        </w:tc>
        <w:tc>
          <w:tcPr>
            <w:tcW w:w="5520" w:type="dxa"/>
            <w:shd w:val="clear" w:color="auto" w:fill="BDD6EE"/>
          </w:tcPr>
          <w:p w14:paraId="52485383" w14:textId="77777777" w:rsidR="00954C42" w:rsidRPr="00C86D90" w:rsidRDefault="00954C42" w:rsidP="00DD0151">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PROVISIÓN Y COLOCADO VENTANA PROYECTANTE DE ALUMINIO</w:t>
            </w:r>
          </w:p>
        </w:tc>
      </w:tr>
    </w:tbl>
    <w:p w14:paraId="383BA51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6339BC0C"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8EFFDE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9EBCC0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15FEE4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E9EAE3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88ECCE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95767B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932173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1B092A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DF636E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19A524E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6F85420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642E2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EF47DE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48FFE9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32776C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C04442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AB744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3D7C5B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7C7E0E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0AFF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304B3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675154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4BF1A0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255ECC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569B2F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630450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79DA25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3569CED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730721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956C0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75DADD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FE4046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proyectantes de aluminio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4988B1E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C1E2C1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APORTE</w:t>
      </w:r>
      <w:r w:rsidRPr="00C86D90">
        <w:rPr>
          <w:rFonts w:ascii="Verdana" w:eastAsia="Verdana" w:hAnsi="Verdana" w:cs="Verdana"/>
          <w:b/>
          <w:spacing w:val="-4"/>
          <w:sz w:val="18"/>
          <w:szCs w:val="18"/>
          <w:lang w:eastAsia="es-ES"/>
        </w:rPr>
        <w:t xml:space="preserve"> </w:t>
      </w:r>
      <w:r w:rsidRPr="00C86D90">
        <w:rPr>
          <w:rFonts w:ascii="Verdana" w:eastAsia="Verdana" w:hAnsi="Verdana" w:cs="Verdana"/>
          <w:b/>
          <w:sz w:val="18"/>
          <w:szCs w:val="18"/>
          <w:lang w:eastAsia="es-ES"/>
        </w:rPr>
        <w:t>PROPIO.</w:t>
      </w:r>
      <w:r w:rsidRPr="00C86D90">
        <w:rPr>
          <w:rFonts w:ascii="Verdana" w:eastAsia="Verdana" w:hAnsi="Verdana" w:cs="Verdana"/>
          <w:b/>
          <w:spacing w:val="-3"/>
          <w:sz w:val="18"/>
          <w:szCs w:val="18"/>
          <w:lang w:eastAsia="es-ES"/>
        </w:rPr>
        <w:t xml:space="preserve"> </w:t>
      </w:r>
      <w:r w:rsidRPr="00C86D90">
        <w:rPr>
          <w:rFonts w:ascii="Verdana" w:eastAsia="Verdana" w:hAnsi="Verdana" w:cs="Verdana"/>
          <w:b/>
          <w:sz w:val="18"/>
          <w:szCs w:val="18"/>
          <w:lang w:eastAsia="es-ES"/>
        </w:rPr>
        <w:t>-</w:t>
      </w:r>
    </w:p>
    <w:p w14:paraId="4C8E05C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F81AA6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materiales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50"/>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52"/>
          <w:sz w:val="18"/>
          <w:szCs w:val="18"/>
          <w:lang w:eastAsia="es-ES"/>
        </w:rPr>
        <w:t xml:space="preserve"> </w:t>
      </w:r>
      <w:r w:rsidRPr="00C86D90">
        <w:rPr>
          <w:rFonts w:ascii="Verdana" w:eastAsia="Verdana" w:hAnsi="Verdana" w:cs="Verdana"/>
          <w:sz w:val="18"/>
          <w:szCs w:val="18"/>
          <w:lang w:eastAsia="es-ES"/>
        </w:rPr>
        <w:t>encuentran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especificados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49"/>
          <w:sz w:val="18"/>
          <w:szCs w:val="18"/>
          <w:lang w:eastAsia="es-ES"/>
        </w:rPr>
        <w:t xml:space="preserve"> </w:t>
      </w:r>
      <w:r w:rsidRPr="00C86D90">
        <w:rPr>
          <w:rFonts w:ascii="Verdana" w:eastAsia="Verdana" w:hAnsi="Verdana" w:cs="Verdana"/>
          <w:sz w:val="18"/>
          <w:szCs w:val="18"/>
          <w:lang w:eastAsia="es-ES"/>
        </w:rPr>
        <w:t>Resumen</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Insumos,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estos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59"/>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2C73AB01"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p w14:paraId="6C742100"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p w14:paraId="3E22DC76" w14:textId="77777777" w:rsidR="00954C42" w:rsidRPr="00C86D90" w:rsidRDefault="00954C42" w:rsidP="00954C42">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954C42" w:rsidRPr="00C86D90" w14:paraId="59BC06C4" w14:textId="77777777" w:rsidTr="00DD0151">
        <w:tc>
          <w:tcPr>
            <w:tcW w:w="584" w:type="dxa"/>
            <w:shd w:val="clear" w:color="auto" w:fill="auto"/>
          </w:tcPr>
          <w:p w14:paraId="5A705E3A"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23DBBC3A"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3FD0B8CA"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350" w:type="dxa"/>
            <w:shd w:val="clear" w:color="auto" w:fill="auto"/>
          </w:tcPr>
          <w:p w14:paraId="454DEE4E"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6F4635E5" w14:textId="77777777" w:rsidTr="00DD0151">
        <w:tc>
          <w:tcPr>
            <w:tcW w:w="584" w:type="dxa"/>
            <w:shd w:val="clear" w:color="auto" w:fill="B8CCE4"/>
          </w:tcPr>
          <w:p w14:paraId="1D5C84A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31</w:t>
            </w:r>
          </w:p>
        </w:tc>
        <w:tc>
          <w:tcPr>
            <w:tcW w:w="2385" w:type="dxa"/>
            <w:shd w:val="clear" w:color="auto" w:fill="B8CCE4"/>
          </w:tcPr>
          <w:p w14:paraId="01594F9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VEN - 1</w:t>
            </w:r>
          </w:p>
        </w:tc>
        <w:tc>
          <w:tcPr>
            <w:tcW w:w="1145" w:type="dxa"/>
            <w:shd w:val="clear" w:color="auto" w:fill="B8CCE4"/>
          </w:tcPr>
          <w:p w14:paraId="5A4EF65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224C96E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CON CELOSÍA</w:t>
            </w:r>
          </w:p>
        </w:tc>
      </w:tr>
    </w:tbl>
    <w:p w14:paraId="738E7671"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w:t>
      </w:r>
      <w:r w:rsidRPr="00C86D90">
        <w:rPr>
          <w:rFonts w:ascii="Verdana" w:eastAsia="Verdana" w:hAnsi="Verdana" w:cs="Verdana"/>
          <w:b/>
          <w:bCs/>
          <w:spacing w:val="-5"/>
          <w:sz w:val="18"/>
          <w:szCs w:val="18"/>
          <w:lang w:eastAsia="es-ES"/>
        </w:rPr>
        <w:t xml:space="preserve"> </w:t>
      </w:r>
      <w:r w:rsidRPr="00C86D90">
        <w:rPr>
          <w:rFonts w:ascii="Verdana" w:eastAsia="Verdana" w:hAnsi="Verdana" w:cs="Verdana"/>
          <w:b/>
          <w:bCs/>
          <w:sz w:val="18"/>
          <w:szCs w:val="18"/>
          <w:lang w:eastAsia="es-ES"/>
        </w:rPr>
        <w:t>-</w:t>
      </w:r>
    </w:p>
    <w:p w14:paraId="3B62CEC1" w14:textId="77777777" w:rsidR="00954C42" w:rsidRPr="00C86D90" w:rsidRDefault="00954C42" w:rsidP="00954C42">
      <w:pPr>
        <w:widowControl w:val="0"/>
        <w:autoSpaceDE w:val="0"/>
        <w:autoSpaceDN w:val="0"/>
        <w:ind w:left="118" w:right="600"/>
        <w:jc w:val="both"/>
        <w:rPr>
          <w:rFonts w:ascii="Verdana" w:eastAsia="Verdana" w:hAnsi="Verdana" w:cs="Verdana"/>
          <w:sz w:val="18"/>
          <w:szCs w:val="18"/>
          <w:lang w:eastAsia="es-ES"/>
        </w:rPr>
      </w:pPr>
    </w:p>
    <w:p w14:paraId="58A285C6" w14:textId="77777777" w:rsidR="00954C42" w:rsidRPr="00C86D90" w:rsidRDefault="00954C42" w:rsidP="00954C42">
      <w:pPr>
        <w:widowControl w:val="0"/>
        <w:autoSpaceDE w:val="0"/>
        <w:autoSpaceDN w:val="0"/>
        <w:ind w:right="60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con celosía, con vidrio catedral de</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4mm más accesorios, en los ambientes que indique el plano de detalle y/o del Inspector de Proyecto.</w:t>
      </w:r>
    </w:p>
    <w:p w14:paraId="6DF2D797" w14:textId="77777777" w:rsidR="00954C42" w:rsidRPr="00C86D90" w:rsidRDefault="00954C42" w:rsidP="00954C42">
      <w:pPr>
        <w:widowControl w:val="0"/>
        <w:autoSpaceDE w:val="0"/>
        <w:autoSpaceDN w:val="0"/>
        <w:spacing w:before="1"/>
        <w:rPr>
          <w:rFonts w:ascii="Verdana" w:eastAsia="Verdana" w:hAnsi="Verdana" w:cs="Verdana"/>
          <w:sz w:val="18"/>
          <w:szCs w:val="18"/>
          <w:lang w:eastAsia="es-ES"/>
        </w:rPr>
      </w:pPr>
    </w:p>
    <w:p w14:paraId="1845B3D2" w14:textId="77777777" w:rsidR="00954C42" w:rsidRPr="00C86D90" w:rsidRDefault="00954C42" w:rsidP="00954C42">
      <w:pPr>
        <w:widowControl w:val="0"/>
        <w:tabs>
          <w:tab w:val="left" w:pos="8711"/>
        </w:tabs>
        <w:autoSpaceDE w:val="0"/>
        <w:autoSpaceDN w:val="0"/>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5102B6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85EA78D"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24E937C"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B7CA58F"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17E82A8F" w14:textId="77777777" w:rsidR="00954C42" w:rsidRPr="00C86D90" w:rsidRDefault="00954C42" w:rsidP="00954C42">
      <w:pPr>
        <w:widowControl w:val="0"/>
        <w:autoSpaceDE w:val="0"/>
        <w:autoSpaceDN w:val="0"/>
        <w:ind w:left="720" w:hanging="7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0B55EA1"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08FC268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C5F9D7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B2847C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w:t>
      </w:r>
      <w:r w:rsidRPr="00C86D90">
        <w:rPr>
          <w:rFonts w:ascii="Verdana" w:eastAsia="Verdana" w:hAnsi="Verdana" w:cs="Verdana"/>
          <w:sz w:val="18"/>
          <w:szCs w:val="18"/>
          <w:lang w:eastAsia="es-ES"/>
        </w:rPr>
        <w:lastRenderedPageBreak/>
        <w:t xml:space="preserve">obra calificada, que garantice un trabajo satisfactorio. </w:t>
      </w:r>
    </w:p>
    <w:p w14:paraId="23557E1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1D252E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1CC3440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A14BD4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8ADD0E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F347A7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4B492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24224C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E8A98D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615B40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9A7BD5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31896A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158D79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5853A1E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B772A42" w14:textId="77777777" w:rsidR="00954C42" w:rsidRPr="00C86D90" w:rsidRDefault="00954C42" w:rsidP="00954C42">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459CEBCF"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0F492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575442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EC4DC8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14D9FC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de aluminio con celosía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09F87D7A"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CF26A6B"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w:t>
      </w:r>
      <w:r w:rsidRPr="00C86D90">
        <w:rPr>
          <w:rFonts w:ascii="Verdana" w:eastAsia="Verdana" w:hAnsi="Verdana" w:cs="Verdana"/>
          <w:b/>
          <w:bCs/>
          <w:spacing w:val="-4"/>
          <w:sz w:val="18"/>
          <w:szCs w:val="18"/>
          <w:lang w:eastAsia="es-ES"/>
        </w:rPr>
        <w:t xml:space="preserve"> </w:t>
      </w:r>
      <w:r w:rsidRPr="00C86D90">
        <w:rPr>
          <w:rFonts w:ascii="Verdana" w:eastAsia="Verdana" w:hAnsi="Verdana" w:cs="Verdana"/>
          <w:b/>
          <w:bCs/>
          <w:sz w:val="18"/>
          <w:szCs w:val="18"/>
          <w:lang w:eastAsia="es-ES"/>
        </w:rPr>
        <w:t>PROPIO.</w:t>
      </w:r>
      <w:r w:rsidRPr="00C86D90">
        <w:rPr>
          <w:rFonts w:ascii="Verdana" w:eastAsia="Verdana" w:hAnsi="Verdana" w:cs="Verdana"/>
          <w:b/>
          <w:bCs/>
          <w:spacing w:val="-3"/>
          <w:sz w:val="18"/>
          <w:szCs w:val="18"/>
          <w:lang w:eastAsia="es-ES"/>
        </w:rPr>
        <w:t xml:space="preserve"> </w:t>
      </w:r>
      <w:r w:rsidRPr="00C86D90">
        <w:rPr>
          <w:rFonts w:ascii="Verdana" w:eastAsia="Verdana" w:hAnsi="Verdana" w:cs="Verdana"/>
          <w:b/>
          <w:bCs/>
          <w:sz w:val="18"/>
          <w:szCs w:val="18"/>
          <w:lang w:eastAsia="es-ES"/>
        </w:rPr>
        <w:t>-</w:t>
      </w:r>
    </w:p>
    <w:p w14:paraId="1AE94E16" w14:textId="77777777" w:rsidR="00954C42" w:rsidRPr="00C86D90" w:rsidRDefault="00954C42" w:rsidP="00954C42">
      <w:pPr>
        <w:widowControl w:val="0"/>
        <w:autoSpaceDE w:val="0"/>
        <w:autoSpaceDN w:val="0"/>
        <w:spacing w:before="11"/>
        <w:rPr>
          <w:rFonts w:ascii="Verdana" w:eastAsia="Verdana" w:hAnsi="Verdana" w:cs="Verdana"/>
          <w:b/>
          <w:sz w:val="18"/>
          <w:szCs w:val="18"/>
          <w:lang w:eastAsia="es-ES"/>
        </w:rPr>
      </w:pPr>
    </w:p>
    <w:p w14:paraId="036552D9" w14:textId="77777777" w:rsidR="00954C42" w:rsidRPr="00C86D90" w:rsidRDefault="00954C42" w:rsidP="00954C42">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Los materiales de aporte propio se encuentran especificados en el Resumen de Insumos, estos serán</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612812C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9AB9BA3" w14:textId="77777777" w:rsidTr="00DD0151">
        <w:tc>
          <w:tcPr>
            <w:tcW w:w="584" w:type="dxa"/>
            <w:shd w:val="clear" w:color="auto" w:fill="auto"/>
          </w:tcPr>
          <w:p w14:paraId="5965C5EB"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3066AFD9"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6E74EBC0"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16850F60"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00ABFA80" w14:textId="77777777" w:rsidTr="00DD0151">
        <w:tc>
          <w:tcPr>
            <w:tcW w:w="584" w:type="dxa"/>
            <w:shd w:val="clear" w:color="auto" w:fill="B8CCE4"/>
          </w:tcPr>
          <w:p w14:paraId="177E73D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32</w:t>
            </w:r>
          </w:p>
        </w:tc>
        <w:tc>
          <w:tcPr>
            <w:tcW w:w="2385" w:type="dxa"/>
            <w:shd w:val="clear" w:color="auto" w:fill="B8CCE4"/>
          </w:tcPr>
          <w:p w14:paraId="692DC3D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VAC-OF-CIE-4</w:t>
            </w:r>
          </w:p>
        </w:tc>
        <w:tc>
          <w:tcPr>
            <w:tcW w:w="1145" w:type="dxa"/>
            <w:shd w:val="clear" w:color="auto" w:fill="B8CCE4"/>
          </w:tcPr>
          <w:p w14:paraId="1BBFABD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232FED3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CIELO FALSO DE PLAFÓN DE YESO PVC TIPO ARMSTRONG (0,60X0,60) Y ACCESORIOS</w:t>
            </w:r>
          </w:p>
        </w:tc>
      </w:tr>
    </w:tbl>
    <w:p w14:paraId="60B5B7B8"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36560907"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DA5282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todas las actividades y accesorios que se requieren para la provisión y colocado de </w:t>
      </w:r>
      <w:r w:rsidRPr="00C86D90">
        <w:rPr>
          <w:rFonts w:ascii="Verdana" w:eastAsia="Verdana" w:hAnsi="Verdana" w:cs="Tahoma"/>
          <w:bCs/>
          <w:sz w:val="18"/>
          <w:szCs w:val="18"/>
          <w:lang w:eastAsia="es-ES"/>
        </w:rPr>
        <w:t>cielo falso de plafón tipo Armstrong</w:t>
      </w:r>
      <w:r w:rsidRPr="00C86D90">
        <w:rPr>
          <w:rFonts w:ascii="Verdana" w:eastAsia="Verdana" w:hAnsi="Verdana" w:cs="Tahoma"/>
          <w:sz w:val="18"/>
          <w:szCs w:val="18"/>
          <w:lang w:eastAsia="es-ES"/>
        </w:rPr>
        <w:t>, de acuerdo a los planos constructivos y/o instrucciones del Inspector de proyecto.</w:t>
      </w:r>
    </w:p>
    <w:p w14:paraId="640285D5"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4FD52D8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40402BCC"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78DCFAD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8FD9C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39A19E4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bookmarkEnd w:id="183"/>
    <w:p w14:paraId="0840CEA0"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39438DA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C86D9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F9DAB4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C1002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D2F18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D950B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55FB51ED"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582E730"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9EBDA1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cielo Falso de Plafón de Yeso PVC Tipo Armstrong (0,60x0,60) y accesorios será medida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w:t>
      </w:r>
      <w:r w:rsidRPr="00C86D90">
        <w:rPr>
          <w:rFonts w:ascii="Verdana" w:eastAsia="Verdana" w:hAnsi="Verdana" w:cs="Verdana"/>
          <w:sz w:val="18"/>
          <w:szCs w:val="18"/>
          <w:lang w:eastAsia="es-ES"/>
        </w:rPr>
        <w:t xml:space="preserve"> tomando en cuenta únicamente las superficies netas ejecutadas y autorizadas</w:t>
      </w:r>
      <w:r w:rsidRPr="00C86D90">
        <w:rPr>
          <w:rFonts w:ascii="Verdana" w:eastAsia="Verdana" w:hAnsi="Verdana" w:cs="Tahoma"/>
          <w:sz w:val="18"/>
          <w:szCs w:val="18"/>
          <w:lang w:eastAsia="es-ES"/>
        </w:rPr>
        <w:t>.</w:t>
      </w:r>
    </w:p>
    <w:p w14:paraId="581B041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F78CEBC"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89FB6B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329C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ABAD3F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C636AF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D0BB909"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F42B576" w14:textId="77777777" w:rsidTr="00DD0151">
        <w:tc>
          <w:tcPr>
            <w:tcW w:w="584" w:type="dxa"/>
            <w:shd w:val="clear" w:color="auto" w:fill="auto"/>
          </w:tcPr>
          <w:p w14:paraId="55C65B4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35A941F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39543B8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F7D917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10C1E8B5" w14:textId="77777777" w:rsidTr="00DD0151">
        <w:tc>
          <w:tcPr>
            <w:tcW w:w="584" w:type="dxa"/>
            <w:shd w:val="clear" w:color="auto" w:fill="B8CCE4"/>
          </w:tcPr>
          <w:p w14:paraId="7D3835E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33</w:t>
            </w:r>
          </w:p>
        </w:tc>
        <w:tc>
          <w:tcPr>
            <w:tcW w:w="2385" w:type="dxa"/>
            <w:shd w:val="clear" w:color="auto" w:fill="B8CCE4"/>
          </w:tcPr>
          <w:p w14:paraId="7079989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VAC-OF-CAN-1</w:t>
            </w:r>
          </w:p>
        </w:tc>
        <w:tc>
          <w:tcPr>
            <w:tcW w:w="1145" w:type="dxa"/>
            <w:shd w:val="clear" w:color="auto" w:fill="B8CCE4"/>
          </w:tcPr>
          <w:p w14:paraId="03DEDA0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175E1E6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CANALETA DE CALAMINA GALVANIZADA Nro 28 CORTE 33</w:t>
            </w:r>
          </w:p>
        </w:tc>
      </w:tr>
    </w:tbl>
    <w:p w14:paraId="7A092890"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4C662116"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05101DBD"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56519FD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146E06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BFE03F9"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3AEB3C8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D7CDA8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D9748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658D5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8F73A0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F78E8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C726EFC"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D1898EE"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13AFC51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5927F88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D75A38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canaletas deberán ser elaboradas de planchas de zinc Nro 28 galvanizada que serán dobladas </w:t>
      </w:r>
      <w:r w:rsidRPr="00C86D90">
        <w:rPr>
          <w:rFonts w:ascii="Verdana" w:eastAsia="Verdana" w:hAnsi="Verdana" w:cs="Tahoma"/>
          <w:sz w:val="18"/>
          <w:szCs w:val="18"/>
          <w:lang w:eastAsia="es-ES"/>
        </w:rPr>
        <w:lastRenderedPageBreak/>
        <w:t xml:space="preserve">según las dimensiones especificadas en los planos, mediante el empleo de herramientas que eliminen cualquier posibilidad de filtración por este punto. </w:t>
      </w:r>
    </w:p>
    <w:p w14:paraId="550FB8D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3272C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56B483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FBE37B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86D90">
        <w:rPr>
          <w:rFonts w:ascii="Verdana" w:eastAsia="Verdana" w:hAnsi="Verdana" w:cs="Helvetica"/>
          <w:color w:val="333333"/>
          <w:sz w:val="18"/>
          <w:szCs w:val="18"/>
          <w:lang w:eastAsia="es-ES"/>
        </w:rPr>
        <w:t>"</w:t>
      </w:r>
      <w:r w:rsidRPr="00C86D9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F6CBAE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94C069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4A4B4E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DBBEB29"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D39726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FE7235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43FB2E"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1807D22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7F14FB3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C86D90">
        <w:rPr>
          <w:rFonts w:ascii="Verdana" w:eastAsia="Verdana" w:hAnsi="Verdana" w:cs="Tahoma"/>
          <w:b/>
          <w:sz w:val="18"/>
          <w:szCs w:val="18"/>
          <w:lang w:eastAsia="es-ES"/>
        </w:rPr>
        <w:t>metros</w:t>
      </w:r>
      <w:r w:rsidRPr="00C86D90">
        <w:rPr>
          <w:rFonts w:ascii="Verdana" w:eastAsia="Verdana" w:hAnsi="Verdana" w:cs="Tahoma"/>
          <w:sz w:val="18"/>
          <w:szCs w:val="18"/>
          <w:lang w:eastAsia="es-ES"/>
        </w:rPr>
        <w:t>, tomando en cuenta solo las longitudes netas ejecutados y autorizados.</w:t>
      </w:r>
    </w:p>
    <w:p w14:paraId="62F6C599"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30075D3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58FF0A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1E0F2EAD"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7E62B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569CCA7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810DB0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98B5388" w14:textId="77777777" w:rsidTr="00DD0151">
        <w:tc>
          <w:tcPr>
            <w:tcW w:w="584" w:type="dxa"/>
            <w:shd w:val="clear" w:color="auto" w:fill="auto"/>
          </w:tcPr>
          <w:p w14:paraId="19AE74AE"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54BEFD58"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CÓDIGO</w:t>
            </w:r>
          </w:p>
        </w:tc>
        <w:tc>
          <w:tcPr>
            <w:tcW w:w="1145" w:type="dxa"/>
            <w:shd w:val="clear" w:color="auto" w:fill="auto"/>
          </w:tcPr>
          <w:p w14:paraId="3E09F368"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1ECBBFD7"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ÍTEM</w:t>
            </w:r>
          </w:p>
        </w:tc>
      </w:tr>
      <w:tr w:rsidR="00954C42" w:rsidRPr="00C86D90" w14:paraId="69AC60D8" w14:textId="77777777" w:rsidTr="00DD0151">
        <w:trPr>
          <w:trHeight w:val="370"/>
        </w:trPr>
        <w:tc>
          <w:tcPr>
            <w:tcW w:w="584" w:type="dxa"/>
            <w:shd w:val="clear" w:color="auto" w:fill="B8CCE4"/>
          </w:tcPr>
          <w:p w14:paraId="411033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34</w:t>
            </w:r>
          </w:p>
        </w:tc>
        <w:tc>
          <w:tcPr>
            <w:tcW w:w="2385" w:type="dxa"/>
            <w:shd w:val="clear" w:color="auto" w:fill="B8CCE4"/>
            <w:vAlign w:val="center"/>
          </w:tcPr>
          <w:p w14:paraId="258B8DA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VAC-OF-BAJ-1</w:t>
            </w:r>
          </w:p>
        </w:tc>
        <w:tc>
          <w:tcPr>
            <w:tcW w:w="1145" w:type="dxa"/>
            <w:shd w:val="clear" w:color="auto" w:fill="B8CCE4"/>
            <w:vAlign w:val="center"/>
          </w:tcPr>
          <w:p w14:paraId="75C5D9E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4244EFB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color w:val="000000"/>
                <w:sz w:val="18"/>
                <w:szCs w:val="18"/>
              </w:rPr>
              <w:t>BAJANTE DE PVC 3"</w:t>
            </w:r>
          </w:p>
        </w:tc>
      </w:tr>
    </w:tbl>
    <w:p w14:paraId="150C2ED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0F6E997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10176F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03EBA2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1792A4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05724F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A32867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F5CDEE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DFA70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165A2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F8C877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D36CF01"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4AB0384C"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656C9AC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w:t>
      </w:r>
      <w:r w:rsidRPr="00C86D90">
        <w:rPr>
          <w:rFonts w:ascii="Verdana" w:eastAsia="Verdana" w:hAnsi="Verdana" w:cs="Verdana"/>
          <w:sz w:val="18"/>
          <w:szCs w:val="18"/>
          <w:lang w:eastAsia="es-ES"/>
        </w:rPr>
        <w:lastRenderedPageBreak/>
        <w:t xml:space="preserve">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27A4545"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7C02967"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22013D3F"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249751DC"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5C2C32B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6A1C55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71C329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FCD5CC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La bajante de pvc 3" se medirán, en</w:t>
      </w:r>
      <w:r w:rsidRPr="00C86D90">
        <w:rPr>
          <w:rFonts w:ascii="Verdana" w:eastAsia="Verdana" w:hAnsi="Verdana" w:cs="Verdana"/>
          <w:sz w:val="18"/>
          <w:szCs w:val="18"/>
          <w:lang w:eastAsia="es-ES"/>
        </w:rPr>
        <w:t xml:space="preserve"> </w:t>
      </w:r>
      <w:r w:rsidRPr="00C86D90">
        <w:rPr>
          <w:rFonts w:ascii="Verdana" w:eastAsia="Verdana" w:hAnsi="Verdana" w:cs="Verdana"/>
          <w:b/>
          <w:sz w:val="18"/>
          <w:szCs w:val="18"/>
          <w:lang w:eastAsia="es-ES"/>
        </w:rPr>
        <w:t>Metros</w:t>
      </w:r>
      <w:r w:rsidRPr="00C86D90">
        <w:rPr>
          <w:rFonts w:ascii="Verdana" w:eastAsia="Verdana" w:hAnsi="Verdana" w:cs="Verdana"/>
          <w:sz w:val="18"/>
          <w:szCs w:val="18"/>
          <w:lang w:eastAsia="es-ES"/>
        </w:rPr>
        <w:t xml:space="preserve">, tomando en cuenta únicamente las longitudes netas instaladas. </w:t>
      </w:r>
    </w:p>
    <w:p w14:paraId="046C8E7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53A32FBE"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366B802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520939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DC9E004"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p>
    <w:p w14:paraId="24A3D817" w14:textId="77777777" w:rsidR="00954C42" w:rsidRPr="00C86D90" w:rsidRDefault="00954C42" w:rsidP="00954C42">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9BC5F73" w14:textId="77777777" w:rsidTr="00DD0151">
        <w:tc>
          <w:tcPr>
            <w:tcW w:w="584" w:type="dxa"/>
            <w:shd w:val="clear" w:color="auto" w:fill="auto"/>
          </w:tcPr>
          <w:p w14:paraId="3CA5ADA4"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N°</w:t>
            </w:r>
          </w:p>
        </w:tc>
        <w:tc>
          <w:tcPr>
            <w:tcW w:w="2385" w:type="dxa"/>
            <w:shd w:val="clear" w:color="auto" w:fill="auto"/>
          </w:tcPr>
          <w:p w14:paraId="3B034AC3" w14:textId="77777777" w:rsidR="00954C42" w:rsidRPr="00A10D5F" w:rsidRDefault="00954C42" w:rsidP="00DD0151">
            <w:pPr>
              <w:widowControl w:val="0"/>
              <w:autoSpaceDE w:val="0"/>
              <w:autoSpaceDN w:val="0"/>
              <w:spacing w:line="360" w:lineRule="auto"/>
              <w:jc w:val="center"/>
              <w:rPr>
                <w:rFonts w:ascii="Verdana" w:eastAsia="Verdana" w:hAnsi="Verdana" w:cs="Verdana"/>
                <w:b/>
                <w:sz w:val="18"/>
                <w:szCs w:val="18"/>
              </w:rPr>
            </w:pPr>
            <w:r w:rsidRPr="00A10D5F">
              <w:rPr>
                <w:rFonts w:ascii="Verdana" w:eastAsia="Verdana" w:hAnsi="Verdana" w:cs="Verdana"/>
                <w:b/>
                <w:sz w:val="18"/>
                <w:szCs w:val="18"/>
              </w:rPr>
              <w:t>CODIGO</w:t>
            </w:r>
          </w:p>
        </w:tc>
        <w:tc>
          <w:tcPr>
            <w:tcW w:w="1145" w:type="dxa"/>
            <w:shd w:val="clear" w:color="auto" w:fill="auto"/>
          </w:tcPr>
          <w:p w14:paraId="0858010C"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UNIDAD</w:t>
            </w:r>
          </w:p>
        </w:tc>
        <w:tc>
          <w:tcPr>
            <w:tcW w:w="5520" w:type="dxa"/>
            <w:shd w:val="clear" w:color="auto" w:fill="auto"/>
          </w:tcPr>
          <w:p w14:paraId="332CD38C" w14:textId="77777777" w:rsidR="00954C42" w:rsidRPr="00A10D5F" w:rsidRDefault="00954C42" w:rsidP="00DD0151">
            <w:pPr>
              <w:widowControl w:val="0"/>
              <w:autoSpaceDE w:val="0"/>
              <w:autoSpaceDN w:val="0"/>
              <w:jc w:val="center"/>
              <w:rPr>
                <w:rFonts w:ascii="Verdana" w:eastAsia="Verdana" w:hAnsi="Verdana" w:cs="Verdana"/>
                <w:b/>
                <w:sz w:val="18"/>
                <w:szCs w:val="18"/>
              </w:rPr>
            </w:pPr>
            <w:r w:rsidRPr="00A10D5F">
              <w:rPr>
                <w:rFonts w:ascii="Verdana" w:eastAsia="Verdana" w:hAnsi="Verdana" w:cs="Verdana"/>
                <w:b/>
                <w:sz w:val="18"/>
                <w:szCs w:val="18"/>
              </w:rPr>
              <w:t>ITEM</w:t>
            </w:r>
          </w:p>
        </w:tc>
      </w:tr>
      <w:tr w:rsidR="00954C42" w:rsidRPr="00C86D90" w14:paraId="43C365FE" w14:textId="77777777" w:rsidTr="00DD0151">
        <w:tc>
          <w:tcPr>
            <w:tcW w:w="584" w:type="dxa"/>
            <w:shd w:val="clear" w:color="auto" w:fill="B8CCE4"/>
          </w:tcPr>
          <w:p w14:paraId="2AA6A47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35</w:t>
            </w:r>
          </w:p>
        </w:tc>
        <w:tc>
          <w:tcPr>
            <w:tcW w:w="2385" w:type="dxa"/>
            <w:shd w:val="clear" w:color="auto" w:fill="B8CCE4"/>
          </w:tcPr>
          <w:p w14:paraId="55FFE2A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VAC-IA-ART-2</w:t>
            </w:r>
          </w:p>
        </w:tc>
        <w:tc>
          <w:tcPr>
            <w:tcW w:w="1145" w:type="dxa"/>
            <w:shd w:val="clear" w:color="auto" w:fill="B8CCE4"/>
          </w:tcPr>
          <w:p w14:paraId="54A661A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PZA</w:t>
            </w:r>
          </w:p>
        </w:tc>
        <w:tc>
          <w:tcPr>
            <w:tcW w:w="5520" w:type="dxa"/>
            <w:shd w:val="clear" w:color="auto" w:fill="B8CCE4"/>
          </w:tcPr>
          <w:p w14:paraId="0DFD26BA"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bookmarkStart w:id="185" w:name="_Hlk164170039"/>
            <w:r w:rsidRPr="00C86D90">
              <w:rPr>
                <w:rFonts w:ascii="Verdana" w:eastAsia="Verdana" w:hAnsi="Verdana" w:cs="Tahoma"/>
                <w:b/>
                <w:bCs/>
                <w:sz w:val="18"/>
                <w:szCs w:val="18"/>
              </w:rPr>
              <w:t>PROVISIÓN Y COLOCADO DE LAVANDERÍA DE CEMENTO CON ACCESORIOS</w:t>
            </w:r>
            <w:bookmarkEnd w:id="185"/>
          </w:p>
        </w:tc>
      </w:tr>
    </w:tbl>
    <w:p w14:paraId="3A2C927F" w14:textId="77777777" w:rsidR="00954C42" w:rsidRPr="00C86D90" w:rsidRDefault="00954C42" w:rsidP="00954C42">
      <w:pPr>
        <w:widowControl w:val="0"/>
        <w:tabs>
          <w:tab w:val="left" w:pos="560"/>
        </w:tabs>
        <w:autoSpaceDE w:val="0"/>
        <w:autoSpaceDN w:val="0"/>
        <w:jc w:val="both"/>
        <w:rPr>
          <w:rFonts w:ascii="Verdana" w:eastAsia="Calibri" w:hAnsi="Verdana" w:cs="Verdana"/>
          <w:b/>
          <w:sz w:val="18"/>
          <w:szCs w:val="18"/>
          <w:lang w:eastAsia="es-ES"/>
        </w:rPr>
      </w:pPr>
    </w:p>
    <w:p w14:paraId="5AFCE814" w14:textId="77777777" w:rsidR="00954C42" w:rsidRPr="00C86D90" w:rsidRDefault="00954C42" w:rsidP="00954C42">
      <w:pPr>
        <w:widowControl w:val="0"/>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3602E38"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86D90">
        <w:rPr>
          <w:rFonts w:ascii="Verdana" w:eastAsia="Verdana" w:hAnsi="Verdana" w:cs="Verdana"/>
          <w:sz w:val="18"/>
          <w:szCs w:val="18"/>
          <w:lang w:eastAsia="es-ES"/>
        </w:rPr>
        <w:t>constructivos y/o instrucciones del Inspector de proyecto.</w:t>
      </w:r>
    </w:p>
    <w:p w14:paraId="0BD9E3DA" w14:textId="77777777" w:rsidR="00954C42" w:rsidRPr="00C86D90" w:rsidRDefault="00954C42" w:rsidP="00954C42">
      <w:pPr>
        <w:widowControl w:val="0"/>
        <w:tabs>
          <w:tab w:val="left" w:pos="360"/>
        </w:tabs>
        <w:autoSpaceDE w:val="0"/>
        <w:autoSpaceDN w:val="0"/>
        <w:adjustRightInd w:val="0"/>
        <w:jc w:val="both"/>
        <w:rPr>
          <w:rFonts w:ascii="Verdana" w:eastAsia="Verdana" w:hAnsi="Verdana" w:cs="Tahoma"/>
          <w:sz w:val="18"/>
          <w:szCs w:val="18"/>
          <w:lang w:eastAsia="es-ES"/>
        </w:rPr>
      </w:pPr>
    </w:p>
    <w:p w14:paraId="4106DCF0" w14:textId="77777777" w:rsidR="00954C42" w:rsidRPr="00C86D90" w:rsidRDefault="00954C42" w:rsidP="00954C42">
      <w:pPr>
        <w:widowControl w:val="0"/>
        <w:autoSpaceDE w:val="0"/>
        <w:autoSpaceDN w:val="0"/>
        <w:jc w:val="both"/>
        <w:rPr>
          <w:rFonts w:ascii="Verdana" w:eastAsia="Arial" w:hAnsi="Verdana" w:cs="Tahoma"/>
          <w:b/>
          <w:sz w:val="18"/>
          <w:szCs w:val="18"/>
          <w:lang w:eastAsia="es-ES"/>
        </w:rPr>
      </w:pPr>
      <w:r w:rsidRPr="00C86D90">
        <w:rPr>
          <w:rFonts w:ascii="Verdana" w:eastAsia="Arial" w:hAnsi="Verdana" w:cs="Tahoma"/>
          <w:b/>
          <w:sz w:val="18"/>
          <w:szCs w:val="18"/>
          <w:lang w:eastAsia="es-ES"/>
        </w:rPr>
        <w:t>MATERIALES, HERRAMIENTAS Y EQUIPO. -</w:t>
      </w:r>
    </w:p>
    <w:p w14:paraId="3F56CC9D" w14:textId="77777777" w:rsidR="00954C42" w:rsidRPr="00C86D90" w:rsidRDefault="00954C42" w:rsidP="00954C42">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86D90">
        <w:rPr>
          <w:rFonts w:ascii="Verdana" w:eastAsia="Verdana" w:hAnsi="Verdana" w:cs="Arial Narrow"/>
          <w:sz w:val="18"/>
          <w:szCs w:val="18"/>
          <w:lang w:val="es-ES_tradnl" w:eastAsia="es-ES"/>
        </w:rPr>
        <w:tab/>
      </w:r>
    </w:p>
    <w:p w14:paraId="7FF46C50"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EC2BA0"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5528EFD"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444F08" w14:textId="77777777" w:rsidR="00954C42" w:rsidRPr="00C86D90" w:rsidRDefault="00954C42" w:rsidP="00954C42">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3698DEEB"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1AC9E56"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76430F3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5ABF09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3038FC6A"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5382D27"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728DEF3"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5FDE971"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Fijar la lavandería con mortero de cemento en el lugar indicado en los planos constructivos y/o instrucciones del Inspector de proyecto.</w:t>
      </w:r>
    </w:p>
    <w:p w14:paraId="58F173BC"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p>
    <w:p w14:paraId="41F1CB6A"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 xml:space="preserve">La conexión del sifón al desagüe del piso se realizará a través de un tubo, empleando tuercas para </w:t>
      </w:r>
      <w:r w:rsidRPr="00C86D90">
        <w:rPr>
          <w:rFonts w:ascii="Verdana" w:eastAsia="Calibri" w:hAnsi="Verdana" w:cs="Tahoma"/>
          <w:sz w:val="18"/>
          <w:szCs w:val="18"/>
          <w:lang w:eastAsia="es-ES"/>
        </w:rPr>
        <w:lastRenderedPageBreak/>
        <w:t>asegurar su adhesión al sifón, y garantizando una sujeción firme de las roscas en ambos extremos, con el objetivo de prevenir filtraciones de olores y agua.</w:t>
      </w:r>
    </w:p>
    <w:p w14:paraId="74156C5C"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74EAF0DE"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conexión de la grifería se ejecutará minuciosamente, asegurando un sellado efectivo en todos los elementos empleados.</w:t>
      </w:r>
    </w:p>
    <w:p w14:paraId="742760C4"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p>
    <w:p w14:paraId="25B8439A"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906434A"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70502746"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El área de apoyo se someterá a un revestimiento de mortero de cemento, el cual culminará con un acabado de tipo frotachado.</w:t>
      </w:r>
    </w:p>
    <w:p w14:paraId="4DFFADE0"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64BE578B"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5316249" w14:textId="77777777" w:rsidR="00954C42" w:rsidRPr="00C86D90" w:rsidRDefault="00954C42" w:rsidP="00954C42">
      <w:pPr>
        <w:widowControl w:val="0"/>
        <w:autoSpaceDE w:val="0"/>
        <w:autoSpaceDN w:val="0"/>
        <w:jc w:val="both"/>
        <w:rPr>
          <w:rFonts w:ascii="Verdana" w:eastAsia="Calibri" w:hAnsi="Verdana" w:cs="Tahoma"/>
          <w:sz w:val="18"/>
          <w:szCs w:val="18"/>
          <w:lang w:eastAsia="es-ES"/>
        </w:rPr>
      </w:pPr>
    </w:p>
    <w:p w14:paraId="02946EDA" w14:textId="77777777" w:rsidR="00954C42" w:rsidRPr="00C86D90" w:rsidRDefault="00954C42" w:rsidP="00954C42">
      <w:pPr>
        <w:widowControl w:val="0"/>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136D5D1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65980DAC"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p>
    <w:p w14:paraId="15516EAE" w14:textId="77777777" w:rsidR="00954C42" w:rsidRPr="00C86D90" w:rsidRDefault="00954C42" w:rsidP="00954C42">
      <w:pPr>
        <w:widowControl w:val="0"/>
        <w:tabs>
          <w:tab w:val="left" w:pos="560"/>
        </w:tabs>
        <w:autoSpaceDE w:val="0"/>
        <w:autoSpaceDN w:val="0"/>
        <w:jc w:val="both"/>
        <w:rPr>
          <w:rFonts w:ascii="Verdana" w:eastAsia="Calibri" w:hAnsi="Verdana" w:cs="Tahoma"/>
          <w:b/>
          <w:sz w:val="18"/>
          <w:szCs w:val="18"/>
          <w:lang w:eastAsia="es-ES"/>
        </w:rPr>
      </w:pPr>
      <w:r w:rsidRPr="00C86D90">
        <w:rPr>
          <w:rFonts w:ascii="Verdana" w:eastAsia="Calibri" w:hAnsi="Verdana" w:cs="Tahoma"/>
          <w:b/>
          <w:sz w:val="18"/>
          <w:szCs w:val="18"/>
          <w:lang w:eastAsia="es-ES"/>
        </w:rPr>
        <w:t>MEDICIÒN. -</w:t>
      </w:r>
    </w:p>
    <w:p w14:paraId="700FD1F7" w14:textId="77777777" w:rsidR="00954C42" w:rsidRPr="00C86D90" w:rsidRDefault="00954C42" w:rsidP="00954C42">
      <w:pPr>
        <w:widowControl w:val="0"/>
        <w:tabs>
          <w:tab w:val="left" w:pos="560"/>
        </w:tabs>
        <w:autoSpaceDE w:val="0"/>
        <w:autoSpaceDN w:val="0"/>
        <w:jc w:val="both"/>
        <w:rPr>
          <w:rFonts w:ascii="Verdana" w:eastAsia="Calibri" w:hAnsi="Verdana" w:cs="Tahoma"/>
          <w:b/>
          <w:sz w:val="18"/>
          <w:szCs w:val="18"/>
          <w:lang w:eastAsia="es-ES"/>
        </w:rPr>
      </w:pPr>
    </w:p>
    <w:p w14:paraId="29F6D8E2" w14:textId="77777777" w:rsidR="00954C42" w:rsidRPr="00C86D90" w:rsidRDefault="00954C42" w:rsidP="00954C42">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provisión y colocado de lavandería de cemento con accesorios, se medirá por</w:t>
      </w:r>
      <w:r w:rsidRPr="00C86D90">
        <w:rPr>
          <w:rFonts w:ascii="Verdana" w:eastAsia="Calibri" w:hAnsi="Verdana" w:cs="Tahoma"/>
          <w:b/>
          <w:sz w:val="18"/>
          <w:szCs w:val="18"/>
          <w:lang w:eastAsia="es-ES"/>
        </w:rPr>
        <w:t xml:space="preserve"> Pieza</w:t>
      </w:r>
      <w:r w:rsidRPr="00C86D90">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DEB1C2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3FA4245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1713EB1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722F7D8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2EF23D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B3DF44C"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22D1EC9D"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p>
    <w:p w14:paraId="6A6F172D"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54C42" w:rsidRPr="00C86D90" w14:paraId="0152537F" w14:textId="77777777" w:rsidTr="00DD0151">
        <w:tc>
          <w:tcPr>
            <w:tcW w:w="584" w:type="dxa"/>
            <w:shd w:val="clear" w:color="auto" w:fill="auto"/>
          </w:tcPr>
          <w:p w14:paraId="42D918E0"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N°</w:t>
            </w:r>
          </w:p>
        </w:tc>
        <w:tc>
          <w:tcPr>
            <w:tcW w:w="2385" w:type="dxa"/>
            <w:shd w:val="clear" w:color="auto" w:fill="auto"/>
          </w:tcPr>
          <w:p w14:paraId="1D9C2910"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CODIGO</w:t>
            </w:r>
          </w:p>
        </w:tc>
        <w:tc>
          <w:tcPr>
            <w:tcW w:w="1145" w:type="dxa"/>
            <w:shd w:val="clear" w:color="auto" w:fill="auto"/>
          </w:tcPr>
          <w:p w14:paraId="0ADFFC92"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4DE91187"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ITEM</w:t>
            </w:r>
          </w:p>
        </w:tc>
      </w:tr>
      <w:tr w:rsidR="00954C42" w:rsidRPr="00C86D90" w14:paraId="06759F85" w14:textId="77777777" w:rsidTr="00DD0151">
        <w:tc>
          <w:tcPr>
            <w:tcW w:w="584" w:type="dxa"/>
            <w:shd w:val="clear" w:color="auto" w:fill="B8CCE4"/>
          </w:tcPr>
          <w:p w14:paraId="4E59CE6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36</w:t>
            </w:r>
          </w:p>
        </w:tc>
        <w:tc>
          <w:tcPr>
            <w:tcW w:w="2385" w:type="dxa"/>
            <w:shd w:val="clear" w:color="auto" w:fill="B8CCE4"/>
          </w:tcPr>
          <w:p w14:paraId="664F55A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VAC-IA-APO-1</w:t>
            </w:r>
          </w:p>
        </w:tc>
        <w:tc>
          <w:tcPr>
            <w:tcW w:w="1145" w:type="dxa"/>
            <w:shd w:val="clear" w:color="auto" w:fill="B8CCE4"/>
          </w:tcPr>
          <w:p w14:paraId="0C94C02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419B8622"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DE AGUA POTABLE</w:t>
            </w:r>
          </w:p>
        </w:tc>
      </w:tr>
    </w:tbl>
    <w:p w14:paraId="69756AA2" w14:textId="77777777" w:rsidR="00954C42" w:rsidRPr="00C86D90" w:rsidRDefault="00954C42" w:rsidP="00954C42">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888C754" w14:textId="77777777" w:rsidR="00954C42" w:rsidRPr="00C86D90" w:rsidRDefault="00954C42" w:rsidP="00954C42">
      <w:pPr>
        <w:widowControl w:val="0"/>
        <w:autoSpaceDE w:val="0"/>
        <w:autoSpaceDN w:val="0"/>
        <w:spacing w:before="6"/>
        <w:ind w:right="156"/>
        <w:jc w:val="both"/>
        <w:rPr>
          <w:rFonts w:ascii="Verdana" w:eastAsia="Verdana" w:hAnsi="Verdana" w:cs="Verdana"/>
          <w:sz w:val="18"/>
          <w:szCs w:val="18"/>
          <w:lang w:eastAsia="es-ES"/>
        </w:rPr>
      </w:pPr>
    </w:p>
    <w:p w14:paraId="1253D2BC" w14:textId="77777777" w:rsidR="00954C42" w:rsidRPr="00C86D90" w:rsidRDefault="00954C42" w:rsidP="00954C42">
      <w:pPr>
        <w:widowControl w:val="0"/>
        <w:autoSpaceDE w:val="0"/>
        <w:autoSpaceDN w:val="0"/>
        <w:spacing w:before="6"/>
        <w:ind w:right="156"/>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comprende la instalación y ejecución de todos los trabajos para efectuar las</w:t>
      </w:r>
      <w:r w:rsidRPr="00C86D90">
        <w:rPr>
          <w:rFonts w:ascii="Verdana" w:eastAsia="Verdana" w:hAnsi="Verdana" w:cs="Verdana"/>
          <w:spacing w:val="-29"/>
          <w:sz w:val="18"/>
          <w:szCs w:val="18"/>
          <w:lang w:eastAsia="es-ES"/>
        </w:rPr>
        <w:t xml:space="preserve"> </w:t>
      </w:r>
      <w:r w:rsidRPr="00C86D90">
        <w:rPr>
          <w:rFonts w:ascii="Verdana" w:eastAsia="Verdana" w:hAnsi="Verdana" w:cs="Verdana"/>
          <w:sz w:val="18"/>
          <w:szCs w:val="18"/>
          <w:lang w:eastAsia="es-ES"/>
        </w:rPr>
        <w:t>conexiones domiciliarias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agua</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potable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acuerdo</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planos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detalle</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y/o instrucciones del Inspector de proyecto.</w:t>
      </w:r>
    </w:p>
    <w:p w14:paraId="34C83B62" w14:textId="77777777" w:rsidR="00954C42" w:rsidRPr="00C86D90" w:rsidRDefault="00954C42" w:rsidP="00954C42">
      <w:pPr>
        <w:widowControl w:val="0"/>
        <w:autoSpaceDE w:val="0"/>
        <w:autoSpaceDN w:val="0"/>
        <w:spacing w:before="7"/>
        <w:rPr>
          <w:rFonts w:ascii="Verdana" w:eastAsia="Verdana" w:hAnsi="Verdana" w:cs="Verdana"/>
          <w:sz w:val="18"/>
          <w:szCs w:val="18"/>
          <w:lang w:eastAsia="es-ES"/>
        </w:rPr>
      </w:pPr>
    </w:p>
    <w:p w14:paraId="009AE437" w14:textId="77777777" w:rsidR="00954C42" w:rsidRPr="00C86D90" w:rsidRDefault="00954C42" w:rsidP="00954C42">
      <w:pPr>
        <w:widowControl w:val="0"/>
        <w:autoSpaceDE w:val="0"/>
        <w:autoSpaceDN w:val="0"/>
        <w:spacing w:before="1" w:line="243" w:lineRule="exact"/>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5131BBA4" w14:textId="77777777" w:rsidR="00954C42" w:rsidRPr="00C86D90" w:rsidRDefault="00954C42" w:rsidP="00954C42">
      <w:pPr>
        <w:widowControl w:val="0"/>
        <w:autoSpaceDE w:val="0"/>
        <w:autoSpaceDN w:val="0"/>
        <w:spacing w:line="243" w:lineRule="exact"/>
        <w:jc w:val="both"/>
        <w:rPr>
          <w:rFonts w:ascii="Verdana" w:eastAsia="Verdana" w:hAnsi="Verdana" w:cs="Verdana"/>
          <w:sz w:val="18"/>
          <w:szCs w:val="18"/>
          <w:lang w:eastAsia="es-ES"/>
        </w:rPr>
      </w:pPr>
    </w:p>
    <w:p w14:paraId="7BF85C1E" w14:textId="77777777" w:rsidR="00954C42" w:rsidRPr="00C86D90" w:rsidRDefault="00954C42" w:rsidP="00954C42">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F2D287" w14:textId="77777777" w:rsidR="00954C42" w:rsidRPr="00C86D90" w:rsidRDefault="00954C42" w:rsidP="00954C42">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B83409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5528A06"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lastRenderedPageBreak/>
        <w:t>FORMA DE EJECUCIÓN. –</w:t>
      </w:r>
    </w:p>
    <w:p w14:paraId="5A85E17E" w14:textId="77777777" w:rsidR="00954C42" w:rsidRPr="00C86D90" w:rsidRDefault="00954C42" w:rsidP="00954C42">
      <w:pPr>
        <w:widowControl w:val="0"/>
        <w:autoSpaceDE w:val="0"/>
        <w:autoSpaceDN w:val="0"/>
        <w:spacing w:before="11"/>
        <w:rPr>
          <w:rFonts w:ascii="Verdana" w:eastAsia="Verdana" w:hAnsi="Verdana" w:cs="Verdana"/>
          <w:b/>
          <w:sz w:val="18"/>
          <w:szCs w:val="18"/>
          <w:lang w:eastAsia="es-ES"/>
        </w:rPr>
      </w:pPr>
    </w:p>
    <w:p w14:paraId="5D288C64" w14:textId="77777777" w:rsidR="00954C42" w:rsidRPr="00C86D90" w:rsidRDefault="00954C42" w:rsidP="00954C42">
      <w:pPr>
        <w:widowControl w:val="0"/>
        <w:autoSpaceDE w:val="0"/>
        <w:autoSpaceDN w:val="0"/>
        <w:ind w:right="153"/>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la instalación en la vivienda, el beneficiario será el encargado de las conexiones domiciliarias desde la tubería matriz hasta la</w:t>
      </w:r>
      <w:r w:rsidRPr="00C86D90">
        <w:rPr>
          <w:rFonts w:ascii="Verdana" w:eastAsia="Verdana" w:hAnsi="Verdana" w:cs="Verdana"/>
          <w:spacing w:val="-20"/>
          <w:sz w:val="18"/>
          <w:szCs w:val="18"/>
          <w:lang w:eastAsia="es-ES"/>
        </w:rPr>
        <w:t xml:space="preserve"> </w:t>
      </w:r>
      <w:r w:rsidRPr="00C86D90">
        <w:rPr>
          <w:rFonts w:ascii="Verdana" w:eastAsia="Verdana" w:hAnsi="Verdana" w:cs="Verdana"/>
          <w:sz w:val="18"/>
          <w:szCs w:val="18"/>
          <w:lang w:eastAsia="es-ES"/>
        </w:rPr>
        <w:t>llave</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paso</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instalarse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cámara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medidor</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ubicado</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acera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exterior</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6"/>
          <w:sz w:val="18"/>
          <w:szCs w:val="18"/>
          <w:lang w:eastAsia="es-ES"/>
        </w:rPr>
        <w:t xml:space="preserve"> </w:t>
      </w:r>
      <w:r w:rsidRPr="00C86D90">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79ECE90"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2675C48"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p>
    <w:p w14:paraId="724BF445"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66E6EB28"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p>
    <w:p w14:paraId="43D8538B"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D09D88E"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5DC5B05A"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040B54B3" w14:textId="77777777" w:rsidR="00954C42" w:rsidRPr="00C86D90" w:rsidRDefault="00954C42" w:rsidP="00954C42">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La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prueba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hidráulica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realizará</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con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una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1,5</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mayor</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estática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servicio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del sistema,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bloqueará</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circuito</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tramo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probar</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mediante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tapones</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cerrando</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completamente las válvulas</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necesarias.</w:t>
      </w:r>
    </w:p>
    <w:p w14:paraId="41BD0F00" w14:textId="77777777" w:rsidR="00954C42" w:rsidRPr="00C86D90" w:rsidRDefault="00954C42" w:rsidP="00954C42">
      <w:pPr>
        <w:widowControl w:val="0"/>
        <w:autoSpaceDE w:val="0"/>
        <w:autoSpaceDN w:val="0"/>
        <w:spacing w:before="10"/>
        <w:rPr>
          <w:rFonts w:ascii="Verdana" w:eastAsia="Verdana" w:hAnsi="Verdana" w:cs="Verdana"/>
          <w:sz w:val="18"/>
          <w:szCs w:val="18"/>
          <w:lang w:eastAsia="es-ES"/>
        </w:rPr>
      </w:pPr>
    </w:p>
    <w:p w14:paraId="0CF540C7"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37C2DA99" w14:textId="77777777" w:rsidR="00954C42" w:rsidRPr="00C86D90" w:rsidRDefault="00954C42" w:rsidP="00954C42">
      <w:pPr>
        <w:widowControl w:val="0"/>
        <w:autoSpaceDE w:val="0"/>
        <w:autoSpaceDN w:val="0"/>
        <w:spacing w:before="1"/>
        <w:rPr>
          <w:rFonts w:ascii="Verdana" w:eastAsia="Verdana" w:hAnsi="Verdana" w:cs="Verdana"/>
          <w:b/>
          <w:sz w:val="18"/>
          <w:szCs w:val="18"/>
          <w:lang w:eastAsia="es-ES"/>
        </w:rPr>
      </w:pPr>
    </w:p>
    <w:p w14:paraId="49490449" w14:textId="77777777" w:rsidR="00954C42" w:rsidRPr="00C86D90" w:rsidRDefault="00954C42" w:rsidP="00954C42">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instalación de agua potable 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11364328"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p>
    <w:p w14:paraId="69BB18D1"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p>
    <w:p w14:paraId="49B3E81C" w14:textId="77777777" w:rsidR="00954C42" w:rsidRPr="00C86D90" w:rsidRDefault="00954C42" w:rsidP="00954C42">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15DC6061" w14:textId="77777777" w:rsidR="00954C42" w:rsidRPr="00C86D90" w:rsidRDefault="00954C42" w:rsidP="00954C42">
      <w:pPr>
        <w:widowControl w:val="0"/>
        <w:autoSpaceDE w:val="0"/>
        <w:autoSpaceDN w:val="0"/>
        <w:spacing w:before="1"/>
        <w:rPr>
          <w:rFonts w:ascii="Verdana" w:eastAsia="Verdana" w:hAnsi="Verdana" w:cs="Verdana"/>
          <w:b/>
          <w:sz w:val="18"/>
          <w:szCs w:val="18"/>
          <w:lang w:eastAsia="es-ES"/>
        </w:rPr>
      </w:pPr>
    </w:p>
    <w:p w14:paraId="426A136C"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77FA2F"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67C5E91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E8CEA1C" w14:textId="77777777" w:rsidR="00954C42" w:rsidRPr="00C86D90" w:rsidRDefault="00954C42" w:rsidP="00954C42">
      <w:pPr>
        <w:widowControl w:val="0"/>
        <w:autoSpaceDE w:val="0"/>
        <w:autoSpaceDN w:val="0"/>
        <w:spacing w:before="1"/>
        <w:jc w:val="both"/>
        <w:rPr>
          <w:rFonts w:ascii="Verdana" w:eastAsia="Verdana" w:hAnsi="Verdana" w:cs="Verdana"/>
          <w:sz w:val="18"/>
          <w:szCs w:val="18"/>
          <w:lang w:eastAsia="es-ES"/>
        </w:rPr>
      </w:pPr>
    </w:p>
    <w:p w14:paraId="6EFDEF36"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954C42" w:rsidRPr="00C86D90" w14:paraId="41020770" w14:textId="77777777" w:rsidTr="00DD0151">
        <w:tc>
          <w:tcPr>
            <w:tcW w:w="584" w:type="dxa"/>
            <w:shd w:val="clear" w:color="auto" w:fill="auto"/>
          </w:tcPr>
          <w:p w14:paraId="1ECEEFEB"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N°</w:t>
            </w:r>
          </w:p>
        </w:tc>
        <w:tc>
          <w:tcPr>
            <w:tcW w:w="2385" w:type="dxa"/>
            <w:shd w:val="clear" w:color="auto" w:fill="auto"/>
          </w:tcPr>
          <w:p w14:paraId="03D6C33F"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shd w:val="clear" w:color="auto" w:fill="auto"/>
          </w:tcPr>
          <w:p w14:paraId="610CF631"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494D9961"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954C42" w:rsidRPr="00C86D90" w14:paraId="29D8E358" w14:textId="77777777" w:rsidTr="00DD0151">
        <w:tc>
          <w:tcPr>
            <w:tcW w:w="584" w:type="dxa"/>
            <w:shd w:val="clear" w:color="auto" w:fill="B8CCE4"/>
          </w:tcPr>
          <w:p w14:paraId="05E42E6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37</w:t>
            </w:r>
          </w:p>
        </w:tc>
        <w:tc>
          <w:tcPr>
            <w:tcW w:w="2385" w:type="dxa"/>
            <w:shd w:val="clear" w:color="auto" w:fill="B8CCE4"/>
          </w:tcPr>
          <w:p w14:paraId="1DD5E42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VAC-IE-DUC-1</w:t>
            </w:r>
          </w:p>
        </w:tc>
        <w:tc>
          <w:tcPr>
            <w:tcW w:w="1145" w:type="dxa"/>
            <w:shd w:val="clear" w:color="auto" w:fill="B8CCE4"/>
          </w:tcPr>
          <w:p w14:paraId="319EED8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PZA</w:t>
            </w:r>
          </w:p>
        </w:tc>
        <w:tc>
          <w:tcPr>
            <w:tcW w:w="5520" w:type="dxa"/>
            <w:shd w:val="clear" w:color="auto" w:fill="B8CCE4"/>
          </w:tcPr>
          <w:p w14:paraId="390C59AC"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DUCHA ELÉCTRICA</w:t>
            </w:r>
          </w:p>
        </w:tc>
      </w:tr>
    </w:tbl>
    <w:p w14:paraId="009661DE"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4352C4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DESCRIPCIÓN. –</w:t>
      </w:r>
    </w:p>
    <w:p w14:paraId="26F0AD8F"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A3F1F6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se refiere a la </w:t>
      </w:r>
      <w:r w:rsidRPr="00C86D90">
        <w:rPr>
          <w:rFonts w:ascii="Verdana" w:eastAsia="Verdana" w:hAnsi="Verdana" w:cs="Tahoma"/>
          <w:bCs/>
          <w:color w:val="000000"/>
          <w:sz w:val="18"/>
          <w:szCs w:val="18"/>
          <w:lang w:eastAsia="es-ES"/>
        </w:rPr>
        <w:t>provisión y colocado de ducha eléctrica</w:t>
      </w:r>
      <w:r w:rsidRPr="00C86D9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62A4897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D39C689"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0C8253B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Helvetica" w:hAnsi="Helvetica"/>
          <w:color w:val="333333"/>
          <w:sz w:val="18"/>
          <w:szCs w:val="18"/>
          <w:lang w:eastAsia="es-ES"/>
        </w:rPr>
        <w:br/>
      </w: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D2FE3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F6FFA57" w14:textId="77777777" w:rsidR="00954C42" w:rsidRPr="00C86D90" w:rsidRDefault="00954C42" w:rsidP="00954C42">
      <w:pPr>
        <w:jc w:val="both"/>
        <w:rPr>
          <w:rFonts w:ascii="Verdana" w:eastAsia="Verdana" w:hAnsi="Verdana" w:cs="Tahoma"/>
          <w:color w:val="000000"/>
          <w:sz w:val="18"/>
          <w:szCs w:val="18"/>
          <w:lang w:eastAsia="es-ES"/>
        </w:rPr>
      </w:pPr>
    </w:p>
    <w:p w14:paraId="05E3E4CE" w14:textId="77777777" w:rsidR="00954C42" w:rsidRPr="00C86D90" w:rsidRDefault="00954C42" w:rsidP="00954C42">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12CD566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A79782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510340D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Previa a la instalación de la base de la ducha, deberá verificarse que toda la instalación de agua potable </w:t>
      </w:r>
      <w:r w:rsidRPr="00C86D90">
        <w:rPr>
          <w:rFonts w:ascii="Verdana" w:eastAsia="Verdana" w:hAnsi="Verdana" w:cs="Tahoma"/>
          <w:color w:val="000000"/>
          <w:sz w:val="18"/>
          <w:szCs w:val="18"/>
          <w:lang w:eastAsia="es-ES"/>
        </w:rPr>
        <w:lastRenderedPageBreak/>
        <w:t>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4DC502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p>
    <w:p w14:paraId="12FCABC9"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25704E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F63E550"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6610E47"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MEDICIÓN. -</w:t>
      </w:r>
    </w:p>
    <w:p w14:paraId="246D669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La provisión y colocado de ducha eléctrica,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colocada y terminada en sitio de acuerdo a planos y/o instrucciones del Inspector de proyecto.</w:t>
      </w:r>
    </w:p>
    <w:p w14:paraId="1405ED40" w14:textId="77777777" w:rsidR="00954C42" w:rsidRPr="00C86D90" w:rsidRDefault="00954C42" w:rsidP="00954C42">
      <w:pPr>
        <w:widowControl w:val="0"/>
        <w:tabs>
          <w:tab w:val="left" w:pos="2025"/>
        </w:tabs>
        <w:autoSpaceDE w:val="0"/>
        <w:autoSpaceDN w:val="0"/>
        <w:rPr>
          <w:rFonts w:ascii="Verdana" w:eastAsia="Verdana" w:hAnsi="Verdana" w:cs="Verdana"/>
          <w:b/>
          <w:sz w:val="18"/>
          <w:szCs w:val="18"/>
          <w:lang w:eastAsia="es-ES"/>
        </w:rPr>
      </w:pPr>
    </w:p>
    <w:p w14:paraId="426B78C8"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86D90">
        <w:rPr>
          <w:rFonts w:ascii="Verdana" w:eastAsia="Verdana" w:hAnsi="Verdana" w:cs="Tahoma"/>
          <w:b/>
          <w:color w:val="000000"/>
          <w:sz w:val="18"/>
          <w:szCs w:val="18"/>
          <w:lang w:eastAsia="es-ES"/>
        </w:rPr>
        <w:t>APORTE PROPIO. -</w:t>
      </w:r>
    </w:p>
    <w:p w14:paraId="300563E7"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w:t>
      </w:r>
      <w:r w:rsidRPr="00C86D90">
        <w:rPr>
          <w:rFonts w:ascii="Verdana" w:eastAsia="Verdana" w:hAnsi="Verdana" w:cs="Tahoma"/>
          <w:color w:val="000000"/>
          <w:sz w:val="18"/>
          <w:szCs w:val="18"/>
          <w:lang w:eastAsia="es-ES"/>
        </w:rPr>
        <w:t>unitario</w:t>
      </w:r>
      <w:r w:rsidRPr="00C86D90">
        <w:rPr>
          <w:rFonts w:ascii="Verdana" w:eastAsia="Verdana" w:hAnsi="Verdana" w:cs="Tahoma"/>
          <w:sz w:val="18"/>
          <w:szCs w:val="18"/>
          <w:lang w:eastAsia="es-ES"/>
        </w:rPr>
        <w:t>s</w:t>
      </w:r>
      <w:r w:rsidRPr="00C86D9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9D6673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1418737"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9ECF63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2AF50E9" w14:textId="77777777" w:rsidR="00954C42" w:rsidRPr="00C86D90" w:rsidRDefault="00954C42" w:rsidP="00954C42">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E2572DA"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0ABFD0D1" w14:textId="77777777" w:rsidR="00954C42" w:rsidRPr="00250FD7" w:rsidRDefault="00954C42" w:rsidP="00DD0151">
            <w:pPr>
              <w:widowControl w:val="0"/>
              <w:autoSpaceDE w:val="0"/>
              <w:autoSpaceDN w:val="0"/>
              <w:jc w:val="center"/>
              <w:rPr>
                <w:rFonts w:ascii="Verdana" w:eastAsia="Verdana" w:hAnsi="Verdana"/>
                <w:b/>
                <w:sz w:val="18"/>
                <w:szCs w:val="18"/>
              </w:rPr>
            </w:pPr>
            <w:r w:rsidRPr="00250FD7">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7BBA910D"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3F5BA997"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3A85E816"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954C42" w:rsidRPr="00C86D90" w14:paraId="113491EE"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3DB3ED6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AA6C0C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A3EC65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4C0A51" w14:textId="77777777" w:rsidR="00954C42" w:rsidRPr="00C86D90" w:rsidRDefault="00954C42" w:rsidP="00DD0151">
            <w:pPr>
              <w:widowControl w:val="0"/>
              <w:autoSpaceDE w:val="0"/>
              <w:autoSpaceDN w:val="0"/>
              <w:spacing w:before="120"/>
              <w:jc w:val="center"/>
              <w:rPr>
                <w:rFonts w:ascii="Verdana" w:eastAsia="Verdana" w:hAnsi="Verdana" w:cs="Helvetica"/>
                <w:color w:val="333333"/>
                <w:sz w:val="18"/>
                <w:szCs w:val="18"/>
                <w:lang w:eastAsia="es-BO"/>
              </w:rPr>
            </w:pPr>
            <w:r w:rsidRPr="00C86D90">
              <w:rPr>
                <w:rFonts w:ascii="Verdana" w:eastAsia="Verdana" w:hAnsi="Verdana" w:cs="Tahoma"/>
                <w:b/>
                <w:sz w:val="18"/>
                <w:szCs w:val="18"/>
              </w:rPr>
              <w:t>PROVISIÓN Y COLOCADO DE LAVAPLATOS DE DOS FOSAS CON ACCESORIOS</w:t>
            </w:r>
          </w:p>
        </w:tc>
      </w:tr>
    </w:tbl>
    <w:p w14:paraId="28CF1C66" w14:textId="77777777" w:rsidR="00954C42" w:rsidRPr="00C86D90" w:rsidRDefault="00954C42" w:rsidP="00954C42">
      <w:pPr>
        <w:widowControl w:val="0"/>
        <w:tabs>
          <w:tab w:val="left" w:pos="560"/>
        </w:tabs>
        <w:autoSpaceDE w:val="0"/>
        <w:autoSpaceDN w:val="0"/>
        <w:jc w:val="both"/>
        <w:rPr>
          <w:rFonts w:ascii="Verdana" w:hAnsi="Verdana" w:cs="Arial"/>
          <w:b/>
          <w:color w:val="000000"/>
          <w:sz w:val="18"/>
          <w:szCs w:val="18"/>
          <w:lang w:eastAsia="es-ES"/>
        </w:rPr>
      </w:pPr>
    </w:p>
    <w:p w14:paraId="2C812CBA" w14:textId="77777777" w:rsidR="00954C42" w:rsidRPr="00C86D90" w:rsidRDefault="00954C42" w:rsidP="00954C42">
      <w:pPr>
        <w:widowControl w:val="0"/>
        <w:tabs>
          <w:tab w:val="left" w:pos="560"/>
        </w:tabs>
        <w:autoSpaceDE w:val="0"/>
        <w:autoSpaceDN w:val="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D</w:t>
      </w:r>
      <w:r>
        <w:rPr>
          <w:rFonts w:ascii="Verdana" w:eastAsia="Verdana" w:hAnsi="Verdana" w:cs="Arial"/>
          <w:b/>
          <w:color w:val="000000"/>
          <w:sz w:val="18"/>
          <w:szCs w:val="18"/>
          <w:lang w:eastAsia="es-ES"/>
        </w:rPr>
        <w:t>ESCRIPCI</w:t>
      </w:r>
      <w:r w:rsidRPr="00C86D90">
        <w:rPr>
          <w:rFonts w:ascii="Verdana" w:eastAsia="Verdana" w:hAnsi="Verdana" w:cs="Arial"/>
          <w:b/>
          <w:color w:val="000000"/>
          <w:sz w:val="18"/>
          <w:szCs w:val="18"/>
          <w:lang w:eastAsia="es-ES"/>
        </w:rPr>
        <w:t>ÓN. –</w:t>
      </w:r>
    </w:p>
    <w:p w14:paraId="729DB3D5" w14:textId="77777777" w:rsidR="00954C42" w:rsidRPr="00C86D90" w:rsidRDefault="00954C42" w:rsidP="00954C42">
      <w:pPr>
        <w:widowControl w:val="0"/>
        <w:tabs>
          <w:tab w:val="left" w:pos="560"/>
        </w:tabs>
        <w:autoSpaceDE w:val="0"/>
        <w:autoSpaceDN w:val="0"/>
        <w:jc w:val="both"/>
        <w:rPr>
          <w:rFonts w:ascii="Verdana" w:eastAsia="Verdana" w:hAnsi="Verdana" w:cs="Arial"/>
          <w:b/>
          <w:color w:val="000000"/>
          <w:sz w:val="18"/>
          <w:szCs w:val="18"/>
          <w:lang w:eastAsia="es-ES"/>
        </w:rPr>
      </w:pPr>
    </w:p>
    <w:p w14:paraId="2708F189" w14:textId="77777777" w:rsidR="00954C42" w:rsidRPr="00C86D90" w:rsidRDefault="00954C42" w:rsidP="00954C42">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 xml:space="preserve">Este ítem se refiere a la </w:t>
      </w:r>
      <w:r w:rsidRPr="00C86D90">
        <w:rPr>
          <w:rFonts w:ascii="Verdana" w:eastAsia="Verdana" w:hAnsi="Verdana" w:cs="Arial"/>
          <w:b/>
          <w:bCs/>
          <w:color w:val="000000"/>
          <w:sz w:val="18"/>
          <w:szCs w:val="18"/>
          <w:lang w:eastAsia="es-ES"/>
        </w:rPr>
        <w:t>provisión y colocado de lavaplatos de dos fosas</w:t>
      </w:r>
      <w:r w:rsidRPr="00C86D9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D26D1B0" w14:textId="77777777" w:rsidR="00954C42" w:rsidRPr="00C86D90" w:rsidRDefault="00954C42" w:rsidP="00954C42">
      <w:pPr>
        <w:widowControl w:val="0"/>
        <w:tabs>
          <w:tab w:val="left" w:pos="560"/>
        </w:tabs>
        <w:autoSpaceDE w:val="0"/>
        <w:autoSpaceDN w:val="0"/>
        <w:jc w:val="both"/>
        <w:rPr>
          <w:rFonts w:ascii="Verdana" w:eastAsia="Verdana" w:hAnsi="Verdana" w:cs="Arial"/>
          <w:color w:val="000000"/>
          <w:sz w:val="18"/>
          <w:szCs w:val="18"/>
          <w:lang w:eastAsia="es-ES"/>
        </w:rPr>
      </w:pPr>
    </w:p>
    <w:p w14:paraId="75471A43" w14:textId="77777777" w:rsidR="00954C42" w:rsidRPr="00C86D90" w:rsidRDefault="00954C42" w:rsidP="00954C42">
      <w:pPr>
        <w:widowControl w:val="0"/>
        <w:tabs>
          <w:tab w:val="left" w:pos="560"/>
        </w:tabs>
        <w:autoSpaceDE w:val="0"/>
        <w:autoSpaceDN w:val="0"/>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MATERIALES, HERRAMIENTA Y EQUIPOS. –</w:t>
      </w:r>
    </w:p>
    <w:p w14:paraId="43C76790" w14:textId="77777777" w:rsidR="00954C42" w:rsidRPr="00C86D90" w:rsidRDefault="00954C42" w:rsidP="00954C42">
      <w:pPr>
        <w:widowControl w:val="0"/>
        <w:tabs>
          <w:tab w:val="left" w:pos="560"/>
        </w:tabs>
        <w:autoSpaceDE w:val="0"/>
        <w:autoSpaceDN w:val="0"/>
        <w:rPr>
          <w:rFonts w:ascii="Verdana" w:eastAsia="Verdana" w:hAnsi="Verdana" w:cs="Arial"/>
          <w:b/>
          <w:color w:val="000000"/>
          <w:sz w:val="18"/>
          <w:szCs w:val="18"/>
          <w:lang w:eastAsia="es-ES"/>
        </w:rPr>
      </w:pPr>
    </w:p>
    <w:p w14:paraId="53DCD67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1C037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FBEF36D" w14:textId="77777777" w:rsidR="00954C42" w:rsidRPr="00C86D90" w:rsidRDefault="00954C42" w:rsidP="00954C4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FORMA DE EJECUCIÓN. -</w:t>
      </w:r>
    </w:p>
    <w:p w14:paraId="5B8DAA10"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64C1FF40"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016A397B"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32BE77E"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65CB560"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4DA6F8B1"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99F8FD2" w14:textId="77777777" w:rsidR="00954C42" w:rsidRPr="00C86D90" w:rsidRDefault="00954C42" w:rsidP="00954C42">
      <w:pPr>
        <w:widowControl w:val="0"/>
        <w:tabs>
          <w:tab w:val="left" w:pos="560"/>
        </w:tabs>
        <w:autoSpaceDE w:val="0"/>
        <w:autoSpaceDN w:val="0"/>
        <w:jc w:val="both"/>
        <w:rPr>
          <w:rFonts w:ascii="Verdana" w:eastAsia="Verdana" w:hAnsi="Verdana" w:cs="Arial"/>
          <w:sz w:val="18"/>
          <w:szCs w:val="18"/>
          <w:lang w:eastAsia="es-ES"/>
        </w:rPr>
      </w:pPr>
    </w:p>
    <w:p w14:paraId="195D25E3" w14:textId="77777777" w:rsidR="00954C42" w:rsidRPr="00C86D90" w:rsidRDefault="00954C42" w:rsidP="00954C42">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5832A97" w14:textId="77777777" w:rsidR="00954C42" w:rsidRPr="00C86D90" w:rsidRDefault="00954C42" w:rsidP="00954C4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Criterios de Control, Aceptación y Rechazo</w:t>
      </w:r>
    </w:p>
    <w:p w14:paraId="3405B461"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9E5B8B1" w14:textId="77777777" w:rsidR="00954C42" w:rsidRPr="00C86D90" w:rsidRDefault="00954C42" w:rsidP="00954C42">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MEDICIÓN. -</w:t>
      </w:r>
    </w:p>
    <w:p w14:paraId="5CEB34C4"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Arial"/>
          <w:sz w:val="18"/>
          <w:szCs w:val="18"/>
          <w:lang w:eastAsia="es-ES"/>
        </w:rPr>
        <w:t xml:space="preserve">La provisión y colocado de lavaplatos de dos fosas con accesorios, será medido por </w:t>
      </w:r>
      <w:r w:rsidRPr="00C86D90">
        <w:rPr>
          <w:rFonts w:ascii="Verdana" w:eastAsia="Verdana" w:hAnsi="Verdana" w:cs="Arial"/>
          <w:b/>
          <w:sz w:val="18"/>
          <w:szCs w:val="18"/>
          <w:lang w:eastAsia="es-ES"/>
        </w:rPr>
        <w:t>Pieza,</w:t>
      </w:r>
      <w:r w:rsidRPr="00C86D90">
        <w:rPr>
          <w:rFonts w:ascii="Verdana" w:eastAsia="Verdana" w:hAnsi="Verdana" w:cs="Arial"/>
          <w:sz w:val="18"/>
          <w:szCs w:val="18"/>
          <w:lang w:eastAsia="es-ES"/>
        </w:rPr>
        <w:t xml:space="preserve"> instalada y correctamente funcionando </w:t>
      </w:r>
      <w:r w:rsidRPr="00C86D90">
        <w:rPr>
          <w:rFonts w:ascii="Verdana" w:eastAsia="Verdana" w:hAnsi="Verdana" w:cs="Tahoma"/>
          <w:sz w:val="18"/>
          <w:szCs w:val="18"/>
          <w:lang w:eastAsia="es-ES"/>
        </w:rPr>
        <w:t>incluyendo todos sus accesorios para el buen funcionamiento.</w:t>
      </w:r>
    </w:p>
    <w:p w14:paraId="46543492" w14:textId="77777777" w:rsidR="00954C42" w:rsidRPr="00C86D90" w:rsidRDefault="00954C42" w:rsidP="00954C42">
      <w:pPr>
        <w:widowControl w:val="0"/>
        <w:tabs>
          <w:tab w:val="left" w:pos="560"/>
        </w:tabs>
        <w:autoSpaceDE w:val="0"/>
        <w:autoSpaceDN w:val="0"/>
        <w:spacing w:before="120" w:after="24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27719810" w14:textId="77777777" w:rsidR="00954C42" w:rsidRPr="00C86D90" w:rsidRDefault="00954C42" w:rsidP="00954C42">
      <w:pPr>
        <w:widowControl w:val="0"/>
        <w:autoSpaceDE w:val="0"/>
        <w:autoSpaceDN w:val="0"/>
        <w:spacing w:before="12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E35B2E" w14:textId="77777777" w:rsidR="00954C42" w:rsidRPr="00C86D90" w:rsidRDefault="00954C42" w:rsidP="00954C42">
      <w:pPr>
        <w:widowControl w:val="0"/>
        <w:tabs>
          <w:tab w:val="left" w:pos="560"/>
        </w:tabs>
        <w:autoSpaceDE w:val="0"/>
        <w:autoSpaceDN w:val="0"/>
        <w:spacing w:before="120"/>
        <w:jc w:val="both"/>
        <w:rPr>
          <w:rFonts w:ascii="Verdana" w:hAnsi="Verdana"/>
          <w:sz w:val="18"/>
          <w:szCs w:val="18"/>
          <w:u w:val="single"/>
          <w:lang w:eastAsia="es-ES"/>
        </w:rPr>
      </w:pPr>
      <w:r w:rsidRPr="00C86D90">
        <w:rPr>
          <w:rFonts w:ascii="Verdana" w:eastAsia="Arial" w:hAnsi="Verdana" w:cs="Arial"/>
          <w:sz w:val="18"/>
          <w:szCs w:val="18"/>
          <w:lang w:eastAsia="es-ES"/>
        </w:rPr>
        <w:t>Este aporte estará sujeto al cronograma de ejecución de obra de la Entidad Ejecutora.</w:t>
      </w:r>
    </w:p>
    <w:p w14:paraId="6C2DC47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2D79B8B"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361AFB1" w14:textId="77777777" w:rsidTr="00DD0151">
        <w:tc>
          <w:tcPr>
            <w:tcW w:w="584" w:type="dxa"/>
            <w:shd w:val="clear" w:color="auto" w:fill="auto"/>
          </w:tcPr>
          <w:p w14:paraId="1476FCE3"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N°</w:t>
            </w:r>
          </w:p>
        </w:tc>
        <w:tc>
          <w:tcPr>
            <w:tcW w:w="2385" w:type="dxa"/>
            <w:shd w:val="clear" w:color="auto" w:fill="auto"/>
          </w:tcPr>
          <w:p w14:paraId="33D05EB1" w14:textId="77777777" w:rsidR="00954C42" w:rsidRPr="00250FD7" w:rsidRDefault="00954C42" w:rsidP="00DD0151">
            <w:pPr>
              <w:widowControl w:val="0"/>
              <w:autoSpaceDE w:val="0"/>
              <w:autoSpaceDN w:val="0"/>
              <w:spacing w:line="360" w:lineRule="auto"/>
              <w:jc w:val="center"/>
              <w:rPr>
                <w:rFonts w:ascii="Verdana" w:eastAsia="Verdana" w:hAnsi="Verdana" w:cs="Verdana"/>
                <w:b/>
                <w:sz w:val="18"/>
                <w:szCs w:val="18"/>
              </w:rPr>
            </w:pPr>
            <w:r w:rsidRPr="00250FD7">
              <w:rPr>
                <w:rFonts w:ascii="Verdana" w:eastAsia="Verdana" w:hAnsi="Verdana" w:cs="Verdana"/>
                <w:b/>
                <w:sz w:val="18"/>
                <w:szCs w:val="18"/>
              </w:rPr>
              <w:t>CÓDIGO</w:t>
            </w:r>
          </w:p>
        </w:tc>
        <w:tc>
          <w:tcPr>
            <w:tcW w:w="1145" w:type="dxa"/>
            <w:shd w:val="clear" w:color="auto" w:fill="auto"/>
          </w:tcPr>
          <w:p w14:paraId="5BCD780D"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UNIDAD</w:t>
            </w:r>
          </w:p>
        </w:tc>
        <w:tc>
          <w:tcPr>
            <w:tcW w:w="5520" w:type="dxa"/>
            <w:shd w:val="clear" w:color="auto" w:fill="auto"/>
          </w:tcPr>
          <w:p w14:paraId="74837D0F" w14:textId="77777777" w:rsidR="00954C42" w:rsidRPr="00250FD7" w:rsidRDefault="00954C42" w:rsidP="00DD0151">
            <w:pPr>
              <w:widowControl w:val="0"/>
              <w:autoSpaceDE w:val="0"/>
              <w:autoSpaceDN w:val="0"/>
              <w:jc w:val="center"/>
              <w:rPr>
                <w:rFonts w:ascii="Verdana" w:eastAsia="Verdana" w:hAnsi="Verdana" w:cs="Verdana"/>
                <w:b/>
                <w:sz w:val="18"/>
                <w:szCs w:val="18"/>
              </w:rPr>
            </w:pPr>
            <w:r w:rsidRPr="00250FD7">
              <w:rPr>
                <w:rFonts w:ascii="Verdana" w:eastAsia="Verdana" w:hAnsi="Verdana" w:cs="Verdana"/>
                <w:b/>
                <w:sz w:val="18"/>
                <w:szCs w:val="18"/>
              </w:rPr>
              <w:t>ÍTEM</w:t>
            </w:r>
          </w:p>
        </w:tc>
      </w:tr>
      <w:tr w:rsidR="00954C42" w:rsidRPr="00C86D90" w14:paraId="0E9B7464" w14:textId="77777777" w:rsidTr="00DD0151">
        <w:trPr>
          <w:trHeight w:val="370"/>
        </w:trPr>
        <w:tc>
          <w:tcPr>
            <w:tcW w:w="584" w:type="dxa"/>
            <w:shd w:val="clear" w:color="auto" w:fill="B8CCE4"/>
          </w:tcPr>
          <w:p w14:paraId="059E144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39</w:t>
            </w:r>
          </w:p>
        </w:tc>
        <w:tc>
          <w:tcPr>
            <w:tcW w:w="2385" w:type="dxa"/>
            <w:shd w:val="clear" w:color="auto" w:fill="B8CCE4"/>
            <w:vAlign w:val="center"/>
          </w:tcPr>
          <w:p w14:paraId="1C7C04A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VAC-IS-SAN-1</w:t>
            </w:r>
          </w:p>
        </w:tc>
        <w:tc>
          <w:tcPr>
            <w:tcW w:w="1145" w:type="dxa"/>
            <w:shd w:val="clear" w:color="auto" w:fill="B8CCE4"/>
            <w:vAlign w:val="center"/>
          </w:tcPr>
          <w:p w14:paraId="5CCBBBA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0EEBFED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bCs/>
                <w:sz w:val="18"/>
                <w:szCs w:val="18"/>
              </w:rPr>
              <w:t>INSTALACIÓN SANITARIA</w:t>
            </w:r>
          </w:p>
        </w:tc>
      </w:tr>
    </w:tbl>
    <w:p w14:paraId="7CCCD958"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9BB0DF0"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8128B8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A7F7DA0" w14:textId="77777777" w:rsidR="00954C42" w:rsidRPr="00C86D90" w:rsidRDefault="00954C42" w:rsidP="00954C42">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proyectos.</w:t>
      </w:r>
    </w:p>
    <w:p w14:paraId="08035D5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420699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6A80567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8125E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D9834F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33488A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16A3214"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320FD57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47D7A3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7CC77CF4"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C119414" w14:textId="77777777" w:rsidR="00954C42" w:rsidRPr="00C86D90" w:rsidRDefault="00954C42" w:rsidP="00954C42">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96A8B6D"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p>
    <w:p w14:paraId="27738501"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C237E1"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56E67546"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22DE3A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Inspector de proyectos deberá verificar que la ejecución del ítem no presenta ningún defecto de materiales, ejecución, conexión, fuga, dimensiones o mal apoyado mediante testeo, inspección visual </w:t>
      </w:r>
      <w:r w:rsidRPr="00C86D90">
        <w:rPr>
          <w:rFonts w:ascii="Verdana" w:eastAsia="Verdana" w:hAnsi="Verdana" w:cs="Tahoma"/>
          <w:sz w:val="18"/>
          <w:szCs w:val="18"/>
          <w:lang w:eastAsia="es-ES"/>
        </w:rPr>
        <w:lastRenderedPageBreak/>
        <w:t>u otro método conveniente.</w:t>
      </w:r>
    </w:p>
    <w:p w14:paraId="15838D15"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p>
    <w:p w14:paraId="72C82B6D"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436FBC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4C65821E" w14:textId="77777777" w:rsidR="00954C42" w:rsidRPr="00C86D90" w:rsidRDefault="00954C42" w:rsidP="00954C42">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instalación sanitaria se medirá en forma </w:t>
      </w:r>
      <w:r w:rsidRPr="00C86D90">
        <w:rPr>
          <w:rFonts w:ascii="Verdana" w:eastAsia="Verdana" w:hAnsi="Verdana" w:cs="Verdana"/>
          <w:b/>
          <w:color w:val="000000"/>
          <w:sz w:val="18"/>
          <w:szCs w:val="18"/>
          <w:lang w:eastAsia="es-ES"/>
        </w:rPr>
        <w:t xml:space="preserve">Global, </w:t>
      </w:r>
      <w:r w:rsidRPr="00C86D90">
        <w:rPr>
          <w:rFonts w:ascii="Verdana" w:eastAsia="Verdana" w:hAnsi="Verdana" w:cs="Verdana"/>
          <w:sz w:val="18"/>
          <w:szCs w:val="18"/>
          <w:lang w:eastAsia="es-ES"/>
        </w:rPr>
        <w:t>incluyendo todos sus accesorios para el buen funcionamiento, de acuerdo a planos, autorizados y aprobados por el Inspector de proyectos.</w:t>
      </w:r>
    </w:p>
    <w:p w14:paraId="6D3D92A9"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6E304E75"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E3EE27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D82510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B6B986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9C2112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4519543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77BFD72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954C42" w:rsidRPr="00C86D90" w14:paraId="0A8EB138" w14:textId="77777777" w:rsidTr="00DD0151">
        <w:tc>
          <w:tcPr>
            <w:tcW w:w="476" w:type="dxa"/>
            <w:shd w:val="clear" w:color="auto" w:fill="auto"/>
          </w:tcPr>
          <w:p w14:paraId="15AD0C7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2AC323D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1B42D25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D8B0D6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21567563" w14:textId="77777777" w:rsidTr="00DD0151">
        <w:tc>
          <w:tcPr>
            <w:tcW w:w="476" w:type="dxa"/>
            <w:shd w:val="clear" w:color="auto" w:fill="B8CCE4"/>
          </w:tcPr>
          <w:p w14:paraId="1F3161D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40</w:t>
            </w:r>
          </w:p>
        </w:tc>
        <w:tc>
          <w:tcPr>
            <w:tcW w:w="2385" w:type="dxa"/>
            <w:shd w:val="clear" w:color="auto" w:fill="B8CCE4"/>
          </w:tcPr>
          <w:p w14:paraId="4482A32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VAC-IS-ART-1</w:t>
            </w:r>
          </w:p>
        </w:tc>
        <w:tc>
          <w:tcPr>
            <w:tcW w:w="1145" w:type="dxa"/>
            <w:shd w:val="clear" w:color="auto" w:fill="B8CCE4"/>
          </w:tcPr>
          <w:p w14:paraId="62B934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7611BB97"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E INSTALACIÓN DE ARTEFACTOS PARA BAÑO</w:t>
            </w:r>
          </w:p>
        </w:tc>
      </w:tr>
    </w:tbl>
    <w:p w14:paraId="0CE20F3D"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76F5A72"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65EDA59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w:t>
      </w:r>
      <w:r w:rsidRPr="00C86D90">
        <w:rPr>
          <w:rFonts w:ascii="Verdana" w:eastAsia="Verdana" w:hAnsi="Verdana" w:cs="Tahoma"/>
          <w:bCs/>
          <w:sz w:val="18"/>
          <w:szCs w:val="18"/>
          <w:lang w:eastAsia="es-ES"/>
        </w:rPr>
        <w:t>provisión e instalación de artefactos sanitarios para baño</w:t>
      </w:r>
      <w:r w:rsidRPr="00C86D9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68F6C4C8"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5DE8239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2DA955A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446E72A"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1F22C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885208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 </w:t>
      </w:r>
    </w:p>
    <w:p w14:paraId="163EA448"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7C31169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86D90">
        <w:rPr>
          <w:rFonts w:ascii="Verdana" w:eastAsia="Verdana" w:hAnsi="Verdana" w:cs="Tahoma"/>
          <w:sz w:val="18"/>
          <w:szCs w:val="18"/>
          <w:lang w:eastAsia="es-ES"/>
        </w:rPr>
        <w:t xml:space="preserve"> </w:t>
      </w:r>
    </w:p>
    <w:p w14:paraId="023BFCFE"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52654BDA"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31BD127"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D337F50"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Inodoros</w:t>
      </w:r>
    </w:p>
    <w:p w14:paraId="2BA7F81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5E5E7B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FF660D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9EF103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34F146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a la instalación se deberá verificar que toda la instalación de agua potable y desagüe sanitario este culminada.</w:t>
      </w:r>
    </w:p>
    <w:p w14:paraId="5BCFAE1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9571C19"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DDDC03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2F234B8E"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Lavamanos</w:t>
      </w:r>
    </w:p>
    <w:p w14:paraId="7816570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C16B770"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5E880732"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388FC4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Verificar que el revestimiento cerámico de las paredes y piso del baño este totalmente culminados.</w:t>
      </w:r>
    </w:p>
    <w:p w14:paraId="5942237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956EAD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con pedestal con la posición final a instalar.</w:t>
      </w:r>
    </w:p>
    <w:p w14:paraId="767B06F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Marcar la posición de la platina, uñetas, las grapas plásticas o los tornillos en la pared terminada (según sea el caso).</w:t>
      </w:r>
    </w:p>
    <w:p w14:paraId="68C68CD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Fijar la platina, uñetas o las grapas plásticas (según sea el caso).</w:t>
      </w:r>
    </w:p>
    <w:p w14:paraId="2416EC67"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Perforar los agujeros marcados en la pared o en piso terminado (si el modelo lo permite). No fijar firmemente aún.</w:t>
      </w:r>
    </w:p>
    <w:p w14:paraId="1E77F766"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en la platina, las grapas plásticas o tornillos (según sea el caso).</w:t>
      </w:r>
    </w:p>
    <w:p w14:paraId="7B5ABE92"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634DE1EB"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DE0F061"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los suministros de agua a la grifería con el chicotillo flexible comprobando el sellado en todos los elementos utilizados.</w:t>
      </w:r>
    </w:p>
    <w:p w14:paraId="7972845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94AF16A" w14:textId="77777777" w:rsidR="00954C42" w:rsidRPr="00C86D90" w:rsidRDefault="00954C42" w:rsidP="00954C42">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Artefactos Sanitarios</w:t>
      </w:r>
    </w:p>
    <w:p w14:paraId="0B1C4F3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816E2E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10C1C3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8A3A227"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48909E2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6F0FA690"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675DA33"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240A1F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 </w:t>
      </w:r>
    </w:p>
    <w:p w14:paraId="7492F0A6"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442701AC"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777F695"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403B767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medición de la Provisión e Instalación de Artefactos para Baño se realizará de forma</w:t>
      </w:r>
      <w:r w:rsidRPr="00C86D90">
        <w:rPr>
          <w:rFonts w:ascii="Verdana" w:eastAsia="Verdana" w:hAnsi="Verdana" w:cs="Tahoma"/>
          <w:color w:val="FF0000"/>
          <w:sz w:val="18"/>
          <w:szCs w:val="18"/>
          <w:lang w:eastAsia="es-ES"/>
        </w:rPr>
        <w:t xml:space="preserve">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de acuerdo a lo estipulado en la presentación de propuesta.</w:t>
      </w:r>
    </w:p>
    <w:p w14:paraId="443C7FE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02D3F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78ACD3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2F0E94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31A77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2EF1C723"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0C7153F9" w14:textId="77777777" w:rsidR="00954C42" w:rsidRPr="00C86D90" w:rsidRDefault="00954C42" w:rsidP="00954C42">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B2574D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F2B28" w14:textId="77777777" w:rsidR="00954C42" w:rsidRPr="00250FD7" w:rsidRDefault="00954C42" w:rsidP="00DD0151">
            <w:pPr>
              <w:jc w:val="center"/>
              <w:rPr>
                <w:rFonts w:ascii="Verdana" w:hAnsi="Verdana"/>
                <w:b/>
                <w:sz w:val="18"/>
                <w:szCs w:val="18"/>
              </w:rPr>
            </w:pPr>
            <w:r w:rsidRPr="00250FD7">
              <w:rPr>
                <w:rFonts w:ascii="Verdana" w:hAnsi="Verdan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7841C" w14:textId="77777777" w:rsidR="00954C42" w:rsidRPr="00250FD7" w:rsidRDefault="00954C42" w:rsidP="00DD0151">
            <w:pPr>
              <w:spacing w:line="360" w:lineRule="auto"/>
              <w:jc w:val="center"/>
              <w:rPr>
                <w:rFonts w:ascii="Verdana" w:hAnsi="Verdana"/>
                <w:b/>
                <w:sz w:val="18"/>
                <w:szCs w:val="18"/>
              </w:rPr>
            </w:pPr>
            <w:r w:rsidRPr="00250FD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3F346" w14:textId="77777777" w:rsidR="00954C42" w:rsidRPr="00250FD7" w:rsidRDefault="00954C42" w:rsidP="00DD0151">
            <w:pPr>
              <w:jc w:val="center"/>
              <w:rPr>
                <w:rFonts w:ascii="Verdana" w:hAnsi="Verdana"/>
                <w:b/>
                <w:sz w:val="18"/>
                <w:szCs w:val="18"/>
              </w:rPr>
            </w:pPr>
            <w:r w:rsidRPr="00250FD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89AC0" w14:textId="77777777" w:rsidR="00954C42" w:rsidRPr="00250FD7" w:rsidRDefault="00954C42" w:rsidP="00DD0151">
            <w:pPr>
              <w:jc w:val="center"/>
              <w:rPr>
                <w:rFonts w:ascii="Verdana" w:hAnsi="Verdana"/>
                <w:b/>
                <w:sz w:val="18"/>
                <w:szCs w:val="18"/>
              </w:rPr>
            </w:pPr>
            <w:r w:rsidRPr="00250FD7">
              <w:rPr>
                <w:rFonts w:ascii="Verdana" w:hAnsi="Verdana"/>
                <w:b/>
                <w:sz w:val="18"/>
                <w:szCs w:val="18"/>
              </w:rPr>
              <w:t>ITEM</w:t>
            </w:r>
          </w:p>
        </w:tc>
      </w:tr>
      <w:tr w:rsidR="00954C42" w:rsidRPr="00C86D90" w14:paraId="2EEAA5D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FF5130" w14:textId="77777777" w:rsidR="00954C42" w:rsidRPr="00C86D90" w:rsidRDefault="00954C42" w:rsidP="00DD0151">
            <w:pPr>
              <w:jc w:val="center"/>
              <w:rPr>
                <w:rFonts w:ascii="Verdana" w:hAnsi="Verdana"/>
                <w:b/>
                <w:sz w:val="18"/>
                <w:szCs w:val="18"/>
              </w:rPr>
            </w:pPr>
            <w:r w:rsidRPr="00C86D90">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DA8191" w14:textId="77777777" w:rsidR="00954C42" w:rsidRPr="00C86D90" w:rsidRDefault="00954C42" w:rsidP="00DD0151">
            <w:pPr>
              <w:jc w:val="center"/>
              <w:rPr>
                <w:rFonts w:ascii="Verdana" w:hAnsi="Verdana"/>
                <w:b/>
                <w:sz w:val="18"/>
                <w:szCs w:val="18"/>
              </w:rPr>
            </w:pPr>
            <w:r w:rsidRPr="00C86D90">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A97D6E" w14:textId="77777777" w:rsidR="00954C42" w:rsidRPr="00C86D90" w:rsidRDefault="00954C42" w:rsidP="00DD0151">
            <w:pPr>
              <w:jc w:val="center"/>
              <w:rPr>
                <w:rFonts w:ascii="Verdana" w:hAnsi="Verdana"/>
                <w:b/>
                <w:sz w:val="18"/>
                <w:szCs w:val="18"/>
              </w:rPr>
            </w:pPr>
            <w:r w:rsidRPr="00C86D90">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3DB236" w14:textId="77777777" w:rsidR="00954C42" w:rsidRPr="00C86D90" w:rsidRDefault="00954C42" w:rsidP="00DD0151">
            <w:pPr>
              <w:spacing w:line="360" w:lineRule="auto"/>
              <w:jc w:val="center"/>
              <w:rPr>
                <w:rFonts w:ascii="Verdana" w:hAnsi="Verdana"/>
                <w:b/>
                <w:sz w:val="18"/>
                <w:szCs w:val="18"/>
              </w:rPr>
            </w:pPr>
            <w:r w:rsidRPr="00C86D90">
              <w:rPr>
                <w:rFonts w:ascii="Verdana" w:hAnsi="Verdana"/>
                <w:b/>
                <w:sz w:val="18"/>
                <w:szCs w:val="18"/>
              </w:rPr>
              <w:t>PROVISIÓN Y COLOCADO DE CAJONERÍA BAJA DE COCINA</w:t>
            </w:r>
          </w:p>
        </w:tc>
      </w:tr>
    </w:tbl>
    <w:p w14:paraId="7AEA3732" w14:textId="77777777" w:rsidR="00954C42" w:rsidRPr="00C86D90" w:rsidRDefault="00954C42" w:rsidP="00954C42">
      <w:pPr>
        <w:tabs>
          <w:tab w:val="left" w:pos="560"/>
        </w:tabs>
        <w:jc w:val="both"/>
        <w:rPr>
          <w:rFonts w:ascii="Verdana" w:eastAsia="Arial" w:hAnsi="Verdana" w:cs="Arial"/>
          <w:b/>
          <w:bCs/>
          <w:color w:val="000000"/>
          <w:sz w:val="18"/>
          <w:szCs w:val="18"/>
          <w:lang w:eastAsia="es-ES"/>
        </w:rPr>
      </w:pPr>
    </w:p>
    <w:p w14:paraId="06547B8B" w14:textId="77777777" w:rsidR="00954C42" w:rsidRPr="00C86D90" w:rsidRDefault="00954C42" w:rsidP="00954C42">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DESCRIPCIÓN. –</w:t>
      </w:r>
    </w:p>
    <w:p w14:paraId="72143911"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 xml:space="preserve">Este Ítem comprende la </w:t>
      </w:r>
      <w:r w:rsidRPr="00C86D90">
        <w:rPr>
          <w:rFonts w:ascii="Verdana" w:hAnsi="Verdana" w:cs="Calibri"/>
          <w:bCs/>
          <w:sz w:val="18"/>
          <w:szCs w:val="18"/>
        </w:rPr>
        <w:t xml:space="preserve">provisión y colocado de cajonería baja </w:t>
      </w:r>
      <w:r w:rsidRPr="00C86D90">
        <w:rPr>
          <w:rFonts w:ascii="Verdana" w:hAnsi="Verdana" w:cs="Calibri"/>
          <w:sz w:val="18"/>
          <w:szCs w:val="18"/>
        </w:rPr>
        <w:t xml:space="preserve">para sector de </w:t>
      </w:r>
      <w:r w:rsidRPr="00C86D90">
        <w:rPr>
          <w:rFonts w:ascii="Verdana" w:hAnsi="Verdana" w:cs="Calibri"/>
          <w:bCs/>
          <w:sz w:val="18"/>
          <w:szCs w:val="18"/>
        </w:rPr>
        <w:t>cocina</w:t>
      </w:r>
      <w:r w:rsidRPr="00C86D9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CDE3C83" w14:textId="77777777" w:rsidR="00954C42" w:rsidRPr="00C86D90" w:rsidRDefault="00954C42" w:rsidP="00954C42">
      <w:pPr>
        <w:jc w:val="both"/>
        <w:rPr>
          <w:rFonts w:ascii="Verdana" w:hAnsi="Verdana" w:cs="Calibri"/>
          <w:sz w:val="18"/>
          <w:szCs w:val="18"/>
        </w:rPr>
      </w:pPr>
    </w:p>
    <w:p w14:paraId="44C42077" w14:textId="77777777" w:rsidR="00954C42" w:rsidRPr="00C86D90" w:rsidRDefault="00954C42" w:rsidP="00954C42">
      <w:pPr>
        <w:jc w:val="both"/>
        <w:rPr>
          <w:rFonts w:ascii="Verdana" w:hAnsi="Verdana"/>
          <w:b/>
          <w:bCs/>
          <w:color w:val="000000"/>
          <w:sz w:val="18"/>
          <w:szCs w:val="18"/>
        </w:rPr>
      </w:pPr>
      <w:r w:rsidRPr="00C86D90">
        <w:rPr>
          <w:rFonts w:ascii="Verdana" w:hAnsi="Verdana"/>
          <w:b/>
          <w:bCs/>
          <w:color w:val="000000"/>
          <w:sz w:val="18"/>
          <w:szCs w:val="18"/>
        </w:rPr>
        <w:t>MATERIALES, HERRAMIENTAS Y EQUIPO. –</w:t>
      </w:r>
    </w:p>
    <w:p w14:paraId="331E5BE2" w14:textId="77777777" w:rsidR="00954C42" w:rsidRPr="00C86D90" w:rsidRDefault="00954C42" w:rsidP="00954C42">
      <w:pPr>
        <w:tabs>
          <w:tab w:val="left" w:pos="8711"/>
        </w:tabs>
        <w:jc w:val="both"/>
        <w:rPr>
          <w:rFonts w:ascii="Verdana" w:hAnsi="Verdana" w:cs="Tahoma"/>
          <w:sz w:val="18"/>
          <w:szCs w:val="18"/>
          <w:lang w:eastAsia="es-ES"/>
        </w:rPr>
      </w:pPr>
    </w:p>
    <w:p w14:paraId="2EB7C119" w14:textId="77777777" w:rsidR="00954C42" w:rsidRPr="00C86D90" w:rsidRDefault="00954C42" w:rsidP="00954C42">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A77A74F" w14:textId="77777777" w:rsidR="00954C42" w:rsidRPr="00C86D90" w:rsidRDefault="00954C42" w:rsidP="00954C42">
      <w:pPr>
        <w:jc w:val="both"/>
        <w:rPr>
          <w:rFonts w:ascii="Verdana" w:hAnsi="Verdana" w:cs="Calibri"/>
          <w:sz w:val="18"/>
          <w:szCs w:val="18"/>
        </w:rPr>
      </w:pPr>
    </w:p>
    <w:p w14:paraId="3B5A69A0"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 xml:space="preserve">La </w:t>
      </w:r>
      <w:bookmarkStart w:id="186" w:name="_Hlk164095357"/>
      <w:r w:rsidRPr="00C86D90">
        <w:rPr>
          <w:rFonts w:ascii="Verdana" w:hAnsi="Verdana" w:cs="Calibri"/>
          <w:sz w:val="18"/>
          <w:szCs w:val="18"/>
        </w:rPr>
        <w:t xml:space="preserve">cajonería </w:t>
      </w:r>
      <w:bookmarkEnd w:id="186"/>
      <w:r w:rsidRPr="00C86D9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692F67F"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Las tapas serán de color diferente a blanco, todos los materiales serán de marca reconocida y aprobados por inspectoría.</w:t>
      </w:r>
    </w:p>
    <w:p w14:paraId="1F0711AC" w14:textId="77777777" w:rsidR="00954C42" w:rsidRPr="00C86D90" w:rsidRDefault="00954C42" w:rsidP="00954C42">
      <w:pPr>
        <w:tabs>
          <w:tab w:val="left" w:pos="560"/>
        </w:tabs>
        <w:jc w:val="both"/>
        <w:rPr>
          <w:rFonts w:ascii="Verdana" w:hAnsi="Verdana" w:cs="Arial"/>
          <w:color w:val="000000"/>
          <w:sz w:val="18"/>
          <w:szCs w:val="18"/>
          <w:lang w:eastAsia="es-ES"/>
        </w:rPr>
      </w:pPr>
    </w:p>
    <w:p w14:paraId="6D3DBB6A" w14:textId="77777777" w:rsidR="00954C42" w:rsidRPr="00C86D90" w:rsidRDefault="00954C42" w:rsidP="00954C42">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 xml:space="preserve">FORMA DE EJECUCIÓN. – </w:t>
      </w:r>
    </w:p>
    <w:p w14:paraId="744BB9BB" w14:textId="77777777" w:rsidR="00954C42" w:rsidRPr="00C86D90" w:rsidRDefault="00954C42" w:rsidP="00954C42">
      <w:pPr>
        <w:tabs>
          <w:tab w:val="left" w:pos="560"/>
        </w:tabs>
        <w:jc w:val="both"/>
        <w:rPr>
          <w:rFonts w:ascii="Verdana" w:hAnsi="Verdana"/>
          <w:b/>
          <w:bCs/>
          <w:color w:val="000000"/>
          <w:sz w:val="18"/>
          <w:szCs w:val="18"/>
          <w:lang w:eastAsia="es-ES"/>
        </w:rPr>
      </w:pPr>
    </w:p>
    <w:p w14:paraId="18212E40"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La ejecución de las</w:t>
      </w:r>
      <w:r w:rsidRPr="00C86D90">
        <w:rPr>
          <w:rFonts w:ascii="Verdana" w:hAnsi="Verdana" w:cs="Calibri"/>
          <w:color w:val="FF0000"/>
          <w:sz w:val="18"/>
          <w:szCs w:val="18"/>
        </w:rPr>
        <w:t xml:space="preserve"> </w:t>
      </w:r>
      <w:r w:rsidRPr="00C86D90">
        <w:rPr>
          <w:rFonts w:ascii="Verdana" w:hAnsi="Verdana" w:cs="Calibri"/>
          <w:sz w:val="18"/>
          <w:szCs w:val="18"/>
        </w:rPr>
        <w:t>cajonerías</w:t>
      </w:r>
      <w:r w:rsidRPr="00C86D90">
        <w:rPr>
          <w:rFonts w:ascii="Verdana" w:hAnsi="Verdana" w:cs="Calibri"/>
          <w:color w:val="FF0000"/>
          <w:sz w:val="18"/>
          <w:szCs w:val="18"/>
        </w:rPr>
        <w:t xml:space="preserve"> </w:t>
      </w:r>
      <w:r w:rsidRPr="00C86D90">
        <w:rPr>
          <w:rFonts w:ascii="Verdana" w:hAnsi="Verdana" w:cs="Calibri"/>
          <w:sz w:val="18"/>
          <w:szCs w:val="18"/>
        </w:rPr>
        <w:t>se lo realizará de acuerdo a planos, esta será de melanina color blanco y su frente o tapa será de otro color aprobado por el Inspector de proyecto.</w:t>
      </w:r>
    </w:p>
    <w:p w14:paraId="4BF815B5" w14:textId="77777777" w:rsidR="00954C42" w:rsidRPr="00C86D90" w:rsidRDefault="00954C42" w:rsidP="00954C42">
      <w:pPr>
        <w:jc w:val="both"/>
        <w:rPr>
          <w:rFonts w:ascii="Verdana" w:hAnsi="Verdana" w:cs="Calibri"/>
          <w:sz w:val="18"/>
          <w:szCs w:val="18"/>
        </w:rPr>
      </w:pPr>
      <w:r w:rsidRPr="00C86D90">
        <w:rPr>
          <w:rFonts w:ascii="Verdana" w:hAnsi="Verdana" w:cs="Calibri"/>
          <w:sz w:val="18"/>
          <w:szCs w:val="18"/>
        </w:rPr>
        <w:t>Las puertas tendrán bisagras de cierre lento, colocados con tornillos de encarne, las puertas tendrán un jalador de aluminio tipo riel; La melanina tendrá un espesor de 15mm.</w:t>
      </w:r>
    </w:p>
    <w:p w14:paraId="07658D09" w14:textId="77777777" w:rsidR="00954C42" w:rsidRPr="00C86D90" w:rsidRDefault="00954C42" w:rsidP="00954C42">
      <w:pPr>
        <w:jc w:val="both"/>
        <w:rPr>
          <w:rFonts w:ascii="Verdana" w:hAnsi="Verdana" w:cs="Calibri"/>
          <w:sz w:val="18"/>
          <w:szCs w:val="18"/>
        </w:rPr>
      </w:pPr>
    </w:p>
    <w:p w14:paraId="5DE0424C" w14:textId="77777777" w:rsidR="00954C42" w:rsidRPr="00C86D90" w:rsidRDefault="00954C42" w:rsidP="00954C42">
      <w:pPr>
        <w:jc w:val="both"/>
        <w:rPr>
          <w:rFonts w:ascii="Verdana" w:hAnsi="Verdana"/>
          <w:sz w:val="18"/>
          <w:szCs w:val="18"/>
        </w:rPr>
      </w:pPr>
      <w:r w:rsidRPr="00C86D90">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F5C4801" w14:textId="77777777" w:rsidR="00954C42" w:rsidRPr="00C86D90" w:rsidRDefault="00954C42" w:rsidP="00954C42">
      <w:pPr>
        <w:jc w:val="both"/>
        <w:rPr>
          <w:rFonts w:ascii="Verdana" w:hAnsi="Verdana"/>
          <w:sz w:val="18"/>
          <w:szCs w:val="18"/>
        </w:rPr>
      </w:pPr>
    </w:p>
    <w:p w14:paraId="12434BDF" w14:textId="77777777" w:rsidR="00954C42" w:rsidRPr="00C86D90" w:rsidRDefault="00954C42" w:rsidP="00954C42">
      <w:pPr>
        <w:jc w:val="both"/>
        <w:rPr>
          <w:rFonts w:ascii="Verdana" w:hAnsi="Verdana" w:cs="Calibri"/>
          <w:sz w:val="18"/>
          <w:szCs w:val="18"/>
        </w:rPr>
      </w:pPr>
      <w:r w:rsidRPr="00C86D9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AC26714" w14:textId="77777777" w:rsidR="00954C42" w:rsidRPr="00C86D90" w:rsidRDefault="00954C42" w:rsidP="00954C42">
      <w:pPr>
        <w:tabs>
          <w:tab w:val="left" w:pos="560"/>
        </w:tabs>
        <w:jc w:val="both"/>
        <w:rPr>
          <w:rFonts w:ascii="Verdana" w:hAnsi="Verdana" w:cs="Arial"/>
          <w:b/>
          <w:bCs/>
          <w:color w:val="000000"/>
          <w:sz w:val="18"/>
          <w:szCs w:val="18"/>
          <w:lang w:eastAsia="es-ES"/>
        </w:rPr>
      </w:pPr>
    </w:p>
    <w:p w14:paraId="4EF94587" w14:textId="77777777" w:rsidR="00954C42" w:rsidRPr="00C86D90" w:rsidRDefault="00954C42" w:rsidP="00954C42">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MEDICIÓN. –</w:t>
      </w:r>
    </w:p>
    <w:p w14:paraId="4BED2F06" w14:textId="77777777" w:rsidR="00954C42" w:rsidRPr="00C86D90" w:rsidRDefault="00954C42" w:rsidP="00954C42">
      <w:pPr>
        <w:tabs>
          <w:tab w:val="left" w:pos="560"/>
        </w:tabs>
        <w:jc w:val="both"/>
        <w:rPr>
          <w:rFonts w:ascii="Verdana" w:hAnsi="Verdana"/>
          <w:b/>
          <w:bCs/>
          <w:color w:val="000000"/>
          <w:sz w:val="18"/>
          <w:szCs w:val="18"/>
          <w:lang w:eastAsia="es-ES"/>
        </w:rPr>
      </w:pPr>
    </w:p>
    <w:p w14:paraId="6531D0FE" w14:textId="77777777" w:rsidR="00954C42" w:rsidRPr="00C86D90" w:rsidRDefault="00954C42" w:rsidP="00954C42">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 xml:space="preserve">La cajonería </w:t>
      </w:r>
      <w:r w:rsidRPr="00C86D90">
        <w:rPr>
          <w:rFonts w:ascii="Verdana" w:hAnsi="Verdana"/>
          <w:sz w:val="18"/>
          <w:szCs w:val="18"/>
          <w:lang w:eastAsia="es-ES"/>
        </w:rPr>
        <w:t>baja</w:t>
      </w:r>
      <w:r w:rsidRPr="00C86D90">
        <w:rPr>
          <w:rFonts w:ascii="Verdana" w:hAnsi="Verdana"/>
          <w:color w:val="FF0000"/>
          <w:sz w:val="18"/>
          <w:szCs w:val="18"/>
          <w:lang w:eastAsia="es-ES"/>
        </w:rPr>
        <w:t xml:space="preserve"> </w:t>
      </w:r>
      <w:r w:rsidRPr="00C86D90">
        <w:rPr>
          <w:rFonts w:ascii="Verdana" w:hAnsi="Verdana"/>
          <w:color w:val="000000"/>
          <w:sz w:val="18"/>
          <w:szCs w:val="18"/>
          <w:lang w:eastAsia="es-ES"/>
        </w:rPr>
        <w:t xml:space="preserve">será medida en </w:t>
      </w:r>
      <w:r w:rsidRPr="00C86D90">
        <w:rPr>
          <w:rFonts w:ascii="Verdana" w:hAnsi="Verdana"/>
          <w:b/>
          <w:bCs/>
          <w:color w:val="000000"/>
          <w:sz w:val="18"/>
          <w:szCs w:val="18"/>
          <w:lang w:eastAsia="es-ES"/>
        </w:rPr>
        <w:t>metros</w:t>
      </w:r>
      <w:r w:rsidRPr="00C86D90">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32B9BFB" w14:textId="77777777" w:rsidR="00954C42" w:rsidRPr="00C86D90" w:rsidRDefault="00954C42" w:rsidP="00954C42">
      <w:pPr>
        <w:tabs>
          <w:tab w:val="left" w:pos="560"/>
        </w:tabs>
        <w:jc w:val="both"/>
        <w:rPr>
          <w:rFonts w:ascii="Verdana" w:hAnsi="Verdana"/>
          <w:b/>
          <w:color w:val="000000"/>
          <w:sz w:val="18"/>
          <w:szCs w:val="18"/>
          <w:lang w:eastAsia="es-ES"/>
        </w:rPr>
      </w:pPr>
      <w:r w:rsidRPr="00C86D90">
        <w:rPr>
          <w:rFonts w:ascii="Verdana" w:hAnsi="Verdana"/>
          <w:b/>
          <w:color w:val="000000"/>
          <w:sz w:val="18"/>
          <w:szCs w:val="18"/>
          <w:lang w:eastAsia="es-ES"/>
        </w:rPr>
        <w:t>APORTE PROPIO. –</w:t>
      </w:r>
    </w:p>
    <w:p w14:paraId="7B0BC1C0" w14:textId="77777777" w:rsidR="00954C42" w:rsidRPr="00C86D90" w:rsidRDefault="00954C42" w:rsidP="00954C42">
      <w:pPr>
        <w:jc w:val="both"/>
        <w:rPr>
          <w:rFonts w:ascii="Verdana" w:hAnsi="Verdana"/>
          <w:color w:val="000000"/>
          <w:sz w:val="18"/>
          <w:szCs w:val="18"/>
          <w:lang w:eastAsia="es-ES"/>
        </w:rPr>
      </w:pPr>
      <w:r w:rsidRPr="00C86D90">
        <w:rPr>
          <w:rFonts w:ascii="Verdana" w:hAnsi="Verdana"/>
          <w:color w:val="000000"/>
          <w:sz w:val="18"/>
          <w:szCs w:val="18"/>
          <w:lang w:eastAsia="es-ES"/>
        </w:rPr>
        <w:t>El aporte propio se encuentra especificado en el análisis</w:t>
      </w:r>
      <w:r w:rsidRPr="00C86D90">
        <w:rPr>
          <w:rFonts w:ascii="Verdana" w:hAnsi="Verdana"/>
          <w:color w:val="FF0000"/>
          <w:sz w:val="18"/>
          <w:szCs w:val="18"/>
          <w:lang w:eastAsia="es-ES"/>
        </w:rPr>
        <w:t xml:space="preserve"> </w:t>
      </w:r>
      <w:r w:rsidRPr="00C86D90">
        <w:rPr>
          <w:rFonts w:ascii="Verdana" w:hAnsi="Verdana"/>
          <w:sz w:val="18"/>
          <w:szCs w:val="18"/>
          <w:lang w:eastAsia="es-ES"/>
        </w:rPr>
        <w:t>de precios unitarios</w:t>
      </w:r>
      <w:r w:rsidRPr="00C86D90">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D14CD3A" w14:textId="77777777" w:rsidR="00954C42" w:rsidRPr="00C86D90" w:rsidRDefault="00954C42" w:rsidP="00954C42">
      <w:pPr>
        <w:jc w:val="both"/>
        <w:rPr>
          <w:rFonts w:ascii="Verdana" w:hAnsi="Verdana"/>
          <w:color w:val="000000"/>
          <w:sz w:val="18"/>
          <w:szCs w:val="18"/>
          <w:lang w:eastAsia="es-ES"/>
        </w:rPr>
      </w:pPr>
    </w:p>
    <w:p w14:paraId="7211E1E4" w14:textId="77777777" w:rsidR="00954C42" w:rsidRPr="00C86D90" w:rsidRDefault="00954C42" w:rsidP="00954C42">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Este aporte estará sujeto al cronograma de ejecución de obra de la Entidad Ejecutora.</w:t>
      </w:r>
    </w:p>
    <w:p w14:paraId="3313CE08" w14:textId="77777777" w:rsidR="00954C42" w:rsidRPr="00C86D90" w:rsidRDefault="00954C42" w:rsidP="00954C42">
      <w:pPr>
        <w:tabs>
          <w:tab w:val="left" w:pos="560"/>
        </w:tabs>
        <w:jc w:val="both"/>
        <w:rPr>
          <w:rFonts w:ascii="Verdana" w:hAnsi="Verdana"/>
          <w:sz w:val="18"/>
          <w:szCs w:val="18"/>
          <w:lang w:eastAsia="es-ES"/>
        </w:rPr>
      </w:pPr>
    </w:p>
    <w:p w14:paraId="19D3D975"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A992552" w14:textId="77777777" w:rsidTr="00DD0151">
        <w:tc>
          <w:tcPr>
            <w:tcW w:w="584" w:type="dxa"/>
            <w:shd w:val="clear" w:color="auto" w:fill="auto"/>
          </w:tcPr>
          <w:p w14:paraId="6F4A1B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08FE4D6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1EEC08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6005D3B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0D5F2857" w14:textId="77777777" w:rsidTr="00DD0151">
        <w:tc>
          <w:tcPr>
            <w:tcW w:w="584" w:type="dxa"/>
            <w:shd w:val="clear" w:color="auto" w:fill="B8CCE4"/>
          </w:tcPr>
          <w:p w14:paraId="403999F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42</w:t>
            </w:r>
          </w:p>
        </w:tc>
        <w:tc>
          <w:tcPr>
            <w:tcW w:w="2385" w:type="dxa"/>
            <w:shd w:val="clear" w:color="auto" w:fill="B8CCE4"/>
          </w:tcPr>
          <w:p w14:paraId="7CD3CCF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VAC-OF-CAJ-1</w:t>
            </w:r>
          </w:p>
        </w:tc>
        <w:tc>
          <w:tcPr>
            <w:tcW w:w="1145" w:type="dxa"/>
            <w:shd w:val="clear" w:color="auto" w:fill="B8CCE4"/>
          </w:tcPr>
          <w:p w14:paraId="646B7A8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tcPr>
          <w:p w14:paraId="0A482925"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DE CAJONERÍA ALTA DE COCINA</w:t>
            </w:r>
          </w:p>
        </w:tc>
      </w:tr>
    </w:tbl>
    <w:p w14:paraId="169B586A"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609BA6EF"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DESCRIPCIÓN. –</w:t>
      </w:r>
    </w:p>
    <w:p w14:paraId="4E600327"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5465D153"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Este Ítem comprende la </w:t>
      </w:r>
      <w:r w:rsidRPr="00C86D90">
        <w:rPr>
          <w:rFonts w:ascii="Verdana" w:hAnsi="Verdana" w:cs="Calibri"/>
          <w:bCs/>
          <w:sz w:val="18"/>
          <w:szCs w:val="18"/>
          <w:lang w:eastAsia="es-ES"/>
        </w:rPr>
        <w:t>provisión y colocado de cajonería alta</w:t>
      </w:r>
      <w:r w:rsidRPr="00C86D9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11C350B"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122BC350"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MATERIALES, HERRAMIENTAS Y EQUIPO. -</w:t>
      </w:r>
    </w:p>
    <w:p w14:paraId="33F07F2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C4A994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E7867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11E9A9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1D430A" w14:textId="77777777" w:rsidR="00954C42" w:rsidRPr="00C86D90" w:rsidRDefault="00954C42" w:rsidP="00954C42">
      <w:pPr>
        <w:jc w:val="both"/>
        <w:rPr>
          <w:rFonts w:ascii="Verdana" w:eastAsia="Arial" w:hAnsi="Verdana" w:cs="Tahoma"/>
          <w:sz w:val="18"/>
          <w:szCs w:val="18"/>
          <w:lang w:eastAsia="es-ES"/>
        </w:rPr>
      </w:pPr>
    </w:p>
    <w:p w14:paraId="13A1823F"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60E5EED" w14:textId="77777777" w:rsidR="00954C42" w:rsidRPr="00C86D90" w:rsidRDefault="00954C42" w:rsidP="00954C42">
      <w:pPr>
        <w:jc w:val="both"/>
        <w:rPr>
          <w:rFonts w:ascii="Verdana" w:eastAsia="Arial" w:hAnsi="Verdana" w:cs="Tahoma"/>
          <w:sz w:val="18"/>
          <w:szCs w:val="18"/>
          <w:lang w:eastAsia="es-ES"/>
        </w:rPr>
      </w:pPr>
    </w:p>
    <w:p w14:paraId="605C767C"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563A6709"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198FA501"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FORMA DE EJECUCIÓN. –</w:t>
      </w:r>
    </w:p>
    <w:p w14:paraId="36B9DDF2"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13846ACD"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A0204CD" w14:textId="77777777" w:rsidR="00954C42" w:rsidRPr="00C86D90" w:rsidRDefault="00954C42" w:rsidP="00954C42">
      <w:pPr>
        <w:jc w:val="both"/>
        <w:rPr>
          <w:rFonts w:ascii="Verdana" w:eastAsia="Arial" w:hAnsi="Verdana" w:cs="Tahoma"/>
          <w:sz w:val="18"/>
          <w:szCs w:val="18"/>
          <w:lang w:eastAsia="es-ES"/>
        </w:rPr>
      </w:pPr>
    </w:p>
    <w:p w14:paraId="1A7F0D82" w14:textId="77777777" w:rsidR="00954C42" w:rsidRPr="00C86D90" w:rsidRDefault="00954C42" w:rsidP="00954C42">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1735F052"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0B514732"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824EEA1"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BE3696F"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E50A415"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 xml:space="preserve"> </w:t>
      </w:r>
    </w:p>
    <w:p w14:paraId="26B3B4E3"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72F3AA9" w14:textId="77777777" w:rsidR="00954C42" w:rsidRPr="00C86D90" w:rsidRDefault="00954C42" w:rsidP="00954C42">
      <w:pPr>
        <w:jc w:val="both"/>
        <w:rPr>
          <w:rFonts w:ascii="Verdana" w:hAnsi="Verdana" w:cs="Calibri"/>
          <w:sz w:val="18"/>
          <w:szCs w:val="18"/>
          <w:lang w:eastAsia="es-ES"/>
        </w:rPr>
      </w:pPr>
    </w:p>
    <w:p w14:paraId="49EA4933" w14:textId="77777777" w:rsidR="00954C42" w:rsidRPr="00C86D90" w:rsidRDefault="00954C42" w:rsidP="00954C42">
      <w:pPr>
        <w:jc w:val="both"/>
        <w:rPr>
          <w:rFonts w:ascii="Verdana" w:hAnsi="Verdana" w:cs="Calibri"/>
          <w:sz w:val="18"/>
          <w:szCs w:val="18"/>
          <w:lang w:eastAsia="es-ES"/>
        </w:rPr>
      </w:pPr>
    </w:p>
    <w:p w14:paraId="3C070145" w14:textId="77777777" w:rsidR="00954C42" w:rsidRPr="00C86D90" w:rsidRDefault="00954C42" w:rsidP="00954C4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73C88270" w14:textId="77777777" w:rsidR="00954C42" w:rsidRPr="00C86D90" w:rsidRDefault="00954C42" w:rsidP="00954C42">
      <w:pPr>
        <w:widowControl w:val="0"/>
        <w:autoSpaceDE w:val="0"/>
        <w:autoSpaceDN w:val="0"/>
        <w:jc w:val="both"/>
        <w:rPr>
          <w:rFonts w:ascii="Verdana" w:hAnsi="Verdana" w:cs="Calibri"/>
          <w:sz w:val="18"/>
          <w:szCs w:val="18"/>
          <w:lang w:eastAsia="es-ES"/>
        </w:rPr>
      </w:pPr>
      <w:r w:rsidRPr="00C86D9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4102BD" w14:textId="77777777" w:rsidR="00954C42" w:rsidRPr="00C86D90" w:rsidRDefault="00954C42" w:rsidP="00954C42">
      <w:pPr>
        <w:widowControl w:val="0"/>
        <w:autoSpaceDE w:val="0"/>
        <w:autoSpaceDN w:val="0"/>
        <w:jc w:val="both"/>
        <w:rPr>
          <w:rFonts w:ascii="Verdana" w:hAnsi="Verdana" w:cs="Calibri"/>
          <w:sz w:val="18"/>
          <w:szCs w:val="18"/>
          <w:lang w:eastAsia="es-ES"/>
        </w:rPr>
      </w:pPr>
    </w:p>
    <w:p w14:paraId="4F12F6D5"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MEDICIÓN. –</w:t>
      </w:r>
    </w:p>
    <w:p w14:paraId="2594320E" w14:textId="77777777" w:rsidR="00954C42" w:rsidRPr="00C86D90" w:rsidRDefault="00954C42" w:rsidP="00954C42">
      <w:pPr>
        <w:widowControl w:val="0"/>
        <w:tabs>
          <w:tab w:val="left" w:pos="560"/>
        </w:tabs>
        <w:autoSpaceDE w:val="0"/>
        <w:autoSpaceDN w:val="0"/>
        <w:jc w:val="both"/>
        <w:rPr>
          <w:rFonts w:ascii="Verdana" w:eastAsia="Verdana" w:hAnsi="Verdana" w:cs="Verdana"/>
          <w:b/>
          <w:bCs/>
          <w:color w:val="000000"/>
          <w:sz w:val="18"/>
          <w:szCs w:val="18"/>
          <w:lang w:eastAsia="es-ES"/>
        </w:rPr>
      </w:pPr>
    </w:p>
    <w:p w14:paraId="41511369"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La provisión y colocado de cajonería alta de cocina,</w:t>
      </w:r>
      <w:r w:rsidRPr="00C86D90">
        <w:rPr>
          <w:rFonts w:ascii="Verdana" w:hAnsi="Verdana" w:cs="Calibri"/>
          <w:color w:val="FF0000"/>
          <w:sz w:val="18"/>
          <w:szCs w:val="18"/>
          <w:lang w:eastAsia="es-ES"/>
        </w:rPr>
        <w:t xml:space="preserve"> </w:t>
      </w:r>
      <w:r w:rsidRPr="00C86D90">
        <w:rPr>
          <w:rFonts w:ascii="Verdana" w:hAnsi="Verdana" w:cs="Calibri"/>
          <w:sz w:val="18"/>
          <w:szCs w:val="18"/>
          <w:lang w:eastAsia="es-ES"/>
        </w:rPr>
        <w:t xml:space="preserve">serán medida en </w:t>
      </w:r>
      <w:r w:rsidRPr="00C86D90">
        <w:rPr>
          <w:rFonts w:ascii="Verdana" w:hAnsi="Verdana" w:cs="Calibri"/>
          <w:b/>
          <w:bCs/>
          <w:sz w:val="18"/>
          <w:szCs w:val="18"/>
          <w:lang w:eastAsia="es-ES"/>
        </w:rPr>
        <w:t>Metros,</w:t>
      </w:r>
      <w:r w:rsidRPr="00C86D90">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E627231" w14:textId="77777777" w:rsidR="00954C42" w:rsidRPr="00C86D90" w:rsidRDefault="00954C42" w:rsidP="00954C42">
      <w:pPr>
        <w:widowControl w:val="0"/>
        <w:tabs>
          <w:tab w:val="left" w:pos="560"/>
        </w:tabs>
        <w:autoSpaceDE w:val="0"/>
        <w:autoSpaceDN w:val="0"/>
        <w:jc w:val="both"/>
        <w:rPr>
          <w:rFonts w:ascii="Verdana" w:eastAsia="Verdana" w:hAnsi="Verdana" w:cs="Verdana"/>
          <w:color w:val="000000"/>
          <w:sz w:val="18"/>
          <w:szCs w:val="18"/>
          <w:lang w:eastAsia="es-ES"/>
        </w:rPr>
      </w:pPr>
    </w:p>
    <w:p w14:paraId="01C3B3D9" w14:textId="77777777" w:rsidR="00954C42" w:rsidRPr="00C86D90" w:rsidRDefault="00954C42" w:rsidP="00954C42">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C86D90">
        <w:rPr>
          <w:rFonts w:ascii="Verdana" w:eastAsia="Verdana" w:hAnsi="Verdana" w:cs="Verdana"/>
          <w:b/>
          <w:color w:val="000000"/>
          <w:sz w:val="18"/>
          <w:szCs w:val="18"/>
          <w:lang w:eastAsia="es-ES"/>
        </w:rPr>
        <w:t>APORTE PROPIO. –</w:t>
      </w:r>
    </w:p>
    <w:p w14:paraId="4BD72A7A" w14:textId="77777777" w:rsidR="00954C42" w:rsidRPr="00C86D90" w:rsidRDefault="00954C42" w:rsidP="00954C42">
      <w:pPr>
        <w:widowControl w:val="0"/>
        <w:tabs>
          <w:tab w:val="left" w:pos="560"/>
        </w:tabs>
        <w:autoSpaceDE w:val="0"/>
        <w:autoSpaceDN w:val="0"/>
        <w:jc w:val="both"/>
        <w:rPr>
          <w:rFonts w:ascii="Verdana" w:eastAsia="Verdana" w:hAnsi="Verdana" w:cs="Verdana"/>
          <w:b/>
          <w:color w:val="000000"/>
          <w:sz w:val="18"/>
          <w:szCs w:val="18"/>
          <w:lang w:eastAsia="es-ES"/>
        </w:rPr>
      </w:pPr>
    </w:p>
    <w:p w14:paraId="18856F54"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lastRenderedPageBreak/>
        <w:t xml:space="preserve">El aporte propio se encuentra especificado en el análisis de precios unitarios, mismos que no serán tomados en cuenta en la cantidad monetaria del ítem. En caso de mano de obra no calificada, la Entidad ejecutora </w:t>
      </w:r>
    </w:p>
    <w:p w14:paraId="520CAE4D" w14:textId="77777777" w:rsidR="00954C42" w:rsidRPr="00C86D90" w:rsidRDefault="00954C42" w:rsidP="00954C42">
      <w:pPr>
        <w:jc w:val="both"/>
        <w:rPr>
          <w:rFonts w:ascii="Verdana" w:hAnsi="Verdana" w:cs="Calibri"/>
          <w:sz w:val="18"/>
          <w:szCs w:val="18"/>
          <w:lang w:eastAsia="es-ES"/>
        </w:rPr>
      </w:pPr>
    </w:p>
    <w:p w14:paraId="4B879012" w14:textId="77777777" w:rsidR="00954C42" w:rsidRPr="00C86D90" w:rsidRDefault="00954C42" w:rsidP="00954C42">
      <w:pPr>
        <w:jc w:val="both"/>
        <w:rPr>
          <w:rFonts w:ascii="Verdana" w:hAnsi="Verdana" w:cs="Calibri"/>
          <w:sz w:val="18"/>
          <w:szCs w:val="18"/>
          <w:lang w:eastAsia="es-ES"/>
        </w:rPr>
      </w:pPr>
      <w:r w:rsidRPr="00C86D90">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AAEE30C" w14:textId="77777777" w:rsidR="00954C42" w:rsidRPr="00C86D90" w:rsidRDefault="00954C42" w:rsidP="00954C42">
      <w:pPr>
        <w:jc w:val="both"/>
        <w:rPr>
          <w:rFonts w:ascii="Verdana" w:hAnsi="Verdana" w:cs="Calibri"/>
          <w:sz w:val="18"/>
          <w:szCs w:val="18"/>
          <w:lang w:eastAsia="es-ES"/>
        </w:rPr>
      </w:pPr>
    </w:p>
    <w:p w14:paraId="12491B67" w14:textId="77777777" w:rsidR="00954C42" w:rsidRPr="00C86D90" w:rsidRDefault="00954C42" w:rsidP="00954C42">
      <w:pPr>
        <w:jc w:val="both"/>
        <w:rPr>
          <w:rFonts w:ascii="Verdana" w:hAnsi="Verdana"/>
          <w:sz w:val="18"/>
          <w:szCs w:val="18"/>
          <w:lang w:eastAsia="es-ES"/>
        </w:rPr>
      </w:pPr>
      <w:r w:rsidRPr="00C86D90">
        <w:rPr>
          <w:rFonts w:ascii="Verdana" w:hAnsi="Verdana" w:cs="Calibri"/>
          <w:sz w:val="18"/>
          <w:szCs w:val="18"/>
          <w:lang w:eastAsia="es-ES"/>
        </w:rPr>
        <w:t>Este aporte estará sujeto al cronograma de ejecución de obra de la Entidad Ejecutora.</w:t>
      </w:r>
      <w:bookmarkEnd w:id="187"/>
    </w:p>
    <w:p w14:paraId="19AD024E"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r w:rsidRPr="00C86D90">
        <w:rPr>
          <w:rFonts w:ascii="Verdana" w:hAnsi="Verdana" w:cs="Tahoma"/>
          <w:sz w:val="18"/>
          <w:szCs w:val="18"/>
          <w:lang w:eastAsia="es-ES"/>
        </w:rPr>
        <w:t>propio estará sujeto al cronograma de ejecución de obra de la Entidad E</w:t>
      </w:r>
    </w:p>
    <w:p w14:paraId="1D3E338B"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p>
    <w:p w14:paraId="764C20BA"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D00AE4C" w14:textId="77777777" w:rsidTr="00DD0151">
        <w:tc>
          <w:tcPr>
            <w:tcW w:w="584" w:type="dxa"/>
            <w:shd w:val="clear" w:color="auto" w:fill="auto"/>
          </w:tcPr>
          <w:p w14:paraId="6190797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7E912B8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2402E6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1340837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4FF396AD" w14:textId="77777777" w:rsidTr="00DD0151">
        <w:tc>
          <w:tcPr>
            <w:tcW w:w="584" w:type="dxa"/>
            <w:shd w:val="clear" w:color="auto" w:fill="B8CCE4"/>
          </w:tcPr>
          <w:p w14:paraId="0E2B5E52"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43</w:t>
            </w:r>
          </w:p>
        </w:tc>
        <w:tc>
          <w:tcPr>
            <w:tcW w:w="2385" w:type="dxa"/>
            <w:shd w:val="clear" w:color="auto" w:fill="B8CCE4"/>
          </w:tcPr>
          <w:p w14:paraId="30CE38E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VAC-IE-FUE-1</w:t>
            </w:r>
          </w:p>
        </w:tc>
        <w:tc>
          <w:tcPr>
            <w:tcW w:w="1145" w:type="dxa"/>
            <w:shd w:val="clear" w:color="auto" w:fill="B8CCE4"/>
          </w:tcPr>
          <w:p w14:paraId="726A73F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78F0FBAA"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ELÉCTRICA (TOMA DE FUERZA)</w:t>
            </w:r>
          </w:p>
        </w:tc>
      </w:tr>
    </w:tbl>
    <w:p w14:paraId="4EE856AB" w14:textId="77777777" w:rsidR="00954C42" w:rsidRPr="00C86D90" w:rsidRDefault="00954C42" w:rsidP="00954C42">
      <w:pPr>
        <w:widowControl w:val="0"/>
        <w:autoSpaceDE w:val="0"/>
        <w:autoSpaceDN w:val="0"/>
        <w:spacing w:before="120"/>
        <w:rPr>
          <w:rFonts w:ascii="Verdana" w:eastAsia="Verdana" w:hAnsi="Verdana" w:cs="Verdana"/>
          <w:sz w:val="18"/>
          <w:szCs w:val="18"/>
          <w:lang w:eastAsia="es-ES"/>
        </w:rPr>
      </w:pPr>
    </w:p>
    <w:p w14:paraId="4251C692" w14:textId="77777777" w:rsidR="00954C42" w:rsidRPr="00C86D90" w:rsidRDefault="00954C42" w:rsidP="00954C42">
      <w:pPr>
        <w:widowControl w:val="0"/>
        <w:autoSpaceDE w:val="0"/>
        <w:autoSpaceDN w:val="0"/>
        <w:spacing w:before="12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63BB0D2" w14:textId="77777777" w:rsidR="00954C42" w:rsidRPr="00C86D90" w:rsidRDefault="00954C42" w:rsidP="00954C42">
      <w:pPr>
        <w:widowControl w:val="0"/>
        <w:autoSpaceDE w:val="0"/>
        <w:autoSpaceDN w:val="0"/>
        <w:spacing w:before="120"/>
        <w:ind w:left="119"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AFB43B4" w14:textId="77777777" w:rsidR="00954C42" w:rsidRPr="00C86D90" w:rsidRDefault="00954C42" w:rsidP="00954C42">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24611AF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53857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B34E28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6E23D63"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1059E69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Verdana"/>
          <w:sz w:val="18"/>
          <w:szCs w:val="18"/>
          <w:lang w:eastAsia="es-ES"/>
        </w:rPr>
      </w:pPr>
    </w:p>
    <w:p w14:paraId="63F010B6" w14:textId="77777777" w:rsidR="00954C42" w:rsidRPr="00C86D90" w:rsidRDefault="00954C42" w:rsidP="00954C42">
      <w:pPr>
        <w:widowControl w:val="0"/>
        <w:autoSpaceDE w:val="0"/>
        <w:autoSpaceDN w:val="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0BBDF880" w14:textId="77777777" w:rsidR="00954C42" w:rsidRPr="00C86D90" w:rsidRDefault="00954C42" w:rsidP="00954C42">
      <w:pPr>
        <w:widowControl w:val="0"/>
        <w:autoSpaceDE w:val="0"/>
        <w:autoSpaceDN w:val="0"/>
        <w:jc w:val="both"/>
        <w:outlineLvl w:val="0"/>
        <w:rPr>
          <w:rFonts w:ascii="Verdana" w:eastAsia="Verdana" w:hAnsi="Verdana" w:cs="Verdana"/>
          <w:b/>
          <w:bCs/>
          <w:sz w:val="18"/>
          <w:szCs w:val="18"/>
          <w:lang w:eastAsia="es-ES"/>
        </w:rPr>
      </w:pPr>
    </w:p>
    <w:p w14:paraId="11F30CF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43FCC6"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450A81"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6B0B0C9"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37AD22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9DD18C7"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0C78BE"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En caso de que existiere discrepancia entre planos y especificaciones, se deberá presentar la solución al Inspector de proyecto, para obtener la aprobación de la misma.</w:t>
      </w:r>
    </w:p>
    <w:p w14:paraId="0380BA76" w14:textId="77777777" w:rsidR="00954C42" w:rsidRPr="00C86D90" w:rsidRDefault="00954C42" w:rsidP="00954C42">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C7E058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9A5E807"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CC31701" w14:textId="77777777" w:rsidR="00954C42" w:rsidRPr="00C86D90" w:rsidRDefault="00954C42" w:rsidP="00954C42">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23565FA0" w14:textId="77777777" w:rsidR="00954C42" w:rsidRPr="00C86D90" w:rsidRDefault="00954C42" w:rsidP="00954C42">
      <w:pPr>
        <w:widowControl w:val="0"/>
        <w:autoSpaceDE w:val="0"/>
        <w:autoSpaceDN w:val="0"/>
        <w:spacing w:before="120"/>
        <w:ind w:right="161"/>
        <w:jc w:val="both"/>
        <w:rPr>
          <w:rFonts w:ascii="Verdana" w:eastAsia="Verdana" w:hAnsi="Verdana" w:cs="Verdana"/>
          <w:bCs/>
          <w:sz w:val="18"/>
          <w:szCs w:val="18"/>
          <w:lang w:eastAsia="es-ES"/>
        </w:rPr>
      </w:pPr>
      <w:r w:rsidRPr="00C86D90">
        <w:rPr>
          <w:rFonts w:ascii="Verdana" w:eastAsia="Verdana" w:hAnsi="Verdana" w:cs="Verdana"/>
          <w:sz w:val="18"/>
          <w:szCs w:val="18"/>
          <w:lang w:eastAsia="es-ES"/>
        </w:rPr>
        <w:t xml:space="preserve">La instalación eléctrica (toma de fuerza) se medirá por </w:t>
      </w:r>
      <w:r w:rsidRPr="00C86D90">
        <w:rPr>
          <w:rFonts w:ascii="Verdana" w:eastAsia="Verdana" w:hAnsi="Verdana" w:cs="Verdana"/>
          <w:b/>
          <w:sz w:val="18"/>
          <w:szCs w:val="18"/>
          <w:lang w:eastAsia="es-ES"/>
        </w:rPr>
        <w:t xml:space="preserve">Punto, </w:t>
      </w:r>
      <w:r w:rsidRPr="00C86D90">
        <w:rPr>
          <w:rFonts w:ascii="Verdana" w:eastAsia="Verdana" w:hAnsi="Verdana" w:cs="Verdana"/>
          <w:bCs/>
          <w:sz w:val="18"/>
          <w:szCs w:val="18"/>
          <w:lang w:eastAsia="es-ES"/>
        </w:rPr>
        <w:t>correctamente instalado por la Entidad Ejecutora y aprobado por el Inspector de proyecto.</w:t>
      </w:r>
    </w:p>
    <w:p w14:paraId="439F43EF" w14:textId="77777777" w:rsidR="00954C42" w:rsidRPr="00C86D90" w:rsidRDefault="00954C42" w:rsidP="00954C42">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4FFDF440" w14:textId="77777777" w:rsidR="00954C42" w:rsidRPr="00C86D90" w:rsidRDefault="00954C42" w:rsidP="00954C42">
      <w:pPr>
        <w:widowControl w:val="0"/>
        <w:autoSpaceDE w:val="0"/>
        <w:autoSpaceDN w:val="0"/>
        <w:spacing w:before="120"/>
        <w:ind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spacing w:val="-12"/>
          <w:sz w:val="18"/>
          <w:szCs w:val="18"/>
          <w:lang w:eastAsia="es-ES"/>
        </w:rPr>
        <w:t xml:space="preserve"> de precios </w:t>
      </w:r>
      <w:r w:rsidRPr="00C86D90">
        <w:rPr>
          <w:rFonts w:ascii="Verdana" w:eastAsia="Verdana" w:hAnsi="Verdana" w:cs="Verdana"/>
          <w:sz w:val="18"/>
          <w:szCs w:val="18"/>
          <w:lang w:eastAsia="es-ES"/>
        </w:rPr>
        <w:t>unitarios,</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mismos</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que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no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C901F94"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201852ED"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F56BCFC"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6031FFA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7928796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20C78F23"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22CAF64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28CB5D4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1D9CFC6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A8C6BC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80FF2D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6E3B609"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bookmarkStart w:id="188" w:name="_Hlk164171005"/>
            <w:r w:rsidRPr="00C86D90">
              <w:rPr>
                <w:rFonts w:ascii="Verdana" w:eastAsia="Verdana" w:hAnsi="Verdana" w:cs="Verdana"/>
                <w:b/>
                <w:sz w:val="18"/>
                <w:szCs w:val="18"/>
              </w:rPr>
              <w:t>INSTALACIÓN ELÉCTRICA (PUNTO TOMACORRIENTE DOBLE)</w:t>
            </w:r>
            <w:bookmarkEnd w:id="188"/>
          </w:p>
        </w:tc>
      </w:tr>
    </w:tbl>
    <w:p w14:paraId="1CC51BE5" w14:textId="77777777" w:rsidR="00954C42" w:rsidRPr="00C86D90" w:rsidRDefault="00954C42" w:rsidP="00954C42">
      <w:pPr>
        <w:widowControl w:val="0"/>
        <w:autoSpaceDE w:val="0"/>
        <w:autoSpaceDN w:val="0"/>
        <w:spacing w:before="10"/>
        <w:rPr>
          <w:rFonts w:ascii="Verdana" w:eastAsia="Verdana" w:hAnsi="Verdana" w:cs="Verdana"/>
          <w:sz w:val="18"/>
          <w:szCs w:val="18"/>
          <w:lang w:eastAsia="es-ES"/>
        </w:rPr>
      </w:pPr>
    </w:p>
    <w:p w14:paraId="50CBEA25" w14:textId="77777777" w:rsidR="00954C42" w:rsidRPr="00C86D90" w:rsidRDefault="00954C42" w:rsidP="00954C42">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39E271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F3C1456" w14:textId="77777777" w:rsidR="00954C42" w:rsidRPr="00C86D90" w:rsidRDefault="00954C42" w:rsidP="00954C42">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7EE4F2C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424D0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A90E65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3E0B228" w14:textId="77777777" w:rsidR="00954C42" w:rsidRPr="00C86D90" w:rsidRDefault="00954C42" w:rsidP="00954C42">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7E1F5E67" w14:textId="77777777" w:rsidR="00954C42" w:rsidRPr="00C86D90" w:rsidRDefault="00954C42" w:rsidP="00954C42">
      <w:pPr>
        <w:widowControl w:val="0"/>
        <w:tabs>
          <w:tab w:val="left" w:pos="8711"/>
        </w:tabs>
        <w:autoSpaceDE w:val="0"/>
        <w:autoSpaceDN w:val="0"/>
        <w:jc w:val="both"/>
        <w:rPr>
          <w:rFonts w:ascii="Verdana" w:eastAsia="Verdana" w:hAnsi="Verdana" w:cs="Verdana"/>
          <w:b/>
          <w:bCs/>
          <w:sz w:val="18"/>
          <w:szCs w:val="18"/>
          <w:lang w:eastAsia="es-ES"/>
        </w:rPr>
      </w:pPr>
    </w:p>
    <w:p w14:paraId="14758643" w14:textId="77777777" w:rsidR="00954C42" w:rsidRPr="00C86D90" w:rsidRDefault="00954C42" w:rsidP="00954C42">
      <w:pPr>
        <w:widowControl w:val="0"/>
        <w:autoSpaceDE w:val="0"/>
        <w:autoSpaceDN w:val="0"/>
        <w:ind w:left="11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7BAC8118" w14:textId="77777777" w:rsidR="00954C42" w:rsidRPr="00C86D90" w:rsidRDefault="00954C42" w:rsidP="00954C42">
      <w:pPr>
        <w:widowControl w:val="0"/>
        <w:autoSpaceDE w:val="0"/>
        <w:autoSpaceDN w:val="0"/>
        <w:spacing w:before="6"/>
        <w:rPr>
          <w:rFonts w:ascii="Verdana" w:eastAsia="Verdana" w:hAnsi="Verdana" w:cs="Verdana"/>
          <w:b/>
          <w:sz w:val="18"/>
          <w:szCs w:val="18"/>
          <w:lang w:eastAsia="es-ES"/>
        </w:rPr>
      </w:pPr>
    </w:p>
    <w:p w14:paraId="23E15DD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DAFA1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B858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w:t>
      </w:r>
      <w:r w:rsidRPr="00C86D90">
        <w:rPr>
          <w:rFonts w:ascii="Verdana" w:eastAsia="Verdana" w:hAnsi="Verdana" w:cs="Tahoma"/>
          <w:sz w:val="18"/>
          <w:szCs w:val="18"/>
          <w:lang w:eastAsia="es-ES"/>
        </w:rPr>
        <w:lastRenderedPageBreak/>
        <w:t>de proyecto.</w:t>
      </w:r>
    </w:p>
    <w:p w14:paraId="29152B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C421B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F1F3A4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0AE0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5459E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0A026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60B23A0"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646294C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4F2867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71D337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64CF4FD"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15F58B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1DA3C6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C4C9E9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26D4997" w14:textId="77777777" w:rsidR="00954C42" w:rsidRPr="00C86D90" w:rsidRDefault="00954C42" w:rsidP="00954C42">
      <w:pPr>
        <w:widowControl w:val="0"/>
        <w:autoSpaceDE w:val="0"/>
        <w:autoSpaceDN w:val="0"/>
        <w:spacing w:before="6"/>
        <w:rPr>
          <w:rFonts w:ascii="Verdana" w:eastAsia="Verdana" w:hAnsi="Verdana" w:cs="Verdana"/>
          <w:b/>
          <w:sz w:val="18"/>
          <w:szCs w:val="18"/>
          <w:lang w:eastAsia="es-ES"/>
        </w:rPr>
      </w:pPr>
    </w:p>
    <w:p w14:paraId="65AD2947"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F1579B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35EB0AB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eléctrica (punto tomacorriente doble) se medirá 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 xml:space="preserve">y funcionamiento comprobado de acuerdo a planos y/o instrucción del Inspector de proyecto. </w:t>
      </w:r>
    </w:p>
    <w:p w14:paraId="1505FE65" w14:textId="77777777" w:rsidR="00954C42" w:rsidRPr="00C86D90" w:rsidRDefault="00954C42" w:rsidP="00954C42">
      <w:pPr>
        <w:widowControl w:val="0"/>
        <w:autoSpaceDE w:val="0"/>
        <w:autoSpaceDN w:val="0"/>
        <w:spacing w:before="215"/>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21FD3738" w14:textId="77777777" w:rsidR="00954C42" w:rsidRPr="00C86D90" w:rsidRDefault="00954C42" w:rsidP="00954C42">
      <w:pPr>
        <w:widowControl w:val="0"/>
        <w:autoSpaceDE w:val="0"/>
        <w:autoSpaceDN w:val="0"/>
        <w:spacing w:before="6"/>
        <w:ind w:right="154"/>
        <w:rPr>
          <w:rFonts w:ascii="Verdana" w:eastAsia="Verdana" w:hAnsi="Verdana" w:cs="Verdana"/>
          <w:sz w:val="18"/>
          <w:szCs w:val="18"/>
          <w:lang w:eastAsia="es-ES"/>
        </w:rPr>
      </w:pPr>
    </w:p>
    <w:p w14:paraId="0A3C209C" w14:textId="77777777" w:rsidR="00954C42" w:rsidRPr="00C86D90" w:rsidRDefault="00954C42" w:rsidP="00954C42">
      <w:pPr>
        <w:widowControl w:val="0"/>
        <w:autoSpaceDE w:val="0"/>
        <w:autoSpaceDN w:val="0"/>
        <w:spacing w:before="6"/>
        <w:ind w:right="154"/>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 de precios unitarios,</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mismos</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que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no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BBBC2A" w14:textId="77777777" w:rsidR="00954C42" w:rsidRPr="00C86D90" w:rsidRDefault="00954C42" w:rsidP="00954C42">
      <w:pPr>
        <w:widowControl w:val="0"/>
        <w:autoSpaceDE w:val="0"/>
        <w:autoSpaceDN w:val="0"/>
        <w:spacing w:before="2"/>
        <w:rPr>
          <w:rFonts w:ascii="Verdana" w:eastAsia="Verdana" w:hAnsi="Verdana" w:cs="Verdana"/>
          <w:sz w:val="18"/>
          <w:szCs w:val="18"/>
          <w:lang w:eastAsia="es-ES"/>
        </w:rPr>
      </w:pPr>
    </w:p>
    <w:p w14:paraId="202E79A4" w14:textId="77777777" w:rsidR="00954C42" w:rsidRPr="00C86D90" w:rsidRDefault="00954C42" w:rsidP="00954C42">
      <w:pPr>
        <w:widowControl w:val="0"/>
        <w:autoSpaceDE w:val="0"/>
        <w:autoSpaceDN w:val="0"/>
        <w:rPr>
          <w:rFonts w:ascii="Verdana" w:eastAsia="Verdana" w:hAnsi="Verdana" w:cs="Verdana"/>
          <w:b/>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31FD4F0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097AF54C" w14:textId="77777777" w:rsidTr="00DD0151">
        <w:tc>
          <w:tcPr>
            <w:tcW w:w="584" w:type="dxa"/>
            <w:shd w:val="clear" w:color="auto" w:fill="auto"/>
          </w:tcPr>
          <w:p w14:paraId="5DCCF609"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1B07B035"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10FF9B2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8F0D07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25912D22" w14:textId="77777777" w:rsidTr="00DD0151">
        <w:tc>
          <w:tcPr>
            <w:tcW w:w="584" w:type="dxa"/>
            <w:shd w:val="clear" w:color="auto" w:fill="B8CCE4"/>
          </w:tcPr>
          <w:p w14:paraId="4D212CB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45</w:t>
            </w:r>
          </w:p>
        </w:tc>
        <w:tc>
          <w:tcPr>
            <w:tcW w:w="2385" w:type="dxa"/>
            <w:shd w:val="clear" w:color="auto" w:fill="B8CCE4"/>
          </w:tcPr>
          <w:p w14:paraId="0CBC521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VAC-IE-ILU-3</w:t>
            </w:r>
          </w:p>
        </w:tc>
        <w:tc>
          <w:tcPr>
            <w:tcW w:w="1145" w:type="dxa"/>
            <w:shd w:val="clear" w:color="auto" w:fill="B8CCE4"/>
          </w:tcPr>
          <w:p w14:paraId="2FA6741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PTO</w:t>
            </w:r>
          </w:p>
        </w:tc>
        <w:tc>
          <w:tcPr>
            <w:tcW w:w="5520" w:type="dxa"/>
            <w:shd w:val="clear" w:color="auto" w:fill="B8CCE4"/>
          </w:tcPr>
          <w:p w14:paraId="1FC00BCB"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DE ILUMINACIÓN PANEL LED 18 W)</w:t>
            </w:r>
          </w:p>
        </w:tc>
      </w:tr>
    </w:tbl>
    <w:p w14:paraId="4D7D48A4"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A58ACDE"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6ECB31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w:t>
      </w:r>
      <w:r w:rsidRPr="00C86D90">
        <w:rPr>
          <w:rFonts w:ascii="Verdana" w:eastAsia="Verdana" w:hAnsi="Verdana" w:cs="Tahoma"/>
          <w:bCs/>
          <w:sz w:val="18"/>
          <w:szCs w:val="18"/>
          <w:lang w:eastAsia="es-ES"/>
        </w:rPr>
        <w:t>Instalación eléctrica (punto de iluminación Panel Led 18W)</w:t>
      </w:r>
      <w:r w:rsidRPr="00C86D90">
        <w:rPr>
          <w:rFonts w:ascii="Verdana" w:eastAsia="Verdana" w:hAnsi="Verdana" w:cs="Tahoma"/>
          <w:sz w:val="18"/>
          <w:szCs w:val="18"/>
          <w:lang w:eastAsia="es-ES"/>
        </w:rPr>
        <w:t>, dispuesta de acuerdo a los detalles de planos del proyecto o bien a lo indicado por el Inspector de proyecto.</w:t>
      </w:r>
    </w:p>
    <w:p w14:paraId="119E54AB"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0222CE29"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C4BAA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DDAAAC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8D6970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B6CFD6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F4216AF"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056D0F3F"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43EE84EE" w14:textId="77777777" w:rsidR="00954C42" w:rsidRPr="00C86D90" w:rsidRDefault="00954C42" w:rsidP="00954C42">
      <w:pPr>
        <w:widowControl w:val="0"/>
        <w:tabs>
          <w:tab w:val="left" w:pos="8711"/>
        </w:tabs>
        <w:autoSpaceDE w:val="0"/>
        <w:autoSpaceDN w:val="0"/>
        <w:rPr>
          <w:rFonts w:ascii="Verdana" w:eastAsia="Verdana" w:hAnsi="Verdana" w:cs="Calibri"/>
          <w:b/>
          <w:bCs/>
          <w:sz w:val="18"/>
          <w:szCs w:val="18"/>
          <w:lang w:eastAsia="es-ES"/>
        </w:rPr>
      </w:pPr>
    </w:p>
    <w:p w14:paraId="306E7C4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9A24CCB"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0268C68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9557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58171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27BD1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1A3C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085B6E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4C634A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2DEC3C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708C2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60EAE0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C37971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AD197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AB5B8BA" w14:textId="77777777" w:rsidR="00954C42" w:rsidRPr="00C86D90" w:rsidRDefault="00954C42" w:rsidP="00954C42">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87C85A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C1FEF1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C86D90">
        <w:rPr>
          <w:rFonts w:ascii="Verdana" w:eastAsia="Verdana" w:hAnsi="Verdana" w:cs="Tahoma"/>
          <w:sz w:val="18"/>
          <w:szCs w:val="18"/>
          <w:lang w:eastAsia="es-ES"/>
        </w:rPr>
        <w:lastRenderedPageBreak/>
        <w:t>eléctrico, para las comprobaciones necesarias.</w:t>
      </w:r>
    </w:p>
    <w:p w14:paraId="20254C7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1F3EAD1"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15842F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eléctrica (punto de iluminación panel led 18 W) se medirá</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 xml:space="preserve">y funcionamiento comprobado de acuerdo a planos y/o instrucción del Inspector de proyecto. </w:t>
      </w:r>
    </w:p>
    <w:p w14:paraId="0B1EA6E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F5B340" w14:textId="77777777" w:rsidR="00954C42" w:rsidRPr="00C86D90" w:rsidRDefault="00954C42" w:rsidP="00954C42">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39EA751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9AE13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ABE464E"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09C0404"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6C52D395"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6A2EBD52" w14:textId="77777777" w:rsidTr="00DD0151">
        <w:tc>
          <w:tcPr>
            <w:tcW w:w="584" w:type="dxa"/>
            <w:shd w:val="clear" w:color="auto" w:fill="auto"/>
          </w:tcPr>
          <w:p w14:paraId="408BFBE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554CBC97"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7BEBD29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20FB77C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08BB11C4" w14:textId="77777777" w:rsidTr="00DD0151">
        <w:tc>
          <w:tcPr>
            <w:tcW w:w="584" w:type="dxa"/>
            <w:shd w:val="clear" w:color="auto" w:fill="B8CCE4"/>
          </w:tcPr>
          <w:p w14:paraId="1E21DD3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46</w:t>
            </w:r>
          </w:p>
        </w:tc>
        <w:tc>
          <w:tcPr>
            <w:tcW w:w="2385" w:type="dxa"/>
            <w:shd w:val="clear" w:color="auto" w:fill="B8CCE4"/>
          </w:tcPr>
          <w:p w14:paraId="142F519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VAC-IE-COR-2</w:t>
            </w:r>
          </w:p>
        </w:tc>
        <w:tc>
          <w:tcPr>
            <w:tcW w:w="1145" w:type="dxa"/>
            <w:shd w:val="clear" w:color="auto" w:fill="B8CCE4"/>
          </w:tcPr>
          <w:p w14:paraId="76597E1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62483F8E"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TOMACORRIENTE SIMPLE)</w:t>
            </w:r>
          </w:p>
        </w:tc>
      </w:tr>
    </w:tbl>
    <w:p w14:paraId="0BA54441"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E381FFE"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2A303DD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7C0865F"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4FEF9F4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Instalación eléctrica (punto de tomacorriente simple), dispuesta de acuerdo </w:t>
      </w:r>
      <w:r w:rsidRPr="00C86D90">
        <w:rPr>
          <w:rFonts w:ascii="Verdana" w:eastAsia="Verdana" w:hAnsi="Verdana" w:cs="Tahoma"/>
          <w:color w:val="000000"/>
          <w:sz w:val="18"/>
          <w:szCs w:val="18"/>
          <w:lang w:eastAsia="es-ES"/>
        </w:rPr>
        <w:t>los planos constructivos y/o instrucciones del Inspector de proyecto</w:t>
      </w:r>
      <w:r w:rsidRPr="00C86D90">
        <w:rPr>
          <w:rFonts w:ascii="Verdana" w:eastAsia="Verdana" w:hAnsi="Verdana" w:cs="Tahoma"/>
          <w:sz w:val="18"/>
          <w:szCs w:val="18"/>
          <w:lang w:eastAsia="es-ES"/>
        </w:rPr>
        <w:t>.</w:t>
      </w:r>
    </w:p>
    <w:p w14:paraId="36BDA262" w14:textId="77777777" w:rsidR="00954C42" w:rsidRPr="00C86D90" w:rsidRDefault="00954C42" w:rsidP="00954C42">
      <w:pPr>
        <w:widowControl w:val="0"/>
        <w:tabs>
          <w:tab w:val="left" w:pos="8711"/>
        </w:tabs>
        <w:autoSpaceDE w:val="0"/>
        <w:autoSpaceDN w:val="0"/>
        <w:jc w:val="both"/>
        <w:rPr>
          <w:rFonts w:ascii="Verdana" w:eastAsia="Verdana" w:hAnsi="Verdana" w:cs="Tahoma"/>
          <w:b/>
          <w:sz w:val="18"/>
          <w:szCs w:val="18"/>
          <w:lang w:eastAsia="es-ES"/>
        </w:rPr>
      </w:pPr>
    </w:p>
    <w:p w14:paraId="240B69A9"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4E14CFD"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325362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F775A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68C89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E3B1D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0F2ADB1B"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7A24454A"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5C8327B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E974676"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p>
    <w:p w14:paraId="7C76F26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eléctrica (punto tomacorriente simple) deberá cumplir con las siguientes directrices referidas a la ejecución:</w:t>
      </w:r>
    </w:p>
    <w:p w14:paraId="7A3F76C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BD4E4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C71798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84FE14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B81FAD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481F89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392A2F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 xml:space="preserve">se </w:t>
      </w:r>
      <w:r w:rsidRPr="00C86D90">
        <w:rPr>
          <w:rFonts w:ascii="Verdana" w:eastAsia="Verdana" w:hAnsi="Verdana" w:cs="Verdana"/>
          <w:sz w:val="18"/>
          <w:szCs w:val="18"/>
          <w:lang w:eastAsia="es-ES"/>
        </w:rPr>
        <w:lastRenderedPageBreak/>
        <w:t>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61342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061AB5B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9B985B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D4AC63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A23F6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367717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279BA2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2E739AB"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6B9C24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027578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055E3B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0E6947"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5E9BBA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2D107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812FF8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BE29C7E"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5F9A4033" w14:textId="77777777" w:rsidR="00954C42" w:rsidRPr="00C86D90" w:rsidRDefault="00954C42" w:rsidP="00954C42">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B9DC7B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eléctrica (punto tomacorriente simple) se medirá 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 de acuerdo a planos constructivos y/o instrucción del Inspector de proyecto</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y funcionamiento comprobado mediante testeo o pruebas correspondientes.</w:t>
      </w:r>
    </w:p>
    <w:p w14:paraId="2F043DA8" w14:textId="77777777" w:rsidR="00954C42" w:rsidRPr="00C86D90" w:rsidRDefault="00954C42" w:rsidP="00954C42">
      <w:pPr>
        <w:widowControl w:val="0"/>
        <w:tabs>
          <w:tab w:val="left" w:pos="8711"/>
        </w:tabs>
        <w:autoSpaceDE w:val="0"/>
        <w:autoSpaceDN w:val="0"/>
        <w:rPr>
          <w:rFonts w:ascii="Verdana" w:eastAsia="Verdana" w:hAnsi="Verdana" w:cs="Verdana"/>
          <w:sz w:val="18"/>
          <w:szCs w:val="18"/>
          <w:u w:val="single"/>
          <w:lang w:eastAsia="es-ES"/>
        </w:rPr>
      </w:pPr>
    </w:p>
    <w:p w14:paraId="50BE1F03"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8B88C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AFDB49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4E556"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0DED2BC"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F473C82"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7AE91945"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43137FE1" w14:textId="77777777" w:rsidTr="00DD0151">
        <w:tc>
          <w:tcPr>
            <w:tcW w:w="584" w:type="dxa"/>
            <w:shd w:val="clear" w:color="auto" w:fill="auto"/>
          </w:tcPr>
          <w:p w14:paraId="5B7B684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285D0BBF"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14985397"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2CB79F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1D9AA0C5" w14:textId="77777777" w:rsidTr="00DD0151">
        <w:tc>
          <w:tcPr>
            <w:tcW w:w="584" w:type="dxa"/>
            <w:shd w:val="clear" w:color="auto" w:fill="B8CCE4"/>
          </w:tcPr>
          <w:p w14:paraId="5E1DB19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47</w:t>
            </w:r>
          </w:p>
        </w:tc>
        <w:tc>
          <w:tcPr>
            <w:tcW w:w="2385" w:type="dxa"/>
            <w:shd w:val="clear" w:color="auto" w:fill="B8CCE4"/>
          </w:tcPr>
          <w:p w14:paraId="3432689D"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VAC-IE-TBD-1</w:t>
            </w:r>
          </w:p>
        </w:tc>
        <w:tc>
          <w:tcPr>
            <w:tcW w:w="1145" w:type="dxa"/>
            <w:shd w:val="clear" w:color="auto" w:fill="B8CCE4"/>
          </w:tcPr>
          <w:p w14:paraId="0CE40D7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23E4DA62"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TABLERO DE DISTRIBUCIÓN (3 CIRCUITOS)</w:t>
            </w:r>
          </w:p>
        </w:tc>
      </w:tr>
    </w:tbl>
    <w:p w14:paraId="50165DC3" w14:textId="77777777" w:rsidR="00954C42" w:rsidRPr="00C86D90" w:rsidRDefault="00954C42" w:rsidP="00954C42">
      <w:pPr>
        <w:widowControl w:val="0"/>
        <w:autoSpaceDE w:val="0"/>
        <w:autoSpaceDN w:val="0"/>
        <w:spacing w:before="10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0517E486" w14:textId="77777777" w:rsidR="00954C42" w:rsidRPr="00C86D90" w:rsidRDefault="00954C42" w:rsidP="00954C42">
      <w:pPr>
        <w:widowControl w:val="0"/>
        <w:autoSpaceDE w:val="0"/>
        <w:autoSpaceDN w:val="0"/>
        <w:spacing w:before="10"/>
        <w:jc w:val="both"/>
        <w:rPr>
          <w:rFonts w:ascii="Verdana" w:eastAsia="Verdana" w:hAnsi="Verdana" w:cs="Verdana"/>
          <w:b/>
          <w:sz w:val="18"/>
          <w:szCs w:val="18"/>
          <w:lang w:eastAsia="es-ES"/>
        </w:rPr>
      </w:pPr>
    </w:p>
    <w:p w14:paraId="00A6A4A0" w14:textId="77777777" w:rsidR="00954C42" w:rsidRPr="00C86D90" w:rsidRDefault="00954C42" w:rsidP="00954C42">
      <w:pPr>
        <w:widowControl w:val="0"/>
        <w:autoSpaceDE w:val="0"/>
        <w:autoSpaceDN w:val="0"/>
        <w:ind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4064D98" w14:textId="77777777" w:rsidR="00954C42" w:rsidRPr="00C86D90" w:rsidRDefault="00954C42" w:rsidP="00954C42">
      <w:pPr>
        <w:widowControl w:val="0"/>
        <w:autoSpaceDE w:val="0"/>
        <w:autoSpaceDN w:val="0"/>
        <w:spacing w:before="197"/>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50DB6DED" w14:textId="77777777" w:rsidR="00954C42" w:rsidRPr="00C86D90" w:rsidRDefault="00954C42" w:rsidP="00954C42">
      <w:pPr>
        <w:widowControl w:val="0"/>
        <w:autoSpaceDE w:val="0"/>
        <w:autoSpaceDN w:val="0"/>
        <w:spacing w:before="11"/>
        <w:jc w:val="both"/>
        <w:rPr>
          <w:rFonts w:ascii="Verdana" w:eastAsia="Verdana" w:hAnsi="Verdana" w:cs="Verdana"/>
          <w:b/>
          <w:sz w:val="18"/>
          <w:szCs w:val="18"/>
          <w:lang w:eastAsia="es-ES"/>
        </w:rPr>
      </w:pPr>
    </w:p>
    <w:p w14:paraId="0D14FAC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E6303C"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31D55C9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14EE5C0"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lang w:eastAsia="es-ES"/>
        </w:rPr>
      </w:pPr>
    </w:p>
    <w:p w14:paraId="2AD0D41D" w14:textId="77777777" w:rsidR="00954C42" w:rsidRPr="00C86D90" w:rsidRDefault="00954C42" w:rsidP="00954C42">
      <w:pPr>
        <w:widowControl w:val="0"/>
        <w:tabs>
          <w:tab w:val="left" w:pos="0"/>
        </w:tabs>
        <w:autoSpaceDE w:val="0"/>
        <w:autoSpaceDN w:val="0"/>
        <w:adjustRightInd w:val="0"/>
        <w:jc w:val="both"/>
        <w:rPr>
          <w:rFonts w:ascii="Verdana" w:eastAsia="Verdana" w:hAnsi="Verdana" w:cs="Calibri"/>
          <w:b/>
          <w:bCs/>
          <w:sz w:val="18"/>
          <w:szCs w:val="18"/>
          <w:lang w:eastAsia="es-ES"/>
        </w:rPr>
      </w:pPr>
    </w:p>
    <w:p w14:paraId="28661C73" w14:textId="77777777" w:rsidR="00954C42" w:rsidRPr="00C86D90" w:rsidRDefault="00954C42" w:rsidP="00954C42">
      <w:pPr>
        <w:widowControl w:val="0"/>
        <w:autoSpaceDE w:val="0"/>
        <w:autoSpaceDN w:val="0"/>
        <w:ind w:left="39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705E3F4A" w14:textId="77777777" w:rsidR="00954C42" w:rsidRPr="00C86D90" w:rsidRDefault="00954C42" w:rsidP="00954C42">
      <w:pPr>
        <w:widowControl w:val="0"/>
        <w:tabs>
          <w:tab w:val="left" w:pos="8711"/>
        </w:tabs>
        <w:autoSpaceDE w:val="0"/>
        <w:autoSpaceDN w:val="0"/>
        <w:spacing w:before="24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AF001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6A2E56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2471D4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D3AC82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31CF26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88B634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6BA3A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A72453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D6191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C8D2D1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F08C6B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EBC4D1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8E774A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73151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3FC0452"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63E7AC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5F91EF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25376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BCA5BAE" w14:textId="77777777" w:rsidR="00954C42" w:rsidRPr="00C86D90" w:rsidRDefault="00954C42" w:rsidP="00954C42">
      <w:pPr>
        <w:widowControl w:val="0"/>
        <w:autoSpaceDE w:val="0"/>
        <w:autoSpaceDN w:val="0"/>
        <w:spacing w:before="7"/>
        <w:jc w:val="both"/>
        <w:rPr>
          <w:rFonts w:ascii="Verdana" w:eastAsia="Verdana" w:hAnsi="Verdana" w:cs="Verdana"/>
          <w:sz w:val="18"/>
          <w:szCs w:val="18"/>
          <w:lang w:eastAsia="es-ES"/>
        </w:rPr>
      </w:pPr>
    </w:p>
    <w:p w14:paraId="5D2BFB26" w14:textId="77777777" w:rsidR="00954C42" w:rsidRPr="00C86D90" w:rsidRDefault="00954C42" w:rsidP="00954C42">
      <w:pPr>
        <w:widowControl w:val="0"/>
        <w:autoSpaceDE w:val="0"/>
        <w:autoSpaceDN w:val="0"/>
        <w:spacing w:before="1"/>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7B4ED1F1" w14:textId="77777777" w:rsidR="00954C42" w:rsidRPr="00C86D90" w:rsidRDefault="00954C42" w:rsidP="00954C42">
      <w:pPr>
        <w:widowControl w:val="0"/>
        <w:autoSpaceDE w:val="0"/>
        <w:autoSpaceDN w:val="0"/>
        <w:spacing w:before="1"/>
        <w:jc w:val="both"/>
        <w:rPr>
          <w:rFonts w:ascii="Verdana" w:eastAsia="Verdana" w:hAnsi="Verdana" w:cs="Verdana"/>
          <w:b/>
          <w:sz w:val="18"/>
          <w:szCs w:val="18"/>
          <w:lang w:eastAsia="es-ES"/>
        </w:rPr>
      </w:pPr>
    </w:p>
    <w:p w14:paraId="19D91565"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tablero de distribución (3 circuitos),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 xml:space="preserve">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estipulado en la presentación de propuesta.</w:t>
      </w:r>
    </w:p>
    <w:p w14:paraId="38168D7F" w14:textId="77777777" w:rsidR="00954C42" w:rsidRPr="00C86D90" w:rsidRDefault="00954C42" w:rsidP="00954C42">
      <w:pPr>
        <w:widowControl w:val="0"/>
        <w:autoSpaceDE w:val="0"/>
        <w:autoSpaceDN w:val="0"/>
        <w:ind w:left="119"/>
        <w:jc w:val="both"/>
        <w:outlineLvl w:val="0"/>
        <w:rPr>
          <w:rFonts w:ascii="Verdana" w:eastAsia="Verdana" w:hAnsi="Verdana" w:cs="Verdana"/>
          <w:b/>
          <w:bCs/>
          <w:sz w:val="18"/>
          <w:szCs w:val="18"/>
          <w:lang w:eastAsia="es-ES"/>
        </w:rPr>
      </w:pPr>
    </w:p>
    <w:p w14:paraId="543F17C1" w14:textId="77777777" w:rsidR="00954C42" w:rsidRPr="00C86D90" w:rsidRDefault="00954C42" w:rsidP="00954C42">
      <w:pPr>
        <w:widowControl w:val="0"/>
        <w:autoSpaceDE w:val="0"/>
        <w:autoSpaceDN w:val="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137F200E" w14:textId="77777777" w:rsidR="00954C42" w:rsidRPr="00C86D90" w:rsidRDefault="00954C42" w:rsidP="00954C42">
      <w:pPr>
        <w:widowControl w:val="0"/>
        <w:autoSpaceDE w:val="0"/>
        <w:autoSpaceDN w:val="0"/>
        <w:spacing w:before="8"/>
        <w:jc w:val="both"/>
        <w:rPr>
          <w:rFonts w:ascii="Verdana" w:eastAsia="Verdana" w:hAnsi="Verdana" w:cs="Verdana"/>
          <w:b/>
          <w:sz w:val="18"/>
          <w:szCs w:val="18"/>
          <w:lang w:eastAsia="es-ES"/>
        </w:rPr>
      </w:pPr>
    </w:p>
    <w:p w14:paraId="0EFD83DE" w14:textId="77777777" w:rsidR="00954C42" w:rsidRPr="00C86D90" w:rsidRDefault="00954C42" w:rsidP="00954C42">
      <w:pPr>
        <w:widowControl w:val="0"/>
        <w:autoSpaceDE w:val="0"/>
        <w:autoSpaceDN w:val="0"/>
        <w:spacing w:before="1"/>
        <w:ind w:left="119"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B899C4" w14:textId="77777777" w:rsidR="00954C42" w:rsidRPr="00C86D90" w:rsidRDefault="00954C42" w:rsidP="00954C42">
      <w:pPr>
        <w:widowControl w:val="0"/>
        <w:autoSpaceDE w:val="0"/>
        <w:autoSpaceDN w:val="0"/>
        <w:spacing w:before="4"/>
        <w:jc w:val="both"/>
        <w:rPr>
          <w:rFonts w:ascii="Verdana" w:eastAsia="Verdana" w:hAnsi="Verdana" w:cs="Verdana"/>
          <w:sz w:val="18"/>
          <w:szCs w:val="18"/>
          <w:lang w:eastAsia="es-ES"/>
        </w:rPr>
      </w:pPr>
    </w:p>
    <w:p w14:paraId="7AEFBDEE" w14:textId="77777777" w:rsidR="00954C42" w:rsidRPr="00C86D90" w:rsidRDefault="00954C42" w:rsidP="00954C42">
      <w:pPr>
        <w:widowControl w:val="0"/>
        <w:autoSpaceDE w:val="0"/>
        <w:autoSpaceDN w:val="0"/>
        <w:ind w:left="119"/>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5A564979"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3B4D8418" w14:textId="77777777" w:rsidR="00954C42" w:rsidRPr="00C86D90" w:rsidRDefault="00954C42" w:rsidP="00954C42">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76ED81BF" w14:textId="77777777" w:rsidTr="00DD0151">
        <w:tc>
          <w:tcPr>
            <w:tcW w:w="584" w:type="dxa"/>
            <w:shd w:val="clear" w:color="auto" w:fill="auto"/>
          </w:tcPr>
          <w:p w14:paraId="27D15E18"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N°</w:t>
            </w:r>
          </w:p>
        </w:tc>
        <w:tc>
          <w:tcPr>
            <w:tcW w:w="2385" w:type="dxa"/>
            <w:shd w:val="clear" w:color="auto" w:fill="auto"/>
          </w:tcPr>
          <w:p w14:paraId="26137C3D" w14:textId="77777777" w:rsidR="00954C42" w:rsidRPr="00C86D90" w:rsidRDefault="00954C42" w:rsidP="00DD0151">
            <w:pPr>
              <w:widowControl w:val="0"/>
              <w:autoSpaceDE w:val="0"/>
              <w:autoSpaceDN w:val="0"/>
              <w:spacing w:line="360" w:lineRule="auto"/>
              <w:jc w:val="center"/>
              <w:rPr>
                <w:rFonts w:ascii="Verdana" w:eastAsia="Verdana" w:hAnsi="Verdana" w:cs="Verdana"/>
                <w:b/>
              </w:rPr>
            </w:pPr>
            <w:r w:rsidRPr="00C86D90">
              <w:rPr>
                <w:rFonts w:ascii="Verdana" w:eastAsia="Verdana" w:hAnsi="Verdana" w:cs="Verdana"/>
                <w:b/>
              </w:rPr>
              <w:t>CODIGO</w:t>
            </w:r>
          </w:p>
        </w:tc>
        <w:tc>
          <w:tcPr>
            <w:tcW w:w="1145" w:type="dxa"/>
            <w:shd w:val="clear" w:color="auto" w:fill="auto"/>
          </w:tcPr>
          <w:p w14:paraId="5491E881"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UNIDAD</w:t>
            </w:r>
          </w:p>
        </w:tc>
        <w:tc>
          <w:tcPr>
            <w:tcW w:w="5520" w:type="dxa"/>
            <w:shd w:val="clear" w:color="auto" w:fill="auto"/>
          </w:tcPr>
          <w:p w14:paraId="7C918D7A"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ITEM</w:t>
            </w:r>
          </w:p>
        </w:tc>
      </w:tr>
      <w:tr w:rsidR="00954C42" w:rsidRPr="00C86D90" w14:paraId="5B300DB8" w14:textId="77777777" w:rsidTr="00DD0151">
        <w:tc>
          <w:tcPr>
            <w:tcW w:w="584" w:type="dxa"/>
            <w:shd w:val="clear" w:color="auto" w:fill="B8CCE4"/>
          </w:tcPr>
          <w:p w14:paraId="1097631E"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48</w:t>
            </w:r>
          </w:p>
        </w:tc>
        <w:tc>
          <w:tcPr>
            <w:tcW w:w="2385" w:type="dxa"/>
            <w:shd w:val="clear" w:color="auto" w:fill="B8CCE4"/>
            <w:vAlign w:val="center"/>
          </w:tcPr>
          <w:p w14:paraId="1AC22A93"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VAC-IE-ILU-5</w:t>
            </w:r>
          </w:p>
        </w:tc>
        <w:tc>
          <w:tcPr>
            <w:tcW w:w="1145" w:type="dxa"/>
            <w:shd w:val="clear" w:color="auto" w:fill="B8CCE4"/>
            <w:vAlign w:val="center"/>
          </w:tcPr>
          <w:p w14:paraId="25E8177B" w14:textId="77777777" w:rsidR="00954C42" w:rsidRPr="00C86D90" w:rsidRDefault="00954C42" w:rsidP="00DD0151">
            <w:pPr>
              <w:widowControl w:val="0"/>
              <w:autoSpaceDE w:val="0"/>
              <w:autoSpaceDN w:val="0"/>
              <w:jc w:val="center"/>
              <w:rPr>
                <w:rFonts w:ascii="Verdana" w:eastAsia="Verdana" w:hAnsi="Verdana" w:cs="Verdana"/>
                <w:b/>
              </w:rPr>
            </w:pPr>
            <w:r w:rsidRPr="00C86D90">
              <w:rPr>
                <w:rFonts w:ascii="Verdana" w:eastAsia="Verdana" w:hAnsi="Verdana" w:cs="Verdana"/>
                <w:b/>
              </w:rPr>
              <w:t>PTO</w:t>
            </w:r>
          </w:p>
        </w:tc>
        <w:tc>
          <w:tcPr>
            <w:tcW w:w="5520" w:type="dxa"/>
            <w:shd w:val="clear" w:color="auto" w:fill="B8CCE4"/>
            <w:vAlign w:val="center"/>
          </w:tcPr>
          <w:p w14:paraId="53D98780" w14:textId="77777777" w:rsidR="00954C42" w:rsidRPr="00C86D90" w:rsidRDefault="00954C42" w:rsidP="00DD0151">
            <w:pPr>
              <w:widowControl w:val="0"/>
              <w:autoSpaceDE w:val="0"/>
              <w:autoSpaceDN w:val="0"/>
              <w:spacing w:line="276" w:lineRule="auto"/>
              <w:jc w:val="center"/>
              <w:rPr>
                <w:rFonts w:ascii="Verdana" w:eastAsia="Verdana" w:hAnsi="Verdana" w:cs="Verdana"/>
                <w:b/>
              </w:rPr>
            </w:pPr>
            <w:r w:rsidRPr="00C86D90">
              <w:rPr>
                <w:rFonts w:ascii="Verdana" w:eastAsia="Verdana" w:hAnsi="Verdana" w:cs="Tahoma"/>
                <w:b/>
                <w:bCs/>
              </w:rPr>
              <w:t>ILUMINACION EXTERIOR LED CON PANEL SOLAR</w:t>
            </w:r>
          </w:p>
        </w:tc>
      </w:tr>
    </w:tbl>
    <w:p w14:paraId="5D8B2BFA" w14:textId="77777777" w:rsidR="00954C42" w:rsidRPr="00C86D90" w:rsidRDefault="00954C42" w:rsidP="00954C42">
      <w:pPr>
        <w:widowControl w:val="0"/>
        <w:tabs>
          <w:tab w:val="left" w:pos="8711"/>
        </w:tabs>
        <w:autoSpaceDE w:val="0"/>
        <w:autoSpaceDN w:val="0"/>
        <w:jc w:val="both"/>
        <w:rPr>
          <w:rFonts w:ascii="Verdana" w:eastAsia="Verdana" w:hAnsi="Verdana" w:cs="Tahoma"/>
          <w:b/>
          <w:lang w:eastAsia="es-ES"/>
        </w:rPr>
      </w:pPr>
    </w:p>
    <w:p w14:paraId="3F22F162" w14:textId="77777777" w:rsidR="00954C42" w:rsidRPr="00C86D90" w:rsidRDefault="00954C42" w:rsidP="00954C42">
      <w:pPr>
        <w:widowControl w:val="0"/>
        <w:tabs>
          <w:tab w:val="left" w:pos="8711"/>
        </w:tabs>
        <w:autoSpaceDE w:val="0"/>
        <w:autoSpaceDN w:val="0"/>
        <w:jc w:val="both"/>
        <w:rPr>
          <w:rFonts w:ascii="Verdana" w:eastAsia="Verdana" w:hAnsi="Verdana" w:cs="Tahoma"/>
          <w:b/>
          <w:lang w:eastAsia="es-ES"/>
        </w:rPr>
      </w:pPr>
    </w:p>
    <w:p w14:paraId="3A931518"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379D010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D3E2691"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45A502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7C1F34F"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76A0036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3AE665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9A24F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888616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accesorios deben ser de primera calidad dentro el mercado local y que cumplan las exigencias técnicas del proyecto.</w:t>
      </w:r>
    </w:p>
    <w:p w14:paraId="130DB88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06D2CE0"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475F3D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C0A2F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837F92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5F16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8E86C5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790CE3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9443659"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8E5E5C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16ACB6EC"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AF234F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38E7525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D4E55E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6143572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6F72C51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w:t>
      </w:r>
      <w:r w:rsidRPr="00C86D90">
        <w:rPr>
          <w:rFonts w:ascii="Verdana" w:eastAsia="Verdana" w:hAnsi="Verdana" w:cs="Tahoma"/>
          <w:sz w:val="18"/>
          <w:szCs w:val="18"/>
          <w:lang w:eastAsia="es-ES"/>
        </w:rPr>
        <w:lastRenderedPageBreak/>
        <w:t>eléctrico.</w:t>
      </w:r>
    </w:p>
    <w:p w14:paraId="20FFC1F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EC227C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7CFCD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FBE3F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C659F9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A7954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515CA1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FF58D6C" w14:textId="77777777" w:rsidR="00954C42" w:rsidRPr="00C86D90" w:rsidRDefault="00954C42" w:rsidP="00954C42">
      <w:pPr>
        <w:widowControl w:val="0"/>
        <w:tabs>
          <w:tab w:val="left" w:pos="8711"/>
        </w:tabs>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sz w:val="18"/>
          <w:szCs w:val="18"/>
          <w:lang w:eastAsia="es-ES"/>
        </w:rPr>
        <w:t>Criterios de Control, Aceptación y Rechazo</w:t>
      </w:r>
    </w:p>
    <w:p w14:paraId="7A3F3841"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65E158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26C453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EA73347" w14:textId="77777777" w:rsidR="00954C42" w:rsidRPr="00C86D90" w:rsidRDefault="00954C42" w:rsidP="00954C42">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7F6719C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3154280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04916F3D"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A653BF1" w14:textId="77777777" w:rsidR="00954C42" w:rsidRPr="00C86D90" w:rsidRDefault="00954C42" w:rsidP="00954C42">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78B9830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FE3EA9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ejecución del ítem no requiere ningún aporte propio.</w:t>
      </w:r>
    </w:p>
    <w:p w14:paraId="65ABC79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0A160917" w14:textId="77777777" w:rsidR="00954C42" w:rsidRPr="00C86D90" w:rsidRDefault="00954C42" w:rsidP="00954C42">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0D1B2FE" w14:textId="77777777" w:rsidTr="00DD0151">
        <w:tc>
          <w:tcPr>
            <w:tcW w:w="584" w:type="dxa"/>
            <w:shd w:val="clear" w:color="auto" w:fill="auto"/>
          </w:tcPr>
          <w:p w14:paraId="0A67612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3B076FBC"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2756533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5C34F9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3C33CD39" w14:textId="77777777" w:rsidTr="00DD0151">
        <w:tc>
          <w:tcPr>
            <w:tcW w:w="584" w:type="dxa"/>
            <w:shd w:val="clear" w:color="auto" w:fill="B8CCE4"/>
          </w:tcPr>
          <w:p w14:paraId="27CC914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49</w:t>
            </w:r>
          </w:p>
        </w:tc>
        <w:tc>
          <w:tcPr>
            <w:tcW w:w="2385" w:type="dxa"/>
            <w:shd w:val="clear" w:color="auto" w:fill="B8CCE4"/>
          </w:tcPr>
          <w:p w14:paraId="6DEDB31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VAC-IS-CAI-5</w:t>
            </w:r>
          </w:p>
        </w:tc>
        <w:tc>
          <w:tcPr>
            <w:tcW w:w="1145" w:type="dxa"/>
            <w:shd w:val="clear" w:color="auto" w:fill="B8CCE4"/>
          </w:tcPr>
          <w:p w14:paraId="52FD88CC"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PZA</w:t>
            </w:r>
          </w:p>
        </w:tc>
        <w:tc>
          <w:tcPr>
            <w:tcW w:w="5520" w:type="dxa"/>
            <w:shd w:val="clear" w:color="auto" w:fill="B8CCE4"/>
          </w:tcPr>
          <w:p w14:paraId="6375E089"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CÁMARA DE INSPECCIÓN DE LADRILLO GAMBOTE (24X12X6) (0,60X0,60)</w:t>
            </w:r>
          </w:p>
        </w:tc>
      </w:tr>
    </w:tbl>
    <w:p w14:paraId="2A54DB4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146DD96A"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553A7313"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3E5D8940"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256744E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05CC086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F6BE64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696E4A32"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214BB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3616B83"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2B6672DB"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451157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5B19B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 </w:t>
      </w:r>
    </w:p>
    <w:p w14:paraId="09AB11DB"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2D8A6CD"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4C83A857"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1DDEF57" w14:textId="77777777" w:rsidR="00954C42" w:rsidRPr="00C86D90" w:rsidRDefault="00954C42" w:rsidP="00954C42">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w:t>
      </w:r>
      <w:r w:rsidRPr="00C86D90">
        <w:rPr>
          <w:rFonts w:ascii="Verdana" w:eastAsia="Verdana" w:hAnsi="Verdana" w:cs="Tahoma"/>
          <w:color w:val="000000"/>
          <w:sz w:val="18"/>
          <w:szCs w:val="18"/>
          <w:shd w:val="clear" w:color="auto" w:fill="FFFFFF"/>
          <w:lang w:eastAsia="es-ES"/>
        </w:rPr>
        <w:lastRenderedPageBreak/>
        <w:t>por debajo de la cota inferior especificado en los planos o indicados por el Inspector de proyecto, la Entidad Ejecutora rellenará el exceso a su cuenta y riesgo, relleno que deberá ser aprobado por el Inspector de proyecto.</w:t>
      </w:r>
      <w:r w:rsidRPr="00C86D90">
        <w:rPr>
          <w:rFonts w:ascii="Verdana" w:eastAsia="Verdana" w:hAnsi="Verdana" w:cs="Tahoma"/>
          <w:color w:val="000000"/>
          <w:sz w:val="18"/>
          <w:szCs w:val="18"/>
          <w:shd w:val="clear" w:color="auto" w:fill="FFFFFF"/>
          <w:lang w:eastAsia="es-ES"/>
        </w:rPr>
        <w:cr/>
      </w:r>
    </w:p>
    <w:p w14:paraId="6A33D65D"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1B38E11"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86D9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405E0BA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72F2BC18"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6526D32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D7FC23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94A3DD3"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32A7E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7261655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D78F16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43D1C493"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16F122B"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7D18E27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EB60B0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68D23D7F"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648E1A2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3A8F703D"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2BD1B4F8"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7185BA5"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p>
    <w:p w14:paraId="6C80A2B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de inspección de ladrillo </w:t>
      </w:r>
      <w:r w:rsidRPr="00C86D90">
        <w:rPr>
          <w:rFonts w:ascii="Verdana" w:eastAsia="Verdana" w:hAnsi="Verdana" w:cs="Tahoma"/>
          <w:color w:val="000000"/>
          <w:sz w:val="18"/>
          <w:szCs w:val="18"/>
          <w:lang w:eastAsia="es-ES"/>
        </w:rPr>
        <w:t>gambote (24X12X6) (0,60X0,60) será</w:t>
      </w:r>
      <w:r w:rsidRPr="00C86D90">
        <w:rPr>
          <w:rFonts w:ascii="Verdana" w:eastAsia="Verdana" w:hAnsi="Verdana" w:cs="Tahoma"/>
          <w:sz w:val="18"/>
          <w:szCs w:val="18"/>
          <w:lang w:eastAsia="es-ES"/>
        </w:rPr>
        <w:t xml:space="preserve"> medida en </w:t>
      </w:r>
      <w:r w:rsidRPr="00C86D90">
        <w:rPr>
          <w:rFonts w:ascii="Verdana" w:eastAsia="Verdana" w:hAnsi="Verdana" w:cs="Tahoma"/>
          <w:b/>
          <w:sz w:val="18"/>
          <w:szCs w:val="18"/>
          <w:lang w:eastAsia="es-ES"/>
        </w:rPr>
        <w:t>pieza</w:t>
      </w:r>
      <w:r w:rsidRPr="00C86D90">
        <w:rPr>
          <w:rFonts w:ascii="Verdana" w:eastAsia="Verdana" w:hAnsi="Verdana" w:cs="Tahoma"/>
          <w:sz w:val="18"/>
          <w:szCs w:val="18"/>
          <w:lang w:eastAsia="es-ES"/>
        </w:rPr>
        <w:t>, incluyendo todos sus accesorios para el buen funcionamiento.</w:t>
      </w:r>
    </w:p>
    <w:p w14:paraId="1DEEC476"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6BF39A16" w14:textId="77777777" w:rsidR="00954C42" w:rsidRPr="00C86D90" w:rsidRDefault="00954C42" w:rsidP="00954C42">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B6B392C"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p w14:paraId="5B7D3E80"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D3958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461C64DD"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A563FD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9DBCE81"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3F6F5E0A" w14:textId="77777777" w:rsidTr="00DD0151">
        <w:trPr>
          <w:trHeight w:val="497"/>
        </w:trPr>
        <w:tc>
          <w:tcPr>
            <w:tcW w:w="584" w:type="dxa"/>
            <w:shd w:val="clear" w:color="auto" w:fill="auto"/>
          </w:tcPr>
          <w:p w14:paraId="308E1BE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56D256F8"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5E5F5C4E"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0B6511FA"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71271BF1" w14:textId="77777777" w:rsidTr="00DD0151">
        <w:tc>
          <w:tcPr>
            <w:tcW w:w="584" w:type="dxa"/>
            <w:shd w:val="clear" w:color="auto" w:fill="B8CCE4"/>
          </w:tcPr>
          <w:p w14:paraId="2E7784A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50</w:t>
            </w:r>
          </w:p>
        </w:tc>
        <w:tc>
          <w:tcPr>
            <w:tcW w:w="2385" w:type="dxa"/>
            <w:shd w:val="clear" w:color="auto" w:fill="B8CCE4"/>
          </w:tcPr>
          <w:p w14:paraId="3A286DB5"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VAC-IS-CAS-2</w:t>
            </w:r>
          </w:p>
        </w:tc>
        <w:tc>
          <w:tcPr>
            <w:tcW w:w="1145" w:type="dxa"/>
            <w:shd w:val="clear" w:color="auto" w:fill="B8CCE4"/>
          </w:tcPr>
          <w:p w14:paraId="3C05825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3A65DEF4"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CÁMARA SÉPTICA DE HORMIGÓN CICLÓPEO (1,10X2,00)</w:t>
            </w:r>
          </w:p>
        </w:tc>
      </w:tr>
    </w:tbl>
    <w:p w14:paraId="0467DC93"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F8595C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2D074E5"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2216176"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5A4D7C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FF64343"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p>
    <w:p w14:paraId="457F18A3"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7E10101"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DF04A65"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662E607" w14:textId="77777777" w:rsidR="00954C42" w:rsidRPr="00C86D90" w:rsidRDefault="00954C42" w:rsidP="00954C4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6B1F4C25" w14:textId="77777777" w:rsidR="00954C42" w:rsidRPr="00C86D90" w:rsidRDefault="00954C42" w:rsidP="00954C4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AB90AB9" w14:textId="77777777" w:rsidR="00954C42" w:rsidRPr="00C86D90" w:rsidRDefault="00954C42" w:rsidP="00954C42">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7DD289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86D9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A6BB48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F86572" w14:textId="77777777" w:rsidR="00954C42" w:rsidRPr="00C86D90" w:rsidRDefault="00954C42" w:rsidP="00954C42">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la dosificación no está especificada, se empleará un hormigón de dosificación 1:3:4 con 50 % de piedra desplazadora.</w:t>
      </w:r>
    </w:p>
    <w:p w14:paraId="4458A32D"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778CA3F"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FF37EA6"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4E5CC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584A1A27" w14:textId="77777777" w:rsidR="00954C42" w:rsidRPr="00C86D90" w:rsidRDefault="00954C42" w:rsidP="00954C42">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Una vez encofrado las paredes laterales de la cámara, se procederá como sigue:</w:t>
      </w:r>
    </w:p>
    <w:p w14:paraId="2DDA3E88"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89DC49E"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C86D90">
        <w:rPr>
          <w:rFonts w:ascii="Verdana" w:eastAsia="Verdana" w:hAnsi="Verdana" w:cs="Verdana"/>
          <w:color w:val="000000"/>
          <w:sz w:val="18"/>
          <w:szCs w:val="18"/>
          <w:lang w:eastAsia="es-ES"/>
        </w:rPr>
        <w:lastRenderedPageBreak/>
        <w:t>agua presente en el hormigón.</w:t>
      </w:r>
    </w:p>
    <w:p w14:paraId="478CB9BD" w14:textId="77777777" w:rsidR="00954C42" w:rsidRPr="00C86D90" w:rsidRDefault="00954C42" w:rsidP="00954C42">
      <w:pPr>
        <w:widowControl w:val="0"/>
        <w:tabs>
          <w:tab w:val="left" w:pos="560"/>
        </w:tabs>
        <w:autoSpaceDE w:val="0"/>
        <w:autoSpaceDN w:val="0"/>
        <w:spacing w:before="120"/>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CBE676A"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F9252F5"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B8547D0"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6320C2FD"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7AE5483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112E51" w14:textId="77777777" w:rsidR="00954C42" w:rsidRPr="00C86D90" w:rsidRDefault="00954C42" w:rsidP="00954C42">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32AB178" w14:textId="77777777" w:rsidR="00954C42" w:rsidRPr="00C86D90" w:rsidRDefault="00954C42" w:rsidP="00954C42">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07E70C7C"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5D693E3"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3F4571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p w14:paraId="5FBCD45B" w14:textId="77777777" w:rsidR="00954C42" w:rsidRPr="00C86D90" w:rsidRDefault="00954C42" w:rsidP="00954C42">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54C42" w:rsidRPr="00C86D90" w14:paraId="364AA7D5" w14:textId="77777777" w:rsidTr="00DD0151">
        <w:trPr>
          <w:trHeight w:val="283"/>
          <w:jc w:val="center"/>
        </w:trPr>
        <w:tc>
          <w:tcPr>
            <w:tcW w:w="2122" w:type="dxa"/>
            <w:shd w:val="clear" w:color="auto" w:fill="244061"/>
            <w:vAlign w:val="center"/>
          </w:tcPr>
          <w:p w14:paraId="6A2B9533"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4677" w:type="dxa"/>
            <w:shd w:val="clear" w:color="auto" w:fill="244061"/>
            <w:vAlign w:val="center"/>
          </w:tcPr>
          <w:p w14:paraId="2507C62E" w14:textId="77777777" w:rsidR="00954C42" w:rsidRPr="00C86D90" w:rsidRDefault="00954C42" w:rsidP="00DD0151">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954C42" w:rsidRPr="00C86D90" w14:paraId="40E00594" w14:textId="77777777" w:rsidTr="00DD0151">
        <w:trPr>
          <w:trHeight w:val="283"/>
          <w:jc w:val="center"/>
        </w:trPr>
        <w:tc>
          <w:tcPr>
            <w:tcW w:w="2122" w:type="dxa"/>
            <w:shd w:val="clear" w:color="auto" w:fill="auto"/>
            <w:vAlign w:val="center"/>
          </w:tcPr>
          <w:p w14:paraId="6915570A"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4677" w:type="dxa"/>
            <w:shd w:val="clear" w:color="auto" w:fill="auto"/>
            <w:vAlign w:val="center"/>
          </w:tcPr>
          <w:p w14:paraId="72B91177"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954C42" w:rsidRPr="00C86D90" w14:paraId="4ABC922D" w14:textId="77777777" w:rsidTr="00DD0151">
        <w:trPr>
          <w:trHeight w:val="283"/>
          <w:jc w:val="center"/>
        </w:trPr>
        <w:tc>
          <w:tcPr>
            <w:tcW w:w="2122" w:type="dxa"/>
            <w:shd w:val="clear" w:color="auto" w:fill="auto"/>
            <w:vAlign w:val="center"/>
          </w:tcPr>
          <w:p w14:paraId="6D42E8A3"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4677" w:type="dxa"/>
            <w:shd w:val="clear" w:color="auto" w:fill="auto"/>
            <w:vAlign w:val="center"/>
          </w:tcPr>
          <w:p w14:paraId="3AE3A84E"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954C42" w:rsidRPr="00C86D90" w14:paraId="35263E7B" w14:textId="77777777" w:rsidTr="00DD0151">
        <w:trPr>
          <w:trHeight w:val="283"/>
          <w:jc w:val="center"/>
        </w:trPr>
        <w:tc>
          <w:tcPr>
            <w:tcW w:w="2122" w:type="dxa"/>
            <w:shd w:val="clear" w:color="auto" w:fill="auto"/>
            <w:vAlign w:val="center"/>
          </w:tcPr>
          <w:p w14:paraId="3F409A05"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4677" w:type="dxa"/>
            <w:shd w:val="clear" w:color="auto" w:fill="auto"/>
            <w:vAlign w:val="center"/>
          </w:tcPr>
          <w:p w14:paraId="2C618B35"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954C42" w:rsidRPr="00C86D90" w14:paraId="7C62DEA3" w14:textId="77777777" w:rsidTr="00DD0151">
        <w:trPr>
          <w:trHeight w:val="283"/>
          <w:jc w:val="center"/>
        </w:trPr>
        <w:tc>
          <w:tcPr>
            <w:tcW w:w="2122" w:type="dxa"/>
            <w:shd w:val="clear" w:color="auto" w:fill="auto"/>
            <w:vAlign w:val="center"/>
          </w:tcPr>
          <w:p w14:paraId="1737C070"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4677" w:type="dxa"/>
            <w:shd w:val="clear" w:color="auto" w:fill="auto"/>
            <w:vAlign w:val="center"/>
          </w:tcPr>
          <w:p w14:paraId="50DE54AA" w14:textId="77777777" w:rsidR="00954C42" w:rsidRPr="00C86D90" w:rsidRDefault="00954C42" w:rsidP="00DD0151">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78040E18" w14:textId="77777777" w:rsidR="00954C42" w:rsidRPr="00C86D90" w:rsidRDefault="00954C42" w:rsidP="00954C42">
      <w:pPr>
        <w:widowControl w:val="0"/>
        <w:autoSpaceDE w:val="0"/>
        <w:autoSpaceDN w:val="0"/>
        <w:spacing w:before="120"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4E9DAAB9"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1AB6CBA"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MEDICIÓN. - </w:t>
      </w:r>
    </w:p>
    <w:p w14:paraId="7876D629"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séptica de hormigón ciclópeo (1,10X2,00) será medida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incluyendo todos sus accesorios para el buen funcionamiento.</w:t>
      </w:r>
    </w:p>
    <w:p w14:paraId="0202E4C0" w14:textId="77777777" w:rsidR="00954C42" w:rsidRPr="00C86D90" w:rsidRDefault="00954C42" w:rsidP="00954C42">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440E44FC"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 que no serán </w:t>
      </w:r>
      <w:r w:rsidRPr="00C86D90">
        <w:rPr>
          <w:rFonts w:ascii="Verdana" w:eastAsia="Verdana" w:hAnsi="Verdana" w:cs="Tahoma"/>
          <w:sz w:val="18"/>
          <w:szCs w:val="18"/>
          <w:lang w:eastAsia="es-ES"/>
        </w:rPr>
        <w:lastRenderedPageBreak/>
        <w:t>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27949F8" w14:textId="77777777" w:rsidR="00954C42" w:rsidRPr="00C86D90" w:rsidRDefault="00954C42" w:rsidP="00954C42">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217987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5F1906A3" w14:textId="77777777" w:rsidTr="00DD0151">
        <w:tc>
          <w:tcPr>
            <w:tcW w:w="584" w:type="dxa"/>
            <w:shd w:val="clear" w:color="auto" w:fill="auto"/>
          </w:tcPr>
          <w:p w14:paraId="4E400FE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shd w:val="clear" w:color="auto" w:fill="auto"/>
          </w:tcPr>
          <w:p w14:paraId="0AADE2A3"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auto"/>
          </w:tcPr>
          <w:p w14:paraId="4BDC4E06"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5DAA089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6069E316" w14:textId="77777777" w:rsidTr="00DD0151">
        <w:trPr>
          <w:trHeight w:val="370"/>
        </w:trPr>
        <w:tc>
          <w:tcPr>
            <w:tcW w:w="584" w:type="dxa"/>
            <w:shd w:val="clear" w:color="auto" w:fill="B8CCE4"/>
          </w:tcPr>
          <w:p w14:paraId="5E207D5F"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51</w:t>
            </w:r>
          </w:p>
        </w:tc>
        <w:tc>
          <w:tcPr>
            <w:tcW w:w="2385" w:type="dxa"/>
            <w:shd w:val="clear" w:color="auto" w:fill="B8CCE4"/>
            <w:vAlign w:val="center"/>
          </w:tcPr>
          <w:p w14:paraId="1F767D6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VAC-IS-POA-4</w:t>
            </w:r>
          </w:p>
        </w:tc>
        <w:tc>
          <w:tcPr>
            <w:tcW w:w="1145" w:type="dxa"/>
            <w:shd w:val="clear" w:color="auto" w:fill="B8CCE4"/>
            <w:vAlign w:val="center"/>
          </w:tcPr>
          <w:p w14:paraId="1FB5B4B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18E33B6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POZO ABSORBENTE DE MAMPOSTERÍA DE PIEDRA H=2,50</w:t>
            </w:r>
          </w:p>
        </w:tc>
      </w:tr>
    </w:tbl>
    <w:p w14:paraId="59399D9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25F27C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7851404"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775DD5C9" w14:textId="77777777" w:rsidR="00954C42" w:rsidRPr="00C86D90" w:rsidRDefault="00954C42" w:rsidP="00954C42">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obra.</w:t>
      </w:r>
    </w:p>
    <w:p w14:paraId="65DF7548"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8A32F5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75BCA76"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772F100"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94688F"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B7C34C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57028A3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177E4A56"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F6889A"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6E3611A"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7C10DE2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E27C22F"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46513F25" w14:textId="77777777" w:rsidR="00954C42" w:rsidRPr="00C86D90" w:rsidRDefault="00954C42" w:rsidP="00954C42">
      <w:pPr>
        <w:widowControl w:val="0"/>
        <w:autoSpaceDE w:val="0"/>
        <w:autoSpaceDN w:val="0"/>
        <w:jc w:val="both"/>
        <w:rPr>
          <w:rFonts w:ascii="Verdana" w:eastAsia="Verdana" w:hAnsi="Verdana" w:cs="Tahoma"/>
          <w:sz w:val="18"/>
          <w:szCs w:val="18"/>
          <w:shd w:val="clear" w:color="auto" w:fill="FFFFFF"/>
          <w:lang w:eastAsia="es-ES"/>
        </w:rPr>
      </w:pPr>
      <w:r w:rsidRPr="00C86D9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5F03F8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86D90">
        <w:rPr>
          <w:rFonts w:ascii="Verdana" w:eastAsia="Verdana" w:hAnsi="Verdana" w:cs="Tahoma"/>
          <w:sz w:val="18"/>
          <w:szCs w:val="18"/>
          <w:shd w:val="clear" w:color="auto" w:fill="FFFFFF"/>
          <w:lang w:eastAsia="es-ES"/>
        </w:rPr>
        <w:cr/>
      </w: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CC172F5"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Previa </w:t>
      </w:r>
      <w:r w:rsidRPr="00C86D9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464103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DCE3D49"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3C11DB4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14172B9C"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57F0C534"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ACA4B4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p>
    <w:p w14:paraId="4DB7F35C"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4FFEC3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9159AA7"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CDAB3A4"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D2A4C2F" w14:textId="77777777" w:rsidR="00954C42" w:rsidRPr="00C86D90" w:rsidRDefault="00954C42" w:rsidP="00954C42">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B963FE"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253DD49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011DCCE"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850A1E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pozo absorbente de mampostería de piedra H=2,50 será medido en forma </w:t>
      </w:r>
      <w:r w:rsidRPr="00C86D90">
        <w:rPr>
          <w:rFonts w:ascii="Verdana" w:eastAsia="Verdana" w:hAnsi="Verdana" w:cs="Tahoma"/>
          <w:b/>
          <w:bCs/>
          <w:sz w:val="18"/>
          <w:szCs w:val="18"/>
          <w:lang w:eastAsia="es-ES"/>
        </w:rPr>
        <w:t>Global</w:t>
      </w:r>
      <w:r w:rsidRPr="00C86D90">
        <w:rPr>
          <w:rFonts w:ascii="Verdana" w:eastAsia="Verdana" w:hAnsi="Verdana" w:cs="Tahoma"/>
          <w:sz w:val="18"/>
          <w:szCs w:val="18"/>
          <w:lang w:eastAsia="es-ES"/>
        </w:rPr>
        <w:t>, incluyendo todos sus accesorios para el buen funcionamiento del pozo de absorción.</w:t>
      </w:r>
    </w:p>
    <w:p w14:paraId="285FF74E" w14:textId="77777777" w:rsidR="00954C42" w:rsidRPr="00C86D90" w:rsidRDefault="00954C42" w:rsidP="00954C42">
      <w:pPr>
        <w:widowControl w:val="0"/>
        <w:tabs>
          <w:tab w:val="left" w:pos="560"/>
        </w:tabs>
        <w:autoSpaceDE w:val="0"/>
        <w:autoSpaceDN w:val="0"/>
        <w:jc w:val="both"/>
        <w:rPr>
          <w:rFonts w:ascii="Verdana" w:eastAsia="Verdana" w:hAnsi="Verdana" w:cs="Verdana"/>
          <w:sz w:val="18"/>
          <w:szCs w:val="18"/>
          <w:lang w:eastAsia="es-ES"/>
        </w:rPr>
      </w:pPr>
    </w:p>
    <w:p w14:paraId="049F43C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CF70379"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B4D3A48"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CC1C9C7"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7166A72A" w14:textId="77777777" w:rsidR="00954C42" w:rsidRPr="00C86D90" w:rsidRDefault="00954C42" w:rsidP="00954C42">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0A27E83A"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3804B730" w14:textId="77777777" w:rsidR="00954C42" w:rsidRPr="00C86D90" w:rsidRDefault="00954C42" w:rsidP="00954C42">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4479F55"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auto"/>
            <w:hideMark/>
          </w:tcPr>
          <w:p w14:paraId="27F4762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auto"/>
            <w:hideMark/>
          </w:tcPr>
          <w:p w14:paraId="68661F45"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14:paraId="30CA772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auto"/>
            <w:hideMark/>
          </w:tcPr>
          <w:p w14:paraId="6248F764"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954C42" w:rsidRPr="00C86D90" w14:paraId="6A6C02A3"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6AB837D9" w14:textId="77777777" w:rsidR="00954C42" w:rsidRPr="00C86D90" w:rsidRDefault="00954C42" w:rsidP="00DD0151">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84373F9" w14:textId="77777777" w:rsidR="00954C42" w:rsidRPr="00C86D90" w:rsidRDefault="00954C42" w:rsidP="00DD0151">
            <w:pPr>
              <w:widowControl w:val="0"/>
              <w:autoSpaceDE w:val="0"/>
              <w:autoSpaceDN w:val="0"/>
              <w:jc w:val="center"/>
              <w:rPr>
                <w:rFonts w:ascii="Verdana" w:hAnsi="Verdana"/>
                <w:b/>
                <w:bCs/>
                <w:color w:val="212529"/>
                <w:sz w:val="18"/>
                <w:szCs w:val="18"/>
              </w:rPr>
            </w:pPr>
            <w:r w:rsidRPr="00C86D90">
              <w:rPr>
                <w:rFonts w:ascii="Source Sans Pro" w:eastAsia="Verdana" w:hAnsi="Source Sans Pro" w:cs="Verdana"/>
                <w:color w:val="212529"/>
                <w:sz w:val="18"/>
                <w:szCs w:val="18"/>
              </w:rPr>
              <w:br/>
            </w:r>
            <w:r w:rsidRPr="00C86D90">
              <w:rPr>
                <w:rFonts w:ascii="Verdana" w:eastAsia="Verdana" w:hAnsi="Verdana" w:cs="Verdana"/>
                <w:b/>
                <w:bCs/>
                <w:color w:val="212529"/>
                <w:sz w:val="18"/>
                <w:szCs w:val="18"/>
              </w:rPr>
              <w:t>VAC-IA-TAN-01</w:t>
            </w:r>
          </w:p>
          <w:p w14:paraId="0EC4DFC4" w14:textId="77777777" w:rsidR="00954C42" w:rsidRPr="00C86D90" w:rsidRDefault="00954C42" w:rsidP="00DD0151">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C9208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F25322" w14:textId="77777777" w:rsidR="00954C42" w:rsidRPr="00C86D90" w:rsidRDefault="00954C42" w:rsidP="00DD0151">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TANQUE PLÁSTICO DE AGUA DE 450 LITROS C/ACCESORIOS</w:t>
            </w:r>
          </w:p>
        </w:tc>
      </w:tr>
    </w:tbl>
    <w:p w14:paraId="4CAE0566" w14:textId="77777777" w:rsidR="00954C42" w:rsidRPr="00C86D90" w:rsidRDefault="00954C42" w:rsidP="00954C42">
      <w:pPr>
        <w:widowControl w:val="0"/>
        <w:autoSpaceDE w:val="0"/>
        <w:autoSpaceDN w:val="0"/>
        <w:jc w:val="both"/>
        <w:rPr>
          <w:rFonts w:ascii="Verdana" w:eastAsia="Arial" w:hAnsi="Verdana" w:cs="Arial"/>
          <w:b/>
          <w:sz w:val="18"/>
          <w:szCs w:val="18"/>
          <w:lang w:eastAsia="es-ES"/>
        </w:rPr>
      </w:pPr>
    </w:p>
    <w:p w14:paraId="4B120042"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CA0B487" w14:textId="77777777" w:rsidR="00954C42" w:rsidRPr="00C86D90" w:rsidRDefault="00954C42" w:rsidP="00954C42">
      <w:pPr>
        <w:widowControl w:val="0"/>
        <w:tabs>
          <w:tab w:val="left" w:pos="560"/>
        </w:tabs>
        <w:autoSpaceDE w:val="0"/>
        <w:autoSpaceDN w:val="0"/>
        <w:jc w:val="both"/>
        <w:rPr>
          <w:rFonts w:ascii="Verdana" w:eastAsia="Verdana" w:hAnsi="Verdana" w:cs="Calibri"/>
          <w:color w:val="000000"/>
          <w:sz w:val="18"/>
          <w:szCs w:val="18"/>
          <w:lang w:eastAsia="es-ES"/>
        </w:rPr>
      </w:pPr>
    </w:p>
    <w:p w14:paraId="0C3A5CA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6009888" w14:textId="77777777" w:rsidR="00954C42" w:rsidRPr="00C86D90" w:rsidRDefault="00954C42" w:rsidP="00954C42">
      <w:pPr>
        <w:widowControl w:val="0"/>
        <w:autoSpaceDE w:val="0"/>
        <w:autoSpaceDN w:val="0"/>
        <w:jc w:val="both"/>
        <w:rPr>
          <w:rFonts w:ascii="Verdana" w:eastAsia="Verdana" w:hAnsi="Verdana" w:cs="Arial"/>
          <w:sz w:val="18"/>
          <w:szCs w:val="18"/>
          <w:highlight w:val="yellow"/>
          <w:lang w:eastAsia="es-ES"/>
        </w:rPr>
      </w:pPr>
    </w:p>
    <w:p w14:paraId="4FE85F8A"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0A60B9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1D16C319"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a emplearse deberán ser suministrados de acuerdo al siguiente detalle:</w:t>
      </w:r>
    </w:p>
    <w:p w14:paraId="0D474E82"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039B7C17"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F42DEE"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89310C6"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3CF76BF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p>
    <w:p w14:paraId="7AF51208"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6C1A50F" w14:textId="77777777" w:rsidR="00954C42" w:rsidRPr="00C86D90" w:rsidRDefault="00954C42" w:rsidP="00954C42">
      <w:pPr>
        <w:widowControl w:val="0"/>
        <w:autoSpaceDE w:val="0"/>
        <w:autoSpaceDN w:val="0"/>
        <w:jc w:val="both"/>
        <w:rPr>
          <w:rFonts w:ascii="Verdana" w:eastAsia="Verdana" w:hAnsi="Verdana" w:cs="Arial"/>
          <w:b/>
          <w:sz w:val="18"/>
          <w:szCs w:val="18"/>
          <w:lang w:eastAsia="es-ES"/>
        </w:rPr>
      </w:pPr>
    </w:p>
    <w:p w14:paraId="6DE5F681"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2A2EACB3" w14:textId="77777777" w:rsidR="00954C42" w:rsidRPr="00C86D90" w:rsidRDefault="00954C42" w:rsidP="00954C42">
      <w:pPr>
        <w:widowControl w:val="0"/>
        <w:autoSpaceDE w:val="0"/>
        <w:autoSpaceDN w:val="0"/>
        <w:jc w:val="both"/>
        <w:rPr>
          <w:rFonts w:ascii="Verdana" w:eastAsia="Verdana" w:hAnsi="Verdana" w:cs="Verdana"/>
          <w:b/>
          <w:sz w:val="18"/>
          <w:szCs w:val="18"/>
          <w:lang w:eastAsia="es-ES"/>
        </w:rPr>
      </w:pPr>
    </w:p>
    <w:p w14:paraId="5BA40FFD"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0064942"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4C35357A"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051749E"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3FF3AF6F"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w:t>
      </w:r>
      <w:r w:rsidRPr="00C86D90">
        <w:rPr>
          <w:rFonts w:ascii="Verdana" w:eastAsia="Verdana" w:hAnsi="Verdana" w:cs="Verdana"/>
          <w:kern w:val="28"/>
          <w:sz w:val="18"/>
          <w:szCs w:val="18"/>
          <w:lang w:eastAsia="es-ES"/>
        </w:rPr>
        <w:lastRenderedPageBreak/>
        <w:t>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29E0D98"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047C32A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BAFC726"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177DA29"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DF90790" w14:textId="77777777" w:rsidR="00954C42" w:rsidRPr="00C86D90" w:rsidRDefault="00954C42" w:rsidP="00954C42">
      <w:pPr>
        <w:widowControl w:val="0"/>
        <w:autoSpaceDE w:val="0"/>
        <w:autoSpaceDN w:val="0"/>
        <w:jc w:val="both"/>
        <w:rPr>
          <w:rFonts w:ascii="Verdana" w:eastAsia="Verdana" w:hAnsi="Verdana" w:cs="Verdana"/>
          <w:kern w:val="28"/>
          <w:sz w:val="18"/>
          <w:szCs w:val="18"/>
          <w:lang w:eastAsia="es-ES"/>
        </w:rPr>
      </w:pPr>
    </w:p>
    <w:p w14:paraId="15A3E509"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B96519A" w14:textId="77777777" w:rsidR="00954C42" w:rsidRPr="00C86D90" w:rsidRDefault="00954C42" w:rsidP="00954C42">
      <w:pPr>
        <w:widowControl w:val="0"/>
        <w:autoSpaceDE w:val="0"/>
        <w:autoSpaceDN w:val="0"/>
        <w:jc w:val="both"/>
        <w:rPr>
          <w:rFonts w:ascii="Verdana" w:eastAsia="Verdana" w:hAnsi="Verdana" w:cs="Tahoma"/>
          <w:b/>
          <w:sz w:val="18"/>
          <w:szCs w:val="18"/>
          <w:lang w:eastAsia="es-ES"/>
        </w:rPr>
      </w:pPr>
    </w:p>
    <w:p w14:paraId="60C557C9" w14:textId="77777777" w:rsidR="00954C42" w:rsidRPr="00C86D90" w:rsidRDefault="00954C42" w:rsidP="00954C42">
      <w:pPr>
        <w:widowControl w:val="0"/>
        <w:tabs>
          <w:tab w:val="left" w:pos="560"/>
        </w:tabs>
        <w:autoSpaceDE w:val="0"/>
        <w:autoSpaceDN w:val="0"/>
        <w:jc w:val="both"/>
        <w:rPr>
          <w:rFonts w:ascii="Verdana" w:eastAsia="Verdana" w:hAnsi="Verdana" w:cs="Arial"/>
          <w:kern w:val="28"/>
          <w:sz w:val="18"/>
          <w:szCs w:val="18"/>
          <w:lang w:eastAsia="es-ES"/>
        </w:rPr>
      </w:pPr>
      <w:r w:rsidRPr="00C86D9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C5A7DE" w14:textId="77777777" w:rsidR="00954C42" w:rsidRPr="00C86D90" w:rsidRDefault="00954C42" w:rsidP="00954C42">
      <w:pPr>
        <w:widowControl w:val="0"/>
        <w:tabs>
          <w:tab w:val="left" w:pos="560"/>
        </w:tabs>
        <w:autoSpaceDE w:val="0"/>
        <w:autoSpaceDN w:val="0"/>
        <w:jc w:val="both"/>
        <w:rPr>
          <w:rFonts w:ascii="Verdana" w:eastAsia="Verdana" w:hAnsi="Verdana" w:cs="Verdana"/>
          <w:kern w:val="28"/>
          <w:sz w:val="18"/>
          <w:szCs w:val="18"/>
          <w:lang w:eastAsia="es-ES"/>
        </w:rPr>
      </w:pPr>
    </w:p>
    <w:p w14:paraId="72C5AE10" w14:textId="77777777" w:rsidR="00954C42" w:rsidRPr="00C86D90" w:rsidRDefault="00954C42" w:rsidP="00954C42">
      <w:pPr>
        <w:widowControl w:val="0"/>
        <w:tabs>
          <w:tab w:val="left" w:pos="560"/>
        </w:tabs>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4B3816B" w14:textId="77777777" w:rsidR="00954C42" w:rsidRPr="00C86D90" w:rsidRDefault="00954C42" w:rsidP="00954C42">
      <w:pPr>
        <w:widowControl w:val="0"/>
        <w:tabs>
          <w:tab w:val="left" w:pos="560"/>
        </w:tabs>
        <w:autoSpaceDE w:val="0"/>
        <w:autoSpaceDN w:val="0"/>
        <w:jc w:val="both"/>
        <w:rPr>
          <w:rFonts w:ascii="Verdana" w:eastAsia="Verdana" w:hAnsi="Verdana" w:cs="Verdana"/>
          <w:kern w:val="28"/>
          <w:sz w:val="18"/>
          <w:szCs w:val="18"/>
          <w:lang w:eastAsia="es-ES"/>
        </w:rPr>
      </w:pPr>
    </w:p>
    <w:p w14:paraId="1578A50A" w14:textId="77777777" w:rsidR="00954C42" w:rsidRPr="00C86D90" w:rsidRDefault="00954C42" w:rsidP="00954C42">
      <w:pPr>
        <w:widowControl w:val="0"/>
        <w:autoSpaceDE w:val="0"/>
        <w:autoSpaceDN w:val="0"/>
        <w:jc w:val="both"/>
        <w:rPr>
          <w:rFonts w:ascii="Verdana" w:eastAsia="Verdana" w:hAnsi="Verdana" w:cs="Arial"/>
          <w:b/>
          <w:sz w:val="18"/>
          <w:szCs w:val="18"/>
          <w:lang w:eastAsia="es-ES"/>
        </w:rPr>
      </w:pPr>
      <w:r w:rsidRPr="00C86D90">
        <w:rPr>
          <w:rFonts w:ascii="Verdana" w:eastAsia="Verdana" w:hAnsi="Verdana" w:cs="Verdana"/>
          <w:b/>
          <w:sz w:val="18"/>
          <w:szCs w:val="18"/>
          <w:lang w:eastAsia="es-ES"/>
        </w:rPr>
        <w:t>MEDICIÓN. -</w:t>
      </w:r>
    </w:p>
    <w:p w14:paraId="506028D4" w14:textId="77777777" w:rsidR="00954C42" w:rsidRPr="00C86D90" w:rsidRDefault="00954C42" w:rsidP="00954C42">
      <w:pPr>
        <w:widowControl w:val="0"/>
        <w:autoSpaceDE w:val="0"/>
        <w:autoSpaceDN w:val="0"/>
        <w:jc w:val="both"/>
        <w:rPr>
          <w:rFonts w:ascii="Verdana" w:eastAsia="Verdana" w:hAnsi="Verdana" w:cs="Verdana"/>
          <w:sz w:val="18"/>
          <w:szCs w:val="18"/>
          <w:lang w:eastAsia="es-ES"/>
        </w:rPr>
      </w:pPr>
    </w:p>
    <w:p w14:paraId="140B2FB3" w14:textId="77777777" w:rsidR="00954C42" w:rsidRPr="00C86D90" w:rsidRDefault="00954C42" w:rsidP="00954C42">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tanque plástico de agua de 450 litros c/accesorios será medido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incluyendo todos sus accesorios para el buen funcionamiento del ítem.</w:t>
      </w:r>
    </w:p>
    <w:p w14:paraId="0C31A1F9"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p>
    <w:p w14:paraId="671F8CE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06E0DCE" w14:textId="77777777" w:rsidR="00954C42" w:rsidRPr="00C86D90" w:rsidRDefault="00954C42" w:rsidP="00954C42">
      <w:pPr>
        <w:widowControl w:val="0"/>
        <w:tabs>
          <w:tab w:val="left" w:pos="2025"/>
        </w:tabs>
        <w:autoSpaceDE w:val="0"/>
        <w:autoSpaceDN w:val="0"/>
        <w:jc w:val="both"/>
        <w:rPr>
          <w:rFonts w:ascii="Verdana" w:eastAsia="Verdana" w:hAnsi="Verdana" w:cs="Arial"/>
          <w:b/>
          <w:sz w:val="18"/>
          <w:szCs w:val="18"/>
          <w:lang w:eastAsia="es-ES"/>
        </w:rPr>
      </w:pPr>
    </w:p>
    <w:p w14:paraId="59146A08"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6D90">
        <w:rPr>
          <w:rFonts w:ascii="Verdana" w:eastAsia="Verdana" w:hAnsi="Verdana" w:cs="Verdana"/>
          <w:kern w:val="28"/>
          <w:sz w:val="18"/>
          <w:szCs w:val="18"/>
          <w:lang w:eastAsia="es-ES"/>
        </w:rPr>
        <w:t>Inspector de Proyecto</w:t>
      </w:r>
      <w:r w:rsidRPr="00C86D90">
        <w:rPr>
          <w:rFonts w:ascii="Verdana" w:eastAsia="Verdana" w:hAnsi="Verdana" w:cs="Tahoma"/>
          <w:color w:val="000000"/>
          <w:sz w:val="18"/>
          <w:szCs w:val="18"/>
          <w:lang w:eastAsia="es-ES"/>
        </w:rPr>
        <w:t>, para garantizar su calidad.</w:t>
      </w:r>
    </w:p>
    <w:p w14:paraId="7F3498B5"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FD355DC" w14:textId="77777777" w:rsidR="00954C42" w:rsidRPr="00C86D90" w:rsidRDefault="00954C42" w:rsidP="00954C42">
      <w:pPr>
        <w:widowControl w:val="0"/>
        <w:autoSpaceDE w:val="0"/>
        <w:autoSpaceDN w:val="0"/>
        <w:jc w:val="both"/>
        <w:rPr>
          <w:rFonts w:ascii="Verdana" w:eastAsia="Verdana" w:hAnsi="Verdana" w:cs="Arial"/>
          <w:sz w:val="18"/>
          <w:szCs w:val="18"/>
          <w:lang w:eastAsia="es-ES"/>
        </w:rPr>
      </w:pPr>
      <w:r w:rsidRPr="00C86D90">
        <w:rPr>
          <w:rFonts w:ascii="Verdana" w:eastAsia="Verdana" w:hAnsi="Verdana" w:cs="Tahoma"/>
          <w:color w:val="000000"/>
          <w:sz w:val="18"/>
          <w:szCs w:val="18"/>
          <w:lang w:eastAsia="es-ES"/>
        </w:rPr>
        <w:t>Este aporte propio estará sujeto al cronograma de ejecución del Proyecto de la Entidad Ejecutora.</w:t>
      </w:r>
    </w:p>
    <w:p w14:paraId="0991A760" w14:textId="77777777" w:rsidR="00954C42" w:rsidRPr="00C86D90" w:rsidRDefault="00954C42" w:rsidP="00954C42">
      <w:pPr>
        <w:widowControl w:val="0"/>
        <w:autoSpaceDE w:val="0"/>
        <w:autoSpaceDN w:val="0"/>
        <w:rPr>
          <w:rFonts w:ascii="Arial" w:eastAsia="Verdana" w:hAnsi="Arial" w:cs="Verdana"/>
          <w:sz w:val="18"/>
          <w:szCs w:val="18"/>
          <w:lang w:eastAsia="es-ES"/>
        </w:rPr>
      </w:pPr>
    </w:p>
    <w:p w14:paraId="33CEC82C"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954C42" w:rsidRPr="00C86D90" w14:paraId="2B48D5D0" w14:textId="77777777" w:rsidTr="00DD0151">
        <w:tc>
          <w:tcPr>
            <w:tcW w:w="584" w:type="dxa"/>
            <w:shd w:val="clear" w:color="auto" w:fill="auto"/>
          </w:tcPr>
          <w:p w14:paraId="1EE1FF9A" w14:textId="77777777" w:rsidR="00954C42" w:rsidRPr="00C86D90" w:rsidRDefault="00954C42" w:rsidP="00DD0151">
            <w:pPr>
              <w:widowControl w:val="0"/>
              <w:autoSpaceDE w:val="0"/>
              <w:autoSpaceDN w:val="0"/>
              <w:jc w:val="center"/>
              <w:rPr>
                <w:rFonts w:ascii="Verdana" w:eastAsia="Verdana" w:hAnsi="Verdana" w:cs="Verdana"/>
                <w:b/>
                <w:sz w:val="18"/>
                <w:szCs w:val="18"/>
              </w:rPr>
            </w:pPr>
            <w:bookmarkStart w:id="191" w:name="_Hlk161821600"/>
            <w:r w:rsidRPr="00C86D90">
              <w:rPr>
                <w:rFonts w:ascii="Verdana" w:eastAsia="Verdana" w:hAnsi="Verdana" w:cs="Verdana"/>
                <w:b/>
                <w:sz w:val="18"/>
                <w:szCs w:val="18"/>
              </w:rPr>
              <w:t>N°</w:t>
            </w:r>
          </w:p>
        </w:tc>
        <w:tc>
          <w:tcPr>
            <w:tcW w:w="2385" w:type="dxa"/>
            <w:shd w:val="clear" w:color="auto" w:fill="auto"/>
          </w:tcPr>
          <w:p w14:paraId="5F177296"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auto"/>
          </w:tcPr>
          <w:p w14:paraId="2193D4D0"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auto"/>
          </w:tcPr>
          <w:p w14:paraId="3F57EDC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954C42" w:rsidRPr="00C86D90" w14:paraId="70A9AA4F" w14:textId="77777777" w:rsidTr="00DD0151">
        <w:tc>
          <w:tcPr>
            <w:tcW w:w="584" w:type="dxa"/>
            <w:shd w:val="clear" w:color="auto" w:fill="B8CCE4"/>
          </w:tcPr>
          <w:p w14:paraId="243F5818"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53</w:t>
            </w:r>
          </w:p>
        </w:tc>
        <w:tc>
          <w:tcPr>
            <w:tcW w:w="2385" w:type="dxa"/>
            <w:shd w:val="clear" w:color="auto" w:fill="B8CCE4"/>
          </w:tcPr>
          <w:p w14:paraId="2D2347CB"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VAC-OF-LIM-1</w:t>
            </w:r>
          </w:p>
        </w:tc>
        <w:tc>
          <w:tcPr>
            <w:tcW w:w="1145" w:type="dxa"/>
            <w:shd w:val="clear" w:color="auto" w:fill="B8CCE4"/>
          </w:tcPr>
          <w:p w14:paraId="3D85FDA1" w14:textId="77777777" w:rsidR="00954C42" w:rsidRPr="00C86D90" w:rsidRDefault="00954C42" w:rsidP="00DD0151">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585FDCE2" w14:textId="77777777" w:rsidR="00954C42" w:rsidRPr="00C86D90" w:rsidRDefault="00954C42" w:rsidP="00DD0151">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color w:val="000000"/>
                <w:sz w:val="18"/>
                <w:szCs w:val="18"/>
              </w:rPr>
              <w:t>LIMPIEZA GENERAL</w:t>
            </w:r>
          </w:p>
        </w:tc>
      </w:tr>
      <w:bookmarkEnd w:id="191"/>
    </w:tbl>
    <w:p w14:paraId="37F77B3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C3F5AE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158E386A"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0C1709B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ADC3E5E"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1E517F48"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378CAC9F"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AC723D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B67494"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6A30F35" w14:textId="77777777" w:rsidR="00954C42" w:rsidRPr="00C86D90" w:rsidRDefault="00954C42" w:rsidP="00954C42">
      <w:pPr>
        <w:widowControl w:val="0"/>
        <w:tabs>
          <w:tab w:val="left" w:pos="8711"/>
        </w:tabs>
        <w:autoSpaceDE w:val="0"/>
        <w:autoSpaceDN w:val="0"/>
        <w:jc w:val="both"/>
        <w:rPr>
          <w:rFonts w:ascii="Verdana" w:eastAsia="Verdana" w:hAnsi="Verdana" w:cs="Tahoma"/>
          <w:sz w:val="18"/>
          <w:szCs w:val="18"/>
          <w:lang w:eastAsia="es-ES"/>
        </w:rPr>
      </w:pPr>
    </w:p>
    <w:p w14:paraId="488B3BFF"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20897404"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543470C7"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7AD76C63"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86D90">
        <w:rPr>
          <w:rFonts w:ascii="Verdana" w:eastAsia="Verdana" w:hAnsi="Verdana" w:cs="Tahoma"/>
          <w:color w:val="000000"/>
          <w:sz w:val="18"/>
          <w:szCs w:val="18"/>
          <w:lang w:eastAsia="es-ES"/>
        </w:rPr>
        <w:t>todos los trabajos necesarios para mantener la obra libre de desechos para aprobación y aceptación</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del Inspector de proyecto. </w:t>
      </w:r>
    </w:p>
    <w:p w14:paraId="356619F6"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28FEBFEB"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val="es-MX" w:eastAsia="es-ES"/>
        </w:rPr>
      </w:pPr>
      <w:r w:rsidRPr="00C86D9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0157422"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p>
    <w:p w14:paraId="62152D6B"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617C3F61"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p>
    <w:p w14:paraId="76986073"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color w:val="000000"/>
          <w:sz w:val="18"/>
          <w:szCs w:val="18"/>
          <w:lang w:eastAsia="es-ES"/>
        </w:rPr>
        <w:t>El ítem limpieza general será medido de forma</w:t>
      </w:r>
      <w:r w:rsidRPr="00C86D90">
        <w:rPr>
          <w:rFonts w:ascii="Verdana" w:eastAsia="Verdana" w:hAnsi="Verdana" w:cs="Tahoma"/>
          <w:b/>
          <w:color w:val="000000"/>
          <w:sz w:val="18"/>
          <w:szCs w:val="18"/>
          <w:lang w:eastAsia="es-ES"/>
        </w:rPr>
        <w:t xml:space="preserve"> global.</w:t>
      </w:r>
    </w:p>
    <w:p w14:paraId="4EB9116A" w14:textId="77777777" w:rsidR="00954C42" w:rsidRPr="00C86D90" w:rsidRDefault="00954C42" w:rsidP="00954C42">
      <w:pPr>
        <w:widowControl w:val="0"/>
        <w:autoSpaceDE w:val="0"/>
        <w:autoSpaceDN w:val="0"/>
        <w:jc w:val="both"/>
        <w:rPr>
          <w:rFonts w:ascii="Verdana" w:eastAsia="Verdana" w:hAnsi="Verdana" w:cs="Tahoma"/>
          <w:iCs/>
          <w:color w:val="000000"/>
          <w:sz w:val="18"/>
          <w:szCs w:val="18"/>
          <w:lang w:val="es-ES_tradnl" w:eastAsia="es-ES"/>
        </w:rPr>
      </w:pPr>
    </w:p>
    <w:p w14:paraId="2CDDF03E" w14:textId="77777777" w:rsidR="00954C42" w:rsidRPr="00C86D90" w:rsidRDefault="00954C42" w:rsidP="00954C42">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956411B"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p w14:paraId="5D0C86B1"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9824FE" w14:textId="77777777" w:rsidR="00954C42" w:rsidRPr="00C86D90" w:rsidRDefault="00954C42" w:rsidP="00954C42">
      <w:pPr>
        <w:widowControl w:val="0"/>
        <w:autoSpaceDE w:val="0"/>
        <w:autoSpaceDN w:val="0"/>
        <w:jc w:val="both"/>
        <w:rPr>
          <w:rFonts w:ascii="Verdana" w:eastAsia="Verdana" w:hAnsi="Verdana" w:cs="Tahoma"/>
          <w:color w:val="000000"/>
          <w:sz w:val="18"/>
          <w:szCs w:val="18"/>
          <w:lang w:eastAsia="es-ES"/>
        </w:rPr>
      </w:pPr>
    </w:p>
    <w:p w14:paraId="1BD0054F" w14:textId="77777777" w:rsidR="00954C42" w:rsidRPr="00C86D90" w:rsidRDefault="00954C42" w:rsidP="00954C42">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66863CB" w14:textId="77777777" w:rsidR="00954C42" w:rsidRPr="00C86D90" w:rsidRDefault="00954C42" w:rsidP="00954C42">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954C42" w:rsidRPr="00C86D90" w14:paraId="6A48EDA1"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3DC93026" w14:textId="77777777" w:rsidR="00954C42" w:rsidRPr="00C86D90" w:rsidRDefault="00954C42" w:rsidP="00DD0151">
            <w:pPr>
              <w:jc w:val="center"/>
              <w:rPr>
                <w:rFonts w:ascii="Calibri" w:hAnsi="Calibri"/>
                <w:b/>
                <w:bCs/>
                <w:color w:val="000000"/>
                <w:sz w:val="18"/>
                <w:szCs w:val="18"/>
                <w:lang w:eastAsia="es-BO"/>
              </w:rPr>
            </w:pPr>
          </w:p>
        </w:tc>
      </w:tr>
      <w:tr w:rsidR="00954C42" w:rsidRPr="00C86D90" w14:paraId="169698E0"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0AD132CD" w14:textId="77777777" w:rsidR="00954C42" w:rsidRPr="00C86D90" w:rsidRDefault="00954C42" w:rsidP="00DD0151">
            <w:pPr>
              <w:jc w:val="center"/>
              <w:rPr>
                <w:rFonts w:ascii="Calibri" w:hAnsi="Calibri"/>
                <w:b/>
                <w:bCs/>
                <w:color w:val="000000"/>
                <w:sz w:val="18"/>
                <w:szCs w:val="18"/>
                <w:lang w:eastAsia="es-BO"/>
              </w:rPr>
            </w:pPr>
          </w:p>
        </w:tc>
      </w:tr>
      <w:tr w:rsidR="00954C42" w:rsidRPr="00C86D90" w14:paraId="2ACBD167"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7377E8"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DESCRIPCION DE INSUMOS || PRESUPUESTO INICIAL - TIPO 1 || SH:</w:t>
            </w:r>
            <w:r>
              <w:rPr>
                <w:rFonts w:ascii="Calibri" w:hAnsi="Calibri"/>
                <w:color w:val="000000"/>
                <w:sz w:val="18"/>
                <w:szCs w:val="18"/>
                <w:lang w:eastAsia="es-BO"/>
              </w:rPr>
              <w:t>40</w:t>
            </w:r>
          </w:p>
        </w:tc>
      </w:tr>
      <w:tr w:rsidR="00954C42" w:rsidRPr="00C86D90" w14:paraId="0073CF59" w14:textId="77777777" w:rsidTr="00DD0151">
        <w:trPr>
          <w:trHeight w:val="255"/>
        </w:trPr>
        <w:tc>
          <w:tcPr>
            <w:tcW w:w="567" w:type="pct"/>
            <w:tcBorders>
              <w:top w:val="nil"/>
              <w:left w:val="nil"/>
              <w:bottom w:val="nil"/>
              <w:right w:val="nil"/>
            </w:tcBorders>
            <w:shd w:val="clear" w:color="auto" w:fill="auto"/>
            <w:noWrap/>
            <w:vAlign w:val="bottom"/>
            <w:hideMark/>
          </w:tcPr>
          <w:p w14:paraId="682D3941" w14:textId="77777777" w:rsidR="00954C42" w:rsidRPr="00C86D90" w:rsidRDefault="00954C42" w:rsidP="00DD0151">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9FA4E7A" w14:textId="77777777" w:rsidR="00954C42" w:rsidRPr="00C86D90" w:rsidRDefault="00954C42" w:rsidP="00DD0151">
            <w:pPr>
              <w:rPr>
                <w:sz w:val="18"/>
                <w:szCs w:val="18"/>
                <w:lang w:eastAsia="es-BO"/>
              </w:rPr>
            </w:pPr>
          </w:p>
        </w:tc>
        <w:tc>
          <w:tcPr>
            <w:tcW w:w="370" w:type="pct"/>
            <w:tcBorders>
              <w:top w:val="nil"/>
              <w:left w:val="nil"/>
              <w:bottom w:val="nil"/>
              <w:right w:val="nil"/>
            </w:tcBorders>
            <w:shd w:val="clear" w:color="auto" w:fill="auto"/>
            <w:noWrap/>
            <w:vAlign w:val="bottom"/>
            <w:hideMark/>
          </w:tcPr>
          <w:p w14:paraId="02A16C53" w14:textId="77777777" w:rsidR="00954C42" w:rsidRPr="00C86D90" w:rsidRDefault="00954C42" w:rsidP="00DD0151">
            <w:pPr>
              <w:rPr>
                <w:sz w:val="18"/>
                <w:szCs w:val="18"/>
                <w:lang w:eastAsia="es-BO"/>
              </w:rPr>
            </w:pPr>
          </w:p>
        </w:tc>
        <w:tc>
          <w:tcPr>
            <w:tcW w:w="2871" w:type="pct"/>
            <w:tcBorders>
              <w:top w:val="nil"/>
              <w:left w:val="nil"/>
              <w:bottom w:val="nil"/>
              <w:right w:val="nil"/>
            </w:tcBorders>
            <w:shd w:val="clear" w:color="auto" w:fill="auto"/>
            <w:vAlign w:val="bottom"/>
            <w:hideMark/>
          </w:tcPr>
          <w:p w14:paraId="05C56301" w14:textId="77777777" w:rsidR="00954C42" w:rsidRPr="00C86D90" w:rsidRDefault="00954C42" w:rsidP="00DD0151">
            <w:pPr>
              <w:rPr>
                <w:sz w:val="18"/>
                <w:szCs w:val="18"/>
                <w:lang w:eastAsia="es-BO"/>
              </w:rPr>
            </w:pPr>
          </w:p>
        </w:tc>
      </w:tr>
      <w:tr w:rsidR="00954C42" w:rsidRPr="00C86D90" w14:paraId="1B4D1730"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5E6335B" w14:textId="77777777" w:rsidR="00954C42" w:rsidRPr="00C97A29" w:rsidRDefault="00954C42" w:rsidP="00DD0151">
            <w:pPr>
              <w:jc w:val="center"/>
              <w:rPr>
                <w:rFonts w:ascii="Calibri" w:hAnsi="Calibri"/>
                <w:bCs/>
                <w:color w:val="000000"/>
                <w:sz w:val="18"/>
                <w:szCs w:val="18"/>
                <w:lang w:eastAsia="es-BO"/>
              </w:rPr>
            </w:pPr>
            <w:r w:rsidRPr="00C97A29">
              <w:rPr>
                <w:rFonts w:ascii="Tahoma" w:hAnsi="Tahoma" w:cs="Tahoma"/>
                <w:bCs/>
                <w:color w:val="000000" w:themeColor="text1"/>
              </w:rPr>
              <w:t>PROYECTO DE VIVIENDA CUALITATIVA EN EL MUNICIPIO DE TURCO – FASE (V)2024</w:t>
            </w:r>
            <w:r w:rsidRPr="00C97A29">
              <w:rPr>
                <w:rFonts w:ascii="Tahoma" w:hAnsi="Tahoma" w:cs="Tahoma"/>
                <w:bCs/>
                <w:i/>
                <w:color w:val="000000" w:themeColor="text1"/>
                <w:vertAlign w:val="superscript"/>
              </w:rPr>
              <w:t xml:space="preserve">     </w:t>
            </w:r>
            <w:r w:rsidRPr="00C97A29">
              <w:rPr>
                <w:rFonts w:ascii="Tahoma" w:hAnsi="Tahoma" w:cs="Tahoma"/>
                <w:bCs/>
                <w:i/>
                <w:color w:val="000000" w:themeColor="text1"/>
              </w:rPr>
              <w:t>– ORURO</w:t>
            </w:r>
          </w:p>
        </w:tc>
      </w:tr>
      <w:tr w:rsidR="00954C42" w:rsidRPr="00C86D90" w14:paraId="67900801"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7F3E90"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DESCRIPCION DE INSUMOS</w:t>
            </w:r>
          </w:p>
        </w:tc>
      </w:tr>
      <w:tr w:rsidR="00954C42" w:rsidRPr="00C86D90" w14:paraId="404AF0F4" w14:textId="77777777" w:rsidTr="00DD0151">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1B900B92"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018A786"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4CDF7E18"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4F54453" w14:textId="77777777" w:rsidR="00954C42" w:rsidRPr="00C86D90" w:rsidRDefault="00954C42" w:rsidP="00DD0151">
            <w:pPr>
              <w:jc w:val="center"/>
              <w:rPr>
                <w:rFonts w:ascii="Calibri" w:hAnsi="Calibri"/>
                <w:color w:val="000000"/>
                <w:sz w:val="18"/>
                <w:szCs w:val="18"/>
                <w:lang w:eastAsia="es-BO"/>
              </w:rPr>
            </w:pPr>
            <w:r w:rsidRPr="00C86D90">
              <w:rPr>
                <w:rFonts w:ascii="Calibri" w:hAnsi="Calibri"/>
                <w:color w:val="000000"/>
                <w:sz w:val="18"/>
                <w:szCs w:val="18"/>
                <w:lang w:eastAsia="es-BO"/>
              </w:rPr>
              <w:t>ESPECIFICACIONES TECNICAS (REQUISITOS SOBRE EL PRODUCTO)</w:t>
            </w:r>
          </w:p>
        </w:tc>
      </w:tr>
      <w:tr w:rsidR="00954C42" w:rsidRPr="00C86D90" w14:paraId="6072276E"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0AA17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E086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308E1E4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2C7AD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utilizado para sujeción y colocación de las bajantes de tubería de PVC de 3” para el drenaje de aguas pluviales.</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Deberá ser apta para tubos de PVC de 3".</w:t>
            </w:r>
            <w:r w:rsidRPr="00C86D90">
              <w:rPr>
                <w:rFonts w:ascii="Calibri" w:hAnsi="Calibri"/>
                <w:color w:val="000000"/>
                <w:sz w:val="18"/>
                <w:szCs w:val="18"/>
                <w:lang w:eastAsia="es-BO"/>
              </w:rPr>
              <w:br/>
              <w:t>• Grosor de material de 1 a 1.4 mm.</w:t>
            </w:r>
            <w:r w:rsidRPr="00C86D90">
              <w:rPr>
                <w:rFonts w:ascii="Calibri" w:hAnsi="Calibri"/>
                <w:color w:val="000000"/>
                <w:sz w:val="18"/>
                <w:szCs w:val="18"/>
                <w:lang w:eastAsia="es-BO"/>
              </w:rPr>
              <w:br/>
              <w:t>• Acabado zincado mayor a 5 micras.</w:t>
            </w:r>
            <w:r w:rsidRPr="00C86D90">
              <w:rPr>
                <w:rFonts w:ascii="Calibri" w:hAnsi="Calibri"/>
                <w:color w:val="000000"/>
                <w:sz w:val="18"/>
                <w:szCs w:val="18"/>
                <w:lang w:eastAsia="es-BO"/>
              </w:rPr>
              <w:br/>
              <w:t>• Deberá soportar una carga de 100 Kg.</w:t>
            </w:r>
            <w:r w:rsidRPr="00C86D90">
              <w:rPr>
                <w:rFonts w:ascii="Calibri" w:hAnsi="Calibri"/>
                <w:color w:val="000000"/>
                <w:sz w:val="18"/>
                <w:szCs w:val="18"/>
                <w:lang w:eastAsia="es-BO"/>
              </w:rPr>
              <w:br/>
              <w:t>• Deberá contener huecos en sus extremos para la sujeción a la pared.(FA)</w:t>
            </w:r>
          </w:p>
        </w:tc>
      </w:tr>
      <w:tr w:rsidR="00954C42" w:rsidRPr="00C86D90" w14:paraId="2669F2D2"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5F9B2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D0DC9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3ACA05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902F0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86D9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86D90">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54C42" w:rsidRPr="00C86D90" w14:paraId="6019B824"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9527B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22B2D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20339D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2EF92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Deberá ser de buena calidad, de marca reconocida y deberá cumplir con la Norma NB777 Instalaciones Eléctricas.</w:t>
            </w:r>
          </w:p>
        </w:tc>
      </w:tr>
      <w:tr w:rsidR="00954C42" w:rsidRPr="00C86D90" w14:paraId="2066C7A2"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BA2EE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A5DD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035676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BCC871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954C42" w:rsidRPr="00C86D90" w14:paraId="60507CEC"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0562B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A8467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29A524F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F8805B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954C42" w:rsidRPr="00C86D90" w14:paraId="0208290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D5471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1549F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52C4932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A4E1F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54C42" w:rsidRPr="00C86D90" w14:paraId="3CBC223B"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1BC0B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BC58DD" w14:textId="77777777" w:rsidR="00954C42" w:rsidRPr="00B47A28" w:rsidRDefault="00954C42" w:rsidP="00DD0151">
            <w:pPr>
              <w:rPr>
                <w:rFonts w:ascii="Calibri" w:hAnsi="Calibri"/>
                <w:color w:val="000000"/>
                <w:sz w:val="18"/>
                <w:szCs w:val="18"/>
                <w:lang w:val="it-IT" w:eastAsia="es-BO"/>
              </w:rPr>
            </w:pPr>
            <w:r w:rsidRPr="00B47A28">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29A9EB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6C9F4A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86D90">
              <w:rPr>
                <w:rFonts w:ascii="Calibri" w:hAnsi="Calibri"/>
                <w:color w:val="000000"/>
                <w:sz w:val="18"/>
                <w:szCs w:val="18"/>
                <w:lang w:eastAsia="es-BO"/>
              </w:rPr>
              <w:br/>
              <w:t>El tejido de hexágono debe ser de triple torsión brindando resistencia, flexibilidad y mayor seguridad.</w:t>
            </w:r>
            <w:r w:rsidRPr="00C86D90">
              <w:rPr>
                <w:rFonts w:ascii="Calibri" w:hAnsi="Calibri"/>
                <w:color w:val="000000"/>
                <w:sz w:val="18"/>
                <w:szCs w:val="18"/>
                <w:lang w:eastAsia="es-BO"/>
              </w:rPr>
              <w:br/>
              <w:t>Debe contar con una estructura firme y superficie suave que indica una buena prevención contra la corrosión y oxidación.</w:t>
            </w:r>
            <w:r w:rsidRPr="00C86D90">
              <w:rPr>
                <w:rFonts w:ascii="Calibri" w:hAnsi="Calibri"/>
                <w:color w:val="000000"/>
                <w:sz w:val="18"/>
                <w:szCs w:val="18"/>
                <w:lang w:eastAsia="es-BO"/>
              </w:rPr>
              <w:br/>
              <w:t>Se establece una tolerancia de (+/-) 2 cm. en las dimensiones requeridas.</w:t>
            </w:r>
          </w:p>
        </w:tc>
      </w:tr>
      <w:tr w:rsidR="00954C42" w:rsidRPr="00C86D90" w14:paraId="2F7D3F6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7A10A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DE44C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301DCF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986B29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86D90">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86D90">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54C42" w:rsidRPr="00C86D90" w14:paraId="230431EC"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F69E1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1B0D3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7AD656A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BC86CD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86D9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86D90">
              <w:rPr>
                <w:rFonts w:ascii="Calibri" w:hAnsi="Calibri"/>
                <w:color w:val="000000"/>
                <w:sz w:val="18"/>
                <w:szCs w:val="18"/>
                <w:lang w:eastAsia="es-BO"/>
              </w:rPr>
              <w:br/>
              <w:t xml:space="preserve">La madera barnizada presenta una gran resistencia a las aguas de lluvia, destacando además la veta natural de ella. </w:t>
            </w:r>
            <w:r w:rsidRPr="00C86D90">
              <w:rPr>
                <w:rFonts w:ascii="Calibri" w:hAnsi="Calibri"/>
                <w:color w:val="000000"/>
                <w:sz w:val="18"/>
                <w:szCs w:val="18"/>
                <w:lang w:eastAsia="es-BO"/>
              </w:rPr>
              <w:br/>
              <w:t>Las características del material serán:</w:t>
            </w:r>
            <w:r w:rsidRPr="00C86D90">
              <w:rPr>
                <w:rFonts w:ascii="Calibri" w:hAnsi="Calibri"/>
                <w:color w:val="000000"/>
                <w:sz w:val="18"/>
                <w:szCs w:val="18"/>
                <w:lang w:eastAsia="es-BO"/>
              </w:rPr>
              <w:br/>
              <w:t>Naturaleza Química: Resinas sintéticas disueltas en aguarrás mineral.</w:t>
            </w:r>
            <w:r w:rsidRPr="00C86D90">
              <w:rPr>
                <w:rFonts w:ascii="Calibri" w:hAnsi="Calibri"/>
                <w:color w:val="000000"/>
                <w:sz w:val="18"/>
                <w:szCs w:val="18"/>
                <w:lang w:eastAsia="es-BO"/>
              </w:rPr>
              <w:br/>
              <w:t>Color: Incoloro y varios de acuerdo a requerimiento.</w:t>
            </w:r>
            <w:r w:rsidRPr="00C86D90">
              <w:rPr>
                <w:rFonts w:ascii="Calibri" w:hAnsi="Calibri"/>
                <w:color w:val="000000"/>
                <w:sz w:val="18"/>
                <w:szCs w:val="18"/>
                <w:lang w:eastAsia="es-BO"/>
              </w:rPr>
              <w:br/>
              <w:t>Acabado: Brillante.</w:t>
            </w:r>
            <w:r w:rsidRPr="00C86D90">
              <w:rPr>
                <w:rFonts w:ascii="Calibri" w:hAnsi="Calibri"/>
                <w:color w:val="000000"/>
                <w:sz w:val="18"/>
                <w:szCs w:val="18"/>
                <w:lang w:eastAsia="es-BO"/>
              </w:rPr>
              <w:br/>
              <w:t>Rendimiento: 40±5 m²/gal/mano, dependiendo del grado de absorción, rugosidad y espesor de película.</w:t>
            </w:r>
            <w:r w:rsidRPr="00C86D90">
              <w:rPr>
                <w:rFonts w:ascii="Calibri" w:hAnsi="Calibri"/>
                <w:color w:val="000000"/>
                <w:sz w:val="18"/>
                <w:szCs w:val="18"/>
                <w:lang w:eastAsia="es-BO"/>
              </w:rPr>
              <w:br/>
              <w:t>Número de capas: 2 para interior, y &gt;3 para exterior con tinte.</w:t>
            </w:r>
            <w:r w:rsidRPr="00C86D90">
              <w:rPr>
                <w:rFonts w:ascii="Calibri" w:hAnsi="Calibri"/>
                <w:color w:val="000000"/>
                <w:sz w:val="18"/>
                <w:szCs w:val="18"/>
                <w:lang w:eastAsia="es-BO"/>
              </w:rPr>
              <w:br/>
              <w:t>Aplicación: Brocha, rodillo y pistola.</w:t>
            </w:r>
            <w:r w:rsidRPr="00C86D90">
              <w:rPr>
                <w:rFonts w:ascii="Calibri" w:hAnsi="Calibri"/>
                <w:color w:val="000000"/>
                <w:sz w:val="18"/>
                <w:szCs w:val="18"/>
                <w:lang w:eastAsia="es-BO"/>
              </w:rPr>
              <w:br/>
              <w:t>Diluyente: Aguarrás mineral.</w:t>
            </w:r>
            <w:r w:rsidRPr="00C86D90">
              <w:rPr>
                <w:rFonts w:ascii="Calibri" w:hAnsi="Calibri"/>
                <w:color w:val="000000"/>
                <w:sz w:val="18"/>
                <w:szCs w:val="18"/>
                <w:lang w:eastAsia="es-BO"/>
              </w:rPr>
              <w:br/>
              <w:t>Dilución: ¼ lt/gl para brocha y rodillo, y ½ lt/gl para pistola.</w:t>
            </w:r>
            <w:r w:rsidRPr="00C86D90">
              <w:rPr>
                <w:rFonts w:ascii="Calibri" w:hAnsi="Calibri"/>
                <w:color w:val="000000"/>
                <w:sz w:val="18"/>
                <w:szCs w:val="18"/>
                <w:lang w:eastAsia="es-BO"/>
              </w:rPr>
              <w:br/>
              <w:t>Condiciones de secado: 20ºC, 60% H.R y 50 micrones espesor húmedo.</w:t>
            </w:r>
            <w:r w:rsidRPr="00C86D90">
              <w:rPr>
                <w:rFonts w:ascii="Calibri" w:hAnsi="Calibri"/>
                <w:color w:val="000000"/>
                <w:sz w:val="18"/>
                <w:szCs w:val="18"/>
                <w:lang w:eastAsia="es-BO"/>
              </w:rPr>
              <w:br/>
              <w:t>Secado Tacto: 6-8 horas.</w:t>
            </w:r>
            <w:r w:rsidRPr="00C86D90">
              <w:rPr>
                <w:rFonts w:ascii="Calibri" w:hAnsi="Calibri"/>
                <w:color w:val="000000"/>
                <w:sz w:val="18"/>
                <w:szCs w:val="18"/>
                <w:lang w:eastAsia="es-BO"/>
              </w:rPr>
              <w:br/>
              <w:t>Secado entre manos: 24 horas.</w:t>
            </w:r>
            <w:r w:rsidRPr="00C86D90">
              <w:rPr>
                <w:rFonts w:ascii="Calibri" w:hAnsi="Calibri"/>
                <w:color w:val="000000"/>
                <w:sz w:val="18"/>
                <w:szCs w:val="18"/>
                <w:lang w:eastAsia="es-BO"/>
              </w:rPr>
              <w:br/>
              <w:t>Secado final: 48 horas.</w:t>
            </w:r>
            <w:r w:rsidRPr="00C86D90">
              <w:rPr>
                <w:rFonts w:ascii="Calibri" w:hAnsi="Calibri"/>
                <w:color w:val="000000"/>
                <w:sz w:val="18"/>
                <w:szCs w:val="18"/>
                <w:lang w:eastAsia="es-BO"/>
              </w:rPr>
              <w:br/>
              <w:t>Estabilidad de almacenaje: 24 meses en envases herméticamente cerrados 10-30ºC y H.R. menor a 80%.</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06F280EE"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FBFEF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70B6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2720A59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7C8B2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se emplea en puertas y ventanas. (Permite abrir la hoja de la puerta o ventana).</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xml:space="preserve">Dimensiones mínimas: </w:t>
            </w:r>
            <w:r w:rsidRPr="00C86D90">
              <w:rPr>
                <w:rFonts w:ascii="Calibri" w:hAnsi="Calibri"/>
                <w:color w:val="000000"/>
                <w:sz w:val="18"/>
                <w:szCs w:val="18"/>
                <w:lang w:eastAsia="es-BO"/>
              </w:rPr>
              <w:br/>
              <w:t>- Largo x ancho: 102.0 x 102.0 mm.</w:t>
            </w:r>
            <w:r w:rsidRPr="00C86D90">
              <w:rPr>
                <w:rFonts w:ascii="Calibri" w:hAnsi="Calibri"/>
                <w:color w:val="000000"/>
                <w:sz w:val="18"/>
                <w:szCs w:val="18"/>
                <w:lang w:eastAsia="es-BO"/>
              </w:rPr>
              <w:br/>
              <w:t>- Espesor: 2.5 mm.</w:t>
            </w:r>
            <w:r w:rsidRPr="00C86D90">
              <w:rPr>
                <w:rFonts w:ascii="Calibri" w:hAnsi="Calibri"/>
                <w:color w:val="000000"/>
                <w:sz w:val="18"/>
                <w:szCs w:val="18"/>
                <w:lang w:eastAsia="es-BO"/>
              </w:rPr>
              <w:br/>
              <w:t>Terminado: Cobrizado, o de acuerdo al Inspector de Obra.</w:t>
            </w:r>
            <w:r w:rsidRPr="00C86D9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954C42" w:rsidRPr="00C86D90" w14:paraId="1B1F9DB9"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48DB5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1276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2D54842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5E1A3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86D90">
              <w:rPr>
                <w:rFonts w:ascii="Calibri" w:hAnsi="Calibri"/>
                <w:color w:val="000000"/>
                <w:sz w:val="18"/>
                <w:szCs w:val="18"/>
                <w:lang w:eastAsia="es-BO"/>
              </w:rPr>
              <w:br/>
              <w:t>El limpiador y el pegamento para PVC serán de buena calidad debidamente aprobado por el Inspector de Obra.</w:t>
            </w:r>
            <w:r w:rsidRPr="00C86D9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La caja de registro de PVC de terminación M/H</w:t>
            </w:r>
            <w:r w:rsidRPr="00C86D90">
              <w:rPr>
                <w:rFonts w:ascii="Calibri" w:hAnsi="Calibri"/>
                <w:color w:val="000000"/>
                <w:sz w:val="18"/>
                <w:szCs w:val="18"/>
                <w:lang w:eastAsia="es-BO"/>
              </w:rPr>
              <w:br/>
              <w:t xml:space="preserve">• No deberá ser piezas  obtenidas mediante cortes o cortados en seco, </w:t>
            </w:r>
            <w:r w:rsidRPr="00C86D90">
              <w:rPr>
                <w:rFonts w:ascii="Calibri" w:hAnsi="Calibri"/>
                <w:color w:val="000000"/>
                <w:sz w:val="18"/>
                <w:szCs w:val="18"/>
                <w:lang w:eastAsia="es-BO"/>
              </w:rPr>
              <w:br/>
              <w:t xml:space="preserve">• Dimensiones de altura 30cm y ancho de 40cm </w:t>
            </w:r>
            <w:r w:rsidRPr="00C86D9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54C42" w:rsidRPr="00C86D90" w14:paraId="3BBC3E39"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F2867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1D6F4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2142CDC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DD6D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86D90">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54C42" w:rsidRPr="00C86D90" w14:paraId="51799D9E"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ABF70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31D8E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6A5C248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F2823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54C42" w:rsidRPr="00C86D90" w14:paraId="72FB0D2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A08E2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79C97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263240D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EDEF1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86D90">
              <w:rPr>
                <w:rFonts w:ascii="Calibri" w:hAnsi="Calibri"/>
                <w:color w:val="000000"/>
                <w:sz w:val="18"/>
                <w:szCs w:val="18"/>
                <w:lang w:eastAsia="es-BO"/>
              </w:rPr>
              <w:br/>
              <w:t>Caja plástica circular; Material: PVC; Uso para instalaciones eléctricas en general. Recomendado su uso en áreas húmedas.</w:t>
            </w:r>
            <w:r w:rsidRPr="00C86D9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86D90">
              <w:rPr>
                <w:rFonts w:ascii="Calibri" w:hAnsi="Calibri"/>
                <w:color w:val="000000"/>
                <w:sz w:val="18"/>
                <w:szCs w:val="18"/>
                <w:lang w:eastAsia="es-BO"/>
              </w:rPr>
              <w:br/>
              <w:t>Deberá ser de buena calidad y de marca reconocida.</w:t>
            </w:r>
          </w:p>
        </w:tc>
      </w:tr>
      <w:tr w:rsidR="00954C42" w:rsidRPr="00C86D90" w14:paraId="226AC4B9"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34F82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2189D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4B1355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D578A8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86D90">
              <w:rPr>
                <w:rFonts w:ascii="Calibri" w:hAnsi="Calibri"/>
                <w:color w:val="000000"/>
                <w:sz w:val="18"/>
                <w:szCs w:val="18"/>
                <w:lang w:eastAsia="es-BO"/>
              </w:rPr>
              <w:br/>
            </w:r>
            <w:r w:rsidRPr="00C86D90">
              <w:rPr>
                <w:rFonts w:ascii="Calibri" w:hAnsi="Calibri"/>
                <w:color w:val="000000"/>
                <w:sz w:val="18"/>
                <w:szCs w:val="18"/>
                <w:lang w:eastAsia="es-BO"/>
              </w:rPr>
              <w:br/>
              <w:t>Caja plástica rectangular; Medida: 2"" x 4"";Material: PVC; Uso para instalaciones eléctricas en general; Recomendado su uso en áreas húmedas.</w:t>
            </w:r>
            <w:r w:rsidRPr="00C86D90">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86D90">
              <w:rPr>
                <w:rFonts w:ascii="Calibri" w:hAnsi="Calibri"/>
                <w:color w:val="000000"/>
                <w:sz w:val="18"/>
                <w:szCs w:val="18"/>
                <w:lang w:eastAsia="es-BO"/>
              </w:rPr>
              <w:br/>
              <w:t>Deberá ser de buena calidad y de marca reconocida.</w:t>
            </w:r>
          </w:p>
        </w:tc>
      </w:tr>
      <w:tr w:rsidR="00954C42" w:rsidRPr="00C86D90" w14:paraId="22544DE8"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09B8F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09815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34B3EE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BE587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86D90">
              <w:rPr>
                <w:rFonts w:ascii="Calibri" w:hAnsi="Calibri"/>
                <w:color w:val="000000"/>
                <w:sz w:val="18"/>
                <w:szCs w:val="18"/>
                <w:lang w:eastAsia="es-BO"/>
              </w:rPr>
              <w:br/>
              <w:t xml:space="preserve">los accesorios deben tener las siguientes características: </w:t>
            </w:r>
            <w:r w:rsidRPr="00C86D90">
              <w:rPr>
                <w:rFonts w:ascii="Calibri" w:hAnsi="Calibri"/>
                <w:color w:val="000000"/>
                <w:sz w:val="18"/>
                <w:szCs w:val="18"/>
                <w:lang w:eastAsia="es-BO"/>
              </w:rPr>
              <w:br/>
              <w:t xml:space="preserve">• Dimensiones de 4” x2” con sello hidráulico </w:t>
            </w:r>
            <w:r w:rsidRPr="00C86D90">
              <w:rPr>
                <w:rFonts w:ascii="Calibri" w:hAnsi="Calibri"/>
                <w:color w:val="000000"/>
                <w:sz w:val="18"/>
                <w:szCs w:val="18"/>
                <w:lang w:eastAsia="es-BO"/>
              </w:rPr>
              <w:br/>
              <w:t>• Caja sifonada con sifón interno extraíble</w:t>
            </w:r>
            <w:r w:rsidRPr="00C86D90">
              <w:rPr>
                <w:rFonts w:ascii="Calibri" w:hAnsi="Calibri"/>
                <w:color w:val="000000"/>
                <w:sz w:val="18"/>
                <w:szCs w:val="18"/>
                <w:lang w:eastAsia="es-BO"/>
              </w:rPr>
              <w:br/>
              <w:t>• La caja debe tener su tapa de rejilla metálica de diámetro de 9.7 cm o 4”.</w:t>
            </w:r>
            <w:r w:rsidRPr="00C86D90">
              <w:rPr>
                <w:rFonts w:ascii="Calibri" w:hAnsi="Calibri"/>
                <w:color w:val="000000"/>
                <w:sz w:val="18"/>
                <w:szCs w:val="18"/>
                <w:lang w:eastAsia="es-BO"/>
              </w:rPr>
              <w:br/>
              <w:t xml:space="preserve">• La procedencia del material sera de fabrica por inyección de molde </w:t>
            </w:r>
            <w:r w:rsidRPr="00C86D90">
              <w:rPr>
                <w:rFonts w:ascii="Calibri" w:hAnsi="Calibri"/>
                <w:color w:val="000000"/>
                <w:sz w:val="18"/>
                <w:szCs w:val="18"/>
                <w:lang w:eastAsia="es-BO"/>
              </w:rPr>
              <w:br/>
              <w:t>• No deberá ser el uso de piezas espaciales obtenidas mediante cortes</w:t>
            </w:r>
            <w:r w:rsidRPr="00C86D90">
              <w:rPr>
                <w:rFonts w:ascii="Calibri" w:hAnsi="Calibri"/>
                <w:color w:val="000000"/>
                <w:sz w:val="18"/>
                <w:szCs w:val="18"/>
                <w:lang w:eastAsia="es-BO"/>
              </w:rPr>
              <w:br/>
              <w:t xml:space="preserve">• Superficie externa e interna lisas y estar libres de grietas, fisuras, ondulaciones y otros defectos que alteren su calidad. </w:t>
            </w:r>
            <w:r w:rsidRPr="00C86D90">
              <w:rPr>
                <w:rFonts w:ascii="Calibri" w:hAnsi="Calibri"/>
                <w:color w:val="000000"/>
                <w:sz w:val="18"/>
                <w:szCs w:val="18"/>
                <w:lang w:eastAsia="es-BO"/>
              </w:rPr>
              <w:br/>
              <w:t xml:space="preserve">• Los accesorios deberán ser de color uniforme. </w:t>
            </w:r>
            <w:r w:rsidRPr="00C86D9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86D9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54C42" w:rsidRPr="00C86D90" w14:paraId="6BEDAD5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3D893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C4A9F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9BA278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58C217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86D90">
              <w:rPr>
                <w:rFonts w:ascii="Calibri" w:hAnsi="Calibri"/>
                <w:color w:val="000000"/>
                <w:sz w:val="18"/>
                <w:szCs w:val="18"/>
                <w:lang w:eastAsia="es-BO"/>
              </w:rPr>
              <w:br/>
              <w:t>- La cajonería será de material melamina de 15mm de espesor.</w:t>
            </w:r>
            <w:r w:rsidRPr="00C86D90">
              <w:rPr>
                <w:rFonts w:ascii="Calibri" w:hAnsi="Calibri"/>
                <w:color w:val="000000"/>
                <w:sz w:val="18"/>
                <w:szCs w:val="18"/>
                <w:lang w:eastAsia="es-BO"/>
              </w:rPr>
              <w:br/>
              <w:t>- Se usará tornillos y ramplús de 6”.</w:t>
            </w:r>
            <w:r w:rsidRPr="00C86D90">
              <w:rPr>
                <w:rFonts w:ascii="Calibri" w:hAnsi="Calibri"/>
                <w:color w:val="000000"/>
                <w:sz w:val="18"/>
                <w:szCs w:val="18"/>
                <w:lang w:eastAsia="es-BO"/>
              </w:rPr>
              <w:br/>
              <w:t>- Se usarán bisagras de 2.5 pulgadas de buena calidad.</w:t>
            </w:r>
            <w:r w:rsidRPr="00C86D90">
              <w:rPr>
                <w:rFonts w:ascii="Calibri" w:hAnsi="Calibri"/>
                <w:color w:val="000000"/>
                <w:sz w:val="18"/>
                <w:szCs w:val="18"/>
                <w:lang w:eastAsia="es-BO"/>
              </w:rPr>
              <w:br/>
              <w:t>- Jalones para material melánico.</w:t>
            </w:r>
            <w:r w:rsidRPr="00C86D90">
              <w:rPr>
                <w:rFonts w:ascii="Calibri" w:hAnsi="Calibri"/>
                <w:color w:val="000000"/>
                <w:sz w:val="18"/>
                <w:szCs w:val="18"/>
                <w:lang w:eastAsia="es-BO"/>
              </w:rPr>
              <w:br/>
              <w:t>-Accesorios menores.</w:t>
            </w:r>
            <w:r w:rsidRPr="00C86D90">
              <w:rPr>
                <w:rFonts w:ascii="Calibri" w:hAnsi="Calibri"/>
                <w:color w:val="000000"/>
                <w:sz w:val="18"/>
                <w:szCs w:val="18"/>
                <w:lang w:eastAsia="es-BO"/>
              </w:rPr>
              <w:br/>
              <w:t>Todas las partes visibles del inmueble tendrán acabado melánico y llevarán tapacantos.</w:t>
            </w:r>
            <w:r w:rsidRPr="00C86D9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54C42" w:rsidRPr="00C86D90" w14:paraId="5D253ED7"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21041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45A75D8B" w14:textId="77777777" w:rsidR="00954C42" w:rsidRPr="00C86D90" w:rsidRDefault="00954C42" w:rsidP="00DD0151">
            <w:pPr>
              <w:rPr>
                <w:rFonts w:ascii="Calibri" w:hAnsi="Calibri"/>
                <w:color w:val="000000"/>
                <w:sz w:val="18"/>
                <w:szCs w:val="18"/>
                <w:lang w:eastAsia="es-ES"/>
              </w:rPr>
            </w:pPr>
            <w:r w:rsidRPr="00C86D90">
              <w:rPr>
                <w:rFonts w:ascii="Calibri" w:hAnsi="Calibri"/>
                <w:color w:val="000000"/>
                <w:sz w:val="18"/>
                <w:szCs w:val="18"/>
                <w:lang w:eastAsia="es-ES"/>
              </w:rPr>
              <w:t>CAJONERÍA BAJA PARA COCINA</w:t>
            </w:r>
          </w:p>
          <w:p w14:paraId="40BC8040" w14:textId="77777777" w:rsidR="00954C42" w:rsidRPr="00C86D90" w:rsidRDefault="00954C42" w:rsidP="00DD0151">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1A9100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47CDF6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372086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La cajonería será de material melamina de 15mm de espesor.</w:t>
            </w:r>
          </w:p>
          <w:p w14:paraId="08B972D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Se usará tornillos y ramplús de 4”.</w:t>
            </w:r>
          </w:p>
          <w:p w14:paraId="4D76B1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Se usarán bisagras de 2.5 pulgadas de buena calidad.</w:t>
            </w:r>
          </w:p>
          <w:p w14:paraId="5D83E20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Jalones para material melánico.</w:t>
            </w:r>
          </w:p>
          <w:p w14:paraId="2782E35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Accesorios menores.</w:t>
            </w:r>
          </w:p>
          <w:p w14:paraId="6357337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Todas las partes visibles del inmueble tendrán acabado melánico y llevarán tapacantos.</w:t>
            </w:r>
          </w:p>
          <w:p w14:paraId="235DB63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954C42" w:rsidRPr="00C86D90" w14:paraId="3F933C48"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E8A18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89E00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3764760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4111D0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86D9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86D90">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54C42" w:rsidRPr="00C86D90" w14:paraId="34D3CC8A"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7C6C7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5A41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5F8B4E3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E44EA0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54C42" w:rsidRPr="00C86D90" w14:paraId="243DC1C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5A9F7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A4E0E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7F544EE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652B5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Los kits de seguridad serán sujetos en los muros del baño los mismos seguirán una serie de pasos para su correcta ejecución:</w:t>
            </w:r>
            <w:r w:rsidRPr="00C86D90">
              <w:rPr>
                <w:rFonts w:ascii="Calibri" w:hAnsi="Calibri"/>
                <w:color w:val="000000"/>
                <w:sz w:val="18"/>
                <w:szCs w:val="18"/>
                <w:lang w:eastAsia="es-BO"/>
              </w:rPr>
              <w:br/>
              <w:t>• Consultar Planos Arquitectónicos y verificar localización.</w:t>
            </w:r>
            <w:r w:rsidRPr="00C86D90">
              <w:rPr>
                <w:rFonts w:ascii="Calibri" w:hAnsi="Calibri"/>
                <w:color w:val="000000"/>
                <w:sz w:val="18"/>
                <w:szCs w:val="18"/>
                <w:lang w:eastAsia="es-BO"/>
              </w:rPr>
              <w:br/>
              <w:t>• Localizar en lugares y alturas señalados en planos Barras de ayuda para minusválidos en acero inoxidable.</w:t>
            </w:r>
            <w:r w:rsidRPr="00C86D90">
              <w:rPr>
                <w:rFonts w:ascii="Calibri" w:hAnsi="Calibri"/>
                <w:color w:val="000000"/>
                <w:sz w:val="18"/>
                <w:szCs w:val="18"/>
                <w:lang w:eastAsia="es-BO"/>
              </w:rPr>
              <w:br/>
              <w:t>• Realizar instalación siguiendo todas las indicaciones del Inspector de obra.</w:t>
            </w:r>
            <w:r w:rsidRPr="00C86D90">
              <w:rPr>
                <w:rFonts w:ascii="Calibri" w:hAnsi="Calibri"/>
                <w:color w:val="000000"/>
                <w:sz w:val="18"/>
                <w:szCs w:val="18"/>
                <w:lang w:eastAsia="es-BO"/>
              </w:rPr>
              <w:br/>
              <w:t>• Utilizar herrajes, chazos y tornillería en acero inoxidable adecuada para el empotramiento al muro.</w:t>
            </w:r>
            <w:r w:rsidRPr="00C86D90">
              <w:rPr>
                <w:rFonts w:ascii="Calibri" w:hAnsi="Calibri"/>
                <w:color w:val="000000"/>
                <w:sz w:val="18"/>
                <w:szCs w:val="18"/>
                <w:lang w:eastAsia="es-BO"/>
              </w:rPr>
              <w:br/>
              <w:t>• Verificar niveles y acabados para aceptación.</w:t>
            </w:r>
          </w:p>
        </w:tc>
      </w:tr>
      <w:tr w:rsidR="00954C42" w:rsidRPr="00C86D90" w14:paraId="396F9D8E"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4039E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FA0C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5BA181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3B1A6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86D9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86D9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86D90">
              <w:rPr>
                <w:rFonts w:ascii="Calibri" w:hAnsi="Calibri"/>
                <w:color w:val="000000"/>
                <w:sz w:val="18"/>
                <w:szCs w:val="18"/>
                <w:lang w:eastAsia="es-BO"/>
              </w:rPr>
              <w:br/>
              <w:t>Además, su particular tonalidad lo convierte en un componente perfecto para lograr increíbles acabados artísticos.</w:t>
            </w:r>
            <w:r w:rsidRPr="00C86D90">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86D90">
              <w:rPr>
                <w:rFonts w:ascii="Calibri" w:hAnsi="Calibri"/>
                <w:color w:val="000000"/>
                <w:sz w:val="18"/>
                <w:szCs w:val="18"/>
                <w:lang w:eastAsia="es-BO"/>
              </w:rPr>
              <w:br/>
              <w:t>El cemento blanco está compuesto por:</w:t>
            </w:r>
            <w:r w:rsidRPr="00C86D9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86D9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86D9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54C42" w:rsidRPr="00C86D90" w14:paraId="01F73EDA" w14:textId="77777777" w:rsidTr="00DD0151">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FC31C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0E1C9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576BDEB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04CEB9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86D9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86D9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86D9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86D90">
              <w:rPr>
                <w:rFonts w:ascii="Calibri" w:hAnsi="Calibri"/>
                <w:color w:val="000000"/>
                <w:sz w:val="18"/>
                <w:szCs w:val="18"/>
                <w:lang w:eastAsia="es-BO"/>
              </w:rPr>
              <w:br/>
              <w:t>Tendrá las siguientes características:</w:t>
            </w:r>
            <w:r w:rsidRPr="00C86D90">
              <w:rPr>
                <w:rFonts w:ascii="Calibri" w:hAnsi="Calibri"/>
                <w:color w:val="000000"/>
                <w:sz w:val="18"/>
                <w:szCs w:val="18"/>
                <w:lang w:eastAsia="es-BO"/>
              </w:rPr>
              <w:br/>
              <w:t>• Excelente grado de retención de agua Conforme UNE-EN 12004-Anexo ZA Agua de amasado 26 ± 2%</w:t>
            </w:r>
            <w:r w:rsidRPr="00C86D90">
              <w:rPr>
                <w:rFonts w:ascii="Calibri" w:hAnsi="Calibri"/>
                <w:color w:val="000000"/>
                <w:sz w:val="18"/>
                <w:szCs w:val="18"/>
                <w:lang w:eastAsia="es-BO"/>
              </w:rPr>
              <w:br/>
              <w:t>• Temperatura de aplicación +5ºC a +35ºC</w:t>
            </w:r>
            <w:r w:rsidRPr="00C86D90">
              <w:rPr>
                <w:rFonts w:ascii="Calibri" w:hAnsi="Calibri"/>
                <w:color w:val="000000"/>
                <w:sz w:val="18"/>
                <w:szCs w:val="18"/>
                <w:lang w:eastAsia="es-BO"/>
              </w:rPr>
              <w:br/>
              <w:t>• Tiempo de vida de la mezcla 2 horas</w:t>
            </w:r>
            <w:r w:rsidRPr="00C86D90">
              <w:rPr>
                <w:rFonts w:ascii="Calibri" w:hAnsi="Calibri"/>
                <w:color w:val="000000"/>
                <w:sz w:val="18"/>
                <w:szCs w:val="18"/>
                <w:lang w:eastAsia="es-BO"/>
              </w:rPr>
              <w:br/>
              <w:t>• Tiempo de ajuste de las baldosas 30 minutos</w:t>
            </w:r>
            <w:r w:rsidRPr="00C86D90">
              <w:rPr>
                <w:rFonts w:ascii="Calibri" w:hAnsi="Calibri"/>
                <w:color w:val="000000"/>
                <w:sz w:val="18"/>
                <w:szCs w:val="18"/>
                <w:lang w:eastAsia="es-BO"/>
              </w:rPr>
              <w:br/>
              <w:t>• Relleno de juntas 24 horas</w:t>
            </w:r>
            <w:r w:rsidRPr="00C86D90">
              <w:rPr>
                <w:rFonts w:ascii="Calibri" w:hAnsi="Calibri"/>
                <w:color w:val="000000"/>
                <w:sz w:val="18"/>
                <w:szCs w:val="18"/>
                <w:lang w:eastAsia="es-BO"/>
              </w:rPr>
              <w:br/>
              <w:t>• Reacción al fuego</w:t>
            </w:r>
            <w:r w:rsidRPr="00C86D90">
              <w:rPr>
                <w:rFonts w:ascii="Calibri" w:hAnsi="Calibri"/>
                <w:color w:val="000000"/>
                <w:sz w:val="18"/>
                <w:szCs w:val="18"/>
                <w:lang w:eastAsia="es-BO"/>
              </w:rPr>
              <w:br/>
              <w:t>• Tiempo abierto 20 minutos</w:t>
            </w:r>
            <w:r w:rsidRPr="00C86D90">
              <w:rPr>
                <w:rFonts w:ascii="Calibri" w:hAnsi="Calibri"/>
                <w:color w:val="000000"/>
                <w:sz w:val="18"/>
                <w:szCs w:val="18"/>
                <w:lang w:eastAsia="es-BO"/>
              </w:rPr>
              <w:br/>
              <w:t>• Adherencia inicial ≥ 0.5 N/mm</w:t>
            </w:r>
            <w:r w:rsidRPr="00C86D90">
              <w:rPr>
                <w:rFonts w:ascii="Calibri" w:hAnsi="Calibri"/>
                <w:color w:val="000000"/>
                <w:sz w:val="18"/>
                <w:szCs w:val="18"/>
                <w:lang w:eastAsia="es-BO"/>
              </w:rPr>
              <w:br/>
              <w:t>• Adherencia tras inmersión en agua ≥ 0.5 N/mm2</w:t>
            </w:r>
            <w:r w:rsidRPr="00C86D90">
              <w:rPr>
                <w:rFonts w:ascii="Calibri" w:hAnsi="Calibri"/>
                <w:color w:val="000000"/>
                <w:sz w:val="18"/>
                <w:szCs w:val="18"/>
                <w:lang w:eastAsia="es-BO"/>
              </w:rPr>
              <w:br/>
              <w:t>• No requiere mezclas, basta agregar agua.</w:t>
            </w:r>
          </w:p>
        </w:tc>
      </w:tr>
      <w:tr w:rsidR="00954C42" w:rsidRPr="00C86D90" w14:paraId="1BAB39B3" w14:textId="77777777" w:rsidTr="00DD0151">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32E4C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7E4C0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43794C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43547F7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86D9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86D90">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86D9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86D90">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954C42" w:rsidRPr="00C86D90" w14:paraId="6777FB25"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13B5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DED5C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22BCAE6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7A8CC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6D9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86D9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86D9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86D9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954C42" w:rsidRPr="00C86D90" w14:paraId="36FCEE15"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EAAB8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C277B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50785B8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45B8B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6D9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86D9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86D9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86D9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954C42" w:rsidRPr="00C86D90" w14:paraId="015BEED8"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4669E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5AA22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580CACE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5307B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54C42" w:rsidRPr="00C86D90" w14:paraId="00EA0FC7"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E6959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05490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78D047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51C4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54C42" w:rsidRPr="00C86D90" w14:paraId="368E4EA9"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6BE7E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ACAC5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075C4A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A8BE0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Largo: 40 a 60 cm</w:t>
            </w:r>
            <w:r w:rsidRPr="00C86D90">
              <w:rPr>
                <w:rFonts w:ascii="Calibri" w:hAnsi="Calibri"/>
                <w:color w:val="000000"/>
                <w:sz w:val="18"/>
                <w:szCs w:val="18"/>
                <w:lang w:eastAsia="es-BO"/>
              </w:rPr>
              <w:br/>
              <w:t>• Ancho: 4.1 cm x 3/8"" (Diámetro de la manguera)</w:t>
            </w:r>
            <w:r w:rsidRPr="00C86D90">
              <w:rPr>
                <w:rFonts w:ascii="Calibri" w:hAnsi="Calibri"/>
                <w:color w:val="000000"/>
                <w:sz w:val="18"/>
                <w:szCs w:val="18"/>
                <w:lang w:eastAsia="es-BO"/>
              </w:rPr>
              <w:br/>
              <w:t>• Rosca: 1/2 para entrada a grifería y de 1/2 para punto hidráulico.</w:t>
            </w:r>
            <w:r w:rsidRPr="00C86D90">
              <w:rPr>
                <w:rFonts w:ascii="Calibri" w:hAnsi="Calibri"/>
                <w:color w:val="000000"/>
                <w:sz w:val="18"/>
                <w:szCs w:val="18"/>
                <w:lang w:eastAsia="es-BO"/>
              </w:rPr>
              <w:br/>
              <w:t>• Material: plástico PVC flexible de alta resistencia</w:t>
            </w:r>
            <w:r w:rsidRPr="00C86D90">
              <w:rPr>
                <w:rFonts w:ascii="Calibri" w:hAnsi="Calibri"/>
                <w:color w:val="000000"/>
                <w:sz w:val="18"/>
                <w:szCs w:val="18"/>
                <w:lang w:eastAsia="es-BO"/>
              </w:rPr>
              <w:br/>
              <w:t>• Temperatura: De 4°C a 66°C.</w:t>
            </w:r>
            <w:r w:rsidRPr="00C86D90">
              <w:rPr>
                <w:rFonts w:ascii="Calibri" w:hAnsi="Calibri"/>
                <w:color w:val="000000"/>
                <w:sz w:val="18"/>
                <w:szCs w:val="18"/>
                <w:lang w:eastAsia="es-BO"/>
              </w:rPr>
              <w:br/>
              <w:t xml:space="preserve">• Resistente a la corrosión, pelado y decoloración de agua. </w:t>
            </w:r>
            <w:r w:rsidRPr="00C86D90">
              <w:rPr>
                <w:rFonts w:ascii="Calibri" w:hAnsi="Calibri"/>
                <w:color w:val="000000"/>
                <w:sz w:val="18"/>
                <w:szCs w:val="18"/>
                <w:lang w:eastAsia="es-BO"/>
              </w:rPr>
              <w:br/>
              <w:t>• Resistente al efecto de jabones y limpiadores de tocador.</w:t>
            </w:r>
            <w:r w:rsidRPr="00C86D90">
              <w:rPr>
                <w:rFonts w:ascii="Calibri" w:hAnsi="Calibri"/>
                <w:color w:val="000000"/>
                <w:sz w:val="18"/>
                <w:szCs w:val="18"/>
                <w:lang w:eastAsia="es-BO"/>
              </w:rPr>
              <w:br/>
              <w:t>• Recubrimientos no tóxicos.</w:t>
            </w:r>
          </w:p>
        </w:tc>
      </w:tr>
      <w:tr w:rsidR="00954C42" w:rsidRPr="00C86D90" w14:paraId="1E464C6A"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6C6DA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B78BB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A77C27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F6C716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86D90">
              <w:rPr>
                <w:rFonts w:ascii="Calibri" w:hAnsi="Calibri"/>
                <w:color w:val="000000"/>
                <w:sz w:val="18"/>
                <w:szCs w:val="18"/>
                <w:lang w:eastAsia="es-BO"/>
              </w:rPr>
              <w:br/>
              <w:t>Los paneles de plafón tipo Armstrong deberán contar con las siguientes características:</w:t>
            </w:r>
            <w:r w:rsidRPr="00C86D9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86D90">
              <w:rPr>
                <w:rFonts w:ascii="Calibri" w:hAnsi="Calibri"/>
                <w:color w:val="000000"/>
                <w:sz w:val="18"/>
                <w:szCs w:val="18"/>
                <w:lang w:eastAsia="es-BO"/>
              </w:rPr>
              <w:br/>
              <w:t xml:space="preserve">• Termo Acústica. - </w:t>
            </w:r>
            <w:r w:rsidRPr="00C86D90">
              <w:rPr>
                <w:rFonts w:ascii="Calibri" w:hAnsi="Calibri"/>
                <w:color w:val="000000"/>
                <w:sz w:val="18"/>
                <w:szCs w:val="18"/>
                <w:lang w:eastAsia="es-BO"/>
              </w:rPr>
              <w:br/>
              <w:t>• Conductividad Térmica. - Altamente aislante, la conductividad térmica es de 0.15 a 0.19 Kcal/Hm2°C.</w:t>
            </w:r>
            <w:r w:rsidRPr="00C86D90">
              <w:rPr>
                <w:rFonts w:ascii="Calibri" w:hAnsi="Calibri"/>
                <w:color w:val="000000"/>
                <w:sz w:val="18"/>
                <w:szCs w:val="18"/>
                <w:lang w:eastAsia="es-BO"/>
              </w:rPr>
              <w:br/>
              <w:t>• Absorción Acústica. - Fonoabsorbente por su porosidad mediante la combinación de yeso con una capa de PVC.</w:t>
            </w:r>
            <w:r w:rsidRPr="00C86D90">
              <w:rPr>
                <w:rFonts w:ascii="Calibri" w:hAnsi="Calibri"/>
                <w:color w:val="000000"/>
                <w:sz w:val="18"/>
                <w:szCs w:val="18"/>
                <w:lang w:eastAsia="es-BO"/>
              </w:rPr>
              <w:br/>
              <w:t>• Resistente al Fuego. - Material ignífugo con excelentes características de seguridad.</w:t>
            </w:r>
            <w:r w:rsidRPr="00C86D9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86D90">
              <w:rPr>
                <w:rFonts w:ascii="Calibri" w:hAnsi="Calibri"/>
                <w:color w:val="000000"/>
                <w:sz w:val="18"/>
                <w:szCs w:val="18"/>
                <w:lang w:eastAsia="es-BO"/>
              </w:rPr>
              <w:br/>
              <w:t>• Reflexión Luminosa. - Superior al 75 %, refleja una luz gradual y difusa.</w:t>
            </w:r>
            <w:r w:rsidRPr="00C86D90">
              <w:rPr>
                <w:rFonts w:ascii="Calibri" w:hAnsi="Calibri"/>
                <w:color w:val="000000"/>
                <w:sz w:val="18"/>
                <w:szCs w:val="18"/>
                <w:lang w:eastAsia="es-BO"/>
              </w:rPr>
              <w:br/>
              <w:t xml:space="preserve">Espesor: 8mm Aceptándose una tolerancia +/- 1mm </w:t>
            </w:r>
          </w:p>
        </w:tc>
      </w:tr>
      <w:tr w:rsidR="00954C42" w:rsidRPr="00C86D90" w14:paraId="4254000E"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EE3E8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E06CA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3B3EB7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5D676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54C42" w:rsidRPr="00C86D90" w14:paraId="1850C045"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92F0A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2803A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7D20D93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03ABC2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86D9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86D90">
              <w:rPr>
                <w:rFonts w:ascii="Calibri" w:hAnsi="Calibri"/>
                <w:color w:val="000000"/>
                <w:sz w:val="18"/>
                <w:szCs w:val="18"/>
                <w:lang w:eastAsia="es-BO"/>
              </w:rPr>
              <w:br/>
              <w:t>Se requerirá principalmente clavos de 2”, 2 1/2"", 4” y 5".</w:t>
            </w:r>
          </w:p>
        </w:tc>
      </w:tr>
      <w:tr w:rsidR="00954C42" w:rsidRPr="00C86D90" w14:paraId="5C42E519"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ECCF0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CF806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A7E049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F83543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86D90">
              <w:rPr>
                <w:rFonts w:ascii="Calibri" w:hAnsi="Calibri"/>
                <w:color w:val="000000"/>
                <w:sz w:val="18"/>
                <w:szCs w:val="18"/>
                <w:lang w:eastAsia="es-BO"/>
              </w:rPr>
              <w:br/>
              <w:t>CLAVO PARAGUAS</w:t>
            </w:r>
            <w:r w:rsidRPr="00C86D9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86D9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954C42" w:rsidRPr="00C86D90" w14:paraId="02DC08EC"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5BDA7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D977D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0CD6BD0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1DCA0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86D9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86D9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86D90">
              <w:rPr>
                <w:rFonts w:ascii="Calibri" w:hAnsi="Calibri"/>
                <w:color w:val="000000"/>
                <w:sz w:val="18"/>
                <w:szCs w:val="18"/>
                <w:lang w:eastAsia="es-BO"/>
              </w:rPr>
              <w:br/>
              <w:t>Características destacadas:</w:t>
            </w:r>
            <w:r w:rsidRPr="00C86D90">
              <w:rPr>
                <w:rFonts w:ascii="Calibri" w:hAnsi="Calibri"/>
                <w:color w:val="000000"/>
                <w:sz w:val="18"/>
                <w:szCs w:val="18"/>
                <w:lang w:eastAsia="es-BO"/>
              </w:rPr>
              <w:br/>
              <w:t>• Diámetro nominal: 15 mm (½"")</w:t>
            </w:r>
            <w:r w:rsidRPr="00C86D90">
              <w:rPr>
                <w:rFonts w:ascii="Calibri" w:hAnsi="Calibri"/>
                <w:color w:val="000000"/>
                <w:sz w:val="18"/>
                <w:szCs w:val="18"/>
                <w:lang w:eastAsia="es-BO"/>
              </w:rPr>
              <w:br/>
              <w:t>• Angulo entre ejes de recorrido: 90°</w:t>
            </w:r>
            <w:r w:rsidRPr="00C86D90">
              <w:rPr>
                <w:rFonts w:ascii="Calibri" w:hAnsi="Calibri"/>
                <w:color w:val="000000"/>
                <w:sz w:val="18"/>
                <w:szCs w:val="18"/>
                <w:lang w:eastAsia="es-BO"/>
              </w:rPr>
              <w:br/>
              <w:t>• Distancia cara a centro: 28 mm ± 1.5 mm</w:t>
            </w:r>
            <w:r w:rsidRPr="00C86D90">
              <w:rPr>
                <w:rFonts w:ascii="Calibri" w:hAnsi="Calibri"/>
                <w:color w:val="000000"/>
                <w:sz w:val="18"/>
                <w:szCs w:val="18"/>
                <w:lang w:eastAsia="es-BO"/>
              </w:rPr>
              <w:br/>
              <w:t>• Longitud de presentación: 15 mm ± 1.5 mm</w:t>
            </w:r>
            <w:r w:rsidRPr="00C86D90">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954C42" w:rsidRPr="00C86D90" w14:paraId="11288E6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4EF6D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5F626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44FF0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D4BB7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accesorios deberán ser de color uniforme.</w:t>
            </w:r>
            <w:r w:rsidRPr="00C86D90">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86D90">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954C42" w:rsidRPr="00C86D90" w14:paraId="7ACAE438"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EC253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5D7FD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56FEE79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06C54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Será de Material de Poli cloruro de Vinilo (PVC), los tubos deberán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El codo deberá ser de material PVC de color uniforme.</w:t>
            </w:r>
            <w:r w:rsidRPr="00C86D90">
              <w:rPr>
                <w:rFonts w:ascii="Calibri" w:hAnsi="Calibri"/>
                <w:color w:val="000000"/>
                <w:sz w:val="18"/>
                <w:szCs w:val="18"/>
                <w:lang w:eastAsia="es-BO"/>
              </w:rPr>
              <w:br/>
              <w:t>• El codo procederá de fábrica por inyección de molde, no aceptándose el uso de piezas especiales obtenidas mediante cortes.</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 Diámetro nominal: 15 mm (½"")</w:t>
            </w:r>
            <w:r w:rsidRPr="00C86D90">
              <w:rPr>
                <w:rFonts w:ascii="Calibri" w:hAnsi="Calibri"/>
                <w:color w:val="000000"/>
                <w:sz w:val="18"/>
                <w:szCs w:val="18"/>
                <w:lang w:eastAsia="es-BO"/>
              </w:rPr>
              <w:br/>
              <w:t>• Angulo entre ejes de recorrido: 90°</w:t>
            </w:r>
            <w:r w:rsidRPr="00C86D90">
              <w:rPr>
                <w:rFonts w:ascii="Calibri" w:hAnsi="Calibri"/>
                <w:color w:val="000000"/>
                <w:sz w:val="18"/>
                <w:szCs w:val="18"/>
                <w:lang w:eastAsia="es-BO"/>
              </w:rPr>
              <w:br/>
              <w:t>• Distancia cara a centro: 28 mm ± 1.5 mm</w:t>
            </w:r>
            <w:r w:rsidRPr="00C86D90">
              <w:rPr>
                <w:rFonts w:ascii="Calibri" w:hAnsi="Calibri"/>
                <w:color w:val="000000"/>
                <w:sz w:val="18"/>
                <w:szCs w:val="18"/>
                <w:lang w:eastAsia="es-BO"/>
              </w:rPr>
              <w:br/>
              <w:t>• Longitud de presentación: 15 mm ± 1.5 mm</w:t>
            </w:r>
            <w:r w:rsidRPr="00C86D90">
              <w:rPr>
                <w:rFonts w:ascii="Calibri" w:hAnsi="Calibri"/>
                <w:color w:val="000000"/>
                <w:sz w:val="18"/>
                <w:szCs w:val="18"/>
                <w:lang w:eastAsia="es-BO"/>
              </w:rPr>
              <w:br/>
              <w:t>Debe cumplir con la NB 645:2007: Tuberías de fierro fundido dúctil, acoples y accesorios para líneas de tuberías de presión.</w:t>
            </w:r>
          </w:p>
        </w:tc>
      </w:tr>
      <w:tr w:rsidR="00954C42" w:rsidRPr="00C86D90" w14:paraId="2C214BAE"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A237B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4085F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C5FC2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A244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54C42" w:rsidRPr="00C86D90" w14:paraId="41A5A7FC"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61126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0CAC9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6047457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411A9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54C42" w:rsidRPr="00C86D90" w14:paraId="3A7C0475"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2A50E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6F80E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5DB0A12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22B4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54C42" w:rsidRPr="00C86D90" w14:paraId="2138233D"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C3E1E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BD6B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0DA832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E56A9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86D90">
              <w:rPr>
                <w:rFonts w:ascii="Calibri" w:hAnsi="Calibri"/>
                <w:color w:val="000000"/>
                <w:sz w:val="18"/>
                <w:szCs w:val="18"/>
                <w:lang w:eastAsia="es-BO"/>
              </w:rPr>
              <w:br/>
              <w:t>La copla deberá ser de PVC de primera calidad y marca conocida.</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El proveedor deberá especificar el tipo, espesor, y resistencia.</w:t>
            </w:r>
            <w:r w:rsidRPr="00C86D90">
              <w:rPr>
                <w:rFonts w:ascii="Calibri" w:hAnsi="Calibri"/>
                <w:color w:val="000000"/>
                <w:sz w:val="18"/>
                <w:szCs w:val="18"/>
                <w:lang w:eastAsia="es-BO"/>
              </w:rPr>
              <w:br/>
              <w:t>• La superficie del accesorio deberá ser lisa y libre de grietas, fisuras y otros defectos que alteren su calidad.</w:t>
            </w:r>
            <w:r w:rsidRPr="00C86D90">
              <w:rPr>
                <w:rFonts w:ascii="Calibri" w:hAnsi="Calibri"/>
                <w:color w:val="000000"/>
                <w:sz w:val="18"/>
                <w:szCs w:val="18"/>
                <w:lang w:eastAsia="es-BO"/>
              </w:rPr>
              <w:br/>
              <w:t>• El accesorio deberá ser de color uniforme.</w:t>
            </w:r>
            <w:r w:rsidRPr="00C86D9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2F8A774F"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ACADF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9A5ED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3534C82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EF688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el baño, la ducha plástica de 3 temperaturas de buena calidad, de marca reconocida en el mercado.</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 Deberá ser instalada con sus accesorios para un perfecto funcionamiento </w:t>
            </w:r>
            <w:r w:rsidRPr="00C86D90">
              <w:rPr>
                <w:rFonts w:ascii="Calibri" w:hAnsi="Calibri"/>
                <w:color w:val="000000"/>
                <w:sz w:val="18"/>
                <w:szCs w:val="18"/>
                <w:lang w:eastAsia="es-BO"/>
              </w:rPr>
              <w:br/>
              <w:t>La Entidad Ejecutora deberá garantizar que el material de referencia sea de buena calidad y de marca reconocida.</w:t>
            </w:r>
            <w:r w:rsidRPr="00C86D9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954C42" w:rsidRPr="00C86D90" w14:paraId="5DA7C40E"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0FF13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A654F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C16CE1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1EC34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El material de aluminio deberá ser ligero y fácil de manejar, resistente a la corrosión y al desgaste, y duradero.</w:t>
            </w:r>
            <w:r w:rsidRPr="00C86D90">
              <w:rPr>
                <w:rFonts w:ascii="Calibri" w:hAnsi="Calibri"/>
                <w:color w:val="000000"/>
                <w:sz w:val="18"/>
                <w:szCs w:val="18"/>
                <w:lang w:eastAsia="es-BO"/>
              </w:rPr>
              <w:br/>
              <w:t>• Deberá tener alta dureza superficial para resistir arañazos e impactos.</w:t>
            </w:r>
            <w:r w:rsidRPr="00C86D90">
              <w:rPr>
                <w:rFonts w:ascii="Calibri" w:hAnsi="Calibri"/>
                <w:color w:val="000000"/>
                <w:sz w:val="18"/>
                <w:szCs w:val="18"/>
                <w:lang w:eastAsia="es-BO"/>
              </w:rPr>
              <w:br/>
              <w:t>• Deben ser resistentes a la humedad y al agua.</w:t>
            </w:r>
            <w:r w:rsidRPr="00C86D90">
              <w:rPr>
                <w:rFonts w:ascii="Calibri" w:hAnsi="Calibri"/>
                <w:color w:val="000000"/>
                <w:sz w:val="18"/>
                <w:szCs w:val="18"/>
                <w:lang w:eastAsia="es-BO"/>
              </w:rPr>
              <w:br/>
              <w:t>• Deben tener buena conductividad térmica para disipar el calor eficientemente..</w:t>
            </w:r>
            <w:r w:rsidRPr="00C86D9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86D90">
              <w:rPr>
                <w:rFonts w:ascii="Calibri" w:hAnsi="Calibri"/>
                <w:color w:val="000000"/>
                <w:sz w:val="18"/>
                <w:szCs w:val="18"/>
                <w:lang w:eastAsia="es-BO"/>
              </w:rPr>
              <w:br/>
              <w:t>• Deberán cumplir con las normativas de calidad y seguridad correspondientes.</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La Entidad Ejecutora deberá garantizar que el material de referencia sea de buena calidad y de marca reconocida.</w:t>
            </w:r>
          </w:p>
        </w:tc>
      </w:tr>
      <w:tr w:rsidR="00954C42" w:rsidRPr="00C86D90" w14:paraId="0B25437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1942F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2A4A6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0D75415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66594E7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C42" w:rsidRPr="00C86D90" w14:paraId="4EF65C23"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990FB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FC5B7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54C928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59D4F4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C86D90">
              <w:rPr>
                <w:rFonts w:ascii="Calibri" w:hAnsi="Calibri"/>
                <w:color w:val="000000"/>
                <w:sz w:val="18"/>
                <w:szCs w:val="18"/>
                <w:lang w:eastAsia="es-BO"/>
              </w:rPr>
              <w:lastRenderedPageBreak/>
              <w:t>se recomienda cubrir las mechas sueltas con capuchones con el fin de evitar accidentes.</w:t>
            </w:r>
          </w:p>
        </w:tc>
      </w:tr>
      <w:tr w:rsidR="00954C42" w:rsidRPr="00C86D90" w14:paraId="2329C051"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39774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A2442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231D3F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4224E7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54C42" w:rsidRPr="00C86D90" w14:paraId="4C89FDDD"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C3B20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917E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49B94FA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320F8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86D9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43344FA4"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DCE8F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E32C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6B375D8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0B868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86D9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35906220"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030A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B83E7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641C22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C271B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C86D90">
              <w:rPr>
                <w:rFonts w:ascii="Calibri" w:hAnsi="Calibri"/>
                <w:color w:val="000000"/>
                <w:sz w:val="18"/>
                <w:szCs w:val="18"/>
                <w:lang w:eastAsia="es-BO"/>
              </w:rPr>
              <w:br/>
              <w:t>Se recomienda que su procedencia sea de industria nacional o extranjera y de marca conocida dentro el mercado local</w:t>
            </w:r>
            <w:r w:rsidRPr="00C86D90">
              <w:rPr>
                <w:rFonts w:ascii="Calibri" w:hAnsi="Calibri"/>
                <w:color w:val="000000"/>
                <w:sz w:val="18"/>
                <w:szCs w:val="18"/>
                <w:lang w:eastAsia="es-BO"/>
              </w:rPr>
              <w:br/>
              <w:t>Cualquier alteración o daño del producto antes, durante y después del transporte, no realizara el ingreso a almacenes.</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2083D805"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1142C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3B043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771D6FA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F50F99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86D9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86D9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54C42" w:rsidRPr="00C86D90" w14:paraId="08924820"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02FA33"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45742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186FA1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34A45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86D90">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3E48D3A2"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E599E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4E78E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528025A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326B3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Tensión nominal: 250V AC; 127 V AC</w:t>
            </w:r>
            <w:r w:rsidRPr="00C86D90">
              <w:rPr>
                <w:rFonts w:ascii="Calibri" w:hAnsi="Calibri"/>
                <w:color w:val="000000"/>
                <w:sz w:val="18"/>
                <w:szCs w:val="18"/>
                <w:lang w:eastAsia="es-BO"/>
              </w:rPr>
              <w:br/>
              <w:t>Corriente nominal (In): 10 A</w:t>
            </w:r>
            <w:r w:rsidRPr="00C86D90">
              <w:rPr>
                <w:rFonts w:ascii="Calibri" w:hAnsi="Calibri"/>
                <w:color w:val="000000"/>
                <w:sz w:val="18"/>
                <w:szCs w:val="18"/>
                <w:lang w:eastAsia="es-BO"/>
              </w:rPr>
              <w:br/>
              <w:t>Frecuencia: 60 Hz.</w:t>
            </w:r>
            <w:r w:rsidRPr="00C86D90">
              <w:rPr>
                <w:rFonts w:ascii="Calibri" w:hAnsi="Calibri"/>
                <w:color w:val="000000"/>
                <w:sz w:val="18"/>
                <w:szCs w:val="18"/>
                <w:lang w:eastAsia="es-BO"/>
              </w:rPr>
              <w:br/>
              <w:t>Operaciones mecánicas: Superior a 40.000 operaciones (Apertura- cierre), con carga a corriente nominal.</w:t>
            </w:r>
            <w:r w:rsidRPr="00C86D90">
              <w:rPr>
                <w:rFonts w:ascii="Calibri" w:hAnsi="Calibri"/>
                <w:color w:val="000000"/>
                <w:sz w:val="18"/>
                <w:szCs w:val="18"/>
                <w:lang w:eastAsia="es-BO"/>
              </w:rPr>
              <w:br/>
              <w:t>Mascara: Polocarbonato autoextinguible.</w:t>
            </w:r>
            <w:r w:rsidRPr="00C86D90">
              <w:rPr>
                <w:rFonts w:ascii="Calibri" w:hAnsi="Calibri"/>
                <w:color w:val="000000"/>
                <w:sz w:val="18"/>
                <w:szCs w:val="18"/>
                <w:lang w:eastAsia="es-BO"/>
              </w:rPr>
              <w:br/>
              <w:t>Acepta: 2 cables de 2.5 mm^2 (14 AWG)</w:t>
            </w:r>
            <w:r w:rsidRPr="00C86D90">
              <w:rPr>
                <w:rFonts w:ascii="Calibri" w:hAnsi="Calibri"/>
                <w:color w:val="000000"/>
                <w:sz w:val="18"/>
                <w:szCs w:val="18"/>
                <w:lang w:eastAsia="es-BO"/>
              </w:rPr>
              <w:br/>
              <w:t>Luz piloto pre cableada, fácil instalación.</w:t>
            </w:r>
            <w:r w:rsidRPr="00C86D90">
              <w:rPr>
                <w:rFonts w:ascii="Calibri" w:hAnsi="Calibri"/>
                <w:color w:val="000000"/>
                <w:sz w:val="18"/>
                <w:szCs w:val="18"/>
                <w:lang w:eastAsia="es-BO"/>
              </w:rPr>
              <w:br/>
              <w:t>Base en polifenilo y tecla fabricada en ABS.</w:t>
            </w:r>
            <w:r w:rsidRPr="00C86D90">
              <w:rPr>
                <w:rFonts w:ascii="Calibri" w:hAnsi="Calibri"/>
                <w:color w:val="000000"/>
                <w:sz w:val="18"/>
                <w:szCs w:val="18"/>
                <w:lang w:eastAsia="es-BO"/>
              </w:rPr>
              <w:br/>
              <w:t>Soportan hasta 850 °C (elevación de temperatura).</w:t>
            </w:r>
          </w:p>
        </w:tc>
      </w:tr>
      <w:tr w:rsidR="00954C42" w:rsidRPr="00C86D90" w14:paraId="652DE2B3"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EBCAD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D15D8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04FE634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32929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6H (25X15X10) de producción nacional.</w:t>
            </w:r>
            <w:r w:rsidRPr="00C86D9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86D90">
              <w:rPr>
                <w:rFonts w:ascii="Calibri" w:hAnsi="Calibri"/>
                <w:color w:val="000000"/>
                <w:sz w:val="18"/>
                <w:szCs w:val="18"/>
                <w:lang w:eastAsia="es-BO"/>
              </w:rPr>
              <w:br/>
              <w:t>Debiendo cumplir con los certificados de calidad ISO 9001:2008 cuando corresponda o según instrucciones del Inspector del Proyecto.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263A7A12"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5EC9F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75DF0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3F98CB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9766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Adobito (20X11X5) de producción nacional</w:t>
            </w:r>
            <w:r w:rsidRPr="00C86D9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86D90">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C86D90">
              <w:rPr>
                <w:rFonts w:ascii="Calibri" w:hAnsi="Calibri"/>
                <w:color w:val="000000"/>
                <w:sz w:val="18"/>
                <w:szCs w:val="18"/>
                <w:lang w:eastAsia="es-BO"/>
              </w:rPr>
              <w:br/>
              <w:t xml:space="preserve">El ladrillo adobito deberá ser de una marca reconocida y certificada </w:t>
            </w:r>
            <w:r w:rsidRPr="00C86D90">
              <w:rPr>
                <w:rFonts w:ascii="Calibri" w:hAnsi="Calibri"/>
                <w:color w:val="000000"/>
                <w:sz w:val="18"/>
                <w:szCs w:val="18"/>
                <w:lang w:eastAsia="es-BO"/>
              </w:rPr>
              <w:br/>
              <w:t>Cualquier alteración o daño del producto antes, durante y después del transporte, no será aceptado.</w:t>
            </w:r>
            <w:r w:rsidRPr="00C86D90">
              <w:rPr>
                <w:rFonts w:ascii="Calibri" w:hAnsi="Calibri"/>
                <w:color w:val="000000"/>
                <w:sz w:val="18"/>
                <w:szCs w:val="18"/>
                <w:lang w:eastAsia="es-BO"/>
              </w:rPr>
              <w:br/>
              <w:t>Debiendo cumplir con los certificados de calidad ISO 9001:2008 cuando corresponda o según instrucciones del Inspector del Proyecto.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7CB9DE6F"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69CFB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519A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3F97B17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7FF3D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954C42" w:rsidRPr="00C86D90" w14:paraId="3596417A"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97410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A6C1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262ACA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873F5A"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86D90">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86D90">
              <w:rPr>
                <w:rFonts w:ascii="Calibri" w:hAnsi="Calibri"/>
                <w:color w:val="000000"/>
                <w:sz w:val="18"/>
                <w:szCs w:val="18"/>
                <w:lang w:eastAsia="es-BO"/>
              </w:rPr>
              <w:br/>
              <w:t>También deberá tener las propiedades químicas respectivas tales como: resistencia al manchado y resistencia a los químicos.</w:t>
            </w:r>
            <w:r w:rsidRPr="00C86D90">
              <w:rPr>
                <w:rFonts w:ascii="Calibri" w:hAnsi="Calibri"/>
                <w:color w:val="000000"/>
                <w:sz w:val="18"/>
                <w:szCs w:val="18"/>
                <w:lang w:eastAsia="es-BO"/>
              </w:rPr>
              <w:br/>
              <w:t xml:space="preserve">Incluye los accesorios: </w:t>
            </w:r>
            <w:r w:rsidRPr="00C86D90">
              <w:rPr>
                <w:rFonts w:ascii="Calibri" w:hAnsi="Calibri"/>
                <w:color w:val="000000"/>
                <w:sz w:val="18"/>
                <w:szCs w:val="18"/>
                <w:lang w:eastAsia="es-BO"/>
              </w:rPr>
              <w:br/>
              <w:t xml:space="preserve">• Uñetas </w:t>
            </w:r>
            <w:r w:rsidRPr="00C86D90">
              <w:rPr>
                <w:rFonts w:ascii="Calibri" w:hAnsi="Calibri"/>
                <w:color w:val="000000"/>
                <w:sz w:val="18"/>
                <w:szCs w:val="18"/>
                <w:lang w:eastAsia="es-BO"/>
              </w:rPr>
              <w:br/>
              <w:t>• Grifería</w:t>
            </w:r>
            <w:r w:rsidRPr="00C86D90">
              <w:rPr>
                <w:rFonts w:ascii="Calibri" w:hAnsi="Calibri"/>
                <w:color w:val="000000"/>
                <w:sz w:val="18"/>
                <w:szCs w:val="18"/>
                <w:lang w:eastAsia="es-BO"/>
              </w:rPr>
              <w:br/>
              <w:t xml:space="preserve">• Tapón </w:t>
            </w:r>
            <w:r w:rsidRPr="00C86D90">
              <w:rPr>
                <w:rFonts w:ascii="Calibri" w:hAnsi="Calibri"/>
                <w:color w:val="000000"/>
                <w:sz w:val="18"/>
                <w:szCs w:val="18"/>
                <w:lang w:eastAsia="es-BO"/>
              </w:rPr>
              <w:br/>
              <w:t xml:space="preserve">• Desagüe </w:t>
            </w:r>
            <w:r w:rsidRPr="00C86D90">
              <w:rPr>
                <w:rFonts w:ascii="Calibri" w:hAnsi="Calibri"/>
                <w:color w:val="000000"/>
                <w:sz w:val="18"/>
                <w:szCs w:val="18"/>
                <w:lang w:eastAsia="es-BO"/>
              </w:rPr>
              <w:br/>
              <w:t>• Sifon</w:t>
            </w:r>
            <w:r w:rsidRPr="00C86D90">
              <w:rPr>
                <w:rFonts w:ascii="Calibri" w:hAnsi="Calibri"/>
                <w:color w:val="000000"/>
                <w:sz w:val="18"/>
                <w:szCs w:val="18"/>
                <w:lang w:eastAsia="es-BO"/>
              </w:rPr>
              <w:br/>
              <w:t>• Sopapa</w:t>
            </w:r>
            <w:r w:rsidRPr="00C86D90">
              <w:rPr>
                <w:rFonts w:ascii="Calibri" w:hAnsi="Calibri"/>
                <w:color w:val="000000"/>
                <w:sz w:val="18"/>
                <w:szCs w:val="18"/>
                <w:lang w:eastAsia="es-BO"/>
              </w:rPr>
              <w:br/>
              <w:t>• Y otros que sean necesarios para la adecuada instalación.</w:t>
            </w:r>
            <w:r w:rsidRPr="00C86D90">
              <w:rPr>
                <w:rFonts w:ascii="Calibri" w:hAnsi="Calibri"/>
                <w:color w:val="000000"/>
                <w:sz w:val="18"/>
                <w:szCs w:val="18"/>
                <w:lang w:eastAsia="es-BO"/>
              </w:rPr>
              <w:br/>
            </w:r>
            <w:r w:rsidRPr="00C86D90">
              <w:rPr>
                <w:rFonts w:ascii="Calibri" w:hAnsi="Calibri"/>
                <w:color w:val="000000"/>
                <w:sz w:val="18"/>
                <w:szCs w:val="18"/>
                <w:lang w:eastAsia="es-BO"/>
              </w:rPr>
              <w:br/>
            </w:r>
          </w:p>
        </w:tc>
      </w:tr>
      <w:tr w:rsidR="00954C42" w:rsidRPr="00C86D90" w14:paraId="2A2588FF"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5AC0B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A0B6D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49398C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5893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86D90">
              <w:rPr>
                <w:rFonts w:ascii="Calibri" w:hAnsi="Calibri"/>
                <w:color w:val="000000"/>
                <w:sz w:val="18"/>
                <w:szCs w:val="18"/>
                <w:lang w:eastAsia="es-BO"/>
              </w:rPr>
              <w:br/>
            </w:r>
            <w:r w:rsidRPr="00C86D90">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86D90">
              <w:rPr>
                <w:rFonts w:ascii="Calibri" w:hAnsi="Calibri"/>
                <w:color w:val="000000"/>
                <w:sz w:val="18"/>
                <w:szCs w:val="18"/>
                <w:lang w:eastAsia="es-BO"/>
              </w:rPr>
              <w:br/>
              <w:t>Las alas laterales tendrán una pendiente mínima de 2% con dirección hacia el área de lavado.</w:t>
            </w:r>
            <w:r w:rsidRPr="00C86D90">
              <w:rPr>
                <w:rFonts w:ascii="Calibri" w:hAnsi="Calibri"/>
                <w:color w:val="000000"/>
                <w:sz w:val="18"/>
                <w:szCs w:val="18"/>
                <w:lang w:eastAsia="es-BO"/>
              </w:rPr>
              <w:br/>
            </w:r>
            <w:r w:rsidRPr="00C86D90">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954C42" w:rsidRPr="00C86D90" w14:paraId="7A257679"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0566D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48306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1375026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EB263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86D90">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86D90">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86D90">
              <w:rPr>
                <w:rFonts w:ascii="Calibri" w:hAnsi="Calibri"/>
                <w:color w:val="000000"/>
                <w:sz w:val="18"/>
                <w:szCs w:val="18"/>
                <w:lang w:eastAsia="es-BO"/>
              </w:rPr>
              <w:br/>
            </w:r>
            <w:r w:rsidRPr="00C86D90">
              <w:rPr>
                <w:rFonts w:ascii="Calibri" w:hAnsi="Calibri"/>
                <w:color w:val="000000"/>
                <w:sz w:val="18"/>
                <w:szCs w:val="18"/>
                <w:lang w:eastAsia="es-BO"/>
              </w:rPr>
              <w:br/>
              <w:t>Modelo: Sobreponer</w:t>
            </w:r>
            <w:r w:rsidRPr="00C86D90">
              <w:rPr>
                <w:rFonts w:ascii="Calibri" w:hAnsi="Calibri"/>
                <w:color w:val="000000"/>
                <w:sz w:val="18"/>
                <w:szCs w:val="18"/>
                <w:lang w:eastAsia="es-BO"/>
              </w:rPr>
              <w:br/>
              <w:t>Material: Acero inoxidable</w:t>
            </w:r>
            <w:r w:rsidRPr="00C86D90">
              <w:rPr>
                <w:rFonts w:ascii="Calibri" w:hAnsi="Calibri"/>
                <w:color w:val="000000"/>
                <w:sz w:val="18"/>
                <w:szCs w:val="18"/>
                <w:lang w:eastAsia="es-BO"/>
              </w:rPr>
              <w:br/>
              <w:t>Ancho:  44 cm aprox.</w:t>
            </w:r>
            <w:r w:rsidRPr="00C86D90">
              <w:rPr>
                <w:rFonts w:ascii="Calibri" w:hAnsi="Calibri"/>
                <w:color w:val="000000"/>
                <w:sz w:val="18"/>
                <w:szCs w:val="18"/>
                <w:lang w:eastAsia="es-BO"/>
              </w:rPr>
              <w:br/>
              <w:t>Largo:  78 cm aprox.</w:t>
            </w:r>
            <w:r w:rsidRPr="00C86D90">
              <w:rPr>
                <w:rFonts w:ascii="Calibri" w:hAnsi="Calibri"/>
                <w:color w:val="000000"/>
                <w:sz w:val="18"/>
                <w:szCs w:val="18"/>
                <w:lang w:eastAsia="es-BO"/>
              </w:rPr>
              <w:br/>
              <w:t>Ubicación del seca platos: Izquierda/derecha</w:t>
            </w:r>
            <w:r w:rsidRPr="00C86D90">
              <w:rPr>
                <w:rFonts w:ascii="Calibri" w:hAnsi="Calibri"/>
                <w:color w:val="000000"/>
                <w:sz w:val="18"/>
                <w:szCs w:val="18"/>
                <w:lang w:eastAsia="es-BO"/>
              </w:rPr>
              <w:br/>
              <w:t>Rebalse: Incluido</w:t>
            </w:r>
            <w:r w:rsidRPr="00C86D90">
              <w:rPr>
                <w:rFonts w:ascii="Calibri" w:hAnsi="Calibri"/>
                <w:color w:val="000000"/>
                <w:sz w:val="18"/>
                <w:szCs w:val="18"/>
                <w:lang w:eastAsia="es-BO"/>
              </w:rPr>
              <w:br/>
              <w:t>Desagüe: Incluido</w:t>
            </w:r>
          </w:p>
        </w:tc>
      </w:tr>
      <w:tr w:rsidR="00954C42" w:rsidRPr="00C86D90" w14:paraId="0C5B9187"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3EFB2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355F3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3933B6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25A46D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C86D90">
              <w:rPr>
                <w:rFonts w:ascii="Calibri" w:hAnsi="Calibri"/>
                <w:color w:val="000000"/>
                <w:sz w:val="18"/>
                <w:szCs w:val="18"/>
                <w:lang w:eastAsia="es-BO"/>
              </w:rPr>
              <w:br/>
            </w:r>
            <w:r w:rsidRPr="00C86D90">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54C42" w:rsidRPr="00C86D90" w14:paraId="44FD571E"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A942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435BA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420500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6AA79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C86D9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86D9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86D90">
              <w:rPr>
                <w:rFonts w:ascii="Calibri" w:hAnsi="Calibri"/>
                <w:color w:val="000000"/>
                <w:sz w:val="18"/>
                <w:szCs w:val="18"/>
                <w:lang w:eastAsia="es-BO"/>
              </w:rPr>
              <w:br/>
              <w:t>Los elementos de madera que formen los listones serán de una sola pieza en toda su longitud.</w:t>
            </w:r>
            <w:r w:rsidRPr="00C86D9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86D90">
              <w:rPr>
                <w:rFonts w:ascii="Calibri" w:hAnsi="Calibri"/>
                <w:color w:val="000000"/>
                <w:sz w:val="18"/>
                <w:szCs w:val="18"/>
                <w:lang w:eastAsia="es-BO"/>
              </w:rPr>
              <w:br/>
              <w:t>No se admitirá que el material tenga correcciones de defectos mediante el empleo de masillas, mastiques u otro elemento.</w:t>
            </w:r>
          </w:p>
        </w:tc>
      </w:tr>
      <w:tr w:rsidR="00954C42" w:rsidRPr="00C86D90" w14:paraId="1555F608"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03FE4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3FB91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1ACC7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7BD2E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86D9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54C42" w:rsidRPr="00C86D90" w14:paraId="45957547"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CC57C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50B3C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A0DB98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92460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86D90">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54C42" w:rsidRPr="00C86D90" w14:paraId="4B77699F" w14:textId="77777777" w:rsidTr="00DD0151">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C0EC8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313DBDD2" w14:textId="77777777" w:rsidR="00954C42" w:rsidRPr="00C86D90" w:rsidRDefault="00954C42" w:rsidP="00DD0151">
            <w:pPr>
              <w:rPr>
                <w:rFonts w:ascii="Calibri" w:hAnsi="Calibri"/>
                <w:color w:val="000000"/>
                <w:sz w:val="18"/>
                <w:szCs w:val="18"/>
                <w:lang w:eastAsia="es-BO"/>
              </w:rPr>
            </w:pPr>
            <w:r w:rsidRPr="00C86D90">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28A7FA8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F42F3B2" w14:textId="77777777" w:rsidR="00954C42" w:rsidRPr="00C86D90" w:rsidRDefault="00954C42" w:rsidP="00DD0151">
            <w:pPr>
              <w:rPr>
                <w:rFonts w:ascii="Calibri" w:hAnsi="Calibri" w:cs="Calibri"/>
                <w:color w:val="000000"/>
                <w:lang w:val="es-419" w:eastAsia="es-419"/>
              </w:rPr>
            </w:pPr>
            <w:r w:rsidRPr="00C86D90">
              <w:rPr>
                <w:rFonts w:ascii="Calibri" w:hAnsi="Calibri" w:cs="Calibri"/>
                <w:color w:val="000000"/>
                <w:lang w:eastAsia="es-ES"/>
              </w:rPr>
              <w:t xml:space="preserve">• Lámpara o reflector solar para exteriores </w:t>
            </w:r>
            <w:r w:rsidRPr="00C86D90">
              <w:rPr>
                <w:rFonts w:ascii="Calibri" w:hAnsi="Calibri" w:cs="Calibri"/>
                <w:color w:val="000000"/>
                <w:lang w:eastAsia="es-ES"/>
              </w:rPr>
              <w:br/>
              <w:t>• 24 Hiper LEDs de alto brillo o mayor.</w:t>
            </w:r>
            <w:r w:rsidRPr="00C86D90">
              <w:rPr>
                <w:rFonts w:ascii="Calibri" w:hAnsi="Calibri" w:cs="Calibri"/>
                <w:color w:val="000000"/>
                <w:lang w:eastAsia="es-ES"/>
              </w:rPr>
              <w:br/>
              <w:t>• 600 – 1200 Lumens (preferentemente).</w:t>
            </w:r>
            <w:r w:rsidRPr="00C86D90">
              <w:rPr>
                <w:rFonts w:ascii="Calibri" w:hAnsi="Calibri" w:cs="Calibri"/>
                <w:color w:val="000000"/>
                <w:lang w:eastAsia="es-ES"/>
              </w:rPr>
              <w:br/>
              <w:t>• 100W a 200W</w:t>
            </w:r>
            <w:r w:rsidRPr="00C86D90">
              <w:rPr>
                <w:rFonts w:ascii="Calibri" w:hAnsi="Calibri" w:cs="Calibri"/>
                <w:color w:val="000000"/>
                <w:lang w:eastAsia="es-ES"/>
              </w:rPr>
              <w:br/>
              <w:t>• Sensor de presencia o de movimiento 120 grados.</w:t>
            </w:r>
            <w:r w:rsidRPr="00C86D90">
              <w:rPr>
                <w:rFonts w:ascii="Calibri" w:hAnsi="Calibri" w:cs="Calibri"/>
                <w:color w:val="000000"/>
                <w:lang w:eastAsia="es-ES"/>
              </w:rPr>
              <w:br/>
              <w:t>• Celdas solares 1W 5.5V.o mayor (incluidos en la lampara o con panel separado indistintamente)</w:t>
            </w:r>
            <w:r w:rsidRPr="00C86D90">
              <w:rPr>
                <w:rFonts w:ascii="Calibri" w:hAnsi="Calibri" w:cs="Calibri"/>
                <w:color w:val="000000"/>
                <w:lang w:eastAsia="es-ES"/>
              </w:rPr>
              <w:br/>
              <w:t>• Sensor automático.</w:t>
            </w:r>
            <w:r w:rsidRPr="00C86D90">
              <w:rPr>
                <w:rFonts w:ascii="Calibri" w:hAnsi="Calibri" w:cs="Calibri"/>
                <w:color w:val="000000"/>
                <w:lang w:eastAsia="es-ES"/>
              </w:rPr>
              <w:br/>
              <w:t xml:space="preserve">• Brazo con ángulo ajustable y tornillos de sujeción </w:t>
            </w:r>
          </w:p>
          <w:p w14:paraId="568BC7A8" w14:textId="77777777" w:rsidR="00954C42" w:rsidRPr="00C86D90" w:rsidRDefault="00954C42" w:rsidP="00DD0151">
            <w:pPr>
              <w:spacing w:after="240"/>
              <w:rPr>
                <w:rFonts w:ascii="Calibri" w:hAnsi="Calibri"/>
                <w:color w:val="000000"/>
                <w:sz w:val="18"/>
                <w:szCs w:val="18"/>
                <w:lang w:eastAsia="es-BO"/>
              </w:rPr>
            </w:pPr>
          </w:p>
        </w:tc>
      </w:tr>
      <w:tr w:rsidR="00954C42" w:rsidRPr="00C86D90" w14:paraId="46255DCC"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1BE0B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87974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BC45D3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7398EBB"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86D9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86D9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86D90">
              <w:rPr>
                <w:rFonts w:ascii="Calibri" w:hAnsi="Calibri"/>
                <w:color w:val="000000"/>
                <w:sz w:val="18"/>
                <w:szCs w:val="18"/>
                <w:lang w:eastAsia="es-BO"/>
              </w:rPr>
              <w:br/>
              <w:t>La madera muy dura y con gran contracción se utilizará para puntales (Callapos).</w:t>
            </w:r>
            <w:r w:rsidRPr="00C86D9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86D9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954C42" w:rsidRPr="00C86D90" w14:paraId="2347C340"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8C27FD"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E6D65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3B8F79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9FEE94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86D9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86D9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86D90">
              <w:rPr>
                <w:rFonts w:ascii="Calibri" w:hAnsi="Calibri"/>
                <w:color w:val="000000"/>
                <w:sz w:val="18"/>
                <w:szCs w:val="18"/>
                <w:lang w:eastAsia="es-BO"/>
              </w:rPr>
              <w:br/>
              <w:t>Los elementos de madera que formen las vigas serán de una sola pieza en toda su longitud.</w:t>
            </w:r>
            <w:r w:rsidRPr="00C86D9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86D90">
              <w:rPr>
                <w:rFonts w:ascii="Calibri" w:hAnsi="Calibri"/>
                <w:color w:val="000000"/>
                <w:sz w:val="18"/>
                <w:szCs w:val="18"/>
                <w:lang w:eastAsia="es-BO"/>
              </w:rPr>
              <w:br/>
              <w:t>No se admitirá que el material tenga correcciones de defectos mediante el empleo de masillas, mastiques u otro elemento.</w:t>
            </w:r>
          </w:p>
        </w:tc>
      </w:tr>
      <w:tr w:rsidR="00954C42" w:rsidRPr="00C86D90" w14:paraId="282F28F4"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1A372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C2C94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EAFA6A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398CE4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C86D9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86D90">
              <w:rPr>
                <w:rFonts w:ascii="Calibri" w:hAnsi="Calibri"/>
                <w:color w:val="000000"/>
                <w:sz w:val="18"/>
                <w:szCs w:val="18"/>
                <w:lang w:eastAsia="es-BO"/>
              </w:rPr>
              <w:br/>
              <w:t>Servirá para corregir pequeñas imperfecciones,  especialmente en muros, paredes y cielos raso.</w:t>
            </w:r>
            <w:r w:rsidRPr="00C86D90">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4C42" w:rsidRPr="00C86D90" w14:paraId="39086C9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42EF5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E46FC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04A15F0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DC7E7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86D90">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54C42" w:rsidRPr="00C86D90" w14:paraId="3B46F696"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3BCAC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E01FC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6C2FA7B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B42586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86D90">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954C42" w:rsidRPr="00C86D90" w14:paraId="5F80280F"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6E99C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0D62F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E9AA67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F15CC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Deberá ser de PVC de primera calidad y marca conocida.</w:t>
            </w:r>
            <w:r w:rsidRPr="00C86D90">
              <w:rPr>
                <w:rFonts w:ascii="Calibri" w:hAnsi="Calibri"/>
                <w:color w:val="000000"/>
                <w:sz w:val="18"/>
                <w:szCs w:val="18"/>
                <w:lang w:eastAsia="es-BO"/>
              </w:rPr>
              <w:br/>
              <w:t>El proveedor deberá especificar el tipo, espesor, y resistencia.</w:t>
            </w:r>
            <w:r w:rsidRPr="00C86D90">
              <w:rPr>
                <w:rFonts w:ascii="Calibri" w:hAnsi="Calibri"/>
                <w:color w:val="000000"/>
                <w:sz w:val="18"/>
                <w:szCs w:val="18"/>
                <w:lang w:eastAsia="es-BO"/>
              </w:rPr>
              <w:br/>
              <w:t>La superficie del accesorio deberá ser lisa y libre de grietas, fisuras y otros defectos que alteren su calidad.</w:t>
            </w:r>
            <w:r w:rsidRPr="00C86D90">
              <w:rPr>
                <w:rFonts w:ascii="Calibri" w:hAnsi="Calibri"/>
                <w:color w:val="000000"/>
                <w:sz w:val="18"/>
                <w:szCs w:val="18"/>
                <w:lang w:eastAsia="es-BO"/>
              </w:rPr>
              <w:br/>
              <w:t>El accesorio deberá ser de color uniforme.</w:t>
            </w:r>
            <w:r w:rsidRPr="00C86D90">
              <w:rPr>
                <w:rFonts w:ascii="Calibri" w:hAnsi="Calibri"/>
                <w:color w:val="000000"/>
                <w:sz w:val="18"/>
                <w:szCs w:val="18"/>
                <w:lang w:eastAsia="es-BO"/>
              </w:rPr>
              <w:br/>
              <w:t>Otros Requisitos</w:t>
            </w:r>
            <w:r w:rsidRPr="00C86D90">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54C42" w:rsidRPr="00C86D90" w14:paraId="0577BB9E" w14:textId="77777777" w:rsidTr="00DD0151">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8DC07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D2FC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31BDE47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F3866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CHIP Epistar o similar.</w:t>
            </w:r>
            <w:r w:rsidRPr="00C86D90">
              <w:rPr>
                <w:rFonts w:ascii="Calibri" w:hAnsi="Calibri"/>
                <w:color w:val="000000"/>
                <w:sz w:val="18"/>
                <w:szCs w:val="18"/>
                <w:lang w:eastAsia="es-BO"/>
              </w:rPr>
              <w:br/>
              <w:t>Factor e Potencia ≥ 0.5.</w:t>
            </w:r>
            <w:r w:rsidRPr="00C86D90">
              <w:rPr>
                <w:rFonts w:ascii="Calibri" w:hAnsi="Calibri"/>
                <w:color w:val="000000"/>
                <w:sz w:val="18"/>
                <w:szCs w:val="18"/>
                <w:lang w:eastAsia="es-BO"/>
              </w:rPr>
              <w:br/>
              <w:t>Alta resistencia de aislamiento.</w:t>
            </w:r>
            <w:r w:rsidRPr="00C86D90">
              <w:rPr>
                <w:rFonts w:ascii="Calibri" w:hAnsi="Calibri"/>
                <w:color w:val="000000"/>
                <w:sz w:val="18"/>
                <w:szCs w:val="18"/>
                <w:lang w:eastAsia="es-BO"/>
              </w:rPr>
              <w:br/>
              <w:t>Vida útil de ≥ 35.000 horas</w:t>
            </w:r>
            <w:r w:rsidRPr="00C86D90">
              <w:rPr>
                <w:rFonts w:ascii="Calibri" w:hAnsi="Calibri"/>
                <w:color w:val="000000"/>
                <w:sz w:val="18"/>
                <w:szCs w:val="18"/>
                <w:lang w:eastAsia="es-BO"/>
              </w:rPr>
              <w:br/>
              <w:t>CRI ≥ 70</w:t>
            </w:r>
            <w:r w:rsidRPr="00C86D90">
              <w:rPr>
                <w:rFonts w:ascii="Calibri" w:hAnsi="Calibri"/>
                <w:color w:val="000000"/>
                <w:sz w:val="18"/>
                <w:szCs w:val="18"/>
                <w:lang w:eastAsia="es-BO"/>
              </w:rPr>
              <w:br/>
              <w:t xml:space="preserve">Interior </w:t>
            </w:r>
            <w:r w:rsidRPr="00C86D90">
              <w:rPr>
                <w:rFonts w:ascii="Calibri" w:hAnsi="Calibri"/>
                <w:color w:val="000000"/>
                <w:sz w:val="18"/>
                <w:szCs w:val="18"/>
                <w:lang w:eastAsia="es-BO"/>
              </w:rPr>
              <w:br/>
              <w:t xml:space="preserve">Casas, apartamentos, locales comerciales </w:t>
            </w:r>
            <w:r w:rsidRPr="00C86D90">
              <w:rPr>
                <w:rFonts w:ascii="Calibri" w:hAnsi="Calibri"/>
                <w:color w:val="000000"/>
                <w:sz w:val="18"/>
                <w:szCs w:val="18"/>
                <w:lang w:eastAsia="es-BO"/>
              </w:rPr>
              <w:br/>
              <w:t xml:space="preserve">Centros Comerciales </w:t>
            </w:r>
            <w:r w:rsidRPr="00C86D90">
              <w:rPr>
                <w:rFonts w:ascii="Calibri" w:hAnsi="Calibri"/>
                <w:color w:val="000000"/>
                <w:sz w:val="18"/>
                <w:szCs w:val="18"/>
                <w:lang w:eastAsia="es-BO"/>
              </w:rPr>
              <w:br/>
              <w:t>Potencias (W) 6 – 48</w:t>
            </w:r>
            <w:r w:rsidRPr="00C86D90">
              <w:rPr>
                <w:rFonts w:ascii="Calibri" w:hAnsi="Calibri"/>
                <w:color w:val="000000"/>
                <w:sz w:val="18"/>
                <w:szCs w:val="18"/>
                <w:lang w:eastAsia="es-BO"/>
              </w:rPr>
              <w:br/>
              <w:t>Frecuencia de trabajo fN (Hz) 50/60</w:t>
            </w:r>
            <w:r w:rsidRPr="00C86D90">
              <w:rPr>
                <w:rFonts w:ascii="Calibri" w:hAnsi="Calibri"/>
                <w:color w:val="000000"/>
                <w:sz w:val="18"/>
                <w:szCs w:val="18"/>
                <w:lang w:eastAsia="es-BO"/>
              </w:rPr>
              <w:br/>
              <w:t>Temperatura de operación (ºC) -30 +50</w:t>
            </w:r>
            <w:r w:rsidRPr="00C86D90">
              <w:rPr>
                <w:rFonts w:ascii="Calibri" w:hAnsi="Calibri"/>
                <w:color w:val="000000"/>
                <w:sz w:val="18"/>
                <w:szCs w:val="18"/>
                <w:lang w:eastAsia="es-BO"/>
              </w:rPr>
              <w:br/>
              <w:t>Tensión máxima de operación UMAX 1.1 * UN</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La Entidad Ejecutora garantizará, la calidad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p>
        </w:tc>
      </w:tr>
      <w:tr w:rsidR="00954C42" w:rsidRPr="00C86D90" w14:paraId="39E44B95"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65579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DE28B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CCD3E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8E30FDB"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86D90">
              <w:rPr>
                <w:rFonts w:ascii="Calibri" w:hAnsi="Calibri"/>
                <w:color w:val="000000"/>
                <w:sz w:val="18"/>
                <w:szCs w:val="18"/>
                <w:lang w:eastAsia="es-BO"/>
              </w:rPr>
              <w:br/>
              <w:t>El pegamento debe ser:</w:t>
            </w:r>
            <w:r w:rsidRPr="00C86D9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86D90">
              <w:rPr>
                <w:rFonts w:ascii="Calibri" w:hAnsi="Calibri"/>
                <w:color w:val="000000"/>
                <w:sz w:val="18"/>
                <w:szCs w:val="18"/>
                <w:lang w:eastAsia="es-BO"/>
              </w:rPr>
              <w:br/>
              <w:t>• Debe ser atoxico para su uso en conexiones sanitarias y agua, que evite el desgaste del PVC durante su vida.</w:t>
            </w:r>
            <w:r w:rsidRPr="00C86D90">
              <w:rPr>
                <w:rFonts w:ascii="Calibri" w:hAnsi="Calibri"/>
                <w:color w:val="000000"/>
                <w:sz w:val="18"/>
                <w:szCs w:val="18"/>
                <w:lang w:eastAsia="es-BO"/>
              </w:rPr>
              <w:br/>
              <w:t>• Debe   ser   antiadherente    para   una   buena   manipulación durante su uso lo que impide el agarrotamiento.</w:t>
            </w:r>
            <w:r w:rsidRPr="00C86D90">
              <w:rPr>
                <w:rFonts w:ascii="Calibri" w:hAnsi="Calibri"/>
                <w:color w:val="000000"/>
                <w:sz w:val="18"/>
                <w:szCs w:val="18"/>
                <w:lang w:eastAsia="es-BO"/>
              </w:rPr>
              <w:br/>
              <w:t>•      Deberá ser de mediano espesor, de fraguado rápido, para usos múltiples, resistente a las aguas servidas.</w:t>
            </w:r>
            <w:r w:rsidRPr="00C86D90">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86D90">
              <w:rPr>
                <w:rFonts w:ascii="Calibri" w:hAnsi="Calibri"/>
                <w:color w:val="000000"/>
                <w:sz w:val="18"/>
                <w:szCs w:val="18"/>
                <w:lang w:eastAsia="es-BO"/>
              </w:rPr>
              <w:br/>
              <w:t xml:space="preserve">Temperatura de almacenamiento +5 a +35ºC </w:t>
            </w:r>
            <w:r w:rsidRPr="00C86D90">
              <w:rPr>
                <w:rFonts w:ascii="Calibri" w:hAnsi="Calibri"/>
                <w:color w:val="000000"/>
                <w:sz w:val="18"/>
                <w:szCs w:val="18"/>
                <w:lang w:eastAsia="es-BO"/>
              </w:rPr>
              <w:br/>
              <w:t>Almacenamiento 12 meses en lugar seco</w:t>
            </w:r>
          </w:p>
        </w:tc>
      </w:tr>
      <w:tr w:rsidR="00954C42" w:rsidRPr="00C86D90" w14:paraId="215448C2" w14:textId="77777777" w:rsidTr="00DD0151">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3452E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5CE4C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6C141A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F0015E1"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deberá garantizar que el material de referencia sea de buena calidad y de marca reconocida.</w:t>
            </w:r>
            <w:r w:rsidRPr="00C86D90">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86D90">
              <w:rPr>
                <w:rFonts w:ascii="Calibri" w:hAnsi="Calibri"/>
                <w:color w:val="000000"/>
                <w:sz w:val="18"/>
                <w:szCs w:val="18"/>
                <w:lang w:eastAsia="es-BO"/>
              </w:rPr>
              <w:br/>
              <w:t xml:space="preserve">CARACTERÍSTICAS: </w:t>
            </w:r>
            <w:r w:rsidRPr="00C86D9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86D90">
              <w:rPr>
                <w:rFonts w:ascii="Calibri" w:hAnsi="Calibri"/>
                <w:color w:val="000000"/>
                <w:sz w:val="18"/>
                <w:szCs w:val="18"/>
                <w:lang w:eastAsia="es-BO"/>
              </w:rPr>
              <w:br/>
              <w:t>Buena resistencia a la luz y a la intemperie.</w:t>
            </w:r>
            <w:r w:rsidRPr="00C86D90">
              <w:rPr>
                <w:rFonts w:ascii="Calibri" w:hAnsi="Calibri"/>
                <w:color w:val="000000"/>
                <w:sz w:val="18"/>
                <w:szCs w:val="18"/>
                <w:lang w:eastAsia="es-BO"/>
              </w:rPr>
              <w:br/>
              <w:t xml:space="preserve">Es lavable y muy resistente a la abrasión en húmedo. </w:t>
            </w:r>
            <w:r w:rsidRPr="00C86D90">
              <w:rPr>
                <w:rFonts w:ascii="Calibri" w:hAnsi="Calibri"/>
                <w:color w:val="000000"/>
                <w:sz w:val="18"/>
                <w:szCs w:val="18"/>
                <w:lang w:eastAsia="es-BO"/>
              </w:rPr>
              <w:br/>
              <w:t>Uso: Interiores  y exteriores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La Entidad Ejecutora garantizará, la calidad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r w:rsidRPr="00C86D90">
              <w:rPr>
                <w:rFonts w:ascii="Calibri" w:hAnsi="Calibri"/>
                <w:color w:val="000000"/>
                <w:sz w:val="18"/>
                <w:szCs w:val="18"/>
                <w:lang w:eastAsia="es-BO"/>
              </w:rPr>
              <w:br/>
            </w:r>
            <w:r w:rsidRPr="00C86D90">
              <w:rPr>
                <w:rFonts w:ascii="Calibri" w:hAnsi="Calibri"/>
                <w:color w:val="000000"/>
                <w:sz w:val="18"/>
                <w:szCs w:val="18"/>
                <w:lang w:eastAsia="es-BO"/>
              </w:rPr>
              <w:br/>
              <w:t>Color:</w:t>
            </w:r>
            <w:r w:rsidRPr="00C86D9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86D9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86D9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86D90">
              <w:rPr>
                <w:rFonts w:ascii="Calibri" w:hAnsi="Calibri"/>
                <w:color w:val="000000"/>
                <w:sz w:val="18"/>
                <w:szCs w:val="18"/>
                <w:lang w:eastAsia="es-BO"/>
              </w:rPr>
              <w:br/>
              <w:t>Todos estos acabados de pintura serán en coordinación y aprobación del inspector de obra.</w:t>
            </w:r>
            <w:r w:rsidRPr="00C86D90">
              <w:rPr>
                <w:rFonts w:ascii="Calibri" w:hAnsi="Calibri"/>
                <w:color w:val="000000"/>
                <w:sz w:val="18"/>
                <w:szCs w:val="18"/>
                <w:lang w:eastAsia="es-BO"/>
              </w:rPr>
              <w:br/>
            </w:r>
          </w:p>
        </w:tc>
      </w:tr>
      <w:tr w:rsidR="00954C42" w:rsidRPr="00C86D90" w14:paraId="3848D454" w14:textId="77777777" w:rsidTr="00DD0151">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78032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1DF6B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8E948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CE42AB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Requisitos sobre el Producto: </w:t>
            </w:r>
            <w:r w:rsidRPr="00C86D90">
              <w:rPr>
                <w:rFonts w:ascii="Calibri" w:hAnsi="Calibri"/>
                <w:color w:val="000000"/>
                <w:sz w:val="18"/>
                <w:szCs w:val="18"/>
                <w:lang w:eastAsia="es-BO"/>
              </w:rPr>
              <w:br/>
              <w:t xml:space="preserve">El Piso flotante deberá ser de primera calidad, resistente a abrasión, manchas, rasguños, fácil limpieza. </w:t>
            </w:r>
            <w:r w:rsidRPr="00C86D9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86D9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86D90">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86D90">
              <w:rPr>
                <w:rFonts w:ascii="Calibri" w:hAnsi="Calibri"/>
                <w:color w:val="000000"/>
                <w:sz w:val="18"/>
                <w:szCs w:val="18"/>
                <w:lang w:eastAsia="es-BO"/>
              </w:rPr>
              <w:br/>
              <w:t>Presentación recomendable no excluyente:</w:t>
            </w:r>
            <w:r w:rsidRPr="00C86D90">
              <w:rPr>
                <w:rFonts w:ascii="Calibri" w:hAnsi="Calibri"/>
                <w:color w:val="000000"/>
                <w:sz w:val="18"/>
                <w:szCs w:val="18"/>
                <w:lang w:eastAsia="es-BO"/>
              </w:rPr>
              <w:br/>
              <w:t xml:space="preserve">Cajas : 1.90 m2 </w:t>
            </w:r>
            <w:r w:rsidRPr="00C86D90">
              <w:rPr>
                <w:rFonts w:ascii="Calibri" w:hAnsi="Calibri"/>
                <w:color w:val="000000"/>
                <w:sz w:val="18"/>
                <w:szCs w:val="18"/>
                <w:lang w:eastAsia="es-BO"/>
              </w:rPr>
              <w:br/>
              <w:t xml:space="preserve">Largo de Tabla: 1.210 mm </w:t>
            </w:r>
            <w:r w:rsidRPr="00C86D90">
              <w:rPr>
                <w:rFonts w:ascii="Calibri" w:hAnsi="Calibri"/>
                <w:color w:val="000000"/>
                <w:sz w:val="18"/>
                <w:szCs w:val="18"/>
                <w:lang w:eastAsia="es-BO"/>
              </w:rPr>
              <w:br/>
              <w:t xml:space="preserve">Ancho de Tabla: 198 mm </w:t>
            </w:r>
            <w:r w:rsidRPr="00C86D90">
              <w:rPr>
                <w:rFonts w:ascii="Calibri" w:hAnsi="Calibri"/>
                <w:color w:val="000000"/>
                <w:sz w:val="18"/>
                <w:szCs w:val="18"/>
                <w:lang w:eastAsia="es-BO"/>
              </w:rPr>
              <w:br/>
              <w:t xml:space="preserve">Espesor: 8 mm </w:t>
            </w:r>
            <w:r w:rsidRPr="00C86D90">
              <w:rPr>
                <w:rFonts w:ascii="Calibri" w:hAnsi="Calibri"/>
                <w:color w:val="000000"/>
                <w:sz w:val="18"/>
                <w:szCs w:val="18"/>
                <w:lang w:eastAsia="es-BO"/>
              </w:rPr>
              <w:br/>
              <w:t>Cantidad de Tablas por caja: 8 tablas</w:t>
            </w:r>
            <w:r w:rsidRPr="00C86D90">
              <w:rPr>
                <w:rFonts w:ascii="Calibri" w:hAnsi="Calibri"/>
                <w:color w:val="000000"/>
                <w:sz w:val="18"/>
                <w:szCs w:val="18"/>
                <w:lang w:eastAsia="es-BO"/>
              </w:rPr>
              <w:br/>
              <w:t>Accesorios: Los accesorios contemplaran Manta de Polietileno, Terminal para puertas y tornillos y ramplús de fijación para la terminal.</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El Proveedor garantizará la calidad de los materiales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p>
        </w:tc>
      </w:tr>
      <w:tr w:rsidR="00954C42" w:rsidRPr="00C86D90" w14:paraId="1B6D6F5C"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06666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93F0C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1B8927A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7C353A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54C42" w:rsidRPr="00C86D90" w14:paraId="6F72740D"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55E4B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34984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EC2941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9B7137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C86D90">
              <w:rPr>
                <w:rFonts w:ascii="Calibri" w:hAnsi="Calibri"/>
                <w:color w:val="000000"/>
                <w:sz w:val="18"/>
                <w:szCs w:val="18"/>
                <w:lang w:eastAsia="es-BO"/>
              </w:rPr>
              <w:br/>
              <w:t>CARACTERISTICAS</w:t>
            </w:r>
            <w:r w:rsidRPr="00C86D90">
              <w:rPr>
                <w:rFonts w:ascii="Calibri" w:hAnsi="Calibri"/>
                <w:color w:val="000000"/>
                <w:sz w:val="18"/>
                <w:szCs w:val="18"/>
                <w:lang w:eastAsia="es-BO"/>
              </w:rPr>
              <w:br/>
              <w:t>- Plástico en material 100 % recuperado</w:t>
            </w:r>
            <w:r w:rsidRPr="00C86D90">
              <w:rPr>
                <w:rFonts w:ascii="Calibri" w:hAnsi="Calibri"/>
                <w:color w:val="000000"/>
                <w:sz w:val="18"/>
                <w:szCs w:val="18"/>
                <w:lang w:eastAsia="es-BO"/>
              </w:rPr>
              <w:br/>
              <w:t>- Composición: pigmento-polietileno de baja densidad</w:t>
            </w:r>
            <w:r w:rsidRPr="00C86D90">
              <w:rPr>
                <w:rFonts w:ascii="Calibri" w:hAnsi="Calibri"/>
                <w:color w:val="000000"/>
                <w:sz w:val="18"/>
                <w:szCs w:val="18"/>
                <w:lang w:eastAsia="es-BO"/>
              </w:rPr>
              <w:br/>
              <w:t>- Tonalidad: oscura</w:t>
            </w:r>
            <w:r w:rsidRPr="00C86D90">
              <w:rPr>
                <w:rFonts w:ascii="Calibri" w:hAnsi="Calibri"/>
                <w:color w:val="000000"/>
                <w:sz w:val="18"/>
                <w:szCs w:val="18"/>
                <w:lang w:eastAsia="es-BO"/>
              </w:rPr>
              <w:br/>
              <w:t>- Mono capa</w:t>
            </w:r>
            <w:r w:rsidRPr="00C86D90">
              <w:rPr>
                <w:rFonts w:ascii="Calibri" w:hAnsi="Calibri"/>
                <w:color w:val="000000"/>
                <w:sz w:val="18"/>
                <w:szCs w:val="18"/>
                <w:lang w:eastAsia="es-BO"/>
              </w:rPr>
              <w:br/>
              <w:t>- Producto: Rollo Ancho de Hule,  Fabricado en POLIETILENO.</w:t>
            </w:r>
            <w:r w:rsidRPr="00C86D90">
              <w:rPr>
                <w:rFonts w:ascii="Calibri" w:hAnsi="Calibri"/>
                <w:color w:val="000000"/>
                <w:sz w:val="18"/>
                <w:szCs w:val="18"/>
                <w:lang w:eastAsia="es-BO"/>
              </w:rPr>
              <w:br/>
              <w:t>- Materia Prima Original: Polietileno.</w:t>
            </w:r>
            <w:r w:rsidRPr="00C86D90">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C86D9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954C42" w:rsidRPr="00C86D90" w14:paraId="5D877425"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DAFCEE"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25E0A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827FDE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441FD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86D9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86D9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6D9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6D9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6D90">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54C42" w:rsidRPr="00C86D90" w14:paraId="4AB6156E"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7F89E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D95FC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93CCD8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A5ABA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86D9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86D9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6D9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6D9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6D90">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54C42" w:rsidRPr="00C86D90" w14:paraId="18DD80A3"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6103E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DFF18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34410FB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040917"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86D90">
              <w:rPr>
                <w:rFonts w:ascii="Calibri" w:hAnsi="Calibri" w:cs="Tahoma"/>
                <w:color w:val="000000"/>
                <w:sz w:val="18"/>
                <w:szCs w:val="18"/>
                <w:lang w:eastAsia="es-BO"/>
              </w:rPr>
              <w:br/>
              <w:t xml:space="preserve"> - Material: PVC resistente y duradero.</w:t>
            </w:r>
            <w:r w:rsidRPr="00C86D90">
              <w:rPr>
                <w:rFonts w:ascii="Calibri" w:hAnsi="Calibri" w:cs="Tahoma"/>
                <w:color w:val="000000"/>
                <w:sz w:val="18"/>
                <w:szCs w:val="18"/>
                <w:lang w:eastAsia="es-BO"/>
              </w:rPr>
              <w:br/>
              <w:t xml:space="preserve"> - Tamaño inicial: 2 pulgadas.</w:t>
            </w:r>
            <w:r w:rsidRPr="00C86D90">
              <w:rPr>
                <w:rFonts w:ascii="Calibri" w:hAnsi="Calibri" w:cs="Tahoma"/>
                <w:color w:val="000000"/>
                <w:sz w:val="18"/>
                <w:szCs w:val="18"/>
                <w:lang w:eastAsia="es-BO"/>
              </w:rPr>
              <w:br/>
              <w:t xml:space="preserve"> - Tamaño final: 1 1/2 pulgadas.</w:t>
            </w:r>
            <w:r w:rsidRPr="00C86D90">
              <w:rPr>
                <w:rFonts w:ascii="Calibri" w:hAnsi="Calibri" w:cs="Tahoma"/>
                <w:color w:val="000000"/>
                <w:sz w:val="18"/>
                <w:szCs w:val="18"/>
                <w:lang w:eastAsia="es-BO"/>
              </w:rPr>
              <w:br/>
              <w:t xml:space="preserve"> - Uso: Facilita la transición entre tuberías de diferentes diámetros.</w:t>
            </w:r>
            <w:r w:rsidRPr="00C86D90">
              <w:rPr>
                <w:rFonts w:ascii="Calibri" w:hAnsi="Calibri" w:cs="Tahoma"/>
                <w:color w:val="000000"/>
                <w:sz w:val="18"/>
                <w:szCs w:val="18"/>
                <w:lang w:eastAsia="es-BO"/>
              </w:rPr>
              <w:br/>
              <w:t xml:space="preserve"> - Aplicaciones comunes: Sistemas hidráulicos, sistemas de fontanería, sistemas de riego, entre otros.</w:t>
            </w:r>
            <w:r w:rsidRPr="00C86D9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54C42" w:rsidRPr="00C86D90" w14:paraId="7AD055F8"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9CB96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820D4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744E4C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0909F8"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954C42" w:rsidRPr="00C86D90" w14:paraId="7CB277FC"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7EF3F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633C8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414E38E"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6A650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86D9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54C42" w:rsidRPr="00C86D90" w14:paraId="406CA0E0"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B1F27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AF72B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43D05B6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B503E23"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86D90">
              <w:rPr>
                <w:rFonts w:ascii="Calibri" w:hAnsi="Calibri" w:cs="Tahoma"/>
                <w:color w:val="000000"/>
                <w:sz w:val="18"/>
                <w:szCs w:val="18"/>
                <w:lang w:eastAsia="es-BO"/>
              </w:rPr>
              <w:br/>
              <w:t>REQUISITOS:</w:t>
            </w:r>
            <w:r w:rsidRPr="00C86D9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86D9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86D90">
              <w:rPr>
                <w:rFonts w:ascii="Calibri" w:hAnsi="Calibri" w:cs="Tahoma"/>
                <w:color w:val="000000"/>
                <w:sz w:val="18"/>
                <w:szCs w:val="18"/>
                <w:lang w:eastAsia="es-BO"/>
              </w:rPr>
              <w:br/>
              <w:t>La Entidad Ejecutora deberá garantizar que el material de referencia sea de buena calidad y de marca reconocida</w:t>
            </w:r>
          </w:p>
        </w:tc>
      </w:tr>
      <w:tr w:rsidR="00954C42" w:rsidRPr="00C86D90" w14:paraId="5D41209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49B4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A4B2F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172FAA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06F71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1 1/4" Desagüe Lavatorio con Cola PVC y Tapón</w:t>
            </w:r>
            <w:r w:rsidRPr="00C86D90">
              <w:rPr>
                <w:rFonts w:ascii="Calibri" w:hAnsi="Calibri"/>
                <w:color w:val="000000"/>
                <w:sz w:val="18"/>
                <w:szCs w:val="18"/>
                <w:lang w:eastAsia="es-BO"/>
              </w:rPr>
              <w:br/>
              <w:t>Gran resistencia a la humedad, aunque son vulnerables a los ácidos</w:t>
            </w:r>
            <w:r w:rsidRPr="00C86D90">
              <w:rPr>
                <w:rFonts w:ascii="Calibri" w:hAnsi="Calibri"/>
                <w:color w:val="000000"/>
                <w:sz w:val="18"/>
                <w:szCs w:val="18"/>
                <w:lang w:eastAsia="es-BO"/>
              </w:rPr>
              <w:br/>
              <w:t>Sifón Lavatorio 1 1/4'</w:t>
            </w:r>
            <w:r w:rsidRPr="00C86D90">
              <w:rPr>
                <w:rFonts w:ascii="Calibri" w:hAnsi="Calibri"/>
                <w:color w:val="000000"/>
                <w:sz w:val="18"/>
                <w:szCs w:val="18"/>
                <w:lang w:eastAsia="es-BO"/>
              </w:rPr>
              <w:br/>
              <w:t xml:space="preserve">Salida Recta 32 mm </w:t>
            </w:r>
            <w:r w:rsidRPr="00C86D9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4938E445"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8B28E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ACF1A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5CC01F7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83D2C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1 1/4" Desagüe Lavatorio con Cola PVC y Tapón</w:t>
            </w:r>
            <w:r w:rsidRPr="00C86D90">
              <w:rPr>
                <w:rFonts w:ascii="Calibri" w:hAnsi="Calibri"/>
                <w:color w:val="000000"/>
                <w:sz w:val="18"/>
                <w:szCs w:val="18"/>
                <w:lang w:eastAsia="es-BO"/>
              </w:rPr>
              <w:br/>
              <w:t>Gran resistencia a la humedad, aunque son vulnerables a los ácidos</w:t>
            </w:r>
            <w:r w:rsidRPr="00C86D90">
              <w:rPr>
                <w:rFonts w:ascii="Calibri" w:hAnsi="Calibri"/>
                <w:color w:val="000000"/>
                <w:sz w:val="18"/>
                <w:szCs w:val="18"/>
                <w:lang w:eastAsia="es-BO"/>
              </w:rPr>
              <w:br/>
              <w:t>Sifón Lavatorio 1 1/4'</w:t>
            </w:r>
            <w:r w:rsidRPr="00C86D90">
              <w:rPr>
                <w:rFonts w:ascii="Calibri" w:hAnsi="Calibri"/>
                <w:color w:val="000000"/>
                <w:sz w:val="18"/>
                <w:szCs w:val="18"/>
                <w:lang w:eastAsia="es-BO"/>
              </w:rPr>
              <w:br/>
              <w:t xml:space="preserve">Salida Recta 32 mm </w:t>
            </w:r>
            <w:r w:rsidRPr="00C86D9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6D90">
              <w:rPr>
                <w:rFonts w:ascii="Calibri" w:hAnsi="Calibri"/>
                <w:color w:val="000000"/>
                <w:sz w:val="18"/>
                <w:szCs w:val="18"/>
                <w:lang w:eastAsia="es-BO"/>
              </w:rPr>
              <w:br/>
              <w:t>La Entidad Ejecutora deberá garantizar que el material de referencia sea de buena calidad y de marca.</w:t>
            </w:r>
          </w:p>
        </w:tc>
      </w:tr>
      <w:tr w:rsidR="00954C42" w:rsidRPr="00C86D90" w14:paraId="79DF6B62"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9A00B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1A113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C128527"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1D8B08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86D9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86D90">
              <w:rPr>
                <w:rFonts w:ascii="Calibri" w:hAnsi="Calibri"/>
                <w:color w:val="000000"/>
                <w:sz w:val="18"/>
                <w:szCs w:val="18"/>
                <w:lang w:eastAsia="es-BO"/>
              </w:rPr>
              <w:br/>
              <w:t>Las características que debe cumplir:</w:t>
            </w:r>
            <w:r w:rsidRPr="00C86D90">
              <w:rPr>
                <w:rFonts w:ascii="Calibri" w:hAnsi="Calibri"/>
                <w:color w:val="000000"/>
                <w:sz w:val="18"/>
                <w:szCs w:val="18"/>
                <w:lang w:eastAsia="es-BO"/>
              </w:rPr>
              <w:br/>
              <w:t xml:space="preserve">• Capa externa negra, con protección UV </w:t>
            </w:r>
            <w:r w:rsidRPr="00C86D90">
              <w:rPr>
                <w:rFonts w:ascii="Calibri" w:hAnsi="Calibri"/>
                <w:color w:val="000000"/>
                <w:sz w:val="18"/>
                <w:szCs w:val="18"/>
                <w:lang w:eastAsia="es-BO"/>
              </w:rPr>
              <w:br/>
              <w:t>• Capa interna que impidan la proliferación de bacterias, algas, hongos y esporas</w:t>
            </w:r>
            <w:r w:rsidRPr="00C86D90">
              <w:rPr>
                <w:rFonts w:ascii="Calibri" w:hAnsi="Calibri"/>
                <w:color w:val="000000"/>
                <w:sz w:val="18"/>
                <w:szCs w:val="18"/>
                <w:lang w:eastAsia="es-BO"/>
              </w:rPr>
              <w:br/>
              <w:t xml:space="preserve">•  Tapa de fácil acceso y sellado </w:t>
            </w:r>
            <w:r w:rsidRPr="00C86D90">
              <w:rPr>
                <w:rFonts w:ascii="Calibri" w:hAnsi="Calibri"/>
                <w:color w:val="000000"/>
                <w:sz w:val="18"/>
                <w:szCs w:val="18"/>
                <w:lang w:eastAsia="es-BO"/>
              </w:rPr>
              <w:br/>
              <w:t xml:space="preserve">• Material insípido, atoxico e higiénico </w:t>
            </w:r>
            <w:r w:rsidRPr="00C86D9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954C42" w:rsidRPr="00C86D90" w14:paraId="719AC264"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2786C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6AB45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4695805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686FED"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6D90">
              <w:rPr>
                <w:rFonts w:ascii="Calibri" w:hAnsi="Calibri" w:cs="Tahoma"/>
                <w:color w:val="000000"/>
                <w:sz w:val="18"/>
                <w:szCs w:val="18"/>
                <w:lang w:eastAsia="es-BO"/>
              </w:rPr>
              <w:br/>
              <w:t xml:space="preserve">REQUISITOS: </w:t>
            </w:r>
            <w:r w:rsidRPr="00C86D90">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6D90">
              <w:rPr>
                <w:rFonts w:ascii="Calibri" w:hAnsi="Calibri" w:cs="Tahoma"/>
                <w:color w:val="000000"/>
                <w:sz w:val="18"/>
                <w:szCs w:val="18"/>
                <w:lang w:eastAsia="es-BO"/>
              </w:rPr>
              <w:br/>
              <w:t>Material de Policloruro de Vinilo (PVC) de 1/2", deberá cumplir con las siguientes normas:</w:t>
            </w:r>
            <w:r w:rsidRPr="00C86D90">
              <w:rPr>
                <w:rFonts w:ascii="Calibri" w:hAnsi="Calibri" w:cs="Tahoma"/>
                <w:color w:val="000000"/>
                <w:sz w:val="18"/>
                <w:szCs w:val="18"/>
                <w:lang w:eastAsia="es-BO"/>
              </w:rPr>
              <w:br/>
              <w:t xml:space="preserve"> -Normas Bolivianas:         NB 213-77</w:t>
            </w:r>
            <w:r w:rsidRPr="00C86D90">
              <w:rPr>
                <w:rFonts w:ascii="Calibri" w:hAnsi="Calibri" w:cs="Tahoma"/>
                <w:color w:val="000000"/>
                <w:sz w:val="18"/>
                <w:szCs w:val="18"/>
                <w:lang w:eastAsia="es-BO"/>
              </w:rPr>
              <w:br/>
              <w:t xml:space="preserve"> -Normas ASTM:   D-1785 y D-2241</w:t>
            </w:r>
            <w:r w:rsidRPr="00C86D9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954C42" w:rsidRPr="00C86D90" w14:paraId="3F0138AC"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207AB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109E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EB60F6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79C181"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6D90">
              <w:rPr>
                <w:rFonts w:ascii="Calibri" w:hAnsi="Calibri" w:cs="Tahoma"/>
                <w:color w:val="000000"/>
                <w:sz w:val="18"/>
                <w:szCs w:val="18"/>
                <w:lang w:eastAsia="es-BO"/>
              </w:rPr>
              <w:br/>
              <w:t xml:space="preserve">REQUISITOS: </w:t>
            </w:r>
            <w:r w:rsidRPr="00C86D90">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6D90">
              <w:rPr>
                <w:rFonts w:ascii="Calibri" w:hAnsi="Calibri" w:cs="Tahoma"/>
                <w:color w:val="000000"/>
                <w:sz w:val="18"/>
                <w:szCs w:val="18"/>
                <w:lang w:eastAsia="es-BO"/>
              </w:rPr>
              <w:br/>
              <w:t>Material de Policloruro de Vinilo (PVC) de 2", deberá cumplir con las siguientes normas:</w:t>
            </w:r>
            <w:r w:rsidRPr="00C86D90">
              <w:rPr>
                <w:rFonts w:ascii="Calibri" w:hAnsi="Calibri" w:cs="Tahoma"/>
                <w:color w:val="000000"/>
                <w:sz w:val="18"/>
                <w:szCs w:val="18"/>
                <w:lang w:eastAsia="es-BO"/>
              </w:rPr>
              <w:br/>
              <w:t xml:space="preserve"> -Normas Bolivianas:         NB 213-77</w:t>
            </w:r>
            <w:r w:rsidRPr="00C86D90">
              <w:rPr>
                <w:rFonts w:ascii="Calibri" w:hAnsi="Calibri" w:cs="Tahoma"/>
                <w:color w:val="000000"/>
                <w:sz w:val="18"/>
                <w:szCs w:val="18"/>
                <w:lang w:eastAsia="es-BO"/>
              </w:rPr>
              <w:br/>
              <w:t xml:space="preserve"> -Normas ASTM:   D-1785 y D-2241</w:t>
            </w:r>
            <w:r w:rsidRPr="00C86D9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954C42" w:rsidRPr="00C86D90" w14:paraId="7808D868"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E7EAEA"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2BD0F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23FCC29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C2D8E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C86D90">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954C42" w:rsidRPr="00C86D90" w14:paraId="2C41344F"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63059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DA5CC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17261FD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A0B4B4"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Cinta adhesiva que se coloca en las roscas y juntas de unión para evitar fugas en las tuberías.</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6D90">
              <w:rPr>
                <w:rFonts w:ascii="Calibri" w:hAnsi="Calibri"/>
                <w:color w:val="000000"/>
                <w:sz w:val="18"/>
                <w:szCs w:val="18"/>
                <w:lang w:eastAsia="es-BO"/>
              </w:rPr>
              <w:br/>
              <w:t>Tamaño de 3/4"</w:t>
            </w:r>
          </w:p>
        </w:tc>
      </w:tr>
      <w:tr w:rsidR="00954C42" w:rsidRPr="00C86D90" w14:paraId="37D13946"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808926"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A1A577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F9A2FD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2A537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6D90">
              <w:rPr>
                <w:rFonts w:ascii="Calibri" w:hAnsi="Calibri"/>
                <w:color w:val="000000"/>
                <w:sz w:val="18"/>
                <w:szCs w:val="18"/>
                <w:lang w:eastAsia="es-BO"/>
              </w:rPr>
              <w:br/>
              <w:t>Vida mecánica 20.000 maniobras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584BCDB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8F16F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71923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C04467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110DD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Numero de polos: 2; Interruptor Llave Térmica Bipolar Peso 0.65 kg; Dimensiones 20 × 20 × 5 cm; Marca: Reconocida</w:t>
            </w:r>
            <w:r w:rsidRPr="00C86D90">
              <w:rPr>
                <w:rFonts w:ascii="Calibri" w:hAnsi="Calibri"/>
                <w:color w:val="000000"/>
                <w:sz w:val="18"/>
                <w:szCs w:val="18"/>
                <w:lang w:eastAsia="es-BO"/>
              </w:rPr>
              <w:br/>
              <w:t xml:space="preserve">Línea bipolar; Material PVC; Amperaje: 2×32; </w:t>
            </w:r>
            <w:r w:rsidRPr="00C86D90">
              <w:rPr>
                <w:rFonts w:ascii="Calibri" w:hAnsi="Calibri"/>
                <w:color w:val="000000"/>
                <w:sz w:val="18"/>
                <w:szCs w:val="18"/>
                <w:lang w:eastAsia="es-BO"/>
              </w:rPr>
              <w:br/>
              <w:t>Cantidad de módulos: 1</w:t>
            </w:r>
            <w:r w:rsidRPr="00C86D90">
              <w:rPr>
                <w:rFonts w:ascii="Calibri" w:hAnsi="Calibri"/>
                <w:color w:val="000000"/>
                <w:sz w:val="18"/>
                <w:szCs w:val="18"/>
                <w:lang w:eastAsia="es-BO"/>
              </w:rPr>
              <w:br/>
              <w:t>Corriente nominal: 25 A; SKU 6566</w:t>
            </w:r>
            <w:r w:rsidRPr="00C86D90">
              <w:rPr>
                <w:rFonts w:ascii="Calibri" w:hAnsi="Calibri"/>
                <w:color w:val="000000"/>
                <w:sz w:val="18"/>
                <w:szCs w:val="18"/>
                <w:lang w:eastAsia="es-BO"/>
              </w:rPr>
              <w:br/>
              <w:t>Unidades por paquete: 1</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60FBDA6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EACC8"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D7585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E63BF05"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A3E10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La Entidad Ejecutora deberá garantizar que el material de referencia sea de buena calidad y de marca reconocida.</w:t>
            </w:r>
          </w:p>
        </w:tc>
      </w:tr>
      <w:tr w:rsidR="00954C42" w:rsidRPr="00C86D90" w14:paraId="1E7E52AA"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F7532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3CD01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4F06BCB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081CC10"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86D90">
              <w:rPr>
                <w:rFonts w:ascii="Calibri" w:hAnsi="Calibri"/>
                <w:color w:val="000000"/>
                <w:sz w:val="18"/>
                <w:szCs w:val="18"/>
                <w:lang w:eastAsia="es-BO"/>
              </w:rPr>
              <w:br/>
              <w:t>La superficie del accesorio deberá ser lisa y libre de grietas, fisuras y otros defectos que alteren su calidad.</w:t>
            </w:r>
            <w:r w:rsidRPr="00C86D90">
              <w:rPr>
                <w:rFonts w:ascii="Calibri" w:hAnsi="Calibri"/>
                <w:color w:val="000000"/>
                <w:sz w:val="18"/>
                <w:szCs w:val="18"/>
                <w:lang w:eastAsia="es-BO"/>
              </w:rPr>
              <w:br/>
            </w:r>
          </w:p>
        </w:tc>
      </w:tr>
      <w:tr w:rsidR="00954C42" w:rsidRPr="00C86D90" w14:paraId="147E7FBB"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35F6D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4C2B1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91EE59A"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5B3EA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Material de Poli cloruro de Vinilo (PVC),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54C42" w:rsidRPr="00C86D90" w14:paraId="069C5B86"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F6E939"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5E03B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2BC0DB9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B6245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54C42" w:rsidRPr="00C86D90" w14:paraId="5C9AE13D"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6FCF37"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6D38E9"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142D2AD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D279E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86D9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86D9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86D9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86D9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54C42" w:rsidRPr="00C86D90" w14:paraId="5325D46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BFD0F4"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BFFAC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510491D6" w14:textId="77777777" w:rsidR="00954C42" w:rsidRPr="00C86D90" w:rsidRDefault="00954C42" w:rsidP="00DD0151">
            <w:pPr>
              <w:rPr>
                <w:rFonts w:ascii="Calibri" w:hAnsi="Calibri"/>
                <w:color w:val="000000"/>
                <w:sz w:val="18"/>
                <w:szCs w:val="18"/>
                <w:lang w:eastAsia="es-BO"/>
              </w:rPr>
            </w:pPr>
          </w:p>
          <w:p w14:paraId="375BAE03" w14:textId="77777777" w:rsidR="00954C42" w:rsidRPr="00C86D90" w:rsidRDefault="00954C42" w:rsidP="00DD0151">
            <w:pPr>
              <w:rPr>
                <w:rFonts w:ascii="Calibri" w:hAnsi="Calibri"/>
                <w:color w:val="000000"/>
                <w:sz w:val="18"/>
                <w:szCs w:val="18"/>
                <w:lang w:eastAsia="es-BO"/>
              </w:rPr>
            </w:pPr>
          </w:p>
          <w:p w14:paraId="532F78D0" w14:textId="77777777" w:rsidR="00954C42" w:rsidRPr="00C86D90" w:rsidRDefault="00954C42" w:rsidP="00DD0151">
            <w:pPr>
              <w:rPr>
                <w:rFonts w:ascii="Calibri" w:hAnsi="Calibri"/>
                <w:color w:val="000000"/>
                <w:sz w:val="18"/>
                <w:szCs w:val="18"/>
                <w:lang w:eastAsia="es-BO"/>
              </w:rPr>
            </w:pPr>
          </w:p>
          <w:p w14:paraId="5F3AA797" w14:textId="77777777" w:rsidR="00954C42" w:rsidRPr="00C86D90" w:rsidRDefault="00954C42" w:rsidP="00DD0151">
            <w:pPr>
              <w:rPr>
                <w:rFonts w:ascii="Calibri" w:hAnsi="Calibri"/>
                <w:color w:val="000000"/>
                <w:sz w:val="18"/>
                <w:szCs w:val="18"/>
                <w:lang w:eastAsia="es-BO"/>
              </w:rPr>
            </w:pPr>
          </w:p>
          <w:p w14:paraId="683C3880" w14:textId="77777777" w:rsidR="00954C42" w:rsidRPr="00C86D90" w:rsidRDefault="00954C42" w:rsidP="00DD0151">
            <w:pPr>
              <w:rPr>
                <w:rFonts w:ascii="Calibri" w:hAnsi="Calibri"/>
                <w:color w:val="000000"/>
                <w:sz w:val="18"/>
                <w:szCs w:val="18"/>
                <w:lang w:eastAsia="es-BO"/>
              </w:rPr>
            </w:pPr>
          </w:p>
          <w:p w14:paraId="69506EDF" w14:textId="77777777" w:rsidR="00954C42" w:rsidRPr="00C86D90" w:rsidRDefault="00954C42" w:rsidP="00DD0151">
            <w:pPr>
              <w:rPr>
                <w:rFonts w:ascii="Calibri" w:hAnsi="Calibri"/>
                <w:color w:val="000000"/>
                <w:sz w:val="18"/>
                <w:szCs w:val="18"/>
                <w:lang w:eastAsia="es-BO"/>
              </w:rPr>
            </w:pPr>
          </w:p>
          <w:p w14:paraId="4DBA6230" w14:textId="77777777" w:rsidR="00954C42" w:rsidRPr="00C86D90" w:rsidRDefault="00954C42" w:rsidP="00DD0151">
            <w:pPr>
              <w:rPr>
                <w:rFonts w:ascii="Calibri" w:hAnsi="Calibri"/>
                <w:color w:val="000000"/>
                <w:sz w:val="18"/>
                <w:szCs w:val="18"/>
                <w:lang w:eastAsia="es-BO"/>
              </w:rPr>
            </w:pPr>
          </w:p>
          <w:p w14:paraId="0255AAFA" w14:textId="77777777" w:rsidR="00954C42" w:rsidRPr="00C86D90" w:rsidRDefault="00954C42" w:rsidP="00DD0151">
            <w:pPr>
              <w:rPr>
                <w:rFonts w:ascii="Calibri" w:hAnsi="Calibri"/>
                <w:color w:val="000000"/>
                <w:sz w:val="18"/>
                <w:szCs w:val="18"/>
                <w:lang w:eastAsia="es-BO"/>
              </w:rPr>
            </w:pPr>
          </w:p>
          <w:p w14:paraId="2B8CDCA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5F92C5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1/2”. Cuya principal aplicación se da en Instalaciones sanitarias.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1/2",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2DF9F923"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52370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14F51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D0A163D" w14:textId="77777777" w:rsidR="00954C42" w:rsidRPr="00C86D90" w:rsidRDefault="00954C42" w:rsidP="00DD0151">
            <w:pPr>
              <w:rPr>
                <w:rFonts w:ascii="Calibri" w:hAnsi="Calibri"/>
                <w:color w:val="000000"/>
                <w:sz w:val="18"/>
                <w:szCs w:val="18"/>
                <w:lang w:eastAsia="es-BO"/>
              </w:rPr>
            </w:pPr>
          </w:p>
          <w:p w14:paraId="3704218A" w14:textId="77777777" w:rsidR="00954C42" w:rsidRPr="00C86D90" w:rsidRDefault="00954C42" w:rsidP="00DD0151">
            <w:pPr>
              <w:rPr>
                <w:rFonts w:ascii="Calibri" w:hAnsi="Calibri"/>
                <w:color w:val="000000"/>
                <w:sz w:val="18"/>
                <w:szCs w:val="18"/>
                <w:lang w:eastAsia="es-BO"/>
              </w:rPr>
            </w:pPr>
          </w:p>
          <w:p w14:paraId="34877CE1" w14:textId="77777777" w:rsidR="00954C42" w:rsidRPr="00C86D90" w:rsidRDefault="00954C42" w:rsidP="00DD0151">
            <w:pPr>
              <w:rPr>
                <w:rFonts w:ascii="Calibri" w:hAnsi="Calibri"/>
                <w:color w:val="000000"/>
                <w:sz w:val="18"/>
                <w:szCs w:val="18"/>
                <w:lang w:eastAsia="es-BO"/>
              </w:rPr>
            </w:pPr>
          </w:p>
          <w:p w14:paraId="4CCEA418" w14:textId="77777777" w:rsidR="00954C42" w:rsidRPr="00C86D90" w:rsidRDefault="00954C42" w:rsidP="00DD0151">
            <w:pPr>
              <w:rPr>
                <w:rFonts w:ascii="Calibri" w:hAnsi="Calibri"/>
                <w:color w:val="000000"/>
                <w:sz w:val="18"/>
                <w:szCs w:val="18"/>
                <w:lang w:eastAsia="es-BO"/>
              </w:rPr>
            </w:pPr>
          </w:p>
          <w:p w14:paraId="2E7A1D30" w14:textId="77777777" w:rsidR="00954C42" w:rsidRPr="00C86D90" w:rsidRDefault="00954C42" w:rsidP="00DD0151">
            <w:pPr>
              <w:rPr>
                <w:rFonts w:ascii="Calibri" w:hAnsi="Calibri"/>
                <w:color w:val="000000"/>
                <w:sz w:val="18"/>
                <w:szCs w:val="18"/>
                <w:lang w:eastAsia="es-BO"/>
              </w:rPr>
            </w:pPr>
          </w:p>
          <w:p w14:paraId="1DBE8691" w14:textId="77777777" w:rsidR="00954C42" w:rsidRPr="00C86D90" w:rsidRDefault="00954C42" w:rsidP="00DD0151">
            <w:pPr>
              <w:rPr>
                <w:rFonts w:ascii="Calibri" w:hAnsi="Calibri"/>
                <w:color w:val="000000"/>
                <w:sz w:val="18"/>
                <w:szCs w:val="18"/>
                <w:lang w:eastAsia="es-BO"/>
              </w:rPr>
            </w:pPr>
          </w:p>
          <w:p w14:paraId="313D3122" w14:textId="77777777" w:rsidR="00954C42" w:rsidRPr="00C86D90" w:rsidRDefault="00954C42" w:rsidP="00DD0151">
            <w:pPr>
              <w:rPr>
                <w:rFonts w:ascii="Calibri" w:hAnsi="Calibri"/>
                <w:color w:val="000000"/>
                <w:sz w:val="18"/>
                <w:szCs w:val="18"/>
                <w:lang w:eastAsia="es-BO"/>
              </w:rPr>
            </w:pPr>
          </w:p>
          <w:p w14:paraId="1392B1A2"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DB543E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Material de Poli cloruro de Vinilo (PVC),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Las tuberías de PVC y sus accesorios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954C42" w:rsidRPr="00C86D90" w14:paraId="3E5EC43D"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D78ADB"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F6D6E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49FA34D" w14:textId="77777777" w:rsidR="00954C42" w:rsidRPr="00C86D90" w:rsidRDefault="00954C42" w:rsidP="00DD0151">
            <w:pPr>
              <w:rPr>
                <w:rFonts w:ascii="Calibri" w:hAnsi="Calibri"/>
                <w:color w:val="000000"/>
                <w:sz w:val="18"/>
                <w:szCs w:val="18"/>
                <w:lang w:eastAsia="es-BO"/>
              </w:rPr>
            </w:pPr>
          </w:p>
          <w:p w14:paraId="2B48A813" w14:textId="77777777" w:rsidR="00954C42" w:rsidRPr="00C86D90" w:rsidRDefault="00954C42" w:rsidP="00DD0151">
            <w:pPr>
              <w:rPr>
                <w:rFonts w:ascii="Calibri" w:hAnsi="Calibri"/>
                <w:color w:val="000000"/>
                <w:sz w:val="18"/>
                <w:szCs w:val="18"/>
                <w:lang w:eastAsia="es-BO"/>
              </w:rPr>
            </w:pPr>
          </w:p>
          <w:p w14:paraId="1D64B859" w14:textId="77777777" w:rsidR="00954C42" w:rsidRPr="00C86D90" w:rsidRDefault="00954C42" w:rsidP="00DD0151">
            <w:pPr>
              <w:rPr>
                <w:rFonts w:ascii="Calibri" w:hAnsi="Calibri"/>
                <w:color w:val="000000"/>
                <w:sz w:val="18"/>
                <w:szCs w:val="18"/>
                <w:lang w:eastAsia="es-BO"/>
              </w:rPr>
            </w:pPr>
          </w:p>
          <w:p w14:paraId="3C00E0D6" w14:textId="77777777" w:rsidR="00954C42" w:rsidRPr="00C86D90" w:rsidRDefault="00954C42" w:rsidP="00DD0151">
            <w:pPr>
              <w:rPr>
                <w:rFonts w:ascii="Calibri" w:hAnsi="Calibri"/>
                <w:color w:val="000000"/>
                <w:sz w:val="18"/>
                <w:szCs w:val="18"/>
                <w:lang w:eastAsia="es-BO"/>
              </w:rPr>
            </w:pPr>
          </w:p>
          <w:p w14:paraId="08BE358E" w14:textId="77777777" w:rsidR="00954C42" w:rsidRPr="00C86D90" w:rsidRDefault="00954C42" w:rsidP="00DD0151">
            <w:pPr>
              <w:rPr>
                <w:rFonts w:ascii="Calibri" w:hAnsi="Calibri"/>
                <w:color w:val="000000"/>
                <w:sz w:val="18"/>
                <w:szCs w:val="18"/>
                <w:lang w:eastAsia="es-BO"/>
              </w:rPr>
            </w:pPr>
          </w:p>
          <w:p w14:paraId="04194AD4" w14:textId="77777777" w:rsidR="00954C42" w:rsidRPr="00C86D90" w:rsidRDefault="00954C42" w:rsidP="00DD0151">
            <w:pPr>
              <w:rPr>
                <w:rFonts w:ascii="Calibri" w:hAnsi="Calibri"/>
                <w:color w:val="000000"/>
                <w:sz w:val="18"/>
                <w:szCs w:val="18"/>
                <w:lang w:eastAsia="es-BO"/>
              </w:rPr>
            </w:pPr>
          </w:p>
          <w:p w14:paraId="59584A02" w14:textId="77777777" w:rsidR="00954C42" w:rsidRPr="00C86D90" w:rsidRDefault="00954C42" w:rsidP="00DD0151">
            <w:pPr>
              <w:rPr>
                <w:rFonts w:ascii="Calibri" w:hAnsi="Calibri"/>
                <w:color w:val="000000"/>
                <w:sz w:val="18"/>
                <w:szCs w:val="18"/>
                <w:lang w:eastAsia="es-BO"/>
              </w:rPr>
            </w:pPr>
          </w:p>
          <w:p w14:paraId="2B1C01E6" w14:textId="77777777" w:rsidR="00954C42" w:rsidRPr="00C86D90" w:rsidRDefault="00954C42" w:rsidP="00DD0151">
            <w:pPr>
              <w:rPr>
                <w:rFonts w:ascii="Calibri" w:hAnsi="Calibri"/>
                <w:color w:val="000000"/>
                <w:sz w:val="18"/>
                <w:szCs w:val="18"/>
                <w:lang w:eastAsia="es-BO"/>
              </w:rPr>
            </w:pPr>
          </w:p>
          <w:p w14:paraId="6C819FDB" w14:textId="77777777" w:rsidR="00954C42" w:rsidRPr="00C86D90" w:rsidRDefault="00954C42" w:rsidP="00DD0151">
            <w:pPr>
              <w:rPr>
                <w:rFonts w:ascii="Calibri" w:hAnsi="Calibri"/>
                <w:color w:val="000000"/>
                <w:sz w:val="18"/>
                <w:szCs w:val="18"/>
                <w:lang w:eastAsia="es-BO"/>
              </w:rPr>
            </w:pPr>
          </w:p>
          <w:p w14:paraId="43DE8374"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A65CC63" w14:textId="77777777" w:rsidR="00954C42" w:rsidRPr="00C86D90" w:rsidRDefault="00954C42" w:rsidP="00DD0151">
            <w:pPr>
              <w:spacing w:after="240"/>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2”. Cuya principal aplicación se da en Instalaciones sanitarias.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2",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3113E0DD"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9B1C92"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A3E0A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2EE8224" w14:textId="77777777" w:rsidR="00954C42" w:rsidRPr="00C86D90" w:rsidRDefault="00954C42" w:rsidP="00DD0151">
            <w:pPr>
              <w:rPr>
                <w:rFonts w:ascii="Calibri" w:hAnsi="Calibri"/>
                <w:color w:val="000000"/>
                <w:sz w:val="18"/>
                <w:szCs w:val="18"/>
                <w:lang w:eastAsia="es-BO"/>
              </w:rPr>
            </w:pPr>
          </w:p>
          <w:p w14:paraId="43039B9C" w14:textId="77777777" w:rsidR="00954C42" w:rsidRPr="00C86D90" w:rsidRDefault="00954C42" w:rsidP="00DD0151">
            <w:pPr>
              <w:rPr>
                <w:rFonts w:ascii="Calibri" w:hAnsi="Calibri"/>
                <w:color w:val="000000"/>
                <w:sz w:val="18"/>
                <w:szCs w:val="18"/>
                <w:lang w:eastAsia="es-BO"/>
              </w:rPr>
            </w:pPr>
          </w:p>
          <w:p w14:paraId="7C758550" w14:textId="77777777" w:rsidR="00954C42" w:rsidRPr="00C86D90" w:rsidRDefault="00954C42" w:rsidP="00DD0151">
            <w:pPr>
              <w:rPr>
                <w:rFonts w:ascii="Calibri" w:hAnsi="Calibri"/>
                <w:color w:val="000000"/>
                <w:sz w:val="18"/>
                <w:szCs w:val="18"/>
                <w:lang w:eastAsia="es-BO"/>
              </w:rPr>
            </w:pPr>
          </w:p>
          <w:p w14:paraId="43883F81" w14:textId="77777777" w:rsidR="00954C42" w:rsidRPr="00C86D90" w:rsidRDefault="00954C42" w:rsidP="00DD0151">
            <w:pPr>
              <w:rPr>
                <w:rFonts w:ascii="Calibri" w:hAnsi="Calibri"/>
                <w:color w:val="000000"/>
                <w:sz w:val="18"/>
                <w:szCs w:val="18"/>
                <w:lang w:eastAsia="es-BO"/>
              </w:rPr>
            </w:pPr>
          </w:p>
          <w:p w14:paraId="5CF91200" w14:textId="77777777" w:rsidR="00954C42" w:rsidRPr="00C86D90" w:rsidRDefault="00954C42" w:rsidP="00DD0151">
            <w:pPr>
              <w:rPr>
                <w:rFonts w:ascii="Calibri" w:hAnsi="Calibri"/>
                <w:color w:val="000000"/>
                <w:sz w:val="18"/>
                <w:szCs w:val="18"/>
                <w:lang w:eastAsia="es-BO"/>
              </w:rPr>
            </w:pPr>
          </w:p>
          <w:p w14:paraId="5A34778B" w14:textId="77777777" w:rsidR="00954C42" w:rsidRPr="00C86D90" w:rsidRDefault="00954C42" w:rsidP="00DD0151">
            <w:pPr>
              <w:rPr>
                <w:rFonts w:ascii="Calibri" w:hAnsi="Calibri"/>
                <w:color w:val="000000"/>
                <w:sz w:val="18"/>
                <w:szCs w:val="18"/>
                <w:lang w:eastAsia="es-BO"/>
              </w:rPr>
            </w:pPr>
          </w:p>
          <w:p w14:paraId="29DAFEC4" w14:textId="77777777" w:rsidR="00954C42" w:rsidRPr="00C86D90" w:rsidRDefault="00954C42" w:rsidP="00DD0151">
            <w:pPr>
              <w:rPr>
                <w:rFonts w:ascii="Calibri" w:hAnsi="Calibri"/>
                <w:color w:val="000000"/>
                <w:sz w:val="18"/>
                <w:szCs w:val="18"/>
                <w:lang w:eastAsia="es-BO"/>
              </w:rPr>
            </w:pPr>
          </w:p>
          <w:p w14:paraId="516C74ED" w14:textId="77777777" w:rsidR="00954C42" w:rsidRPr="00C86D90" w:rsidRDefault="00954C42" w:rsidP="00DD0151">
            <w:pPr>
              <w:rPr>
                <w:rFonts w:ascii="Calibri" w:hAnsi="Calibri"/>
                <w:color w:val="000000"/>
                <w:sz w:val="18"/>
                <w:szCs w:val="18"/>
                <w:lang w:eastAsia="es-BO"/>
              </w:rPr>
            </w:pPr>
          </w:p>
          <w:p w14:paraId="48CE8C20" w14:textId="77777777" w:rsidR="00954C42" w:rsidRPr="00C86D90" w:rsidRDefault="00954C42" w:rsidP="00DD0151">
            <w:pPr>
              <w:rPr>
                <w:rFonts w:ascii="Calibri" w:hAnsi="Calibri"/>
                <w:color w:val="000000"/>
                <w:sz w:val="18"/>
                <w:szCs w:val="18"/>
                <w:lang w:eastAsia="es-BO"/>
              </w:rPr>
            </w:pPr>
          </w:p>
          <w:p w14:paraId="36E2944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5F037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3”. Cuya principal aplicación se da en Instalaciones hidráulicas.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3",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757DBDD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A65DD1"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6A0B7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3646CDB1" w14:textId="77777777" w:rsidR="00954C42" w:rsidRPr="00C86D90" w:rsidRDefault="00954C42" w:rsidP="00DD0151">
            <w:pPr>
              <w:rPr>
                <w:rFonts w:ascii="Calibri" w:hAnsi="Calibri"/>
                <w:color w:val="000000"/>
                <w:sz w:val="18"/>
                <w:szCs w:val="18"/>
                <w:lang w:eastAsia="es-BO"/>
              </w:rPr>
            </w:pPr>
          </w:p>
          <w:p w14:paraId="554DC3A2" w14:textId="77777777" w:rsidR="00954C42" w:rsidRPr="00C86D90" w:rsidRDefault="00954C42" w:rsidP="00DD0151">
            <w:pPr>
              <w:rPr>
                <w:rFonts w:ascii="Calibri" w:hAnsi="Calibri"/>
                <w:color w:val="000000"/>
                <w:sz w:val="18"/>
                <w:szCs w:val="18"/>
                <w:lang w:eastAsia="es-BO"/>
              </w:rPr>
            </w:pPr>
          </w:p>
          <w:p w14:paraId="235710DE" w14:textId="77777777" w:rsidR="00954C42" w:rsidRPr="00C86D90" w:rsidRDefault="00954C42" w:rsidP="00DD0151">
            <w:pPr>
              <w:rPr>
                <w:rFonts w:ascii="Calibri" w:hAnsi="Calibri"/>
                <w:color w:val="000000"/>
                <w:sz w:val="18"/>
                <w:szCs w:val="18"/>
                <w:lang w:eastAsia="es-BO"/>
              </w:rPr>
            </w:pPr>
          </w:p>
          <w:p w14:paraId="5E2EE785" w14:textId="77777777" w:rsidR="00954C42" w:rsidRPr="00C86D90" w:rsidRDefault="00954C42" w:rsidP="00DD0151">
            <w:pPr>
              <w:rPr>
                <w:rFonts w:ascii="Calibri" w:hAnsi="Calibri"/>
                <w:color w:val="000000"/>
                <w:sz w:val="18"/>
                <w:szCs w:val="18"/>
                <w:lang w:eastAsia="es-BO"/>
              </w:rPr>
            </w:pPr>
          </w:p>
          <w:p w14:paraId="4874AF1C" w14:textId="77777777" w:rsidR="00954C42" w:rsidRPr="00C86D90" w:rsidRDefault="00954C42" w:rsidP="00DD0151">
            <w:pPr>
              <w:rPr>
                <w:rFonts w:ascii="Calibri" w:hAnsi="Calibri"/>
                <w:color w:val="000000"/>
                <w:sz w:val="18"/>
                <w:szCs w:val="18"/>
                <w:lang w:eastAsia="es-BO"/>
              </w:rPr>
            </w:pPr>
          </w:p>
          <w:p w14:paraId="3F6E9E30" w14:textId="77777777" w:rsidR="00954C42" w:rsidRPr="00C86D90" w:rsidRDefault="00954C42" w:rsidP="00DD0151">
            <w:pPr>
              <w:rPr>
                <w:rFonts w:ascii="Calibri" w:hAnsi="Calibri"/>
                <w:color w:val="000000"/>
                <w:sz w:val="18"/>
                <w:szCs w:val="18"/>
                <w:lang w:eastAsia="es-BO"/>
              </w:rPr>
            </w:pPr>
          </w:p>
          <w:p w14:paraId="11B76930" w14:textId="77777777" w:rsidR="00954C42" w:rsidRPr="00C86D90" w:rsidRDefault="00954C42" w:rsidP="00DD0151">
            <w:pPr>
              <w:rPr>
                <w:rFonts w:ascii="Calibri" w:hAnsi="Calibri"/>
                <w:color w:val="000000"/>
                <w:sz w:val="18"/>
                <w:szCs w:val="18"/>
                <w:lang w:eastAsia="es-BO"/>
              </w:rPr>
            </w:pPr>
          </w:p>
          <w:p w14:paraId="444B106F" w14:textId="77777777" w:rsidR="00954C42" w:rsidRPr="00C86D90" w:rsidRDefault="00954C42" w:rsidP="00DD0151">
            <w:pPr>
              <w:rPr>
                <w:rFonts w:ascii="Calibri" w:hAnsi="Calibri"/>
                <w:color w:val="000000"/>
                <w:sz w:val="18"/>
                <w:szCs w:val="18"/>
                <w:lang w:eastAsia="es-BO"/>
              </w:rPr>
            </w:pPr>
          </w:p>
          <w:p w14:paraId="0EC23C6E" w14:textId="77777777" w:rsidR="00954C42" w:rsidRPr="00C86D90" w:rsidRDefault="00954C42" w:rsidP="00DD0151">
            <w:pPr>
              <w:rPr>
                <w:rFonts w:ascii="Calibri" w:hAnsi="Calibri"/>
                <w:color w:val="000000"/>
                <w:sz w:val="18"/>
                <w:szCs w:val="18"/>
                <w:lang w:eastAsia="es-BO"/>
              </w:rPr>
            </w:pPr>
          </w:p>
          <w:p w14:paraId="4C95141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307ED1"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4”. Cuya principal aplicación se da en Instalaciones hidráulicas.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4",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54C42" w:rsidRPr="00C86D90" w14:paraId="2C785364"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E8B77F"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D46D9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7DD7D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FCED2C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86D90">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C86D90">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C86D90">
              <w:rPr>
                <w:rFonts w:ascii="Calibri" w:hAnsi="Calibri"/>
                <w:color w:val="000000"/>
                <w:sz w:val="18"/>
                <w:szCs w:val="18"/>
                <w:lang w:eastAsia="es-BO"/>
              </w:rPr>
              <w:br/>
              <w:t>Deberá ser sellado/a con silicona todo el perímetro de acuerdo a requerimiento</w:t>
            </w:r>
          </w:p>
        </w:tc>
      </w:tr>
      <w:tr w:rsidR="00954C42" w:rsidRPr="00C86D90" w14:paraId="079521B2"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23E0E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787D0D"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F6221D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2B9A8F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54C42" w:rsidRPr="00C86D90" w14:paraId="466E3B63"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3A621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D1B736"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16E8EE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96DDAC3"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86D90">
              <w:rPr>
                <w:rFonts w:ascii="Calibri" w:hAnsi="Calibri"/>
                <w:color w:val="000000"/>
                <w:sz w:val="18"/>
                <w:szCs w:val="18"/>
                <w:lang w:eastAsia="es-BO"/>
              </w:rPr>
              <w:br/>
              <w:t>Se utilizara vidrio de e=4 mm.</w:t>
            </w:r>
            <w:r w:rsidRPr="00C86D90">
              <w:rPr>
                <w:rFonts w:ascii="Calibri" w:hAnsi="Calibri"/>
                <w:color w:val="000000"/>
                <w:sz w:val="18"/>
                <w:szCs w:val="18"/>
                <w:lang w:eastAsia="es-BO"/>
              </w:rPr>
              <w:br/>
              <w:t>Se utilizarán para el marco tubo de 60 x 30 (mm), el cual se sujetara a las jambas del vano con tornillos de 2 1/2” y ramplús Nº6.</w:t>
            </w:r>
            <w:r w:rsidRPr="00C86D9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86D90">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C86D90">
              <w:rPr>
                <w:rFonts w:ascii="Calibri" w:hAnsi="Calibri"/>
                <w:color w:val="000000"/>
                <w:sz w:val="18"/>
                <w:szCs w:val="18"/>
                <w:lang w:eastAsia="es-BO"/>
              </w:rPr>
              <w:br/>
              <w:t>Deberá ser sellado/a con silicona todo el perímetro de acuerdo a requerimiento.</w:t>
            </w:r>
          </w:p>
        </w:tc>
      </w:tr>
      <w:tr w:rsidR="00954C42" w:rsidRPr="00C86D90" w14:paraId="569CE9B1"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E928EC"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D3A50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066FA9D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D41100"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Las YEE PVC DESAGUE 2’’ serán de material de Policloruro de Vinilo (PVC), los accesorios deben tener las siguientes características:</w:t>
            </w:r>
            <w:r w:rsidRPr="00C86D90">
              <w:rPr>
                <w:rFonts w:ascii="Calibri" w:hAnsi="Calibri"/>
                <w:color w:val="000000"/>
                <w:sz w:val="18"/>
                <w:szCs w:val="18"/>
                <w:lang w:eastAsia="es-BO"/>
              </w:rPr>
              <w:br/>
              <w:t>Superficie externa e interna lisas y estar libres de grietas, fisuras, ondulaciones y otros defectos que alteren su calidad.</w:t>
            </w:r>
            <w:r w:rsidRPr="00C86D90">
              <w:rPr>
                <w:rFonts w:ascii="Calibri" w:hAnsi="Calibri"/>
                <w:color w:val="000000"/>
                <w:sz w:val="18"/>
                <w:szCs w:val="18"/>
                <w:lang w:eastAsia="es-BO"/>
              </w:rPr>
              <w:br/>
              <w:t>Los accesorios deberán ser de color uniforme.</w:t>
            </w:r>
            <w:r w:rsidRPr="00C86D90">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954C42" w:rsidRPr="00C86D90" w14:paraId="177F8EE9"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BE0A15"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95BF38"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68D576EC"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04022AF"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86D9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954C42" w:rsidRPr="00C86D90" w14:paraId="6548EB51"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9A3360" w14:textId="77777777" w:rsidR="00954C42" w:rsidRPr="00C86D90" w:rsidRDefault="00954C42" w:rsidP="00954C42">
            <w:pPr>
              <w:widowControl w:val="0"/>
              <w:numPr>
                <w:ilvl w:val="0"/>
                <w:numId w:val="12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B19C3B"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1C3394F" w14:textId="77777777" w:rsidR="00954C42" w:rsidRPr="00C86D90" w:rsidRDefault="00954C42" w:rsidP="00DD0151">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97A562D" w14:textId="77777777" w:rsidR="00954C42" w:rsidRPr="00C86D90" w:rsidRDefault="00954C42" w:rsidP="00DD0151">
            <w:pPr>
              <w:rPr>
                <w:rFonts w:ascii="Calibri" w:hAnsi="Calibri"/>
                <w:color w:val="000000"/>
                <w:sz w:val="18"/>
                <w:szCs w:val="18"/>
                <w:lang w:eastAsia="es-BO"/>
              </w:rPr>
            </w:pPr>
            <w:r w:rsidRPr="00C86D90">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C86D9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86D9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86D90">
              <w:rPr>
                <w:rFonts w:ascii="Calibri" w:hAnsi="Calibri" w:cs="Tahoma"/>
                <w:color w:val="000000"/>
                <w:sz w:val="18"/>
                <w:szCs w:val="18"/>
                <w:lang w:eastAsia="es-BO"/>
              </w:rPr>
              <w:br/>
              <w:t>La Entidad Ejecutora deberá garantizar que el material de referencia sea de buena calidad y de marca reconocida</w:t>
            </w:r>
          </w:p>
        </w:tc>
      </w:tr>
    </w:tbl>
    <w:p w14:paraId="39785CB7" w14:textId="77777777" w:rsidR="00954C42" w:rsidRPr="00C86D90" w:rsidRDefault="00954C42" w:rsidP="00954C42">
      <w:pPr>
        <w:widowControl w:val="0"/>
        <w:autoSpaceDE w:val="0"/>
        <w:autoSpaceDN w:val="0"/>
        <w:rPr>
          <w:rFonts w:ascii="Verdana" w:eastAsia="Verdana" w:hAnsi="Verdana" w:cs="Verdana"/>
          <w:sz w:val="18"/>
          <w:szCs w:val="18"/>
          <w:lang w:eastAsia="es-ES"/>
        </w:rPr>
      </w:pPr>
    </w:p>
    <w:p w14:paraId="5989AD99" w14:textId="77777777" w:rsidR="00954C42" w:rsidRPr="00C86D90" w:rsidRDefault="00954C42" w:rsidP="00954C42">
      <w:pPr>
        <w:spacing w:line="300" w:lineRule="auto"/>
        <w:jc w:val="both"/>
        <w:rPr>
          <w:rFonts w:ascii="Arial" w:hAnsi="Arial" w:cs="Arial"/>
          <w:b/>
          <w:i/>
          <w:sz w:val="18"/>
          <w:szCs w:val="18"/>
          <w:u w:val="single"/>
          <w:lang w:eastAsia="es-ES"/>
        </w:rPr>
      </w:pPr>
    </w:p>
    <w:p w14:paraId="11D5AD9D" w14:textId="77777777" w:rsidR="00954C42" w:rsidRPr="00C86D90" w:rsidRDefault="00954C42" w:rsidP="00954C42">
      <w:pPr>
        <w:spacing w:line="300" w:lineRule="auto"/>
        <w:jc w:val="both"/>
        <w:rPr>
          <w:rFonts w:ascii="Arial" w:hAnsi="Arial" w:cs="Arial"/>
          <w:b/>
          <w:bCs/>
          <w:i/>
          <w:sz w:val="18"/>
          <w:szCs w:val="18"/>
          <w:u w:val="single"/>
          <w:lang w:val="es-ES_tradnl" w:eastAsia="es-ES"/>
        </w:rPr>
      </w:pPr>
      <w:r w:rsidRPr="00C86D90">
        <w:rPr>
          <w:rFonts w:ascii="Arial" w:hAnsi="Arial" w:cs="Arial"/>
          <w:b/>
          <w:i/>
          <w:sz w:val="18"/>
          <w:szCs w:val="18"/>
          <w:u w:val="single"/>
          <w:lang w:eastAsia="es-ES"/>
        </w:rPr>
        <w:t xml:space="preserve">Nota para todos los insumos indicados: </w:t>
      </w:r>
      <w:r w:rsidRPr="00C86D90">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B5DD5" w14:textId="77777777" w:rsidR="00847072" w:rsidRDefault="00847072">
      <w:r>
        <w:separator/>
      </w:r>
    </w:p>
  </w:endnote>
  <w:endnote w:type="continuationSeparator" w:id="0">
    <w:p w14:paraId="6D6A3BEC" w14:textId="77777777" w:rsidR="00847072" w:rsidRDefault="00847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D9128" w14:textId="77777777" w:rsidR="00847072" w:rsidRDefault="00847072">
      <w:r>
        <w:separator/>
      </w:r>
    </w:p>
  </w:footnote>
  <w:footnote w:type="continuationSeparator" w:id="0">
    <w:p w14:paraId="031BA9CB" w14:textId="77777777" w:rsidR="00847072" w:rsidRDefault="00847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6"/>
  </w:num>
  <w:num w:numId="6" w16cid:durableId="898054340">
    <w:abstractNumId w:val="98"/>
  </w:num>
  <w:num w:numId="7" w16cid:durableId="1125999983">
    <w:abstractNumId w:val="81"/>
  </w:num>
  <w:num w:numId="8" w16cid:durableId="340275803">
    <w:abstractNumId w:val="108"/>
  </w:num>
  <w:num w:numId="9" w16cid:durableId="2036223664">
    <w:abstractNumId w:val="112"/>
  </w:num>
  <w:num w:numId="10" w16cid:durableId="76249167">
    <w:abstractNumId w:val="40"/>
  </w:num>
  <w:num w:numId="11" w16cid:durableId="47848052">
    <w:abstractNumId w:val="124"/>
  </w:num>
  <w:num w:numId="12" w16cid:durableId="1290815809">
    <w:abstractNumId w:val="126"/>
  </w:num>
  <w:num w:numId="13" w16cid:durableId="32119308">
    <w:abstractNumId w:val="59"/>
  </w:num>
  <w:num w:numId="14" w16cid:durableId="1682197766">
    <w:abstractNumId w:val="25"/>
  </w:num>
  <w:num w:numId="15" w16cid:durableId="758015575">
    <w:abstractNumId w:val="90"/>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8"/>
  </w:num>
  <w:num w:numId="19" w16cid:durableId="1396859534">
    <w:abstractNumId w:val="78"/>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5"/>
  </w:num>
  <w:num w:numId="25" w16cid:durableId="303438077">
    <w:abstractNumId w:val="54"/>
  </w:num>
  <w:num w:numId="26" w16cid:durableId="585915896">
    <w:abstractNumId w:val="57"/>
  </w:num>
  <w:num w:numId="27" w16cid:durableId="358435389">
    <w:abstractNumId w:val="91"/>
  </w:num>
  <w:num w:numId="28" w16cid:durableId="1565678630">
    <w:abstractNumId w:val="50"/>
  </w:num>
  <w:num w:numId="29" w16cid:durableId="427435443">
    <w:abstractNumId w:val="117"/>
  </w:num>
  <w:num w:numId="30" w16cid:durableId="785197030">
    <w:abstractNumId w:val="32"/>
  </w:num>
  <w:num w:numId="31" w16cid:durableId="716396608">
    <w:abstractNumId w:val="106"/>
  </w:num>
  <w:num w:numId="32" w16cid:durableId="965819559">
    <w:abstractNumId w:val="34"/>
  </w:num>
  <w:num w:numId="33" w16cid:durableId="1264151429">
    <w:abstractNumId w:val="89"/>
  </w:num>
  <w:num w:numId="34" w16cid:durableId="93137966">
    <w:abstractNumId w:val="75"/>
  </w:num>
  <w:num w:numId="35" w16cid:durableId="664819606">
    <w:abstractNumId w:val="17"/>
  </w:num>
  <w:num w:numId="36" w16cid:durableId="1991598041">
    <w:abstractNumId w:val="116"/>
  </w:num>
  <w:num w:numId="37" w16cid:durableId="2126924369">
    <w:abstractNumId w:val="113"/>
  </w:num>
  <w:num w:numId="38" w16cid:durableId="663825370">
    <w:abstractNumId w:val="96"/>
  </w:num>
  <w:num w:numId="39" w16cid:durableId="36123120">
    <w:abstractNumId w:val="85"/>
  </w:num>
  <w:num w:numId="40" w16cid:durableId="1513714623">
    <w:abstractNumId w:val="83"/>
  </w:num>
  <w:num w:numId="41" w16cid:durableId="1479222376">
    <w:abstractNumId w:val="71"/>
  </w:num>
  <w:num w:numId="42" w16cid:durableId="1189638795">
    <w:abstractNumId w:val="97"/>
  </w:num>
  <w:num w:numId="43" w16cid:durableId="893614089">
    <w:abstractNumId w:val="77"/>
  </w:num>
  <w:num w:numId="44" w16cid:durableId="1012224355">
    <w:abstractNumId w:val="104"/>
  </w:num>
  <w:num w:numId="45" w16cid:durableId="275213166">
    <w:abstractNumId w:val="74"/>
  </w:num>
  <w:num w:numId="46" w16cid:durableId="746459583">
    <w:abstractNumId w:val="30"/>
  </w:num>
  <w:num w:numId="47" w16cid:durableId="1735736149">
    <w:abstractNumId w:val="121"/>
  </w:num>
  <w:num w:numId="48" w16cid:durableId="644744922">
    <w:abstractNumId w:val="82"/>
  </w:num>
  <w:num w:numId="49" w16cid:durableId="1066301791">
    <w:abstractNumId w:val="94"/>
  </w:num>
  <w:num w:numId="50" w16cid:durableId="1046098961">
    <w:abstractNumId w:val="6"/>
  </w:num>
  <w:num w:numId="51" w16cid:durableId="1024138211">
    <w:abstractNumId w:val="61"/>
  </w:num>
  <w:num w:numId="52" w16cid:durableId="383136824">
    <w:abstractNumId w:val="48"/>
  </w:num>
  <w:num w:numId="53" w16cid:durableId="1135492137">
    <w:abstractNumId w:val="31"/>
  </w:num>
  <w:num w:numId="54" w16cid:durableId="1793593280">
    <w:abstractNumId w:val="22"/>
  </w:num>
  <w:num w:numId="55" w16cid:durableId="663893158">
    <w:abstractNumId w:val="92"/>
  </w:num>
  <w:num w:numId="56" w16cid:durableId="1476794917">
    <w:abstractNumId w:val="15"/>
  </w:num>
  <w:num w:numId="57" w16cid:durableId="1578319865">
    <w:abstractNumId w:val="35"/>
  </w:num>
  <w:num w:numId="58" w16cid:durableId="971859579">
    <w:abstractNumId w:val="109"/>
  </w:num>
  <w:num w:numId="59" w16cid:durableId="1606423924">
    <w:abstractNumId w:val="103"/>
  </w:num>
  <w:num w:numId="60" w16cid:durableId="920137775">
    <w:abstractNumId w:val="45"/>
  </w:num>
  <w:num w:numId="61" w16cid:durableId="1746487965">
    <w:abstractNumId w:val="122"/>
  </w:num>
  <w:num w:numId="62" w16cid:durableId="302126464">
    <w:abstractNumId w:val="36"/>
  </w:num>
  <w:num w:numId="63" w16cid:durableId="855312533">
    <w:abstractNumId w:val="55"/>
  </w:num>
  <w:num w:numId="64" w16cid:durableId="532965418">
    <w:abstractNumId w:val="53"/>
  </w:num>
  <w:num w:numId="65" w16cid:durableId="797257047">
    <w:abstractNumId w:val="46"/>
  </w:num>
  <w:num w:numId="66" w16cid:durableId="1502548507">
    <w:abstractNumId w:val="86"/>
  </w:num>
  <w:num w:numId="67" w16cid:durableId="794451446">
    <w:abstractNumId w:val="69"/>
  </w:num>
  <w:num w:numId="68" w16cid:durableId="2053261315">
    <w:abstractNumId w:val="95"/>
  </w:num>
  <w:num w:numId="69" w16cid:durableId="400832988">
    <w:abstractNumId w:val="27"/>
  </w:num>
  <w:num w:numId="70" w16cid:durableId="1111510100">
    <w:abstractNumId w:val="80"/>
  </w:num>
  <w:num w:numId="71" w16cid:durableId="577443164">
    <w:abstractNumId w:val="19"/>
  </w:num>
  <w:num w:numId="72" w16cid:durableId="492455005">
    <w:abstractNumId w:val="88"/>
  </w:num>
  <w:num w:numId="73" w16cid:durableId="1319766664">
    <w:abstractNumId w:val="93"/>
  </w:num>
  <w:num w:numId="74" w16cid:durableId="401367814">
    <w:abstractNumId w:val="14"/>
  </w:num>
  <w:num w:numId="75" w16cid:durableId="1144347144">
    <w:abstractNumId w:val="52"/>
  </w:num>
  <w:num w:numId="76" w16cid:durableId="620067140">
    <w:abstractNumId w:val="58"/>
  </w:num>
  <w:num w:numId="77" w16cid:durableId="451021479">
    <w:abstractNumId w:val="28"/>
  </w:num>
  <w:num w:numId="78" w16cid:durableId="547182432">
    <w:abstractNumId w:val="61"/>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3"/>
  </w:num>
  <w:num w:numId="81" w16cid:durableId="1602833810">
    <w:abstractNumId w:val="115"/>
  </w:num>
  <w:num w:numId="82" w16cid:durableId="889460450">
    <w:abstractNumId w:val="105"/>
  </w:num>
  <w:num w:numId="83" w16cid:durableId="1552577699">
    <w:abstractNumId w:val="33"/>
  </w:num>
  <w:num w:numId="84" w16cid:durableId="1486627017">
    <w:abstractNumId w:val="23"/>
  </w:num>
  <w:num w:numId="85" w16cid:durableId="2049642994">
    <w:abstractNumId w:val="70"/>
  </w:num>
  <w:num w:numId="86" w16cid:durableId="636689873">
    <w:abstractNumId w:val="64"/>
  </w:num>
  <w:num w:numId="87" w16cid:durableId="485246788">
    <w:abstractNumId w:val="18"/>
  </w:num>
  <w:num w:numId="88" w16cid:durableId="1114209741">
    <w:abstractNumId w:val="66"/>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6"/>
  </w:num>
  <w:num w:numId="94" w16cid:durableId="1865558573">
    <w:abstractNumId w:val="72"/>
  </w:num>
  <w:num w:numId="95" w16cid:durableId="1048334299">
    <w:abstractNumId w:val="107"/>
  </w:num>
  <w:num w:numId="96" w16cid:durableId="1215040690">
    <w:abstractNumId w:val="12"/>
  </w:num>
  <w:num w:numId="97" w16cid:durableId="905190199">
    <w:abstractNumId w:val="42"/>
  </w:num>
  <w:num w:numId="98" w16cid:durableId="1217011226">
    <w:abstractNumId w:val="63"/>
  </w:num>
  <w:num w:numId="99" w16cid:durableId="2111392446">
    <w:abstractNumId w:val="51"/>
  </w:num>
  <w:num w:numId="100" w16cid:durableId="573392268">
    <w:abstractNumId w:val="79"/>
  </w:num>
  <w:num w:numId="101" w16cid:durableId="78019599">
    <w:abstractNumId w:val="123"/>
  </w:num>
  <w:num w:numId="102" w16cid:durableId="819690617">
    <w:abstractNumId w:val="8"/>
  </w:num>
  <w:num w:numId="103" w16cid:durableId="1858108427">
    <w:abstractNumId w:val="87"/>
  </w:num>
  <w:num w:numId="104" w16cid:durableId="1933589661">
    <w:abstractNumId w:val="2"/>
  </w:num>
  <w:num w:numId="105" w16cid:durableId="568536335">
    <w:abstractNumId w:val="102"/>
  </w:num>
  <w:num w:numId="106" w16cid:durableId="1150171239">
    <w:abstractNumId w:val="114"/>
  </w:num>
  <w:num w:numId="107" w16cid:durableId="243416977">
    <w:abstractNumId w:val="119"/>
  </w:num>
  <w:num w:numId="108" w16cid:durableId="1835758261">
    <w:abstractNumId w:val="20"/>
  </w:num>
  <w:num w:numId="109" w16cid:durableId="1577671396">
    <w:abstractNumId w:val="67"/>
  </w:num>
  <w:num w:numId="110" w16cid:durableId="604264649">
    <w:abstractNumId w:val="9"/>
  </w:num>
  <w:num w:numId="111" w16cid:durableId="1473404154">
    <w:abstractNumId w:val="99"/>
  </w:num>
  <w:num w:numId="112" w16cid:durableId="846478793">
    <w:abstractNumId w:val="43"/>
  </w:num>
  <w:num w:numId="113" w16cid:durableId="2047171040">
    <w:abstractNumId w:val="49"/>
  </w:num>
  <w:num w:numId="114" w16cid:durableId="500393444">
    <w:abstractNumId w:val="26"/>
  </w:num>
  <w:num w:numId="115" w16cid:durableId="518663114">
    <w:abstractNumId w:val="120"/>
  </w:num>
  <w:num w:numId="116" w16cid:durableId="298851101">
    <w:abstractNumId w:val="62"/>
  </w:num>
  <w:num w:numId="117" w16cid:durableId="1456681892">
    <w:abstractNumId w:val="118"/>
  </w:num>
  <w:num w:numId="118" w16cid:durableId="1404528284">
    <w:abstractNumId w:val="110"/>
  </w:num>
  <w:num w:numId="119" w16cid:durableId="1111557311">
    <w:abstractNumId w:val="101"/>
  </w:num>
  <w:num w:numId="120" w16cid:durableId="1104305069">
    <w:abstractNumId w:val="125"/>
  </w:num>
  <w:num w:numId="121" w16cid:durableId="882449159">
    <w:abstractNumId w:val="37"/>
  </w:num>
  <w:num w:numId="122" w16cid:durableId="12260655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0"/>
  </w:num>
  <w:num w:numId="125" w16cid:durableId="592973333">
    <w:abstractNumId w:val="84"/>
  </w:num>
  <w:num w:numId="126" w16cid:durableId="1210533988">
    <w:abstractNumId w:val="100"/>
  </w:num>
  <w:num w:numId="127" w16cid:durableId="1494837129">
    <w:abstractNumId w:val="111"/>
  </w:num>
  <w:num w:numId="128" w16cid:durableId="200559060">
    <w:abstractNumId w:val="39"/>
  </w:num>
  <w:num w:numId="129" w16cid:durableId="517236096">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2EB8"/>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5DCB"/>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7D4"/>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4A5"/>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4141"/>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0F90"/>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3E8"/>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1D39"/>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997"/>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38B"/>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439"/>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E50"/>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75D"/>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072"/>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C42"/>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6F4"/>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FB0"/>
    <w:rsid w:val="00AC21CE"/>
    <w:rsid w:val="00AC25A9"/>
    <w:rsid w:val="00AC288D"/>
    <w:rsid w:val="00AC3E09"/>
    <w:rsid w:val="00AC3EE8"/>
    <w:rsid w:val="00AC4103"/>
    <w:rsid w:val="00AC437C"/>
    <w:rsid w:val="00AC442D"/>
    <w:rsid w:val="00AC4761"/>
    <w:rsid w:val="00AC48AF"/>
    <w:rsid w:val="00AC51F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4F50"/>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ibs-dpga-rdi"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187</Pages>
  <Words>82844</Words>
  <Characters>455643</Characters>
  <Application>Microsoft Office Word</Application>
  <DocSecurity>0</DocSecurity>
  <Lines>3797</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24</cp:revision>
  <cp:lastPrinted>2024-12-23T19:18:00Z</cp:lastPrinted>
  <dcterms:created xsi:type="dcterms:W3CDTF">2024-12-06T19:43:00Z</dcterms:created>
  <dcterms:modified xsi:type="dcterms:W3CDTF">2024-12-30T13:48:00Z</dcterms:modified>
</cp:coreProperties>
</file>