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lang w:val="en-US" w:eastAsia="en-US"/>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5F3F541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w:t>
      </w:r>
      <w:r w:rsidR="00642994">
        <w:rPr>
          <w:rFonts w:ascii="Century Gothic" w:hAnsi="Century Gothic" w:cs="Arial"/>
          <w:b/>
          <w:sz w:val="24"/>
          <w:szCs w:val="18"/>
          <w:lang w:val="es-BO"/>
        </w:rPr>
        <w:t xml:space="preserve"> </w:t>
      </w:r>
      <w:r w:rsidR="00642994" w:rsidRPr="00642994">
        <w:rPr>
          <w:rFonts w:ascii="Century Gothic" w:hAnsi="Century Gothic" w:cs="Arial"/>
          <w:b/>
          <w:color w:val="FF0000"/>
          <w:sz w:val="24"/>
          <w:szCs w:val="18"/>
          <w:lang w:val="es-BO"/>
        </w:rPr>
        <w:t>POTOSÍ</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n-US" w:eastAsia="en-US"/>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6E6A5C83"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00C7308D">
                              <w:rPr>
                                <w:rFonts w:ascii="Century Gothic" w:hAnsi="Century Gothic" w:cs="Arial"/>
                                <w:b/>
                                <w:color w:val="FF0000"/>
                                <w:sz w:val="28"/>
                              </w:rPr>
                              <w:t>NUEVA AUTOCONSTRUCCION</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4C7AB1">
                              <w:rPr>
                                <w:rFonts w:ascii="Century Gothic" w:hAnsi="Century Gothic" w:cs="Arial"/>
                                <w:b/>
                                <w:color w:val="FF0000"/>
                                <w:sz w:val="28"/>
                              </w:rPr>
                              <w:t>TUPIZA</w:t>
                            </w:r>
                            <w:r>
                              <w:rPr>
                                <w:rFonts w:ascii="Century Gothic" w:hAnsi="Century Gothic" w:cs="Arial"/>
                                <w:b/>
                                <w:color w:val="0000FF"/>
                                <w:sz w:val="28"/>
                              </w:rPr>
                              <w:t>– FASE (</w:t>
                            </w:r>
                            <w:r w:rsidRPr="0020215B">
                              <w:rPr>
                                <w:rFonts w:ascii="Century Gothic" w:hAnsi="Century Gothic" w:cs="Arial"/>
                                <w:b/>
                                <w:color w:val="FF0000"/>
                                <w:sz w:val="28"/>
                              </w:rPr>
                              <w:t>X</w:t>
                            </w:r>
                            <w:r w:rsidR="000456DE">
                              <w:rPr>
                                <w:rFonts w:ascii="Century Gothic" w:hAnsi="Century Gothic" w:cs="Arial"/>
                                <w:b/>
                                <w:color w:val="FF0000"/>
                                <w:sz w:val="28"/>
                              </w:rPr>
                              <w:t>X</w:t>
                            </w:r>
                            <w:r w:rsidR="00A3576F">
                              <w:rPr>
                                <w:rFonts w:ascii="Century Gothic" w:hAnsi="Century Gothic" w:cs="Arial"/>
                                <w:b/>
                                <w:color w:val="FF0000"/>
                                <w:sz w:val="28"/>
                              </w:rPr>
                              <w:t>V</w:t>
                            </w:r>
                            <w:r w:rsidR="00447BB1">
                              <w:rPr>
                                <w:rFonts w:ascii="Century Gothic" w:hAnsi="Century Gothic" w:cs="Arial"/>
                                <w:b/>
                                <w:color w:val="FF0000"/>
                                <w:sz w:val="28"/>
                              </w:rPr>
                              <w:t>III</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68B80D25"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447BB1">
                              <w:rPr>
                                <w:rFonts w:ascii="Century Gothic" w:hAnsi="Century Gothic"/>
                                <w:b/>
                                <w:color w:val="FF0000"/>
                                <w:sz w:val="32"/>
                                <w:lang w:val="es-AR"/>
                              </w:rPr>
                              <w:t>70</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6E6A5C83"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00C7308D">
                        <w:rPr>
                          <w:rFonts w:ascii="Century Gothic" w:hAnsi="Century Gothic" w:cs="Arial"/>
                          <w:b/>
                          <w:color w:val="FF0000"/>
                          <w:sz w:val="28"/>
                        </w:rPr>
                        <w:t>NUEVA AUTOCONSTRUCCION</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4C7AB1">
                        <w:rPr>
                          <w:rFonts w:ascii="Century Gothic" w:hAnsi="Century Gothic" w:cs="Arial"/>
                          <w:b/>
                          <w:color w:val="FF0000"/>
                          <w:sz w:val="28"/>
                        </w:rPr>
                        <w:t>TUPIZA</w:t>
                      </w:r>
                      <w:r>
                        <w:rPr>
                          <w:rFonts w:ascii="Century Gothic" w:hAnsi="Century Gothic" w:cs="Arial"/>
                          <w:b/>
                          <w:color w:val="0000FF"/>
                          <w:sz w:val="28"/>
                        </w:rPr>
                        <w:t>– FASE (</w:t>
                      </w:r>
                      <w:r w:rsidRPr="0020215B">
                        <w:rPr>
                          <w:rFonts w:ascii="Century Gothic" w:hAnsi="Century Gothic" w:cs="Arial"/>
                          <w:b/>
                          <w:color w:val="FF0000"/>
                          <w:sz w:val="28"/>
                        </w:rPr>
                        <w:t>X</w:t>
                      </w:r>
                      <w:r w:rsidR="000456DE">
                        <w:rPr>
                          <w:rFonts w:ascii="Century Gothic" w:hAnsi="Century Gothic" w:cs="Arial"/>
                          <w:b/>
                          <w:color w:val="FF0000"/>
                          <w:sz w:val="28"/>
                        </w:rPr>
                        <w:t>X</w:t>
                      </w:r>
                      <w:r w:rsidR="00A3576F">
                        <w:rPr>
                          <w:rFonts w:ascii="Century Gothic" w:hAnsi="Century Gothic" w:cs="Arial"/>
                          <w:b/>
                          <w:color w:val="FF0000"/>
                          <w:sz w:val="28"/>
                        </w:rPr>
                        <w:t>V</w:t>
                      </w:r>
                      <w:r w:rsidR="00447BB1">
                        <w:rPr>
                          <w:rFonts w:ascii="Century Gothic" w:hAnsi="Century Gothic" w:cs="Arial"/>
                          <w:b/>
                          <w:color w:val="FF0000"/>
                          <w:sz w:val="28"/>
                        </w:rPr>
                        <w:t>III</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68B80D25"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447BB1">
                        <w:rPr>
                          <w:rFonts w:ascii="Century Gothic" w:hAnsi="Century Gothic"/>
                          <w:b/>
                          <w:color w:val="FF0000"/>
                          <w:sz w:val="32"/>
                          <w:lang w:val="es-AR"/>
                        </w:rPr>
                        <w:t>70</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2D32B9D"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42994">
        <w:rPr>
          <w:rFonts w:ascii="Arial" w:hAnsi="Arial" w:cs="Arial"/>
          <w:b/>
          <w:color w:val="FF0000"/>
          <w:sz w:val="24"/>
          <w:szCs w:val="24"/>
          <w:u w:val="single"/>
        </w:rPr>
        <w:t>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4C7AB1">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4C7AB1">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4C7AB1">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4C7AB1">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4C7AB1">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4C7AB1">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B3EB6C8" w:rsidR="000B60FF" w:rsidRPr="002C2893" w:rsidRDefault="0020215B" w:rsidP="004C7AB1">
            <w:pPr>
              <w:widowControl w:val="0"/>
              <w:rPr>
                <w:rFonts w:cs="Arial"/>
                <w:sz w:val="18"/>
              </w:rPr>
            </w:pPr>
            <w:r>
              <w:rPr>
                <w:rFonts w:cs="Calibri"/>
                <w:b/>
                <w:bCs/>
              </w:rPr>
              <w:t xml:space="preserve">INSPECTORIA PARA EL </w:t>
            </w:r>
            <w:r w:rsidRPr="0005346B">
              <w:rPr>
                <w:rFonts w:cs="Calibri"/>
                <w:b/>
                <w:bCs/>
              </w:rPr>
              <w:t xml:space="preserve">PROYECTO DE VIVIENDA </w:t>
            </w:r>
            <w:r w:rsidR="008A11F2">
              <w:rPr>
                <w:rFonts w:cs="Calibri"/>
                <w:b/>
                <w:bCs/>
                <w:color w:val="FF0000"/>
              </w:rPr>
              <w:t>NUEVA AUTOCONSTRUCCION</w:t>
            </w:r>
            <w:r>
              <w:rPr>
                <w:rFonts w:cs="Calibri"/>
                <w:b/>
                <w:bCs/>
                <w:color w:val="FF0000"/>
              </w:rPr>
              <w:t xml:space="preserve"> </w:t>
            </w:r>
            <w:r>
              <w:rPr>
                <w:rFonts w:cs="Calibri"/>
                <w:b/>
                <w:bCs/>
              </w:rPr>
              <w:t xml:space="preserve">EN EL MUNICIPIO DE </w:t>
            </w:r>
            <w:r w:rsidR="004C7AB1">
              <w:rPr>
                <w:rFonts w:cs="Calibri"/>
                <w:b/>
                <w:bCs/>
                <w:color w:val="FF0000"/>
              </w:rPr>
              <w:t>TUPIZA</w:t>
            </w:r>
            <w:r>
              <w:rPr>
                <w:rFonts w:cs="Calibri"/>
                <w:b/>
                <w:bCs/>
              </w:rPr>
              <w:t xml:space="preserve"> – FASE</w:t>
            </w:r>
            <w:r w:rsidR="004C7AB1">
              <w:rPr>
                <w:rFonts w:cs="Calibri"/>
                <w:b/>
                <w:bCs/>
              </w:rPr>
              <w:t xml:space="preserve"> </w:t>
            </w:r>
            <w:r>
              <w:rPr>
                <w:rFonts w:cs="Calibri"/>
                <w:b/>
                <w:bCs/>
              </w:rPr>
              <w:t>(</w:t>
            </w:r>
            <w:r>
              <w:rPr>
                <w:rFonts w:cs="Calibri"/>
                <w:b/>
                <w:bCs/>
                <w:color w:val="FF0000"/>
              </w:rPr>
              <w:t>X</w:t>
            </w:r>
            <w:r w:rsidR="00447BB1">
              <w:rPr>
                <w:rFonts w:cs="Calibri"/>
                <w:b/>
                <w:bCs/>
                <w:color w:val="FF0000"/>
              </w:rPr>
              <w:t>X</w:t>
            </w:r>
            <w:r w:rsidR="00A3576F">
              <w:rPr>
                <w:rFonts w:cs="Calibri"/>
                <w:b/>
                <w:bCs/>
                <w:color w:val="FF0000"/>
              </w:rPr>
              <w:t>V</w:t>
            </w:r>
            <w:r w:rsidR="00447BB1">
              <w:rPr>
                <w:rFonts w:cs="Calibri"/>
                <w:b/>
                <w:bCs/>
                <w:color w:val="FF0000"/>
              </w:rPr>
              <w:t>III</w:t>
            </w:r>
            <w:r w:rsidRPr="0005346B">
              <w:rPr>
                <w:rFonts w:cs="Calibri"/>
                <w:b/>
                <w:bCs/>
              </w:rPr>
              <w:t>) 20</w:t>
            </w:r>
            <w:r w:rsidRPr="00F842B9">
              <w:rPr>
                <w:rFonts w:cs="Calibri"/>
                <w:b/>
                <w:bCs/>
                <w:color w:val="FF0000"/>
              </w:rPr>
              <w:t>2</w:t>
            </w:r>
            <w:r>
              <w:rPr>
                <w:rFonts w:cs="Calibri"/>
                <w:b/>
                <w:bCs/>
                <w:color w:val="FF0000"/>
              </w:rPr>
              <w:t>4</w:t>
            </w:r>
            <w:r w:rsidR="004C7AB1">
              <w:rPr>
                <w:rFonts w:cs="Calibri"/>
                <w:b/>
                <w:bCs/>
                <w:color w:val="FF0000"/>
              </w:rPr>
              <w:t xml:space="preserve"> </w:t>
            </w:r>
            <w:r w:rsidRPr="0005346B">
              <w:rPr>
                <w:rFonts w:cs="Calibri"/>
                <w:b/>
                <w:bCs/>
              </w:rPr>
              <w:t xml:space="preserve">– </w:t>
            </w:r>
            <w:r>
              <w:rPr>
                <w:rFonts w:cs="Calibri"/>
                <w:b/>
                <w:bCs/>
              </w:rPr>
              <w:t>POTOSI.</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7167395D" w:rsidR="000B60FF" w:rsidRPr="002C2893" w:rsidRDefault="0020215B" w:rsidP="002C2893">
            <w:pPr>
              <w:widowControl w:val="0"/>
              <w:rPr>
                <w:rFonts w:cs="Arial"/>
                <w:sz w:val="18"/>
              </w:rPr>
            </w:pPr>
            <w:r>
              <w:rPr>
                <w:b/>
                <w:bCs/>
              </w:rPr>
              <w:t>AEV-PT-</w:t>
            </w:r>
            <w:r>
              <w:rPr>
                <w:b/>
                <w:bCs/>
                <w:color w:val="FF0000"/>
              </w:rPr>
              <w:t>INSP</w:t>
            </w:r>
            <w:r>
              <w:rPr>
                <w:b/>
                <w:bCs/>
              </w:rPr>
              <w:t>-</w:t>
            </w:r>
            <w:r w:rsidR="00447BB1">
              <w:rPr>
                <w:b/>
                <w:bCs/>
                <w:color w:val="FF0000"/>
              </w:rPr>
              <w:t>70</w:t>
            </w:r>
            <w:r w:rsidRPr="005205CF">
              <w:rPr>
                <w:b/>
                <w:bCs/>
              </w:rPr>
              <w:t>/2</w:t>
            </w:r>
            <w:r>
              <w:rPr>
                <w:b/>
                <w:bCs/>
              </w:rPr>
              <w:t>4</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1F66F56D" w:rsidR="000B60FF" w:rsidRPr="00003A14" w:rsidRDefault="00025A95" w:rsidP="00025A95">
            <w:pPr>
              <w:rPr>
                <w:rFonts w:cs="Arial"/>
                <w:i/>
                <w:sz w:val="18"/>
              </w:rPr>
            </w:pPr>
            <w:r w:rsidRPr="00095657">
              <w:rPr>
                <w:b/>
                <w:sz w:val="18"/>
                <w:szCs w:val="18"/>
                <w:lang w:val="es-BO"/>
              </w:rPr>
              <w:t>Bs.</w:t>
            </w:r>
            <w:r>
              <w:rPr>
                <w:b/>
                <w:color w:val="FF0000"/>
                <w:sz w:val="18"/>
                <w:szCs w:val="18"/>
                <w:lang w:val="es-BO"/>
              </w:rPr>
              <w:t xml:space="preserve">85.273,31 </w:t>
            </w:r>
            <w:r w:rsidRPr="00095657">
              <w:rPr>
                <w:b/>
                <w:sz w:val="18"/>
                <w:szCs w:val="18"/>
                <w:lang w:val="es-BO"/>
              </w:rPr>
              <w:t>(</w:t>
            </w:r>
            <w:r>
              <w:rPr>
                <w:bCs/>
                <w:sz w:val="18"/>
                <w:szCs w:val="18"/>
                <w:lang w:val="es-BO"/>
              </w:rPr>
              <w:t>Ochenta y Cinco Mil Doscientos Setenta y Tres 31</w:t>
            </w:r>
            <w:r w:rsidRPr="00095657">
              <w:rPr>
                <w:bCs/>
                <w:sz w:val="18"/>
                <w:szCs w:val="18"/>
                <w:lang w:val="es-BO"/>
              </w:rPr>
              <w:t>/</w:t>
            </w:r>
            <w:r w:rsidRPr="00095657">
              <w:rPr>
                <w:sz w:val="18"/>
                <w:szCs w:val="18"/>
                <w:lang w:val="es-BO"/>
              </w:rPr>
              <w:t>100 bolivianos</w:t>
            </w:r>
            <w:r w:rsidRPr="00095657">
              <w:rPr>
                <w:b/>
                <w:sz w:val="18"/>
                <w:szCs w:val="18"/>
                <w:lang w:val="es-BO"/>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22D7637D" w:rsidR="002A0F67" w:rsidRPr="002210C9" w:rsidRDefault="0051154C" w:rsidP="002A0F67">
            <w:pPr>
              <w:widowControl w:val="0"/>
              <w:rPr>
                <w:rFonts w:cs="Arial"/>
                <w:sz w:val="18"/>
              </w:rPr>
            </w:pPr>
            <w:r w:rsidRPr="0051154C">
              <w:rPr>
                <w:rFonts w:ascii="Arial" w:hAnsi="Arial" w:cs="Arial"/>
                <w:lang w:val="es-ES_tradnl"/>
              </w:rPr>
              <w:t xml:space="preserve">El proponente adjudicado presentará una garantía o solicitará la retención del </w:t>
            </w:r>
            <w:r w:rsidRPr="0051154C">
              <w:rPr>
                <w:rFonts w:ascii="Arial" w:hAnsi="Arial" w:cs="Arial"/>
                <w:b/>
                <w:lang w:val="es-ES_tradnl"/>
              </w:rPr>
              <w:t xml:space="preserve">7 % </w:t>
            </w:r>
            <w:r w:rsidRPr="0051154C">
              <w:rPr>
                <w:rFonts w:ascii="Arial" w:hAnsi="Arial" w:cs="Arial"/>
                <w:lang w:val="es-ES_tradnl"/>
              </w:rPr>
              <w:t xml:space="preserve">de los pagos parciales como garantía de cumplimiento de contrato, monto que será devuelto a la conclusión del contrato (suscripción del </w:t>
            </w:r>
            <w:r w:rsidRPr="0051154C">
              <w:rPr>
                <w:rFonts w:ascii="Arial" w:hAnsi="Arial" w:cs="Arial"/>
              </w:rPr>
              <w:t>CERTIFICADO DE TERMINACIÓN DE SERVICIO</w:t>
            </w:r>
            <w:r w:rsidRPr="0051154C">
              <w:rPr>
                <w:rFonts w:ascii="Arial" w:hAnsi="Arial" w:cs="Arial"/>
                <w:lang w:val="es-ES_tradnl"/>
              </w:rPr>
              <w:t xml:space="preserve">), previa conformidad del Fiscal. </w:t>
            </w:r>
            <w:r w:rsidR="002A0F67" w:rsidRPr="002210C9">
              <w:rPr>
                <w:rFonts w:ascii="Arial" w:hAnsi="Arial" w:cs="Arial"/>
                <w:lang w:val="es-BO"/>
              </w:rPr>
              <w:t>Boleta de Garantía / Garantía a Primer Requerimiento</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128FB2C2" w:rsidR="002A0F67" w:rsidRPr="002C2893" w:rsidRDefault="00072CA3" w:rsidP="002A0F67">
            <w:pPr>
              <w:widowControl w:val="0"/>
              <w:rPr>
                <w:rFonts w:cs="Arial"/>
                <w:sz w:val="18"/>
              </w:rPr>
            </w:pPr>
            <w:r>
              <w:rPr>
                <w:lang w:val="es-BO"/>
              </w:rPr>
              <w:t xml:space="preserve">Arq. </w:t>
            </w:r>
            <w:r w:rsidR="00A67C4E">
              <w:rPr>
                <w:lang w:val="es-BO"/>
              </w:rPr>
              <w:t>José Poma Negretty</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537536C7" w:rsidR="002A0F67" w:rsidRPr="002C2893" w:rsidRDefault="00072CA3" w:rsidP="002A0F67">
            <w:pPr>
              <w:widowControl w:val="0"/>
              <w:rPr>
                <w:rFonts w:cs="Arial"/>
                <w:sz w:val="18"/>
              </w:rPr>
            </w:pPr>
            <w:r>
              <w:rPr>
                <w:b/>
                <w:lang w:val="es-BO"/>
              </w:rPr>
              <w:t>61-20792</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B66F332" w:rsidR="002A0F67" w:rsidRPr="002C2893" w:rsidRDefault="002A0F67" w:rsidP="002A0F67">
            <w:pPr>
              <w:widowControl w:val="0"/>
              <w:rPr>
                <w:rFonts w:cs="Arial"/>
                <w:sz w:val="18"/>
              </w:rPr>
            </w:pPr>
            <w:r w:rsidRPr="000D6832">
              <w:rPr>
                <w:rFonts w:ascii="Arial" w:hAnsi="Arial" w:cs="Arial"/>
                <w:b/>
                <w:color w:val="000000" w:themeColor="text1"/>
                <w:sz w:val="18"/>
                <w:szCs w:val="18"/>
              </w:rPr>
              <w:t xml:space="preserve">                  </w:t>
            </w:r>
            <w:hyperlink r:id="rId9" w:history="1">
              <w:r w:rsidR="00A3576F" w:rsidRPr="000E0D5C">
                <w:rPr>
                  <w:rStyle w:val="Hipervnculo"/>
                  <w:lang w:val="es-BO"/>
                </w:rPr>
                <w:t>j</w:t>
              </w:r>
              <w:r w:rsidR="00A3576F" w:rsidRPr="000E0D5C">
                <w:rPr>
                  <w:rStyle w:val="Hipervnculo"/>
                </w:rPr>
                <w:t>ose</w:t>
              </w:r>
              <w:r w:rsidR="00A3576F" w:rsidRPr="000E0D5C">
                <w:rPr>
                  <w:rStyle w:val="Hipervnculo"/>
                  <w:lang w:val="es-BO"/>
                </w:rPr>
                <w:t>.poma@aevivienda.gob.bo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A3576F"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A3576F"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F2D4DAD" w:rsidR="000B60FF" w:rsidRPr="00E169D4" w:rsidRDefault="004C7AB1"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93065C5" w:rsidR="000B60FF" w:rsidRPr="00E169D4" w:rsidRDefault="00072CA3" w:rsidP="00680C33">
            <w:pPr>
              <w:adjustRightInd w:val="0"/>
              <w:snapToGrid w:val="0"/>
              <w:jc w:val="center"/>
              <w:rPr>
                <w:rFonts w:ascii="Arial" w:hAnsi="Arial" w:cs="Arial"/>
                <w:lang w:val="es-BO"/>
              </w:rPr>
            </w:pPr>
            <w:r>
              <w:rPr>
                <w:rFonts w:ascii="Arial" w:hAnsi="Arial" w:cs="Arial"/>
                <w:lang w:val="es-BO"/>
              </w:rPr>
              <w:t>1</w:t>
            </w:r>
            <w:r w:rsidR="00BE29CC">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AC60CDD" w:rsidR="000B60FF" w:rsidRPr="00E169D4" w:rsidRDefault="00072CA3" w:rsidP="00680C33">
            <w:pPr>
              <w:adjustRightInd w:val="0"/>
              <w:snapToGrid w:val="0"/>
              <w:jc w:val="center"/>
              <w:rPr>
                <w:rFonts w:ascii="Arial" w:hAnsi="Arial" w:cs="Arial"/>
                <w:lang w:val="es-BO"/>
              </w:rPr>
            </w:pPr>
            <w:r>
              <w:rPr>
                <w:rFonts w:ascii="Arial" w:hAnsi="Arial" w:cs="Arial"/>
                <w:lang w:val="es-BO"/>
              </w:rPr>
              <w:t>2024</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A3576F"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A3576F"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A3576F"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D0D3C1" w14:textId="1A567758" w:rsidR="000B60FF" w:rsidRDefault="00A3576F" w:rsidP="00680C33">
            <w:pPr>
              <w:adjustRightInd w:val="0"/>
              <w:snapToGrid w:val="0"/>
              <w:jc w:val="center"/>
              <w:rPr>
                <w:rFonts w:ascii="Arial" w:hAnsi="Arial" w:cs="Arial"/>
                <w:lang w:val="es-BO"/>
              </w:rPr>
            </w:pPr>
            <w:r>
              <w:rPr>
                <w:rFonts w:ascii="Arial" w:hAnsi="Arial" w:cs="Arial"/>
                <w:lang w:val="es-BO"/>
              </w:rPr>
              <w:t>06</w:t>
            </w:r>
          </w:p>
          <w:p w14:paraId="291E1BEA" w14:textId="77777777" w:rsidR="00072CA3" w:rsidRDefault="00072CA3" w:rsidP="00680C33">
            <w:pPr>
              <w:adjustRightInd w:val="0"/>
              <w:snapToGrid w:val="0"/>
              <w:jc w:val="center"/>
              <w:rPr>
                <w:rFonts w:ascii="Arial" w:hAnsi="Arial" w:cs="Arial"/>
                <w:lang w:val="es-BO"/>
              </w:rPr>
            </w:pPr>
          </w:p>
          <w:p w14:paraId="3FA16E7B" w14:textId="77777777" w:rsidR="00072CA3" w:rsidRDefault="00072CA3" w:rsidP="00680C33">
            <w:pPr>
              <w:adjustRightInd w:val="0"/>
              <w:snapToGrid w:val="0"/>
              <w:jc w:val="center"/>
              <w:rPr>
                <w:rFonts w:ascii="Arial" w:hAnsi="Arial" w:cs="Arial"/>
                <w:lang w:val="es-BO"/>
              </w:rPr>
            </w:pPr>
          </w:p>
          <w:p w14:paraId="4D07472D" w14:textId="77777777" w:rsidR="00072CA3" w:rsidRDefault="00072CA3" w:rsidP="00680C33">
            <w:pPr>
              <w:adjustRightInd w:val="0"/>
              <w:snapToGrid w:val="0"/>
              <w:jc w:val="center"/>
              <w:rPr>
                <w:rFonts w:ascii="Arial" w:hAnsi="Arial" w:cs="Arial"/>
                <w:lang w:val="es-BO"/>
              </w:rPr>
            </w:pPr>
          </w:p>
          <w:p w14:paraId="2FCF587C" w14:textId="77777777" w:rsidR="00072CA3" w:rsidRDefault="00072CA3" w:rsidP="00680C33">
            <w:pPr>
              <w:adjustRightInd w:val="0"/>
              <w:snapToGrid w:val="0"/>
              <w:jc w:val="center"/>
              <w:rPr>
                <w:rFonts w:ascii="Arial" w:hAnsi="Arial" w:cs="Arial"/>
                <w:lang w:val="es-BO"/>
              </w:rPr>
            </w:pPr>
          </w:p>
          <w:p w14:paraId="66082041" w14:textId="77777777" w:rsidR="00072CA3" w:rsidRDefault="00072CA3" w:rsidP="00680C33">
            <w:pPr>
              <w:adjustRightInd w:val="0"/>
              <w:snapToGrid w:val="0"/>
              <w:jc w:val="center"/>
              <w:rPr>
                <w:rFonts w:ascii="Arial" w:hAnsi="Arial" w:cs="Arial"/>
                <w:lang w:val="es-BO"/>
              </w:rPr>
            </w:pPr>
          </w:p>
          <w:p w14:paraId="4D24FC1E" w14:textId="77777777" w:rsidR="00072CA3" w:rsidRDefault="00072CA3" w:rsidP="00680C33">
            <w:pPr>
              <w:adjustRightInd w:val="0"/>
              <w:snapToGrid w:val="0"/>
              <w:jc w:val="center"/>
              <w:rPr>
                <w:rFonts w:ascii="Arial" w:hAnsi="Arial" w:cs="Arial"/>
                <w:lang w:val="es-BO"/>
              </w:rPr>
            </w:pPr>
          </w:p>
          <w:p w14:paraId="5C232AC5" w14:textId="4773A5CC" w:rsidR="00072CA3" w:rsidRPr="00E169D4" w:rsidRDefault="00A3576F"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B8EEB7" w14:textId="36591E00" w:rsidR="000B60FF" w:rsidRDefault="00A3576F" w:rsidP="00680C33">
            <w:pPr>
              <w:adjustRightInd w:val="0"/>
              <w:snapToGrid w:val="0"/>
              <w:jc w:val="center"/>
              <w:rPr>
                <w:rFonts w:ascii="Arial" w:hAnsi="Arial" w:cs="Arial"/>
                <w:lang w:val="es-BO"/>
              </w:rPr>
            </w:pPr>
            <w:r>
              <w:rPr>
                <w:rFonts w:ascii="Arial" w:hAnsi="Arial" w:cs="Arial"/>
                <w:lang w:val="es-BO"/>
              </w:rPr>
              <w:t>01</w:t>
            </w:r>
          </w:p>
          <w:p w14:paraId="6FA44FDA" w14:textId="77777777" w:rsidR="00072CA3" w:rsidRDefault="00072CA3" w:rsidP="00680C33">
            <w:pPr>
              <w:adjustRightInd w:val="0"/>
              <w:snapToGrid w:val="0"/>
              <w:jc w:val="center"/>
              <w:rPr>
                <w:rFonts w:ascii="Arial" w:hAnsi="Arial" w:cs="Arial"/>
                <w:lang w:val="es-BO"/>
              </w:rPr>
            </w:pPr>
          </w:p>
          <w:p w14:paraId="259BCC92" w14:textId="77777777" w:rsidR="00072CA3" w:rsidRDefault="00072CA3" w:rsidP="00680C33">
            <w:pPr>
              <w:adjustRightInd w:val="0"/>
              <w:snapToGrid w:val="0"/>
              <w:jc w:val="center"/>
              <w:rPr>
                <w:rFonts w:ascii="Arial" w:hAnsi="Arial" w:cs="Arial"/>
                <w:lang w:val="es-BO"/>
              </w:rPr>
            </w:pPr>
          </w:p>
          <w:p w14:paraId="5BEA8EDA" w14:textId="77777777" w:rsidR="00072CA3" w:rsidRDefault="00072CA3" w:rsidP="00680C33">
            <w:pPr>
              <w:adjustRightInd w:val="0"/>
              <w:snapToGrid w:val="0"/>
              <w:jc w:val="center"/>
              <w:rPr>
                <w:rFonts w:ascii="Arial" w:hAnsi="Arial" w:cs="Arial"/>
                <w:lang w:val="es-BO"/>
              </w:rPr>
            </w:pPr>
          </w:p>
          <w:p w14:paraId="08A7A828" w14:textId="77777777" w:rsidR="00072CA3" w:rsidRDefault="00072CA3" w:rsidP="00680C33">
            <w:pPr>
              <w:adjustRightInd w:val="0"/>
              <w:snapToGrid w:val="0"/>
              <w:jc w:val="center"/>
              <w:rPr>
                <w:rFonts w:ascii="Arial" w:hAnsi="Arial" w:cs="Arial"/>
                <w:lang w:val="es-BO"/>
              </w:rPr>
            </w:pPr>
          </w:p>
          <w:p w14:paraId="1FCF68D8" w14:textId="77777777" w:rsidR="00072CA3" w:rsidRDefault="00072CA3" w:rsidP="00680C33">
            <w:pPr>
              <w:adjustRightInd w:val="0"/>
              <w:snapToGrid w:val="0"/>
              <w:jc w:val="center"/>
              <w:rPr>
                <w:rFonts w:ascii="Arial" w:hAnsi="Arial" w:cs="Arial"/>
                <w:lang w:val="es-BO"/>
              </w:rPr>
            </w:pPr>
          </w:p>
          <w:p w14:paraId="5E633751" w14:textId="77777777" w:rsidR="00072CA3" w:rsidRDefault="00072CA3" w:rsidP="00680C33">
            <w:pPr>
              <w:adjustRightInd w:val="0"/>
              <w:snapToGrid w:val="0"/>
              <w:jc w:val="center"/>
              <w:rPr>
                <w:rFonts w:ascii="Arial" w:hAnsi="Arial" w:cs="Arial"/>
                <w:lang w:val="es-BO"/>
              </w:rPr>
            </w:pPr>
          </w:p>
          <w:p w14:paraId="6BE1CEC8" w14:textId="6ED2BAD1" w:rsidR="00072CA3"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51B34F" w14:textId="028A9B8A" w:rsidR="000B60FF"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p w14:paraId="59E2A4B4" w14:textId="77777777" w:rsidR="00072CA3" w:rsidRDefault="00072CA3" w:rsidP="00680C33">
            <w:pPr>
              <w:adjustRightInd w:val="0"/>
              <w:snapToGrid w:val="0"/>
              <w:jc w:val="center"/>
              <w:rPr>
                <w:rFonts w:ascii="Arial" w:hAnsi="Arial" w:cs="Arial"/>
                <w:lang w:val="es-BO"/>
              </w:rPr>
            </w:pPr>
          </w:p>
          <w:p w14:paraId="28751F9A" w14:textId="77777777" w:rsidR="00072CA3" w:rsidRDefault="00072CA3" w:rsidP="00680C33">
            <w:pPr>
              <w:adjustRightInd w:val="0"/>
              <w:snapToGrid w:val="0"/>
              <w:jc w:val="center"/>
              <w:rPr>
                <w:rFonts w:ascii="Arial" w:hAnsi="Arial" w:cs="Arial"/>
                <w:lang w:val="es-BO"/>
              </w:rPr>
            </w:pPr>
          </w:p>
          <w:p w14:paraId="25A68A14" w14:textId="77777777" w:rsidR="00072CA3" w:rsidRDefault="00072CA3" w:rsidP="00680C33">
            <w:pPr>
              <w:adjustRightInd w:val="0"/>
              <w:snapToGrid w:val="0"/>
              <w:jc w:val="center"/>
              <w:rPr>
                <w:rFonts w:ascii="Arial" w:hAnsi="Arial" w:cs="Arial"/>
                <w:lang w:val="es-BO"/>
              </w:rPr>
            </w:pPr>
          </w:p>
          <w:p w14:paraId="4003F6A4" w14:textId="77777777" w:rsidR="00072CA3" w:rsidRDefault="00072CA3" w:rsidP="00680C33">
            <w:pPr>
              <w:adjustRightInd w:val="0"/>
              <w:snapToGrid w:val="0"/>
              <w:jc w:val="center"/>
              <w:rPr>
                <w:rFonts w:ascii="Arial" w:hAnsi="Arial" w:cs="Arial"/>
                <w:lang w:val="es-BO"/>
              </w:rPr>
            </w:pPr>
          </w:p>
          <w:p w14:paraId="3FA9247D" w14:textId="77777777" w:rsidR="00072CA3" w:rsidRDefault="00072CA3" w:rsidP="00680C33">
            <w:pPr>
              <w:adjustRightInd w:val="0"/>
              <w:snapToGrid w:val="0"/>
              <w:jc w:val="center"/>
              <w:rPr>
                <w:rFonts w:ascii="Arial" w:hAnsi="Arial" w:cs="Arial"/>
                <w:lang w:val="es-BO"/>
              </w:rPr>
            </w:pPr>
          </w:p>
          <w:p w14:paraId="5F1436A4" w14:textId="77777777" w:rsidR="00072CA3" w:rsidRDefault="00072CA3" w:rsidP="00680C33">
            <w:pPr>
              <w:adjustRightInd w:val="0"/>
              <w:snapToGrid w:val="0"/>
              <w:jc w:val="center"/>
              <w:rPr>
                <w:rFonts w:ascii="Arial" w:hAnsi="Arial" w:cs="Arial"/>
                <w:lang w:val="es-BO"/>
              </w:rPr>
            </w:pPr>
          </w:p>
          <w:p w14:paraId="7293A6C7" w14:textId="610FF7D0" w:rsidR="00072CA3" w:rsidRPr="00E169D4"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B65D1" w14:textId="62E2B9DC" w:rsidR="000B60FF" w:rsidRDefault="00025A95" w:rsidP="00680C33">
            <w:pPr>
              <w:adjustRightInd w:val="0"/>
              <w:snapToGrid w:val="0"/>
              <w:jc w:val="center"/>
              <w:rPr>
                <w:rFonts w:ascii="Arial" w:hAnsi="Arial" w:cs="Arial"/>
                <w:lang w:val="es-BO"/>
              </w:rPr>
            </w:pPr>
            <w:r>
              <w:rPr>
                <w:rFonts w:ascii="Arial" w:hAnsi="Arial" w:cs="Arial"/>
                <w:lang w:val="es-BO"/>
              </w:rPr>
              <w:t>10</w:t>
            </w:r>
          </w:p>
          <w:p w14:paraId="06FFBE81" w14:textId="77777777" w:rsidR="00072CA3" w:rsidRDefault="00072CA3" w:rsidP="00680C33">
            <w:pPr>
              <w:adjustRightInd w:val="0"/>
              <w:snapToGrid w:val="0"/>
              <w:jc w:val="center"/>
              <w:rPr>
                <w:rFonts w:ascii="Arial" w:hAnsi="Arial" w:cs="Arial"/>
                <w:lang w:val="es-BO"/>
              </w:rPr>
            </w:pPr>
          </w:p>
          <w:p w14:paraId="468BF673" w14:textId="77777777" w:rsidR="00072CA3" w:rsidRDefault="00072CA3" w:rsidP="00680C33">
            <w:pPr>
              <w:adjustRightInd w:val="0"/>
              <w:snapToGrid w:val="0"/>
              <w:jc w:val="center"/>
              <w:rPr>
                <w:rFonts w:ascii="Arial" w:hAnsi="Arial" w:cs="Arial"/>
                <w:lang w:val="es-BO"/>
              </w:rPr>
            </w:pPr>
          </w:p>
          <w:p w14:paraId="3055F331" w14:textId="77777777" w:rsidR="00072CA3" w:rsidRDefault="00072CA3" w:rsidP="00680C33">
            <w:pPr>
              <w:adjustRightInd w:val="0"/>
              <w:snapToGrid w:val="0"/>
              <w:jc w:val="center"/>
              <w:rPr>
                <w:rFonts w:ascii="Arial" w:hAnsi="Arial" w:cs="Arial"/>
                <w:lang w:val="es-BO"/>
              </w:rPr>
            </w:pPr>
          </w:p>
          <w:p w14:paraId="21A4C24C" w14:textId="77777777" w:rsidR="00072CA3" w:rsidRDefault="00072CA3" w:rsidP="00680C33">
            <w:pPr>
              <w:adjustRightInd w:val="0"/>
              <w:snapToGrid w:val="0"/>
              <w:jc w:val="center"/>
              <w:rPr>
                <w:rFonts w:ascii="Arial" w:hAnsi="Arial" w:cs="Arial"/>
                <w:lang w:val="es-BO"/>
              </w:rPr>
            </w:pPr>
          </w:p>
          <w:p w14:paraId="51CB0AEC" w14:textId="77777777" w:rsidR="00072CA3" w:rsidRDefault="00072CA3" w:rsidP="00680C33">
            <w:pPr>
              <w:adjustRightInd w:val="0"/>
              <w:snapToGrid w:val="0"/>
              <w:jc w:val="center"/>
              <w:rPr>
                <w:rFonts w:ascii="Arial" w:hAnsi="Arial" w:cs="Arial"/>
                <w:lang w:val="es-BO"/>
              </w:rPr>
            </w:pPr>
          </w:p>
          <w:p w14:paraId="39C8A0A0" w14:textId="77777777" w:rsidR="00072CA3" w:rsidRDefault="00072CA3" w:rsidP="00680C33">
            <w:pPr>
              <w:adjustRightInd w:val="0"/>
              <w:snapToGrid w:val="0"/>
              <w:jc w:val="center"/>
              <w:rPr>
                <w:rFonts w:ascii="Arial" w:hAnsi="Arial" w:cs="Arial"/>
                <w:lang w:val="es-BO"/>
              </w:rPr>
            </w:pPr>
          </w:p>
          <w:p w14:paraId="21048B3F" w14:textId="5239BD8E" w:rsidR="00072CA3" w:rsidRPr="00E169D4" w:rsidRDefault="00025A95" w:rsidP="00680C33">
            <w:pPr>
              <w:adjustRightInd w:val="0"/>
              <w:snapToGrid w:val="0"/>
              <w:jc w:val="center"/>
              <w:rPr>
                <w:rFonts w:ascii="Arial" w:hAnsi="Arial" w:cs="Arial"/>
                <w:lang w:val="es-BO"/>
              </w:rPr>
            </w:pPr>
            <w:r>
              <w:rPr>
                <w:rFonts w:ascii="Arial" w:hAnsi="Arial" w:cs="Arial"/>
                <w:lang w:val="es-BO"/>
              </w:rPr>
              <w:t>10</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124C6" w14:textId="336BA4F0" w:rsidR="000B60FF" w:rsidRDefault="00BE29CC" w:rsidP="00680C33">
            <w:pPr>
              <w:adjustRightInd w:val="0"/>
              <w:snapToGrid w:val="0"/>
              <w:jc w:val="center"/>
              <w:rPr>
                <w:rFonts w:ascii="Arial" w:hAnsi="Arial" w:cs="Arial"/>
                <w:lang w:val="es-BO"/>
              </w:rPr>
            </w:pPr>
            <w:r>
              <w:rPr>
                <w:rFonts w:ascii="Arial" w:hAnsi="Arial" w:cs="Arial"/>
                <w:lang w:val="es-BO"/>
              </w:rPr>
              <w:t>00</w:t>
            </w:r>
          </w:p>
          <w:p w14:paraId="14D72948" w14:textId="77777777" w:rsidR="00072CA3" w:rsidRDefault="00072CA3" w:rsidP="00680C33">
            <w:pPr>
              <w:adjustRightInd w:val="0"/>
              <w:snapToGrid w:val="0"/>
              <w:jc w:val="center"/>
              <w:rPr>
                <w:rFonts w:ascii="Arial" w:hAnsi="Arial" w:cs="Arial"/>
                <w:lang w:val="es-BO"/>
              </w:rPr>
            </w:pPr>
          </w:p>
          <w:p w14:paraId="406F047C" w14:textId="77777777" w:rsidR="00072CA3" w:rsidRDefault="00072CA3" w:rsidP="00680C33">
            <w:pPr>
              <w:adjustRightInd w:val="0"/>
              <w:snapToGrid w:val="0"/>
              <w:jc w:val="center"/>
              <w:rPr>
                <w:rFonts w:ascii="Arial" w:hAnsi="Arial" w:cs="Arial"/>
                <w:lang w:val="es-BO"/>
              </w:rPr>
            </w:pPr>
          </w:p>
          <w:p w14:paraId="279640F3" w14:textId="77777777" w:rsidR="00072CA3" w:rsidRDefault="00072CA3" w:rsidP="00680C33">
            <w:pPr>
              <w:adjustRightInd w:val="0"/>
              <w:snapToGrid w:val="0"/>
              <w:jc w:val="center"/>
              <w:rPr>
                <w:rFonts w:ascii="Arial" w:hAnsi="Arial" w:cs="Arial"/>
                <w:lang w:val="es-BO"/>
              </w:rPr>
            </w:pPr>
          </w:p>
          <w:p w14:paraId="0E0247AD" w14:textId="77777777" w:rsidR="00072CA3" w:rsidRDefault="00072CA3" w:rsidP="00680C33">
            <w:pPr>
              <w:adjustRightInd w:val="0"/>
              <w:snapToGrid w:val="0"/>
              <w:jc w:val="center"/>
              <w:rPr>
                <w:rFonts w:ascii="Arial" w:hAnsi="Arial" w:cs="Arial"/>
                <w:lang w:val="es-BO"/>
              </w:rPr>
            </w:pPr>
          </w:p>
          <w:p w14:paraId="5E57BB51" w14:textId="77777777" w:rsidR="00072CA3" w:rsidRDefault="00072CA3" w:rsidP="00680C33">
            <w:pPr>
              <w:adjustRightInd w:val="0"/>
              <w:snapToGrid w:val="0"/>
              <w:jc w:val="center"/>
              <w:rPr>
                <w:rFonts w:ascii="Arial" w:hAnsi="Arial" w:cs="Arial"/>
                <w:lang w:val="es-BO"/>
              </w:rPr>
            </w:pPr>
          </w:p>
          <w:p w14:paraId="0A780707" w14:textId="77777777" w:rsidR="00072CA3" w:rsidRDefault="00072CA3" w:rsidP="00680C33">
            <w:pPr>
              <w:adjustRightInd w:val="0"/>
              <w:snapToGrid w:val="0"/>
              <w:jc w:val="center"/>
              <w:rPr>
                <w:rFonts w:ascii="Arial" w:hAnsi="Arial" w:cs="Arial"/>
                <w:lang w:val="es-BO"/>
              </w:rPr>
            </w:pPr>
          </w:p>
          <w:p w14:paraId="38A52D56" w14:textId="08060FB7" w:rsidR="00072CA3" w:rsidRPr="00E169D4" w:rsidRDefault="00072CA3" w:rsidP="00680C33">
            <w:pPr>
              <w:adjustRightInd w:val="0"/>
              <w:snapToGrid w:val="0"/>
              <w:jc w:val="center"/>
              <w:rPr>
                <w:rFonts w:ascii="Arial" w:hAnsi="Arial" w:cs="Arial"/>
                <w:lang w:val="es-BO"/>
              </w:rPr>
            </w:pPr>
            <w:r>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8DD22"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6CC846CD"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5A51246D" w14:textId="77777777" w:rsidR="00C64144" w:rsidRPr="00F138E2" w:rsidRDefault="00C64144" w:rsidP="00C64144">
            <w:pPr>
              <w:adjustRightInd w:val="0"/>
              <w:snapToGrid w:val="0"/>
              <w:jc w:val="center"/>
              <w:rPr>
                <w:rFonts w:ascii="Arial" w:hAnsi="Arial" w:cs="Arial"/>
                <w:i/>
                <w:sz w:val="14"/>
                <w:szCs w:val="14"/>
                <w:lang w:val="es-BO"/>
              </w:rPr>
            </w:pPr>
          </w:p>
          <w:p w14:paraId="75EF5079"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78EF1ADA"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337A725C" w14:textId="07E628CA" w:rsidR="000B60FF" w:rsidRPr="00E169D4" w:rsidRDefault="004C7AB1" w:rsidP="00C64144">
            <w:pPr>
              <w:adjustRightInd w:val="0"/>
              <w:snapToGrid w:val="0"/>
              <w:jc w:val="center"/>
              <w:rPr>
                <w:rFonts w:ascii="Arial" w:hAnsi="Arial" w:cs="Arial"/>
                <w:lang w:val="es-BO"/>
              </w:rPr>
            </w:pPr>
            <w:hyperlink r:id="rId10" w:history="1">
              <w:r w:rsidR="00C64144" w:rsidRPr="000A4C4D">
                <w:rPr>
                  <w:rStyle w:val="Hipervnculo"/>
                  <w:rFonts w:ascii="Arial" w:hAnsi="Arial" w:cs="Arial"/>
                  <w:sz w:val="14"/>
                  <w:szCs w:val="14"/>
                  <w:lang w:val="es-BO"/>
                </w:rPr>
                <w:t>https://meet.google.com/b</w:t>
              </w:r>
              <w:r w:rsidR="00C64144" w:rsidRPr="000A4C4D">
                <w:rPr>
                  <w:rStyle w:val="Hipervnculo"/>
                  <w:sz w:val="14"/>
                  <w:szCs w:val="14"/>
                </w:rPr>
                <w:t>bp</w:t>
              </w:r>
              <w:r w:rsidR="00C64144" w:rsidRPr="000A4C4D">
                <w:rPr>
                  <w:rStyle w:val="Hipervnculo"/>
                  <w:rFonts w:ascii="Arial" w:hAnsi="Arial" w:cs="Arial"/>
                  <w:sz w:val="14"/>
                  <w:szCs w:val="14"/>
                  <w:lang w:val="es-BO"/>
                </w:rPr>
                <w:t>-x</w:t>
              </w:r>
              <w:r w:rsidR="00C64144" w:rsidRPr="000A4C4D">
                <w:rPr>
                  <w:rStyle w:val="Hipervnculo"/>
                  <w:sz w:val="14"/>
                  <w:szCs w:val="14"/>
                </w:rPr>
                <w:t>vzn</w:t>
              </w:r>
              <w:r w:rsidR="00C64144" w:rsidRPr="000A4C4D">
                <w:rPr>
                  <w:rStyle w:val="Hipervnculo"/>
                  <w:rFonts w:ascii="Arial" w:hAnsi="Arial" w:cs="Arial"/>
                  <w:sz w:val="14"/>
                  <w:szCs w:val="14"/>
                  <w:lang w:val="es-BO"/>
                </w:rPr>
                <w:t>-a</w:t>
              </w:r>
              <w:r w:rsidR="00C64144" w:rsidRPr="000A4C4D">
                <w:rPr>
                  <w:rStyle w:val="Hipervnculo"/>
                  <w:sz w:val="14"/>
                  <w:szCs w:val="14"/>
                </w:rPr>
                <w:t>yr</w:t>
              </w:r>
            </w:hyperlink>
          </w:p>
        </w:tc>
      </w:tr>
      <w:tr w:rsidR="00A3576F"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A3576F"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9A7D135" w:rsidR="000B60FF" w:rsidRPr="00E169D4" w:rsidRDefault="00A3576F" w:rsidP="00680C33">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4953F95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06F85C" w:rsidR="000B60FF" w:rsidRPr="00E169D4" w:rsidRDefault="004C7AB1"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A3576F"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A3576F"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68BB0754" w:rsidR="000B60FF" w:rsidRPr="00E169D4" w:rsidRDefault="00A3576F"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AF4E27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34D21C" w:rsidR="000B60FF" w:rsidRPr="00E169D4" w:rsidRDefault="004C7AB1"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A3576F"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A3576F"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AC7B519" w:rsidR="000B60FF" w:rsidRPr="00E169D4" w:rsidRDefault="00A3576F" w:rsidP="00680C33">
            <w:pPr>
              <w:adjustRightInd w:val="0"/>
              <w:snapToGrid w:val="0"/>
              <w:jc w:val="center"/>
              <w:rPr>
                <w:rFonts w:ascii="Arial" w:hAnsi="Arial" w:cs="Arial"/>
                <w:lang w:val="es-BO"/>
              </w:rPr>
            </w:pPr>
            <w:r>
              <w:rPr>
                <w:rFonts w:ascii="Arial" w:hAnsi="Arial" w:cs="Arial"/>
                <w:lang w:val="es-BO"/>
              </w:rPr>
              <w:t>14</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6A83CC4"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49DA451" w:rsidR="000B60FF" w:rsidRPr="00E169D4" w:rsidRDefault="004C7AB1"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A3576F"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A3576F"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A3576F"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F024E11" w:rsidR="000B60FF" w:rsidRPr="00E169D4" w:rsidRDefault="00A3576F" w:rsidP="00680C33">
            <w:pPr>
              <w:adjustRightInd w:val="0"/>
              <w:snapToGrid w:val="0"/>
              <w:jc w:val="center"/>
              <w:rPr>
                <w:rFonts w:ascii="Arial" w:hAnsi="Arial" w:cs="Arial"/>
                <w:lang w:val="es-BO"/>
              </w:rPr>
            </w:pPr>
            <w:r>
              <w:rPr>
                <w:rFonts w:ascii="Arial" w:hAnsi="Arial" w:cs="Arial"/>
                <w:lang w:val="es-BO"/>
              </w:rPr>
              <w:t>17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24B7A02"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6E148F6"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A3576F"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A3576F"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7402D96" w:rsidR="000B60FF" w:rsidRPr="00E169D4" w:rsidRDefault="00A3576F" w:rsidP="00680C33">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3F459F5B"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6A9616B8"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7C71E02" w14:textId="7F7EBEE0" w:rsidR="00A46D14" w:rsidRDefault="00A46D14" w:rsidP="009146A8">
      <w:pPr>
        <w:widowControl w:val="0"/>
        <w:jc w:val="center"/>
        <w:rPr>
          <w:rFonts w:cs="Arial"/>
          <w:b/>
          <w:sz w:val="18"/>
        </w:rPr>
      </w:pPr>
    </w:p>
    <w:p w14:paraId="084FE89A" w14:textId="77777777" w:rsidR="00025A95" w:rsidRPr="006A65CB" w:rsidRDefault="00025A95" w:rsidP="00025A95">
      <w:pPr>
        <w:tabs>
          <w:tab w:val="left" w:pos="6348"/>
        </w:tabs>
        <w:autoSpaceDE w:val="0"/>
        <w:autoSpaceDN w:val="0"/>
        <w:adjustRightInd w:val="0"/>
        <w:spacing w:line="360" w:lineRule="auto"/>
        <w:jc w:val="center"/>
        <w:rPr>
          <w:rFonts w:ascii="Tahoma" w:eastAsia="Calibri" w:hAnsi="Tahoma" w:cs="Tahoma"/>
          <w:b/>
          <w:sz w:val="28"/>
          <w:szCs w:val="28"/>
        </w:rPr>
      </w:pPr>
      <w:r w:rsidRPr="006A65CB">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25A95" w:rsidRPr="006A65CB" w14:paraId="62FEFBAA" w14:textId="77777777" w:rsidTr="002B011B">
        <w:trPr>
          <w:trHeight w:val="615"/>
        </w:trPr>
        <w:tc>
          <w:tcPr>
            <w:tcW w:w="8788" w:type="dxa"/>
            <w:shd w:val="clear" w:color="auto" w:fill="2E74B5" w:themeFill="accent1" w:themeFillShade="BF"/>
            <w:vAlign w:val="center"/>
          </w:tcPr>
          <w:p w14:paraId="7C9B0AEC" w14:textId="3C158515" w:rsidR="00025A95" w:rsidRPr="006A65CB" w:rsidRDefault="00025A95" w:rsidP="002B011B">
            <w:pPr>
              <w:autoSpaceDE w:val="0"/>
              <w:autoSpaceDN w:val="0"/>
              <w:adjustRightInd w:val="0"/>
              <w:jc w:val="center"/>
              <w:rPr>
                <w:rFonts w:ascii="Tahoma" w:eastAsia="Calibri" w:hAnsi="Tahoma" w:cs="Tahoma"/>
                <w:b/>
                <w:bCs/>
                <w:sz w:val="14"/>
                <w:szCs w:val="14"/>
              </w:rPr>
            </w:pPr>
            <w:r w:rsidRPr="006A65CB">
              <w:rPr>
                <w:rFonts w:ascii="Tahoma" w:hAnsi="Tahoma" w:cs="Tahoma"/>
                <w:b/>
                <w:color w:val="FFFFFF" w:themeColor="background1"/>
                <w:sz w:val="20"/>
                <w:szCs w:val="20"/>
                <w:lang w:val="es-ES_tradnl"/>
              </w:rPr>
              <w:t xml:space="preserve">INSPECTORÍA PARA EL PROYECTO DE VIVIENDA NUEVA AUTOCONSTRUCCION EN EL MUNICIPIO DE TUPIZA </w:t>
            </w:r>
            <w:r w:rsidR="004C7AB1">
              <w:rPr>
                <w:rFonts w:ascii="Tahoma" w:hAnsi="Tahoma" w:cs="Tahoma"/>
                <w:b/>
                <w:color w:val="FFFFFF" w:themeColor="background1"/>
                <w:sz w:val="20"/>
                <w:szCs w:val="20"/>
                <w:lang w:val="es-ES_tradnl"/>
              </w:rPr>
              <w:t xml:space="preserve">– </w:t>
            </w:r>
            <w:r w:rsidRPr="006A65CB">
              <w:rPr>
                <w:rFonts w:ascii="Tahoma" w:hAnsi="Tahoma" w:cs="Tahoma"/>
                <w:b/>
                <w:color w:val="FFFFFF" w:themeColor="background1"/>
                <w:sz w:val="20"/>
                <w:szCs w:val="20"/>
                <w:lang w:val="es-ES_tradnl"/>
              </w:rPr>
              <w:t>FASE</w:t>
            </w:r>
            <w:r w:rsidR="004C7AB1">
              <w:rPr>
                <w:rFonts w:ascii="Tahoma" w:hAnsi="Tahoma" w:cs="Tahoma"/>
                <w:b/>
                <w:color w:val="FFFFFF" w:themeColor="background1"/>
                <w:sz w:val="20"/>
                <w:szCs w:val="20"/>
                <w:lang w:val="es-ES_tradnl"/>
              </w:rPr>
              <w:t xml:space="preserve"> </w:t>
            </w:r>
            <w:r w:rsidRPr="006A65CB">
              <w:rPr>
                <w:rFonts w:ascii="Tahoma" w:hAnsi="Tahoma" w:cs="Tahoma"/>
                <w:b/>
                <w:color w:val="FFFFFF" w:themeColor="background1"/>
                <w:sz w:val="20"/>
                <w:szCs w:val="20"/>
                <w:lang w:val="es-ES_tradnl"/>
              </w:rPr>
              <w:t>(XXVIII) 2024</w:t>
            </w:r>
            <w:r w:rsidR="004C7AB1">
              <w:rPr>
                <w:rFonts w:ascii="Tahoma" w:hAnsi="Tahoma" w:cs="Tahoma"/>
                <w:b/>
                <w:color w:val="FFFFFF" w:themeColor="background1"/>
                <w:sz w:val="20"/>
                <w:szCs w:val="20"/>
                <w:lang w:val="es-ES_tradnl"/>
              </w:rPr>
              <w:t xml:space="preserve"> </w:t>
            </w:r>
            <w:r w:rsidRPr="006A65CB">
              <w:rPr>
                <w:rFonts w:ascii="Tahoma" w:hAnsi="Tahoma" w:cs="Tahoma"/>
                <w:b/>
                <w:color w:val="FFFFFF" w:themeColor="background1"/>
                <w:sz w:val="20"/>
                <w:szCs w:val="20"/>
                <w:lang w:val="es-ES_tradnl"/>
              </w:rPr>
              <w:t>- POTOSI</w:t>
            </w:r>
          </w:p>
        </w:tc>
      </w:tr>
    </w:tbl>
    <w:p w14:paraId="6B099361" w14:textId="77777777" w:rsidR="00025A95" w:rsidRPr="006A65CB" w:rsidRDefault="00025A95" w:rsidP="00025A95">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25A95" w:rsidRPr="006A65CB" w14:paraId="0E4B3DC1" w14:textId="77777777" w:rsidTr="002B011B">
        <w:trPr>
          <w:trHeight w:val="494"/>
        </w:trPr>
        <w:tc>
          <w:tcPr>
            <w:tcW w:w="4044" w:type="dxa"/>
            <w:shd w:val="clear" w:color="auto" w:fill="auto"/>
            <w:vAlign w:val="center"/>
          </w:tcPr>
          <w:p w14:paraId="6967DC48" w14:textId="77777777" w:rsidR="00025A95" w:rsidRPr="006A65CB" w:rsidRDefault="00025A95" w:rsidP="002B011B">
            <w:pPr>
              <w:spacing w:afterLines="100" w:after="240"/>
              <w:ind w:right="616"/>
              <w:rPr>
                <w:rFonts w:ascii="Tahoma" w:hAnsi="Tahoma" w:cs="Tahoma"/>
                <w:b/>
                <w:color w:val="FF0000"/>
                <w:sz w:val="20"/>
                <w:szCs w:val="20"/>
                <w:lang w:val="es-ES_tradnl"/>
              </w:rPr>
            </w:pPr>
            <w:r w:rsidRPr="006A65CB">
              <w:rPr>
                <w:rFonts w:ascii="Tahoma" w:hAnsi="Tahoma" w:cs="Tahoma"/>
                <w:b/>
                <w:sz w:val="20"/>
                <w:szCs w:val="20"/>
                <w:lang w:val="es-ES_tradnl"/>
              </w:rPr>
              <w:t>Modalidad de Proyecto:</w:t>
            </w:r>
          </w:p>
        </w:tc>
        <w:tc>
          <w:tcPr>
            <w:tcW w:w="4879" w:type="dxa"/>
            <w:shd w:val="clear" w:color="auto" w:fill="auto"/>
            <w:vAlign w:val="center"/>
          </w:tcPr>
          <w:p w14:paraId="507AB3A9" w14:textId="77777777" w:rsidR="00025A95" w:rsidRPr="006A65CB" w:rsidRDefault="00025A95" w:rsidP="002B011B">
            <w:pPr>
              <w:spacing w:afterLines="100" w:after="240"/>
              <w:ind w:right="616"/>
              <w:rPr>
                <w:rFonts w:ascii="Tahoma" w:hAnsi="Tahoma" w:cs="Tahoma"/>
                <w:b/>
                <w:sz w:val="20"/>
                <w:szCs w:val="20"/>
                <w:lang w:val="es-ES_tradnl"/>
              </w:rPr>
            </w:pPr>
            <w:r w:rsidRPr="006A65CB">
              <w:rPr>
                <w:rFonts w:ascii="Tahoma" w:hAnsi="Tahoma" w:cs="Tahoma"/>
                <w:b/>
                <w:sz w:val="20"/>
                <w:szCs w:val="20"/>
                <w:lang w:val="es-ES_tradnl"/>
              </w:rPr>
              <w:t>A Iniciativa</w:t>
            </w:r>
          </w:p>
        </w:tc>
      </w:tr>
      <w:tr w:rsidR="00025A95" w:rsidRPr="006A65CB" w14:paraId="5EC3EA86" w14:textId="77777777" w:rsidTr="002B011B">
        <w:trPr>
          <w:trHeight w:val="501"/>
        </w:trPr>
        <w:tc>
          <w:tcPr>
            <w:tcW w:w="4044" w:type="dxa"/>
            <w:shd w:val="clear" w:color="auto" w:fill="auto"/>
            <w:vAlign w:val="center"/>
          </w:tcPr>
          <w:p w14:paraId="778CC30B" w14:textId="77777777" w:rsidR="00025A95" w:rsidRPr="006A65CB" w:rsidRDefault="00025A95" w:rsidP="002B011B">
            <w:pPr>
              <w:spacing w:afterLines="100" w:after="240"/>
              <w:ind w:right="616"/>
              <w:rPr>
                <w:rFonts w:ascii="Tahoma" w:hAnsi="Tahoma" w:cs="Tahoma"/>
                <w:b/>
                <w:color w:val="FF0000"/>
                <w:sz w:val="20"/>
                <w:szCs w:val="20"/>
                <w:lang w:val="es-ES_tradnl"/>
              </w:rPr>
            </w:pPr>
            <w:r w:rsidRPr="006A65CB">
              <w:rPr>
                <w:rFonts w:ascii="Tahoma" w:hAnsi="Tahoma" w:cs="Tahoma"/>
                <w:b/>
                <w:sz w:val="20"/>
                <w:szCs w:val="20"/>
                <w:lang w:val="es-ES_tradnl"/>
              </w:rPr>
              <w:t>Tipo de Proponente:</w:t>
            </w:r>
          </w:p>
        </w:tc>
        <w:tc>
          <w:tcPr>
            <w:tcW w:w="4879" w:type="dxa"/>
            <w:shd w:val="clear" w:color="auto" w:fill="auto"/>
            <w:vAlign w:val="center"/>
          </w:tcPr>
          <w:p w14:paraId="6E236418" w14:textId="77777777" w:rsidR="00025A95" w:rsidRPr="006A65CB" w:rsidRDefault="00025A95" w:rsidP="002B011B">
            <w:pPr>
              <w:spacing w:afterLines="100" w:after="240"/>
              <w:ind w:right="616"/>
              <w:rPr>
                <w:rFonts w:ascii="Tahoma" w:hAnsi="Tahoma" w:cs="Tahoma"/>
                <w:b/>
                <w:sz w:val="20"/>
                <w:szCs w:val="20"/>
                <w:lang w:val="es-ES_tradnl"/>
              </w:rPr>
            </w:pPr>
            <w:r w:rsidRPr="006A65CB">
              <w:rPr>
                <w:rFonts w:ascii="Tahoma" w:hAnsi="Tahoma" w:cs="Tahoma"/>
                <w:b/>
                <w:color w:val="FF0000"/>
                <w:sz w:val="20"/>
                <w:szCs w:val="20"/>
                <w:lang w:val="es-ES_tradnl"/>
              </w:rPr>
              <w:t xml:space="preserve">Persona Natural/Empresa Unipersonal </w:t>
            </w:r>
          </w:p>
        </w:tc>
      </w:tr>
      <w:tr w:rsidR="00025A95" w:rsidRPr="006A65CB" w14:paraId="1C599F9D" w14:textId="77777777" w:rsidTr="002B011B">
        <w:trPr>
          <w:trHeight w:val="613"/>
        </w:trPr>
        <w:tc>
          <w:tcPr>
            <w:tcW w:w="4044" w:type="dxa"/>
            <w:shd w:val="clear" w:color="auto" w:fill="auto"/>
            <w:vAlign w:val="center"/>
          </w:tcPr>
          <w:p w14:paraId="1D08EF9F" w14:textId="77777777" w:rsidR="00025A95" w:rsidRPr="006A65CB" w:rsidRDefault="00025A95" w:rsidP="002B011B">
            <w:pPr>
              <w:spacing w:afterLines="100" w:after="240"/>
              <w:ind w:right="616"/>
              <w:rPr>
                <w:rFonts w:ascii="Tahoma" w:hAnsi="Tahoma" w:cs="Tahoma"/>
                <w:b/>
                <w:color w:val="FF0000"/>
                <w:sz w:val="20"/>
                <w:szCs w:val="20"/>
                <w:lang w:val="es-ES_tradnl"/>
              </w:rPr>
            </w:pPr>
            <w:r w:rsidRPr="006A65CB">
              <w:rPr>
                <w:rFonts w:ascii="Tahoma" w:hAnsi="Tahoma" w:cs="Tahoma"/>
                <w:b/>
                <w:sz w:val="20"/>
                <w:szCs w:val="20"/>
                <w:lang w:val="es-ES_tradnl"/>
              </w:rPr>
              <w:t>Método de Selección y adjudicación:</w:t>
            </w:r>
          </w:p>
        </w:tc>
        <w:tc>
          <w:tcPr>
            <w:tcW w:w="4879" w:type="dxa"/>
            <w:shd w:val="clear" w:color="auto" w:fill="auto"/>
            <w:vAlign w:val="center"/>
          </w:tcPr>
          <w:p w14:paraId="7ADD7189" w14:textId="77777777" w:rsidR="00025A95" w:rsidRPr="006A65CB" w:rsidRDefault="00025A95" w:rsidP="002B011B">
            <w:pPr>
              <w:spacing w:afterLines="100" w:after="240"/>
              <w:ind w:right="616"/>
              <w:rPr>
                <w:rFonts w:ascii="Tahoma" w:hAnsi="Tahoma" w:cs="Tahoma"/>
                <w:b/>
                <w:sz w:val="20"/>
                <w:szCs w:val="20"/>
                <w:lang w:val="es-ES_tradnl"/>
              </w:rPr>
            </w:pPr>
            <w:r w:rsidRPr="006A65CB">
              <w:rPr>
                <w:rFonts w:ascii="Tahoma" w:hAnsi="Tahoma" w:cs="Tahoma"/>
                <w:b/>
                <w:lang w:val="es-ES_tradnl"/>
              </w:rPr>
              <w:t>Presupuesto Fijo</w:t>
            </w:r>
          </w:p>
        </w:tc>
      </w:tr>
      <w:tr w:rsidR="00025A95" w:rsidRPr="006A65CB" w14:paraId="18259326" w14:textId="77777777" w:rsidTr="002B011B">
        <w:trPr>
          <w:trHeight w:val="494"/>
        </w:trPr>
        <w:tc>
          <w:tcPr>
            <w:tcW w:w="4044" w:type="dxa"/>
            <w:shd w:val="clear" w:color="auto" w:fill="auto"/>
            <w:vAlign w:val="center"/>
          </w:tcPr>
          <w:p w14:paraId="354D13D7" w14:textId="77777777" w:rsidR="00025A95" w:rsidRPr="006A65CB" w:rsidRDefault="00025A95" w:rsidP="002B011B">
            <w:pPr>
              <w:spacing w:afterLines="100" w:after="240"/>
              <w:ind w:right="616"/>
              <w:rPr>
                <w:rFonts w:ascii="Tahoma" w:hAnsi="Tahoma" w:cs="Tahoma"/>
                <w:b/>
                <w:color w:val="FF0000"/>
                <w:sz w:val="20"/>
                <w:szCs w:val="20"/>
                <w:lang w:val="es-ES_tradnl"/>
              </w:rPr>
            </w:pPr>
            <w:r w:rsidRPr="006A65CB">
              <w:rPr>
                <w:rFonts w:ascii="Tahoma" w:hAnsi="Tahoma" w:cs="Tahoma"/>
                <w:b/>
                <w:sz w:val="20"/>
                <w:szCs w:val="20"/>
                <w:lang w:val="es-ES_tradnl"/>
              </w:rPr>
              <w:t>Forma de Adjudicación:</w:t>
            </w:r>
          </w:p>
        </w:tc>
        <w:tc>
          <w:tcPr>
            <w:tcW w:w="4879" w:type="dxa"/>
            <w:shd w:val="clear" w:color="auto" w:fill="auto"/>
            <w:vAlign w:val="center"/>
          </w:tcPr>
          <w:p w14:paraId="68FEF5B8" w14:textId="77777777" w:rsidR="00025A95" w:rsidRPr="006A65CB" w:rsidRDefault="00025A95" w:rsidP="002B011B">
            <w:pPr>
              <w:spacing w:afterLines="100" w:after="240"/>
              <w:ind w:right="616"/>
              <w:rPr>
                <w:rFonts w:ascii="Tahoma" w:hAnsi="Tahoma" w:cs="Tahoma"/>
                <w:b/>
                <w:sz w:val="20"/>
                <w:szCs w:val="20"/>
                <w:lang w:val="es-ES_tradnl"/>
              </w:rPr>
            </w:pPr>
            <w:r w:rsidRPr="006A65CB">
              <w:rPr>
                <w:rFonts w:ascii="Tahoma" w:hAnsi="Tahoma" w:cs="Tahoma"/>
                <w:b/>
                <w:sz w:val="20"/>
                <w:szCs w:val="20"/>
                <w:lang w:val="es-ES_tradnl"/>
              </w:rPr>
              <w:t>Por el Total</w:t>
            </w:r>
          </w:p>
        </w:tc>
      </w:tr>
    </w:tbl>
    <w:p w14:paraId="748AE395" w14:textId="77777777" w:rsidR="00025A95" w:rsidRPr="006A65CB" w:rsidRDefault="00025A95" w:rsidP="00025A95">
      <w:pPr>
        <w:rPr>
          <w:lang w:val="es-ES_tradnl"/>
        </w:rPr>
      </w:pPr>
    </w:p>
    <w:p w14:paraId="0F49AF9C" w14:textId="77777777" w:rsidR="00025A95" w:rsidRPr="006A65CB" w:rsidRDefault="00025A95" w:rsidP="00025A95">
      <w:pPr>
        <w:rPr>
          <w:lang w:val="es-ES_tradnl"/>
        </w:rPr>
      </w:pPr>
    </w:p>
    <w:p w14:paraId="18E2BD7B" w14:textId="77777777" w:rsidR="00025A95" w:rsidRPr="006A65CB" w:rsidRDefault="00025A95" w:rsidP="00025A95">
      <w:pPr>
        <w:rPr>
          <w:lang w:val="es-ES_tradnl"/>
        </w:rPr>
      </w:pPr>
    </w:p>
    <w:p w14:paraId="4D8BC7F0" w14:textId="77777777" w:rsidR="00025A95" w:rsidRPr="006A65CB" w:rsidRDefault="00025A95" w:rsidP="00025A95">
      <w:pPr>
        <w:rPr>
          <w:lang w:val="es-ES_tradnl"/>
        </w:rPr>
      </w:pPr>
    </w:p>
    <w:p w14:paraId="06821B22" w14:textId="77777777" w:rsidR="00025A95" w:rsidRPr="006A65CB" w:rsidRDefault="00025A95" w:rsidP="00025A95">
      <w:pPr>
        <w:rPr>
          <w:lang w:val="es-ES_tradnl"/>
        </w:rPr>
      </w:pPr>
    </w:p>
    <w:p w14:paraId="48578BC4" w14:textId="77777777" w:rsidR="00025A95" w:rsidRPr="006A65CB" w:rsidRDefault="00025A95" w:rsidP="00025A95">
      <w:pPr>
        <w:rPr>
          <w:rFonts w:ascii="Times New Roman" w:hAnsi="Times New Roman"/>
          <w:sz w:val="20"/>
          <w:szCs w:val="20"/>
          <w:lang w:val="es-ES_tradnl"/>
        </w:rPr>
      </w:pPr>
    </w:p>
    <w:p w14:paraId="6199C2AE" w14:textId="77777777" w:rsidR="00025A95" w:rsidRPr="006A65CB" w:rsidRDefault="00025A95" w:rsidP="00025A95">
      <w:pPr>
        <w:rPr>
          <w:rFonts w:ascii="Tahoma" w:hAnsi="Tahoma" w:cs="Tahoma"/>
          <w:b/>
          <w:u w:val="single"/>
          <w:lang w:val="es-ES_tradnl"/>
        </w:rPr>
      </w:pPr>
    </w:p>
    <w:p w14:paraId="62CE7D4D" w14:textId="77777777" w:rsidR="00025A95" w:rsidRPr="006A65CB" w:rsidRDefault="00025A95" w:rsidP="004C7AB1">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6A65CB">
        <w:rPr>
          <w:rFonts w:ascii="Tahoma" w:hAnsi="Tahoma" w:cs="Tahoma"/>
          <w:b/>
          <w:bCs/>
          <w:color w:val="000000"/>
          <w:kern w:val="32"/>
          <w:sz w:val="20"/>
          <w:szCs w:val="20"/>
          <w:lang w:val="es-ES_tradnl"/>
        </w:rPr>
        <w:t>ANTECEDENTES</w:t>
      </w:r>
      <w:r w:rsidRPr="006A65CB">
        <w:rPr>
          <w:rFonts w:ascii="Tahoma" w:hAnsi="Tahoma" w:cs="Tahoma"/>
          <w:bCs/>
          <w:color w:val="000000"/>
          <w:kern w:val="32"/>
          <w:sz w:val="32"/>
          <w:szCs w:val="32"/>
          <w:lang w:val="es-ES_tradnl"/>
        </w:rPr>
        <w:t>.</w:t>
      </w:r>
      <w:bookmarkEnd w:id="17"/>
    </w:p>
    <w:p w14:paraId="26A9E8FD"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6A65CB">
        <w:rPr>
          <w:rFonts w:ascii="Tahoma" w:hAnsi="Tahoma" w:cs="Tahoma"/>
          <w:sz w:val="20"/>
          <w:szCs w:val="20"/>
          <w:lang w:eastAsia="es-BO"/>
        </w:rPr>
        <w:t>,</w:t>
      </w:r>
      <w:r w:rsidRPr="006A65CB">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6A65CB">
        <w:rPr>
          <w:rFonts w:ascii="Tahoma" w:hAnsi="Tahoma" w:cs="Tahoma"/>
          <w:b/>
          <w:sz w:val="20"/>
          <w:szCs w:val="20"/>
        </w:rPr>
        <w:t>INSPECTORÍA</w:t>
      </w:r>
      <w:r w:rsidRPr="006A65CB">
        <w:rPr>
          <w:rFonts w:ascii="Tahoma" w:hAnsi="Tahoma" w:cs="Tahoma"/>
          <w:sz w:val="20"/>
          <w:szCs w:val="20"/>
        </w:rPr>
        <w:t>.</w:t>
      </w:r>
    </w:p>
    <w:p w14:paraId="5F5BE89B"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 xml:space="preserve">En este sentido, en el marco de la normativa vigente, reglamento operativo y reglamento específico de la AEVIVIENDA, se requiere un </w:t>
      </w:r>
      <w:r w:rsidRPr="006A65CB">
        <w:rPr>
          <w:rFonts w:ascii="Tahoma" w:hAnsi="Tahoma" w:cs="Tahoma"/>
          <w:b/>
          <w:sz w:val="20"/>
          <w:szCs w:val="20"/>
        </w:rPr>
        <w:t>INSPECTOR</w:t>
      </w:r>
      <w:r w:rsidRPr="006A65CB">
        <w:rPr>
          <w:rFonts w:ascii="Tahoma" w:hAnsi="Tahoma" w:cs="Tahoma"/>
          <w:sz w:val="20"/>
          <w:szCs w:val="20"/>
        </w:rPr>
        <w:t xml:space="preserve"> para el proyecto: </w:t>
      </w:r>
    </w:p>
    <w:p w14:paraId="63F77313" w14:textId="77777777" w:rsidR="00025A95" w:rsidRPr="006A65CB" w:rsidRDefault="00025A95" w:rsidP="00025A95">
      <w:pPr>
        <w:spacing w:line="260" w:lineRule="atLeast"/>
        <w:jc w:val="both"/>
        <w:rPr>
          <w:rFonts w:ascii="Tahoma" w:hAnsi="Tahoma" w:cs="Tahoma"/>
          <w:sz w:val="20"/>
          <w:szCs w:val="20"/>
        </w:rPr>
      </w:pPr>
    </w:p>
    <w:p w14:paraId="270687E8" w14:textId="79A3D8BF" w:rsidR="00025A95" w:rsidRPr="006A65CB" w:rsidRDefault="00025A95" w:rsidP="00025A9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sz w:val="20"/>
          <w:szCs w:val="20"/>
        </w:rPr>
      </w:pPr>
      <w:r w:rsidRPr="00331A55">
        <w:rPr>
          <w:rFonts w:ascii="Tahoma" w:hAnsi="Tahoma" w:cs="Tahoma"/>
          <w:b/>
          <w:bCs/>
          <w:sz w:val="20"/>
          <w:szCs w:val="20"/>
        </w:rPr>
        <w:t xml:space="preserve">PROYECTO DE VIVIENDA NUEVA AUTOCONSTRUCCION EN EL MUNICIPIO DE TUPIZA </w:t>
      </w:r>
      <w:r w:rsidR="004C7AB1">
        <w:rPr>
          <w:rFonts w:ascii="Tahoma" w:hAnsi="Tahoma" w:cs="Tahoma"/>
          <w:b/>
          <w:bCs/>
          <w:sz w:val="20"/>
          <w:szCs w:val="20"/>
        </w:rPr>
        <w:t xml:space="preserve">– </w:t>
      </w:r>
      <w:bookmarkStart w:id="18" w:name="_GoBack"/>
      <w:bookmarkEnd w:id="18"/>
      <w:r w:rsidRPr="00331A55">
        <w:rPr>
          <w:rFonts w:ascii="Tahoma" w:hAnsi="Tahoma" w:cs="Tahoma"/>
          <w:b/>
          <w:bCs/>
          <w:sz w:val="20"/>
          <w:szCs w:val="20"/>
        </w:rPr>
        <w:t>FASE</w:t>
      </w:r>
      <w:r w:rsidR="004C7AB1">
        <w:rPr>
          <w:rFonts w:ascii="Tahoma" w:hAnsi="Tahoma" w:cs="Tahoma"/>
          <w:b/>
          <w:bCs/>
          <w:sz w:val="20"/>
          <w:szCs w:val="20"/>
        </w:rPr>
        <w:t xml:space="preserve"> </w:t>
      </w:r>
      <w:r w:rsidRPr="00331A55">
        <w:rPr>
          <w:rFonts w:ascii="Tahoma" w:hAnsi="Tahoma" w:cs="Tahoma"/>
          <w:b/>
          <w:bCs/>
          <w:sz w:val="20"/>
          <w:szCs w:val="20"/>
        </w:rPr>
        <w:t>(XXVIII) 2024</w:t>
      </w:r>
      <w:r w:rsidR="004C7AB1">
        <w:rPr>
          <w:rFonts w:ascii="Tahoma" w:hAnsi="Tahoma" w:cs="Tahoma"/>
          <w:b/>
          <w:bCs/>
          <w:sz w:val="20"/>
          <w:szCs w:val="20"/>
        </w:rPr>
        <w:t xml:space="preserve"> </w:t>
      </w:r>
      <w:r w:rsidRPr="00331A55">
        <w:rPr>
          <w:rFonts w:ascii="Tahoma" w:hAnsi="Tahoma" w:cs="Tahoma"/>
          <w:b/>
          <w:bCs/>
          <w:sz w:val="20"/>
          <w:szCs w:val="20"/>
        </w:rPr>
        <w:t>- POTOSI</w:t>
      </w:r>
    </w:p>
    <w:p w14:paraId="40988741" w14:textId="77777777" w:rsidR="00025A95" w:rsidRPr="006A65CB" w:rsidRDefault="00025A95" w:rsidP="004C7AB1">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6A65CB">
        <w:rPr>
          <w:rFonts w:ascii="Tahoma" w:hAnsi="Tahoma" w:cs="Tahoma"/>
          <w:b/>
          <w:bCs/>
          <w:color w:val="000000"/>
          <w:kern w:val="32"/>
          <w:sz w:val="20"/>
          <w:szCs w:val="20"/>
          <w:lang w:val="es-ES_tradnl"/>
        </w:rPr>
        <w:t>JUSTIFICACIÓN</w:t>
      </w:r>
      <w:r w:rsidRPr="006A65CB">
        <w:rPr>
          <w:rFonts w:ascii="Tahoma" w:hAnsi="Tahoma" w:cs="Tahoma"/>
          <w:bCs/>
          <w:color w:val="000000"/>
          <w:kern w:val="32"/>
          <w:sz w:val="32"/>
          <w:szCs w:val="32"/>
          <w:lang w:val="es-ES_tradnl"/>
        </w:rPr>
        <w:t>.</w:t>
      </w:r>
      <w:bookmarkEnd w:id="19"/>
    </w:p>
    <w:p w14:paraId="36899664" w14:textId="77777777" w:rsidR="00025A95" w:rsidRPr="006A65CB" w:rsidRDefault="00025A95" w:rsidP="00025A95">
      <w:pPr>
        <w:spacing w:line="260" w:lineRule="atLeast"/>
        <w:jc w:val="both"/>
        <w:rPr>
          <w:rFonts w:ascii="Tahoma" w:hAnsi="Tahoma" w:cs="Tahoma"/>
          <w:sz w:val="20"/>
          <w:szCs w:val="20"/>
        </w:rPr>
      </w:pPr>
      <w:bookmarkStart w:id="20" w:name="_Toc118727340"/>
      <w:r w:rsidRPr="006A65CB">
        <w:rPr>
          <w:rFonts w:ascii="Tahoma" w:hAnsi="Tahoma" w:cs="Tahoma"/>
          <w:sz w:val="20"/>
          <w:szCs w:val="20"/>
          <w:lang w:val="es-ES_tradnl"/>
        </w:rPr>
        <w:t xml:space="preserve">El Municipio de </w:t>
      </w:r>
      <w:r w:rsidRPr="006A65CB">
        <w:rPr>
          <w:rFonts w:ascii="Tahoma" w:hAnsi="Tahoma" w:cs="Tahoma"/>
          <w:color w:val="FF0000"/>
          <w:sz w:val="20"/>
          <w:szCs w:val="20"/>
          <w:lang w:val="es-ES_tradnl"/>
        </w:rPr>
        <w:t>Tupiza</w:t>
      </w:r>
      <w:r w:rsidRPr="006A65CB">
        <w:rPr>
          <w:rFonts w:ascii="Tahoma" w:hAnsi="Tahoma" w:cs="Tahoma"/>
          <w:sz w:val="20"/>
          <w:szCs w:val="20"/>
          <w:lang w:val="es-ES_tradnl"/>
        </w:rPr>
        <w:t xml:space="preserve"> del Departamento de </w:t>
      </w:r>
      <w:r w:rsidRPr="006A65CB">
        <w:rPr>
          <w:rFonts w:ascii="Tahoma" w:hAnsi="Tahoma" w:cs="Tahoma"/>
          <w:b/>
          <w:color w:val="FF0000"/>
          <w:sz w:val="20"/>
          <w:szCs w:val="20"/>
          <w:lang w:val="es-ES_tradnl"/>
        </w:rPr>
        <w:t xml:space="preserve">Potosí </w:t>
      </w:r>
      <w:r w:rsidRPr="006A65CB">
        <w:rPr>
          <w:rFonts w:ascii="Tahoma" w:hAnsi="Tahoma" w:cs="Tahoma"/>
          <w:sz w:val="20"/>
          <w:szCs w:val="20"/>
          <w:lang w:val="es-ES_tradnl"/>
        </w:rPr>
        <w:t xml:space="preserve">se encuentra inscrito en el </w:t>
      </w:r>
      <w:r w:rsidRPr="006A65CB">
        <w:rPr>
          <w:rFonts w:ascii="Tahoma" w:hAnsi="Tahoma" w:cs="Tahoma"/>
          <w:b/>
          <w:sz w:val="20"/>
          <w:szCs w:val="20"/>
          <w:lang w:val="es-ES_tradnl"/>
        </w:rPr>
        <w:t xml:space="preserve">Plan Plurianual de Reducción del Déficit Habitacional – PPRDH </w:t>
      </w:r>
      <w:r w:rsidRPr="006A65CB">
        <w:rPr>
          <w:rFonts w:ascii="Tahoma" w:hAnsi="Tahoma" w:cs="Tahoma"/>
          <w:sz w:val="20"/>
          <w:szCs w:val="20"/>
          <w:lang w:val="es-ES_tradnl"/>
        </w:rPr>
        <w:t>vigente; así mismo dentro del POA de la AEVIVIENDA. Los beneficiarios del proyecto cumplen con los requisitos de postulación establecidos por la AEVIVIENDA</w:t>
      </w:r>
      <w:r w:rsidRPr="006A65CB">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575B42A2"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 xml:space="preserve">En tal sentido, es necesario contar con el </w:t>
      </w:r>
      <w:r w:rsidRPr="006A65CB">
        <w:rPr>
          <w:rFonts w:ascii="Tahoma" w:hAnsi="Tahoma" w:cs="Tahoma"/>
          <w:b/>
          <w:sz w:val="20"/>
          <w:szCs w:val="20"/>
        </w:rPr>
        <w:t>INSPECTOR</w:t>
      </w:r>
      <w:r w:rsidRPr="006A65CB">
        <w:rPr>
          <w:rFonts w:ascii="Tahoma" w:hAnsi="Tahoma" w:cs="Tahoma"/>
          <w:sz w:val="20"/>
          <w:szCs w:val="20"/>
        </w:rPr>
        <w:t xml:space="preserve"> que realice la Inspectoría a los trabajos desarrollados por la Entidad Ejecutora y los Beneficiarios para el oportuno logro de objetivos del proyecto.</w:t>
      </w:r>
    </w:p>
    <w:p w14:paraId="6318258E" w14:textId="77777777" w:rsidR="00025A95" w:rsidRPr="006A65CB" w:rsidRDefault="00025A95" w:rsidP="00025A95">
      <w:pPr>
        <w:jc w:val="both"/>
        <w:rPr>
          <w:rFonts w:ascii="Tahoma" w:hAnsi="Tahoma" w:cs="Tahoma"/>
          <w:sz w:val="20"/>
          <w:szCs w:val="20"/>
        </w:rPr>
      </w:pPr>
    </w:p>
    <w:p w14:paraId="30659739" w14:textId="77777777" w:rsidR="00025A95" w:rsidRPr="006A65CB" w:rsidRDefault="00025A95" w:rsidP="004C7AB1">
      <w:pPr>
        <w:keepNext/>
        <w:numPr>
          <w:ilvl w:val="0"/>
          <w:numId w:val="37"/>
        </w:numPr>
        <w:ind w:left="360" w:hanging="360"/>
        <w:outlineLvl w:val="0"/>
        <w:rPr>
          <w:rFonts w:ascii="Tahoma" w:hAnsi="Tahoma" w:cs="Tahoma"/>
          <w:bCs/>
          <w:color w:val="000000"/>
          <w:kern w:val="32"/>
          <w:sz w:val="32"/>
          <w:szCs w:val="32"/>
          <w:lang w:val="es-ES_tradnl"/>
        </w:rPr>
      </w:pPr>
      <w:r w:rsidRPr="006A65CB">
        <w:rPr>
          <w:rFonts w:ascii="Tahoma" w:hAnsi="Tahoma" w:cs="Tahoma"/>
          <w:b/>
          <w:bCs/>
          <w:color w:val="000000"/>
          <w:kern w:val="32"/>
          <w:sz w:val="20"/>
          <w:szCs w:val="20"/>
          <w:lang w:val="es-ES_tradnl"/>
        </w:rPr>
        <w:t>DESCRIPCIÓN DEL PROYECTO</w:t>
      </w:r>
      <w:r w:rsidRPr="006A65CB">
        <w:rPr>
          <w:rFonts w:ascii="Tahoma" w:hAnsi="Tahoma" w:cs="Tahoma"/>
          <w:bCs/>
          <w:color w:val="000000"/>
          <w:kern w:val="32"/>
          <w:sz w:val="32"/>
          <w:szCs w:val="32"/>
          <w:lang w:val="es-ES_tradnl"/>
        </w:rPr>
        <w:t>.</w:t>
      </w:r>
      <w:bookmarkEnd w:id="20"/>
    </w:p>
    <w:p w14:paraId="446728FE" w14:textId="77777777" w:rsidR="00025A95" w:rsidRPr="006A65CB" w:rsidRDefault="00025A95" w:rsidP="00025A95">
      <w:pPr>
        <w:jc w:val="both"/>
        <w:rPr>
          <w:rFonts w:ascii="Tahoma" w:hAnsi="Tahoma" w:cs="Tahoma"/>
          <w:sz w:val="20"/>
          <w:szCs w:val="20"/>
          <w:lang w:val="es-ES_tradnl"/>
        </w:rPr>
      </w:pPr>
      <w:r w:rsidRPr="006A65CB">
        <w:rPr>
          <w:rFonts w:ascii="Tahoma" w:hAnsi="Tahoma" w:cs="Tahoma"/>
          <w:sz w:val="20"/>
          <w:szCs w:val="20"/>
        </w:rPr>
        <w:t xml:space="preserve">El presente es un </w:t>
      </w:r>
      <w:r w:rsidRPr="006A65CB">
        <w:rPr>
          <w:rFonts w:ascii="Tahoma" w:hAnsi="Tahoma" w:cs="Tahoma"/>
          <w:b/>
          <w:sz w:val="20"/>
          <w:szCs w:val="20"/>
        </w:rPr>
        <w:t>Proyecto de Vivienda Nueva Autoconstrucción Asistida A Iniciativa</w:t>
      </w:r>
      <w:r w:rsidRPr="006A65CB">
        <w:rPr>
          <w:rFonts w:ascii="Tahoma" w:hAnsi="Tahoma" w:cs="Tahoma"/>
          <w:sz w:val="20"/>
          <w:szCs w:val="20"/>
        </w:rPr>
        <w:t xml:space="preserve"> (no cuenta con lista de beneficiarios aprobados por la AEVIVIENDA)</w:t>
      </w:r>
      <w:r w:rsidRPr="006A65CB">
        <w:rPr>
          <w:rFonts w:ascii="Tahoma" w:hAnsi="Tahoma" w:cs="Tahoma"/>
          <w:sz w:val="20"/>
          <w:szCs w:val="20"/>
          <w:lang w:val="es-ES_tradnl"/>
        </w:rPr>
        <w:t xml:space="preserve"> </w:t>
      </w:r>
      <w:r w:rsidRPr="006A65CB">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449C7675"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1794CB5" w14:textId="77777777" w:rsidR="00025A95" w:rsidRPr="006A65CB" w:rsidRDefault="00025A95" w:rsidP="00025A95">
      <w:pPr>
        <w:spacing w:line="260" w:lineRule="atLeast"/>
        <w:jc w:val="both"/>
        <w:rPr>
          <w:rFonts w:ascii="Tahoma" w:hAnsi="Tahoma" w:cs="Tahoma"/>
          <w:sz w:val="20"/>
          <w:szCs w:val="20"/>
        </w:rPr>
      </w:pPr>
    </w:p>
    <w:p w14:paraId="65808C4D" w14:textId="77777777" w:rsidR="00025A95" w:rsidRPr="006A65CB" w:rsidRDefault="00025A95" w:rsidP="00025A95">
      <w:pPr>
        <w:spacing w:line="260" w:lineRule="atLeast"/>
        <w:jc w:val="both"/>
        <w:rPr>
          <w:rFonts w:ascii="Tahoma" w:hAnsi="Tahoma" w:cs="Tahoma"/>
          <w:b/>
          <w:color w:val="FF0000"/>
          <w:sz w:val="20"/>
          <w:szCs w:val="20"/>
          <w:lang w:val="es-ES_tradnl"/>
        </w:rPr>
      </w:pPr>
      <w:r w:rsidRPr="006A65CB">
        <w:rPr>
          <w:rFonts w:ascii="Tahoma" w:hAnsi="Tahoma" w:cs="Tahoma"/>
          <w:b/>
          <w:sz w:val="20"/>
          <w:szCs w:val="20"/>
          <w:lang w:val="es-ES_tradnl"/>
        </w:rPr>
        <w:t xml:space="preserve">MODULO: VIVIENDA TIPO </w:t>
      </w:r>
      <w:r w:rsidRPr="006A65CB">
        <w:rPr>
          <w:rFonts w:ascii="Tahoma" w:hAnsi="Tahoma" w:cs="Tahoma"/>
          <w:b/>
          <w:color w:val="FF0000"/>
          <w:sz w:val="20"/>
          <w:szCs w:val="20"/>
          <w:lang w:val="es-ES_tradnl"/>
        </w:rPr>
        <w:t xml:space="preserve">1 – </w:t>
      </w:r>
      <w:r w:rsidRPr="006A65CB">
        <w:rPr>
          <w:rFonts w:ascii="Tahoma" w:hAnsi="Tahoma" w:cs="Tahoma"/>
          <w:b/>
          <w:sz w:val="20"/>
          <w:szCs w:val="20"/>
          <w:lang w:val="es-ES_tradnl"/>
        </w:rPr>
        <w:t xml:space="preserve">CANTIDAD DE VIVIENDAS </w:t>
      </w:r>
      <w:r w:rsidRPr="006A65CB">
        <w:rPr>
          <w:rFonts w:ascii="Tahoma" w:hAnsi="Tahoma" w:cs="Tahoma"/>
          <w:b/>
          <w:color w:val="FF0000"/>
          <w:sz w:val="20"/>
          <w:szCs w:val="20"/>
          <w:lang w:val="es-ES_tradnl"/>
        </w:rPr>
        <w:t>30</w:t>
      </w:r>
    </w:p>
    <w:p w14:paraId="0F9349EE" w14:textId="77777777" w:rsidR="00025A95" w:rsidRPr="006A65CB" w:rsidRDefault="00025A95" w:rsidP="00025A95">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25A95" w:rsidRPr="006A65CB" w14:paraId="43964609" w14:textId="77777777" w:rsidTr="002B011B">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87EEC7" w14:textId="77777777" w:rsidR="00025A95" w:rsidRPr="006A65CB" w:rsidRDefault="00025A95" w:rsidP="002B011B">
            <w:pPr>
              <w:jc w:val="center"/>
              <w:rPr>
                <w:rFonts w:ascii="Tahoma" w:hAnsi="Tahoma" w:cs="Tahoma"/>
                <w:b/>
                <w:color w:val="FFFFFF"/>
                <w:sz w:val="20"/>
                <w:szCs w:val="20"/>
                <w:lang w:eastAsia="es-BO"/>
              </w:rPr>
            </w:pPr>
            <w:r w:rsidRPr="006A65CB">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E00E6E" w14:textId="77777777" w:rsidR="00025A95" w:rsidRPr="006A65CB" w:rsidRDefault="00025A95" w:rsidP="002B011B">
            <w:pPr>
              <w:jc w:val="center"/>
              <w:rPr>
                <w:rFonts w:ascii="Tahoma" w:hAnsi="Tahoma" w:cs="Tahoma"/>
                <w:b/>
                <w:color w:val="FFFFFF"/>
                <w:sz w:val="20"/>
                <w:szCs w:val="20"/>
                <w:lang w:eastAsia="es-BO"/>
              </w:rPr>
            </w:pPr>
            <w:r w:rsidRPr="006A65CB">
              <w:rPr>
                <w:rFonts w:ascii="Tahoma" w:hAnsi="Tahoma" w:cs="Tahoma"/>
                <w:b/>
                <w:color w:val="FFFFFF"/>
                <w:sz w:val="20"/>
                <w:szCs w:val="20"/>
                <w:lang w:eastAsia="es-BO"/>
              </w:rPr>
              <w:t>Área Útil (M2)</w:t>
            </w:r>
          </w:p>
        </w:tc>
      </w:tr>
      <w:tr w:rsidR="00025A95" w:rsidRPr="006A65CB" w14:paraId="240E987D" w14:textId="77777777" w:rsidTr="002B011B">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7709AA52" w14:textId="77777777" w:rsidR="00025A95" w:rsidRPr="006A65CB" w:rsidRDefault="00025A95" w:rsidP="002B011B">
            <w:pPr>
              <w:rPr>
                <w:rFonts w:ascii="Tahoma" w:hAnsi="Tahoma" w:cs="Tahoma"/>
                <w:color w:val="FF0000"/>
                <w:sz w:val="20"/>
                <w:szCs w:val="20"/>
                <w:lang w:eastAsia="es-BO"/>
              </w:rPr>
            </w:pPr>
            <w:r w:rsidRPr="006A65CB">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noWrap/>
            <w:vAlign w:val="center"/>
            <w:hideMark/>
          </w:tcPr>
          <w:p w14:paraId="48D810F0" w14:textId="77777777" w:rsidR="00025A95" w:rsidRPr="006A65CB" w:rsidRDefault="00025A95" w:rsidP="002B011B">
            <w:pPr>
              <w:jc w:val="right"/>
              <w:rPr>
                <w:rFonts w:ascii="Tahoma" w:hAnsi="Tahoma" w:cs="Tahoma"/>
                <w:color w:val="FF0000"/>
                <w:sz w:val="20"/>
                <w:szCs w:val="20"/>
                <w:lang w:eastAsia="es-BO"/>
              </w:rPr>
            </w:pPr>
            <w:r w:rsidRPr="006A65CB">
              <w:rPr>
                <w:rFonts w:ascii="Tahoma" w:hAnsi="Tahoma" w:cs="Tahoma"/>
                <w:color w:val="FF0000"/>
                <w:sz w:val="20"/>
                <w:szCs w:val="20"/>
                <w:lang w:eastAsia="es-BO"/>
              </w:rPr>
              <w:t>9.75</w:t>
            </w:r>
          </w:p>
        </w:tc>
      </w:tr>
      <w:tr w:rsidR="00025A95" w:rsidRPr="006A65CB" w14:paraId="0D0D21A0" w14:textId="77777777" w:rsidTr="002B011B">
        <w:trPr>
          <w:trHeight w:val="170"/>
          <w:jc w:val="center"/>
        </w:trPr>
        <w:tc>
          <w:tcPr>
            <w:tcW w:w="3343" w:type="dxa"/>
            <w:tcBorders>
              <w:top w:val="nil"/>
              <w:left w:val="single" w:sz="4" w:space="0" w:color="auto"/>
              <w:bottom w:val="single" w:sz="4" w:space="0" w:color="auto"/>
              <w:right w:val="single" w:sz="4" w:space="0" w:color="auto"/>
            </w:tcBorders>
            <w:noWrap/>
            <w:vAlign w:val="bottom"/>
          </w:tcPr>
          <w:p w14:paraId="5EFCA9F5" w14:textId="77777777" w:rsidR="00025A95" w:rsidRPr="006A65CB" w:rsidRDefault="00025A95" w:rsidP="002B011B">
            <w:pPr>
              <w:rPr>
                <w:rFonts w:ascii="Tahoma" w:hAnsi="Tahoma" w:cs="Tahoma"/>
                <w:color w:val="FF0000"/>
                <w:sz w:val="20"/>
                <w:szCs w:val="20"/>
                <w:lang w:eastAsia="es-BO"/>
              </w:rPr>
            </w:pPr>
            <w:r w:rsidRPr="006A65CB">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noWrap/>
            <w:vAlign w:val="center"/>
          </w:tcPr>
          <w:p w14:paraId="1E10FED6" w14:textId="77777777" w:rsidR="00025A95" w:rsidRPr="006A65CB" w:rsidRDefault="00025A95" w:rsidP="002B011B">
            <w:pPr>
              <w:jc w:val="right"/>
              <w:rPr>
                <w:rFonts w:ascii="Tahoma" w:hAnsi="Tahoma" w:cs="Tahoma"/>
                <w:color w:val="FF0000"/>
                <w:sz w:val="20"/>
                <w:szCs w:val="20"/>
                <w:lang w:eastAsia="es-BO"/>
              </w:rPr>
            </w:pPr>
            <w:r w:rsidRPr="006A65CB">
              <w:rPr>
                <w:rFonts w:ascii="Tahoma" w:hAnsi="Tahoma" w:cs="Tahoma"/>
                <w:color w:val="FF0000"/>
                <w:sz w:val="20"/>
                <w:szCs w:val="20"/>
                <w:lang w:eastAsia="es-BO"/>
              </w:rPr>
              <w:t>9.57</w:t>
            </w:r>
          </w:p>
        </w:tc>
      </w:tr>
      <w:tr w:rsidR="00025A95" w:rsidRPr="006A65CB" w14:paraId="017BE053" w14:textId="77777777" w:rsidTr="002B011B">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4BCFAE59" w14:textId="77777777" w:rsidR="00025A95" w:rsidRPr="006A65CB" w:rsidRDefault="00025A95" w:rsidP="002B011B">
            <w:pPr>
              <w:rPr>
                <w:rFonts w:ascii="Tahoma" w:hAnsi="Tahoma" w:cs="Tahoma"/>
                <w:color w:val="FF0000"/>
                <w:sz w:val="20"/>
                <w:szCs w:val="20"/>
                <w:lang w:eastAsia="es-BO"/>
              </w:rPr>
            </w:pPr>
            <w:r w:rsidRPr="006A65CB">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noWrap/>
            <w:vAlign w:val="center"/>
            <w:hideMark/>
          </w:tcPr>
          <w:p w14:paraId="79606126" w14:textId="77777777" w:rsidR="00025A95" w:rsidRPr="006A65CB" w:rsidRDefault="00025A95" w:rsidP="002B011B">
            <w:pPr>
              <w:jc w:val="right"/>
              <w:rPr>
                <w:rFonts w:ascii="Tahoma" w:hAnsi="Tahoma" w:cs="Tahoma"/>
                <w:color w:val="FF0000"/>
                <w:sz w:val="20"/>
                <w:szCs w:val="20"/>
                <w:lang w:eastAsia="es-BO"/>
              </w:rPr>
            </w:pPr>
            <w:r w:rsidRPr="006A65CB">
              <w:rPr>
                <w:rFonts w:ascii="Tahoma" w:hAnsi="Tahoma" w:cs="Tahoma"/>
                <w:color w:val="FF0000"/>
                <w:sz w:val="20"/>
                <w:szCs w:val="20"/>
                <w:lang w:eastAsia="es-BO"/>
              </w:rPr>
              <w:t>3.81</w:t>
            </w:r>
          </w:p>
        </w:tc>
      </w:tr>
      <w:tr w:rsidR="00025A95" w:rsidRPr="006A65CB" w14:paraId="2ED1844A" w14:textId="77777777" w:rsidTr="002B011B">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8598AD3" w14:textId="77777777" w:rsidR="00025A95" w:rsidRPr="006A65CB" w:rsidRDefault="00025A95" w:rsidP="002B011B">
            <w:pPr>
              <w:rPr>
                <w:rFonts w:ascii="Tahoma" w:hAnsi="Tahoma" w:cs="Tahoma"/>
                <w:color w:val="FF0000"/>
                <w:sz w:val="20"/>
                <w:szCs w:val="20"/>
                <w:lang w:eastAsia="es-BO"/>
              </w:rPr>
            </w:pPr>
            <w:r w:rsidRPr="006A65CB">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noWrap/>
            <w:vAlign w:val="center"/>
            <w:hideMark/>
          </w:tcPr>
          <w:p w14:paraId="6E2F7CBE" w14:textId="77777777" w:rsidR="00025A95" w:rsidRPr="006A65CB" w:rsidRDefault="00025A95" w:rsidP="002B011B">
            <w:pPr>
              <w:jc w:val="right"/>
              <w:rPr>
                <w:rFonts w:ascii="Tahoma" w:hAnsi="Tahoma" w:cs="Tahoma"/>
                <w:color w:val="FF0000"/>
                <w:sz w:val="20"/>
                <w:szCs w:val="20"/>
                <w:lang w:eastAsia="es-BO"/>
              </w:rPr>
            </w:pPr>
            <w:r w:rsidRPr="006A65CB">
              <w:rPr>
                <w:rFonts w:ascii="Tahoma" w:hAnsi="Tahoma" w:cs="Tahoma"/>
                <w:color w:val="FF0000"/>
                <w:sz w:val="20"/>
                <w:szCs w:val="20"/>
                <w:lang w:eastAsia="es-BO"/>
              </w:rPr>
              <w:t>9.14</w:t>
            </w:r>
          </w:p>
        </w:tc>
      </w:tr>
      <w:tr w:rsidR="00025A95" w:rsidRPr="006A65CB" w14:paraId="3357DA09" w14:textId="77777777" w:rsidTr="002B011B">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6CCE579" w14:textId="77777777" w:rsidR="00025A95" w:rsidRPr="006A65CB" w:rsidRDefault="00025A95" w:rsidP="002B011B">
            <w:pPr>
              <w:rPr>
                <w:rFonts w:ascii="Tahoma" w:hAnsi="Tahoma" w:cs="Tahoma"/>
                <w:color w:val="FF0000"/>
                <w:sz w:val="20"/>
                <w:szCs w:val="20"/>
                <w:lang w:eastAsia="es-BO"/>
              </w:rPr>
            </w:pPr>
            <w:r w:rsidRPr="006A65CB">
              <w:rPr>
                <w:rFonts w:ascii="Tahoma" w:hAnsi="Tahoma" w:cs="Tahoma"/>
                <w:color w:val="FF0000"/>
                <w:sz w:val="20"/>
                <w:szCs w:val="2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6D8C1D95" w14:textId="77777777" w:rsidR="00025A95" w:rsidRPr="006A65CB" w:rsidRDefault="00025A95" w:rsidP="002B011B">
            <w:pPr>
              <w:jc w:val="right"/>
              <w:rPr>
                <w:rFonts w:ascii="Tahoma" w:hAnsi="Tahoma" w:cs="Tahoma"/>
                <w:color w:val="FF0000"/>
                <w:sz w:val="20"/>
                <w:szCs w:val="20"/>
                <w:lang w:eastAsia="es-BO"/>
              </w:rPr>
            </w:pPr>
            <w:r w:rsidRPr="006A65CB">
              <w:rPr>
                <w:rFonts w:ascii="Tahoma" w:hAnsi="Tahoma" w:cs="Tahoma"/>
                <w:color w:val="FF0000"/>
                <w:sz w:val="20"/>
                <w:szCs w:val="20"/>
                <w:lang w:eastAsia="es-BO"/>
              </w:rPr>
              <w:t>4.26</w:t>
            </w:r>
          </w:p>
        </w:tc>
      </w:tr>
      <w:tr w:rsidR="00025A95" w:rsidRPr="006A65CB" w14:paraId="4206973B" w14:textId="77777777" w:rsidTr="002B011B">
        <w:trPr>
          <w:trHeight w:val="170"/>
          <w:jc w:val="center"/>
        </w:trPr>
        <w:tc>
          <w:tcPr>
            <w:tcW w:w="3343" w:type="dxa"/>
            <w:tcBorders>
              <w:top w:val="nil"/>
              <w:left w:val="single" w:sz="4" w:space="0" w:color="auto"/>
              <w:bottom w:val="single" w:sz="4" w:space="0" w:color="auto"/>
              <w:right w:val="single" w:sz="4" w:space="0" w:color="auto"/>
            </w:tcBorders>
            <w:noWrap/>
            <w:vAlign w:val="bottom"/>
          </w:tcPr>
          <w:p w14:paraId="4C545D51" w14:textId="77777777" w:rsidR="00025A95" w:rsidRPr="006A65CB" w:rsidRDefault="00025A95" w:rsidP="002B011B">
            <w:pPr>
              <w:rPr>
                <w:rFonts w:ascii="Tahoma" w:hAnsi="Tahoma" w:cs="Tahoma"/>
                <w:color w:val="FF0000"/>
                <w:sz w:val="20"/>
                <w:szCs w:val="20"/>
                <w:lang w:eastAsia="es-BO"/>
              </w:rPr>
            </w:pPr>
            <w:r w:rsidRPr="006A65CB">
              <w:rPr>
                <w:rFonts w:ascii="Tahoma" w:hAnsi="Tahoma" w:cs="Tahoma"/>
                <w:color w:val="FF0000"/>
                <w:sz w:val="20"/>
                <w:szCs w:val="20"/>
                <w:lang w:eastAsia="es-BO"/>
              </w:rPr>
              <w:t>Lavandería</w:t>
            </w:r>
          </w:p>
        </w:tc>
        <w:tc>
          <w:tcPr>
            <w:tcW w:w="2060" w:type="dxa"/>
            <w:tcBorders>
              <w:top w:val="nil"/>
              <w:left w:val="nil"/>
              <w:bottom w:val="single" w:sz="4" w:space="0" w:color="auto"/>
              <w:right w:val="single" w:sz="4" w:space="0" w:color="auto"/>
            </w:tcBorders>
            <w:noWrap/>
            <w:vAlign w:val="center"/>
          </w:tcPr>
          <w:p w14:paraId="5B8CC24B" w14:textId="77777777" w:rsidR="00025A95" w:rsidRPr="006A65CB" w:rsidRDefault="00025A95" w:rsidP="002B011B">
            <w:pPr>
              <w:jc w:val="right"/>
              <w:rPr>
                <w:rFonts w:ascii="Tahoma" w:hAnsi="Tahoma" w:cs="Tahoma"/>
                <w:color w:val="FF0000"/>
                <w:sz w:val="20"/>
                <w:szCs w:val="20"/>
                <w:lang w:eastAsia="es-BO"/>
              </w:rPr>
            </w:pPr>
            <w:r w:rsidRPr="006A65CB">
              <w:rPr>
                <w:rFonts w:ascii="Tahoma" w:hAnsi="Tahoma" w:cs="Tahoma"/>
                <w:color w:val="FF0000"/>
                <w:sz w:val="20"/>
                <w:szCs w:val="20"/>
                <w:lang w:eastAsia="es-BO"/>
              </w:rPr>
              <w:t>3.79</w:t>
            </w:r>
          </w:p>
        </w:tc>
      </w:tr>
      <w:tr w:rsidR="00025A95" w:rsidRPr="006A65CB" w14:paraId="6D3AF1A7" w14:textId="77777777" w:rsidTr="002B011B">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11E48010" w14:textId="77777777" w:rsidR="00025A95" w:rsidRPr="006A65CB" w:rsidRDefault="00025A95" w:rsidP="002B011B">
            <w:pPr>
              <w:rPr>
                <w:rFonts w:ascii="Tahoma" w:hAnsi="Tahoma" w:cs="Tahoma"/>
                <w:color w:val="FF0000"/>
                <w:sz w:val="20"/>
                <w:szCs w:val="20"/>
                <w:lang w:eastAsia="es-BO"/>
              </w:rPr>
            </w:pPr>
            <w:r w:rsidRPr="006A65CB">
              <w:rPr>
                <w:rFonts w:ascii="Tahoma" w:hAnsi="Tahoma" w:cs="Tahoma"/>
                <w:color w:val="FF0000"/>
                <w:sz w:val="20"/>
                <w:szCs w:val="20"/>
                <w:lang w:eastAsia="es-BO"/>
              </w:rPr>
              <w:t>Ambiente Multiuso</w:t>
            </w:r>
          </w:p>
        </w:tc>
        <w:tc>
          <w:tcPr>
            <w:tcW w:w="2060" w:type="dxa"/>
            <w:tcBorders>
              <w:top w:val="nil"/>
              <w:left w:val="nil"/>
              <w:bottom w:val="single" w:sz="4" w:space="0" w:color="auto"/>
              <w:right w:val="single" w:sz="4" w:space="0" w:color="auto"/>
            </w:tcBorders>
            <w:noWrap/>
            <w:vAlign w:val="center"/>
            <w:hideMark/>
          </w:tcPr>
          <w:p w14:paraId="0611A02F" w14:textId="77777777" w:rsidR="00025A95" w:rsidRPr="006A65CB" w:rsidRDefault="00025A95" w:rsidP="002B011B">
            <w:pPr>
              <w:jc w:val="right"/>
              <w:rPr>
                <w:rFonts w:ascii="Tahoma" w:hAnsi="Tahoma" w:cs="Tahoma"/>
                <w:color w:val="FF0000"/>
                <w:sz w:val="20"/>
                <w:szCs w:val="20"/>
                <w:lang w:eastAsia="es-BO"/>
              </w:rPr>
            </w:pPr>
            <w:r w:rsidRPr="006A65CB">
              <w:rPr>
                <w:rFonts w:ascii="Tahoma" w:hAnsi="Tahoma" w:cs="Tahoma"/>
                <w:color w:val="FF0000"/>
                <w:sz w:val="20"/>
                <w:szCs w:val="20"/>
                <w:lang w:eastAsia="es-BO"/>
              </w:rPr>
              <w:t>19.06</w:t>
            </w:r>
          </w:p>
        </w:tc>
      </w:tr>
      <w:tr w:rsidR="00025A95" w:rsidRPr="006A65CB" w14:paraId="496F7FEE" w14:textId="77777777" w:rsidTr="002B011B">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5597EC" w14:textId="77777777" w:rsidR="00025A95" w:rsidRPr="006A65CB" w:rsidRDefault="00025A95" w:rsidP="002B011B">
            <w:pPr>
              <w:rPr>
                <w:rFonts w:ascii="Tahoma" w:hAnsi="Tahoma" w:cs="Tahoma"/>
                <w:b/>
                <w:color w:val="FF0000"/>
                <w:sz w:val="20"/>
                <w:szCs w:val="20"/>
                <w:lang w:eastAsia="es-BO"/>
              </w:rPr>
            </w:pPr>
            <w:r w:rsidRPr="006A65CB">
              <w:rPr>
                <w:rFonts w:ascii="Tahoma" w:hAnsi="Tahoma" w:cs="Tahoma"/>
                <w:b/>
                <w:color w:val="FFFFFF" w:themeColor="background1"/>
                <w:sz w:val="20"/>
                <w:szCs w:val="20"/>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3B1DCC7" w14:textId="77777777" w:rsidR="00025A95" w:rsidRPr="006A65CB" w:rsidRDefault="00025A95" w:rsidP="002B011B">
            <w:pPr>
              <w:jc w:val="right"/>
              <w:rPr>
                <w:rFonts w:ascii="Tahoma" w:hAnsi="Tahoma" w:cs="Tahoma"/>
                <w:b/>
                <w:color w:val="FFFFFF" w:themeColor="background1"/>
                <w:sz w:val="20"/>
                <w:szCs w:val="20"/>
                <w:lang w:eastAsia="es-BO"/>
              </w:rPr>
            </w:pPr>
            <w:r w:rsidRPr="006A65CB">
              <w:rPr>
                <w:rFonts w:ascii="Tahoma" w:hAnsi="Tahoma" w:cs="Tahoma"/>
                <w:b/>
                <w:color w:val="FFFFFF" w:themeColor="background1"/>
                <w:sz w:val="20"/>
                <w:szCs w:val="20"/>
                <w:lang w:eastAsia="es-BO"/>
              </w:rPr>
              <w:t>59.38</w:t>
            </w:r>
          </w:p>
        </w:tc>
      </w:tr>
      <w:tr w:rsidR="00025A95" w:rsidRPr="006A65CB" w14:paraId="46F292C5" w14:textId="77777777" w:rsidTr="002B011B">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8BABCB" w14:textId="77777777" w:rsidR="00025A95" w:rsidRPr="006A65CB" w:rsidRDefault="00025A95" w:rsidP="002B011B">
            <w:pPr>
              <w:rPr>
                <w:rFonts w:ascii="Tahoma" w:hAnsi="Tahoma" w:cs="Tahoma"/>
                <w:b/>
                <w:color w:val="FFFFFF" w:themeColor="background1"/>
                <w:sz w:val="20"/>
                <w:szCs w:val="20"/>
                <w:lang w:eastAsia="es-BO"/>
              </w:rPr>
            </w:pPr>
            <w:r w:rsidRPr="006A65CB">
              <w:rPr>
                <w:rFonts w:ascii="Tahoma" w:hAnsi="Tahoma" w:cs="Tahoma"/>
                <w:b/>
                <w:color w:val="FFFFFF" w:themeColor="background1"/>
                <w:sz w:val="20"/>
                <w:szCs w:val="20"/>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A4A7EE2" w14:textId="77777777" w:rsidR="00025A95" w:rsidRPr="006A65CB" w:rsidRDefault="00025A95" w:rsidP="002B011B">
            <w:pPr>
              <w:jc w:val="right"/>
              <w:rPr>
                <w:rFonts w:ascii="Tahoma" w:hAnsi="Tahoma" w:cs="Tahoma"/>
                <w:b/>
                <w:color w:val="FFFFFF" w:themeColor="background1"/>
                <w:sz w:val="20"/>
                <w:szCs w:val="20"/>
                <w:lang w:eastAsia="es-BO"/>
              </w:rPr>
            </w:pPr>
            <w:r w:rsidRPr="006A65CB">
              <w:rPr>
                <w:rFonts w:ascii="Tahoma" w:hAnsi="Tahoma" w:cs="Tahoma"/>
                <w:b/>
                <w:color w:val="FFFFFF" w:themeColor="background1"/>
                <w:sz w:val="20"/>
                <w:szCs w:val="20"/>
                <w:lang w:eastAsia="es-BO"/>
              </w:rPr>
              <w:t>67.32</w:t>
            </w:r>
          </w:p>
        </w:tc>
      </w:tr>
    </w:tbl>
    <w:p w14:paraId="62F57445" w14:textId="77777777" w:rsidR="00025A95" w:rsidRPr="006A65CB" w:rsidRDefault="00025A95" w:rsidP="00025A95">
      <w:pPr>
        <w:spacing w:line="260" w:lineRule="atLeast"/>
        <w:jc w:val="both"/>
        <w:rPr>
          <w:rFonts w:ascii="Tahoma" w:hAnsi="Tahoma" w:cs="Tahoma"/>
          <w:b/>
          <w:color w:val="FF0000"/>
          <w:sz w:val="20"/>
          <w:szCs w:val="20"/>
          <w:lang w:val="es-ES_tradnl"/>
        </w:rPr>
      </w:pPr>
    </w:p>
    <w:p w14:paraId="7D7A59B3" w14:textId="77777777" w:rsidR="00025A95" w:rsidRPr="006A65CB" w:rsidRDefault="00025A95" w:rsidP="004C7AB1">
      <w:pPr>
        <w:numPr>
          <w:ilvl w:val="0"/>
          <w:numId w:val="66"/>
        </w:numPr>
        <w:ind w:left="284"/>
        <w:jc w:val="both"/>
        <w:rPr>
          <w:rFonts w:ascii="Tahoma" w:hAnsi="Tahoma" w:cs="Tahoma"/>
          <w:sz w:val="20"/>
          <w:szCs w:val="24"/>
          <w:lang w:val="es-ES_tradnl"/>
        </w:rPr>
      </w:pPr>
      <w:bookmarkStart w:id="21" w:name="_Toc118727341"/>
      <w:r w:rsidRPr="006A65CB">
        <w:rPr>
          <w:rFonts w:ascii="Tahoma" w:hAnsi="Tahoma" w:cs="Tahoma"/>
          <w:sz w:val="20"/>
          <w:szCs w:val="24"/>
          <w:lang w:val="es-ES_tradnl"/>
        </w:rPr>
        <w:t xml:space="preserve">La Inspectoría del proyecto deberá realizar el seguimiento y verificación del llenado del Formulario de </w:t>
      </w:r>
      <w:r w:rsidRPr="006A65CB">
        <w:rPr>
          <w:rFonts w:ascii="Tahoma" w:hAnsi="Tahoma" w:cs="Tahoma"/>
          <w:b/>
          <w:sz w:val="20"/>
          <w:szCs w:val="24"/>
          <w:lang w:val="es-ES_tradnl"/>
        </w:rPr>
        <w:t>Registro Único de Beneficiarios (RUB)</w:t>
      </w:r>
      <w:r w:rsidRPr="006A65CB">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59D011AD" w14:textId="77777777" w:rsidR="00025A95" w:rsidRPr="006A65CB" w:rsidRDefault="00025A95" w:rsidP="004C7AB1">
      <w:pPr>
        <w:numPr>
          <w:ilvl w:val="0"/>
          <w:numId w:val="66"/>
        </w:numPr>
        <w:ind w:left="284"/>
        <w:jc w:val="both"/>
        <w:rPr>
          <w:rFonts w:ascii="Tahoma" w:hAnsi="Tahoma" w:cs="Tahoma"/>
          <w:sz w:val="20"/>
          <w:szCs w:val="24"/>
          <w:lang w:val="es-ES_tradnl"/>
        </w:rPr>
      </w:pPr>
      <w:bookmarkStart w:id="22" w:name="_Hlk163838051"/>
      <w:r w:rsidRPr="006A65CB">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6A65CB">
        <w:rPr>
          <w:rFonts w:ascii="Tahoma" w:hAnsi="Tahoma" w:cs="Tahoma"/>
          <w:b/>
          <w:bCs/>
          <w:color w:val="FF0000"/>
          <w:sz w:val="20"/>
          <w:szCs w:val="20"/>
          <w:lang w:val="es-ES_tradnl"/>
        </w:rPr>
        <w:t xml:space="preserve">60 </w:t>
      </w:r>
      <w:r w:rsidRPr="006A65CB">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1E42F82F" w14:textId="77777777" w:rsidR="00025A95" w:rsidRPr="006A65CB" w:rsidRDefault="00025A95" w:rsidP="00025A95">
      <w:pPr>
        <w:jc w:val="center"/>
        <w:rPr>
          <w:rFonts w:ascii="Tahoma" w:hAnsi="Tahoma" w:cs="Tahoma"/>
          <w:sz w:val="20"/>
          <w:szCs w:val="20"/>
          <w:u w:val="single"/>
        </w:rPr>
      </w:pPr>
    </w:p>
    <w:p w14:paraId="0A37F0DA" w14:textId="77777777" w:rsidR="00025A95" w:rsidRPr="006A65CB" w:rsidRDefault="00025A95" w:rsidP="00025A95">
      <w:pPr>
        <w:jc w:val="center"/>
        <w:rPr>
          <w:rFonts w:ascii="Tahoma" w:hAnsi="Tahoma" w:cs="Tahoma"/>
          <w:color w:val="7030A0"/>
          <w:sz w:val="20"/>
          <w:szCs w:val="20"/>
          <w:u w:val="single"/>
        </w:rPr>
      </w:pPr>
      <w:r w:rsidRPr="006A65CB">
        <w:rPr>
          <w:rFonts w:ascii="Tahoma" w:hAnsi="Tahoma" w:cs="Tahoma"/>
          <w:sz w:val="20"/>
          <w:szCs w:val="20"/>
          <w:u w:val="single"/>
        </w:rPr>
        <w:t>PLANOS REFERENCIALES DE LA VIVIENDA</w:t>
      </w:r>
    </w:p>
    <w:p w14:paraId="1F1FA381" w14:textId="77777777" w:rsidR="00025A95" w:rsidRPr="006A65CB" w:rsidRDefault="00025A95" w:rsidP="00025A95">
      <w:pPr>
        <w:jc w:val="center"/>
        <w:rPr>
          <w:rFonts w:ascii="Tahoma" w:hAnsi="Tahoma" w:cs="Tahoma"/>
          <w:color w:val="7030A0"/>
          <w:sz w:val="20"/>
          <w:szCs w:val="20"/>
          <w:u w:val="single"/>
        </w:rPr>
      </w:pPr>
      <w:r w:rsidRPr="006A65CB">
        <w:rPr>
          <w:noProof/>
          <w:lang w:val="en-US" w:eastAsia="en-US"/>
        </w:rPr>
        <w:drawing>
          <wp:anchor distT="0" distB="0" distL="114300" distR="114300" simplePos="0" relativeHeight="251697152" behindDoc="1" locked="0" layoutInCell="1" allowOverlap="1" wp14:anchorId="640F22ED" wp14:editId="33BBC99F">
            <wp:simplePos x="0" y="0"/>
            <wp:positionH relativeFrom="margin">
              <wp:posOffset>0</wp:posOffset>
            </wp:positionH>
            <wp:positionV relativeFrom="paragraph">
              <wp:posOffset>90170</wp:posOffset>
            </wp:positionV>
            <wp:extent cx="5910943" cy="3159323"/>
            <wp:effectExtent l="0" t="0" r="0" b="0"/>
            <wp:wrapNone/>
            <wp:docPr id="2024610409" name="Imagen 20246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58" t="14932" r="22054" b="1177"/>
                    <a:stretch/>
                  </pic:blipFill>
                  <pic:spPr bwMode="auto">
                    <a:xfrm>
                      <a:off x="0" y="0"/>
                      <a:ext cx="5910943" cy="3159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04A35" w14:textId="77777777" w:rsidR="00025A95" w:rsidRPr="006A65CB" w:rsidRDefault="00025A95" w:rsidP="00025A95">
      <w:pPr>
        <w:jc w:val="center"/>
        <w:rPr>
          <w:rFonts w:ascii="Tahoma" w:hAnsi="Tahoma" w:cs="Tahoma"/>
          <w:color w:val="7030A0"/>
          <w:sz w:val="20"/>
          <w:szCs w:val="20"/>
          <w:u w:val="single"/>
        </w:rPr>
      </w:pPr>
    </w:p>
    <w:p w14:paraId="20BB8B87" w14:textId="77777777" w:rsidR="00025A95" w:rsidRPr="006A65CB" w:rsidRDefault="00025A95" w:rsidP="00025A95">
      <w:pPr>
        <w:jc w:val="center"/>
        <w:rPr>
          <w:rFonts w:ascii="Tahoma" w:hAnsi="Tahoma" w:cs="Tahoma"/>
          <w:sz w:val="20"/>
          <w:szCs w:val="20"/>
          <w:u w:val="single"/>
        </w:rPr>
      </w:pPr>
    </w:p>
    <w:p w14:paraId="55E47D54" w14:textId="77777777" w:rsidR="00025A95" w:rsidRPr="006A65CB" w:rsidRDefault="00025A95" w:rsidP="00025A95">
      <w:pPr>
        <w:jc w:val="center"/>
        <w:rPr>
          <w:rFonts w:ascii="Tahoma" w:hAnsi="Tahoma" w:cs="Tahoma"/>
          <w:sz w:val="20"/>
          <w:szCs w:val="20"/>
          <w:u w:val="single"/>
        </w:rPr>
      </w:pPr>
      <w:bookmarkStart w:id="23" w:name="_Hlk132902754"/>
    </w:p>
    <w:p w14:paraId="39A8DDB4"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1E4E023B"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31B861FC"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0993BE24"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03F22A66"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7C512AD2"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50E4BB17"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71EA447C"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43522ECD"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42DA3BB9"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49320C76"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2014E60F"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5CCA8319"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60143204"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01CFBECA"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19D6FE1D"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p w14:paraId="67DF50E3" w14:textId="77777777" w:rsidR="00025A95" w:rsidRPr="006A65CB" w:rsidRDefault="00025A95" w:rsidP="00025A95">
      <w:pPr>
        <w:autoSpaceDE w:val="0"/>
        <w:autoSpaceDN w:val="0"/>
        <w:adjustRightInd w:val="0"/>
        <w:contextualSpacing/>
        <w:jc w:val="both"/>
        <w:rPr>
          <w:rFonts w:ascii="Tahoma" w:hAnsi="Tahoma" w:cs="Tahoma"/>
          <w:bCs/>
          <w:sz w:val="20"/>
          <w:szCs w:val="20"/>
          <w:lang w:val="es-ES_tradnl" w:eastAsia="es-ES_tradnl"/>
        </w:rPr>
      </w:pPr>
    </w:p>
    <w:bookmarkEnd w:id="23"/>
    <w:p w14:paraId="7D2F07B3" w14:textId="77777777" w:rsidR="00025A95" w:rsidRPr="006A65CB" w:rsidRDefault="00025A95" w:rsidP="004C7AB1">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6A65CB">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0476C2B" w14:textId="77777777" w:rsidR="00025A95" w:rsidRPr="006A65CB" w:rsidRDefault="00025A95" w:rsidP="00025A95">
      <w:pPr>
        <w:rPr>
          <w:rFonts w:ascii="Times New Roman" w:hAnsi="Times New Roman"/>
          <w:sz w:val="20"/>
          <w:szCs w:val="20"/>
          <w:lang w:val="es-ES_tradnl"/>
        </w:rPr>
      </w:pPr>
    </w:p>
    <w:p w14:paraId="1F0D7721" w14:textId="77777777" w:rsidR="00025A95" w:rsidRPr="006A65CB" w:rsidRDefault="00025A95" w:rsidP="004C7AB1">
      <w:pPr>
        <w:keepNext/>
        <w:numPr>
          <w:ilvl w:val="0"/>
          <w:numId w:val="37"/>
        </w:numPr>
        <w:spacing w:after="60"/>
        <w:ind w:left="360" w:hanging="360"/>
        <w:outlineLvl w:val="0"/>
        <w:rPr>
          <w:rFonts w:ascii="Tahoma" w:hAnsi="Tahoma" w:cs="Tahoma"/>
          <w:b/>
          <w:bCs/>
          <w:color w:val="000000"/>
          <w:kern w:val="32"/>
          <w:sz w:val="20"/>
          <w:szCs w:val="20"/>
          <w:lang w:val="es-ES_tradnl"/>
        </w:rPr>
      </w:pPr>
      <w:r w:rsidRPr="006A65CB">
        <w:rPr>
          <w:rFonts w:ascii="Tahoma" w:hAnsi="Tahoma" w:cs="Tahoma"/>
          <w:b/>
          <w:bCs/>
          <w:color w:val="000000"/>
          <w:kern w:val="32"/>
          <w:sz w:val="20"/>
          <w:szCs w:val="20"/>
          <w:lang w:val="es-ES_tradnl"/>
        </w:rPr>
        <w:t>UBICACIÓN GEOGRÁFICA DEL PROYECTO.</w:t>
      </w:r>
      <w:bookmarkEnd w:id="21"/>
    </w:p>
    <w:p w14:paraId="629FE7BB" w14:textId="77777777" w:rsidR="00025A95" w:rsidRPr="006A65CB" w:rsidRDefault="00025A95" w:rsidP="00025A95">
      <w:pPr>
        <w:spacing w:line="260" w:lineRule="atLeast"/>
        <w:jc w:val="both"/>
        <w:rPr>
          <w:rFonts w:ascii="Tahoma" w:hAnsi="Tahoma" w:cs="Tahoma"/>
          <w:sz w:val="20"/>
          <w:szCs w:val="20"/>
          <w:lang w:val="es-ES_tradnl"/>
        </w:rPr>
      </w:pPr>
      <w:r w:rsidRPr="006A65CB">
        <w:rPr>
          <w:rFonts w:ascii="Tahoma" w:hAnsi="Tahoma" w:cs="Tahoma"/>
          <w:sz w:val="20"/>
          <w:szCs w:val="20"/>
          <w:lang w:val="es-ES_tradnl"/>
        </w:rPr>
        <w:t xml:space="preserve">El Municipio de Tupiza, constituye la Provincia Sud Chichas, del departamento de Potosí. Tiene los siguientes límites de acuerdo a su ubicación geográfica: </w:t>
      </w:r>
    </w:p>
    <w:p w14:paraId="2B89DA5C" w14:textId="77777777" w:rsidR="00025A95" w:rsidRPr="006A65CB" w:rsidRDefault="00025A95" w:rsidP="004C7AB1">
      <w:pPr>
        <w:pStyle w:val="Prrafodelista"/>
        <w:widowControl w:val="0"/>
        <w:numPr>
          <w:ilvl w:val="0"/>
          <w:numId w:val="38"/>
        </w:numPr>
        <w:autoSpaceDE w:val="0"/>
        <w:autoSpaceDN w:val="0"/>
        <w:spacing w:line="260" w:lineRule="atLeast"/>
        <w:jc w:val="both"/>
        <w:rPr>
          <w:rFonts w:ascii="Tahoma" w:hAnsi="Tahoma" w:cs="Tahoma"/>
          <w:lang w:val="es-ES_tradnl"/>
        </w:rPr>
      </w:pPr>
      <w:r w:rsidRPr="006A65CB">
        <w:rPr>
          <w:rFonts w:ascii="Tahoma" w:hAnsi="Tahoma" w:cs="Tahoma"/>
          <w:lang w:val="es-ES_tradnl"/>
        </w:rPr>
        <w:t>Al Norte Municipio de Cotagaita de la provincia Nor Chichas,</w:t>
      </w:r>
    </w:p>
    <w:p w14:paraId="628AC4B3" w14:textId="77777777" w:rsidR="00025A95" w:rsidRPr="006A65CB" w:rsidRDefault="00025A95" w:rsidP="004C7AB1">
      <w:pPr>
        <w:pStyle w:val="Prrafodelista"/>
        <w:widowControl w:val="0"/>
        <w:numPr>
          <w:ilvl w:val="0"/>
          <w:numId w:val="38"/>
        </w:numPr>
        <w:autoSpaceDE w:val="0"/>
        <w:autoSpaceDN w:val="0"/>
        <w:spacing w:line="260" w:lineRule="atLeast"/>
        <w:jc w:val="both"/>
        <w:rPr>
          <w:rFonts w:ascii="Tahoma" w:hAnsi="Tahoma" w:cs="Tahoma"/>
          <w:lang w:val="es-ES_tradnl"/>
        </w:rPr>
      </w:pPr>
      <w:r w:rsidRPr="006A65CB">
        <w:rPr>
          <w:rFonts w:ascii="Tahoma" w:hAnsi="Tahoma" w:cs="Tahoma"/>
          <w:lang w:val="es-ES_tradnl"/>
        </w:rPr>
        <w:t>Al Nor Oeste Municipio Atocha.  de la provincia Sud Chichas</w:t>
      </w:r>
    </w:p>
    <w:p w14:paraId="00A8F999" w14:textId="77777777" w:rsidR="00025A95" w:rsidRPr="006A65CB" w:rsidRDefault="00025A95" w:rsidP="004C7AB1">
      <w:pPr>
        <w:pStyle w:val="Prrafodelista"/>
        <w:widowControl w:val="0"/>
        <w:numPr>
          <w:ilvl w:val="0"/>
          <w:numId w:val="38"/>
        </w:numPr>
        <w:autoSpaceDE w:val="0"/>
        <w:autoSpaceDN w:val="0"/>
        <w:spacing w:line="260" w:lineRule="atLeast"/>
        <w:jc w:val="both"/>
        <w:rPr>
          <w:rFonts w:ascii="Tahoma" w:hAnsi="Tahoma" w:cs="Tahoma"/>
          <w:lang w:val="es-ES_tradnl"/>
        </w:rPr>
      </w:pPr>
      <w:r w:rsidRPr="006A65CB">
        <w:rPr>
          <w:rFonts w:ascii="Tahoma" w:hAnsi="Tahoma" w:cs="Tahoma"/>
          <w:lang w:val="es-ES_tradnl"/>
        </w:rPr>
        <w:t xml:space="preserve">Al Oeste Con el Municipio de San pablo de Lipes de la provincia Sud Lípez </w:t>
      </w:r>
    </w:p>
    <w:p w14:paraId="6D7C0BA4" w14:textId="77777777" w:rsidR="00025A95" w:rsidRPr="006A65CB" w:rsidRDefault="00025A95" w:rsidP="004C7AB1">
      <w:pPr>
        <w:pStyle w:val="Prrafodelista"/>
        <w:widowControl w:val="0"/>
        <w:numPr>
          <w:ilvl w:val="0"/>
          <w:numId w:val="38"/>
        </w:numPr>
        <w:autoSpaceDE w:val="0"/>
        <w:autoSpaceDN w:val="0"/>
        <w:spacing w:line="260" w:lineRule="atLeast"/>
        <w:jc w:val="both"/>
        <w:rPr>
          <w:rFonts w:ascii="Tahoma" w:hAnsi="Tahoma" w:cs="Tahoma"/>
          <w:lang w:val="es-ES_tradnl"/>
        </w:rPr>
      </w:pPr>
      <w:r w:rsidRPr="006A65CB">
        <w:rPr>
          <w:rFonts w:ascii="Tahoma" w:hAnsi="Tahoma" w:cs="Tahoma"/>
          <w:lang w:val="es-ES_tradnl"/>
        </w:rPr>
        <w:t xml:space="preserve">Al Sur Oeste con los Municipios de Mojinete de la provincia Sud Lípez </w:t>
      </w:r>
    </w:p>
    <w:p w14:paraId="4AD78119" w14:textId="77777777" w:rsidR="00025A95" w:rsidRPr="006A65CB" w:rsidRDefault="00025A95" w:rsidP="004C7AB1">
      <w:pPr>
        <w:pStyle w:val="Prrafodelista"/>
        <w:widowControl w:val="0"/>
        <w:numPr>
          <w:ilvl w:val="0"/>
          <w:numId w:val="38"/>
        </w:numPr>
        <w:autoSpaceDE w:val="0"/>
        <w:autoSpaceDN w:val="0"/>
        <w:spacing w:line="260" w:lineRule="atLeast"/>
        <w:jc w:val="both"/>
        <w:rPr>
          <w:rFonts w:ascii="Tahoma" w:hAnsi="Tahoma" w:cs="Tahoma"/>
          <w:lang w:val="es-ES_tradnl"/>
        </w:rPr>
      </w:pPr>
      <w:r w:rsidRPr="006A65CB">
        <w:rPr>
          <w:rFonts w:ascii="Tahoma" w:hAnsi="Tahoma" w:cs="Tahoma"/>
          <w:lang w:val="es-ES_tradnl"/>
        </w:rPr>
        <w:t>Al este Municipio de las Carreras Prov. Sud Cinti Chuquisaca y municipio de Yunchara provincia Avilés del Departamento de Tarija</w:t>
      </w:r>
    </w:p>
    <w:p w14:paraId="48807E76" w14:textId="4D80376A" w:rsidR="00025A95" w:rsidRDefault="00025A95" w:rsidP="004C7AB1">
      <w:pPr>
        <w:pStyle w:val="Prrafodelista"/>
        <w:widowControl w:val="0"/>
        <w:numPr>
          <w:ilvl w:val="0"/>
          <w:numId w:val="38"/>
        </w:numPr>
        <w:autoSpaceDE w:val="0"/>
        <w:autoSpaceDN w:val="0"/>
        <w:spacing w:line="260" w:lineRule="atLeast"/>
        <w:jc w:val="both"/>
        <w:rPr>
          <w:rFonts w:ascii="Tahoma" w:hAnsi="Tahoma" w:cs="Tahoma"/>
          <w:lang w:val="es-ES_tradnl"/>
        </w:rPr>
      </w:pPr>
      <w:r w:rsidRPr="006A65CB">
        <w:rPr>
          <w:rFonts w:ascii="Tahoma" w:hAnsi="Tahoma" w:cs="Tahoma"/>
          <w:lang w:val="es-ES_tradnl"/>
        </w:rPr>
        <w:t>Al Sur con el Municipio de Villazón de la Provincia Modesto Omiste.</w:t>
      </w:r>
    </w:p>
    <w:p w14:paraId="4ADAAF8E" w14:textId="77777777" w:rsidR="004C7AB1" w:rsidRPr="006A65CB" w:rsidRDefault="004C7AB1" w:rsidP="004C7AB1">
      <w:pPr>
        <w:pStyle w:val="Prrafodelista"/>
        <w:widowControl w:val="0"/>
        <w:autoSpaceDE w:val="0"/>
        <w:autoSpaceDN w:val="0"/>
        <w:spacing w:line="260" w:lineRule="atLeast"/>
        <w:ind w:left="1080"/>
        <w:jc w:val="both"/>
        <w:rPr>
          <w:rFonts w:ascii="Tahoma" w:hAnsi="Tahoma" w:cs="Tahoma"/>
          <w:lang w:val="es-ES_tradnl"/>
        </w:rPr>
      </w:pPr>
    </w:p>
    <w:p w14:paraId="048061AB" w14:textId="77777777" w:rsidR="00025A95" w:rsidRPr="006A65CB" w:rsidRDefault="00025A95" w:rsidP="00025A95">
      <w:pPr>
        <w:spacing w:line="260" w:lineRule="atLeast"/>
        <w:rPr>
          <w:rFonts w:ascii="Tahoma" w:hAnsi="Tahoma" w:cs="Tahoma"/>
          <w:sz w:val="20"/>
          <w:szCs w:val="20"/>
          <w:lang w:val="es-ES_tradnl"/>
        </w:rPr>
      </w:pPr>
      <w:r w:rsidRPr="006A65CB">
        <w:rPr>
          <w:rFonts w:ascii="Tahoma" w:hAnsi="Tahoma" w:cs="Tahoma"/>
          <w:noProof/>
          <w:spacing w:val="-1"/>
          <w:sz w:val="20"/>
          <w:szCs w:val="20"/>
          <w:lang w:val="en-US" w:eastAsia="en-US"/>
        </w:rPr>
        <w:drawing>
          <wp:anchor distT="0" distB="0" distL="114300" distR="114300" simplePos="0" relativeHeight="251700224" behindDoc="1" locked="0" layoutInCell="1" allowOverlap="1" wp14:anchorId="4632A557" wp14:editId="1FFDC683">
            <wp:simplePos x="0" y="0"/>
            <wp:positionH relativeFrom="column">
              <wp:posOffset>490220</wp:posOffset>
            </wp:positionH>
            <wp:positionV relativeFrom="paragraph">
              <wp:posOffset>30571</wp:posOffset>
            </wp:positionV>
            <wp:extent cx="2247265" cy="3248660"/>
            <wp:effectExtent l="0" t="0" r="635" b="8890"/>
            <wp:wrapNone/>
            <wp:docPr id="984155879"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gunas de Bolivia | vecinadelpicass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265" cy="3248660"/>
                    </a:xfrm>
                    <a:prstGeom prst="rect">
                      <a:avLst/>
                    </a:prstGeom>
                    <a:noFill/>
                    <a:ln>
                      <a:noFill/>
                    </a:ln>
                  </pic:spPr>
                </pic:pic>
              </a:graphicData>
            </a:graphic>
          </wp:anchor>
        </w:drawing>
      </w:r>
      <w:r w:rsidRPr="006A65CB">
        <w:rPr>
          <w:noProof/>
          <w:lang w:val="en-US" w:eastAsia="en-US"/>
        </w:rPr>
        <mc:AlternateContent>
          <mc:Choice Requires="wps">
            <w:drawing>
              <wp:anchor distT="0" distB="0" distL="114300" distR="114300" simplePos="0" relativeHeight="251699200" behindDoc="0" locked="0" layoutInCell="1" allowOverlap="1" wp14:anchorId="65B54323" wp14:editId="75DD94B7">
                <wp:simplePos x="0" y="0"/>
                <wp:positionH relativeFrom="column">
                  <wp:posOffset>1738629</wp:posOffset>
                </wp:positionH>
                <wp:positionV relativeFrom="paragraph">
                  <wp:posOffset>2432381</wp:posOffset>
                </wp:positionV>
                <wp:extent cx="1486757" cy="411930"/>
                <wp:effectExtent l="0" t="419100" r="0" b="217170"/>
                <wp:wrapNone/>
                <wp:docPr id="1676887727" name="Flecha curvada hacia abajo 7"/>
                <wp:cNvGraphicFramePr/>
                <a:graphic xmlns:a="http://schemas.openxmlformats.org/drawingml/2006/main">
                  <a:graphicData uri="http://schemas.microsoft.com/office/word/2010/wordprocessingShape">
                    <wps:wsp>
                      <wps:cNvSpPr/>
                      <wps:spPr>
                        <a:xfrm rot="12789801" flipH="1">
                          <a:off x="0" y="0"/>
                          <a:ext cx="1486757" cy="411930"/>
                        </a:xfrm>
                        <a:prstGeom prst="curvedDownArrow">
                          <a:avLst>
                            <a:gd name="adj1" fmla="val 25000"/>
                            <a:gd name="adj2" fmla="val 71368"/>
                            <a:gd name="adj3" fmla="val 36110"/>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3AC27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7" o:spid="_x0000_s1026" type="#_x0000_t105" style="position:absolute;margin-left:136.9pt;margin-top:191.55pt;width:117.05pt;height:32.45pt;rotation:9623087fd;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" adj="17329,20213,13800" fillcolor="red" stroked="f">
                <v:shadow on="t" color="black" opacity="41287f" offset="0,1.5pt"/>
              </v:shape>
            </w:pict>
          </mc:Fallback>
        </mc:AlternateContent>
      </w:r>
      <w:r w:rsidRPr="006A65CB">
        <w:rPr>
          <w:noProof/>
          <w:lang w:val="en-US" w:eastAsia="en-US"/>
        </w:rPr>
        <mc:AlternateContent>
          <mc:Choice Requires="wps">
            <w:drawing>
              <wp:anchor distT="0" distB="0" distL="114300" distR="114300" simplePos="0" relativeHeight="251698176" behindDoc="0" locked="0" layoutInCell="1" allowOverlap="1" wp14:anchorId="509F2C1D" wp14:editId="056C234A">
                <wp:simplePos x="0" y="0"/>
                <wp:positionH relativeFrom="margin">
                  <wp:posOffset>1880870</wp:posOffset>
                </wp:positionH>
                <wp:positionV relativeFrom="paragraph">
                  <wp:posOffset>1581150</wp:posOffset>
                </wp:positionV>
                <wp:extent cx="472440" cy="480060"/>
                <wp:effectExtent l="0" t="0" r="22860" b="1524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48006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3009429" id="Elipse 4" o:spid="_x0000_s1026" style="position:absolute;margin-left:148.1pt;margin-top:124.5pt;width:37.2pt;height:37.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" fillcolor="#4f81bd" strokecolor="windowText" strokeweight=".5pt">
                <v:fill opacity="26214f"/>
                <v:path arrowok="t"/>
                <w10:wrap anchorx="margin"/>
              </v:oval>
            </w:pict>
          </mc:Fallback>
        </mc:AlternateContent>
      </w:r>
      <w:r w:rsidRPr="006A65CB">
        <w:rPr>
          <w:rFonts w:cs="Arial"/>
          <w:noProof/>
          <w:sz w:val="20"/>
          <w:szCs w:val="20"/>
          <w:lang w:eastAsia="es-BO"/>
        </w:rPr>
        <w:t xml:space="preserve">   </w:t>
      </w:r>
    </w:p>
    <w:p w14:paraId="4C2F86B5" w14:textId="77777777" w:rsidR="00025A95" w:rsidRPr="006A65CB" w:rsidRDefault="00025A95" w:rsidP="00025A95">
      <w:pPr>
        <w:spacing w:line="260" w:lineRule="atLeast"/>
        <w:jc w:val="both"/>
        <w:rPr>
          <w:rFonts w:ascii="Tahoma" w:hAnsi="Tahoma" w:cs="Tahoma"/>
          <w:sz w:val="20"/>
          <w:szCs w:val="20"/>
          <w:lang w:val="es-ES_tradnl"/>
        </w:rPr>
      </w:pPr>
    </w:p>
    <w:p w14:paraId="564FA053" w14:textId="77777777" w:rsidR="00025A95" w:rsidRPr="006A65CB" w:rsidRDefault="00025A95" w:rsidP="00025A95">
      <w:pPr>
        <w:spacing w:line="300" w:lineRule="auto"/>
        <w:jc w:val="center"/>
        <w:rPr>
          <w:rFonts w:ascii="Times New Roman" w:hAnsi="Times New Roman"/>
          <w:noProof/>
          <w:sz w:val="20"/>
          <w:szCs w:val="20"/>
          <w:lang w:eastAsia="es-BO"/>
        </w:rPr>
      </w:pPr>
      <w:r w:rsidRPr="006A65CB">
        <w:rPr>
          <w:rFonts w:cs="Arial"/>
          <w:noProof/>
          <w:sz w:val="20"/>
          <w:szCs w:val="20"/>
          <w:lang w:val="en-US" w:eastAsia="en-US"/>
        </w:rPr>
        <w:drawing>
          <wp:anchor distT="0" distB="0" distL="114300" distR="114300" simplePos="0" relativeHeight="251701248" behindDoc="1" locked="0" layoutInCell="1" allowOverlap="1" wp14:anchorId="20927DB0" wp14:editId="2EEC9E6F">
            <wp:simplePos x="0" y="0"/>
            <wp:positionH relativeFrom="margin">
              <wp:posOffset>2839085</wp:posOffset>
            </wp:positionH>
            <wp:positionV relativeFrom="paragraph">
              <wp:posOffset>83276</wp:posOffset>
            </wp:positionV>
            <wp:extent cx="2667000" cy="2667000"/>
            <wp:effectExtent l="0" t="0" r="0" b="0"/>
            <wp:wrapNone/>
            <wp:docPr id="21" name="Imagen 21" descr="https://amdepo.org.bo/wp-content/uploads/2020/09/tupiz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depo.org.bo/wp-content/uploads/2020/09/tupiza-map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anchor>
        </w:drawing>
      </w:r>
      <w:r w:rsidRPr="006A65CB">
        <w:rPr>
          <w:rFonts w:ascii="Tahoma" w:hAnsi="Tahoma" w:cs="Tahoma"/>
          <w:b/>
          <w:color w:val="000000"/>
          <w:sz w:val="20"/>
          <w:szCs w:val="20"/>
          <w:lang w:val="es-ES_tradnl"/>
        </w:rPr>
        <w:t xml:space="preserve">   </w:t>
      </w:r>
    </w:p>
    <w:p w14:paraId="47C6706F" w14:textId="77777777" w:rsidR="00025A95" w:rsidRPr="006A65CB" w:rsidRDefault="00025A95" w:rsidP="00025A95">
      <w:pPr>
        <w:spacing w:line="300" w:lineRule="auto"/>
        <w:jc w:val="center"/>
        <w:rPr>
          <w:rFonts w:ascii="Times New Roman" w:hAnsi="Times New Roman"/>
          <w:noProof/>
          <w:sz w:val="20"/>
          <w:szCs w:val="20"/>
          <w:lang w:eastAsia="es-BO"/>
        </w:rPr>
      </w:pPr>
    </w:p>
    <w:p w14:paraId="22D43BD3" w14:textId="77777777" w:rsidR="00025A95" w:rsidRPr="006A65CB" w:rsidRDefault="00025A95" w:rsidP="00025A95">
      <w:pPr>
        <w:spacing w:line="300" w:lineRule="auto"/>
        <w:jc w:val="center"/>
        <w:rPr>
          <w:rFonts w:ascii="Times New Roman" w:hAnsi="Times New Roman"/>
          <w:noProof/>
          <w:sz w:val="20"/>
          <w:szCs w:val="20"/>
          <w:lang w:eastAsia="es-BO"/>
        </w:rPr>
      </w:pPr>
    </w:p>
    <w:p w14:paraId="4307DDE7" w14:textId="77777777" w:rsidR="00025A95" w:rsidRPr="006A65CB" w:rsidRDefault="00025A95" w:rsidP="00025A95">
      <w:pPr>
        <w:spacing w:line="300" w:lineRule="auto"/>
        <w:jc w:val="center"/>
        <w:rPr>
          <w:rFonts w:ascii="Times New Roman" w:hAnsi="Times New Roman"/>
          <w:noProof/>
          <w:sz w:val="20"/>
          <w:szCs w:val="20"/>
          <w:lang w:eastAsia="es-BO"/>
        </w:rPr>
      </w:pPr>
    </w:p>
    <w:p w14:paraId="1FD8AF00" w14:textId="77777777" w:rsidR="00025A95" w:rsidRPr="006A65CB" w:rsidRDefault="00025A95" w:rsidP="00025A95">
      <w:pPr>
        <w:spacing w:line="300" w:lineRule="auto"/>
        <w:jc w:val="center"/>
        <w:rPr>
          <w:rFonts w:ascii="Times New Roman" w:hAnsi="Times New Roman"/>
          <w:noProof/>
          <w:sz w:val="20"/>
          <w:szCs w:val="20"/>
          <w:lang w:eastAsia="es-BO"/>
        </w:rPr>
      </w:pPr>
    </w:p>
    <w:p w14:paraId="56BE62CC" w14:textId="77777777" w:rsidR="00025A95" w:rsidRPr="006A65CB" w:rsidRDefault="00025A95" w:rsidP="00025A95">
      <w:pPr>
        <w:spacing w:line="300" w:lineRule="auto"/>
        <w:jc w:val="center"/>
        <w:rPr>
          <w:rFonts w:ascii="Times New Roman" w:hAnsi="Times New Roman"/>
          <w:noProof/>
          <w:sz w:val="20"/>
          <w:szCs w:val="20"/>
          <w:lang w:eastAsia="es-BO"/>
        </w:rPr>
      </w:pPr>
    </w:p>
    <w:p w14:paraId="60E1171B" w14:textId="77777777" w:rsidR="00025A95" w:rsidRPr="006A65CB" w:rsidRDefault="00025A95" w:rsidP="00025A95">
      <w:pPr>
        <w:spacing w:line="300" w:lineRule="auto"/>
        <w:jc w:val="center"/>
        <w:rPr>
          <w:rFonts w:ascii="Times New Roman" w:hAnsi="Times New Roman"/>
          <w:noProof/>
          <w:sz w:val="20"/>
          <w:szCs w:val="20"/>
          <w:lang w:eastAsia="es-BO"/>
        </w:rPr>
      </w:pPr>
    </w:p>
    <w:p w14:paraId="36404F56" w14:textId="77777777" w:rsidR="00025A95" w:rsidRPr="006A65CB" w:rsidRDefault="00025A95" w:rsidP="00025A95">
      <w:pPr>
        <w:spacing w:line="300" w:lineRule="auto"/>
        <w:jc w:val="center"/>
        <w:rPr>
          <w:rFonts w:ascii="Times New Roman" w:hAnsi="Times New Roman"/>
          <w:noProof/>
          <w:sz w:val="20"/>
          <w:szCs w:val="20"/>
          <w:lang w:eastAsia="es-BO"/>
        </w:rPr>
      </w:pPr>
    </w:p>
    <w:p w14:paraId="5C3058A1" w14:textId="77777777" w:rsidR="00025A95" w:rsidRPr="006A65CB" w:rsidRDefault="00025A95" w:rsidP="00025A95">
      <w:pPr>
        <w:spacing w:line="300" w:lineRule="auto"/>
        <w:jc w:val="center"/>
        <w:rPr>
          <w:rFonts w:ascii="Times New Roman" w:hAnsi="Times New Roman"/>
          <w:noProof/>
          <w:sz w:val="20"/>
          <w:szCs w:val="20"/>
          <w:lang w:eastAsia="es-BO"/>
        </w:rPr>
      </w:pPr>
    </w:p>
    <w:p w14:paraId="45C4EFC8" w14:textId="77777777" w:rsidR="00025A95" w:rsidRPr="006A65CB" w:rsidRDefault="00025A95" w:rsidP="00025A95">
      <w:pPr>
        <w:spacing w:line="300" w:lineRule="auto"/>
        <w:jc w:val="center"/>
        <w:rPr>
          <w:rFonts w:ascii="Times New Roman" w:hAnsi="Times New Roman"/>
          <w:noProof/>
          <w:sz w:val="20"/>
          <w:szCs w:val="20"/>
          <w:lang w:eastAsia="es-BO"/>
        </w:rPr>
      </w:pPr>
    </w:p>
    <w:p w14:paraId="2F2F9696" w14:textId="77777777" w:rsidR="00025A95" w:rsidRPr="006A65CB" w:rsidRDefault="00025A95" w:rsidP="00025A95">
      <w:pPr>
        <w:spacing w:line="300" w:lineRule="auto"/>
        <w:jc w:val="center"/>
        <w:rPr>
          <w:rFonts w:ascii="Times New Roman" w:hAnsi="Times New Roman"/>
          <w:noProof/>
          <w:sz w:val="20"/>
          <w:szCs w:val="20"/>
          <w:lang w:eastAsia="es-BO"/>
        </w:rPr>
      </w:pPr>
    </w:p>
    <w:p w14:paraId="4FB0C48B" w14:textId="77777777" w:rsidR="00025A95" w:rsidRPr="006A65CB" w:rsidRDefault="00025A95" w:rsidP="00025A95">
      <w:pPr>
        <w:spacing w:line="300" w:lineRule="auto"/>
        <w:jc w:val="center"/>
        <w:rPr>
          <w:rFonts w:ascii="Times New Roman" w:hAnsi="Times New Roman"/>
          <w:noProof/>
          <w:sz w:val="20"/>
          <w:szCs w:val="20"/>
          <w:lang w:eastAsia="es-BO"/>
        </w:rPr>
      </w:pPr>
    </w:p>
    <w:p w14:paraId="4B70F059" w14:textId="77777777" w:rsidR="00025A95" w:rsidRPr="006A65CB" w:rsidRDefault="00025A95" w:rsidP="00025A95">
      <w:pPr>
        <w:spacing w:line="300" w:lineRule="auto"/>
        <w:jc w:val="center"/>
        <w:rPr>
          <w:rFonts w:ascii="Times New Roman" w:hAnsi="Times New Roman"/>
          <w:noProof/>
          <w:sz w:val="20"/>
          <w:szCs w:val="20"/>
          <w:lang w:val="es-ES_tradnl"/>
        </w:rPr>
      </w:pPr>
    </w:p>
    <w:p w14:paraId="46C156BB" w14:textId="77777777" w:rsidR="00025A95" w:rsidRPr="006A65CB" w:rsidRDefault="00025A95" w:rsidP="00025A95">
      <w:pPr>
        <w:spacing w:line="300" w:lineRule="auto"/>
        <w:jc w:val="center"/>
        <w:rPr>
          <w:rFonts w:ascii="Times New Roman" w:hAnsi="Times New Roman"/>
          <w:noProof/>
          <w:sz w:val="20"/>
          <w:szCs w:val="20"/>
          <w:lang w:val="es-ES_tradnl"/>
        </w:rPr>
      </w:pPr>
    </w:p>
    <w:p w14:paraId="022919F5" w14:textId="77777777" w:rsidR="00025A95" w:rsidRPr="006A65CB" w:rsidRDefault="00025A95" w:rsidP="00025A95">
      <w:pPr>
        <w:spacing w:line="300" w:lineRule="auto"/>
        <w:jc w:val="center"/>
        <w:rPr>
          <w:rFonts w:ascii="Times New Roman" w:hAnsi="Times New Roman"/>
          <w:noProof/>
          <w:sz w:val="20"/>
          <w:szCs w:val="20"/>
          <w:lang w:val="es-ES_tradnl"/>
        </w:rPr>
      </w:pPr>
    </w:p>
    <w:p w14:paraId="7DD56D32" w14:textId="77777777" w:rsidR="00025A95" w:rsidRPr="006A65CB" w:rsidRDefault="00025A95" w:rsidP="00025A95">
      <w:pPr>
        <w:spacing w:line="300" w:lineRule="auto"/>
        <w:rPr>
          <w:rFonts w:ascii="Tahoma" w:hAnsi="Tahoma" w:cs="Tahoma"/>
          <w:b/>
          <w:color w:val="000000"/>
          <w:sz w:val="20"/>
          <w:szCs w:val="20"/>
          <w:lang w:val="es-ES_tradnl"/>
        </w:rPr>
      </w:pPr>
      <w:bookmarkStart w:id="24" w:name="_Hlk180059444"/>
      <w:r w:rsidRPr="006A65CB">
        <w:rPr>
          <w:rFonts w:ascii="Tahoma" w:hAnsi="Tahoma" w:cs="Tahoma"/>
          <w:b/>
          <w:color w:val="000000"/>
          <w:sz w:val="20"/>
          <w:szCs w:val="20"/>
          <w:lang w:val="es-ES_tradnl"/>
        </w:rPr>
        <w:t xml:space="preserve">   </w:t>
      </w:r>
    </w:p>
    <w:p w14:paraId="7FCB02E9" w14:textId="77777777" w:rsidR="00025A95" w:rsidRPr="006A65CB" w:rsidRDefault="00025A95" w:rsidP="004C7AB1">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6A65CB">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25A95" w:rsidRPr="006A65CB" w14:paraId="6ADA710B" w14:textId="77777777" w:rsidTr="002B011B">
        <w:trPr>
          <w:trHeight w:val="490"/>
          <w:jc w:val="center"/>
        </w:trPr>
        <w:tc>
          <w:tcPr>
            <w:tcW w:w="478" w:type="dxa"/>
            <w:shd w:val="clear" w:color="auto" w:fill="1F4E79"/>
          </w:tcPr>
          <w:p w14:paraId="2A3B9D35" w14:textId="77777777" w:rsidR="00025A95" w:rsidRPr="006A65CB" w:rsidRDefault="00025A95" w:rsidP="002B011B">
            <w:pPr>
              <w:jc w:val="center"/>
              <w:rPr>
                <w:rFonts w:ascii="Tahoma" w:hAnsi="Tahoma" w:cs="Tahoma"/>
                <w:b/>
                <w:bCs/>
                <w:color w:val="FFFFFF"/>
                <w:sz w:val="20"/>
                <w:szCs w:val="20"/>
                <w:lang w:eastAsia="es-BO"/>
              </w:rPr>
            </w:pPr>
            <w:bookmarkStart w:id="26" w:name="_Toc118727344"/>
            <w:r w:rsidRPr="006A65CB">
              <w:rPr>
                <w:rFonts w:ascii="Tahoma" w:hAnsi="Tahoma" w:cs="Tahoma"/>
                <w:b/>
                <w:bCs/>
                <w:color w:val="FFFFFF"/>
                <w:sz w:val="20"/>
                <w:szCs w:val="20"/>
                <w:lang w:eastAsia="es-BO"/>
              </w:rPr>
              <w:t>Nº</w:t>
            </w:r>
          </w:p>
        </w:tc>
        <w:tc>
          <w:tcPr>
            <w:tcW w:w="4341" w:type="dxa"/>
            <w:shd w:val="clear" w:color="auto" w:fill="1F4E79"/>
          </w:tcPr>
          <w:p w14:paraId="4C0AB7C5" w14:textId="77777777" w:rsidR="00025A95" w:rsidRPr="006A65CB" w:rsidRDefault="00025A95" w:rsidP="002B011B">
            <w:pPr>
              <w:jc w:val="center"/>
              <w:rPr>
                <w:rFonts w:ascii="Tahoma" w:hAnsi="Tahoma" w:cs="Tahoma"/>
                <w:b/>
                <w:bCs/>
                <w:color w:val="FF0000"/>
                <w:sz w:val="20"/>
                <w:szCs w:val="20"/>
                <w:lang w:eastAsia="es-BO"/>
              </w:rPr>
            </w:pPr>
            <w:r w:rsidRPr="006A65CB">
              <w:rPr>
                <w:rFonts w:ascii="Tahoma" w:hAnsi="Tahoma" w:cs="Tahoma"/>
                <w:b/>
                <w:bCs/>
                <w:color w:val="FFFFFF" w:themeColor="background1"/>
                <w:sz w:val="20"/>
                <w:szCs w:val="20"/>
                <w:lang w:eastAsia="es-BO"/>
              </w:rPr>
              <w:t>Comunidades o B</w:t>
            </w:r>
            <w:r w:rsidRPr="006A65CB">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5238DF46" w14:textId="77777777" w:rsidR="00025A95" w:rsidRPr="006A65CB" w:rsidRDefault="00025A95" w:rsidP="002B011B">
            <w:pPr>
              <w:jc w:val="center"/>
              <w:rPr>
                <w:rFonts w:ascii="Tahoma" w:hAnsi="Tahoma" w:cs="Tahoma"/>
                <w:b/>
                <w:bCs/>
                <w:color w:val="FFFFFF"/>
                <w:sz w:val="20"/>
                <w:szCs w:val="20"/>
                <w:lang w:eastAsia="es-BO"/>
              </w:rPr>
            </w:pPr>
            <w:r w:rsidRPr="006A65CB">
              <w:rPr>
                <w:rFonts w:ascii="Tahoma" w:hAnsi="Tahoma" w:cs="Tahoma"/>
                <w:b/>
                <w:bCs/>
                <w:color w:val="FFFFFF"/>
                <w:sz w:val="20"/>
                <w:szCs w:val="20"/>
                <w:lang w:eastAsia="es-BO"/>
              </w:rPr>
              <w:t>Número de SH.</w:t>
            </w:r>
          </w:p>
        </w:tc>
      </w:tr>
      <w:tr w:rsidR="00025A95" w:rsidRPr="006A65CB" w14:paraId="559657FC" w14:textId="77777777" w:rsidTr="002B011B">
        <w:trPr>
          <w:trHeight w:val="113"/>
          <w:jc w:val="center"/>
        </w:trPr>
        <w:tc>
          <w:tcPr>
            <w:tcW w:w="478" w:type="dxa"/>
            <w:shd w:val="clear" w:color="auto" w:fill="auto"/>
          </w:tcPr>
          <w:p w14:paraId="592FB36C"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w:t>
            </w:r>
          </w:p>
        </w:tc>
        <w:tc>
          <w:tcPr>
            <w:tcW w:w="4341" w:type="dxa"/>
            <w:shd w:val="clear" w:color="auto" w:fill="auto"/>
            <w:vAlign w:val="center"/>
          </w:tcPr>
          <w:p w14:paraId="16031CF7"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PALOMAYOC</w:t>
            </w:r>
          </w:p>
        </w:tc>
        <w:tc>
          <w:tcPr>
            <w:tcW w:w="1431" w:type="dxa"/>
            <w:vMerge w:val="restart"/>
            <w:shd w:val="clear" w:color="auto" w:fill="auto"/>
            <w:vAlign w:val="center"/>
          </w:tcPr>
          <w:p w14:paraId="107AE455"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r w:rsidRPr="006A65CB">
              <w:rPr>
                <w:rFonts w:ascii="Tahoma" w:hAnsi="Tahoma" w:cs="Tahoma"/>
                <w:b/>
                <w:color w:val="FF0000"/>
                <w:sz w:val="20"/>
                <w:szCs w:val="20"/>
                <w:lang w:val="es-ES_tradnl" w:eastAsia="es-BO"/>
              </w:rPr>
              <w:t>30</w:t>
            </w:r>
          </w:p>
        </w:tc>
      </w:tr>
      <w:tr w:rsidR="00025A95" w:rsidRPr="006A65CB" w14:paraId="7EFF24AA" w14:textId="77777777" w:rsidTr="002B011B">
        <w:trPr>
          <w:trHeight w:val="113"/>
          <w:jc w:val="center"/>
        </w:trPr>
        <w:tc>
          <w:tcPr>
            <w:tcW w:w="478" w:type="dxa"/>
            <w:shd w:val="clear" w:color="auto" w:fill="auto"/>
          </w:tcPr>
          <w:p w14:paraId="03BA46DA"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2</w:t>
            </w:r>
          </w:p>
        </w:tc>
        <w:tc>
          <w:tcPr>
            <w:tcW w:w="4341" w:type="dxa"/>
            <w:shd w:val="clear" w:color="auto" w:fill="auto"/>
            <w:vAlign w:val="center"/>
          </w:tcPr>
          <w:p w14:paraId="1C3CC6AE"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CHAUPI UNO</w:t>
            </w:r>
          </w:p>
        </w:tc>
        <w:tc>
          <w:tcPr>
            <w:tcW w:w="1431" w:type="dxa"/>
            <w:vMerge/>
            <w:shd w:val="clear" w:color="auto" w:fill="auto"/>
            <w:vAlign w:val="center"/>
          </w:tcPr>
          <w:p w14:paraId="629EBE80"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42EEB8B0" w14:textId="77777777" w:rsidTr="002B011B">
        <w:trPr>
          <w:trHeight w:val="113"/>
          <w:jc w:val="center"/>
        </w:trPr>
        <w:tc>
          <w:tcPr>
            <w:tcW w:w="478" w:type="dxa"/>
            <w:shd w:val="clear" w:color="auto" w:fill="auto"/>
          </w:tcPr>
          <w:p w14:paraId="1D2E8ABE"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3</w:t>
            </w:r>
          </w:p>
        </w:tc>
        <w:tc>
          <w:tcPr>
            <w:tcW w:w="4341" w:type="dxa"/>
            <w:shd w:val="clear" w:color="auto" w:fill="auto"/>
            <w:vAlign w:val="center"/>
          </w:tcPr>
          <w:p w14:paraId="1D8D4D9A"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TOCLOCA</w:t>
            </w:r>
          </w:p>
        </w:tc>
        <w:tc>
          <w:tcPr>
            <w:tcW w:w="1431" w:type="dxa"/>
            <w:vMerge/>
            <w:shd w:val="clear" w:color="auto" w:fill="auto"/>
            <w:vAlign w:val="center"/>
          </w:tcPr>
          <w:p w14:paraId="50E6D7B9"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61EEB0E4" w14:textId="77777777" w:rsidTr="002B011B">
        <w:trPr>
          <w:trHeight w:val="113"/>
          <w:jc w:val="center"/>
        </w:trPr>
        <w:tc>
          <w:tcPr>
            <w:tcW w:w="478" w:type="dxa"/>
            <w:shd w:val="clear" w:color="auto" w:fill="auto"/>
          </w:tcPr>
          <w:p w14:paraId="5B3001AA"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4</w:t>
            </w:r>
          </w:p>
        </w:tc>
        <w:tc>
          <w:tcPr>
            <w:tcW w:w="4341" w:type="dxa"/>
            <w:shd w:val="clear" w:color="auto" w:fill="auto"/>
            <w:vAlign w:val="center"/>
          </w:tcPr>
          <w:p w14:paraId="5BBCCCC5"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LA DESEADA</w:t>
            </w:r>
          </w:p>
        </w:tc>
        <w:tc>
          <w:tcPr>
            <w:tcW w:w="1431" w:type="dxa"/>
            <w:vMerge/>
            <w:shd w:val="clear" w:color="auto" w:fill="auto"/>
            <w:vAlign w:val="center"/>
          </w:tcPr>
          <w:p w14:paraId="75087EA0"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66002177" w14:textId="77777777" w:rsidTr="002B011B">
        <w:trPr>
          <w:trHeight w:val="53"/>
          <w:jc w:val="center"/>
        </w:trPr>
        <w:tc>
          <w:tcPr>
            <w:tcW w:w="478" w:type="dxa"/>
            <w:shd w:val="clear" w:color="auto" w:fill="auto"/>
          </w:tcPr>
          <w:p w14:paraId="1D0502E8"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5</w:t>
            </w:r>
          </w:p>
        </w:tc>
        <w:tc>
          <w:tcPr>
            <w:tcW w:w="4341" w:type="dxa"/>
            <w:shd w:val="clear" w:color="auto" w:fill="auto"/>
            <w:vAlign w:val="center"/>
          </w:tcPr>
          <w:p w14:paraId="644D3D38"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ENTRE RIOS</w:t>
            </w:r>
          </w:p>
        </w:tc>
        <w:tc>
          <w:tcPr>
            <w:tcW w:w="1431" w:type="dxa"/>
            <w:vMerge/>
            <w:shd w:val="clear" w:color="auto" w:fill="auto"/>
            <w:vAlign w:val="center"/>
          </w:tcPr>
          <w:p w14:paraId="02327D5E"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6F6C5841" w14:textId="77777777" w:rsidTr="002B011B">
        <w:trPr>
          <w:trHeight w:val="53"/>
          <w:jc w:val="center"/>
        </w:trPr>
        <w:tc>
          <w:tcPr>
            <w:tcW w:w="478" w:type="dxa"/>
            <w:shd w:val="clear" w:color="auto" w:fill="auto"/>
          </w:tcPr>
          <w:p w14:paraId="2E10B36B"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6</w:t>
            </w:r>
          </w:p>
        </w:tc>
        <w:tc>
          <w:tcPr>
            <w:tcW w:w="4341" w:type="dxa"/>
            <w:shd w:val="clear" w:color="auto" w:fill="auto"/>
            <w:vAlign w:val="center"/>
          </w:tcPr>
          <w:p w14:paraId="51BFCA8A"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TOMATAS</w:t>
            </w:r>
          </w:p>
        </w:tc>
        <w:tc>
          <w:tcPr>
            <w:tcW w:w="1431" w:type="dxa"/>
            <w:vMerge/>
            <w:shd w:val="clear" w:color="auto" w:fill="auto"/>
            <w:vAlign w:val="center"/>
          </w:tcPr>
          <w:p w14:paraId="45C9F297"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074A7AEB" w14:textId="77777777" w:rsidTr="002B011B">
        <w:trPr>
          <w:trHeight w:val="53"/>
          <w:jc w:val="center"/>
        </w:trPr>
        <w:tc>
          <w:tcPr>
            <w:tcW w:w="478" w:type="dxa"/>
            <w:shd w:val="clear" w:color="auto" w:fill="auto"/>
          </w:tcPr>
          <w:p w14:paraId="2A82A7CE"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7</w:t>
            </w:r>
          </w:p>
        </w:tc>
        <w:tc>
          <w:tcPr>
            <w:tcW w:w="4341" w:type="dxa"/>
            <w:shd w:val="clear" w:color="auto" w:fill="auto"/>
            <w:vAlign w:val="center"/>
          </w:tcPr>
          <w:p w14:paraId="716C5CC7"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SANTA ROSA ALTA</w:t>
            </w:r>
          </w:p>
        </w:tc>
        <w:tc>
          <w:tcPr>
            <w:tcW w:w="1431" w:type="dxa"/>
            <w:vMerge/>
            <w:shd w:val="clear" w:color="auto" w:fill="auto"/>
            <w:vAlign w:val="center"/>
          </w:tcPr>
          <w:p w14:paraId="6530416A"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4712F4AB" w14:textId="77777777" w:rsidTr="002B011B">
        <w:trPr>
          <w:trHeight w:val="53"/>
          <w:jc w:val="center"/>
        </w:trPr>
        <w:tc>
          <w:tcPr>
            <w:tcW w:w="478" w:type="dxa"/>
            <w:shd w:val="clear" w:color="auto" w:fill="auto"/>
          </w:tcPr>
          <w:p w14:paraId="4F5A4311"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8</w:t>
            </w:r>
          </w:p>
        </w:tc>
        <w:tc>
          <w:tcPr>
            <w:tcW w:w="4341" w:type="dxa"/>
            <w:shd w:val="clear" w:color="auto" w:fill="auto"/>
            <w:vAlign w:val="center"/>
          </w:tcPr>
          <w:p w14:paraId="54CBB7C5"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SANTA ROSA</w:t>
            </w:r>
          </w:p>
        </w:tc>
        <w:tc>
          <w:tcPr>
            <w:tcW w:w="1431" w:type="dxa"/>
            <w:vMerge/>
            <w:shd w:val="clear" w:color="auto" w:fill="auto"/>
            <w:vAlign w:val="center"/>
          </w:tcPr>
          <w:p w14:paraId="2655DD2E"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38B332D3" w14:textId="77777777" w:rsidTr="002B011B">
        <w:trPr>
          <w:trHeight w:val="53"/>
          <w:jc w:val="center"/>
        </w:trPr>
        <w:tc>
          <w:tcPr>
            <w:tcW w:w="478" w:type="dxa"/>
            <w:shd w:val="clear" w:color="auto" w:fill="auto"/>
          </w:tcPr>
          <w:p w14:paraId="3D411E7C"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9</w:t>
            </w:r>
          </w:p>
        </w:tc>
        <w:tc>
          <w:tcPr>
            <w:tcW w:w="4341" w:type="dxa"/>
            <w:shd w:val="clear" w:color="auto" w:fill="auto"/>
            <w:vAlign w:val="center"/>
          </w:tcPr>
          <w:p w14:paraId="063B5723"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CHUQUIAGO</w:t>
            </w:r>
          </w:p>
        </w:tc>
        <w:tc>
          <w:tcPr>
            <w:tcW w:w="1431" w:type="dxa"/>
            <w:vMerge/>
            <w:shd w:val="clear" w:color="auto" w:fill="auto"/>
            <w:vAlign w:val="center"/>
          </w:tcPr>
          <w:p w14:paraId="2D8A9642"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66F4470C" w14:textId="77777777" w:rsidTr="002B011B">
        <w:trPr>
          <w:trHeight w:val="53"/>
          <w:jc w:val="center"/>
        </w:trPr>
        <w:tc>
          <w:tcPr>
            <w:tcW w:w="478" w:type="dxa"/>
            <w:shd w:val="clear" w:color="auto" w:fill="auto"/>
          </w:tcPr>
          <w:p w14:paraId="4DB1A21E"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10</w:t>
            </w:r>
          </w:p>
        </w:tc>
        <w:tc>
          <w:tcPr>
            <w:tcW w:w="4341" w:type="dxa"/>
            <w:shd w:val="clear" w:color="auto" w:fill="auto"/>
            <w:vAlign w:val="center"/>
          </w:tcPr>
          <w:p w14:paraId="32A52E18"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VILLA VICTORIA</w:t>
            </w:r>
          </w:p>
        </w:tc>
        <w:tc>
          <w:tcPr>
            <w:tcW w:w="1431" w:type="dxa"/>
            <w:vMerge/>
            <w:shd w:val="clear" w:color="auto" w:fill="auto"/>
            <w:vAlign w:val="center"/>
          </w:tcPr>
          <w:p w14:paraId="05E6165B"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00590321" w14:textId="77777777" w:rsidTr="002B011B">
        <w:trPr>
          <w:trHeight w:val="53"/>
          <w:jc w:val="center"/>
        </w:trPr>
        <w:tc>
          <w:tcPr>
            <w:tcW w:w="478" w:type="dxa"/>
            <w:shd w:val="clear" w:color="auto" w:fill="auto"/>
          </w:tcPr>
          <w:p w14:paraId="445674B8"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11</w:t>
            </w:r>
          </w:p>
        </w:tc>
        <w:tc>
          <w:tcPr>
            <w:tcW w:w="4341" w:type="dxa"/>
            <w:shd w:val="clear" w:color="auto" w:fill="auto"/>
            <w:vAlign w:val="center"/>
          </w:tcPr>
          <w:p w14:paraId="43C89D1F"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SUIPACHA</w:t>
            </w:r>
          </w:p>
        </w:tc>
        <w:tc>
          <w:tcPr>
            <w:tcW w:w="1431" w:type="dxa"/>
            <w:vMerge/>
            <w:shd w:val="clear" w:color="auto" w:fill="auto"/>
            <w:vAlign w:val="center"/>
          </w:tcPr>
          <w:p w14:paraId="024085C8"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649B4D8E" w14:textId="77777777" w:rsidTr="002B011B">
        <w:trPr>
          <w:trHeight w:val="53"/>
          <w:jc w:val="center"/>
        </w:trPr>
        <w:tc>
          <w:tcPr>
            <w:tcW w:w="478" w:type="dxa"/>
            <w:shd w:val="clear" w:color="auto" w:fill="auto"/>
          </w:tcPr>
          <w:p w14:paraId="71D9C8AD"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12</w:t>
            </w:r>
          </w:p>
        </w:tc>
        <w:tc>
          <w:tcPr>
            <w:tcW w:w="4341" w:type="dxa"/>
            <w:shd w:val="clear" w:color="auto" w:fill="auto"/>
            <w:vAlign w:val="center"/>
          </w:tcPr>
          <w:p w14:paraId="4AF494D2"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PIRIHUAYO</w:t>
            </w:r>
          </w:p>
        </w:tc>
        <w:tc>
          <w:tcPr>
            <w:tcW w:w="1431" w:type="dxa"/>
            <w:vMerge/>
            <w:shd w:val="clear" w:color="auto" w:fill="auto"/>
            <w:vAlign w:val="center"/>
          </w:tcPr>
          <w:p w14:paraId="23FE0F3D"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2E84A22A" w14:textId="77777777" w:rsidTr="002B011B">
        <w:trPr>
          <w:trHeight w:val="53"/>
          <w:jc w:val="center"/>
        </w:trPr>
        <w:tc>
          <w:tcPr>
            <w:tcW w:w="478" w:type="dxa"/>
            <w:shd w:val="clear" w:color="auto" w:fill="auto"/>
          </w:tcPr>
          <w:p w14:paraId="34FB3BD8"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13</w:t>
            </w:r>
          </w:p>
        </w:tc>
        <w:tc>
          <w:tcPr>
            <w:tcW w:w="4341" w:type="dxa"/>
            <w:shd w:val="clear" w:color="auto" w:fill="auto"/>
            <w:vAlign w:val="center"/>
          </w:tcPr>
          <w:p w14:paraId="25339F98"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EL KENCO</w:t>
            </w:r>
          </w:p>
        </w:tc>
        <w:tc>
          <w:tcPr>
            <w:tcW w:w="1431" w:type="dxa"/>
            <w:vMerge/>
            <w:shd w:val="clear" w:color="auto" w:fill="auto"/>
            <w:vAlign w:val="center"/>
          </w:tcPr>
          <w:p w14:paraId="487E40B1"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20803F0E" w14:textId="77777777" w:rsidTr="002B011B">
        <w:trPr>
          <w:trHeight w:val="53"/>
          <w:jc w:val="center"/>
        </w:trPr>
        <w:tc>
          <w:tcPr>
            <w:tcW w:w="478" w:type="dxa"/>
            <w:shd w:val="clear" w:color="auto" w:fill="auto"/>
          </w:tcPr>
          <w:p w14:paraId="314DF342"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14</w:t>
            </w:r>
          </w:p>
        </w:tc>
        <w:tc>
          <w:tcPr>
            <w:tcW w:w="4341" w:type="dxa"/>
            <w:shd w:val="clear" w:color="auto" w:fill="auto"/>
            <w:vAlign w:val="center"/>
          </w:tcPr>
          <w:p w14:paraId="167A0831"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QUEÑUA CANCHA</w:t>
            </w:r>
          </w:p>
        </w:tc>
        <w:tc>
          <w:tcPr>
            <w:tcW w:w="1431" w:type="dxa"/>
            <w:vMerge/>
            <w:shd w:val="clear" w:color="auto" w:fill="auto"/>
            <w:vAlign w:val="center"/>
          </w:tcPr>
          <w:p w14:paraId="6298F1C7"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30E2179C" w14:textId="77777777" w:rsidTr="002B011B">
        <w:trPr>
          <w:trHeight w:val="53"/>
          <w:jc w:val="center"/>
        </w:trPr>
        <w:tc>
          <w:tcPr>
            <w:tcW w:w="478" w:type="dxa"/>
            <w:shd w:val="clear" w:color="auto" w:fill="auto"/>
          </w:tcPr>
          <w:p w14:paraId="72FFB4CE"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15</w:t>
            </w:r>
          </w:p>
        </w:tc>
        <w:tc>
          <w:tcPr>
            <w:tcW w:w="4341" w:type="dxa"/>
            <w:shd w:val="clear" w:color="auto" w:fill="auto"/>
            <w:vAlign w:val="center"/>
          </w:tcPr>
          <w:p w14:paraId="56C82FEE"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SUYCU CHACRA</w:t>
            </w:r>
          </w:p>
        </w:tc>
        <w:tc>
          <w:tcPr>
            <w:tcW w:w="1431" w:type="dxa"/>
            <w:vMerge/>
            <w:shd w:val="clear" w:color="auto" w:fill="auto"/>
            <w:vAlign w:val="center"/>
          </w:tcPr>
          <w:p w14:paraId="58E3A948"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0E604CD7" w14:textId="77777777" w:rsidTr="002B011B">
        <w:trPr>
          <w:trHeight w:val="53"/>
          <w:jc w:val="center"/>
        </w:trPr>
        <w:tc>
          <w:tcPr>
            <w:tcW w:w="478" w:type="dxa"/>
            <w:shd w:val="clear" w:color="auto" w:fill="auto"/>
          </w:tcPr>
          <w:p w14:paraId="6CB07716"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16</w:t>
            </w:r>
          </w:p>
        </w:tc>
        <w:tc>
          <w:tcPr>
            <w:tcW w:w="4341" w:type="dxa"/>
            <w:shd w:val="clear" w:color="auto" w:fill="auto"/>
            <w:vAlign w:val="center"/>
          </w:tcPr>
          <w:p w14:paraId="48D588C5"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KARAPAMPA SAN SILVESTRE</w:t>
            </w:r>
          </w:p>
        </w:tc>
        <w:tc>
          <w:tcPr>
            <w:tcW w:w="1431" w:type="dxa"/>
            <w:vMerge/>
            <w:shd w:val="clear" w:color="auto" w:fill="auto"/>
            <w:vAlign w:val="center"/>
          </w:tcPr>
          <w:p w14:paraId="42ECB81F"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74339F5E" w14:textId="77777777" w:rsidTr="002B011B">
        <w:trPr>
          <w:trHeight w:val="53"/>
          <w:jc w:val="center"/>
        </w:trPr>
        <w:tc>
          <w:tcPr>
            <w:tcW w:w="478" w:type="dxa"/>
            <w:shd w:val="clear" w:color="auto" w:fill="auto"/>
          </w:tcPr>
          <w:p w14:paraId="1F7083D6"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17</w:t>
            </w:r>
          </w:p>
        </w:tc>
        <w:tc>
          <w:tcPr>
            <w:tcW w:w="4341" w:type="dxa"/>
            <w:shd w:val="clear" w:color="auto" w:fill="auto"/>
            <w:vAlign w:val="center"/>
          </w:tcPr>
          <w:p w14:paraId="3A7E7745"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CHARAJA</w:t>
            </w:r>
          </w:p>
        </w:tc>
        <w:tc>
          <w:tcPr>
            <w:tcW w:w="1431" w:type="dxa"/>
            <w:vMerge/>
            <w:shd w:val="clear" w:color="auto" w:fill="auto"/>
            <w:vAlign w:val="center"/>
          </w:tcPr>
          <w:p w14:paraId="20B25355"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14BBCB50" w14:textId="77777777" w:rsidTr="002B011B">
        <w:trPr>
          <w:trHeight w:val="53"/>
          <w:jc w:val="center"/>
        </w:trPr>
        <w:tc>
          <w:tcPr>
            <w:tcW w:w="478" w:type="dxa"/>
            <w:shd w:val="clear" w:color="auto" w:fill="auto"/>
          </w:tcPr>
          <w:p w14:paraId="7B75E1E4"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18</w:t>
            </w:r>
          </w:p>
        </w:tc>
        <w:tc>
          <w:tcPr>
            <w:tcW w:w="4341" w:type="dxa"/>
            <w:shd w:val="clear" w:color="auto" w:fill="auto"/>
            <w:vAlign w:val="center"/>
          </w:tcPr>
          <w:p w14:paraId="7467D4B2"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NAZARENO</w:t>
            </w:r>
          </w:p>
        </w:tc>
        <w:tc>
          <w:tcPr>
            <w:tcW w:w="1431" w:type="dxa"/>
            <w:vMerge/>
            <w:shd w:val="clear" w:color="auto" w:fill="auto"/>
            <w:vAlign w:val="center"/>
          </w:tcPr>
          <w:p w14:paraId="4E57AE05"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26C4A39B" w14:textId="77777777" w:rsidTr="002B011B">
        <w:trPr>
          <w:trHeight w:val="53"/>
          <w:jc w:val="center"/>
        </w:trPr>
        <w:tc>
          <w:tcPr>
            <w:tcW w:w="478" w:type="dxa"/>
            <w:shd w:val="clear" w:color="auto" w:fill="auto"/>
          </w:tcPr>
          <w:p w14:paraId="03737935"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19</w:t>
            </w:r>
          </w:p>
        </w:tc>
        <w:tc>
          <w:tcPr>
            <w:tcW w:w="4341" w:type="dxa"/>
            <w:shd w:val="clear" w:color="auto" w:fill="auto"/>
            <w:vAlign w:val="center"/>
          </w:tcPr>
          <w:p w14:paraId="7FFDA21E"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RAVILERO</w:t>
            </w:r>
          </w:p>
        </w:tc>
        <w:tc>
          <w:tcPr>
            <w:tcW w:w="1431" w:type="dxa"/>
            <w:vMerge/>
            <w:shd w:val="clear" w:color="auto" w:fill="auto"/>
            <w:vAlign w:val="center"/>
          </w:tcPr>
          <w:p w14:paraId="40415E1F"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00FBBB8C" w14:textId="77777777" w:rsidTr="002B011B">
        <w:trPr>
          <w:trHeight w:val="53"/>
          <w:jc w:val="center"/>
        </w:trPr>
        <w:tc>
          <w:tcPr>
            <w:tcW w:w="478" w:type="dxa"/>
            <w:shd w:val="clear" w:color="auto" w:fill="auto"/>
          </w:tcPr>
          <w:p w14:paraId="60C52AB4"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20</w:t>
            </w:r>
          </w:p>
        </w:tc>
        <w:tc>
          <w:tcPr>
            <w:tcW w:w="4341" w:type="dxa"/>
            <w:shd w:val="clear" w:color="auto" w:fill="auto"/>
            <w:vAlign w:val="center"/>
          </w:tcPr>
          <w:p w14:paraId="07041A7A"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QUEÑUA PAMPA</w:t>
            </w:r>
          </w:p>
        </w:tc>
        <w:tc>
          <w:tcPr>
            <w:tcW w:w="1431" w:type="dxa"/>
            <w:vMerge/>
            <w:shd w:val="clear" w:color="auto" w:fill="auto"/>
            <w:vAlign w:val="center"/>
          </w:tcPr>
          <w:p w14:paraId="4378810E"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61846208" w14:textId="77777777" w:rsidTr="002B011B">
        <w:trPr>
          <w:trHeight w:val="53"/>
          <w:jc w:val="center"/>
        </w:trPr>
        <w:tc>
          <w:tcPr>
            <w:tcW w:w="478" w:type="dxa"/>
            <w:shd w:val="clear" w:color="auto" w:fill="auto"/>
          </w:tcPr>
          <w:p w14:paraId="5456ABF2"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21</w:t>
            </w:r>
          </w:p>
        </w:tc>
        <w:tc>
          <w:tcPr>
            <w:tcW w:w="4341" w:type="dxa"/>
            <w:shd w:val="clear" w:color="auto" w:fill="auto"/>
            <w:vAlign w:val="center"/>
          </w:tcPr>
          <w:p w14:paraId="1C0F44B3"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PAMPA GRANDE</w:t>
            </w:r>
          </w:p>
        </w:tc>
        <w:tc>
          <w:tcPr>
            <w:tcW w:w="1431" w:type="dxa"/>
            <w:vMerge/>
            <w:shd w:val="clear" w:color="auto" w:fill="auto"/>
            <w:vAlign w:val="center"/>
          </w:tcPr>
          <w:p w14:paraId="10CB478B"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62A75439" w14:textId="77777777" w:rsidTr="002B011B">
        <w:trPr>
          <w:trHeight w:val="53"/>
          <w:jc w:val="center"/>
        </w:trPr>
        <w:tc>
          <w:tcPr>
            <w:tcW w:w="478" w:type="dxa"/>
            <w:shd w:val="clear" w:color="auto" w:fill="auto"/>
          </w:tcPr>
          <w:p w14:paraId="2EB1B223" w14:textId="77777777" w:rsidR="00025A95" w:rsidRPr="006A65CB" w:rsidRDefault="00025A95" w:rsidP="002B011B">
            <w:pPr>
              <w:spacing w:line="276" w:lineRule="auto"/>
              <w:rPr>
                <w:rFonts w:ascii="Tahoma" w:hAnsi="Tahoma" w:cs="Tahoma"/>
                <w:sz w:val="20"/>
                <w:szCs w:val="20"/>
                <w:lang w:val="es-ES_tradnl" w:eastAsia="es-BO"/>
              </w:rPr>
            </w:pPr>
            <w:r w:rsidRPr="006A65CB">
              <w:rPr>
                <w:rFonts w:ascii="Tahoma" w:hAnsi="Tahoma" w:cs="Tahoma"/>
                <w:sz w:val="20"/>
                <w:szCs w:val="20"/>
                <w:lang w:val="es-ES_tradnl" w:eastAsia="es-BO"/>
              </w:rPr>
              <w:t>22</w:t>
            </w:r>
          </w:p>
        </w:tc>
        <w:tc>
          <w:tcPr>
            <w:tcW w:w="4341" w:type="dxa"/>
            <w:shd w:val="clear" w:color="auto" w:fill="auto"/>
            <w:vAlign w:val="center"/>
          </w:tcPr>
          <w:p w14:paraId="720BAB66" w14:textId="77777777" w:rsidR="00025A95" w:rsidRPr="006A65CB" w:rsidRDefault="00025A95" w:rsidP="002B011B">
            <w:pPr>
              <w:spacing w:line="276" w:lineRule="auto"/>
              <w:rPr>
                <w:rFonts w:ascii="Tahoma" w:hAnsi="Tahoma" w:cs="Tahoma"/>
                <w:b/>
                <w:color w:val="FF0000"/>
                <w:sz w:val="20"/>
                <w:szCs w:val="20"/>
                <w:lang w:val="es-ES_tradnl" w:eastAsia="es-BO"/>
              </w:rPr>
            </w:pPr>
            <w:r w:rsidRPr="006A65CB">
              <w:rPr>
                <w:rFonts w:cs="Calibri"/>
                <w:color w:val="000000"/>
                <w:sz w:val="20"/>
                <w:szCs w:val="20"/>
                <w:lang w:val="es-419" w:eastAsia="es-419"/>
              </w:rPr>
              <w:t>MOLINO</w:t>
            </w:r>
          </w:p>
        </w:tc>
        <w:tc>
          <w:tcPr>
            <w:tcW w:w="1431" w:type="dxa"/>
            <w:vMerge/>
            <w:shd w:val="clear" w:color="auto" w:fill="auto"/>
            <w:vAlign w:val="center"/>
          </w:tcPr>
          <w:p w14:paraId="44BB5B38" w14:textId="77777777" w:rsidR="00025A95" w:rsidRPr="006A65CB" w:rsidRDefault="00025A95" w:rsidP="002B011B">
            <w:pPr>
              <w:spacing w:line="276" w:lineRule="auto"/>
              <w:jc w:val="center"/>
              <w:rPr>
                <w:rFonts w:ascii="Tahoma" w:hAnsi="Tahoma" w:cs="Tahoma"/>
                <w:b/>
                <w:color w:val="FF0000"/>
                <w:sz w:val="20"/>
                <w:szCs w:val="20"/>
                <w:lang w:val="es-ES_tradnl" w:eastAsia="es-BO"/>
              </w:rPr>
            </w:pPr>
          </w:p>
        </w:tc>
      </w:tr>
      <w:tr w:rsidR="00025A95" w:rsidRPr="006A65CB" w14:paraId="0F674FC2" w14:textId="77777777" w:rsidTr="002B011B">
        <w:trPr>
          <w:jc w:val="center"/>
        </w:trPr>
        <w:tc>
          <w:tcPr>
            <w:tcW w:w="478" w:type="dxa"/>
            <w:shd w:val="clear" w:color="auto" w:fill="1F4E79"/>
          </w:tcPr>
          <w:p w14:paraId="48570997" w14:textId="77777777" w:rsidR="00025A95" w:rsidRPr="006A65CB" w:rsidRDefault="00025A95" w:rsidP="002B011B">
            <w:pPr>
              <w:jc w:val="center"/>
              <w:rPr>
                <w:rFonts w:ascii="Tahoma" w:hAnsi="Tahoma" w:cs="Tahoma"/>
                <w:b/>
                <w:bCs/>
                <w:color w:val="FFFFFF"/>
                <w:sz w:val="20"/>
                <w:szCs w:val="20"/>
                <w:lang w:eastAsia="es-BO"/>
              </w:rPr>
            </w:pPr>
          </w:p>
        </w:tc>
        <w:tc>
          <w:tcPr>
            <w:tcW w:w="4341" w:type="dxa"/>
            <w:shd w:val="clear" w:color="auto" w:fill="1F4E79"/>
          </w:tcPr>
          <w:p w14:paraId="4E17BB7F" w14:textId="77777777" w:rsidR="00025A95" w:rsidRPr="006A65CB" w:rsidRDefault="00025A95" w:rsidP="002B011B">
            <w:pPr>
              <w:jc w:val="center"/>
              <w:rPr>
                <w:rFonts w:ascii="Tahoma" w:hAnsi="Tahoma" w:cs="Tahoma"/>
                <w:b/>
                <w:bCs/>
                <w:color w:val="FFFFFF"/>
                <w:sz w:val="20"/>
                <w:szCs w:val="20"/>
                <w:lang w:eastAsia="es-BO"/>
              </w:rPr>
            </w:pPr>
            <w:r w:rsidRPr="006A65CB">
              <w:rPr>
                <w:rFonts w:ascii="Tahoma" w:hAnsi="Tahoma" w:cs="Tahoma"/>
                <w:b/>
                <w:bCs/>
                <w:color w:val="FFFFFF"/>
                <w:sz w:val="20"/>
                <w:szCs w:val="20"/>
                <w:lang w:eastAsia="es-BO"/>
              </w:rPr>
              <w:t>TOTAL</w:t>
            </w:r>
          </w:p>
        </w:tc>
        <w:tc>
          <w:tcPr>
            <w:tcW w:w="1431" w:type="dxa"/>
            <w:shd w:val="clear" w:color="auto" w:fill="auto"/>
          </w:tcPr>
          <w:p w14:paraId="7F80E893" w14:textId="77777777" w:rsidR="00025A95" w:rsidRPr="006A65CB" w:rsidRDefault="00025A95" w:rsidP="002B011B">
            <w:pPr>
              <w:jc w:val="center"/>
              <w:rPr>
                <w:rFonts w:ascii="Tahoma" w:hAnsi="Tahoma" w:cs="Tahoma"/>
                <w:b/>
                <w:bCs/>
                <w:color w:val="FF0000"/>
                <w:sz w:val="20"/>
                <w:szCs w:val="20"/>
                <w:lang w:eastAsia="es-BO"/>
              </w:rPr>
            </w:pPr>
            <w:r w:rsidRPr="006A65CB">
              <w:rPr>
                <w:rFonts w:ascii="Tahoma" w:hAnsi="Tahoma" w:cs="Tahoma"/>
                <w:b/>
                <w:bCs/>
                <w:color w:val="FF0000"/>
                <w:sz w:val="24"/>
                <w:szCs w:val="20"/>
                <w:lang w:eastAsia="es-BO"/>
              </w:rPr>
              <w:t>30</w:t>
            </w:r>
          </w:p>
        </w:tc>
      </w:tr>
    </w:tbl>
    <w:p w14:paraId="096B7ECD" w14:textId="77777777" w:rsidR="00025A95" w:rsidRPr="006A65CB" w:rsidRDefault="00025A95" w:rsidP="00025A95">
      <w:pPr>
        <w:jc w:val="both"/>
        <w:rPr>
          <w:rFonts w:ascii="Tahoma" w:hAnsi="Tahoma" w:cs="Tahoma"/>
          <w:i/>
          <w:sz w:val="18"/>
          <w:szCs w:val="18"/>
        </w:rPr>
      </w:pPr>
    </w:p>
    <w:p w14:paraId="7BEC3039" w14:textId="77777777" w:rsidR="00025A95" w:rsidRPr="006A65CB" w:rsidRDefault="00025A95" w:rsidP="00025A95">
      <w:pPr>
        <w:jc w:val="both"/>
        <w:rPr>
          <w:rFonts w:ascii="Tahoma" w:hAnsi="Tahoma" w:cs="Tahoma"/>
          <w:i/>
          <w:sz w:val="18"/>
          <w:szCs w:val="18"/>
        </w:rPr>
      </w:pPr>
      <w:r w:rsidRPr="006A65CB">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F02EBED"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6A65CB">
        <w:rPr>
          <w:rFonts w:ascii="Tahoma" w:hAnsi="Tahoma" w:cs="Tahoma"/>
          <w:b/>
          <w:bCs/>
          <w:color w:val="000000"/>
          <w:kern w:val="32"/>
          <w:sz w:val="20"/>
          <w:szCs w:val="20"/>
          <w:lang w:val="es-ES_tradnl"/>
        </w:rPr>
        <w:t>ACCESO A LAS COMUNIDADES O BARRIO/ZONA/URBANIZACIÓN/JUNTA VECINAL BENEFICIADAS</w:t>
      </w:r>
      <w:bookmarkEnd w:id="26"/>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
        <w:gridCol w:w="1636"/>
        <w:gridCol w:w="2857"/>
        <w:gridCol w:w="1335"/>
        <w:gridCol w:w="1498"/>
        <w:gridCol w:w="1941"/>
      </w:tblGrid>
      <w:tr w:rsidR="00025A95" w:rsidRPr="006A65CB" w14:paraId="3CF2510E" w14:textId="77777777" w:rsidTr="002B011B">
        <w:trPr>
          <w:trHeight w:val="397"/>
          <w:jc w:val="center"/>
        </w:trPr>
        <w:tc>
          <w:tcPr>
            <w:tcW w:w="231" w:type="pct"/>
            <w:shd w:val="clear" w:color="auto" w:fill="1F4E79"/>
            <w:vAlign w:val="center"/>
            <w:hideMark/>
          </w:tcPr>
          <w:p w14:paraId="1E21A842" w14:textId="77777777" w:rsidR="00025A95" w:rsidRPr="006A65CB" w:rsidRDefault="00025A95" w:rsidP="002B011B">
            <w:pPr>
              <w:rPr>
                <w:rFonts w:ascii="Tahoma" w:hAnsi="Tahoma" w:cs="Tahoma"/>
                <w:b/>
                <w:bCs/>
                <w:color w:val="FFFFFF" w:themeColor="background1"/>
                <w:sz w:val="20"/>
                <w:szCs w:val="20"/>
                <w:lang w:eastAsia="es-BO"/>
              </w:rPr>
            </w:pPr>
            <w:r w:rsidRPr="006A65CB">
              <w:rPr>
                <w:rFonts w:ascii="Tahoma" w:hAnsi="Tahoma" w:cs="Tahoma"/>
                <w:b/>
                <w:bCs/>
                <w:color w:val="FFFFFF" w:themeColor="background1"/>
                <w:sz w:val="20"/>
                <w:szCs w:val="20"/>
                <w:lang w:eastAsia="es-BO"/>
              </w:rPr>
              <w:t>Nº</w:t>
            </w:r>
          </w:p>
        </w:tc>
        <w:tc>
          <w:tcPr>
            <w:tcW w:w="842" w:type="pct"/>
            <w:shd w:val="clear" w:color="auto" w:fill="1F4E79"/>
            <w:vAlign w:val="center"/>
            <w:hideMark/>
          </w:tcPr>
          <w:p w14:paraId="0C40B88F" w14:textId="77777777" w:rsidR="00025A95" w:rsidRPr="006A65CB" w:rsidRDefault="00025A95" w:rsidP="002B011B">
            <w:pPr>
              <w:jc w:val="center"/>
              <w:rPr>
                <w:rFonts w:ascii="Tahoma" w:hAnsi="Tahoma" w:cs="Tahoma"/>
                <w:b/>
                <w:bCs/>
                <w:color w:val="FFFFFF" w:themeColor="background1"/>
                <w:sz w:val="20"/>
                <w:szCs w:val="20"/>
                <w:lang w:eastAsia="es-BO"/>
              </w:rPr>
            </w:pPr>
            <w:r w:rsidRPr="006A65CB">
              <w:rPr>
                <w:rFonts w:ascii="Tahoma" w:hAnsi="Tahoma" w:cs="Tahoma"/>
                <w:b/>
                <w:bCs/>
                <w:color w:val="FFFFFF" w:themeColor="background1"/>
                <w:sz w:val="20"/>
                <w:szCs w:val="20"/>
                <w:lang w:eastAsia="es-BO"/>
              </w:rPr>
              <w:t>Desde</w:t>
            </w:r>
          </w:p>
        </w:tc>
        <w:tc>
          <w:tcPr>
            <w:tcW w:w="1470" w:type="pct"/>
            <w:shd w:val="clear" w:color="auto" w:fill="1F4E79"/>
            <w:vAlign w:val="center"/>
            <w:hideMark/>
          </w:tcPr>
          <w:p w14:paraId="29F4EB7D" w14:textId="77777777" w:rsidR="00025A95" w:rsidRPr="006A65CB" w:rsidRDefault="00025A95" w:rsidP="002B011B">
            <w:pPr>
              <w:jc w:val="center"/>
              <w:rPr>
                <w:rFonts w:ascii="Tahoma" w:hAnsi="Tahoma" w:cs="Tahoma"/>
                <w:b/>
                <w:bCs/>
                <w:color w:val="FFFFFF" w:themeColor="background1"/>
                <w:sz w:val="20"/>
                <w:szCs w:val="20"/>
                <w:lang w:eastAsia="es-BO"/>
              </w:rPr>
            </w:pPr>
            <w:r w:rsidRPr="006A65CB">
              <w:rPr>
                <w:rFonts w:ascii="Tahoma" w:hAnsi="Tahoma" w:cs="Tahoma"/>
                <w:b/>
                <w:bCs/>
                <w:color w:val="FFFFFF" w:themeColor="background1"/>
                <w:sz w:val="20"/>
                <w:szCs w:val="20"/>
                <w:lang w:eastAsia="es-BO"/>
              </w:rPr>
              <w:t>Hasta</w:t>
            </w:r>
          </w:p>
        </w:tc>
        <w:tc>
          <w:tcPr>
            <w:tcW w:w="687" w:type="pct"/>
            <w:shd w:val="clear" w:color="auto" w:fill="1F4E79"/>
            <w:vAlign w:val="center"/>
          </w:tcPr>
          <w:p w14:paraId="33FAF453" w14:textId="77777777" w:rsidR="00025A95" w:rsidRPr="006A65CB" w:rsidRDefault="00025A95" w:rsidP="002B011B">
            <w:pPr>
              <w:jc w:val="center"/>
              <w:rPr>
                <w:rFonts w:ascii="Tahoma" w:hAnsi="Tahoma" w:cs="Tahoma"/>
                <w:b/>
                <w:bCs/>
                <w:color w:val="FFFFFF" w:themeColor="background1"/>
                <w:sz w:val="20"/>
                <w:szCs w:val="20"/>
                <w:lang w:eastAsia="es-BO"/>
              </w:rPr>
            </w:pPr>
            <w:r w:rsidRPr="006A65CB">
              <w:rPr>
                <w:rFonts w:ascii="Tahoma" w:hAnsi="Tahoma" w:cs="Tahoma"/>
                <w:b/>
                <w:bCs/>
                <w:color w:val="FFFFFF" w:themeColor="background1"/>
                <w:sz w:val="20"/>
                <w:szCs w:val="20"/>
                <w:lang w:eastAsia="es-BO"/>
              </w:rPr>
              <w:t>Distancia</w:t>
            </w:r>
          </w:p>
        </w:tc>
        <w:tc>
          <w:tcPr>
            <w:tcW w:w="771" w:type="pct"/>
            <w:shd w:val="clear" w:color="auto" w:fill="1F4E79"/>
            <w:vAlign w:val="center"/>
          </w:tcPr>
          <w:p w14:paraId="3D7BECCB" w14:textId="77777777" w:rsidR="00025A95" w:rsidRPr="006A65CB" w:rsidRDefault="00025A95" w:rsidP="002B011B">
            <w:pPr>
              <w:jc w:val="center"/>
              <w:rPr>
                <w:rFonts w:ascii="Tahoma" w:hAnsi="Tahoma" w:cs="Tahoma"/>
                <w:b/>
                <w:bCs/>
                <w:color w:val="FFFFFF" w:themeColor="background1"/>
                <w:sz w:val="20"/>
                <w:szCs w:val="20"/>
                <w:lang w:eastAsia="es-BO"/>
              </w:rPr>
            </w:pPr>
            <w:r w:rsidRPr="006A65CB">
              <w:rPr>
                <w:rFonts w:ascii="Tahoma" w:hAnsi="Tahoma" w:cs="Tahoma"/>
                <w:b/>
                <w:bCs/>
                <w:color w:val="FFFFFF" w:themeColor="background1"/>
                <w:sz w:val="20"/>
                <w:szCs w:val="20"/>
                <w:lang w:eastAsia="es-BO"/>
              </w:rPr>
              <w:t>Tiempo</w:t>
            </w:r>
          </w:p>
        </w:tc>
        <w:tc>
          <w:tcPr>
            <w:tcW w:w="999" w:type="pct"/>
            <w:shd w:val="clear" w:color="auto" w:fill="1F4E79"/>
            <w:vAlign w:val="center"/>
          </w:tcPr>
          <w:p w14:paraId="5637FD03" w14:textId="77777777" w:rsidR="00025A95" w:rsidRPr="006A65CB" w:rsidRDefault="00025A95" w:rsidP="002B011B">
            <w:pPr>
              <w:jc w:val="center"/>
              <w:rPr>
                <w:rFonts w:ascii="Tahoma" w:hAnsi="Tahoma" w:cs="Tahoma"/>
                <w:b/>
                <w:bCs/>
                <w:color w:val="FFFFFF" w:themeColor="background1"/>
                <w:sz w:val="20"/>
                <w:szCs w:val="20"/>
                <w:lang w:eastAsia="es-BO"/>
              </w:rPr>
            </w:pPr>
            <w:r w:rsidRPr="006A65CB">
              <w:rPr>
                <w:rFonts w:ascii="Tahoma" w:hAnsi="Tahoma" w:cs="Tahoma"/>
                <w:b/>
                <w:bCs/>
                <w:color w:val="FFFFFF" w:themeColor="background1"/>
                <w:sz w:val="20"/>
                <w:szCs w:val="20"/>
                <w:lang w:eastAsia="es-BO"/>
              </w:rPr>
              <w:t>Tipo de Rodadura</w:t>
            </w:r>
          </w:p>
        </w:tc>
      </w:tr>
      <w:tr w:rsidR="00025A95" w:rsidRPr="006A65CB" w14:paraId="519D9218" w14:textId="77777777" w:rsidTr="002B011B">
        <w:trPr>
          <w:trHeight w:val="397"/>
          <w:jc w:val="center"/>
        </w:trPr>
        <w:tc>
          <w:tcPr>
            <w:tcW w:w="231" w:type="pct"/>
            <w:shd w:val="clear" w:color="auto" w:fill="8EAADB" w:themeFill="accent5" w:themeFillTint="99"/>
            <w:vAlign w:val="center"/>
          </w:tcPr>
          <w:p w14:paraId="371C4E51" w14:textId="77777777" w:rsidR="00025A95" w:rsidRPr="006A65CB" w:rsidRDefault="00025A95" w:rsidP="002B011B">
            <w:pPr>
              <w:jc w:val="center"/>
              <w:rPr>
                <w:rFonts w:ascii="Tahoma" w:hAnsi="Tahoma" w:cs="Tahoma"/>
                <w:b/>
                <w:color w:val="000000"/>
                <w:sz w:val="20"/>
                <w:szCs w:val="20"/>
                <w:lang w:eastAsia="es-BO"/>
              </w:rPr>
            </w:pPr>
            <w:r w:rsidRPr="006A65CB">
              <w:rPr>
                <w:b/>
                <w:sz w:val="20"/>
                <w:szCs w:val="20"/>
              </w:rPr>
              <w:t>1</w:t>
            </w:r>
          </w:p>
        </w:tc>
        <w:tc>
          <w:tcPr>
            <w:tcW w:w="842" w:type="pct"/>
            <w:shd w:val="clear" w:color="auto" w:fill="auto"/>
            <w:vAlign w:val="center"/>
          </w:tcPr>
          <w:p w14:paraId="53F55729" w14:textId="77777777" w:rsidR="00025A95" w:rsidRPr="006A65CB" w:rsidRDefault="00025A95" w:rsidP="002B011B">
            <w:pPr>
              <w:jc w:val="center"/>
              <w:rPr>
                <w:rFonts w:ascii="Tahoma" w:hAnsi="Tahoma" w:cs="Tahoma"/>
                <w:bCs/>
                <w:color w:val="C00000"/>
                <w:sz w:val="20"/>
                <w:szCs w:val="20"/>
                <w:lang w:eastAsia="es-BO"/>
              </w:rPr>
            </w:pPr>
            <w:r w:rsidRPr="006A65CB">
              <w:rPr>
                <w:rFonts w:ascii="Tahoma" w:hAnsi="Tahoma" w:cs="Tahoma"/>
                <w:bCs/>
                <w:color w:val="C00000"/>
                <w:sz w:val="20"/>
                <w:szCs w:val="20"/>
                <w:lang w:eastAsia="es-BO"/>
              </w:rPr>
              <w:t>POTOSI</w:t>
            </w:r>
          </w:p>
        </w:tc>
        <w:tc>
          <w:tcPr>
            <w:tcW w:w="1470" w:type="pct"/>
            <w:shd w:val="clear" w:color="auto" w:fill="auto"/>
            <w:noWrap/>
            <w:vAlign w:val="center"/>
          </w:tcPr>
          <w:p w14:paraId="061DA2A7"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TUPIZA</w:t>
            </w:r>
          </w:p>
        </w:tc>
        <w:tc>
          <w:tcPr>
            <w:tcW w:w="687" w:type="pct"/>
            <w:vAlign w:val="center"/>
          </w:tcPr>
          <w:p w14:paraId="39F5A394"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253 KM</w:t>
            </w:r>
          </w:p>
        </w:tc>
        <w:tc>
          <w:tcPr>
            <w:tcW w:w="771" w:type="pct"/>
            <w:vAlign w:val="center"/>
          </w:tcPr>
          <w:p w14:paraId="1F914679" w14:textId="77777777" w:rsidR="00025A95" w:rsidRPr="006A65CB" w:rsidRDefault="00025A95" w:rsidP="002B011B">
            <w:pPr>
              <w:jc w:val="center"/>
              <w:rPr>
                <w:color w:val="C00000"/>
                <w:sz w:val="20"/>
                <w:szCs w:val="20"/>
              </w:rPr>
            </w:pPr>
            <w:r w:rsidRPr="006A65CB">
              <w:rPr>
                <w:color w:val="C00000"/>
                <w:sz w:val="20"/>
                <w:szCs w:val="20"/>
              </w:rPr>
              <w:t>3:40 HRS</w:t>
            </w:r>
          </w:p>
        </w:tc>
        <w:tc>
          <w:tcPr>
            <w:tcW w:w="999" w:type="pct"/>
            <w:vAlign w:val="center"/>
          </w:tcPr>
          <w:p w14:paraId="23496467"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Asfalto</w:t>
            </w:r>
          </w:p>
        </w:tc>
      </w:tr>
      <w:tr w:rsidR="00025A95" w:rsidRPr="006A65CB" w14:paraId="3245CC47" w14:textId="77777777" w:rsidTr="002B011B">
        <w:trPr>
          <w:trHeight w:val="183"/>
          <w:jc w:val="center"/>
        </w:trPr>
        <w:tc>
          <w:tcPr>
            <w:tcW w:w="231" w:type="pct"/>
            <w:shd w:val="clear" w:color="auto" w:fill="8EAADB" w:themeFill="accent5" w:themeFillTint="99"/>
            <w:vAlign w:val="center"/>
          </w:tcPr>
          <w:p w14:paraId="24FA71EC" w14:textId="77777777" w:rsidR="00025A95" w:rsidRPr="006A65CB" w:rsidRDefault="00025A95" w:rsidP="002B011B">
            <w:pPr>
              <w:jc w:val="center"/>
              <w:rPr>
                <w:rFonts w:ascii="Tahoma" w:hAnsi="Tahoma" w:cs="Tahoma"/>
                <w:b/>
                <w:color w:val="000000"/>
                <w:sz w:val="20"/>
                <w:szCs w:val="20"/>
                <w:lang w:eastAsia="es-BO"/>
              </w:rPr>
            </w:pPr>
            <w:r w:rsidRPr="006A65CB">
              <w:rPr>
                <w:b/>
                <w:sz w:val="20"/>
                <w:szCs w:val="20"/>
              </w:rPr>
              <w:t>2</w:t>
            </w:r>
          </w:p>
        </w:tc>
        <w:tc>
          <w:tcPr>
            <w:tcW w:w="842" w:type="pct"/>
            <w:shd w:val="clear" w:color="auto" w:fill="auto"/>
            <w:vAlign w:val="center"/>
          </w:tcPr>
          <w:p w14:paraId="36F11DFC" w14:textId="77777777" w:rsidR="00025A95" w:rsidRPr="006A65CB" w:rsidRDefault="00025A95" w:rsidP="002B011B">
            <w:pPr>
              <w:jc w:val="center"/>
              <w:rPr>
                <w:rFonts w:ascii="Tahoma" w:hAnsi="Tahoma" w:cs="Tahoma"/>
                <w:bCs/>
                <w:color w:val="C00000"/>
                <w:sz w:val="20"/>
                <w:szCs w:val="20"/>
                <w:lang w:eastAsia="es-BO"/>
              </w:rPr>
            </w:pPr>
            <w:r w:rsidRPr="006A65CB">
              <w:rPr>
                <w:rFonts w:ascii="Tahoma" w:hAnsi="Tahoma" w:cs="Tahoma"/>
                <w:bCs/>
                <w:color w:val="C00000"/>
                <w:sz w:val="20"/>
                <w:szCs w:val="20"/>
                <w:lang w:eastAsia="es-BO"/>
              </w:rPr>
              <w:t>TUPIZA</w:t>
            </w:r>
          </w:p>
        </w:tc>
        <w:tc>
          <w:tcPr>
            <w:tcW w:w="1470" w:type="pct"/>
            <w:shd w:val="clear" w:color="auto" w:fill="auto"/>
            <w:noWrap/>
            <w:vAlign w:val="center"/>
          </w:tcPr>
          <w:p w14:paraId="5B182FAD"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ENTRE RIOS</w:t>
            </w:r>
          </w:p>
        </w:tc>
        <w:tc>
          <w:tcPr>
            <w:tcW w:w="687" w:type="pct"/>
            <w:vAlign w:val="center"/>
          </w:tcPr>
          <w:p w14:paraId="49E9E59A"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10 KM</w:t>
            </w:r>
          </w:p>
        </w:tc>
        <w:tc>
          <w:tcPr>
            <w:tcW w:w="771" w:type="pct"/>
            <w:vAlign w:val="center"/>
          </w:tcPr>
          <w:p w14:paraId="2D1A120C"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0:11 HRS</w:t>
            </w:r>
          </w:p>
        </w:tc>
        <w:tc>
          <w:tcPr>
            <w:tcW w:w="999" w:type="pct"/>
            <w:vAlign w:val="center"/>
          </w:tcPr>
          <w:p w14:paraId="5C332CAD"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Asfalto-Tierra</w:t>
            </w:r>
          </w:p>
        </w:tc>
      </w:tr>
      <w:tr w:rsidR="00025A95" w:rsidRPr="006A65CB" w14:paraId="1093EC01" w14:textId="77777777" w:rsidTr="002B011B">
        <w:trPr>
          <w:trHeight w:val="397"/>
          <w:jc w:val="center"/>
        </w:trPr>
        <w:tc>
          <w:tcPr>
            <w:tcW w:w="231" w:type="pct"/>
            <w:shd w:val="clear" w:color="auto" w:fill="8EAADB" w:themeFill="accent5" w:themeFillTint="99"/>
            <w:vAlign w:val="center"/>
          </w:tcPr>
          <w:p w14:paraId="3ABA9B0E" w14:textId="77777777" w:rsidR="00025A95" w:rsidRPr="006A65CB" w:rsidRDefault="00025A95" w:rsidP="002B011B">
            <w:pPr>
              <w:jc w:val="center"/>
              <w:rPr>
                <w:rFonts w:ascii="Tahoma" w:hAnsi="Tahoma" w:cs="Tahoma"/>
                <w:b/>
                <w:color w:val="000000"/>
                <w:sz w:val="20"/>
                <w:szCs w:val="20"/>
                <w:lang w:eastAsia="es-BO"/>
              </w:rPr>
            </w:pPr>
            <w:r w:rsidRPr="006A65CB">
              <w:rPr>
                <w:b/>
                <w:sz w:val="20"/>
                <w:szCs w:val="20"/>
              </w:rPr>
              <w:t>3</w:t>
            </w:r>
          </w:p>
        </w:tc>
        <w:tc>
          <w:tcPr>
            <w:tcW w:w="842" w:type="pct"/>
            <w:shd w:val="clear" w:color="auto" w:fill="auto"/>
            <w:vAlign w:val="center"/>
          </w:tcPr>
          <w:p w14:paraId="23DB4B11" w14:textId="77777777" w:rsidR="00025A95" w:rsidRPr="006A65CB" w:rsidRDefault="00025A95" w:rsidP="002B011B">
            <w:pPr>
              <w:jc w:val="center"/>
              <w:rPr>
                <w:rFonts w:ascii="Tahoma" w:hAnsi="Tahoma" w:cs="Tahoma"/>
                <w:b/>
                <w:bCs/>
                <w:color w:val="C00000"/>
                <w:sz w:val="20"/>
                <w:szCs w:val="20"/>
                <w:lang w:eastAsia="es-BO"/>
              </w:rPr>
            </w:pPr>
            <w:r w:rsidRPr="006A65CB">
              <w:rPr>
                <w:rFonts w:ascii="Tahoma" w:hAnsi="Tahoma" w:cs="Tahoma"/>
                <w:color w:val="C00000"/>
                <w:sz w:val="20"/>
                <w:szCs w:val="20"/>
              </w:rPr>
              <w:t>ENTRE RIOS</w:t>
            </w:r>
          </w:p>
        </w:tc>
        <w:tc>
          <w:tcPr>
            <w:tcW w:w="1470" w:type="pct"/>
            <w:shd w:val="clear" w:color="auto" w:fill="auto"/>
            <w:noWrap/>
            <w:vAlign w:val="center"/>
          </w:tcPr>
          <w:p w14:paraId="2EDBA2FE"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LA DESEADA</w:t>
            </w:r>
          </w:p>
        </w:tc>
        <w:tc>
          <w:tcPr>
            <w:tcW w:w="687" w:type="pct"/>
            <w:vAlign w:val="center"/>
          </w:tcPr>
          <w:p w14:paraId="3B08BF9E" w14:textId="77777777" w:rsidR="00025A95" w:rsidRPr="006A65CB" w:rsidRDefault="00025A95" w:rsidP="002B011B">
            <w:pPr>
              <w:jc w:val="center"/>
              <w:rPr>
                <w:rFonts w:ascii="Tahoma" w:hAnsi="Tahoma" w:cs="Tahoma"/>
                <w:color w:val="C00000"/>
                <w:sz w:val="20"/>
                <w:szCs w:val="20"/>
                <w:lang w:eastAsia="es-BO"/>
              </w:rPr>
            </w:pPr>
            <w:r w:rsidRPr="006A65CB">
              <w:rPr>
                <w:rFonts w:ascii="Tahoma" w:hAnsi="Tahoma" w:cs="Tahoma"/>
                <w:color w:val="C00000"/>
                <w:sz w:val="20"/>
                <w:szCs w:val="20"/>
                <w:lang w:eastAsia="es-BO"/>
              </w:rPr>
              <w:t>2.8 KM</w:t>
            </w:r>
          </w:p>
        </w:tc>
        <w:tc>
          <w:tcPr>
            <w:tcW w:w="771" w:type="pct"/>
            <w:vAlign w:val="center"/>
          </w:tcPr>
          <w:p w14:paraId="59ABE5F7" w14:textId="77777777" w:rsidR="00025A95" w:rsidRPr="006A65CB" w:rsidRDefault="00025A95" w:rsidP="002B011B">
            <w:pPr>
              <w:jc w:val="center"/>
              <w:rPr>
                <w:color w:val="C00000"/>
                <w:sz w:val="20"/>
                <w:szCs w:val="20"/>
              </w:rPr>
            </w:pPr>
            <w:r w:rsidRPr="006A65CB">
              <w:rPr>
                <w:color w:val="C00000"/>
                <w:sz w:val="20"/>
                <w:szCs w:val="20"/>
              </w:rPr>
              <w:t>0:03 HRS</w:t>
            </w:r>
          </w:p>
        </w:tc>
        <w:tc>
          <w:tcPr>
            <w:tcW w:w="999" w:type="pct"/>
            <w:vAlign w:val="center"/>
          </w:tcPr>
          <w:p w14:paraId="32A21F34"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Tierra -Asfalto</w:t>
            </w:r>
          </w:p>
        </w:tc>
      </w:tr>
      <w:tr w:rsidR="00025A95" w:rsidRPr="006A65CB" w14:paraId="61927C70" w14:textId="77777777" w:rsidTr="002B011B">
        <w:trPr>
          <w:trHeight w:val="397"/>
          <w:jc w:val="center"/>
        </w:trPr>
        <w:tc>
          <w:tcPr>
            <w:tcW w:w="231" w:type="pct"/>
            <w:shd w:val="clear" w:color="auto" w:fill="8EAADB" w:themeFill="accent5" w:themeFillTint="99"/>
            <w:vAlign w:val="center"/>
          </w:tcPr>
          <w:p w14:paraId="15D19B3D" w14:textId="77777777" w:rsidR="00025A95" w:rsidRPr="006A65CB" w:rsidRDefault="00025A95" w:rsidP="002B011B">
            <w:pPr>
              <w:jc w:val="center"/>
              <w:rPr>
                <w:rFonts w:ascii="Tahoma" w:hAnsi="Tahoma" w:cs="Tahoma"/>
                <w:b/>
                <w:color w:val="000000"/>
                <w:sz w:val="20"/>
                <w:szCs w:val="20"/>
                <w:lang w:eastAsia="es-BO"/>
              </w:rPr>
            </w:pPr>
            <w:r w:rsidRPr="006A65CB">
              <w:rPr>
                <w:b/>
                <w:sz w:val="20"/>
                <w:szCs w:val="20"/>
              </w:rPr>
              <w:t>4</w:t>
            </w:r>
          </w:p>
        </w:tc>
        <w:tc>
          <w:tcPr>
            <w:tcW w:w="842" w:type="pct"/>
            <w:shd w:val="clear" w:color="auto" w:fill="auto"/>
            <w:vAlign w:val="center"/>
          </w:tcPr>
          <w:p w14:paraId="253D2178" w14:textId="77777777" w:rsidR="00025A95" w:rsidRPr="006A65CB" w:rsidRDefault="00025A95" w:rsidP="002B011B">
            <w:pPr>
              <w:jc w:val="center"/>
              <w:rPr>
                <w:rFonts w:ascii="Tahoma" w:hAnsi="Tahoma" w:cs="Tahoma"/>
                <w:b/>
                <w:bCs/>
                <w:color w:val="C00000"/>
                <w:sz w:val="20"/>
                <w:szCs w:val="20"/>
                <w:lang w:eastAsia="es-BO"/>
              </w:rPr>
            </w:pPr>
            <w:r w:rsidRPr="006A65CB">
              <w:rPr>
                <w:rFonts w:ascii="Tahoma" w:hAnsi="Tahoma" w:cs="Tahoma"/>
                <w:color w:val="C00000"/>
                <w:sz w:val="20"/>
                <w:szCs w:val="20"/>
              </w:rPr>
              <w:t>LA DESEADA</w:t>
            </w:r>
          </w:p>
        </w:tc>
        <w:tc>
          <w:tcPr>
            <w:tcW w:w="1470" w:type="pct"/>
            <w:shd w:val="clear" w:color="auto" w:fill="auto"/>
            <w:noWrap/>
            <w:vAlign w:val="center"/>
          </w:tcPr>
          <w:p w14:paraId="3539B5D0"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TOCLOCA</w:t>
            </w:r>
          </w:p>
        </w:tc>
        <w:tc>
          <w:tcPr>
            <w:tcW w:w="687" w:type="pct"/>
            <w:vAlign w:val="center"/>
          </w:tcPr>
          <w:p w14:paraId="0200AF67" w14:textId="77777777" w:rsidR="00025A95" w:rsidRPr="006A65CB" w:rsidRDefault="00025A95" w:rsidP="002B011B">
            <w:pPr>
              <w:jc w:val="center"/>
              <w:rPr>
                <w:rFonts w:ascii="Tahoma" w:hAnsi="Tahoma" w:cs="Tahoma"/>
                <w:color w:val="C00000"/>
                <w:sz w:val="20"/>
                <w:szCs w:val="20"/>
                <w:lang w:eastAsia="es-BO"/>
              </w:rPr>
            </w:pPr>
            <w:r w:rsidRPr="006A65CB">
              <w:rPr>
                <w:rFonts w:ascii="Tahoma" w:hAnsi="Tahoma" w:cs="Tahoma"/>
                <w:color w:val="C00000"/>
                <w:sz w:val="20"/>
                <w:szCs w:val="20"/>
                <w:lang w:eastAsia="es-BO"/>
              </w:rPr>
              <w:t>1.3 KM</w:t>
            </w:r>
          </w:p>
        </w:tc>
        <w:tc>
          <w:tcPr>
            <w:tcW w:w="771" w:type="pct"/>
            <w:vAlign w:val="center"/>
          </w:tcPr>
          <w:p w14:paraId="6F55B6CA" w14:textId="77777777" w:rsidR="00025A95" w:rsidRPr="006A65CB" w:rsidRDefault="00025A95" w:rsidP="002B011B">
            <w:pPr>
              <w:jc w:val="center"/>
              <w:rPr>
                <w:color w:val="C00000"/>
                <w:sz w:val="20"/>
                <w:szCs w:val="20"/>
              </w:rPr>
            </w:pPr>
            <w:r w:rsidRPr="006A65CB">
              <w:rPr>
                <w:color w:val="C00000"/>
                <w:sz w:val="20"/>
                <w:szCs w:val="20"/>
              </w:rPr>
              <w:t>0:02 HRS</w:t>
            </w:r>
          </w:p>
        </w:tc>
        <w:tc>
          <w:tcPr>
            <w:tcW w:w="999" w:type="pct"/>
            <w:vAlign w:val="center"/>
          </w:tcPr>
          <w:p w14:paraId="46526250"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Asfalto</w:t>
            </w:r>
          </w:p>
        </w:tc>
      </w:tr>
      <w:tr w:rsidR="00025A95" w:rsidRPr="006A65CB" w14:paraId="25B8BF84" w14:textId="77777777" w:rsidTr="002B011B">
        <w:trPr>
          <w:trHeight w:val="397"/>
          <w:jc w:val="center"/>
        </w:trPr>
        <w:tc>
          <w:tcPr>
            <w:tcW w:w="231" w:type="pct"/>
            <w:shd w:val="clear" w:color="auto" w:fill="8EAADB" w:themeFill="accent5" w:themeFillTint="99"/>
            <w:vAlign w:val="center"/>
          </w:tcPr>
          <w:p w14:paraId="4BBCCBAC" w14:textId="77777777" w:rsidR="00025A95" w:rsidRPr="006A65CB" w:rsidRDefault="00025A95" w:rsidP="002B011B">
            <w:pPr>
              <w:jc w:val="center"/>
              <w:rPr>
                <w:rFonts w:ascii="Tahoma" w:hAnsi="Tahoma" w:cs="Tahoma"/>
                <w:b/>
                <w:color w:val="000000"/>
                <w:sz w:val="20"/>
                <w:szCs w:val="20"/>
                <w:lang w:eastAsia="es-BO"/>
              </w:rPr>
            </w:pPr>
            <w:r w:rsidRPr="006A65CB">
              <w:rPr>
                <w:b/>
                <w:sz w:val="20"/>
                <w:szCs w:val="20"/>
              </w:rPr>
              <w:t>5</w:t>
            </w:r>
          </w:p>
        </w:tc>
        <w:tc>
          <w:tcPr>
            <w:tcW w:w="842" w:type="pct"/>
            <w:shd w:val="clear" w:color="auto" w:fill="auto"/>
            <w:vAlign w:val="center"/>
          </w:tcPr>
          <w:p w14:paraId="24DE7069" w14:textId="77777777" w:rsidR="00025A95" w:rsidRPr="006A65CB" w:rsidRDefault="00025A95" w:rsidP="002B011B">
            <w:pPr>
              <w:jc w:val="center"/>
              <w:rPr>
                <w:rFonts w:ascii="Tahoma" w:hAnsi="Tahoma" w:cs="Tahoma"/>
                <w:b/>
                <w:bCs/>
                <w:color w:val="C00000"/>
                <w:sz w:val="20"/>
                <w:szCs w:val="20"/>
                <w:lang w:eastAsia="es-BO"/>
              </w:rPr>
            </w:pPr>
            <w:r w:rsidRPr="006A65CB">
              <w:rPr>
                <w:rFonts w:ascii="Tahoma" w:hAnsi="Tahoma" w:cs="Tahoma"/>
                <w:color w:val="C00000"/>
                <w:sz w:val="20"/>
                <w:szCs w:val="20"/>
              </w:rPr>
              <w:t>TOCLOCA</w:t>
            </w:r>
          </w:p>
        </w:tc>
        <w:tc>
          <w:tcPr>
            <w:tcW w:w="1470" w:type="pct"/>
            <w:shd w:val="clear" w:color="auto" w:fill="auto"/>
            <w:noWrap/>
            <w:vAlign w:val="center"/>
          </w:tcPr>
          <w:p w14:paraId="048B2758"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SUYCU CHACRA</w:t>
            </w:r>
          </w:p>
        </w:tc>
        <w:tc>
          <w:tcPr>
            <w:tcW w:w="687" w:type="pct"/>
            <w:vAlign w:val="center"/>
          </w:tcPr>
          <w:p w14:paraId="6970FB1C" w14:textId="77777777" w:rsidR="00025A95" w:rsidRPr="006A65CB" w:rsidRDefault="00025A95" w:rsidP="002B011B">
            <w:pPr>
              <w:jc w:val="center"/>
              <w:rPr>
                <w:rFonts w:ascii="Tahoma" w:hAnsi="Tahoma" w:cs="Tahoma"/>
                <w:color w:val="C00000"/>
                <w:sz w:val="20"/>
                <w:szCs w:val="20"/>
                <w:lang w:eastAsia="es-BO"/>
              </w:rPr>
            </w:pPr>
            <w:r w:rsidRPr="006A65CB">
              <w:rPr>
                <w:rFonts w:ascii="Tahoma" w:hAnsi="Tahoma" w:cs="Tahoma"/>
                <w:color w:val="C00000"/>
                <w:sz w:val="20"/>
                <w:szCs w:val="20"/>
                <w:lang w:eastAsia="es-BO"/>
              </w:rPr>
              <w:t>1.5 KM</w:t>
            </w:r>
          </w:p>
        </w:tc>
        <w:tc>
          <w:tcPr>
            <w:tcW w:w="771" w:type="pct"/>
            <w:vAlign w:val="center"/>
          </w:tcPr>
          <w:p w14:paraId="2E5E5E74" w14:textId="77777777" w:rsidR="00025A95" w:rsidRPr="006A65CB" w:rsidRDefault="00025A95" w:rsidP="002B011B">
            <w:pPr>
              <w:jc w:val="center"/>
              <w:rPr>
                <w:color w:val="C00000"/>
                <w:sz w:val="20"/>
                <w:szCs w:val="20"/>
              </w:rPr>
            </w:pPr>
            <w:r w:rsidRPr="006A65CB">
              <w:rPr>
                <w:color w:val="C00000"/>
                <w:sz w:val="20"/>
                <w:szCs w:val="20"/>
              </w:rPr>
              <w:t>0:03 HRS</w:t>
            </w:r>
          </w:p>
        </w:tc>
        <w:tc>
          <w:tcPr>
            <w:tcW w:w="999" w:type="pct"/>
            <w:vAlign w:val="center"/>
          </w:tcPr>
          <w:p w14:paraId="755A5696" w14:textId="77777777" w:rsidR="00025A95" w:rsidRPr="006A65CB" w:rsidRDefault="00025A95" w:rsidP="002B011B">
            <w:pPr>
              <w:jc w:val="center"/>
              <w:rPr>
                <w:rFonts w:ascii="Tahoma" w:hAnsi="Tahoma" w:cs="Tahoma"/>
                <w:color w:val="C00000"/>
                <w:sz w:val="20"/>
                <w:szCs w:val="20"/>
                <w:lang w:eastAsia="es-BO"/>
              </w:rPr>
            </w:pPr>
            <w:r w:rsidRPr="006A65CB">
              <w:rPr>
                <w:color w:val="C00000"/>
                <w:sz w:val="20"/>
                <w:szCs w:val="20"/>
              </w:rPr>
              <w:t>Asfalto</w:t>
            </w:r>
          </w:p>
        </w:tc>
      </w:tr>
      <w:tr w:rsidR="00025A95" w:rsidRPr="006A65CB" w14:paraId="72D23A77" w14:textId="77777777" w:rsidTr="002B011B">
        <w:trPr>
          <w:trHeight w:val="397"/>
          <w:jc w:val="center"/>
        </w:trPr>
        <w:tc>
          <w:tcPr>
            <w:tcW w:w="231" w:type="pct"/>
            <w:shd w:val="clear" w:color="auto" w:fill="8EAADB" w:themeFill="accent5" w:themeFillTint="99"/>
            <w:vAlign w:val="center"/>
          </w:tcPr>
          <w:p w14:paraId="3B97EAB8" w14:textId="77777777" w:rsidR="00025A95" w:rsidRPr="006A65CB" w:rsidRDefault="00025A95" w:rsidP="002B011B">
            <w:pPr>
              <w:jc w:val="center"/>
              <w:rPr>
                <w:b/>
                <w:sz w:val="20"/>
                <w:szCs w:val="20"/>
              </w:rPr>
            </w:pPr>
            <w:r w:rsidRPr="006A65CB">
              <w:rPr>
                <w:b/>
                <w:sz w:val="20"/>
                <w:szCs w:val="20"/>
              </w:rPr>
              <w:t>6</w:t>
            </w:r>
          </w:p>
        </w:tc>
        <w:tc>
          <w:tcPr>
            <w:tcW w:w="842" w:type="pct"/>
            <w:shd w:val="clear" w:color="auto" w:fill="auto"/>
            <w:vAlign w:val="center"/>
          </w:tcPr>
          <w:p w14:paraId="4E145E6C" w14:textId="77777777" w:rsidR="00025A95" w:rsidRPr="006A65CB" w:rsidRDefault="00025A95" w:rsidP="002B011B">
            <w:pPr>
              <w:jc w:val="center"/>
              <w:rPr>
                <w:rFonts w:ascii="Tahoma" w:hAnsi="Tahoma" w:cs="Tahoma"/>
                <w:b/>
                <w:bCs/>
                <w:color w:val="C00000"/>
                <w:sz w:val="20"/>
                <w:szCs w:val="20"/>
                <w:lang w:eastAsia="es-BO"/>
              </w:rPr>
            </w:pPr>
            <w:r w:rsidRPr="006A65CB">
              <w:rPr>
                <w:rFonts w:ascii="Tahoma" w:hAnsi="Tahoma" w:cs="Tahoma"/>
                <w:color w:val="C00000"/>
                <w:sz w:val="20"/>
                <w:szCs w:val="20"/>
              </w:rPr>
              <w:t>SUYCU CHACRA</w:t>
            </w:r>
          </w:p>
        </w:tc>
        <w:tc>
          <w:tcPr>
            <w:tcW w:w="1470" w:type="pct"/>
            <w:shd w:val="clear" w:color="auto" w:fill="auto"/>
            <w:noWrap/>
            <w:vAlign w:val="center"/>
          </w:tcPr>
          <w:p w14:paraId="7E773D4E"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TOMATAS</w:t>
            </w:r>
          </w:p>
        </w:tc>
        <w:tc>
          <w:tcPr>
            <w:tcW w:w="687" w:type="pct"/>
            <w:vAlign w:val="center"/>
          </w:tcPr>
          <w:p w14:paraId="3F77E501" w14:textId="77777777" w:rsidR="00025A95" w:rsidRPr="006A65CB" w:rsidRDefault="00025A95" w:rsidP="002B011B">
            <w:pPr>
              <w:jc w:val="center"/>
              <w:rPr>
                <w:color w:val="C00000"/>
                <w:sz w:val="20"/>
                <w:szCs w:val="20"/>
              </w:rPr>
            </w:pPr>
            <w:r w:rsidRPr="006A65CB">
              <w:rPr>
                <w:color w:val="C00000"/>
                <w:sz w:val="20"/>
                <w:szCs w:val="20"/>
              </w:rPr>
              <w:t>7.2 KM</w:t>
            </w:r>
          </w:p>
        </w:tc>
        <w:tc>
          <w:tcPr>
            <w:tcW w:w="771" w:type="pct"/>
            <w:vAlign w:val="center"/>
          </w:tcPr>
          <w:p w14:paraId="75992104" w14:textId="77777777" w:rsidR="00025A95" w:rsidRPr="006A65CB" w:rsidRDefault="00025A95" w:rsidP="002B011B">
            <w:pPr>
              <w:jc w:val="center"/>
              <w:rPr>
                <w:color w:val="C00000"/>
                <w:sz w:val="20"/>
                <w:szCs w:val="20"/>
              </w:rPr>
            </w:pPr>
            <w:r w:rsidRPr="006A65CB">
              <w:rPr>
                <w:color w:val="C00000"/>
                <w:sz w:val="20"/>
                <w:szCs w:val="20"/>
              </w:rPr>
              <w:t>0:09 HRS</w:t>
            </w:r>
          </w:p>
        </w:tc>
        <w:tc>
          <w:tcPr>
            <w:tcW w:w="999" w:type="pct"/>
            <w:vAlign w:val="center"/>
          </w:tcPr>
          <w:p w14:paraId="0E948580" w14:textId="77777777" w:rsidR="00025A95" w:rsidRPr="006A65CB" w:rsidRDefault="00025A95" w:rsidP="002B011B">
            <w:pPr>
              <w:jc w:val="center"/>
              <w:rPr>
                <w:color w:val="C00000"/>
                <w:sz w:val="20"/>
                <w:szCs w:val="20"/>
              </w:rPr>
            </w:pPr>
            <w:r w:rsidRPr="006A65CB">
              <w:rPr>
                <w:color w:val="C00000"/>
                <w:sz w:val="20"/>
                <w:szCs w:val="20"/>
              </w:rPr>
              <w:t>Asfalto</w:t>
            </w:r>
          </w:p>
        </w:tc>
      </w:tr>
      <w:tr w:rsidR="00025A95" w:rsidRPr="006A65CB" w14:paraId="0CD5941E" w14:textId="77777777" w:rsidTr="002B011B">
        <w:trPr>
          <w:trHeight w:val="397"/>
          <w:jc w:val="center"/>
        </w:trPr>
        <w:tc>
          <w:tcPr>
            <w:tcW w:w="231" w:type="pct"/>
            <w:shd w:val="clear" w:color="auto" w:fill="8EAADB" w:themeFill="accent5" w:themeFillTint="99"/>
            <w:vAlign w:val="center"/>
          </w:tcPr>
          <w:p w14:paraId="0619E590" w14:textId="77777777" w:rsidR="00025A95" w:rsidRPr="006A65CB" w:rsidRDefault="00025A95" w:rsidP="002B011B">
            <w:pPr>
              <w:jc w:val="center"/>
              <w:rPr>
                <w:b/>
                <w:sz w:val="20"/>
                <w:szCs w:val="20"/>
              </w:rPr>
            </w:pPr>
            <w:r w:rsidRPr="006A65CB">
              <w:rPr>
                <w:b/>
                <w:sz w:val="20"/>
                <w:szCs w:val="20"/>
              </w:rPr>
              <w:t>7</w:t>
            </w:r>
          </w:p>
        </w:tc>
        <w:tc>
          <w:tcPr>
            <w:tcW w:w="842" w:type="pct"/>
            <w:shd w:val="clear" w:color="auto" w:fill="auto"/>
            <w:vAlign w:val="center"/>
          </w:tcPr>
          <w:p w14:paraId="2A888261" w14:textId="77777777" w:rsidR="00025A95" w:rsidRPr="006A65CB" w:rsidRDefault="00025A95" w:rsidP="002B011B">
            <w:pPr>
              <w:jc w:val="center"/>
              <w:rPr>
                <w:rFonts w:ascii="Tahoma" w:hAnsi="Tahoma" w:cs="Tahoma"/>
                <w:b/>
                <w:bCs/>
                <w:color w:val="C00000"/>
                <w:sz w:val="20"/>
                <w:szCs w:val="20"/>
                <w:lang w:eastAsia="es-BO"/>
              </w:rPr>
            </w:pPr>
            <w:r w:rsidRPr="006A65CB">
              <w:rPr>
                <w:rFonts w:ascii="Tahoma" w:hAnsi="Tahoma" w:cs="Tahoma"/>
                <w:color w:val="C00000"/>
                <w:sz w:val="20"/>
                <w:szCs w:val="20"/>
              </w:rPr>
              <w:t>TOMATAS</w:t>
            </w:r>
          </w:p>
        </w:tc>
        <w:tc>
          <w:tcPr>
            <w:tcW w:w="1470" w:type="pct"/>
            <w:shd w:val="clear" w:color="auto" w:fill="auto"/>
            <w:noWrap/>
            <w:vAlign w:val="center"/>
          </w:tcPr>
          <w:p w14:paraId="51FE9E80"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CHUQUIAGO</w:t>
            </w:r>
          </w:p>
        </w:tc>
        <w:tc>
          <w:tcPr>
            <w:tcW w:w="687" w:type="pct"/>
            <w:vAlign w:val="center"/>
          </w:tcPr>
          <w:p w14:paraId="3013777B" w14:textId="77777777" w:rsidR="00025A95" w:rsidRPr="006A65CB" w:rsidRDefault="00025A95" w:rsidP="002B011B">
            <w:pPr>
              <w:jc w:val="center"/>
              <w:rPr>
                <w:color w:val="C00000"/>
                <w:sz w:val="20"/>
                <w:szCs w:val="20"/>
              </w:rPr>
            </w:pPr>
            <w:r w:rsidRPr="006A65CB">
              <w:rPr>
                <w:color w:val="C00000"/>
                <w:sz w:val="20"/>
                <w:szCs w:val="20"/>
              </w:rPr>
              <w:t xml:space="preserve">3.6 KM </w:t>
            </w:r>
          </w:p>
        </w:tc>
        <w:tc>
          <w:tcPr>
            <w:tcW w:w="771" w:type="pct"/>
            <w:vAlign w:val="center"/>
          </w:tcPr>
          <w:p w14:paraId="75DB817F" w14:textId="77777777" w:rsidR="00025A95" w:rsidRPr="006A65CB" w:rsidRDefault="00025A95" w:rsidP="002B011B">
            <w:pPr>
              <w:jc w:val="center"/>
              <w:rPr>
                <w:color w:val="C00000"/>
                <w:sz w:val="20"/>
                <w:szCs w:val="20"/>
              </w:rPr>
            </w:pPr>
            <w:r w:rsidRPr="006A65CB">
              <w:rPr>
                <w:color w:val="C00000"/>
                <w:sz w:val="20"/>
                <w:szCs w:val="20"/>
              </w:rPr>
              <w:t>0:09 HRS</w:t>
            </w:r>
          </w:p>
        </w:tc>
        <w:tc>
          <w:tcPr>
            <w:tcW w:w="999" w:type="pct"/>
            <w:vAlign w:val="center"/>
          </w:tcPr>
          <w:p w14:paraId="0103E0D9"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27CA9A63" w14:textId="77777777" w:rsidTr="002B011B">
        <w:trPr>
          <w:trHeight w:val="397"/>
          <w:jc w:val="center"/>
        </w:trPr>
        <w:tc>
          <w:tcPr>
            <w:tcW w:w="231" w:type="pct"/>
            <w:shd w:val="clear" w:color="auto" w:fill="8EAADB" w:themeFill="accent5" w:themeFillTint="99"/>
            <w:vAlign w:val="center"/>
          </w:tcPr>
          <w:p w14:paraId="789FE79D" w14:textId="77777777" w:rsidR="00025A95" w:rsidRPr="006A65CB" w:rsidRDefault="00025A95" w:rsidP="002B011B">
            <w:pPr>
              <w:jc w:val="center"/>
              <w:rPr>
                <w:b/>
                <w:sz w:val="20"/>
                <w:szCs w:val="20"/>
              </w:rPr>
            </w:pPr>
            <w:r w:rsidRPr="006A65CB">
              <w:rPr>
                <w:b/>
                <w:sz w:val="20"/>
                <w:szCs w:val="20"/>
              </w:rPr>
              <w:t>8</w:t>
            </w:r>
          </w:p>
        </w:tc>
        <w:tc>
          <w:tcPr>
            <w:tcW w:w="842" w:type="pct"/>
            <w:shd w:val="clear" w:color="auto" w:fill="auto"/>
            <w:vAlign w:val="center"/>
          </w:tcPr>
          <w:p w14:paraId="29855787" w14:textId="77777777" w:rsidR="00025A95" w:rsidRPr="006A65CB" w:rsidRDefault="00025A95" w:rsidP="002B011B">
            <w:pPr>
              <w:jc w:val="center"/>
              <w:rPr>
                <w:rFonts w:ascii="Tahoma" w:hAnsi="Tahoma" w:cs="Tahoma"/>
                <w:b/>
                <w:bCs/>
                <w:color w:val="C00000"/>
                <w:sz w:val="20"/>
                <w:szCs w:val="20"/>
                <w:lang w:eastAsia="es-BO"/>
              </w:rPr>
            </w:pPr>
            <w:r w:rsidRPr="006A65CB">
              <w:rPr>
                <w:rFonts w:ascii="Tahoma" w:hAnsi="Tahoma" w:cs="Tahoma"/>
                <w:color w:val="C00000"/>
                <w:sz w:val="20"/>
                <w:szCs w:val="20"/>
              </w:rPr>
              <w:t>CHUQUIAGO</w:t>
            </w:r>
          </w:p>
        </w:tc>
        <w:tc>
          <w:tcPr>
            <w:tcW w:w="1470" w:type="pct"/>
            <w:shd w:val="clear" w:color="auto" w:fill="auto"/>
            <w:noWrap/>
            <w:vAlign w:val="center"/>
          </w:tcPr>
          <w:p w14:paraId="7B7B9E0C"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VILLA VICTORIA</w:t>
            </w:r>
          </w:p>
        </w:tc>
        <w:tc>
          <w:tcPr>
            <w:tcW w:w="687" w:type="pct"/>
            <w:vAlign w:val="center"/>
          </w:tcPr>
          <w:p w14:paraId="506B218D" w14:textId="77777777" w:rsidR="00025A95" w:rsidRPr="006A65CB" w:rsidRDefault="00025A95" w:rsidP="002B011B">
            <w:pPr>
              <w:jc w:val="center"/>
              <w:rPr>
                <w:color w:val="C00000"/>
                <w:sz w:val="20"/>
                <w:szCs w:val="20"/>
              </w:rPr>
            </w:pPr>
            <w:r w:rsidRPr="006A65CB">
              <w:rPr>
                <w:color w:val="C00000"/>
                <w:sz w:val="20"/>
                <w:szCs w:val="20"/>
              </w:rPr>
              <w:t>4.8 KM</w:t>
            </w:r>
          </w:p>
        </w:tc>
        <w:tc>
          <w:tcPr>
            <w:tcW w:w="771" w:type="pct"/>
            <w:vAlign w:val="center"/>
          </w:tcPr>
          <w:p w14:paraId="38F30D58" w14:textId="77777777" w:rsidR="00025A95" w:rsidRPr="006A65CB" w:rsidRDefault="00025A95" w:rsidP="002B011B">
            <w:pPr>
              <w:jc w:val="center"/>
              <w:rPr>
                <w:color w:val="C00000"/>
                <w:sz w:val="20"/>
                <w:szCs w:val="20"/>
              </w:rPr>
            </w:pPr>
            <w:r w:rsidRPr="006A65CB">
              <w:rPr>
                <w:color w:val="C00000"/>
                <w:sz w:val="20"/>
                <w:szCs w:val="20"/>
              </w:rPr>
              <w:t>0:11 HRS</w:t>
            </w:r>
          </w:p>
        </w:tc>
        <w:tc>
          <w:tcPr>
            <w:tcW w:w="999" w:type="pct"/>
            <w:vAlign w:val="center"/>
          </w:tcPr>
          <w:p w14:paraId="5F53AAC1"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4E4997B8" w14:textId="77777777" w:rsidTr="002B011B">
        <w:trPr>
          <w:trHeight w:val="397"/>
          <w:jc w:val="center"/>
        </w:trPr>
        <w:tc>
          <w:tcPr>
            <w:tcW w:w="231" w:type="pct"/>
            <w:shd w:val="clear" w:color="auto" w:fill="8EAADB" w:themeFill="accent5" w:themeFillTint="99"/>
            <w:vAlign w:val="center"/>
          </w:tcPr>
          <w:p w14:paraId="22918D80" w14:textId="77777777" w:rsidR="00025A95" w:rsidRPr="006A65CB" w:rsidRDefault="00025A95" w:rsidP="002B011B">
            <w:pPr>
              <w:jc w:val="center"/>
              <w:rPr>
                <w:b/>
                <w:sz w:val="20"/>
                <w:szCs w:val="20"/>
              </w:rPr>
            </w:pPr>
            <w:r w:rsidRPr="006A65CB">
              <w:rPr>
                <w:b/>
                <w:sz w:val="20"/>
                <w:szCs w:val="20"/>
              </w:rPr>
              <w:t>9</w:t>
            </w:r>
          </w:p>
        </w:tc>
        <w:tc>
          <w:tcPr>
            <w:tcW w:w="842" w:type="pct"/>
            <w:shd w:val="clear" w:color="auto" w:fill="auto"/>
            <w:vAlign w:val="center"/>
          </w:tcPr>
          <w:p w14:paraId="44EE308E" w14:textId="77777777" w:rsidR="00025A95" w:rsidRPr="006A65CB" w:rsidRDefault="00025A95" w:rsidP="002B011B">
            <w:pPr>
              <w:jc w:val="center"/>
              <w:rPr>
                <w:rFonts w:ascii="Tahoma" w:hAnsi="Tahoma" w:cs="Tahoma"/>
                <w:b/>
                <w:bCs/>
                <w:color w:val="C00000"/>
                <w:sz w:val="20"/>
                <w:szCs w:val="20"/>
                <w:lang w:eastAsia="es-BO"/>
              </w:rPr>
            </w:pPr>
            <w:r w:rsidRPr="006A65CB">
              <w:rPr>
                <w:rFonts w:ascii="Tahoma" w:hAnsi="Tahoma" w:cs="Tahoma"/>
                <w:color w:val="C00000"/>
                <w:sz w:val="20"/>
                <w:szCs w:val="20"/>
              </w:rPr>
              <w:t>VILLA VICTORIA</w:t>
            </w:r>
          </w:p>
        </w:tc>
        <w:tc>
          <w:tcPr>
            <w:tcW w:w="1470" w:type="pct"/>
            <w:shd w:val="clear" w:color="auto" w:fill="auto"/>
            <w:noWrap/>
            <w:vAlign w:val="center"/>
          </w:tcPr>
          <w:p w14:paraId="00C99540"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NAZARENO</w:t>
            </w:r>
          </w:p>
        </w:tc>
        <w:tc>
          <w:tcPr>
            <w:tcW w:w="687" w:type="pct"/>
            <w:vAlign w:val="center"/>
          </w:tcPr>
          <w:p w14:paraId="506F6DAC" w14:textId="77777777" w:rsidR="00025A95" w:rsidRPr="006A65CB" w:rsidRDefault="00025A95" w:rsidP="002B011B">
            <w:pPr>
              <w:jc w:val="center"/>
              <w:rPr>
                <w:color w:val="C00000"/>
                <w:sz w:val="20"/>
                <w:szCs w:val="20"/>
              </w:rPr>
            </w:pPr>
            <w:r w:rsidRPr="006A65CB">
              <w:rPr>
                <w:color w:val="C00000"/>
                <w:sz w:val="20"/>
                <w:szCs w:val="20"/>
              </w:rPr>
              <w:t xml:space="preserve">1.7 KM </w:t>
            </w:r>
          </w:p>
        </w:tc>
        <w:tc>
          <w:tcPr>
            <w:tcW w:w="771" w:type="pct"/>
            <w:vAlign w:val="center"/>
          </w:tcPr>
          <w:p w14:paraId="5DCF4CE1" w14:textId="77777777" w:rsidR="00025A95" w:rsidRPr="006A65CB" w:rsidRDefault="00025A95" w:rsidP="002B011B">
            <w:pPr>
              <w:jc w:val="center"/>
              <w:rPr>
                <w:color w:val="C00000"/>
                <w:sz w:val="20"/>
                <w:szCs w:val="20"/>
              </w:rPr>
            </w:pPr>
            <w:r w:rsidRPr="006A65CB">
              <w:rPr>
                <w:color w:val="C00000"/>
                <w:sz w:val="20"/>
                <w:szCs w:val="20"/>
              </w:rPr>
              <w:t>0:04 HRS</w:t>
            </w:r>
          </w:p>
        </w:tc>
        <w:tc>
          <w:tcPr>
            <w:tcW w:w="999" w:type="pct"/>
            <w:vAlign w:val="center"/>
          </w:tcPr>
          <w:p w14:paraId="74C54088"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20672887" w14:textId="77777777" w:rsidTr="002B011B">
        <w:trPr>
          <w:trHeight w:val="397"/>
          <w:jc w:val="center"/>
        </w:trPr>
        <w:tc>
          <w:tcPr>
            <w:tcW w:w="231" w:type="pct"/>
            <w:shd w:val="clear" w:color="auto" w:fill="8EAADB" w:themeFill="accent5" w:themeFillTint="99"/>
            <w:vAlign w:val="center"/>
          </w:tcPr>
          <w:p w14:paraId="784E407D" w14:textId="77777777" w:rsidR="00025A95" w:rsidRPr="006A65CB" w:rsidRDefault="00025A95" w:rsidP="002B011B">
            <w:pPr>
              <w:jc w:val="center"/>
              <w:rPr>
                <w:b/>
                <w:sz w:val="20"/>
                <w:szCs w:val="20"/>
              </w:rPr>
            </w:pPr>
            <w:r w:rsidRPr="006A65CB">
              <w:rPr>
                <w:b/>
                <w:sz w:val="20"/>
                <w:szCs w:val="20"/>
              </w:rPr>
              <w:t>10</w:t>
            </w:r>
          </w:p>
        </w:tc>
        <w:tc>
          <w:tcPr>
            <w:tcW w:w="842" w:type="pct"/>
            <w:shd w:val="clear" w:color="auto" w:fill="auto"/>
            <w:vAlign w:val="center"/>
          </w:tcPr>
          <w:p w14:paraId="6D0CE2A9"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TOMATAS</w:t>
            </w:r>
          </w:p>
        </w:tc>
        <w:tc>
          <w:tcPr>
            <w:tcW w:w="1470" w:type="pct"/>
            <w:shd w:val="clear" w:color="auto" w:fill="auto"/>
            <w:noWrap/>
            <w:vAlign w:val="center"/>
          </w:tcPr>
          <w:p w14:paraId="226052ED"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CHAUPI UNO</w:t>
            </w:r>
          </w:p>
        </w:tc>
        <w:tc>
          <w:tcPr>
            <w:tcW w:w="687" w:type="pct"/>
            <w:vAlign w:val="center"/>
          </w:tcPr>
          <w:p w14:paraId="645A065E" w14:textId="77777777" w:rsidR="00025A95" w:rsidRPr="006A65CB" w:rsidRDefault="00025A95" w:rsidP="002B011B">
            <w:pPr>
              <w:jc w:val="center"/>
              <w:rPr>
                <w:color w:val="C00000"/>
                <w:sz w:val="20"/>
                <w:szCs w:val="20"/>
              </w:rPr>
            </w:pPr>
            <w:r w:rsidRPr="006A65CB">
              <w:rPr>
                <w:color w:val="C00000"/>
                <w:sz w:val="20"/>
                <w:szCs w:val="20"/>
              </w:rPr>
              <w:t>11 KM</w:t>
            </w:r>
          </w:p>
        </w:tc>
        <w:tc>
          <w:tcPr>
            <w:tcW w:w="771" w:type="pct"/>
            <w:vAlign w:val="center"/>
          </w:tcPr>
          <w:p w14:paraId="6CB32DCC" w14:textId="77777777" w:rsidR="00025A95" w:rsidRPr="006A65CB" w:rsidRDefault="00025A95" w:rsidP="002B011B">
            <w:pPr>
              <w:jc w:val="center"/>
              <w:rPr>
                <w:color w:val="C00000"/>
                <w:sz w:val="20"/>
                <w:szCs w:val="20"/>
              </w:rPr>
            </w:pPr>
            <w:r w:rsidRPr="006A65CB">
              <w:rPr>
                <w:rFonts w:ascii="Segoe UI" w:hAnsi="Segoe UI" w:cs="Segoe UI"/>
                <w:color w:val="C00000"/>
                <w:sz w:val="21"/>
                <w:szCs w:val="21"/>
                <w:shd w:val="clear" w:color="auto" w:fill="FFFFFF"/>
              </w:rPr>
              <w:t xml:space="preserve">0:38 </w:t>
            </w:r>
            <w:r w:rsidRPr="006A65CB">
              <w:rPr>
                <w:color w:val="C00000"/>
                <w:sz w:val="20"/>
                <w:szCs w:val="20"/>
              </w:rPr>
              <w:t>HRS</w:t>
            </w:r>
          </w:p>
        </w:tc>
        <w:tc>
          <w:tcPr>
            <w:tcW w:w="999" w:type="pct"/>
            <w:vAlign w:val="center"/>
          </w:tcPr>
          <w:p w14:paraId="30F0C94C"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113A6673" w14:textId="77777777" w:rsidTr="002B011B">
        <w:trPr>
          <w:trHeight w:val="397"/>
          <w:jc w:val="center"/>
        </w:trPr>
        <w:tc>
          <w:tcPr>
            <w:tcW w:w="231" w:type="pct"/>
            <w:shd w:val="clear" w:color="auto" w:fill="8EAADB" w:themeFill="accent5" w:themeFillTint="99"/>
            <w:vAlign w:val="center"/>
          </w:tcPr>
          <w:p w14:paraId="308A7432" w14:textId="77777777" w:rsidR="00025A95" w:rsidRPr="006A65CB" w:rsidRDefault="00025A95" w:rsidP="002B011B">
            <w:pPr>
              <w:jc w:val="center"/>
              <w:rPr>
                <w:b/>
                <w:sz w:val="20"/>
                <w:szCs w:val="20"/>
              </w:rPr>
            </w:pPr>
            <w:r w:rsidRPr="006A65CB">
              <w:rPr>
                <w:b/>
                <w:sz w:val="20"/>
                <w:szCs w:val="20"/>
              </w:rPr>
              <w:t>11</w:t>
            </w:r>
          </w:p>
        </w:tc>
        <w:tc>
          <w:tcPr>
            <w:tcW w:w="842" w:type="pct"/>
            <w:shd w:val="clear" w:color="auto" w:fill="auto"/>
            <w:vAlign w:val="center"/>
          </w:tcPr>
          <w:p w14:paraId="4A9881FF"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CHAUPI UNO</w:t>
            </w:r>
          </w:p>
        </w:tc>
        <w:tc>
          <w:tcPr>
            <w:tcW w:w="1470" w:type="pct"/>
            <w:shd w:val="clear" w:color="auto" w:fill="auto"/>
            <w:noWrap/>
            <w:vAlign w:val="center"/>
          </w:tcPr>
          <w:p w14:paraId="57BFF9B0"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EL KENCO</w:t>
            </w:r>
          </w:p>
        </w:tc>
        <w:tc>
          <w:tcPr>
            <w:tcW w:w="687" w:type="pct"/>
            <w:vAlign w:val="center"/>
          </w:tcPr>
          <w:p w14:paraId="7ADABDE9" w14:textId="77777777" w:rsidR="00025A95" w:rsidRPr="006A65CB" w:rsidRDefault="00025A95" w:rsidP="002B011B">
            <w:pPr>
              <w:jc w:val="center"/>
              <w:rPr>
                <w:color w:val="C00000"/>
                <w:sz w:val="20"/>
                <w:szCs w:val="20"/>
              </w:rPr>
            </w:pPr>
            <w:r w:rsidRPr="006A65CB">
              <w:rPr>
                <w:color w:val="C00000"/>
                <w:sz w:val="20"/>
                <w:szCs w:val="20"/>
              </w:rPr>
              <w:t>8.5 KM</w:t>
            </w:r>
          </w:p>
        </w:tc>
        <w:tc>
          <w:tcPr>
            <w:tcW w:w="771" w:type="pct"/>
            <w:vAlign w:val="center"/>
          </w:tcPr>
          <w:p w14:paraId="34B47FD8" w14:textId="77777777" w:rsidR="00025A95" w:rsidRPr="006A65CB" w:rsidRDefault="00025A95" w:rsidP="002B011B">
            <w:pPr>
              <w:jc w:val="center"/>
              <w:rPr>
                <w:color w:val="C00000"/>
                <w:sz w:val="20"/>
                <w:szCs w:val="20"/>
              </w:rPr>
            </w:pPr>
            <w:r w:rsidRPr="006A65CB">
              <w:rPr>
                <w:rFonts w:ascii="Segoe UI" w:hAnsi="Segoe UI" w:cs="Segoe UI"/>
                <w:color w:val="C00000"/>
                <w:sz w:val="21"/>
                <w:szCs w:val="21"/>
                <w:shd w:val="clear" w:color="auto" w:fill="FFFFFF"/>
              </w:rPr>
              <w:t xml:space="preserve">0:30 </w:t>
            </w:r>
            <w:r w:rsidRPr="006A65CB">
              <w:rPr>
                <w:color w:val="C00000"/>
                <w:sz w:val="20"/>
                <w:szCs w:val="20"/>
              </w:rPr>
              <w:t>HRS</w:t>
            </w:r>
          </w:p>
        </w:tc>
        <w:tc>
          <w:tcPr>
            <w:tcW w:w="999" w:type="pct"/>
            <w:vAlign w:val="center"/>
          </w:tcPr>
          <w:p w14:paraId="0B99400A"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49E81AB3" w14:textId="77777777" w:rsidTr="002B011B">
        <w:trPr>
          <w:trHeight w:val="397"/>
          <w:jc w:val="center"/>
        </w:trPr>
        <w:tc>
          <w:tcPr>
            <w:tcW w:w="231" w:type="pct"/>
            <w:shd w:val="clear" w:color="auto" w:fill="8EAADB" w:themeFill="accent5" w:themeFillTint="99"/>
            <w:vAlign w:val="center"/>
          </w:tcPr>
          <w:p w14:paraId="087900B4" w14:textId="77777777" w:rsidR="00025A95" w:rsidRPr="006A65CB" w:rsidRDefault="00025A95" w:rsidP="002B011B">
            <w:pPr>
              <w:jc w:val="center"/>
              <w:rPr>
                <w:b/>
                <w:sz w:val="20"/>
                <w:szCs w:val="20"/>
              </w:rPr>
            </w:pPr>
            <w:r w:rsidRPr="006A65CB">
              <w:rPr>
                <w:b/>
                <w:sz w:val="20"/>
                <w:szCs w:val="20"/>
              </w:rPr>
              <w:t>12</w:t>
            </w:r>
          </w:p>
        </w:tc>
        <w:tc>
          <w:tcPr>
            <w:tcW w:w="842" w:type="pct"/>
            <w:shd w:val="clear" w:color="auto" w:fill="auto"/>
            <w:vAlign w:val="center"/>
          </w:tcPr>
          <w:p w14:paraId="251CB257"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EL KENCO</w:t>
            </w:r>
          </w:p>
        </w:tc>
        <w:tc>
          <w:tcPr>
            <w:tcW w:w="1470" w:type="pct"/>
            <w:shd w:val="clear" w:color="auto" w:fill="auto"/>
            <w:noWrap/>
            <w:vAlign w:val="center"/>
          </w:tcPr>
          <w:p w14:paraId="58F268E1"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PALOMAYOC</w:t>
            </w:r>
          </w:p>
        </w:tc>
        <w:tc>
          <w:tcPr>
            <w:tcW w:w="687" w:type="pct"/>
            <w:vAlign w:val="center"/>
          </w:tcPr>
          <w:p w14:paraId="66AE5F32" w14:textId="77777777" w:rsidR="00025A95" w:rsidRPr="006A65CB" w:rsidRDefault="00025A95" w:rsidP="002B011B">
            <w:pPr>
              <w:jc w:val="center"/>
              <w:rPr>
                <w:color w:val="C00000"/>
                <w:sz w:val="20"/>
                <w:szCs w:val="20"/>
              </w:rPr>
            </w:pPr>
            <w:r w:rsidRPr="006A65CB">
              <w:rPr>
                <w:color w:val="C00000"/>
                <w:sz w:val="20"/>
                <w:szCs w:val="20"/>
              </w:rPr>
              <w:t>4.2 KM</w:t>
            </w:r>
          </w:p>
        </w:tc>
        <w:tc>
          <w:tcPr>
            <w:tcW w:w="771" w:type="pct"/>
            <w:vAlign w:val="center"/>
          </w:tcPr>
          <w:p w14:paraId="4A86EABD" w14:textId="77777777" w:rsidR="00025A95" w:rsidRPr="006A65CB" w:rsidRDefault="00025A95" w:rsidP="002B011B">
            <w:pPr>
              <w:jc w:val="center"/>
              <w:rPr>
                <w:color w:val="C00000"/>
                <w:sz w:val="20"/>
                <w:szCs w:val="20"/>
              </w:rPr>
            </w:pPr>
            <w:r w:rsidRPr="006A65CB">
              <w:rPr>
                <w:rFonts w:ascii="Segoe UI" w:hAnsi="Segoe UI" w:cs="Segoe UI"/>
                <w:color w:val="C00000"/>
                <w:sz w:val="21"/>
                <w:szCs w:val="21"/>
                <w:shd w:val="clear" w:color="auto" w:fill="FFFFFF"/>
              </w:rPr>
              <w:t xml:space="preserve">0:15 </w:t>
            </w:r>
            <w:r w:rsidRPr="006A65CB">
              <w:rPr>
                <w:color w:val="C00000"/>
                <w:sz w:val="20"/>
                <w:szCs w:val="20"/>
              </w:rPr>
              <w:t>HRS</w:t>
            </w:r>
          </w:p>
        </w:tc>
        <w:tc>
          <w:tcPr>
            <w:tcW w:w="999" w:type="pct"/>
            <w:vAlign w:val="center"/>
          </w:tcPr>
          <w:p w14:paraId="34E82BE1"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711897FF" w14:textId="77777777" w:rsidTr="002B011B">
        <w:trPr>
          <w:trHeight w:val="397"/>
          <w:jc w:val="center"/>
        </w:trPr>
        <w:tc>
          <w:tcPr>
            <w:tcW w:w="231" w:type="pct"/>
            <w:shd w:val="clear" w:color="auto" w:fill="8EAADB" w:themeFill="accent5" w:themeFillTint="99"/>
            <w:vAlign w:val="center"/>
          </w:tcPr>
          <w:p w14:paraId="68551533" w14:textId="77777777" w:rsidR="00025A95" w:rsidRPr="006A65CB" w:rsidRDefault="00025A95" w:rsidP="002B011B">
            <w:pPr>
              <w:jc w:val="center"/>
              <w:rPr>
                <w:b/>
                <w:sz w:val="20"/>
                <w:szCs w:val="20"/>
              </w:rPr>
            </w:pPr>
            <w:r w:rsidRPr="006A65CB">
              <w:rPr>
                <w:b/>
                <w:sz w:val="20"/>
                <w:szCs w:val="20"/>
              </w:rPr>
              <w:t>13</w:t>
            </w:r>
          </w:p>
        </w:tc>
        <w:tc>
          <w:tcPr>
            <w:tcW w:w="842" w:type="pct"/>
            <w:shd w:val="clear" w:color="auto" w:fill="auto"/>
            <w:vAlign w:val="center"/>
          </w:tcPr>
          <w:p w14:paraId="231B2D01"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TOMATAS</w:t>
            </w:r>
          </w:p>
        </w:tc>
        <w:tc>
          <w:tcPr>
            <w:tcW w:w="1470" w:type="pct"/>
            <w:shd w:val="clear" w:color="auto" w:fill="auto"/>
            <w:noWrap/>
            <w:vAlign w:val="center"/>
          </w:tcPr>
          <w:p w14:paraId="649A5348"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SANTA ROSA ALTA</w:t>
            </w:r>
          </w:p>
        </w:tc>
        <w:tc>
          <w:tcPr>
            <w:tcW w:w="687" w:type="pct"/>
            <w:vAlign w:val="center"/>
          </w:tcPr>
          <w:p w14:paraId="0F79DBC8" w14:textId="77777777" w:rsidR="00025A95" w:rsidRPr="006A65CB" w:rsidRDefault="00025A95" w:rsidP="002B011B">
            <w:pPr>
              <w:jc w:val="center"/>
              <w:rPr>
                <w:color w:val="C00000"/>
                <w:sz w:val="20"/>
                <w:szCs w:val="20"/>
              </w:rPr>
            </w:pPr>
            <w:r w:rsidRPr="006A65CB">
              <w:rPr>
                <w:color w:val="C00000"/>
                <w:sz w:val="20"/>
                <w:szCs w:val="20"/>
              </w:rPr>
              <w:t>1.8 KM</w:t>
            </w:r>
          </w:p>
        </w:tc>
        <w:tc>
          <w:tcPr>
            <w:tcW w:w="771" w:type="pct"/>
            <w:vAlign w:val="center"/>
          </w:tcPr>
          <w:p w14:paraId="50F14D57" w14:textId="77777777" w:rsidR="00025A95" w:rsidRPr="006A65CB" w:rsidRDefault="00025A95" w:rsidP="002B011B">
            <w:pPr>
              <w:jc w:val="center"/>
              <w:rPr>
                <w:color w:val="C00000"/>
                <w:sz w:val="20"/>
                <w:szCs w:val="20"/>
              </w:rPr>
            </w:pPr>
            <w:r w:rsidRPr="006A65CB">
              <w:rPr>
                <w:rFonts w:ascii="Segoe UI" w:hAnsi="Segoe UI" w:cs="Segoe UI"/>
                <w:color w:val="C00000"/>
                <w:sz w:val="21"/>
                <w:szCs w:val="21"/>
                <w:shd w:val="clear" w:color="auto" w:fill="FFFFFF"/>
              </w:rPr>
              <w:t xml:space="preserve">0:02 </w:t>
            </w:r>
            <w:r w:rsidRPr="006A65CB">
              <w:rPr>
                <w:color w:val="C00000"/>
                <w:sz w:val="20"/>
                <w:szCs w:val="20"/>
              </w:rPr>
              <w:t>HRS</w:t>
            </w:r>
          </w:p>
        </w:tc>
        <w:tc>
          <w:tcPr>
            <w:tcW w:w="999" w:type="pct"/>
            <w:vAlign w:val="center"/>
          </w:tcPr>
          <w:p w14:paraId="5430D999" w14:textId="77777777" w:rsidR="00025A95" w:rsidRPr="006A65CB" w:rsidRDefault="00025A95" w:rsidP="002B011B">
            <w:pPr>
              <w:jc w:val="center"/>
              <w:rPr>
                <w:color w:val="C00000"/>
                <w:sz w:val="20"/>
                <w:szCs w:val="20"/>
              </w:rPr>
            </w:pPr>
            <w:r w:rsidRPr="006A65CB">
              <w:rPr>
                <w:color w:val="C00000"/>
                <w:sz w:val="20"/>
                <w:szCs w:val="20"/>
              </w:rPr>
              <w:t>Asfalto</w:t>
            </w:r>
          </w:p>
        </w:tc>
      </w:tr>
      <w:tr w:rsidR="00025A95" w:rsidRPr="006A65CB" w14:paraId="392BA5E1" w14:textId="77777777" w:rsidTr="002B011B">
        <w:trPr>
          <w:trHeight w:val="397"/>
          <w:jc w:val="center"/>
        </w:trPr>
        <w:tc>
          <w:tcPr>
            <w:tcW w:w="231" w:type="pct"/>
            <w:shd w:val="clear" w:color="auto" w:fill="8EAADB" w:themeFill="accent5" w:themeFillTint="99"/>
            <w:vAlign w:val="center"/>
          </w:tcPr>
          <w:p w14:paraId="578C1489" w14:textId="77777777" w:rsidR="00025A95" w:rsidRPr="006A65CB" w:rsidRDefault="00025A95" w:rsidP="002B011B">
            <w:pPr>
              <w:jc w:val="center"/>
              <w:rPr>
                <w:b/>
                <w:sz w:val="20"/>
                <w:szCs w:val="20"/>
              </w:rPr>
            </w:pPr>
            <w:r w:rsidRPr="006A65CB">
              <w:rPr>
                <w:b/>
                <w:sz w:val="20"/>
                <w:szCs w:val="20"/>
              </w:rPr>
              <w:t>14</w:t>
            </w:r>
          </w:p>
        </w:tc>
        <w:tc>
          <w:tcPr>
            <w:tcW w:w="842" w:type="pct"/>
            <w:shd w:val="clear" w:color="auto" w:fill="auto"/>
            <w:vAlign w:val="center"/>
          </w:tcPr>
          <w:p w14:paraId="33FCB233"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SANTA ROSA ALTA</w:t>
            </w:r>
          </w:p>
        </w:tc>
        <w:tc>
          <w:tcPr>
            <w:tcW w:w="1470" w:type="pct"/>
            <w:shd w:val="clear" w:color="auto" w:fill="auto"/>
            <w:noWrap/>
            <w:vAlign w:val="center"/>
          </w:tcPr>
          <w:p w14:paraId="004D0D9F"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SANTA ROSA</w:t>
            </w:r>
          </w:p>
        </w:tc>
        <w:tc>
          <w:tcPr>
            <w:tcW w:w="687" w:type="pct"/>
            <w:vAlign w:val="center"/>
          </w:tcPr>
          <w:p w14:paraId="27103DFE" w14:textId="77777777" w:rsidR="00025A95" w:rsidRPr="006A65CB" w:rsidRDefault="00025A95" w:rsidP="002B011B">
            <w:pPr>
              <w:jc w:val="center"/>
              <w:rPr>
                <w:color w:val="C00000"/>
                <w:sz w:val="20"/>
                <w:szCs w:val="20"/>
              </w:rPr>
            </w:pPr>
            <w:r w:rsidRPr="006A65CB">
              <w:rPr>
                <w:color w:val="C00000"/>
                <w:sz w:val="20"/>
                <w:szCs w:val="20"/>
              </w:rPr>
              <w:t>1 KM</w:t>
            </w:r>
          </w:p>
        </w:tc>
        <w:tc>
          <w:tcPr>
            <w:tcW w:w="771" w:type="pct"/>
            <w:vAlign w:val="center"/>
          </w:tcPr>
          <w:p w14:paraId="3526F9B7"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0:01 </w:t>
            </w:r>
            <w:r w:rsidRPr="006A65CB">
              <w:rPr>
                <w:color w:val="C00000"/>
                <w:sz w:val="20"/>
                <w:szCs w:val="20"/>
              </w:rPr>
              <w:t>HRS</w:t>
            </w:r>
          </w:p>
        </w:tc>
        <w:tc>
          <w:tcPr>
            <w:tcW w:w="999" w:type="pct"/>
            <w:vAlign w:val="center"/>
          </w:tcPr>
          <w:p w14:paraId="3346AB70" w14:textId="77777777" w:rsidR="00025A95" w:rsidRPr="006A65CB" w:rsidRDefault="00025A95" w:rsidP="002B011B">
            <w:pPr>
              <w:jc w:val="center"/>
              <w:rPr>
                <w:color w:val="C00000"/>
                <w:sz w:val="20"/>
                <w:szCs w:val="20"/>
              </w:rPr>
            </w:pPr>
            <w:r w:rsidRPr="006A65CB">
              <w:rPr>
                <w:color w:val="C00000"/>
                <w:sz w:val="20"/>
                <w:szCs w:val="20"/>
              </w:rPr>
              <w:t>Asfalto</w:t>
            </w:r>
          </w:p>
        </w:tc>
      </w:tr>
      <w:tr w:rsidR="00025A95" w:rsidRPr="006A65CB" w14:paraId="3C2A55BA" w14:textId="77777777" w:rsidTr="002B011B">
        <w:trPr>
          <w:trHeight w:val="397"/>
          <w:jc w:val="center"/>
        </w:trPr>
        <w:tc>
          <w:tcPr>
            <w:tcW w:w="231" w:type="pct"/>
            <w:shd w:val="clear" w:color="auto" w:fill="8EAADB" w:themeFill="accent5" w:themeFillTint="99"/>
            <w:vAlign w:val="center"/>
          </w:tcPr>
          <w:p w14:paraId="5A87796F" w14:textId="77777777" w:rsidR="00025A95" w:rsidRPr="006A65CB" w:rsidRDefault="00025A95" w:rsidP="002B011B">
            <w:pPr>
              <w:jc w:val="center"/>
              <w:rPr>
                <w:b/>
                <w:sz w:val="20"/>
                <w:szCs w:val="20"/>
              </w:rPr>
            </w:pPr>
            <w:r w:rsidRPr="006A65CB">
              <w:rPr>
                <w:b/>
                <w:sz w:val="20"/>
                <w:szCs w:val="20"/>
              </w:rPr>
              <w:t>15</w:t>
            </w:r>
          </w:p>
        </w:tc>
        <w:tc>
          <w:tcPr>
            <w:tcW w:w="842" w:type="pct"/>
            <w:shd w:val="clear" w:color="auto" w:fill="auto"/>
            <w:vAlign w:val="center"/>
          </w:tcPr>
          <w:p w14:paraId="1A4A8938"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SANTA ROSA</w:t>
            </w:r>
          </w:p>
        </w:tc>
        <w:tc>
          <w:tcPr>
            <w:tcW w:w="1470" w:type="pct"/>
            <w:shd w:val="clear" w:color="auto" w:fill="auto"/>
            <w:noWrap/>
            <w:vAlign w:val="center"/>
          </w:tcPr>
          <w:p w14:paraId="387EE06B"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KARAPAMPA SAN SILVESTRE</w:t>
            </w:r>
          </w:p>
        </w:tc>
        <w:tc>
          <w:tcPr>
            <w:tcW w:w="687" w:type="pct"/>
            <w:vAlign w:val="center"/>
          </w:tcPr>
          <w:p w14:paraId="76742FC0" w14:textId="77777777" w:rsidR="00025A95" w:rsidRPr="006A65CB" w:rsidRDefault="00025A95" w:rsidP="002B011B">
            <w:pPr>
              <w:jc w:val="center"/>
              <w:rPr>
                <w:color w:val="C00000"/>
                <w:sz w:val="20"/>
                <w:szCs w:val="20"/>
              </w:rPr>
            </w:pPr>
            <w:r w:rsidRPr="006A65CB">
              <w:rPr>
                <w:color w:val="C00000"/>
                <w:sz w:val="20"/>
                <w:szCs w:val="20"/>
              </w:rPr>
              <w:t>1 KM</w:t>
            </w:r>
          </w:p>
        </w:tc>
        <w:tc>
          <w:tcPr>
            <w:tcW w:w="771" w:type="pct"/>
            <w:vAlign w:val="center"/>
          </w:tcPr>
          <w:p w14:paraId="6258D282"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0:02 </w:t>
            </w:r>
            <w:r w:rsidRPr="006A65CB">
              <w:rPr>
                <w:color w:val="C00000"/>
                <w:sz w:val="20"/>
                <w:szCs w:val="20"/>
              </w:rPr>
              <w:t>HRS</w:t>
            </w:r>
          </w:p>
        </w:tc>
        <w:tc>
          <w:tcPr>
            <w:tcW w:w="999" w:type="pct"/>
            <w:vAlign w:val="center"/>
          </w:tcPr>
          <w:p w14:paraId="0490A583" w14:textId="77777777" w:rsidR="00025A95" w:rsidRPr="006A65CB" w:rsidRDefault="00025A95" w:rsidP="002B011B">
            <w:pPr>
              <w:jc w:val="center"/>
              <w:rPr>
                <w:color w:val="C00000"/>
                <w:sz w:val="20"/>
                <w:szCs w:val="20"/>
              </w:rPr>
            </w:pPr>
            <w:r w:rsidRPr="006A65CB">
              <w:rPr>
                <w:color w:val="C00000"/>
                <w:sz w:val="20"/>
                <w:szCs w:val="20"/>
              </w:rPr>
              <w:t>Asfalto</w:t>
            </w:r>
          </w:p>
        </w:tc>
      </w:tr>
      <w:tr w:rsidR="00025A95" w:rsidRPr="006A65CB" w14:paraId="619FA8EE" w14:textId="77777777" w:rsidTr="002B011B">
        <w:trPr>
          <w:trHeight w:val="397"/>
          <w:jc w:val="center"/>
        </w:trPr>
        <w:tc>
          <w:tcPr>
            <w:tcW w:w="231" w:type="pct"/>
            <w:shd w:val="clear" w:color="auto" w:fill="8EAADB" w:themeFill="accent5" w:themeFillTint="99"/>
            <w:vAlign w:val="center"/>
          </w:tcPr>
          <w:p w14:paraId="3F2790D2" w14:textId="77777777" w:rsidR="00025A95" w:rsidRPr="006A65CB" w:rsidRDefault="00025A95" w:rsidP="002B011B">
            <w:pPr>
              <w:jc w:val="center"/>
              <w:rPr>
                <w:b/>
                <w:sz w:val="20"/>
                <w:szCs w:val="20"/>
              </w:rPr>
            </w:pPr>
            <w:r w:rsidRPr="006A65CB">
              <w:rPr>
                <w:b/>
                <w:sz w:val="20"/>
                <w:szCs w:val="20"/>
              </w:rPr>
              <w:t>16</w:t>
            </w:r>
          </w:p>
        </w:tc>
        <w:tc>
          <w:tcPr>
            <w:tcW w:w="842" w:type="pct"/>
            <w:shd w:val="clear" w:color="auto" w:fill="auto"/>
            <w:vAlign w:val="center"/>
          </w:tcPr>
          <w:p w14:paraId="6BEB905E"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KARAPAMPA SAN SILVESTRE</w:t>
            </w:r>
          </w:p>
        </w:tc>
        <w:tc>
          <w:tcPr>
            <w:tcW w:w="1470" w:type="pct"/>
            <w:shd w:val="clear" w:color="auto" w:fill="auto"/>
            <w:noWrap/>
            <w:vAlign w:val="center"/>
          </w:tcPr>
          <w:p w14:paraId="470E5C4F"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QUEÑUA CANCHA</w:t>
            </w:r>
          </w:p>
        </w:tc>
        <w:tc>
          <w:tcPr>
            <w:tcW w:w="687" w:type="pct"/>
            <w:vAlign w:val="center"/>
          </w:tcPr>
          <w:p w14:paraId="0CF82DC6" w14:textId="77777777" w:rsidR="00025A95" w:rsidRPr="006A65CB" w:rsidRDefault="00025A95" w:rsidP="002B011B">
            <w:pPr>
              <w:jc w:val="center"/>
              <w:rPr>
                <w:color w:val="C00000"/>
                <w:sz w:val="20"/>
                <w:szCs w:val="20"/>
              </w:rPr>
            </w:pPr>
            <w:r w:rsidRPr="006A65CB">
              <w:rPr>
                <w:color w:val="C00000"/>
                <w:sz w:val="20"/>
                <w:szCs w:val="20"/>
              </w:rPr>
              <w:t>10 KM</w:t>
            </w:r>
          </w:p>
        </w:tc>
        <w:tc>
          <w:tcPr>
            <w:tcW w:w="771" w:type="pct"/>
            <w:vAlign w:val="center"/>
          </w:tcPr>
          <w:p w14:paraId="2800CE10"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0:25 </w:t>
            </w:r>
            <w:r w:rsidRPr="006A65CB">
              <w:rPr>
                <w:color w:val="C00000"/>
                <w:sz w:val="20"/>
                <w:szCs w:val="20"/>
              </w:rPr>
              <w:t>HRS</w:t>
            </w:r>
          </w:p>
        </w:tc>
        <w:tc>
          <w:tcPr>
            <w:tcW w:w="999" w:type="pct"/>
            <w:vAlign w:val="center"/>
          </w:tcPr>
          <w:p w14:paraId="41EDFA14"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018FF4DB" w14:textId="77777777" w:rsidTr="002B011B">
        <w:trPr>
          <w:trHeight w:val="397"/>
          <w:jc w:val="center"/>
        </w:trPr>
        <w:tc>
          <w:tcPr>
            <w:tcW w:w="231" w:type="pct"/>
            <w:shd w:val="clear" w:color="auto" w:fill="8EAADB" w:themeFill="accent5" w:themeFillTint="99"/>
            <w:vAlign w:val="center"/>
          </w:tcPr>
          <w:p w14:paraId="4520A03B" w14:textId="77777777" w:rsidR="00025A95" w:rsidRPr="006A65CB" w:rsidRDefault="00025A95" w:rsidP="002B011B">
            <w:pPr>
              <w:jc w:val="center"/>
              <w:rPr>
                <w:b/>
                <w:sz w:val="20"/>
                <w:szCs w:val="20"/>
              </w:rPr>
            </w:pPr>
            <w:r w:rsidRPr="006A65CB">
              <w:rPr>
                <w:b/>
                <w:sz w:val="20"/>
                <w:szCs w:val="20"/>
              </w:rPr>
              <w:t>17</w:t>
            </w:r>
          </w:p>
        </w:tc>
        <w:tc>
          <w:tcPr>
            <w:tcW w:w="842" w:type="pct"/>
            <w:shd w:val="clear" w:color="auto" w:fill="auto"/>
            <w:vAlign w:val="center"/>
          </w:tcPr>
          <w:p w14:paraId="0FAFD53F"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KARAPAMPA SAN SILVESTRE</w:t>
            </w:r>
          </w:p>
        </w:tc>
        <w:tc>
          <w:tcPr>
            <w:tcW w:w="1470" w:type="pct"/>
            <w:shd w:val="clear" w:color="auto" w:fill="auto"/>
            <w:noWrap/>
            <w:vAlign w:val="center"/>
          </w:tcPr>
          <w:p w14:paraId="6794953F"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SUIPACHA</w:t>
            </w:r>
          </w:p>
        </w:tc>
        <w:tc>
          <w:tcPr>
            <w:tcW w:w="687" w:type="pct"/>
            <w:vAlign w:val="center"/>
          </w:tcPr>
          <w:p w14:paraId="4A2E770A" w14:textId="77777777" w:rsidR="00025A95" w:rsidRPr="006A65CB" w:rsidRDefault="00025A95" w:rsidP="002B011B">
            <w:pPr>
              <w:jc w:val="center"/>
              <w:rPr>
                <w:color w:val="C00000"/>
                <w:sz w:val="20"/>
                <w:szCs w:val="20"/>
              </w:rPr>
            </w:pPr>
            <w:r w:rsidRPr="006A65CB">
              <w:rPr>
                <w:color w:val="C00000"/>
                <w:sz w:val="20"/>
                <w:szCs w:val="20"/>
              </w:rPr>
              <w:t>1 KM</w:t>
            </w:r>
          </w:p>
        </w:tc>
        <w:tc>
          <w:tcPr>
            <w:tcW w:w="771" w:type="pct"/>
            <w:vAlign w:val="center"/>
          </w:tcPr>
          <w:p w14:paraId="73999CB6"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0.01 </w:t>
            </w:r>
            <w:r w:rsidRPr="006A65CB">
              <w:rPr>
                <w:color w:val="C00000"/>
                <w:sz w:val="20"/>
                <w:szCs w:val="20"/>
              </w:rPr>
              <w:t>HRS</w:t>
            </w:r>
          </w:p>
        </w:tc>
        <w:tc>
          <w:tcPr>
            <w:tcW w:w="999" w:type="pct"/>
            <w:vAlign w:val="center"/>
          </w:tcPr>
          <w:p w14:paraId="671DE967" w14:textId="77777777" w:rsidR="00025A95" w:rsidRPr="006A65CB" w:rsidRDefault="00025A95" w:rsidP="002B011B">
            <w:pPr>
              <w:jc w:val="center"/>
              <w:rPr>
                <w:color w:val="C00000"/>
                <w:sz w:val="20"/>
                <w:szCs w:val="20"/>
              </w:rPr>
            </w:pPr>
            <w:r w:rsidRPr="006A65CB">
              <w:rPr>
                <w:color w:val="C00000"/>
                <w:sz w:val="20"/>
                <w:szCs w:val="20"/>
              </w:rPr>
              <w:t>Asfalto</w:t>
            </w:r>
          </w:p>
        </w:tc>
      </w:tr>
      <w:tr w:rsidR="00025A95" w:rsidRPr="006A65CB" w14:paraId="1D738318" w14:textId="77777777" w:rsidTr="002B011B">
        <w:trPr>
          <w:trHeight w:val="397"/>
          <w:jc w:val="center"/>
        </w:trPr>
        <w:tc>
          <w:tcPr>
            <w:tcW w:w="231" w:type="pct"/>
            <w:shd w:val="clear" w:color="auto" w:fill="8EAADB" w:themeFill="accent5" w:themeFillTint="99"/>
            <w:vAlign w:val="center"/>
          </w:tcPr>
          <w:p w14:paraId="0AB12045" w14:textId="77777777" w:rsidR="00025A95" w:rsidRPr="006A65CB" w:rsidRDefault="00025A95" w:rsidP="002B011B">
            <w:pPr>
              <w:jc w:val="center"/>
              <w:rPr>
                <w:b/>
                <w:sz w:val="20"/>
                <w:szCs w:val="20"/>
              </w:rPr>
            </w:pPr>
            <w:r w:rsidRPr="006A65CB">
              <w:rPr>
                <w:b/>
                <w:sz w:val="20"/>
                <w:szCs w:val="20"/>
              </w:rPr>
              <w:t>18</w:t>
            </w:r>
          </w:p>
        </w:tc>
        <w:tc>
          <w:tcPr>
            <w:tcW w:w="842" w:type="pct"/>
            <w:shd w:val="clear" w:color="auto" w:fill="auto"/>
            <w:vAlign w:val="center"/>
          </w:tcPr>
          <w:p w14:paraId="482FBF13"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SUIPACHA</w:t>
            </w:r>
          </w:p>
        </w:tc>
        <w:tc>
          <w:tcPr>
            <w:tcW w:w="1470" w:type="pct"/>
            <w:shd w:val="clear" w:color="auto" w:fill="auto"/>
            <w:noWrap/>
            <w:vAlign w:val="center"/>
          </w:tcPr>
          <w:p w14:paraId="6AC2103B"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CHARAJA</w:t>
            </w:r>
          </w:p>
        </w:tc>
        <w:tc>
          <w:tcPr>
            <w:tcW w:w="687" w:type="pct"/>
            <w:vAlign w:val="center"/>
          </w:tcPr>
          <w:p w14:paraId="31F5A52A" w14:textId="77777777" w:rsidR="00025A95" w:rsidRPr="006A65CB" w:rsidRDefault="00025A95" w:rsidP="002B011B">
            <w:pPr>
              <w:jc w:val="center"/>
              <w:rPr>
                <w:color w:val="C00000"/>
                <w:sz w:val="20"/>
                <w:szCs w:val="20"/>
              </w:rPr>
            </w:pPr>
            <w:r w:rsidRPr="006A65CB">
              <w:rPr>
                <w:color w:val="C00000"/>
                <w:sz w:val="20"/>
                <w:szCs w:val="20"/>
              </w:rPr>
              <w:t>1.6 KM</w:t>
            </w:r>
          </w:p>
        </w:tc>
        <w:tc>
          <w:tcPr>
            <w:tcW w:w="771" w:type="pct"/>
            <w:vAlign w:val="center"/>
          </w:tcPr>
          <w:p w14:paraId="37CE0E28"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0:02 </w:t>
            </w:r>
            <w:r w:rsidRPr="006A65CB">
              <w:rPr>
                <w:color w:val="C00000"/>
                <w:sz w:val="20"/>
                <w:szCs w:val="20"/>
              </w:rPr>
              <w:t>HRS</w:t>
            </w:r>
          </w:p>
        </w:tc>
        <w:tc>
          <w:tcPr>
            <w:tcW w:w="999" w:type="pct"/>
            <w:vAlign w:val="center"/>
          </w:tcPr>
          <w:p w14:paraId="7701DC76" w14:textId="77777777" w:rsidR="00025A95" w:rsidRPr="006A65CB" w:rsidRDefault="00025A95" w:rsidP="002B011B">
            <w:pPr>
              <w:jc w:val="center"/>
              <w:rPr>
                <w:color w:val="C00000"/>
                <w:sz w:val="20"/>
                <w:szCs w:val="20"/>
              </w:rPr>
            </w:pPr>
            <w:r w:rsidRPr="006A65CB">
              <w:rPr>
                <w:color w:val="C00000"/>
                <w:sz w:val="20"/>
                <w:szCs w:val="20"/>
              </w:rPr>
              <w:t>Asfalto</w:t>
            </w:r>
          </w:p>
        </w:tc>
      </w:tr>
      <w:tr w:rsidR="00025A95" w:rsidRPr="006A65CB" w14:paraId="1104BB63" w14:textId="77777777" w:rsidTr="002B011B">
        <w:trPr>
          <w:trHeight w:val="397"/>
          <w:jc w:val="center"/>
        </w:trPr>
        <w:tc>
          <w:tcPr>
            <w:tcW w:w="231" w:type="pct"/>
            <w:shd w:val="clear" w:color="auto" w:fill="8EAADB" w:themeFill="accent5" w:themeFillTint="99"/>
            <w:vAlign w:val="center"/>
          </w:tcPr>
          <w:p w14:paraId="7378FCAB" w14:textId="77777777" w:rsidR="00025A95" w:rsidRPr="006A65CB" w:rsidRDefault="00025A95" w:rsidP="002B011B">
            <w:pPr>
              <w:jc w:val="center"/>
              <w:rPr>
                <w:b/>
                <w:sz w:val="20"/>
                <w:szCs w:val="20"/>
              </w:rPr>
            </w:pPr>
            <w:r w:rsidRPr="006A65CB">
              <w:rPr>
                <w:b/>
                <w:sz w:val="20"/>
                <w:szCs w:val="20"/>
              </w:rPr>
              <w:t>19</w:t>
            </w:r>
          </w:p>
        </w:tc>
        <w:tc>
          <w:tcPr>
            <w:tcW w:w="842" w:type="pct"/>
            <w:shd w:val="clear" w:color="auto" w:fill="auto"/>
            <w:vAlign w:val="center"/>
          </w:tcPr>
          <w:p w14:paraId="03821ADE"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CHARAJA</w:t>
            </w:r>
          </w:p>
        </w:tc>
        <w:tc>
          <w:tcPr>
            <w:tcW w:w="1470" w:type="pct"/>
            <w:shd w:val="clear" w:color="auto" w:fill="auto"/>
            <w:noWrap/>
            <w:vAlign w:val="center"/>
          </w:tcPr>
          <w:p w14:paraId="314D7C1C"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MOLINO</w:t>
            </w:r>
          </w:p>
        </w:tc>
        <w:tc>
          <w:tcPr>
            <w:tcW w:w="687" w:type="pct"/>
            <w:vAlign w:val="center"/>
          </w:tcPr>
          <w:p w14:paraId="049F0043" w14:textId="77777777" w:rsidR="00025A95" w:rsidRPr="006A65CB" w:rsidRDefault="00025A95" w:rsidP="002B011B">
            <w:pPr>
              <w:jc w:val="center"/>
              <w:rPr>
                <w:color w:val="C00000"/>
                <w:sz w:val="20"/>
                <w:szCs w:val="20"/>
              </w:rPr>
            </w:pPr>
            <w:r w:rsidRPr="006A65CB">
              <w:rPr>
                <w:color w:val="C00000"/>
                <w:sz w:val="20"/>
                <w:szCs w:val="20"/>
              </w:rPr>
              <w:t>42 KM</w:t>
            </w:r>
          </w:p>
        </w:tc>
        <w:tc>
          <w:tcPr>
            <w:tcW w:w="771" w:type="pct"/>
            <w:vAlign w:val="center"/>
          </w:tcPr>
          <w:p w14:paraId="62D9C5C2"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1:00 </w:t>
            </w:r>
            <w:r w:rsidRPr="006A65CB">
              <w:rPr>
                <w:color w:val="C00000"/>
                <w:sz w:val="20"/>
                <w:szCs w:val="20"/>
              </w:rPr>
              <w:t>HRS</w:t>
            </w:r>
          </w:p>
        </w:tc>
        <w:tc>
          <w:tcPr>
            <w:tcW w:w="999" w:type="pct"/>
            <w:vAlign w:val="center"/>
          </w:tcPr>
          <w:p w14:paraId="57847EE3" w14:textId="77777777" w:rsidR="00025A95" w:rsidRPr="006A65CB" w:rsidRDefault="00025A95" w:rsidP="002B011B">
            <w:pPr>
              <w:jc w:val="center"/>
              <w:rPr>
                <w:color w:val="C00000"/>
                <w:sz w:val="20"/>
                <w:szCs w:val="20"/>
              </w:rPr>
            </w:pPr>
            <w:r w:rsidRPr="006A65CB">
              <w:rPr>
                <w:color w:val="C00000"/>
                <w:sz w:val="20"/>
                <w:szCs w:val="20"/>
              </w:rPr>
              <w:t>Asfalto-Tierra</w:t>
            </w:r>
          </w:p>
        </w:tc>
      </w:tr>
      <w:tr w:rsidR="00025A95" w:rsidRPr="006A65CB" w14:paraId="28829D7E" w14:textId="77777777" w:rsidTr="002B011B">
        <w:trPr>
          <w:trHeight w:val="397"/>
          <w:jc w:val="center"/>
        </w:trPr>
        <w:tc>
          <w:tcPr>
            <w:tcW w:w="231" w:type="pct"/>
            <w:shd w:val="clear" w:color="auto" w:fill="8EAADB" w:themeFill="accent5" w:themeFillTint="99"/>
            <w:vAlign w:val="center"/>
          </w:tcPr>
          <w:p w14:paraId="7D956E2C" w14:textId="77777777" w:rsidR="00025A95" w:rsidRPr="006A65CB" w:rsidRDefault="00025A95" w:rsidP="002B011B">
            <w:pPr>
              <w:jc w:val="center"/>
              <w:rPr>
                <w:b/>
                <w:sz w:val="20"/>
                <w:szCs w:val="20"/>
              </w:rPr>
            </w:pPr>
            <w:r w:rsidRPr="006A65CB">
              <w:rPr>
                <w:b/>
                <w:sz w:val="20"/>
                <w:szCs w:val="20"/>
              </w:rPr>
              <w:t>20</w:t>
            </w:r>
          </w:p>
        </w:tc>
        <w:tc>
          <w:tcPr>
            <w:tcW w:w="842" w:type="pct"/>
            <w:shd w:val="clear" w:color="auto" w:fill="auto"/>
            <w:vAlign w:val="center"/>
          </w:tcPr>
          <w:p w14:paraId="68B08A70"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CHARAJA</w:t>
            </w:r>
          </w:p>
        </w:tc>
        <w:tc>
          <w:tcPr>
            <w:tcW w:w="1470" w:type="pct"/>
            <w:shd w:val="clear" w:color="auto" w:fill="auto"/>
            <w:noWrap/>
            <w:vAlign w:val="center"/>
          </w:tcPr>
          <w:p w14:paraId="57BBDFA6"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PIRIHUAYO</w:t>
            </w:r>
          </w:p>
        </w:tc>
        <w:tc>
          <w:tcPr>
            <w:tcW w:w="687" w:type="pct"/>
            <w:vAlign w:val="center"/>
          </w:tcPr>
          <w:p w14:paraId="5D7FD1E6" w14:textId="77777777" w:rsidR="00025A95" w:rsidRPr="006A65CB" w:rsidRDefault="00025A95" w:rsidP="002B011B">
            <w:pPr>
              <w:jc w:val="center"/>
              <w:rPr>
                <w:color w:val="C00000"/>
                <w:sz w:val="20"/>
                <w:szCs w:val="20"/>
              </w:rPr>
            </w:pPr>
            <w:r w:rsidRPr="006A65CB">
              <w:rPr>
                <w:color w:val="C00000"/>
                <w:sz w:val="20"/>
                <w:szCs w:val="20"/>
              </w:rPr>
              <w:t>20 KM</w:t>
            </w:r>
          </w:p>
        </w:tc>
        <w:tc>
          <w:tcPr>
            <w:tcW w:w="771" w:type="pct"/>
            <w:vAlign w:val="center"/>
          </w:tcPr>
          <w:p w14:paraId="0BA4424B"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0:50 </w:t>
            </w:r>
            <w:r w:rsidRPr="006A65CB">
              <w:rPr>
                <w:color w:val="C00000"/>
                <w:sz w:val="20"/>
                <w:szCs w:val="20"/>
              </w:rPr>
              <w:t>HRS</w:t>
            </w:r>
          </w:p>
        </w:tc>
        <w:tc>
          <w:tcPr>
            <w:tcW w:w="999" w:type="pct"/>
            <w:vAlign w:val="center"/>
          </w:tcPr>
          <w:p w14:paraId="378FF3A4" w14:textId="77777777" w:rsidR="00025A95" w:rsidRPr="006A65CB" w:rsidRDefault="00025A95" w:rsidP="002B011B">
            <w:pPr>
              <w:jc w:val="center"/>
              <w:rPr>
                <w:color w:val="C00000"/>
                <w:sz w:val="20"/>
                <w:szCs w:val="20"/>
              </w:rPr>
            </w:pPr>
            <w:r w:rsidRPr="006A65CB">
              <w:rPr>
                <w:color w:val="C00000"/>
                <w:sz w:val="20"/>
                <w:szCs w:val="20"/>
              </w:rPr>
              <w:t>Asfalto-Tierra</w:t>
            </w:r>
          </w:p>
        </w:tc>
      </w:tr>
      <w:tr w:rsidR="00025A95" w:rsidRPr="006A65CB" w14:paraId="22194CB7" w14:textId="77777777" w:rsidTr="002B011B">
        <w:trPr>
          <w:trHeight w:val="397"/>
          <w:jc w:val="center"/>
        </w:trPr>
        <w:tc>
          <w:tcPr>
            <w:tcW w:w="231" w:type="pct"/>
            <w:shd w:val="clear" w:color="auto" w:fill="8EAADB" w:themeFill="accent5" w:themeFillTint="99"/>
            <w:vAlign w:val="center"/>
          </w:tcPr>
          <w:p w14:paraId="35E0A61E" w14:textId="77777777" w:rsidR="00025A95" w:rsidRPr="006A65CB" w:rsidRDefault="00025A95" w:rsidP="002B011B">
            <w:pPr>
              <w:jc w:val="center"/>
              <w:rPr>
                <w:b/>
                <w:sz w:val="20"/>
                <w:szCs w:val="20"/>
              </w:rPr>
            </w:pPr>
            <w:r w:rsidRPr="006A65CB">
              <w:rPr>
                <w:b/>
                <w:sz w:val="20"/>
                <w:szCs w:val="20"/>
              </w:rPr>
              <w:t>21</w:t>
            </w:r>
          </w:p>
        </w:tc>
        <w:tc>
          <w:tcPr>
            <w:tcW w:w="842" w:type="pct"/>
            <w:shd w:val="clear" w:color="auto" w:fill="auto"/>
            <w:vAlign w:val="center"/>
          </w:tcPr>
          <w:p w14:paraId="0651A159"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PIRIHUAYO</w:t>
            </w:r>
          </w:p>
        </w:tc>
        <w:tc>
          <w:tcPr>
            <w:tcW w:w="1470" w:type="pct"/>
            <w:shd w:val="clear" w:color="auto" w:fill="auto"/>
            <w:noWrap/>
            <w:vAlign w:val="center"/>
          </w:tcPr>
          <w:p w14:paraId="04A77BA6"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RAVILERO</w:t>
            </w:r>
          </w:p>
        </w:tc>
        <w:tc>
          <w:tcPr>
            <w:tcW w:w="687" w:type="pct"/>
            <w:vAlign w:val="center"/>
          </w:tcPr>
          <w:p w14:paraId="283F3824" w14:textId="77777777" w:rsidR="00025A95" w:rsidRPr="006A65CB" w:rsidRDefault="00025A95" w:rsidP="002B011B">
            <w:pPr>
              <w:jc w:val="center"/>
              <w:rPr>
                <w:color w:val="C00000"/>
                <w:sz w:val="20"/>
                <w:szCs w:val="20"/>
              </w:rPr>
            </w:pPr>
            <w:r w:rsidRPr="006A65CB">
              <w:rPr>
                <w:color w:val="C00000"/>
                <w:sz w:val="20"/>
                <w:szCs w:val="20"/>
              </w:rPr>
              <w:t>6.8 KM</w:t>
            </w:r>
          </w:p>
        </w:tc>
        <w:tc>
          <w:tcPr>
            <w:tcW w:w="771" w:type="pct"/>
            <w:vAlign w:val="center"/>
          </w:tcPr>
          <w:p w14:paraId="1C5996B2"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0:18 </w:t>
            </w:r>
            <w:r w:rsidRPr="006A65CB">
              <w:rPr>
                <w:color w:val="C00000"/>
                <w:sz w:val="20"/>
                <w:szCs w:val="20"/>
              </w:rPr>
              <w:t>HRS</w:t>
            </w:r>
          </w:p>
        </w:tc>
        <w:tc>
          <w:tcPr>
            <w:tcW w:w="999" w:type="pct"/>
            <w:vAlign w:val="center"/>
          </w:tcPr>
          <w:p w14:paraId="33F6E76F"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4B4107DE" w14:textId="77777777" w:rsidTr="002B011B">
        <w:trPr>
          <w:trHeight w:val="397"/>
          <w:jc w:val="center"/>
        </w:trPr>
        <w:tc>
          <w:tcPr>
            <w:tcW w:w="231" w:type="pct"/>
            <w:shd w:val="clear" w:color="auto" w:fill="8EAADB" w:themeFill="accent5" w:themeFillTint="99"/>
            <w:vAlign w:val="center"/>
          </w:tcPr>
          <w:p w14:paraId="3FA0D595" w14:textId="77777777" w:rsidR="00025A95" w:rsidRPr="006A65CB" w:rsidRDefault="00025A95" w:rsidP="002B011B">
            <w:pPr>
              <w:jc w:val="center"/>
              <w:rPr>
                <w:b/>
                <w:sz w:val="20"/>
                <w:szCs w:val="20"/>
              </w:rPr>
            </w:pPr>
            <w:r w:rsidRPr="006A65CB">
              <w:rPr>
                <w:b/>
                <w:sz w:val="20"/>
                <w:szCs w:val="20"/>
              </w:rPr>
              <w:t>22</w:t>
            </w:r>
          </w:p>
        </w:tc>
        <w:tc>
          <w:tcPr>
            <w:tcW w:w="842" w:type="pct"/>
            <w:shd w:val="clear" w:color="auto" w:fill="auto"/>
            <w:vAlign w:val="center"/>
          </w:tcPr>
          <w:p w14:paraId="182E8B73"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RAVILERO</w:t>
            </w:r>
          </w:p>
        </w:tc>
        <w:tc>
          <w:tcPr>
            <w:tcW w:w="1470" w:type="pct"/>
            <w:shd w:val="clear" w:color="auto" w:fill="auto"/>
            <w:noWrap/>
            <w:vAlign w:val="center"/>
          </w:tcPr>
          <w:p w14:paraId="4CA877D8"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PAMPA GRANDE</w:t>
            </w:r>
          </w:p>
        </w:tc>
        <w:tc>
          <w:tcPr>
            <w:tcW w:w="687" w:type="pct"/>
            <w:vAlign w:val="center"/>
          </w:tcPr>
          <w:p w14:paraId="760A74BA" w14:textId="77777777" w:rsidR="00025A95" w:rsidRPr="006A65CB" w:rsidRDefault="00025A95" w:rsidP="002B011B">
            <w:pPr>
              <w:jc w:val="center"/>
              <w:rPr>
                <w:color w:val="C00000"/>
                <w:sz w:val="20"/>
                <w:szCs w:val="20"/>
              </w:rPr>
            </w:pPr>
            <w:r w:rsidRPr="006A65CB">
              <w:rPr>
                <w:color w:val="C00000"/>
                <w:sz w:val="20"/>
                <w:szCs w:val="20"/>
              </w:rPr>
              <w:t>16 KM</w:t>
            </w:r>
          </w:p>
        </w:tc>
        <w:tc>
          <w:tcPr>
            <w:tcW w:w="771" w:type="pct"/>
            <w:vAlign w:val="center"/>
          </w:tcPr>
          <w:p w14:paraId="0A2D0CEB"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0:55 </w:t>
            </w:r>
            <w:r w:rsidRPr="006A65CB">
              <w:rPr>
                <w:color w:val="C00000"/>
                <w:sz w:val="20"/>
                <w:szCs w:val="20"/>
              </w:rPr>
              <w:t>HRS</w:t>
            </w:r>
          </w:p>
        </w:tc>
        <w:tc>
          <w:tcPr>
            <w:tcW w:w="999" w:type="pct"/>
            <w:vAlign w:val="center"/>
          </w:tcPr>
          <w:p w14:paraId="7D5544E5" w14:textId="77777777" w:rsidR="00025A95" w:rsidRPr="006A65CB" w:rsidRDefault="00025A95" w:rsidP="002B011B">
            <w:pPr>
              <w:jc w:val="center"/>
              <w:rPr>
                <w:color w:val="C00000"/>
                <w:sz w:val="20"/>
                <w:szCs w:val="20"/>
              </w:rPr>
            </w:pPr>
            <w:r w:rsidRPr="006A65CB">
              <w:rPr>
                <w:color w:val="C00000"/>
                <w:sz w:val="20"/>
                <w:szCs w:val="20"/>
              </w:rPr>
              <w:t>Tierra</w:t>
            </w:r>
          </w:p>
        </w:tc>
      </w:tr>
      <w:tr w:rsidR="00025A95" w:rsidRPr="006A65CB" w14:paraId="2377F41A" w14:textId="77777777" w:rsidTr="002B011B">
        <w:trPr>
          <w:trHeight w:val="397"/>
          <w:jc w:val="center"/>
        </w:trPr>
        <w:tc>
          <w:tcPr>
            <w:tcW w:w="231" w:type="pct"/>
            <w:shd w:val="clear" w:color="auto" w:fill="8EAADB" w:themeFill="accent5" w:themeFillTint="99"/>
            <w:vAlign w:val="center"/>
          </w:tcPr>
          <w:p w14:paraId="18D7A119" w14:textId="77777777" w:rsidR="00025A95" w:rsidRPr="006A65CB" w:rsidRDefault="00025A95" w:rsidP="002B011B">
            <w:pPr>
              <w:jc w:val="center"/>
              <w:rPr>
                <w:b/>
                <w:sz w:val="20"/>
                <w:szCs w:val="20"/>
              </w:rPr>
            </w:pPr>
            <w:r w:rsidRPr="006A65CB">
              <w:rPr>
                <w:b/>
                <w:sz w:val="20"/>
                <w:szCs w:val="20"/>
              </w:rPr>
              <w:t>23</w:t>
            </w:r>
          </w:p>
        </w:tc>
        <w:tc>
          <w:tcPr>
            <w:tcW w:w="842" w:type="pct"/>
            <w:shd w:val="clear" w:color="auto" w:fill="auto"/>
            <w:vAlign w:val="center"/>
          </w:tcPr>
          <w:p w14:paraId="234C0092"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RAVILERO</w:t>
            </w:r>
          </w:p>
        </w:tc>
        <w:tc>
          <w:tcPr>
            <w:tcW w:w="1470" w:type="pct"/>
            <w:shd w:val="clear" w:color="auto" w:fill="auto"/>
            <w:noWrap/>
            <w:vAlign w:val="center"/>
          </w:tcPr>
          <w:p w14:paraId="35BE9544" w14:textId="77777777" w:rsidR="00025A95" w:rsidRPr="006A65CB" w:rsidRDefault="00025A95" w:rsidP="002B011B">
            <w:pPr>
              <w:jc w:val="center"/>
              <w:rPr>
                <w:rFonts w:ascii="Tahoma" w:hAnsi="Tahoma" w:cs="Tahoma"/>
                <w:color w:val="C00000"/>
                <w:sz w:val="20"/>
                <w:szCs w:val="20"/>
              </w:rPr>
            </w:pPr>
            <w:r w:rsidRPr="006A65CB">
              <w:rPr>
                <w:rFonts w:ascii="Tahoma" w:hAnsi="Tahoma" w:cs="Tahoma"/>
                <w:color w:val="C00000"/>
                <w:sz w:val="20"/>
                <w:szCs w:val="20"/>
              </w:rPr>
              <w:t>QUEÑUA PAMPA</w:t>
            </w:r>
          </w:p>
        </w:tc>
        <w:tc>
          <w:tcPr>
            <w:tcW w:w="687" w:type="pct"/>
            <w:vAlign w:val="center"/>
          </w:tcPr>
          <w:p w14:paraId="6B711C54" w14:textId="77777777" w:rsidR="00025A95" w:rsidRPr="006A65CB" w:rsidRDefault="00025A95" w:rsidP="002B011B">
            <w:pPr>
              <w:jc w:val="center"/>
              <w:rPr>
                <w:color w:val="C00000"/>
                <w:sz w:val="20"/>
                <w:szCs w:val="20"/>
              </w:rPr>
            </w:pPr>
            <w:r w:rsidRPr="006A65CB">
              <w:rPr>
                <w:color w:val="C00000"/>
                <w:sz w:val="20"/>
                <w:szCs w:val="20"/>
              </w:rPr>
              <w:t>12 KM</w:t>
            </w:r>
          </w:p>
        </w:tc>
        <w:tc>
          <w:tcPr>
            <w:tcW w:w="771" w:type="pct"/>
            <w:vAlign w:val="center"/>
          </w:tcPr>
          <w:p w14:paraId="6D58BF6B" w14:textId="77777777" w:rsidR="00025A95" w:rsidRPr="006A65CB" w:rsidRDefault="00025A95" w:rsidP="002B011B">
            <w:pPr>
              <w:jc w:val="center"/>
              <w:rPr>
                <w:rFonts w:ascii="Segoe UI" w:hAnsi="Segoe UI" w:cs="Segoe UI"/>
                <w:color w:val="C00000"/>
                <w:sz w:val="21"/>
                <w:szCs w:val="21"/>
                <w:shd w:val="clear" w:color="auto" w:fill="FFFFFF"/>
              </w:rPr>
            </w:pPr>
            <w:r w:rsidRPr="006A65CB">
              <w:rPr>
                <w:rFonts w:ascii="Segoe UI" w:hAnsi="Segoe UI" w:cs="Segoe UI"/>
                <w:color w:val="C00000"/>
                <w:sz w:val="21"/>
                <w:szCs w:val="21"/>
                <w:shd w:val="clear" w:color="auto" w:fill="FFFFFF"/>
              </w:rPr>
              <w:t xml:space="preserve">0:30 </w:t>
            </w:r>
            <w:r w:rsidRPr="006A65CB">
              <w:rPr>
                <w:color w:val="C00000"/>
                <w:sz w:val="20"/>
                <w:szCs w:val="20"/>
              </w:rPr>
              <w:t>HRS</w:t>
            </w:r>
          </w:p>
        </w:tc>
        <w:tc>
          <w:tcPr>
            <w:tcW w:w="999" w:type="pct"/>
            <w:vAlign w:val="center"/>
          </w:tcPr>
          <w:p w14:paraId="00B46449" w14:textId="77777777" w:rsidR="00025A95" w:rsidRPr="006A65CB" w:rsidRDefault="00025A95" w:rsidP="002B011B">
            <w:pPr>
              <w:jc w:val="center"/>
              <w:rPr>
                <w:color w:val="C00000"/>
                <w:sz w:val="20"/>
                <w:szCs w:val="20"/>
              </w:rPr>
            </w:pPr>
            <w:r w:rsidRPr="006A65CB">
              <w:rPr>
                <w:color w:val="C00000"/>
                <w:sz w:val="20"/>
                <w:szCs w:val="20"/>
              </w:rPr>
              <w:t>Tierra</w:t>
            </w:r>
          </w:p>
        </w:tc>
      </w:tr>
    </w:tbl>
    <w:p w14:paraId="4BDC4A09" w14:textId="77777777" w:rsidR="00025A95" w:rsidRPr="006A65CB" w:rsidRDefault="00025A95" w:rsidP="004C7AB1">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7" w:name="_Toc118727345"/>
      <w:r w:rsidRPr="006A65CB">
        <w:rPr>
          <w:rFonts w:ascii="Tahoma" w:hAnsi="Tahoma" w:cs="Tahoma"/>
          <w:b/>
          <w:bCs/>
          <w:color w:val="000000"/>
          <w:kern w:val="32"/>
          <w:sz w:val="20"/>
          <w:szCs w:val="20"/>
          <w:lang w:val="es-ES_tradnl"/>
        </w:rPr>
        <w:t>OBJETIVO DE LA CONSULTORÍA</w:t>
      </w:r>
      <w:r w:rsidRPr="006A65CB">
        <w:rPr>
          <w:rFonts w:ascii="Tahoma" w:hAnsi="Tahoma" w:cs="Tahoma"/>
          <w:bCs/>
          <w:color w:val="000000"/>
          <w:kern w:val="32"/>
          <w:sz w:val="32"/>
          <w:szCs w:val="32"/>
          <w:lang w:val="es-ES_tradnl"/>
        </w:rPr>
        <w:t>.</w:t>
      </w:r>
      <w:bookmarkEnd w:id="27"/>
    </w:p>
    <w:p w14:paraId="5D111046" w14:textId="77777777" w:rsidR="00025A95" w:rsidRPr="006A65CB" w:rsidRDefault="00025A95" w:rsidP="00025A95">
      <w:pPr>
        <w:spacing w:line="260" w:lineRule="atLeast"/>
        <w:ind w:firstLine="426"/>
        <w:jc w:val="both"/>
        <w:rPr>
          <w:rFonts w:ascii="Tahoma" w:hAnsi="Tahoma" w:cs="Tahoma"/>
          <w:b/>
          <w:sz w:val="20"/>
          <w:szCs w:val="20"/>
          <w:lang w:val="es-ES_tradnl"/>
        </w:rPr>
      </w:pPr>
      <w:r w:rsidRPr="006A65CB">
        <w:rPr>
          <w:rFonts w:ascii="Tahoma" w:hAnsi="Tahoma" w:cs="Tahoma"/>
          <w:b/>
          <w:sz w:val="20"/>
          <w:szCs w:val="20"/>
          <w:lang w:val="es-ES_tradnl"/>
        </w:rPr>
        <w:t>GENERAL</w:t>
      </w:r>
    </w:p>
    <w:p w14:paraId="72AA3D38" w14:textId="6C7CD811" w:rsidR="00025A95" w:rsidRPr="006A65CB" w:rsidRDefault="00025A95" w:rsidP="00025A95">
      <w:pPr>
        <w:spacing w:line="260" w:lineRule="atLeast"/>
        <w:ind w:left="426"/>
        <w:jc w:val="both"/>
        <w:rPr>
          <w:rFonts w:ascii="Tahoma" w:hAnsi="Tahoma" w:cs="Tahoma"/>
          <w:sz w:val="20"/>
          <w:szCs w:val="20"/>
          <w:lang w:val="es-ES_tradnl"/>
        </w:rPr>
      </w:pPr>
      <w:r w:rsidRPr="006A65CB">
        <w:rPr>
          <w:rFonts w:ascii="Tahoma" w:hAnsi="Tahoma" w:cs="Tahoma"/>
          <w:sz w:val="20"/>
          <w:szCs w:val="20"/>
          <w:lang w:val="es-ES_tradnl"/>
        </w:rPr>
        <w:t xml:space="preserve">Realizar el control, seguimiento y monitoreo a la Entidad Ejecutora encargada de la ejecución del </w:t>
      </w:r>
      <w:r w:rsidRPr="006A65CB">
        <w:rPr>
          <w:rFonts w:ascii="Tahoma" w:hAnsi="Tahoma" w:cs="Tahoma"/>
          <w:b/>
          <w:bCs/>
          <w:sz w:val="20"/>
          <w:szCs w:val="20"/>
          <w:lang w:val="es-ES_tradnl"/>
        </w:rPr>
        <w:t>“</w:t>
      </w:r>
      <w:r w:rsidRPr="006A65CB">
        <w:rPr>
          <w:rFonts w:ascii="Tahoma" w:hAnsi="Tahoma" w:cs="Tahoma"/>
          <w:b/>
          <w:bCs/>
          <w:color w:val="FF0000"/>
          <w:sz w:val="20"/>
          <w:szCs w:val="20"/>
          <w:lang w:val="es-ES_tradnl"/>
        </w:rPr>
        <w:t xml:space="preserve">PROYECTO DE VIVIENDA NUEVA AUTOCONSTRUCCION EN EL MUNICIPIO DE TUPIZA </w:t>
      </w:r>
      <w:r w:rsidR="004C7AB1">
        <w:rPr>
          <w:rFonts w:ascii="Tahoma" w:hAnsi="Tahoma" w:cs="Tahoma"/>
          <w:b/>
          <w:bCs/>
          <w:color w:val="FF0000"/>
          <w:sz w:val="20"/>
          <w:szCs w:val="20"/>
          <w:lang w:val="es-ES_tradnl"/>
        </w:rPr>
        <w:t>–</w:t>
      </w:r>
      <w:r w:rsidRPr="006A65CB">
        <w:rPr>
          <w:rFonts w:ascii="Tahoma" w:hAnsi="Tahoma" w:cs="Tahoma"/>
          <w:b/>
          <w:bCs/>
          <w:color w:val="FF0000"/>
          <w:sz w:val="20"/>
          <w:szCs w:val="20"/>
          <w:lang w:val="es-ES_tradnl"/>
        </w:rPr>
        <w:t>FASE</w:t>
      </w:r>
      <w:r w:rsidR="004C7AB1">
        <w:rPr>
          <w:rFonts w:ascii="Tahoma" w:hAnsi="Tahoma" w:cs="Tahoma"/>
          <w:b/>
          <w:bCs/>
          <w:color w:val="FF0000"/>
          <w:sz w:val="20"/>
          <w:szCs w:val="20"/>
          <w:lang w:val="es-ES_tradnl"/>
        </w:rPr>
        <w:t xml:space="preserve"> </w:t>
      </w:r>
      <w:r w:rsidRPr="006A65CB">
        <w:rPr>
          <w:rFonts w:ascii="Tahoma" w:hAnsi="Tahoma" w:cs="Tahoma"/>
          <w:b/>
          <w:bCs/>
          <w:color w:val="FF0000"/>
          <w:sz w:val="20"/>
          <w:szCs w:val="20"/>
          <w:lang w:val="es-ES_tradnl"/>
        </w:rPr>
        <w:t>(XXVIII) 2024</w:t>
      </w:r>
      <w:r w:rsidR="004C7AB1">
        <w:rPr>
          <w:rFonts w:ascii="Tahoma" w:hAnsi="Tahoma" w:cs="Tahoma"/>
          <w:b/>
          <w:bCs/>
          <w:color w:val="FF0000"/>
          <w:sz w:val="20"/>
          <w:szCs w:val="20"/>
          <w:lang w:val="es-ES_tradnl"/>
        </w:rPr>
        <w:t xml:space="preserve"> </w:t>
      </w:r>
      <w:r w:rsidRPr="006A65CB">
        <w:rPr>
          <w:rFonts w:ascii="Tahoma" w:hAnsi="Tahoma" w:cs="Tahoma"/>
          <w:b/>
          <w:bCs/>
          <w:color w:val="FF0000"/>
          <w:sz w:val="20"/>
          <w:szCs w:val="20"/>
          <w:lang w:val="es-ES_tradnl"/>
        </w:rPr>
        <w:t>- POTOSI</w:t>
      </w:r>
      <w:r w:rsidRPr="006A65CB">
        <w:rPr>
          <w:rFonts w:ascii="Tahoma" w:hAnsi="Tahoma" w:cs="Tahoma"/>
          <w:b/>
          <w:bCs/>
          <w:sz w:val="20"/>
          <w:szCs w:val="20"/>
          <w:lang w:val="es-ES_tradnl"/>
        </w:rPr>
        <w:t>”</w:t>
      </w:r>
      <w:r w:rsidRPr="006A65CB">
        <w:rPr>
          <w:rFonts w:ascii="Tahoma" w:hAnsi="Tahoma" w:cs="Tahoma"/>
          <w:sz w:val="20"/>
          <w:szCs w:val="20"/>
          <w:lang w:val="es-ES_tradnl"/>
        </w:rPr>
        <w:t xml:space="preserve">, en </w:t>
      </w:r>
      <w:r w:rsidRPr="006A65CB">
        <w:rPr>
          <w:rFonts w:ascii="Tahoma" w:hAnsi="Tahoma" w:cs="Tahoma"/>
          <w:b/>
          <w:bCs/>
          <w:color w:val="FF0000"/>
          <w:sz w:val="20"/>
          <w:szCs w:val="20"/>
          <w:lang w:val="es-ES_tradnl"/>
        </w:rPr>
        <w:t>30 viviendas</w:t>
      </w:r>
      <w:r w:rsidRPr="006A65CB">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07FB8DD9" w14:textId="77777777" w:rsidR="00025A95" w:rsidRPr="006A65CB" w:rsidRDefault="00025A95" w:rsidP="00025A95">
      <w:pPr>
        <w:spacing w:line="260" w:lineRule="atLeast"/>
        <w:ind w:left="426"/>
        <w:jc w:val="both"/>
        <w:rPr>
          <w:rFonts w:ascii="Tahoma" w:hAnsi="Tahoma" w:cs="Tahoma"/>
          <w:sz w:val="20"/>
          <w:szCs w:val="20"/>
          <w:lang w:val="es-ES_tradnl"/>
        </w:rPr>
      </w:pPr>
      <w:bookmarkStart w:id="28" w:name="_Hlk163838033"/>
      <w:r w:rsidRPr="006A65CB">
        <w:rPr>
          <w:rFonts w:ascii="Tahoma" w:hAnsi="Tahoma" w:cs="Tahoma"/>
          <w:sz w:val="20"/>
          <w:szCs w:val="20"/>
          <w:lang w:val="es-ES_tradnl"/>
        </w:rPr>
        <w:t xml:space="preserve">La </w:t>
      </w:r>
      <w:r w:rsidRPr="006A65CB">
        <w:rPr>
          <w:rFonts w:ascii="Tahoma" w:hAnsi="Tahoma" w:cs="Tahoma"/>
          <w:b/>
          <w:sz w:val="20"/>
          <w:szCs w:val="20"/>
          <w:lang w:val="es-ES_tradnl"/>
        </w:rPr>
        <w:t xml:space="preserve">Inspectoría, </w:t>
      </w:r>
      <w:r w:rsidRPr="006A65CB">
        <w:rPr>
          <w:rFonts w:ascii="Tahoma" w:hAnsi="Tahoma" w:cs="Tahoma"/>
          <w:sz w:val="20"/>
          <w:szCs w:val="20"/>
          <w:lang w:val="es-ES_tradnl"/>
        </w:rPr>
        <w:t xml:space="preserve">deberá verificar la existencia de los Certificados de no Propiedad a Nivel Nacional de los </w:t>
      </w:r>
      <w:r w:rsidRPr="006A65CB">
        <w:rPr>
          <w:rFonts w:ascii="Tahoma" w:hAnsi="Tahoma" w:cs="Tahoma"/>
          <w:b/>
          <w:bCs/>
          <w:color w:val="FF0000"/>
          <w:sz w:val="20"/>
          <w:szCs w:val="20"/>
          <w:lang w:val="es-ES_tradnl"/>
        </w:rPr>
        <w:t xml:space="preserve">60 </w:t>
      </w:r>
      <w:r w:rsidRPr="006A65CB">
        <w:rPr>
          <w:rFonts w:ascii="Tahoma" w:hAnsi="Tahoma" w:cs="Tahoma"/>
          <w:sz w:val="20"/>
          <w:szCs w:val="20"/>
          <w:lang w:val="es-ES_tradnl"/>
        </w:rPr>
        <w:t>beneficiarios emitidos por Derechos Reales, y presentados por la Entidad Ejecutora correspondientes al presente proyecto.</w:t>
      </w:r>
    </w:p>
    <w:bookmarkEnd w:id="28"/>
    <w:p w14:paraId="587D8516" w14:textId="77777777" w:rsidR="00025A95" w:rsidRPr="006A65CB" w:rsidRDefault="00025A95" w:rsidP="00025A95">
      <w:pPr>
        <w:spacing w:line="260" w:lineRule="atLeast"/>
        <w:ind w:left="426"/>
        <w:jc w:val="both"/>
        <w:rPr>
          <w:rFonts w:ascii="Tahoma" w:hAnsi="Tahoma" w:cs="Tahoma"/>
          <w:sz w:val="20"/>
          <w:szCs w:val="20"/>
          <w:lang w:val="es-ES_tradnl"/>
        </w:rPr>
      </w:pPr>
      <w:r w:rsidRPr="006A65CB">
        <w:rPr>
          <w:rFonts w:ascii="Tahoma" w:hAnsi="Tahoma" w:cs="Tahoma"/>
          <w:sz w:val="20"/>
          <w:szCs w:val="20"/>
          <w:lang w:val="es-ES_tradnl"/>
        </w:rPr>
        <w:t xml:space="preserve">La </w:t>
      </w:r>
      <w:r w:rsidRPr="006A65CB">
        <w:rPr>
          <w:rFonts w:ascii="Tahoma" w:hAnsi="Tahoma" w:cs="Tahoma"/>
          <w:b/>
          <w:sz w:val="20"/>
          <w:szCs w:val="20"/>
          <w:lang w:val="es-ES_tradnl"/>
        </w:rPr>
        <w:t>Inspectoría</w:t>
      </w:r>
      <w:r w:rsidRPr="006A65CB">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6A65CB">
        <w:rPr>
          <w:rFonts w:ascii="Tahoma" w:hAnsi="Tahoma" w:cs="Tahoma"/>
          <w:bCs/>
          <w:sz w:val="20"/>
          <w:szCs w:val="20"/>
          <w:lang w:val="es-ES_tradnl"/>
        </w:rPr>
        <w:t xml:space="preserve">Termino </w:t>
      </w:r>
      <w:r w:rsidRPr="006A65CB">
        <w:rPr>
          <w:rFonts w:ascii="Tahoma" w:hAnsi="Tahoma" w:cs="Tahoma"/>
          <w:sz w:val="20"/>
          <w:szCs w:val="20"/>
          <w:lang w:val="es-ES_tradnl"/>
        </w:rPr>
        <w:t>de Referencia y los documentos que forman parte del mismo.</w:t>
      </w:r>
    </w:p>
    <w:p w14:paraId="6267933A" w14:textId="77777777" w:rsidR="00025A95" w:rsidRPr="006A65CB" w:rsidRDefault="00025A95" w:rsidP="00025A95">
      <w:pPr>
        <w:spacing w:line="260" w:lineRule="atLeast"/>
        <w:jc w:val="both"/>
        <w:rPr>
          <w:rFonts w:ascii="Tahoma" w:hAnsi="Tahoma" w:cs="Tahoma"/>
          <w:sz w:val="20"/>
          <w:szCs w:val="20"/>
          <w:lang w:val="es-ES_tradnl"/>
        </w:rPr>
      </w:pPr>
    </w:p>
    <w:p w14:paraId="3A880A09" w14:textId="77777777" w:rsidR="00025A95" w:rsidRPr="006A65CB" w:rsidRDefault="00025A95" w:rsidP="00025A95">
      <w:pPr>
        <w:spacing w:line="260" w:lineRule="atLeast"/>
        <w:ind w:firstLine="426"/>
        <w:jc w:val="both"/>
        <w:rPr>
          <w:rFonts w:ascii="Tahoma" w:hAnsi="Tahoma" w:cs="Tahoma"/>
          <w:b/>
          <w:sz w:val="20"/>
          <w:szCs w:val="20"/>
          <w:lang w:val="es-ES_tradnl"/>
        </w:rPr>
      </w:pPr>
      <w:r w:rsidRPr="006A65CB">
        <w:rPr>
          <w:rFonts w:ascii="Tahoma" w:hAnsi="Tahoma" w:cs="Tahoma"/>
          <w:b/>
          <w:sz w:val="20"/>
          <w:szCs w:val="20"/>
          <w:lang w:val="es-ES_tradnl"/>
        </w:rPr>
        <w:t>ESPECÍFICOS</w:t>
      </w:r>
    </w:p>
    <w:p w14:paraId="0FF5DFAD" w14:textId="77777777" w:rsidR="00025A95" w:rsidRPr="006A65CB" w:rsidRDefault="00025A95" w:rsidP="00025A95">
      <w:pPr>
        <w:spacing w:line="260" w:lineRule="atLeast"/>
        <w:ind w:firstLine="426"/>
        <w:jc w:val="both"/>
        <w:rPr>
          <w:rFonts w:ascii="Tahoma" w:hAnsi="Tahoma" w:cs="Tahoma"/>
          <w:sz w:val="20"/>
          <w:szCs w:val="20"/>
          <w:lang w:val="es-ES_tradnl"/>
        </w:rPr>
      </w:pPr>
      <w:r w:rsidRPr="006A65CB">
        <w:rPr>
          <w:rFonts w:ascii="Tahoma" w:hAnsi="Tahoma" w:cs="Tahoma"/>
          <w:sz w:val="20"/>
          <w:szCs w:val="20"/>
          <w:lang w:val="es-ES_tradnl"/>
        </w:rPr>
        <w:t>Desarrollar adecuadamente todos los componentes que comprenden la ejecución del proyecto:</w:t>
      </w:r>
    </w:p>
    <w:p w14:paraId="6692B29B" w14:textId="77777777" w:rsidR="00025A95" w:rsidRPr="006A65CB" w:rsidRDefault="00025A95" w:rsidP="004C7AB1">
      <w:pPr>
        <w:numPr>
          <w:ilvl w:val="0"/>
          <w:numId w:val="49"/>
        </w:numPr>
        <w:spacing w:line="260" w:lineRule="atLeast"/>
        <w:contextualSpacing/>
        <w:jc w:val="both"/>
        <w:rPr>
          <w:rFonts w:ascii="Tahoma" w:hAnsi="Tahoma" w:cs="Tahoma"/>
          <w:b/>
          <w:vanish/>
          <w:sz w:val="20"/>
          <w:szCs w:val="20"/>
          <w:lang w:val="es-ES_tradnl"/>
        </w:rPr>
      </w:pPr>
    </w:p>
    <w:p w14:paraId="24DADE72" w14:textId="77777777" w:rsidR="00025A95" w:rsidRPr="006A65CB" w:rsidRDefault="00025A95" w:rsidP="004C7AB1">
      <w:pPr>
        <w:numPr>
          <w:ilvl w:val="0"/>
          <w:numId w:val="49"/>
        </w:numPr>
        <w:spacing w:line="260" w:lineRule="atLeast"/>
        <w:contextualSpacing/>
        <w:jc w:val="both"/>
        <w:rPr>
          <w:rFonts w:ascii="Tahoma" w:hAnsi="Tahoma" w:cs="Tahoma"/>
          <w:b/>
          <w:vanish/>
          <w:sz w:val="20"/>
          <w:szCs w:val="20"/>
          <w:lang w:val="es-ES_tradnl"/>
        </w:rPr>
      </w:pPr>
    </w:p>
    <w:p w14:paraId="7B9471BC" w14:textId="77777777" w:rsidR="00025A95" w:rsidRPr="006A65CB" w:rsidRDefault="00025A95" w:rsidP="004C7AB1">
      <w:pPr>
        <w:numPr>
          <w:ilvl w:val="0"/>
          <w:numId w:val="50"/>
        </w:numPr>
        <w:spacing w:line="260" w:lineRule="atLeast"/>
        <w:ind w:left="709" w:hanging="283"/>
        <w:contextualSpacing/>
        <w:jc w:val="both"/>
        <w:rPr>
          <w:rFonts w:ascii="Tahoma" w:hAnsi="Tahoma" w:cs="Tahoma"/>
          <w:sz w:val="20"/>
          <w:szCs w:val="20"/>
          <w:lang w:val="es-ES_tradnl"/>
        </w:rPr>
      </w:pPr>
      <w:r w:rsidRPr="006A65CB">
        <w:rPr>
          <w:rFonts w:ascii="Tahoma" w:hAnsi="Tahoma" w:cs="Tahoma"/>
          <w:sz w:val="20"/>
          <w:szCs w:val="20"/>
          <w:lang w:val="es-ES_tradnl"/>
        </w:rPr>
        <w:t>Garantizar que la</w:t>
      </w:r>
      <w:r w:rsidRPr="006A65CB">
        <w:rPr>
          <w:rFonts w:ascii="Tahoma" w:hAnsi="Tahoma" w:cs="Tahoma"/>
          <w:b/>
          <w:sz w:val="20"/>
          <w:szCs w:val="20"/>
          <w:lang w:val="es-ES_tradnl"/>
        </w:rPr>
        <w:t xml:space="preserve"> capacitación</w:t>
      </w:r>
      <w:r w:rsidRPr="006A65CB">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8DC2D97" w14:textId="77777777" w:rsidR="00025A95" w:rsidRPr="006A65CB" w:rsidRDefault="00025A95" w:rsidP="004C7AB1">
      <w:pPr>
        <w:numPr>
          <w:ilvl w:val="0"/>
          <w:numId w:val="50"/>
        </w:numPr>
        <w:spacing w:line="260" w:lineRule="atLeast"/>
        <w:ind w:left="709" w:hanging="283"/>
        <w:contextualSpacing/>
        <w:jc w:val="both"/>
        <w:rPr>
          <w:rFonts w:ascii="Tahoma" w:hAnsi="Tahoma" w:cs="Tahoma"/>
          <w:sz w:val="20"/>
          <w:szCs w:val="20"/>
          <w:lang w:val="es-ES_tradnl"/>
        </w:rPr>
      </w:pPr>
      <w:r w:rsidRPr="006A65CB">
        <w:rPr>
          <w:rFonts w:ascii="Tahoma" w:hAnsi="Tahoma" w:cs="Tahoma"/>
          <w:sz w:val="20"/>
          <w:szCs w:val="20"/>
          <w:lang w:val="es-ES_tradnl"/>
        </w:rPr>
        <w:t>Garantizar que la</w:t>
      </w:r>
      <w:r w:rsidRPr="006A65CB">
        <w:rPr>
          <w:rFonts w:ascii="Tahoma" w:hAnsi="Tahoma" w:cs="Tahoma"/>
          <w:b/>
          <w:sz w:val="20"/>
          <w:szCs w:val="20"/>
          <w:lang w:val="es-ES_tradnl"/>
        </w:rPr>
        <w:t xml:space="preserve"> asistencia técnica</w:t>
      </w:r>
      <w:r w:rsidRPr="006A65CB">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1CDA9BD" w14:textId="77777777" w:rsidR="00025A95" w:rsidRPr="006A65CB" w:rsidRDefault="00025A95" w:rsidP="004C7AB1">
      <w:pPr>
        <w:numPr>
          <w:ilvl w:val="0"/>
          <w:numId w:val="50"/>
        </w:numPr>
        <w:spacing w:line="260" w:lineRule="atLeast"/>
        <w:ind w:left="709" w:hanging="283"/>
        <w:contextualSpacing/>
        <w:jc w:val="both"/>
        <w:rPr>
          <w:rFonts w:ascii="Tahoma" w:hAnsi="Tahoma" w:cs="Tahoma"/>
          <w:sz w:val="20"/>
          <w:szCs w:val="20"/>
          <w:lang w:val="es-ES_tradnl"/>
        </w:rPr>
      </w:pPr>
      <w:r w:rsidRPr="006A65CB">
        <w:rPr>
          <w:rFonts w:ascii="Tahoma" w:hAnsi="Tahoma" w:cs="Tahoma"/>
          <w:sz w:val="20"/>
          <w:szCs w:val="20"/>
          <w:lang w:val="es-ES_tradnl"/>
        </w:rPr>
        <w:t xml:space="preserve">Garantizar que el </w:t>
      </w:r>
      <w:r w:rsidRPr="006A65CB">
        <w:rPr>
          <w:rFonts w:ascii="Tahoma" w:hAnsi="Tahoma" w:cs="Tahoma"/>
          <w:b/>
          <w:sz w:val="20"/>
          <w:szCs w:val="20"/>
          <w:lang w:val="es-ES_tradnl"/>
        </w:rPr>
        <w:t xml:space="preserve">seguimiento técnico – social, </w:t>
      </w:r>
      <w:r w:rsidRPr="006A65CB">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9F56DC2" w14:textId="77777777" w:rsidR="00025A95" w:rsidRPr="006A65CB" w:rsidRDefault="00025A95" w:rsidP="004C7AB1">
      <w:pPr>
        <w:numPr>
          <w:ilvl w:val="0"/>
          <w:numId w:val="50"/>
        </w:numPr>
        <w:spacing w:line="260" w:lineRule="atLeast"/>
        <w:ind w:left="709" w:hanging="283"/>
        <w:contextualSpacing/>
        <w:jc w:val="both"/>
        <w:rPr>
          <w:rFonts w:ascii="Tahoma" w:hAnsi="Tahoma" w:cs="Tahoma"/>
          <w:sz w:val="20"/>
          <w:szCs w:val="20"/>
          <w:lang w:val="es-ES_tradnl"/>
        </w:rPr>
      </w:pPr>
      <w:r w:rsidRPr="006A65CB">
        <w:rPr>
          <w:rFonts w:ascii="Tahoma" w:hAnsi="Tahoma" w:cs="Tahoma"/>
          <w:sz w:val="20"/>
          <w:szCs w:val="20"/>
          <w:lang w:val="es-ES_tradnl"/>
        </w:rPr>
        <w:t>Garantizar que la</w:t>
      </w:r>
      <w:r w:rsidRPr="006A65CB">
        <w:rPr>
          <w:rFonts w:ascii="Tahoma" w:hAnsi="Tahoma" w:cs="Tahoma"/>
          <w:b/>
          <w:sz w:val="20"/>
          <w:szCs w:val="20"/>
          <w:lang w:val="es-ES_tradnl"/>
        </w:rPr>
        <w:t xml:space="preserve"> provisión/dotación de materiales</w:t>
      </w:r>
      <w:r w:rsidRPr="006A65CB">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67808ADC" w14:textId="77777777" w:rsidR="00025A95" w:rsidRPr="006A65CB" w:rsidRDefault="00025A95" w:rsidP="004C7AB1">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6A65CB">
        <w:rPr>
          <w:rFonts w:ascii="Tahoma" w:hAnsi="Tahoma" w:cs="Tahoma"/>
          <w:b/>
          <w:bCs/>
          <w:color w:val="000000"/>
          <w:kern w:val="32"/>
          <w:sz w:val="20"/>
          <w:szCs w:val="20"/>
          <w:lang w:val="es-ES_tradnl"/>
        </w:rPr>
        <w:t>ALCANCE DE LA CONSULTORÍA.</w:t>
      </w:r>
      <w:bookmarkEnd w:id="29"/>
    </w:p>
    <w:p w14:paraId="495C1388" w14:textId="77777777" w:rsidR="00025A95" w:rsidRPr="006A65CB" w:rsidRDefault="00025A95" w:rsidP="00025A95">
      <w:pPr>
        <w:spacing w:line="260" w:lineRule="atLeast"/>
        <w:jc w:val="both"/>
        <w:rPr>
          <w:rFonts w:ascii="Tahoma" w:hAnsi="Tahoma" w:cs="Tahoma"/>
          <w:b/>
          <w:vanish/>
          <w:sz w:val="20"/>
          <w:szCs w:val="20"/>
          <w:lang w:val="es-ES_tradnl"/>
        </w:rPr>
      </w:pPr>
      <w:r w:rsidRPr="006A65CB">
        <w:rPr>
          <w:rFonts w:ascii="Tahoma" w:hAnsi="Tahoma" w:cs="Tahoma"/>
          <w:sz w:val="20"/>
          <w:szCs w:val="20"/>
          <w:lang w:val="es-ES_tradnl"/>
        </w:rPr>
        <w:t>A nivel enunciativo y no limitativo, los alcances de la consultoría son:</w:t>
      </w:r>
    </w:p>
    <w:p w14:paraId="6C661AAD" w14:textId="77777777" w:rsidR="00025A95" w:rsidRPr="006A65CB" w:rsidRDefault="00025A95" w:rsidP="004C7AB1">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241A499F" w14:textId="77777777" w:rsidR="00025A95" w:rsidRPr="006A65CB" w:rsidRDefault="00025A95" w:rsidP="00025A95">
      <w:pPr>
        <w:spacing w:line="260" w:lineRule="atLeast"/>
        <w:ind w:hanging="283"/>
        <w:jc w:val="both"/>
        <w:rPr>
          <w:rFonts w:ascii="Tahoma" w:hAnsi="Tahoma" w:cs="Tahoma"/>
          <w:sz w:val="20"/>
          <w:szCs w:val="20"/>
          <w:lang w:val="es-ES_tradnl"/>
        </w:rPr>
      </w:pPr>
    </w:p>
    <w:p w14:paraId="1F872C75"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b/>
          <w:sz w:val="20"/>
          <w:szCs w:val="20"/>
          <w:lang w:val="es-ES_tradnl"/>
        </w:rPr>
        <w:t>Controlar</w:t>
      </w:r>
      <w:r w:rsidRPr="006A65CB">
        <w:rPr>
          <w:rFonts w:ascii="Tahoma" w:hAnsi="Tahoma" w:cs="Tahoma"/>
          <w:sz w:val="20"/>
          <w:szCs w:val="20"/>
          <w:lang w:val="es-ES_tradnl"/>
        </w:rPr>
        <w:t xml:space="preserve"> el efectivo </w:t>
      </w:r>
      <w:r w:rsidRPr="006A65CB">
        <w:rPr>
          <w:rFonts w:ascii="Tahoma" w:hAnsi="Tahoma" w:cs="Tahoma"/>
          <w:b/>
          <w:sz w:val="20"/>
          <w:szCs w:val="20"/>
          <w:lang w:val="es-ES_tradnl"/>
        </w:rPr>
        <w:t>cumplimiento</w:t>
      </w:r>
      <w:r w:rsidRPr="006A65CB">
        <w:rPr>
          <w:rFonts w:ascii="Tahoma" w:hAnsi="Tahoma" w:cs="Tahoma"/>
          <w:sz w:val="20"/>
          <w:szCs w:val="20"/>
          <w:lang w:val="es-ES_tradnl"/>
        </w:rPr>
        <w:t xml:space="preserve"> por parte de la Entidad Ejecutora, de la correcta ejecución de todas las actividades descritas en los </w:t>
      </w:r>
      <w:r w:rsidRPr="006A65CB">
        <w:rPr>
          <w:rFonts w:ascii="Tahoma" w:hAnsi="Tahoma" w:cs="Tahoma"/>
          <w:b/>
          <w:sz w:val="20"/>
          <w:szCs w:val="20"/>
          <w:lang w:val="es-ES_tradnl"/>
        </w:rPr>
        <w:t>Términos de Referencia del Proyecto</w:t>
      </w:r>
      <w:r w:rsidRPr="006A65CB">
        <w:rPr>
          <w:rFonts w:ascii="Tahoma" w:hAnsi="Tahoma" w:cs="Tahoma"/>
          <w:sz w:val="20"/>
          <w:szCs w:val="20"/>
          <w:lang w:val="es-ES_tradnl"/>
        </w:rPr>
        <w:t xml:space="preserve">, así como de la propuesta, plan de trabajo y diagnostico habitacional elaborado por la Entidad en los </w:t>
      </w:r>
      <w:r w:rsidRPr="006A65CB">
        <w:rPr>
          <w:rFonts w:ascii="Tahoma" w:hAnsi="Tahoma" w:cs="Tahoma"/>
          <w:b/>
          <w:sz w:val="20"/>
          <w:szCs w:val="20"/>
          <w:lang w:val="es-ES_tradnl"/>
        </w:rPr>
        <w:t>plazos y condiciones</w:t>
      </w:r>
      <w:r w:rsidRPr="006A65CB">
        <w:rPr>
          <w:rFonts w:ascii="Tahoma" w:hAnsi="Tahoma" w:cs="Tahoma"/>
          <w:sz w:val="20"/>
          <w:szCs w:val="20"/>
          <w:lang w:val="es-ES_tradnl"/>
        </w:rPr>
        <w:t xml:space="preserve"> definidas debiendo la Inspectoría coadyuvar y ser parte de la realización de todas estas actividades.</w:t>
      </w:r>
    </w:p>
    <w:p w14:paraId="1FC15A39"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b/>
          <w:sz w:val="20"/>
          <w:szCs w:val="20"/>
          <w:lang w:val="es-ES_tradnl"/>
        </w:rPr>
        <w:t>Conocer, analizar</w:t>
      </w:r>
      <w:r w:rsidRPr="006A65CB">
        <w:rPr>
          <w:rFonts w:ascii="Tahoma" w:hAnsi="Tahoma" w:cs="Tahoma"/>
          <w:sz w:val="20"/>
          <w:szCs w:val="20"/>
          <w:lang w:val="es-ES_tradnl"/>
        </w:rPr>
        <w:t xml:space="preserve">, </w:t>
      </w:r>
      <w:r w:rsidRPr="006A65CB">
        <w:rPr>
          <w:rFonts w:ascii="Tahoma" w:hAnsi="Tahoma" w:cs="Tahoma"/>
          <w:b/>
          <w:sz w:val="20"/>
          <w:szCs w:val="20"/>
          <w:lang w:val="es-ES_tradnl"/>
        </w:rPr>
        <w:t>rechazar o aprobar</w:t>
      </w:r>
      <w:r w:rsidRPr="006A65CB">
        <w:rPr>
          <w:rFonts w:ascii="Tahoma" w:hAnsi="Tahoma" w:cs="Tahoma"/>
          <w:sz w:val="20"/>
          <w:szCs w:val="20"/>
          <w:lang w:val="es-ES_tradnl"/>
        </w:rPr>
        <w:t xml:space="preserve"> los asuntos correspondientes al cumplimiento de las actividades a ser realizadas por la Entidad Ejecutora a nivel técnico y social.</w:t>
      </w:r>
    </w:p>
    <w:p w14:paraId="57AF0EC1"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Aprobar o rechazar </w:t>
      </w:r>
      <w:r w:rsidRPr="006A65CB">
        <w:rPr>
          <w:rFonts w:ascii="Tahoma" w:hAnsi="Tahoma" w:cs="Tahoma"/>
          <w:b/>
          <w:sz w:val="20"/>
          <w:szCs w:val="20"/>
          <w:lang w:val="es-ES_tradnl"/>
        </w:rPr>
        <w:t>informes/productos</w:t>
      </w:r>
      <w:r w:rsidRPr="006A65CB">
        <w:rPr>
          <w:rFonts w:ascii="Tahoma" w:hAnsi="Tahoma" w:cs="Tahoma"/>
          <w:sz w:val="20"/>
          <w:szCs w:val="20"/>
          <w:lang w:val="es-ES_tradnl"/>
        </w:rPr>
        <w:t xml:space="preserve"> de la Entidad Ejecutora, de manera fundamentada, en el plazo establecido.</w:t>
      </w:r>
    </w:p>
    <w:p w14:paraId="71D5D7FA"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Aprobar </w:t>
      </w:r>
      <w:r w:rsidRPr="006A65CB">
        <w:rPr>
          <w:rFonts w:ascii="Tahoma" w:hAnsi="Tahoma" w:cs="Tahoma"/>
          <w:b/>
          <w:sz w:val="20"/>
          <w:szCs w:val="20"/>
          <w:lang w:val="es-ES_tradnl"/>
        </w:rPr>
        <w:t>materiales adquiridos</w:t>
      </w:r>
      <w:r w:rsidRPr="006A65CB">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6A65CB">
        <w:rPr>
          <w:rFonts w:ascii="Tahoma" w:hAnsi="Tahoma" w:cs="Tahoma"/>
          <w:b/>
          <w:sz w:val="20"/>
          <w:szCs w:val="20"/>
          <w:lang w:val="es-ES_tradnl"/>
        </w:rPr>
        <w:t>Anticipo.</w:t>
      </w:r>
    </w:p>
    <w:p w14:paraId="33CB982B"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Emitir </w:t>
      </w:r>
      <w:r w:rsidRPr="006A65CB">
        <w:rPr>
          <w:rFonts w:ascii="Tahoma" w:hAnsi="Tahoma" w:cs="Tahoma"/>
          <w:b/>
          <w:sz w:val="20"/>
          <w:szCs w:val="20"/>
          <w:lang w:val="es-ES_tradnl"/>
        </w:rPr>
        <w:t>Llamadas de Atención</w:t>
      </w:r>
      <w:r w:rsidRPr="006A65CB">
        <w:rPr>
          <w:rFonts w:ascii="Tahoma" w:hAnsi="Tahoma" w:cs="Tahoma"/>
          <w:sz w:val="20"/>
          <w:szCs w:val="20"/>
          <w:lang w:val="es-ES_tradnl"/>
        </w:rPr>
        <w:t xml:space="preserve"> a la Entidad Ejecutora, de manera fundamentada.</w:t>
      </w:r>
    </w:p>
    <w:p w14:paraId="24997753"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Llevar el </w:t>
      </w:r>
      <w:r w:rsidRPr="006A65CB">
        <w:rPr>
          <w:rFonts w:ascii="Tahoma" w:hAnsi="Tahoma" w:cs="Tahoma"/>
          <w:b/>
          <w:sz w:val="20"/>
          <w:szCs w:val="20"/>
          <w:lang w:val="es-ES_tradnl"/>
        </w:rPr>
        <w:t>control</w:t>
      </w:r>
      <w:r w:rsidRPr="006A65CB">
        <w:rPr>
          <w:rFonts w:ascii="Tahoma" w:hAnsi="Tahoma" w:cs="Tahoma"/>
          <w:sz w:val="20"/>
          <w:szCs w:val="20"/>
          <w:lang w:val="es-ES_tradnl"/>
        </w:rPr>
        <w:t xml:space="preserve"> directo de la vigencia y validez de las </w:t>
      </w:r>
      <w:r w:rsidRPr="006A65CB">
        <w:rPr>
          <w:rFonts w:ascii="Tahoma" w:hAnsi="Tahoma" w:cs="Tahoma"/>
          <w:b/>
          <w:sz w:val="20"/>
          <w:szCs w:val="20"/>
          <w:lang w:val="es-ES_tradnl"/>
        </w:rPr>
        <w:t>Garantía</w:t>
      </w:r>
      <w:r w:rsidRPr="006A65CB">
        <w:rPr>
          <w:rFonts w:ascii="Tahoma" w:hAnsi="Tahoma" w:cs="Tahoma"/>
          <w:sz w:val="20"/>
          <w:szCs w:val="20"/>
          <w:lang w:val="es-ES_tradnl"/>
        </w:rPr>
        <w:t xml:space="preserve"> de Cumplimiento de </w:t>
      </w:r>
      <w:r w:rsidRPr="006A65CB">
        <w:rPr>
          <w:rFonts w:ascii="Tahoma" w:hAnsi="Tahoma" w:cs="Tahoma"/>
          <w:b/>
          <w:sz w:val="20"/>
          <w:szCs w:val="20"/>
          <w:lang w:val="es-ES_tradnl"/>
        </w:rPr>
        <w:t>Contrato</w:t>
      </w:r>
      <w:r w:rsidRPr="006A65CB">
        <w:rPr>
          <w:rFonts w:ascii="Tahoma" w:hAnsi="Tahoma" w:cs="Tahoma"/>
          <w:sz w:val="20"/>
          <w:szCs w:val="20"/>
          <w:lang w:val="es-ES_tradnl"/>
        </w:rPr>
        <w:t xml:space="preserve"> y de la Garantía de Correcta Inversión de </w:t>
      </w:r>
      <w:r w:rsidRPr="006A65CB">
        <w:rPr>
          <w:rFonts w:ascii="Tahoma" w:hAnsi="Tahoma" w:cs="Tahoma"/>
          <w:b/>
          <w:sz w:val="20"/>
          <w:szCs w:val="20"/>
          <w:lang w:val="es-ES_tradnl"/>
        </w:rPr>
        <w:t>Anticipo</w:t>
      </w:r>
      <w:r w:rsidRPr="006A65CB">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E836C7E" w14:textId="77777777" w:rsidR="00025A95" w:rsidRPr="006A65CB" w:rsidRDefault="00025A95" w:rsidP="004C7AB1">
      <w:pPr>
        <w:numPr>
          <w:ilvl w:val="0"/>
          <w:numId w:val="51"/>
        </w:numPr>
        <w:spacing w:line="260" w:lineRule="atLeast"/>
        <w:ind w:left="709" w:hanging="284"/>
        <w:contextualSpacing/>
        <w:jc w:val="both"/>
        <w:rPr>
          <w:rFonts w:ascii="Tahoma" w:hAnsi="Tahoma" w:cs="Tahoma"/>
          <w:b/>
          <w:sz w:val="20"/>
          <w:szCs w:val="20"/>
          <w:lang w:val="es-ES_tradnl"/>
        </w:rPr>
      </w:pPr>
      <w:r w:rsidRPr="006A65CB">
        <w:rPr>
          <w:rFonts w:ascii="Tahoma" w:hAnsi="Tahoma" w:cs="Tahoma"/>
          <w:b/>
          <w:sz w:val="20"/>
          <w:szCs w:val="20"/>
          <w:lang w:val="es-ES_tradnl"/>
        </w:rPr>
        <w:t>Coadyuvar</w:t>
      </w:r>
      <w:r w:rsidRPr="006A65CB">
        <w:rPr>
          <w:rFonts w:ascii="Tahoma" w:hAnsi="Tahoma" w:cs="Tahoma"/>
          <w:sz w:val="20"/>
          <w:szCs w:val="20"/>
          <w:lang w:val="es-ES_tradnl"/>
        </w:rPr>
        <w:t xml:space="preserve"> a la </w:t>
      </w:r>
      <w:r w:rsidRPr="006A65CB">
        <w:rPr>
          <w:rFonts w:ascii="Tahoma" w:hAnsi="Tahoma" w:cs="Tahoma"/>
          <w:b/>
          <w:sz w:val="20"/>
          <w:szCs w:val="20"/>
          <w:lang w:val="es-ES_tradnl"/>
        </w:rPr>
        <w:t>organización</w:t>
      </w:r>
      <w:r w:rsidRPr="006A65CB">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2E5E03D"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Verificar, validar y aprobar la existencia de impedimento para la realización de la consultoría debido a </w:t>
      </w:r>
      <w:r w:rsidRPr="006A65CB">
        <w:rPr>
          <w:rFonts w:ascii="Tahoma" w:hAnsi="Tahoma" w:cs="Tahoma"/>
          <w:b/>
          <w:sz w:val="20"/>
          <w:szCs w:val="20"/>
          <w:lang w:val="es-ES_tradnl"/>
        </w:rPr>
        <w:t>eventos compensables</w:t>
      </w:r>
      <w:r w:rsidRPr="006A65CB">
        <w:rPr>
          <w:rFonts w:ascii="Tahoma" w:hAnsi="Tahoma" w:cs="Tahoma"/>
          <w:sz w:val="20"/>
          <w:szCs w:val="20"/>
          <w:lang w:val="es-ES_tradnl"/>
        </w:rPr>
        <w:t xml:space="preserve"> por causas de fuerza mayor y/o de caso fortuito.</w:t>
      </w:r>
    </w:p>
    <w:p w14:paraId="47D83C0E"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b/>
          <w:color w:val="000000"/>
          <w:sz w:val="20"/>
          <w:szCs w:val="20"/>
          <w:lang w:val="es-ES_tradnl"/>
        </w:rPr>
        <w:t>Utilizar y emplear</w:t>
      </w:r>
      <w:r w:rsidRPr="006A65CB">
        <w:rPr>
          <w:rFonts w:ascii="Tahoma" w:hAnsi="Tahoma" w:cs="Tahoma"/>
          <w:color w:val="000000"/>
          <w:sz w:val="20"/>
          <w:szCs w:val="20"/>
          <w:lang w:val="es-ES_tradnl"/>
        </w:rPr>
        <w:t xml:space="preserve">, los </w:t>
      </w:r>
      <w:r w:rsidRPr="006A65CB">
        <w:rPr>
          <w:rFonts w:ascii="Tahoma" w:hAnsi="Tahoma" w:cs="Tahoma"/>
          <w:b/>
          <w:color w:val="000000"/>
          <w:sz w:val="20"/>
          <w:szCs w:val="20"/>
          <w:lang w:val="es-ES_tradnl"/>
        </w:rPr>
        <w:t>instrumentos</w:t>
      </w:r>
      <w:r w:rsidRPr="006A65CB">
        <w:rPr>
          <w:rFonts w:ascii="Tahoma" w:hAnsi="Tahoma" w:cs="Tahoma"/>
          <w:color w:val="000000"/>
          <w:sz w:val="20"/>
          <w:szCs w:val="20"/>
          <w:lang w:val="es-ES_tradnl"/>
        </w:rPr>
        <w:t xml:space="preserve"> físicos y de software de seguimiento (Aplicativo SSP) y otros para la ejecución del proyecto.</w:t>
      </w:r>
    </w:p>
    <w:p w14:paraId="4D84D242" w14:textId="77777777" w:rsidR="00025A95" w:rsidRPr="006A65CB" w:rsidRDefault="00025A95" w:rsidP="004C7AB1">
      <w:pPr>
        <w:numPr>
          <w:ilvl w:val="0"/>
          <w:numId w:val="51"/>
        </w:numPr>
        <w:spacing w:line="260" w:lineRule="atLeast"/>
        <w:ind w:left="709" w:hanging="284"/>
        <w:contextualSpacing/>
        <w:jc w:val="both"/>
        <w:rPr>
          <w:rFonts w:ascii="Tahoma" w:hAnsi="Tahoma" w:cs="Tahoma"/>
          <w:sz w:val="20"/>
          <w:szCs w:val="20"/>
          <w:lang w:val="es-ES_tradnl"/>
        </w:rPr>
      </w:pPr>
      <w:r w:rsidRPr="006A65CB">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7B831167" w14:textId="77777777" w:rsidR="00025A95" w:rsidRPr="006A65CB" w:rsidRDefault="00025A95" w:rsidP="00025A95">
      <w:pPr>
        <w:spacing w:line="260" w:lineRule="atLeast"/>
        <w:contextualSpacing/>
        <w:jc w:val="both"/>
        <w:rPr>
          <w:rFonts w:ascii="Tahoma" w:hAnsi="Tahoma" w:cs="Tahoma"/>
          <w:sz w:val="20"/>
          <w:szCs w:val="20"/>
          <w:lang w:val="es-ES_tradnl"/>
        </w:rPr>
      </w:pPr>
    </w:p>
    <w:p w14:paraId="6E3F9E0B" w14:textId="77777777" w:rsidR="00025A95" w:rsidRPr="006A65CB" w:rsidRDefault="00025A95" w:rsidP="004C7AB1">
      <w:pPr>
        <w:numPr>
          <w:ilvl w:val="0"/>
          <w:numId w:val="68"/>
        </w:numPr>
        <w:spacing w:line="300" w:lineRule="auto"/>
        <w:ind w:left="426"/>
        <w:jc w:val="both"/>
        <w:rPr>
          <w:rFonts w:ascii="Tahoma" w:hAnsi="Tahoma" w:cs="Tahoma"/>
          <w:b/>
          <w:sz w:val="20"/>
          <w:szCs w:val="20"/>
          <w:lang w:val="es-ES_tradnl"/>
        </w:rPr>
      </w:pPr>
      <w:r w:rsidRPr="006A65CB">
        <w:rPr>
          <w:rFonts w:ascii="Tahoma" w:hAnsi="Tahoma" w:cs="Tahoma"/>
          <w:b/>
          <w:sz w:val="20"/>
          <w:szCs w:val="20"/>
          <w:lang w:val="es-ES_tradnl"/>
        </w:rPr>
        <w:t>SELECCIÓN DE BENEFICIARIOS</w:t>
      </w:r>
    </w:p>
    <w:p w14:paraId="199EEF21" w14:textId="77777777" w:rsidR="00025A95" w:rsidRPr="006A65CB" w:rsidRDefault="00025A95" w:rsidP="004C7AB1">
      <w:pPr>
        <w:numPr>
          <w:ilvl w:val="0"/>
          <w:numId w:val="67"/>
        </w:numPr>
        <w:spacing w:line="276" w:lineRule="auto"/>
        <w:jc w:val="both"/>
        <w:rPr>
          <w:rFonts w:ascii="Tahoma" w:hAnsi="Tahoma" w:cs="Tahoma"/>
          <w:sz w:val="20"/>
          <w:szCs w:val="20"/>
          <w:lang w:val="es-ES_tradnl"/>
        </w:rPr>
      </w:pPr>
      <w:r w:rsidRPr="006A65CB">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01488475" w14:textId="77777777" w:rsidR="00025A95" w:rsidRPr="006A65CB" w:rsidRDefault="00025A95" w:rsidP="004C7AB1">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A65CB">
        <w:rPr>
          <w:rFonts w:ascii="Tahoma" w:hAnsi="Tahoma" w:cs="Tahoma"/>
          <w:color w:val="000000"/>
          <w:lang w:val="es-ES_tradnl"/>
        </w:rPr>
        <w:t xml:space="preserve">Hasta </w:t>
      </w:r>
      <w:r w:rsidRPr="006A65CB">
        <w:rPr>
          <w:rFonts w:ascii="Tahoma" w:hAnsi="Tahoma" w:cs="Tahoma"/>
          <w:b/>
          <w:bCs/>
          <w:color w:val="FF0000"/>
          <w:lang w:val="es-ES_tradnl"/>
        </w:rPr>
        <w:t>20</w:t>
      </w:r>
      <w:r w:rsidRPr="006A65CB">
        <w:rPr>
          <w:rFonts w:ascii="Tahoma" w:hAnsi="Tahoma" w:cs="Tahoma"/>
          <w:color w:val="000000"/>
          <w:lang w:val="es-ES_tradnl"/>
        </w:rPr>
        <w:t xml:space="preserve"> días calendario si el proyecto contempla hasta 30 Soluciones Habitacionales</w:t>
      </w:r>
    </w:p>
    <w:p w14:paraId="560E2A36" w14:textId="77777777" w:rsidR="00025A95" w:rsidRPr="006A65CB" w:rsidRDefault="00025A95" w:rsidP="004C7AB1">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A65CB">
        <w:rPr>
          <w:rFonts w:ascii="Tahoma" w:hAnsi="Tahoma" w:cs="Tahoma"/>
          <w:color w:val="000000"/>
          <w:lang w:val="es-ES_tradnl"/>
        </w:rPr>
        <w:t xml:space="preserve">Hasta </w:t>
      </w:r>
      <w:r w:rsidRPr="006A65CB">
        <w:rPr>
          <w:rFonts w:ascii="Tahoma" w:hAnsi="Tahoma" w:cs="Tahoma"/>
          <w:b/>
          <w:bCs/>
          <w:color w:val="FF0000"/>
          <w:lang w:val="es-ES_tradnl"/>
        </w:rPr>
        <w:t>30</w:t>
      </w:r>
      <w:r w:rsidRPr="006A65CB">
        <w:rPr>
          <w:rFonts w:ascii="Tahoma" w:hAnsi="Tahoma" w:cs="Tahoma"/>
          <w:color w:val="000000"/>
          <w:lang w:val="es-ES_tradnl"/>
        </w:rPr>
        <w:t xml:space="preserve"> días calendario si el proyecto contempla desde 31 hasta 50 Soluciones Habitacionales.</w:t>
      </w:r>
    </w:p>
    <w:p w14:paraId="78762BD0" w14:textId="77777777" w:rsidR="00025A95" w:rsidRPr="006A65CB" w:rsidRDefault="00025A95" w:rsidP="004C7AB1">
      <w:pPr>
        <w:numPr>
          <w:ilvl w:val="0"/>
          <w:numId w:val="67"/>
        </w:numPr>
        <w:spacing w:line="276" w:lineRule="auto"/>
        <w:jc w:val="both"/>
        <w:rPr>
          <w:rFonts w:ascii="Tahoma" w:hAnsi="Tahoma" w:cs="Tahoma"/>
          <w:sz w:val="20"/>
          <w:szCs w:val="20"/>
          <w:lang w:val="es-ES_tradnl"/>
        </w:rPr>
      </w:pPr>
      <w:r w:rsidRPr="006A65CB">
        <w:rPr>
          <w:rFonts w:ascii="Tahoma" w:hAnsi="Tahoma" w:cs="Tahoma"/>
          <w:sz w:val="20"/>
          <w:szCs w:val="20"/>
          <w:lang w:val="es-ES_tradnl"/>
        </w:rPr>
        <w:t xml:space="preserve">La Entidad Ejecutora deberá realizar la </w:t>
      </w:r>
      <w:r w:rsidRPr="006A65CB">
        <w:rPr>
          <w:rFonts w:ascii="Tahoma" w:hAnsi="Tahoma" w:cs="Tahoma"/>
          <w:b/>
          <w:sz w:val="20"/>
          <w:szCs w:val="20"/>
          <w:lang w:val="es-ES_tradnl"/>
        </w:rPr>
        <w:t>socialización y evaluación</w:t>
      </w:r>
      <w:r w:rsidRPr="006A65CB">
        <w:rPr>
          <w:rFonts w:ascii="Tahoma" w:hAnsi="Tahoma" w:cs="Tahoma"/>
          <w:sz w:val="20"/>
          <w:szCs w:val="20"/>
          <w:lang w:val="es-ES_tradnl"/>
        </w:rPr>
        <w:t xml:space="preserve"> a los solicitantes en la Zona de intervención, </w:t>
      </w:r>
      <w:r w:rsidRPr="006A65CB">
        <w:rPr>
          <w:rFonts w:ascii="Tahoma" w:hAnsi="Tahoma" w:cs="Tahoma"/>
          <w:b/>
          <w:sz w:val="20"/>
          <w:szCs w:val="20"/>
          <w:lang w:val="es-ES_tradnl"/>
        </w:rPr>
        <w:t>de manera conjunta</w:t>
      </w:r>
      <w:r w:rsidRPr="006A65CB">
        <w:rPr>
          <w:rFonts w:ascii="Tahoma" w:hAnsi="Tahoma" w:cs="Tahoma"/>
          <w:sz w:val="20"/>
          <w:szCs w:val="20"/>
          <w:lang w:val="es-ES_tradnl"/>
        </w:rPr>
        <w:t xml:space="preserve"> con la AEVIVIENDA, de acuerdo a normativa vigente referida a </w:t>
      </w:r>
      <w:r w:rsidRPr="006A65CB">
        <w:rPr>
          <w:rFonts w:ascii="Tahoma" w:hAnsi="Tahoma" w:cs="Tahoma"/>
          <w:b/>
          <w:sz w:val="20"/>
          <w:szCs w:val="20"/>
          <w:u w:val="single"/>
          <w:lang w:val="es-ES_tradnl"/>
        </w:rPr>
        <w:t>SELECCIÓN DE BENEFICIARIOS</w:t>
      </w:r>
      <w:r w:rsidRPr="006A65CB">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87BB9D4" w14:textId="77777777" w:rsidR="00025A95" w:rsidRPr="006A65CB" w:rsidRDefault="00025A95" w:rsidP="004C7AB1">
      <w:pPr>
        <w:pStyle w:val="Prrafodelista"/>
        <w:widowControl w:val="0"/>
        <w:numPr>
          <w:ilvl w:val="0"/>
          <w:numId w:val="67"/>
        </w:numPr>
        <w:autoSpaceDE w:val="0"/>
        <w:autoSpaceDN w:val="0"/>
        <w:rPr>
          <w:rFonts w:ascii="Tahoma" w:eastAsiaTheme="minorHAnsi" w:hAnsi="Tahoma" w:cs="Tahoma"/>
          <w:lang w:val="es-ES_tradnl"/>
        </w:rPr>
      </w:pPr>
      <w:r w:rsidRPr="006A65CB">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D94F02D" w14:textId="77777777" w:rsidR="00025A95" w:rsidRPr="006A65CB" w:rsidRDefault="00025A95" w:rsidP="004C7AB1">
      <w:pPr>
        <w:numPr>
          <w:ilvl w:val="0"/>
          <w:numId w:val="67"/>
        </w:numPr>
        <w:spacing w:line="276" w:lineRule="auto"/>
        <w:jc w:val="both"/>
        <w:rPr>
          <w:rFonts w:ascii="Tahoma" w:hAnsi="Tahoma" w:cs="Tahoma"/>
          <w:sz w:val="20"/>
          <w:szCs w:val="20"/>
          <w:lang w:val="es-ES_tradnl"/>
        </w:rPr>
      </w:pPr>
      <w:r w:rsidRPr="006A65CB">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05CED959" w14:textId="77777777" w:rsidR="00025A95" w:rsidRPr="006A65CB" w:rsidRDefault="00025A95" w:rsidP="00025A95">
      <w:pPr>
        <w:spacing w:line="260" w:lineRule="atLeast"/>
        <w:jc w:val="both"/>
        <w:rPr>
          <w:rFonts w:ascii="Tahoma" w:hAnsi="Tahoma" w:cs="Tahoma"/>
          <w:sz w:val="20"/>
          <w:szCs w:val="20"/>
          <w:lang w:val="es-ES_tradnl"/>
        </w:rPr>
      </w:pPr>
    </w:p>
    <w:p w14:paraId="6B74ED7E" w14:textId="77777777" w:rsidR="00025A95" w:rsidRPr="006A65CB" w:rsidRDefault="00025A95" w:rsidP="004C7AB1">
      <w:pPr>
        <w:numPr>
          <w:ilvl w:val="0"/>
          <w:numId w:val="52"/>
        </w:numPr>
        <w:spacing w:line="260" w:lineRule="atLeast"/>
        <w:ind w:left="0"/>
        <w:contextualSpacing/>
        <w:jc w:val="both"/>
        <w:rPr>
          <w:rFonts w:ascii="Tahoma" w:hAnsi="Tahoma" w:cs="Tahoma"/>
          <w:b/>
          <w:vanish/>
          <w:sz w:val="20"/>
          <w:szCs w:val="20"/>
          <w:lang w:val="es-ES_tradnl"/>
        </w:rPr>
      </w:pPr>
    </w:p>
    <w:p w14:paraId="7FC7E385" w14:textId="77777777" w:rsidR="00025A95" w:rsidRPr="006A65CB" w:rsidRDefault="00025A95" w:rsidP="004C7AB1">
      <w:pPr>
        <w:numPr>
          <w:ilvl w:val="0"/>
          <w:numId w:val="52"/>
        </w:numPr>
        <w:spacing w:line="260" w:lineRule="atLeast"/>
        <w:ind w:left="0"/>
        <w:contextualSpacing/>
        <w:jc w:val="both"/>
        <w:rPr>
          <w:rFonts w:ascii="Tahoma" w:hAnsi="Tahoma" w:cs="Tahoma"/>
          <w:b/>
          <w:vanish/>
          <w:sz w:val="20"/>
          <w:szCs w:val="20"/>
          <w:lang w:val="es-ES_tradnl"/>
        </w:rPr>
      </w:pPr>
    </w:p>
    <w:p w14:paraId="3270631F" w14:textId="77777777" w:rsidR="00025A95" w:rsidRPr="006A65CB" w:rsidRDefault="00025A95" w:rsidP="004C7AB1">
      <w:pPr>
        <w:numPr>
          <w:ilvl w:val="0"/>
          <w:numId w:val="52"/>
        </w:numPr>
        <w:spacing w:line="260" w:lineRule="atLeast"/>
        <w:ind w:left="0"/>
        <w:contextualSpacing/>
        <w:jc w:val="both"/>
        <w:rPr>
          <w:rFonts w:ascii="Tahoma" w:hAnsi="Tahoma" w:cs="Tahoma"/>
          <w:b/>
          <w:vanish/>
          <w:sz w:val="20"/>
          <w:szCs w:val="20"/>
          <w:lang w:val="es-ES_tradnl"/>
        </w:rPr>
      </w:pPr>
    </w:p>
    <w:p w14:paraId="1C977534" w14:textId="77777777" w:rsidR="00025A95" w:rsidRPr="006A65CB" w:rsidRDefault="00025A95" w:rsidP="004C7AB1">
      <w:pPr>
        <w:numPr>
          <w:ilvl w:val="0"/>
          <w:numId w:val="52"/>
        </w:numPr>
        <w:spacing w:line="260" w:lineRule="atLeast"/>
        <w:ind w:left="0"/>
        <w:contextualSpacing/>
        <w:jc w:val="both"/>
        <w:rPr>
          <w:rFonts w:ascii="Tahoma" w:hAnsi="Tahoma" w:cs="Tahoma"/>
          <w:b/>
          <w:vanish/>
          <w:sz w:val="20"/>
          <w:szCs w:val="20"/>
          <w:lang w:val="es-ES_tradnl"/>
        </w:rPr>
      </w:pPr>
    </w:p>
    <w:p w14:paraId="797816AA" w14:textId="77777777" w:rsidR="00025A95" w:rsidRPr="006A65CB" w:rsidRDefault="00025A95" w:rsidP="004C7AB1">
      <w:pPr>
        <w:numPr>
          <w:ilvl w:val="0"/>
          <w:numId w:val="52"/>
        </w:numPr>
        <w:spacing w:line="260" w:lineRule="atLeast"/>
        <w:ind w:left="0"/>
        <w:contextualSpacing/>
        <w:jc w:val="both"/>
        <w:rPr>
          <w:rFonts w:ascii="Tahoma" w:hAnsi="Tahoma" w:cs="Tahoma"/>
          <w:b/>
          <w:vanish/>
          <w:sz w:val="20"/>
          <w:szCs w:val="20"/>
          <w:lang w:val="es-ES_tradnl"/>
        </w:rPr>
      </w:pPr>
    </w:p>
    <w:p w14:paraId="0F0A829A" w14:textId="77777777" w:rsidR="00025A95" w:rsidRPr="006A65CB" w:rsidRDefault="00025A95" w:rsidP="004C7AB1">
      <w:pPr>
        <w:numPr>
          <w:ilvl w:val="0"/>
          <w:numId w:val="54"/>
        </w:numPr>
        <w:spacing w:line="260" w:lineRule="atLeast"/>
        <w:ind w:left="426"/>
        <w:contextualSpacing/>
        <w:jc w:val="both"/>
        <w:rPr>
          <w:rFonts w:ascii="Tahoma" w:hAnsi="Tahoma" w:cs="Tahoma"/>
          <w:b/>
          <w:sz w:val="20"/>
          <w:szCs w:val="20"/>
          <w:lang w:val="es-ES_tradnl"/>
        </w:rPr>
      </w:pPr>
      <w:r w:rsidRPr="006A65CB">
        <w:rPr>
          <w:rFonts w:ascii="Tahoma" w:hAnsi="Tahoma" w:cs="Tahoma"/>
          <w:b/>
          <w:sz w:val="20"/>
          <w:szCs w:val="20"/>
          <w:lang w:val="es-ES_tradnl"/>
        </w:rPr>
        <w:t>CAPACITACIÓN</w:t>
      </w:r>
    </w:p>
    <w:p w14:paraId="214117C0"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bookmarkStart w:id="30" w:name="_Hlk163837985"/>
      <w:r w:rsidRPr="006A65CB">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p>
    <w:bookmarkEnd w:id="30"/>
    <w:p w14:paraId="5938F75E"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r w:rsidRPr="006A65CB">
        <w:rPr>
          <w:rFonts w:ascii="Tahoma" w:hAnsi="Tahoma" w:cs="Tahoma"/>
          <w:sz w:val="20"/>
          <w:szCs w:val="20"/>
          <w:lang w:val="es-ES_tradnl"/>
        </w:rPr>
        <w:t>Revisar el diseño, elaboración y distribución</w:t>
      </w:r>
      <w:r w:rsidRPr="006A65CB">
        <w:rPr>
          <w:rFonts w:ascii="Tahoma" w:hAnsi="Tahoma" w:cs="Tahoma"/>
          <w:b/>
          <w:sz w:val="20"/>
          <w:szCs w:val="20"/>
          <w:lang w:val="es-ES_tradnl"/>
        </w:rPr>
        <w:t xml:space="preserve"> del material educativo</w:t>
      </w:r>
      <w:r w:rsidRPr="006A65CB">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976AA16"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la elaboración y distribución del </w:t>
      </w:r>
      <w:r w:rsidRPr="006A65CB">
        <w:rPr>
          <w:rFonts w:ascii="Tahoma" w:hAnsi="Tahoma" w:cs="Tahoma"/>
          <w:b/>
          <w:sz w:val="20"/>
          <w:szCs w:val="20"/>
          <w:lang w:val="es-ES_tradnl"/>
        </w:rPr>
        <w:t>material comunicacional</w:t>
      </w:r>
      <w:r w:rsidRPr="006A65CB">
        <w:rPr>
          <w:rFonts w:ascii="Tahoma" w:hAnsi="Tahoma" w:cs="Tahoma"/>
          <w:sz w:val="20"/>
          <w:szCs w:val="20"/>
          <w:lang w:val="es-ES_tradnl"/>
        </w:rPr>
        <w:t xml:space="preserve"> para realizar la socialización y difusión de la ejecución del proyecto, conforme a lineamientos establecidos por la AEVIVIENDA.</w:t>
      </w:r>
    </w:p>
    <w:p w14:paraId="5867FF22"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que la Entidad Ejecutora </w:t>
      </w:r>
      <w:r w:rsidRPr="006A65CB">
        <w:rPr>
          <w:rFonts w:ascii="Tahoma" w:hAnsi="Tahoma" w:cs="Tahoma"/>
          <w:b/>
          <w:sz w:val="20"/>
          <w:szCs w:val="20"/>
          <w:lang w:val="es-ES_tradnl"/>
        </w:rPr>
        <w:t>capacite a su equipo técnico-social</w:t>
      </w:r>
      <w:r w:rsidRPr="006A65CB">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8B39FFB"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que la Entidad Ejecutora </w:t>
      </w:r>
      <w:r w:rsidRPr="006A65CB">
        <w:rPr>
          <w:rFonts w:ascii="Tahoma" w:hAnsi="Tahoma" w:cs="Tahoma"/>
          <w:b/>
          <w:sz w:val="20"/>
          <w:szCs w:val="20"/>
          <w:lang w:val="es-ES_tradnl"/>
        </w:rPr>
        <w:t>brinde toda la información</w:t>
      </w:r>
      <w:r w:rsidRPr="006A65CB">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0E0D37DA"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que la Entidad Ejecutora desarrolle al </w:t>
      </w:r>
      <w:r w:rsidRPr="006A65CB">
        <w:rPr>
          <w:rFonts w:ascii="Tahoma" w:hAnsi="Tahoma" w:cs="Tahoma"/>
          <w:b/>
          <w:sz w:val="20"/>
          <w:szCs w:val="20"/>
          <w:lang w:val="es-ES_tradnl"/>
        </w:rPr>
        <w:t xml:space="preserve">menos 5 talleres </w:t>
      </w:r>
      <w:r w:rsidRPr="006A65CB">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2C246D9A" w14:textId="77777777" w:rsidR="00025A95" w:rsidRPr="006A65CB" w:rsidRDefault="00025A95" w:rsidP="00025A95">
      <w:pPr>
        <w:spacing w:line="260" w:lineRule="atLeast"/>
        <w:ind w:left="709"/>
        <w:contextualSpacing/>
        <w:jc w:val="both"/>
        <w:rPr>
          <w:rFonts w:ascii="Tahoma" w:hAnsi="Tahoma" w:cs="Tahoma"/>
          <w:sz w:val="20"/>
          <w:szCs w:val="20"/>
          <w:lang w:val="es-ES_tradnl"/>
        </w:rPr>
      </w:pPr>
      <w:r w:rsidRPr="006A65CB">
        <w:rPr>
          <w:rFonts w:ascii="Tahoma" w:hAnsi="Tahoma" w:cs="Tahoma"/>
          <w:sz w:val="20"/>
          <w:szCs w:val="20"/>
          <w:lang w:val="es-ES_tradnl"/>
        </w:rPr>
        <w:t>Temáticas a desarrollar:</w:t>
      </w:r>
    </w:p>
    <w:p w14:paraId="0C8D8AC2" w14:textId="77777777" w:rsidR="00025A95" w:rsidRPr="006A65CB" w:rsidRDefault="00025A95" w:rsidP="004C7AB1">
      <w:pPr>
        <w:numPr>
          <w:ilvl w:val="0"/>
          <w:numId w:val="63"/>
        </w:numPr>
        <w:spacing w:line="260" w:lineRule="atLeast"/>
        <w:ind w:left="993"/>
        <w:contextualSpacing/>
        <w:jc w:val="both"/>
        <w:rPr>
          <w:rFonts w:ascii="Tahoma" w:hAnsi="Tahoma" w:cs="Tahoma"/>
          <w:sz w:val="20"/>
          <w:szCs w:val="20"/>
          <w:lang w:val="es-ES_tradnl"/>
        </w:rPr>
      </w:pPr>
      <w:r w:rsidRPr="006A65CB">
        <w:rPr>
          <w:rFonts w:ascii="Tahoma" w:hAnsi="Tahoma" w:cs="Tahoma"/>
          <w:sz w:val="20"/>
          <w:szCs w:val="20"/>
          <w:lang w:val="es-ES_tradnl"/>
        </w:rPr>
        <w:t>Educación sobre la importancia del Medio Ambiente y de los servicios que la atienden.</w:t>
      </w:r>
    </w:p>
    <w:p w14:paraId="2D10F7D7" w14:textId="77777777" w:rsidR="00025A95" w:rsidRPr="006A65CB" w:rsidRDefault="00025A95" w:rsidP="004C7AB1">
      <w:pPr>
        <w:numPr>
          <w:ilvl w:val="0"/>
          <w:numId w:val="63"/>
        </w:numPr>
        <w:spacing w:line="260" w:lineRule="atLeast"/>
        <w:ind w:left="993"/>
        <w:contextualSpacing/>
        <w:jc w:val="both"/>
        <w:rPr>
          <w:rFonts w:ascii="Tahoma" w:hAnsi="Tahoma" w:cs="Tahoma"/>
          <w:sz w:val="20"/>
          <w:szCs w:val="20"/>
          <w:lang w:val="es-ES_tradnl"/>
        </w:rPr>
      </w:pPr>
      <w:r w:rsidRPr="006A65CB">
        <w:rPr>
          <w:rFonts w:ascii="Tahoma" w:hAnsi="Tahoma" w:cs="Tahoma"/>
          <w:sz w:val="20"/>
          <w:szCs w:val="20"/>
          <w:lang w:val="es-ES_tradnl"/>
        </w:rPr>
        <w:t>Higiene, salubridad y bioseguridad</w:t>
      </w:r>
    </w:p>
    <w:p w14:paraId="7F00B1E4" w14:textId="77777777" w:rsidR="00025A95" w:rsidRPr="006A65CB" w:rsidRDefault="00025A95" w:rsidP="004C7AB1">
      <w:pPr>
        <w:numPr>
          <w:ilvl w:val="0"/>
          <w:numId w:val="63"/>
        </w:numPr>
        <w:spacing w:line="260" w:lineRule="atLeast"/>
        <w:ind w:left="993"/>
        <w:contextualSpacing/>
        <w:jc w:val="both"/>
        <w:rPr>
          <w:rFonts w:ascii="Tahoma" w:hAnsi="Tahoma" w:cs="Tahoma"/>
          <w:sz w:val="20"/>
          <w:szCs w:val="20"/>
          <w:lang w:val="es-ES_tradnl"/>
        </w:rPr>
      </w:pPr>
      <w:r w:rsidRPr="006A65CB">
        <w:rPr>
          <w:rFonts w:ascii="Tahoma" w:hAnsi="Tahoma" w:cs="Tahoma"/>
          <w:sz w:val="20"/>
          <w:szCs w:val="20"/>
          <w:lang w:val="es-ES_tradnl"/>
        </w:rPr>
        <w:t xml:space="preserve">Saneamiento Básico  </w:t>
      </w:r>
    </w:p>
    <w:p w14:paraId="58B58045" w14:textId="77777777" w:rsidR="00025A95" w:rsidRPr="006A65CB" w:rsidRDefault="00025A95" w:rsidP="004C7AB1">
      <w:pPr>
        <w:numPr>
          <w:ilvl w:val="0"/>
          <w:numId w:val="64"/>
        </w:numPr>
        <w:spacing w:line="260" w:lineRule="atLeast"/>
        <w:ind w:left="993"/>
        <w:contextualSpacing/>
        <w:jc w:val="both"/>
        <w:rPr>
          <w:rFonts w:ascii="Tahoma" w:hAnsi="Tahoma" w:cs="Tahoma"/>
          <w:sz w:val="20"/>
          <w:szCs w:val="20"/>
          <w:lang w:val="es-ES_tradnl"/>
        </w:rPr>
      </w:pPr>
      <w:r w:rsidRPr="006A65CB">
        <w:rPr>
          <w:rFonts w:ascii="Tahoma" w:hAnsi="Tahoma" w:cs="Tahoma"/>
          <w:sz w:val="20"/>
          <w:szCs w:val="20"/>
          <w:lang w:val="es-ES_tradnl"/>
        </w:rPr>
        <w:t>Equidad de género generacional, y Prevención de violencia intrafamiliar.</w:t>
      </w:r>
    </w:p>
    <w:p w14:paraId="4606CE6D" w14:textId="77777777" w:rsidR="00025A95" w:rsidRPr="006A65CB" w:rsidRDefault="00025A95" w:rsidP="004C7AB1">
      <w:pPr>
        <w:numPr>
          <w:ilvl w:val="0"/>
          <w:numId w:val="63"/>
        </w:numPr>
        <w:spacing w:line="260" w:lineRule="atLeast"/>
        <w:ind w:left="993"/>
        <w:contextualSpacing/>
        <w:jc w:val="both"/>
        <w:rPr>
          <w:rFonts w:ascii="Tahoma" w:hAnsi="Tahoma" w:cs="Tahoma"/>
          <w:sz w:val="20"/>
          <w:szCs w:val="20"/>
          <w:lang w:val="es-ES_tradnl"/>
        </w:rPr>
      </w:pPr>
      <w:r w:rsidRPr="006A65CB">
        <w:rPr>
          <w:rFonts w:ascii="Tahoma" w:hAnsi="Tahoma" w:cs="Tahoma"/>
          <w:sz w:val="20"/>
          <w:szCs w:val="20"/>
          <w:lang w:val="es-ES_tradnl"/>
        </w:rPr>
        <w:t>Hábitat, calidad de vida y hábitos saludables y el cumplimento de la función social de la vivienda.</w:t>
      </w:r>
    </w:p>
    <w:p w14:paraId="0E2A1301" w14:textId="77777777" w:rsidR="00025A95" w:rsidRPr="006A65CB" w:rsidRDefault="00025A95" w:rsidP="004C7AB1">
      <w:pPr>
        <w:numPr>
          <w:ilvl w:val="0"/>
          <w:numId w:val="63"/>
        </w:numPr>
        <w:spacing w:line="260" w:lineRule="atLeast"/>
        <w:ind w:left="993"/>
        <w:contextualSpacing/>
        <w:jc w:val="both"/>
        <w:rPr>
          <w:rFonts w:ascii="Tahoma" w:hAnsi="Tahoma" w:cs="Tahoma"/>
          <w:b/>
          <w:sz w:val="20"/>
          <w:szCs w:val="20"/>
          <w:lang w:val="es-ES_tradnl"/>
        </w:rPr>
      </w:pPr>
      <w:r w:rsidRPr="006A65CB">
        <w:rPr>
          <w:rFonts w:ascii="Tahoma" w:hAnsi="Tahoma" w:cs="Tahoma"/>
          <w:b/>
          <w:sz w:val="20"/>
          <w:szCs w:val="20"/>
          <w:lang w:val="es-ES_tradnl"/>
        </w:rPr>
        <w:t>Otros a requerimiento de la AEVIVIENDA</w:t>
      </w:r>
    </w:p>
    <w:p w14:paraId="7F27B3F3"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que la Entidad Ejecutora desarrolle al </w:t>
      </w:r>
      <w:r w:rsidRPr="006A65CB">
        <w:rPr>
          <w:rFonts w:ascii="Tahoma" w:hAnsi="Tahoma" w:cs="Tahoma"/>
          <w:b/>
          <w:sz w:val="20"/>
          <w:szCs w:val="20"/>
          <w:lang w:val="es-ES_tradnl"/>
        </w:rPr>
        <w:t xml:space="preserve">menos 6 talleres </w:t>
      </w:r>
      <w:r w:rsidRPr="006A65CB">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312F6006" w14:textId="77777777" w:rsidR="00025A95" w:rsidRPr="006A65CB" w:rsidRDefault="00025A95" w:rsidP="004C7AB1">
      <w:pPr>
        <w:numPr>
          <w:ilvl w:val="0"/>
          <w:numId w:val="55"/>
        </w:numPr>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Métodos constructivos (seguridad laboral e higiene en el trabajo),</w:t>
      </w:r>
    </w:p>
    <w:p w14:paraId="01838BA4" w14:textId="77777777" w:rsidR="00025A95" w:rsidRPr="006A65CB" w:rsidRDefault="00025A95" w:rsidP="004C7AB1">
      <w:pPr>
        <w:numPr>
          <w:ilvl w:val="0"/>
          <w:numId w:val="55"/>
        </w:numPr>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Análisis de riesgo y planes de contingencia y uso y equipo de protección personal (repeticiones semanales),</w:t>
      </w:r>
    </w:p>
    <w:p w14:paraId="2E90D4AB" w14:textId="77777777" w:rsidR="00025A95" w:rsidRPr="006A65CB" w:rsidRDefault="00025A95" w:rsidP="004C7AB1">
      <w:pPr>
        <w:numPr>
          <w:ilvl w:val="0"/>
          <w:numId w:val="55"/>
        </w:numPr>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Obra Gruesa, </w:t>
      </w:r>
    </w:p>
    <w:p w14:paraId="053B5F8B" w14:textId="77777777" w:rsidR="00025A95" w:rsidRPr="006A65CB" w:rsidRDefault="00025A95" w:rsidP="004C7AB1">
      <w:pPr>
        <w:numPr>
          <w:ilvl w:val="0"/>
          <w:numId w:val="55"/>
        </w:numPr>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Materiales Prefabricados, </w:t>
      </w:r>
    </w:p>
    <w:p w14:paraId="51CD180C" w14:textId="77777777" w:rsidR="00025A95" w:rsidRPr="006A65CB" w:rsidRDefault="00025A95" w:rsidP="004C7AB1">
      <w:pPr>
        <w:numPr>
          <w:ilvl w:val="0"/>
          <w:numId w:val="55"/>
        </w:numPr>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Obra Fina, </w:t>
      </w:r>
    </w:p>
    <w:p w14:paraId="44205D90" w14:textId="77777777" w:rsidR="00025A95" w:rsidRPr="006A65CB" w:rsidRDefault="00025A95" w:rsidP="004C7AB1">
      <w:pPr>
        <w:numPr>
          <w:ilvl w:val="0"/>
          <w:numId w:val="55"/>
        </w:numPr>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Instalaciones Sanitaria /Agua Potable, Instalación Eléctrica</w:t>
      </w:r>
    </w:p>
    <w:p w14:paraId="28B22D56" w14:textId="77777777" w:rsidR="00025A95" w:rsidRPr="006A65CB" w:rsidRDefault="00025A95" w:rsidP="004C7AB1">
      <w:pPr>
        <w:numPr>
          <w:ilvl w:val="0"/>
          <w:numId w:val="53"/>
        </w:numPr>
        <w:spacing w:line="260" w:lineRule="atLeast"/>
        <w:ind w:left="709" w:hanging="301"/>
        <w:contextualSpacing/>
        <w:jc w:val="both"/>
        <w:rPr>
          <w:rFonts w:ascii="Tahoma" w:hAnsi="Tahoma" w:cs="Tahoma"/>
          <w:sz w:val="20"/>
          <w:szCs w:val="20"/>
          <w:lang w:val="es-ES_tradnl"/>
        </w:rPr>
      </w:pPr>
      <w:r w:rsidRPr="006A65CB">
        <w:rPr>
          <w:rFonts w:ascii="Tahoma" w:hAnsi="Tahoma" w:cs="Tahoma"/>
          <w:sz w:val="20"/>
          <w:szCs w:val="20"/>
          <w:lang w:val="es-ES_tradnl"/>
        </w:rPr>
        <w:t>Verificar que la Entidad Ejecutora realice las</w:t>
      </w:r>
      <w:r w:rsidRPr="006A65CB">
        <w:rPr>
          <w:rFonts w:ascii="Tahoma" w:hAnsi="Tahoma" w:cs="Tahoma"/>
          <w:b/>
          <w:sz w:val="20"/>
          <w:szCs w:val="20"/>
          <w:lang w:val="es-ES_tradnl"/>
        </w:rPr>
        <w:t xml:space="preserve"> capacitaciones</w:t>
      </w:r>
      <w:r w:rsidRPr="006A65CB">
        <w:rPr>
          <w:rFonts w:ascii="Tahoma" w:hAnsi="Tahoma" w:cs="Tahoma"/>
          <w:sz w:val="20"/>
          <w:szCs w:val="20"/>
          <w:lang w:val="es-ES_tradnl"/>
        </w:rPr>
        <w:t xml:space="preserve"> en </w:t>
      </w:r>
      <w:r w:rsidRPr="006A65CB">
        <w:rPr>
          <w:rFonts w:ascii="Tahoma" w:hAnsi="Tahoma" w:cs="Tahoma"/>
          <w:b/>
          <w:sz w:val="20"/>
          <w:szCs w:val="20"/>
          <w:lang w:val="es-ES_tradnl"/>
        </w:rPr>
        <w:t>acciones de mantenimiento preventivo</w:t>
      </w:r>
      <w:r w:rsidRPr="006A65CB">
        <w:rPr>
          <w:rFonts w:ascii="Tahoma" w:hAnsi="Tahoma" w:cs="Tahoma"/>
          <w:sz w:val="20"/>
          <w:szCs w:val="20"/>
          <w:lang w:val="es-ES_tradnl"/>
        </w:rPr>
        <w:t>, uso adecuado y limpieza de la vivienda una vez que hayan concluido las acciones de autoconstrucción.</w:t>
      </w:r>
    </w:p>
    <w:p w14:paraId="568215C8" w14:textId="77777777" w:rsidR="00025A95" w:rsidRPr="006A65CB" w:rsidRDefault="00025A95" w:rsidP="00025A95">
      <w:pPr>
        <w:spacing w:line="260" w:lineRule="atLeast"/>
        <w:ind w:left="709"/>
        <w:contextualSpacing/>
        <w:jc w:val="both"/>
        <w:rPr>
          <w:rFonts w:ascii="Tahoma" w:hAnsi="Tahoma" w:cs="Tahoma"/>
          <w:sz w:val="20"/>
          <w:szCs w:val="20"/>
          <w:lang w:val="es-ES_tradnl"/>
        </w:rPr>
      </w:pPr>
    </w:p>
    <w:p w14:paraId="578A75D1" w14:textId="77777777" w:rsidR="00025A95" w:rsidRPr="006A65CB" w:rsidRDefault="00025A95" w:rsidP="004C7AB1">
      <w:pPr>
        <w:numPr>
          <w:ilvl w:val="0"/>
          <w:numId w:val="54"/>
        </w:numPr>
        <w:spacing w:line="260" w:lineRule="atLeast"/>
        <w:ind w:left="426"/>
        <w:contextualSpacing/>
        <w:jc w:val="both"/>
        <w:rPr>
          <w:rFonts w:ascii="Tahoma" w:hAnsi="Tahoma" w:cs="Tahoma"/>
          <w:b/>
          <w:sz w:val="20"/>
          <w:szCs w:val="20"/>
          <w:lang w:val="es-ES_tradnl"/>
        </w:rPr>
      </w:pPr>
      <w:r w:rsidRPr="006A65CB">
        <w:rPr>
          <w:rFonts w:ascii="Tahoma" w:hAnsi="Tahoma" w:cs="Tahoma"/>
          <w:b/>
          <w:sz w:val="20"/>
          <w:szCs w:val="20"/>
          <w:lang w:val="es-ES_tradnl"/>
        </w:rPr>
        <w:t>ASISTENCIA TÉCNICA</w:t>
      </w:r>
    </w:p>
    <w:p w14:paraId="75D6BCCC"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bookmarkStart w:id="31" w:name="_Hlk163837488"/>
      <w:r w:rsidRPr="006A65CB">
        <w:rPr>
          <w:rFonts w:ascii="Tahoma" w:hAnsi="Tahoma" w:cs="Tahoma"/>
          <w:sz w:val="20"/>
          <w:szCs w:val="20"/>
          <w:lang w:val="es-ES_tradnl"/>
        </w:rPr>
        <w:t xml:space="preserve">Exigirá a la Entidad Ejecutora, la gestión de los certificados de no propiedad a nivel Nacional de los </w:t>
      </w:r>
      <w:r w:rsidRPr="006A65CB">
        <w:rPr>
          <w:rFonts w:ascii="Tahoma" w:hAnsi="Tahoma" w:cs="Tahoma"/>
          <w:b/>
          <w:bCs/>
          <w:color w:val="FF0000"/>
          <w:sz w:val="20"/>
          <w:szCs w:val="20"/>
          <w:lang w:val="es-ES_tradnl"/>
        </w:rPr>
        <w:t xml:space="preserve">60 </w:t>
      </w:r>
      <w:r w:rsidRPr="006A65CB">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p>
    <w:bookmarkEnd w:id="31"/>
    <w:p w14:paraId="4A15D133"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Deberá verificar y realizar el acompañamiento que la Entidad Ejecutora realice el</w:t>
      </w:r>
      <w:r w:rsidRPr="006A65CB">
        <w:rPr>
          <w:rFonts w:ascii="Tahoma" w:hAnsi="Tahoma" w:cs="Tahoma"/>
          <w:b/>
          <w:sz w:val="20"/>
          <w:szCs w:val="20"/>
          <w:lang w:val="es-ES_tradnl"/>
        </w:rPr>
        <w:t xml:space="preserve"> Diagnóstico Inicial</w:t>
      </w:r>
      <w:r w:rsidRPr="006A65CB">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asignación de la solución habitacional para cada familia, o re-definir </w:t>
      </w:r>
      <w:bookmarkStart w:id="32" w:name="_Hlk145577902"/>
      <w:r w:rsidRPr="006A65CB">
        <w:rPr>
          <w:rFonts w:ascii="Tahoma" w:hAnsi="Tahoma" w:cs="Tahoma"/>
          <w:sz w:val="20"/>
          <w:szCs w:val="20"/>
          <w:lang w:val="es-ES_tradnl"/>
        </w:rPr>
        <w:t>(excepcionalmente)</w:t>
      </w:r>
      <w:bookmarkEnd w:id="32"/>
      <w:r w:rsidRPr="006A65CB">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42076B5E"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31AEC6D2"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190E3FAE"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14:paraId="52ADC46F"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Realizar el acompañamiento a </w:t>
      </w:r>
      <w:r w:rsidRPr="006A65CB">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6F55C870"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48F76307"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59EE493"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B3BDDC"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49876E53"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BA031FA"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BAA3D20"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La Inspectoría deberá acompañar y aprobar la validación de las evaluaciones técnicas a requerimiento de la AEVIVIENDA. </w:t>
      </w:r>
    </w:p>
    <w:p w14:paraId="4CF7F7D3"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FEB3596"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Controlar que todos los ítems ejecutados cumplan con requerimientos adecuados de construcción y funcionamiento.</w:t>
      </w:r>
    </w:p>
    <w:p w14:paraId="5D73B6D3"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B3995BE"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2B3272BD"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496898E6"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BE7A08" w14:textId="77777777" w:rsidR="00025A95" w:rsidRPr="006A65CB" w:rsidRDefault="00025A95" w:rsidP="004C7AB1">
      <w:pPr>
        <w:numPr>
          <w:ilvl w:val="0"/>
          <w:numId w:val="44"/>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Controlar que se elaboren los planos AS BUILT de cada una de las viviendas.</w:t>
      </w:r>
    </w:p>
    <w:p w14:paraId="425C73E0" w14:textId="77777777" w:rsidR="00025A95" w:rsidRPr="006A65CB" w:rsidRDefault="00025A95" w:rsidP="00025A95">
      <w:pPr>
        <w:spacing w:line="260" w:lineRule="atLeast"/>
        <w:contextualSpacing/>
        <w:jc w:val="both"/>
        <w:rPr>
          <w:rFonts w:ascii="Tahoma" w:hAnsi="Tahoma" w:cs="Tahoma"/>
          <w:color w:val="000000"/>
          <w:sz w:val="20"/>
          <w:szCs w:val="20"/>
          <w:lang w:val="es-ES_tradnl"/>
        </w:rPr>
      </w:pPr>
    </w:p>
    <w:p w14:paraId="6FD63296" w14:textId="77777777" w:rsidR="00025A95" w:rsidRPr="006A65CB" w:rsidRDefault="00025A95" w:rsidP="004C7AB1">
      <w:pPr>
        <w:numPr>
          <w:ilvl w:val="0"/>
          <w:numId w:val="54"/>
        </w:numPr>
        <w:spacing w:line="260" w:lineRule="atLeast"/>
        <w:ind w:left="426"/>
        <w:contextualSpacing/>
        <w:jc w:val="both"/>
        <w:rPr>
          <w:rFonts w:ascii="Tahoma" w:hAnsi="Tahoma" w:cs="Tahoma"/>
          <w:b/>
          <w:sz w:val="20"/>
          <w:szCs w:val="20"/>
          <w:lang w:val="es-ES_tradnl"/>
        </w:rPr>
      </w:pPr>
      <w:r w:rsidRPr="006A65CB">
        <w:rPr>
          <w:rFonts w:ascii="Tahoma" w:hAnsi="Tahoma" w:cs="Tahoma"/>
          <w:b/>
          <w:sz w:val="20"/>
          <w:szCs w:val="20"/>
          <w:lang w:val="es-ES_tradnl"/>
        </w:rPr>
        <w:t>SEGUIMIENTO:</w:t>
      </w:r>
    </w:p>
    <w:p w14:paraId="075F9902"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bookmarkStart w:id="34" w:name="_Hlk163837523"/>
      <w:r w:rsidRPr="006A65CB">
        <w:rPr>
          <w:rFonts w:ascii="Tahoma" w:hAnsi="Tahoma" w:cs="Tahoma"/>
          <w:sz w:val="20"/>
          <w:szCs w:val="20"/>
          <w:lang w:val="es-ES_tradnl"/>
        </w:rPr>
        <w:t>Verificar y controlar la gestión y presentación de los certificados de no propiedad para iniciar la obra física de los beneficiarios.</w:t>
      </w:r>
    </w:p>
    <w:bookmarkEnd w:id="34"/>
    <w:p w14:paraId="797DA695"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46C9F8F"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Realizar el seguimiento oportuno y fundamentado para que la Entidad Ejecutora realice la </w:t>
      </w:r>
      <w:r w:rsidRPr="006A65CB">
        <w:rPr>
          <w:rFonts w:ascii="Tahoma" w:hAnsi="Tahoma" w:cs="Tahoma"/>
          <w:b/>
          <w:sz w:val="20"/>
          <w:szCs w:val="20"/>
          <w:lang w:val="es-ES_tradnl"/>
        </w:rPr>
        <w:t xml:space="preserve">sustitución de beneficiarios: </w:t>
      </w:r>
    </w:p>
    <w:p w14:paraId="36320D7D"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Por renuncia escrita del beneficiario. </w:t>
      </w:r>
    </w:p>
    <w:p w14:paraId="393C3466" w14:textId="77777777" w:rsidR="00025A95" w:rsidRPr="006A65CB" w:rsidRDefault="00025A95" w:rsidP="004C7AB1">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Por incumplimiento de aporte propio, a la tercera notificación de incumplimiento.</w:t>
      </w:r>
    </w:p>
    <w:p w14:paraId="55B30B8A"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En caso de comprobarse que el beneficiario y su familia no demuestren la residencia permanente en el sector o lugar.</w:t>
      </w:r>
    </w:p>
    <w:p w14:paraId="50CE88D8"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En caso de comprobarse inconsistencia en la veracidad de la información contenida en el formulario de solicitud o declaración jurada.</w:t>
      </w:r>
    </w:p>
    <w:p w14:paraId="1E64ACE6"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Por abandono del proyecto sin justificación y comunicación alguna.</w:t>
      </w:r>
    </w:p>
    <w:p w14:paraId="1749B2A6"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1573B89" w14:textId="77777777" w:rsidR="00025A95" w:rsidRPr="006A65CB" w:rsidRDefault="00025A95" w:rsidP="00025A95">
      <w:pPr>
        <w:tabs>
          <w:tab w:val="left" w:pos="1701"/>
        </w:tabs>
        <w:spacing w:line="260" w:lineRule="atLeast"/>
        <w:ind w:left="709"/>
        <w:contextualSpacing/>
        <w:jc w:val="both"/>
        <w:rPr>
          <w:rFonts w:ascii="Tahoma" w:hAnsi="Tahoma" w:cs="Tahoma"/>
          <w:sz w:val="20"/>
          <w:szCs w:val="20"/>
          <w:lang w:val="es-ES_tradnl"/>
        </w:rPr>
      </w:pPr>
    </w:p>
    <w:p w14:paraId="0A93B736" w14:textId="77777777" w:rsidR="00025A95" w:rsidRPr="006A65CB" w:rsidRDefault="00025A95" w:rsidP="00025A95">
      <w:pPr>
        <w:tabs>
          <w:tab w:val="left" w:pos="1701"/>
        </w:tabs>
        <w:spacing w:line="260" w:lineRule="atLeast"/>
        <w:ind w:left="709"/>
        <w:contextualSpacing/>
        <w:jc w:val="both"/>
        <w:rPr>
          <w:rFonts w:ascii="Tahoma" w:hAnsi="Tahoma" w:cs="Tahoma"/>
          <w:sz w:val="20"/>
          <w:szCs w:val="20"/>
          <w:lang w:val="es-ES_tradnl"/>
        </w:rPr>
      </w:pPr>
      <w:r w:rsidRPr="006A65CB">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FE84E2F" w14:textId="77777777" w:rsidR="00025A95" w:rsidRPr="006A65CB" w:rsidRDefault="00025A95" w:rsidP="00025A95">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6A65CB">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6E0C55EC"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Verificar que la solicitud entregada para el </w:t>
      </w:r>
      <w:r w:rsidRPr="006A65CB">
        <w:rPr>
          <w:rFonts w:ascii="Tahoma" w:hAnsi="Tahoma" w:cs="Tahoma"/>
          <w:b/>
          <w:bCs/>
          <w:sz w:val="20"/>
          <w:szCs w:val="20"/>
          <w:lang w:val="es-ES_tradnl"/>
        </w:rPr>
        <w:t>cambio de titular del beneficio</w:t>
      </w:r>
      <w:r w:rsidRPr="006A65CB">
        <w:rPr>
          <w:rFonts w:ascii="Tahoma" w:hAnsi="Tahoma" w:cs="Tahoma"/>
          <w:sz w:val="20"/>
          <w:szCs w:val="20"/>
          <w:lang w:val="es-ES_tradnl"/>
        </w:rPr>
        <w:t xml:space="preserve"> por parte de la Entidad Ejecutora a la AEVIVIENDA se haya realizado de manera oportuna y fundamentada:</w:t>
      </w:r>
      <w:r w:rsidRPr="006A65CB">
        <w:rPr>
          <w:rFonts w:ascii="Tahoma" w:hAnsi="Tahoma" w:cs="Tahoma"/>
          <w:b/>
          <w:sz w:val="20"/>
          <w:szCs w:val="20"/>
          <w:lang w:val="es-ES_tradnl"/>
        </w:rPr>
        <w:t xml:space="preserve"> </w:t>
      </w:r>
    </w:p>
    <w:p w14:paraId="6A493605"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AA3E41"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3F22EE53"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En caso de abandono de los padres el beneficio será a favor del hijo/a que asuma la carga familiar.</w:t>
      </w:r>
    </w:p>
    <w:p w14:paraId="3A1DAE29"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AF23BA" w14:textId="77777777" w:rsidR="00025A95" w:rsidRPr="006A65CB" w:rsidRDefault="00025A95" w:rsidP="004C7AB1">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6A65CB">
        <w:rPr>
          <w:rFonts w:ascii="Tahoma" w:hAnsi="Tahoma" w:cs="Tahoma"/>
          <w:sz w:val="20"/>
          <w:szCs w:val="20"/>
          <w:lang w:val="es-ES_tradnl"/>
        </w:rPr>
        <w:t>En otro tipo de casos no previstos, la Dirección Departamental previo análisis social y jurídico, definirá el cambio de beneficiario.</w:t>
      </w:r>
    </w:p>
    <w:p w14:paraId="1CFA5F54"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Verificar y Garantizar el </w:t>
      </w:r>
      <w:r w:rsidRPr="006A65CB">
        <w:rPr>
          <w:rFonts w:ascii="Tahoma" w:hAnsi="Tahoma" w:cs="Tahoma"/>
          <w:b/>
          <w:sz w:val="20"/>
          <w:szCs w:val="20"/>
          <w:lang w:val="es-ES_tradnl"/>
        </w:rPr>
        <w:t>uso adecuado de los materiales</w:t>
      </w:r>
      <w:r w:rsidRPr="006A65CB">
        <w:rPr>
          <w:rFonts w:ascii="Tahoma" w:hAnsi="Tahoma" w:cs="Tahoma"/>
          <w:sz w:val="20"/>
          <w:szCs w:val="20"/>
          <w:lang w:val="es-ES_tradnl"/>
        </w:rPr>
        <w:t xml:space="preserve"> de construcción, tanto de los financiados por la AEVIVIENDA como de los de aporte propio.</w:t>
      </w:r>
    </w:p>
    <w:p w14:paraId="4C27DB4D"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y Asegurar el </w:t>
      </w:r>
      <w:r w:rsidRPr="006A65CB">
        <w:rPr>
          <w:rFonts w:ascii="Tahoma" w:hAnsi="Tahoma" w:cs="Tahoma"/>
          <w:b/>
          <w:sz w:val="20"/>
          <w:szCs w:val="20"/>
          <w:lang w:val="es-ES_tradnl"/>
        </w:rPr>
        <w:t>cumplimiento del aporte propio</w:t>
      </w:r>
      <w:r w:rsidRPr="006A65CB">
        <w:rPr>
          <w:rFonts w:ascii="Tahoma" w:hAnsi="Tahoma" w:cs="Tahoma"/>
          <w:sz w:val="20"/>
          <w:szCs w:val="20"/>
          <w:lang w:val="es-ES_tradnl"/>
        </w:rPr>
        <w:t xml:space="preserve"> por parte de los Beneficiarios.</w:t>
      </w:r>
    </w:p>
    <w:p w14:paraId="3015053F"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el </w:t>
      </w:r>
      <w:r w:rsidRPr="006A65CB">
        <w:rPr>
          <w:rFonts w:ascii="Tahoma" w:hAnsi="Tahoma" w:cs="Tahoma"/>
          <w:b/>
          <w:sz w:val="20"/>
          <w:szCs w:val="20"/>
          <w:lang w:val="es-ES_tradnl"/>
        </w:rPr>
        <w:t>cumplimiento del cronograma de plazos</w:t>
      </w:r>
      <w:r w:rsidRPr="006A65CB">
        <w:rPr>
          <w:rFonts w:ascii="Tahoma" w:hAnsi="Tahoma" w:cs="Tahoma"/>
          <w:sz w:val="20"/>
          <w:szCs w:val="20"/>
          <w:lang w:val="es-ES_tradnl"/>
        </w:rPr>
        <w:t xml:space="preserve"> de la Entidad Ejecutora, asegurando la recepción provisional y definitiva de las viviendas según normativa de la AEVIVIENDA.</w:t>
      </w:r>
    </w:p>
    <w:p w14:paraId="3177076C" w14:textId="77777777" w:rsidR="00025A95" w:rsidRPr="006A65CB" w:rsidRDefault="00025A95" w:rsidP="004C7AB1">
      <w:pPr>
        <w:numPr>
          <w:ilvl w:val="0"/>
          <w:numId w:val="45"/>
        </w:numPr>
        <w:spacing w:line="260" w:lineRule="atLeast"/>
        <w:ind w:left="709" w:hanging="284"/>
        <w:contextualSpacing/>
        <w:jc w:val="both"/>
        <w:rPr>
          <w:rFonts w:ascii="Tahoma" w:hAnsi="Tahoma" w:cs="Tahoma"/>
          <w:color w:val="000000"/>
          <w:sz w:val="20"/>
          <w:szCs w:val="20"/>
          <w:lang w:val="es-ES_tradnl"/>
        </w:rPr>
      </w:pPr>
      <w:r w:rsidRPr="006A65CB">
        <w:rPr>
          <w:rFonts w:ascii="Tahoma" w:hAnsi="Tahoma" w:cs="Tahoma"/>
          <w:sz w:val="20"/>
          <w:szCs w:val="20"/>
          <w:lang w:val="es-ES_tradnl"/>
        </w:rPr>
        <w:t xml:space="preserve">Controlar que la Entidad Ejecutora realice el </w:t>
      </w:r>
      <w:r w:rsidRPr="006A65CB">
        <w:rPr>
          <w:rFonts w:ascii="Tahoma" w:hAnsi="Tahoma" w:cs="Tahoma"/>
          <w:b/>
          <w:sz w:val="20"/>
          <w:szCs w:val="20"/>
          <w:lang w:val="es-ES_tradnl"/>
        </w:rPr>
        <w:t>reporte fotográfico</w:t>
      </w:r>
      <w:r w:rsidRPr="006A65CB">
        <w:rPr>
          <w:rFonts w:ascii="Tahoma" w:hAnsi="Tahoma" w:cs="Tahoma"/>
          <w:sz w:val="20"/>
          <w:szCs w:val="20"/>
          <w:lang w:val="es-ES_tradnl"/>
        </w:rPr>
        <w:t xml:space="preserve"> </w:t>
      </w:r>
      <w:r w:rsidRPr="006A65CB">
        <w:rPr>
          <w:rFonts w:ascii="Tahoma" w:hAnsi="Tahoma" w:cs="Tahoma"/>
          <w:bCs/>
          <w:sz w:val="20"/>
          <w:szCs w:val="20"/>
          <w:lang w:val="es-ES_tradnl"/>
        </w:rPr>
        <w:t>(con buena resolución de imagen)</w:t>
      </w:r>
      <w:r w:rsidRPr="006A65CB">
        <w:rPr>
          <w:rFonts w:ascii="Tahoma" w:hAnsi="Tahoma" w:cs="Tahoma"/>
          <w:sz w:val="20"/>
          <w:szCs w:val="20"/>
          <w:lang w:val="es-ES_tradnl"/>
        </w:rPr>
        <w:t xml:space="preserve"> del estado inicial y post intervención de la totalidad de las </w:t>
      </w:r>
      <w:r w:rsidRPr="006A65CB">
        <w:rPr>
          <w:rFonts w:ascii="Tahoma" w:hAnsi="Tahoma" w:cs="Tahoma"/>
          <w:color w:val="000000"/>
          <w:sz w:val="20"/>
          <w:szCs w:val="20"/>
          <w:lang w:val="es-ES_tradnl"/>
        </w:rPr>
        <w:t>viviendas.</w:t>
      </w:r>
    </w:p>
    <w:p w14:paraId="3E64834A" w14:textId="77777777" w:rsidR="00025A95" w:rsidRPr="006A65CB" w:rsidRDefault="00025A95" w:rsidP="004C7AB1">
      <w:pPr>
        <w:numPr>
          <w:ilvl w:val="0"/>
          <w:numId w:val="45"/>
        </w:numPr>
        <w:spacing w:line="260" w:lineRule="atLeast"/>
        <w:ind w:left="709" w:hanging="284"/>
        <w:contextualSpacing/>
        <w:jc w:val="both"/>
        <w:rPr>
          <w:rFonts w:ascii="Tahoma" w:hAnsi="Tahoma" w:cs="Tahoma"/>
          <w:color w:val="000000"/>
          <w:sz w:val="20"/>
          <w:szCs w:val="20"/>
          <w:lang w:val="es-ES_tradnl"/>
        </w:rPr>
      </w:pPr>
      <w:r w:rsidRPr="006A65CB">
        <w:rPr>
          <w:rFonts w:ascii="Tahoma" w:hAnsi="Tahoma" w:cs="Tahoma"/>
          <w:color w:val="000000"/>
          <w:sz w:val="20"/>
          <w:szCs w:val="20"/>
          <w:lang w:val="es-ES_tradnl"/>
        </w:rPr>
        <w:t xml:space="preserve">Controlar que la Entidad Ejecutora utilice y emplee, a requerimiento de la AEVIVIENDA, los </w:t>
      </w:r>
      <w:r w:rsidRPr="006A65CB">
        <w:rPr>
          <w:rFonts w:ascii="Tahoma" w:hAnsi="Tahoma" w:cs="Tahoma"/>
          <w:b/>
          <w:color w:val="000000"/>
          <w:sz w:val="20"/>
          <w:szCs w:val="20"/>
          <w:lang w:val="es-ES_tradnl"/>
        </w:rPr>
        <w:t xml:space="preserve">instrumentos </w:t>
      </w:r>
      <w:r w:rsidRPr="006A65CB">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10D8B8B"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Controlar y Verificar la </w:t>
      </w:r>
      <w:r w:rsidRPr="006A65CB">
        <w:rPr>
          <w:rFonts w:ascii="Tahoma" w:hAnsi="Tahoma" w:cs="Tahoma"/>
          <w:b/>
          <w:sz w:val="20"/>
          <w:szCs w:val="20"/>
          <w:lang w:val="es-ES_tradnl"/>
        </w:rPr>
        <w:t>culminación</w:t>
      </w:r>
      <w:r w:rsidRPr="006A65CB">
        <w:rPr>
          <w:rFonts w:ascii="Tahoma" w:hAnsi="Tahoma" w:cs="Tahoma"/>
          <w:sz w:val="20"/>
          <w:szCs w:val="20"/>
          <w:lang w:val="es-ES_tradnl"/>
        </w:rPr>
        <w:t xml:space="preserve"> de las </w:t>
      </w:r>
      <w:r w:rsidRPr="006A65CB">
        <w:rPr>
          <w:rFonts w:ascii="Tahoma" w:hAnsi="Tahoma" w:cs="Tahoma"/>
          <w:b/>
          <w:sz w:val="20"/>
          <w:szCs w:val="20"/>
          <w:lang w:val="es-ES_tradnl"/>
        </w:rPr>
        <w:t>actividades de autoconstrucción.</w:t>
      </w:r>
    </w:p>
    <w:p w14:paraId="6FAF2F48"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Controlar que la Entidad Ejecutora garantice y asegurare la culminación de la intervención en todas las viviendas y la conclusión integral del proyecto.</w:t>
      </w:r>
    </w:p>
    <w:p w14:paraId="2EB5CA8E" w14:textId="77777777" w:rsidR="00025A95" w:rsidRPr="006A65CB" w:rsidRDefault="00025A95" w:rsidP="004C7AB1">
      <w:pPr>
        <w:numPr>
          <w:ilvl w:val="0"/>
          <w:numId w:val="45"/>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0F28648F" w14:textId="77777777" w:rsidR="00025A95" w:rsidRPr="006A65CB" w:rsidRDefault="00025A95" w:rsidP="00025A95">
      <w:pPr>
        <w:spacing w:line="260" w:lineRule="atLeast"/>
        <w:ind w:left="709"/>
        <w:contextualSpacing/>
        <w:jc w:val="both"/>
        <w:rPr>
          <w:rFonts w:ascii="Tahoma" w:hAnsi="Tahoma" w:cs="Tahoma"/>
          <w:sz w:val="20"/>
          <w:szCs w:val="20"/>
          <w:lang w:val="es-ES_tradnl"/>
        </w:rPr>
      </w:pPr>
    </w:p>
    <w:p w14:paraId="1BA6738E" w14:textId="77777777" w:rsidR="00025A95" w:rsidRPr="006A65CB" w:rsidRDefault="00025A95" w:rsidP="004C7AB1">
      <w:pPr>
        <w:numPr>
          <w:ilvl w:val="0"/>
          <w:numId w:val="54"/>
        </w:numPr>
        <w:spacing w:line="260" w:lineRule="atLeast"/>
        <w:ind w:left="426"/>
        <w:contextualSpacing/>
        <w:jc w:val="both"/>
        <w:rPr>
          <w:rFonts w:ascii="Tahoma" w:hAnsi="Tahoma" w:cs="Tahoma"/>
          <w:b/>
          <w:sz w:val="20"/>
          <w:szCs w:val="20"/>
          <w:lang w:val="es-ES_tradnl"/>
        </w:rPr>
      </w:pPr>
      <w:r w:rsidRPr="006A65CB">
        <w:rPr>
          <w:rFonts w:ascii="Tahoma" w:hAnsi="Tahoma" w:cs="Tahoma"/>
          <w:b/>
          <w:sz w:val="20"/>
          <w:szCs w:val="20"/>
          <w:lang w:val="es-ES_tradnl"/>
        </w:rPr>
        <w:t>PROVISIÓN / DOTACIÓN DE MATERIALES DE CONSTRUCCIÓN:</w:t>
      </w:r>
    </w:p>
    <w:p w14:paraId="5BABCB80" w14:textId="77777777" w:rsidR="00025A95" w:rsidRPr="006A65CB" w:rsidRDefault="00025A95" w:rsidP="004C7AB1">
      <w:pPr>
        <w:numPr>
          <w:ilvl w:val="0"/>
          <w:numId w:val="47"/>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Verificar la elaboración y ejecución de la</w:t>
      </w:r>
      <w:r w:rsidRPr="006A65CB">
        <w:rPr>
          <w:rFonts w:ascii="Tahoma" w:hAnsi="Tahoma" w:cs="Tahoma"/>
          <w:b/>
          <w:sz w:val="20"/>
          <w:szCs w:val="20"/>
          <w:lang w:val="es-ES_tradnl"/>
        </w:rPr>
        <w:t xml:space="preserve"> Programación</w:t>
      </w:r>
      <w:r w:rsidRPr="006A65CB">
        <w:rPr>
          <w:rFonts w:ascii="Tahoma" w:hAnsi="Tahoma" w:cs="Tahoma"/>
          <w:sz w:val="20"/>
          <w:szCs w:val="20"/>
          <w:lang w:val="es-ES_tradnl"/>
        </w:rPr>
        <w:t xml:space="preserve"> de la </w:t>
      </w:r>
      <w:r w:rsidRPr="006A65CB">
        <w:rPr>
          <w:rFonts w:ascii="Tahoma" w:hAnsi="Tahoma" w:cs="Tahoma"/>
          <w:b/>
          <w:sz w:val="20"/>
          <w:szCs w:val="20"/>
          <w:lang w:val="es-ES_tradnl"/>
        </w:rPr>
        <w:t>provisión/dotación de materiales</w:t>
      </w:r>
      <w:r w:rsidRPr="006A65CB">
        <w:rPr>
          <w:rFonts w:ascii="Tahoma" w:hAnsi="Tahoma" w:cs="Tahoma"/>
          <w:sz w:val="20"/>
          <w:szCs w:val="20"/>
          <w:lang w:val="es-ES_tradnl"/>
        </w:rPr>
        <w:t xml:space="preserve"> de construcción por producto, de acuerdo al avance del proyecto.</w:t>
      </w:r>
    </w:p>
    <w:p w14:paraId="68AAE130" w14:textId="77777777" w:rsidR="00025A95" w:rsidRPr="006A65CB" w:rsidRDefault="00025A95" w:rsidP="004C7AB1">
      <w:pPr>
        <w:numPr>
          <w:ilvl w:val="0"/>
          <w:numId w:val="47"/>
        </w:numPr>
        <w:spacing w:line="260" w:lineRule="atLeast"/>
        <w:ind w:left="709" w:hanging="284"/>
        <w:contextualSpacing/>
        <w:jc w:val="both"/>
        <w:rPr>
          <w:rFonts w:ascii="Tahoma" w:hAnsi="Tahoma" w:cs="Tahoma"/>
          <w:sz w:val="20"/>
          <w:szCs w:val="20"/>
          <w:lang w:val="es-ES_tradnl"/>
        </w:rPr>
      </w:pPr>
      <w:r w:rsidRPr="006A65CB">
        <w:rPr>
          <w:rFonts w:ascii="Tahoma" w:hAnsi="Tahoma" w:cs="Tahoma"/>
          <w:sz w:val="20"/>
          <w:szCs w:val="20"/>
          <w:lang w:val="es-ES_tradnl"/>
        </w:rPr>
        <w:t>Aprobar</w:t>
      </w:r>
      <w:r w:rsidRPr="006A65CB">
        <w:rPr>
          <w:rFonts w:ascii="Tahoma" w:hAnsi="Tahoma" w:cs="Tahoma"/>
          <w:color w:val="000000"/>
          <w:sz w:val="20"/>
          <w:szCs w:val="20"/>
          <w:lang w:val="es-ES_tradnl"/>
        </w:rPr>
        <w:t xml:space="preserve"> la adquisición de materiales de construcción (establecidos en el proyecto) realizada por la entidad ejecutora </w:t>
      </w:r>
      <w:r w:rsidRPr="006A65CB">
        <w:rPr>
          <w:rFonts w:ascii="Tahoma" w:hAnsi="Tahoma" w:cs="Tahoma"/>
          <w:b/>
          <w:color w:val="000000"/>
          <w:sz w:val="20"/>
          <w:szCs w:val="20"/>
          <w:lang w:val="es-ES_tradnl"/>
        </w:rPr>
        <w:t>según</w:t>
      </w:r>
      <w:r w:rsidRPr="006A65CB">
        <w:rPr>
          <w:rFonts w:ascii="Tahoma" w:hAnsi="Tahoma" w:cs="Tahoma"/>
          <w:color w:val="000000"/>
          <w:sz w:val="20"/>
          <w:szCs w:val="20"/>
          <w:lang w:val="es-ES_tradnl"/>
        </w:rPr>
        <w:t xml:space="preserve"> las </w:t>
      </w:r>
      <w:r w:rsidRPr="006A65CB">
        <w:rPr>
          <w:rFonts w:ascii="Tahoma" w:hAnsi="Tahoma" w:cs="Tahoma"/>
          <w:b/>
          <w:color w:val="000000"/>
          <w:sz w:val="20"/>
          <w:szCs w:val="20"/>
          <w:lang w:val="es-ES_tradnl"/>
        </w:rPr>
        <w:t xml:space="preserve">especificaciones técnicas y certificación de calidad </w:t>
      </w:r>
      <w:r w:rsidRPr="006A65CB">
        <w:rPr>
          <w:rFonts w:ascii="Tahoma" w:hAnsi="Tahoma" w:cs="Tahoma"/>
          <w:color w:val="000000"/>
          <w:sz w:val="20"/>
          <w:szCs w:val="20"/>
          <w:lang w:val="es-ES_tradnl"/>
        </w:rPr>
        <w:t xml:space="preserve">conforme al Formulario B-1 </w:t>
      </w:r>
      <w:r w:rsidRPr="006A65CB">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7E8DD9A8" w14:textId="77777777" w:rsidR="00025A95" w:rsidRPr="006A65CB" w:rsidRDefault="00025A95" w:rsidP="004C7AB1">
      <w:pPr>
        <w:numPr>
          <w:ilvl w:val="0"/>
          <w:numId w:val="47"/>
        </w:numPr>
        <w:spacing w:line="260" w:lineRule="atLeast"/>
        <w:ind w:left="709" w:hanging="284"/>
        <w:contextualSpacing/>
        <w:jc w:val="both"/>
        <w:rPr>
          <w:rFonts w:ascii="Tahoma" w:hAnsi="Tahoma" w:cs="Tahoma"/>
          <w:color w:val="000000"/>
          <w:sz w:val="20"/>
          <w:szCs w:val="20"/>
          <w:lang w:val="es-ES_tradnl"/>
        </w:rPr>
      </w:pPr>
      <w:r w:rsidRPr="006A65CB">
        <w:rPr>
          <w:rFonts w:ascii="Tahoma" w:hAnsi="Tahoma" w:cs="Tahoma"/>
          <w:color w:val="000000"/>
          <w:sz w:val="20"/>
          <w:szCs w:val="20"/>
          <w:lang w:val="es-ES_tradnl"/>
        </w:rPr>
        <w:t xml:space="preserve">Verificar la implementación y el correcto funcionamiento de </w:t>
      </w:r>
      <w:r w:rsidRPr="006A65CB">
        <w:rPr>
          <w:rFonts w:ascii="Tahoma" w:hAnsi="Tahoma" w:cs="Tahoma"/>
          <w:b/>
          <w:color w:val="000000"/>
          <w:sz w:val="20"/>
          <w:szCs w:val="20"/>
          <w:lang w:val="es-ES_tradnl"/>
        </w:rPr>
        <w:t>almacenes</w:t>
      </w:r>
      <w:r w:rsidRPr="006A65CB">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22E3FF77" w14:textId="77777777" w:rsidR="00025A95" w:rsidRPr="006A65CB" w:rsidRDefault="00025A95" w:rsidP="004C7AB1">
      <w:pPr>
        <w:numPr>
          <w:ilvl w:val="0"/>
          <w:numId w:val="47"/>
        </w:numPr>
        <w:spacing w:line="260" w:lineRule="atLeast"/>
        <w:ind w:left="709" w:hanging="284"/>
        <w:contextualSpacing/>
        <w:jc w:val="both"/>
        <w:rPr>
          <w:rFonts w:ascii="Tahoma" w:hAnsi="Tahoma" w:cs="Tahoma"/>
          <w:color w:val="000000"/>
          <w:sz w:val="20"/>
          <w:szCs w:val="20"/>
          <w:lang w:val="es-ES_tradnl"/>
        </w:rPr>
      </w:pPr>
      <w:r w:rsidRPr="006A65CB">
        <w:rPr>
          <w:rFonts w:ascii="Tahoma" w:hAnsi="Tahoma" w:cs="Tahoma"/>
          <w:color w:val="000000"/>
          <w:sz w:val="20"/>
          <w:szCs w:val="20"/>
          <w:lang w:val="es-ES_tradnl"/>
        </w:rPr>
        <w:t xml:space="preserve">Verificar que los beneficiarios reciban los </w:t>
      </w:r>
      <w:r w:rsidRPr="006A65CB">
        <w:rPr>
          <w:rFonts w:ascii="Tahoma" w:hAnsi="Tahoma" w:cs="Tahoma"/>
          <w:b/>
          <w:color w:val="000000"/>
          <w:sz w:val="20"/>
          <w:szCs w:val="20"/>
          <w:lang w:val="es-ES_tradnl"/>
        </w:rPr>
        <w:t>materiales</w:t>
      </w:r>
      <w:r w:rsidRPr="006A65CB">
        <w:rPr>
          <w:rFonts w:ascii="Tahoma" w:hAnsi="Tahoma" w:cs="Tahoma"/>
          <w:color w:val="000000"/>
          <w:sz w:val="20"/>
          <w:szCs w:val="20"/>
          <w:lang w:val="es-ES_tradnl"/>
        </w:rPr>
        <w:t xml:space="preserve"> según el </w:t>
      </w:r>
      <w:r w:rsidRPr="006A65CB">
        <w:rPr>
          <w:rFonts w:ascii="Tahoma" w:hAnsi="Tahoma" w:cs="Tahoma"/>
          <w:b/>
          <w:color w:val="000000"/>
          <w:sz w:val="20"/>
          <w:szCs w:val="20"/>
          <w:lang w:val="es-ES_tradnl"/>
        </w:rPr>
        <w:t>proyecto aprobado y/o modificaciones</w:t>
      </w:r>
      <w:r w:rsidRPr="006A65CB">
        <w:rPr>
          <w:rFonts w:ascii="Tahoma" w:hAnsi="Tahoma" w:cs="Tahoma"/>
          <w:color w:val="000000"/>
          <w:sz w:val="20"/>
          <w:szCs w:val="20"/>
          <w:lang w:val="es-ES_tradnl"/>
        </w:rPr>
        <w:t xml:space="preserve"> realizadas, respetando las cantidades asignadas y garantizando su adecuado uso.</w:t>
      </w:r>
    </w:p>
    <w:p w14:paraId="1FCC2E68" w14:textId="77777777" w:rsidR="00025A95" w:rsidRPr="006A65CB" w:rsidRDefault="00025A95" w:rsidP="004C7AB1">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6A65CB">
        <w:rPr>
          <w:rFonts w:ascii="Tahoma" w:hAnsi="Tahoma" w:cs="Tahoma"/>
          <w:b/>
          <w:bCs/>
          <w:color w:val="000000"/>
          <w:kern w:val="32"/>
          <w:sz w:val="20"/>
          <w:szCs w:val="20"/>
          <w:lang w:val="es-ES_tradnl"/>
        </w:rPr>
        <w:t>FASES DE LA CONSULTORÍA.</w:t>
      </w:r>
      <w:bookmarkEnd w:id="36"/>
    </w:p>
    <w:p w14:paraId="771D0BC4" w14:textId="77777777" w:rsidR="00025A95" w:rsidRPr="006A65CB" w:rsidRDefault="00025A95" w:rsidP="00025A95">
      <w:pPr>
        <w:ind w:left="66"/>
        <w:jc w:val="both"/>
        <w:rPr>
          <w:rFonts w:ascii="Tahoma" w:hAnsi="Tahoma" w:cs="Tahoma"/>
          <w:sz w:val="20"/>
          <w:szCs w:val="20"/>
        </w:rPr>
      </w:pPr>
      <w:r w:rsidRPr="006A65CB">
        <w:rPr>
          <w:rFonts w:ascii="Tahoma" w:hAnsi="Tahoma" w:cs="Tahoma"/>
          <w:sz w:val="20"/>
          <w:szCs w:val="20"/>
        </w:rPr>
        <w:t xml:space="preserve">La consultoría debe realizar el </w:t>
      </w:r>
      <w:r w:rsidRPr="006A65CB">
        <w:rPr>
          <w:rFonts w:ascii="Tahoma" w:hAnsi="Tahoma" w:cs="Tahoma"/>
          <w:b/>
          <w:sz w:val="20"/>
          <w:szCs w:val="20"/>
        </w:rPr>
        <w:t>control, seguimiento y monitoreo</w:t>
      </w:r>
      <w:r w:rsidRPr="006A65CB">
        <w:rPr>
          <w:rFonts w:ascii="Tahoma" w:hAnsi="Tahoma" w:cs="Tahoma"/>
          <w:sz w:val="20"/>
          <w:szCs w:val="20"/>
        </w:rPr>
        <w:t xml:space="preserve"> a la Entidad Ejecutora encargada de la ejecución el proyecto, mismo que se divide en tres fases:</w:t>
      </w:r>
    </w:p>
    <w:p w14:paraId="3059630D" w14:textId="77777777" w:rsidR="00025A95" w:rsidRPr="006A65CB" w:rsidRDefault="00025A95" w:rsidP="00025A95">
      <w:pPr>
        <w:ind w:left="66"/>
        <w:jc w:val="both"/>
        <w:rPr>
          <w:rFonts w:ascii="Tahoma" w:hAnsi="Tahoma" w:cs="Tahoma"/>
          <w:sz w:val="20"/>
          <w:szCs w:val="20"/>
        </w:rPr>
      </w:pPr>
    </w:p>
    <w:p w14:paraId="7039C582" w14:textId="77777777" w:rsidR="00025A95" w:rsidRPr="006A65CB" w:rsidRDefault="00025A95" w:rsidP="00025A95">
      <w:pPr>
        <w:spacing w:line="300" w:lineRule="auto"/>
        <w:jc w:val="both"/>
        <w:rPr>
          <w:rFonts w:ascii="Tahoma" w:hAnsi="Tahoma" w:cs="Tahoma"/>
          <w:sz w:val="20"/>
          <w:szCs w:val="20"/>
        </w:rPr>
      </w:pPr>
      <w:r w:rsidRPr="006A65CB">
        <w:rPr>
          <w:rFonts w:ascii="Tms Rmn" w:hAnsi="Tms Rmn"/>
          <w:noProof/>
          <w:sz w:val="20"/>
          <w:szCs w:val="20"/>
          <w:lang w:val="en-US" w:eastAsia="en-US"/>
        </w:rPr>
        <mc:AlternateContent>
          <mc:Choice Requires="wps">
            <w:drawing>
              <wp:anchor distT="0" distB="0" distL="114300" distR="114300" simplePos="0" relativeHeight="251696128" behindDoc="0" locked="0" layoutInCell="1" allowOverlap="1" wp14:anchorId="4686C577" wp14:editId="3B524876">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C4E47F" w14:textId="77777777" w:rsidR="00025A95" w:rsidRPr="00466DAF" w:rsidRDefault="00025A95" w:rsidP="00025A95">
                            <w:pPr>
                              <w:jc w:val="center"/>
                              <w:rPr>
                                <w:rFonts w:ascii="Tahoma" w:hAnsi="Tahoma" w:cs="Tahoma"/>
                                <w:b/>
                                <w:color w:val="FFFFFF"/>
                                <w:sz w:val="20"/>
                                <w:szCs w:val="20"/>
                              </w:rPr>
                            </w:pPr>
                            <w:r w:rsidRPr="00466DAF">
                              <w:rPr>
                                <w:rFonts w:ascii="Tahoma" w:hAnsi="Tahoma" w:cs="Tahoma"/>
                                <w:b/>
                                <w:color w:val="FFFFFF"/>
                                <w:sz w:val="20"/>
                                <w:szCs w:val="20"/>
                              </w:rPr>
                              <w:t>FASE 3</w:t>
                            </w:r>
                          </w:p>
                          <w:p w14:paraId="647ED033" w14:textId="77777777" w:rsidR="00025A95" w:rsidRPr="00466DAF" w:rsidRDefault="00025A95" w:rsidP="00025A9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86C577"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68C4E47F" w14:textId="77777777" w:rsidR="00025A95" w:rsidRPr="00466DAF" w:rsidRDefault="00025A95" w:rsidP="00025A95">
                      <w:pPr>
                        <w:jc w:val="center"/>
                        <w:rPr>
                          <w:rFonts w:ascii="Tahoma" w:hAnsi="Tahoma" w:cs="Tahoma"/>
                          <w:b/>
                          <w:color w:val="FFFFFF"/>
                          <w:sz w:val="20"/>
                          <w:szCs w:val="20"/>
                        </w:rPr>
                      </w:pPr>
                      <w:r w:rsidRPr="00466DAF">
                        <w:rPr>
                          <w:rFonts w:ascii="Tahoma" w:hAnsi="Tahoma" w:cs="Tahoma"/>
                          <w:b/>
                          <w:color w:val="FFFFFF"/>
                          <w:sz w:val="20"/>
                          <w:szCs w:val="20"/>
                        </w:rPr>
                        <w:t>FASE 3</w:t>
                      </w:r>
                    </w:p>
                    <w:p w14:paraId="647ED033" w14:textId="77777777" w:rsidR="00025A95" w:rsidRPr="00466DAF" w:rsidRDefault="00025A95" w:rsidP="00025A9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6A65CB">
        <w:rPr>
          <w:rFonts w:ascii="Tms Rmn" w:hAnsi="Tms Rmn"/>
          <w:noProof/>
          <w:sz w:val="20"/>
          <w:szCs w:val="20"/>
          <w:lang w:val="en-US" w:eastAsia="en-US"/>
        </w:rPr>
        <mc:AlternateContent>
          <mc:Choice Requires="wps">
            <w:drawing>
              <wp:anchor distT="0" distB="0" distL="114300" distR="114300" simplePos="0" relativeHeight="251692032" behindDoc="0" locked="0" layoutInCell="1" allowOverlap="1" wp14:anchorId="5EB2B5BA" wp14:editId="08F278C4">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061C3A" w14:textId="77777777" w:rsidR="00025A95" w:rsidRPr="00466DAF" w:rsidRDefault="00025A95" w:rsidP="00025A95">
                            <w:pPr>
                              <w:jc w:val="center"/>
                              <w:rPr>
                                <w:rFonts w:ascii="Tahoma" w:hAnsi="Tahoma" w:cs="Tahoma"/>
                                <w:b/>
                                <w:color w:val="FFFFFF"/>
                                <w:sz w:val="20"/>
                                <w:szCs w:val="20"/>
                              </w:rPr>
                            </w:pPr>
                            <w:r w:rsidRPr="00466DAF">
                              <w:rPr>
                                <w:rFonts w:ascii="Tahoma" w:hAnsi="Tahoma" w:cs="Tahoma"/>
                                <w:b/>
                                <w:color w:val="FFFFFF"/>
                                <w:sz w:val="20"/>
                                <w:szCs w:val="20"/>
                              </w:rPr>
                              <w:t>FASE 1</w:t>
                            </w:r>
                          </w:p>
                          <w:p w14:paraId="3575C5E5" w14:textId="77777777" w:rsidR="00025A95" w:rsidRPr="00466DAF" w:rsidRDefault="00025A95" w:rsidP="00025A9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B2B5B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70061C3A" w14:textId="77777777" w:rsidR="00025A95" w:rsidRPr="00466DAF" w:rsidRDefault="00025A95" w:rsidP="00025A95">
                      <w:pPr>
                        <w:jc w:val="center"/>
                        <w:rPr>
                          <w:rFonts w:ascii="Tahoma" w:hAnsi="Tahoma" w:cs="Tahoma"/>
                          <w:b/>
                          <w:color w:val="FFFFFF"/>
                          <w:sz w:val="20"/>
                          <w:szCs w:val="20"/>
                        </w:rPr>
                      </w:pPr>
                      <w:r w:rsidRPr="00466DAF">
                        <w:rPr>
                          <w:rFonts w:ascii="Tahoma" w:hAnsi="Tahoma" w:cs="Tahoma"/>
                          <w:b/>
                          <w:color w:val="FFFFFF"/>
                          <w:sz w:val="20"/>
                          <w:szCs w:val="20"/>
                        </w:rPr>
                        <w:t>FASE 1</w:t>
                      </w:r>
                    </w:p>
                    <w:p w14:paraId="3575C5E5" w14:textId="77777777" w:rsidR="00025A95" w:rsidRPr="00466DAF" w:rsidRDefault="00025A95" w:rsidP="00025A9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6A65CB">
        <w:rPr>
          <w:rFonts w:ascii="Tms Rmn" w:hAnsi="Tms Rmn"/>
          <w:noProof/>
          <w:sz w:val="20"/>
          <w:szCs w:val="20"/>
          <w:lang w:val="en-US" w:eastAsia="en-US"/>
        </w:rPr>
        <mc:AlternateContent>
          <mc:Choice Requires="wps">
            <w:drawing>
              <wp:anchor distT="0" distB="0" distL="114300" distR="114300" simplePos="0" relativeHeight="251694080" behindDoc="0" locked="0" layoutInCell="1" allowOverlap="1" wp14:anchorId="590FA2A9" wp14:editId="47E014B8">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35C088" w14:textId="77777777" w:rsidR="00025A95" w:rsidRPr="00466DAF" w:rsidRDefault="00025A95" w:rsidP="00025A95">
                            <w:pPr>
                              <w:jc w:val="center"/>
                              <w:rPr>
                                <w:rFonts w:ascii="Tahoma" w:hAnsi="Tahoma" w:cs="Tahoma"/>
                                <w:b/>
                                <w:color w:val="FFFFFF"/>
                                <w:sz w:val="20"/>
                                <w:szCs w:val="20"/>
                              </w:rPr>
                            </w:pPr>
                            <w:r w:rsidRPr="00466DAF">
                              <w:rPr>
                                <w:rFonts w:ascii="Tahoma" w:hAnsi="Tahoma" w:cs="Tahoma"/>
                                <w:b/>
                                <w:color w:val="FFFFFF"/>
                                <w:sz w:val="20"/>
                                <w:szCs w:val="20"/>
                              </w:rPr>
                              <w:t>FASE 2</w:t>
                            </w:r>
                          </w:p>
                          <w:p w14:paraId="6327C8D1" w14:textId="77777777" w:rsidR="00025A95" w:rsidRPr="00466DAF" w:rsidRDefault="00025A95" w:rsidP="00025A9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0FA2A9"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0235C088" w14:textId="77777777" w:rsidR="00025A95" w:rsidRPr="00466DAF" w:rsidRDefault="00025A95" w:rsidP="00025A95">
                      <w:pPr>
                        <w:jc w:val="center"/>
                        <w:rPr>
                          <w:rFonts w:ascii="Tahoma" w:hAnsi="Tahoma" w:cs="Tahoma"/>
                          <w:b/>
                          <w:color w:val="FFFFFF"/>
                          <w:sz w:val="20"/>
                          <w:szCs w:val="20"/>
                        </w:rPr>
                      </w:pPr>
                      <w:r w:rsidRPr="00466DAF">
                        <w:rPr>
                          <w:rFonts w:ascii="Tahoma" w:hAnsi="Tahoma" w:cs="Tahoma"/>
                          <w:b/>
                          <w:color w:val="FFFFFF"/>
                          <w:sz w:val="20"/>
                          <w:szCs w:val="20"/>
                        </w:rPr>
                        <w:t>FASE 2</w:t>
                      </w:r>
                    </w:p>
                    <w:p w14:paraId="6327C8D1" w14:textId="77777777" w:rsidR="00025A95" w:rsidRPr="00466DAF" w:rsidRDefault="00025A95" w:rsidP="00025A9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6A65CB">
        <w:rPr>
          <w:rFonts w:ascii="Tms Rmn" w:hAnsi="Tms Rmn"/>
          <w:noProof/>
          <w:sz w:val="20"/>
          <w:szCs w:val="20"/>
          <w:lang w:val="en-US" w:eastAsia="en-US"/>
        </w:rPr>
        <mc:AlternateContent>
          <mc:Choice Requires="wps">
            <w:drawing>
              <wp:anchor distT="0" distB="0" distL="114300" distR="114300" simplePos="0" relativeHeight="251695104" behindDoc="0" locked="0" layoutInCell="1" allowOverlap="1" wp14:anchorId="7A87C330" wp14:editId="4557FB4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84E9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6A65CB">
        <w:rPr>
          <w:rFonts w:ascii="Tms Rmn" w:hAnsi="Tms Rmn"/>
          <w:noProof/>
          <w:sz w:val="20"/>
          <w:szCs w:val="20"/>
          <w:lang w:val="en-US" w:eastAsia="en-US"/>
        </w:rPr>
        <mc:AlternateContent>
          <mc:Choice Requires="wps">
            <w:drawing>
              <wp:anchor distT="0" distB="0" distL="114300" distR="114300" simplePos="0" relativeHeight="251693056" behindDoc="0" locked="0" layoutInCell="1" allowOverlap="1" wp14:anchorId="5B50A458" wp14:editId="3FBDA8F9">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3C59E6"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35AF99E" w14:textId="77777777" w:rsidR="00025A95" w:rsidRPr="006A65CB" w:rsidRDefault="00025A95" w:rsidP="00025A95">
      <w:pPr>
        <w:spacing w:line="300" w:lineRule="auto"/>
        <w:jc w:val="both"/>
        <w:rPr>
          <w:rFonts w:ascii="Tahoma" w:hAnsi="Tahoma" w:cs="Tahoma"/>
          <w:b/>
          <w:sz w:val="20"/>
          <w:szCs w:val="20"/>
        </w:rPr>
      </w:pPr>
    </w:p>
    <w:p w14:paraId="04272A19" w14:textId="77777777" w:rsidR="00025A95" w:rsidRPr="006A65CB" w:rsidRDefault="00025A95" w:rsidP="00025A95">
      <w:pPr>
        <w:spacing w:line="300" w:lineRule="auto"/>
        <w:jc w:val="both"/>
        <w:rPr>
          <w:rFonts w:ascii="Tahoma" w:hAnsi="Tahoma" w:cs="Tahoma"/>
          <w:b/>
          <w:sz w:val="20"/>
          <w:szCs w:val="20"/>
        </w:rPr>
      </w:pPr>
    </w:p>
    <w:p w14:paraId="6D86B2C2" w14:textId="77777777" w:rsidR="00025A95" w:rsidRPr="006A65CB" w:rsidRDefault="00025A95" w:rsidP="00025A95">
      <w:pPr>
        <w:spacing w:line="300" w:lineRule="auto"/>
        <w:jc w:val="both"/>
        <w:rPr>
          <w:rFonts w:ascii="Tahoma" w:hAnsi="Tahoma" w:cs="Tahoma"/>
          <w:sz w:val="20"/>
          <w:szCs w:val="20"/>
        </w:rPr>
      </w:pPr>
    </w:p>
    <w:p w14:paraId="6384A6B9" w14:textId="77777777" w:rsidR="00025A95" w:rsidRPr="006A65CB" w:rsidRDefault="00025A95" w:rsidP="00025A95">
      <w:pPr>
        <w:spacing w:line="300" w:lineRule="auto"/>
        <w:jc w:val="both"/>
        <w:rPr>
          <w:rFonts w:ascii="Tahoma" w:hAnsi="Tahoma" w:cs="Tahoma"/>
          <w:sz w:val="20"/>
          <w:szCs w:val="20"/>
        </w:rPr>
      </w:pPr>
    </w:p>
    <w:p w14:paraId="72FCF6EC"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Cada una de estas fases tiene un inicio y un final con un documento de verificación; requiere de actividades a realizar y genera resultados específicos.</w:t>
      </w:r>
    </w:p>
    <w:p w14:paraId="6D99B544" w14:textId="77777777" w:rsidR="00025A95" w:rsidRPr="006A65CB" w:rsidRDefault="00025A95" w:rsidP="00025A95">
      <w:pPr>
        <w:spacing w:line="260" w:lineRule="atLeast"/>
        <w:jc w:val="both"/>
        <w:rPr>
          <w:rFonts w:ascii="Tahoma" w:hAnsi="Tahoma" w:cs="Tahoma"/>
          <w:sz w:val="20"/>
          <w:szCs w:val="20"/>
        </w:rPr>
      </w:pPr>
    </w:p>
    <w:p w14:paraId="3CCBE385" w14:textId="77777777" w:rsidR="00025A95" w:rsidRPr="006A65CB" w:rsidRDefault="00025A95" w:rsidP="00025A95">
      <w:pPr>
        <w:spacing w:line="260" w:lineRule="atLeast"/>
        <w:rPr>
          <w:rFonts w:ascii="Tahoma" w:hAnsi="Tahoma" w:cs="Tahoma"/>
          <w:b/>
          <w:sz w:val="20"/>
          <w:szCs w:val="20"/>
        </w:rPr>
      </w:pPr>
      <w:r w:rsidRPr="006A65CB">
        <w:rPr>
          <w:rFonts w:ascii="Tahoma" w:hAnsi="Tahoma" w:cs="Tahoma"/>
          <w:b/>
          <w:sz w:val="20"/>
          <w:szCs w:val="20"/>
        </w:rPr>
        <w:t>Fase 1- ACTIVIDADES PRELIMINARES:</w:t>
      </w:r>
    </w:p>
    <w:p w14:paraId="74E43BDB" w14:textId="77777777" w:rsidR="00025A95" w:rsidRPr="006A65CB" w:rsidRDefault="00025A95" w:rsidP="00025A95">
      <w:pPr>
        <w:spacing w:line="260" w:lineRule="atLeast"/>
        <w:rPr>
          <w:rFonts w:ascii="Tahoma" w:hAnsi="Tahoma" w:cs="Tahoma"/>
          <w:sz w:val="20"/>
          <w:szCs w:val="20"/>
        </w:rPr>
      </w:pPr>
      <w:r w:rsidRPr="006A65CB">
        <w:rPr>
          <w:rFonts w:ascii="Tahoma" w:hAnsi="Tahoma" w:cs="Tahoma"/>
          <w:b/>
          <w:sz w:val="20"/>
          <w:szCs w:val="20"/>
        </w:rPr>
        <w:t>Inicio:</w:t>
      </w:r>
      <w:r w:rsidRPr="006A65CB">
        <w:rPr>
          <w:rFonts w:ascii="Tahoma" w:hAnsi="Tahoma" w:cs="Tahoma"/>
          <w:sz w:val="20"/>
          <w:szCs w:val="20"/>
        </w:rPr>
        <w:t xml:space="preserve"> Orden de Inicio emitida por el Fiscal del proyecto entregada al Inspector</w:t>
      </w:r>
    </w:p>
    <w:p w14:paraId="72D938E4" w14:textId="77777777" w:rsidR="00025A95" w:rsidRPr="006A65CB" w:rsidRDefault="00025A95" w:rsidP="00025A95">
      <w:pPr>
        <w:spacing w:line="260" w:lineRule="atLeast"/>
        <w:rPr>
          <w:rFonts w:ascii="Tahoma" w:hAnsi="Tahoma" w:cs="Tahoma"/>
          <w:sz w:val="20"/>
          <w:szCs w:val="20"/>
        </w:rPr>
      </w:pPr>
      <w:r w:rsidRPr="006A65CB">
        <w:rPr>
          <w:rFonts w:ascii="Tahoma" w:hAnsi="Tahoma" w:cs="Tahoma"/>
          <w:b/>
          <w:sz w:val="20"/>
          <w:szCs w:val="20"/>
        </w:rPr>
        <w:t xml:space="preserve">Fin: </w:t>
      </w:r>
      <w:r w:rsidRPr="006A65CB">
        <w:rPr>
          <w:rFonts w:ascii="Tahoma" w:hAnsi="Tahoma" w:cs="Tahoma"/>
          <w:sz w:val="20"/>
          <w:szCs w:val="20"/>
        </w:rPr>
        <w:t>Diagnóstico habitacional (línea de base) – Producto 1</w:t>
      </w:r>
    </w:p>
    <w:p w14:paraId="1268783E"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bookmarkStart w:id="38" w:name="_Hlk163839629"/>
      <w:bookmarkStart w:id="39" w:name="_Hlk163839868"/>
      <w:r w:rsidRPr="006A65CB">
        <w:rPr>
          <w:rFonts w:ascii="Tahoma" w:hAnsi="Tahoma" w:cs="Tahoma"/>
          <w:sz w:val="20"/>
          <w:szCs w:val="20"/>
        </w:rPr>
        <w:t>Verificar los Certificados de no Propiedad a Nivel Nacional presentados por la Entidad Ejecutora de los beneficiarios del proyecto</w:t>
      </w:r>
      <w:bookmarkEnd w:id="37"/>
      <w:r w:rsidRPr="006A65CB">
        <w:rPr>
          <w:rFonts w:ascii="Tahoma" w:hAnsi="Tahoma" w:cs="Tahoma"/>
          <w:sz w:val="20"/>
          <w:szCs w:val="20"/>
        </w:rPr>
        <w:t>,</w:t>
      </w:r>
      <w:bookmarkEnd w:id="38"/>
      <w:r w:rsidRPr="006A65CB">
        <w:rPr>
          <w:rFonts w:ascii="Tahoma" w:hAnsi="Tahoma" w:cs="Tahoma"/>
          <w:sz w:val="20"/>
          <w:szCs w:val="20"/>
        </w:rPr>
        <w:t xml:space="preserve"> </w:t>
      </w:r>
      <w:bookmarkEnd w:id="39"/>
      <w:r w:rsidRPr="006A65CB">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4CD9AE47" w14:textId="77777777" w:rsidR="00025A95" w:rsidRPr="006A65CB" w:rsidRDefault="00025A95" w:rsidP="00025A95">
      <w:pPr>
        <w:spacing w:line="260" w:lineRule="atLeast"/>
        <w:jc w:val="both"/>
        <w:rPr>
          <w:rFonts w:ascii="Tahoma" w:hAnsi="Tahoma" w:cs="Tahoma"/>
          <w:b/>
          <w:sz w:val="20"/>
          <w:szCs w:val="20"/>
        </w:rPr>
      </w:pPr>
      <w:r w:rsidRPr="006A65CB">
        <w:rPr>
          <w:rFonts w:ascii="Tahoma" w:hAnsi="Tahoma" w:cs="Tahoma"/>
          <w:b/>
          <w:sz w:val="20"/>
          <w:szCs w:val="20"/>
        </w:rPr>
        <w:t>Resultados principales de la FASE 1:</w:t>
      </w:r>
    </w:p>
    <w:p w14:paraId="55FFA5C5" w14:textId="77777777" w:rsidR="00025A95" w:rsidRPr="006A65CB" w:rsidRDefault="00025A95" w:rsidP="004C7AB1">
      <w:pPr>
        <w:numPr>
          <w:ilvl w:val="0"/>
          <w:numId w:val="46"/>
        </w:numPr>
        <w:spacing w:line="260" w:lineRule="atLeast"/>
        <w:ind w:left="284" w:hanging="284"/>
        <w:contextualSpacing/>
        <w:jc w:val="both"/>
        <w:rPr>
          <w:rFonts w:ascii="Tahoma" w:hAnsi="Tahoma" w:cs="Tahoma"/>
          <w:sz w:val="20"/>
          <w:szCs w:val="20"/>
        </w:rPr>
      </w:pPr>
      <w:r w:rsidRPr="006A65CB">
        <w:rPr>
          <w:rFonts w:ascii="Tahoma" w:hAnsi="Tahoma" w:cs="Tahoma"/>
          <w:sz w:val="20"/>
          <w:szCs w:val="20"/>
        </w:rPr>
        <w:t>Se ha elaborado el Diagnóstico habitacional (línea base), con aprobación del Inspector.</w:t>
      </w:r>
    </w:p>
    <w:p w14:paraId="4B875773" w14:textId="77777777" w:rsidR="00025A95" w:rsidRPr="006A65CB" w:rsidRDefault="00025A95" w:rsidP="004C7AB1">
      <w:pPr>
        <w:numPr>
          <w:ilvl w:val="0"/>
          <w:numId w:val="46"/>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tienen Acuerdos y Carpetas familiares entregadas al total de las familias beneficiarias.</w:t>
      </w:r>
    </w:p>
    <w:p w14:paraId="2232AB4C" w14:textId="77777777" w:rsidR="00025A95" w:rsidRPr="006A65CB" w:rsidRDefault="00025A95" w:rsidP="004C7AB1">
      <w:pPr>
        <w:numPr>
          <w:ilvl w:val="0"/>
          <w:numId w:val="46"/>
        </w:numPr>
        <w:spacing w:line="260" w:lineRule="atLeast"/>
        <w:ind w:left="284" w:hanging="284"/>
        <w:contextualSpacing/>
        <w:jc w:val="both"/>
        <w:rPr>
          <w:rFonts w:ascii="Tahoma" w:hAnsi="Tahoma" w:cs="Tahoma"/>
          <w:sz w:val="20"/>
          <w:szCs w:val="20"/>
          <w:lang w:val="es-ES_tradnl"/>
        </w:rPr>
      </w:pPr>
      <w:bookmarkStart w:id="40" w:name="_Hlk163837614"/>
      <w:r w:rsidRPr="006A65CB">
        <w:rPr>
          <w:rFonts w:ascii="Tahoma" w:hAnsi="Tahoma" w:cs="Tahoma"/>
          <w:sz w:val="20"/>
          <w:szCs w:val="20"/>
          <w:lang w:val="es-ES_tradnl"/>
        </w:rPr>
        <w:t>Presentación de los certificados de no propiedad a nivel nacional de los beneficiarios del proyecto a la fiscalización de la AEVIVIENDA.</w:t>
      </w:r>
    </w:p>
    <w:bookmarkEnd w:id="40"/>
    <w:p w14:paraId="0CE25841" w14:textId="77777777" w:rsidR="00025A95" w:rsidRPr="006A65CB" w:rsidRDefault="00025A95" w:rsidP="004C7AB1">
      <w:pPr>
        <w:numPr>
          <w:ilvl w:val="0"/>
          <w:numId w:val="46"/>
        </w:numPr>
        <w:spacing w:line="260" w:lineRule="atLeast"/>
        <w:ind w:left="284" w:hanging="284"/>
        <w:contextualSpacing/>
        <w:jc w:val="both"/>
        <w:rPr>
          <w:rFonts w:ascii="Tahoma" w:hAnsi="Tahoma" w:cs="Tahoma"/>
          <w:sz w:val="20"/>
          <w:szCs w:val="20"/>
        </w:rPr>
      </w:pPr>
      <w:r w:rsidRPr="006A65CB">
        <w:rPr>
          <w:rFonts w:ascii="Tahoma" w:hAnsi="Tahoma" w:cs="Tahoma"/>
          <w:sz w:val="20"/>
          <w:szCs w:val="20"/>
        </w:rPr>
        <w:t xml:space="preserve">El Inspector ha verificado que la Entidad Ejecutora hizo conocer a los beneficiarios el alcance y los requisitos técnicos-sociales del </w:t>
      </w:r>
      <w:r w:rsidRPr="006A65CB">
        <w:rPr>
          <w:rFonts w:ascii="Tahoma" w:hAnsi="Tahoma" w:cs="Tahoma"/>
          <w:sz w:val="20"/>
          <w:szCs w:val="20"/>
          <w:lang w:val="es-ES_tradnl"/>
        </w:rPr>
        <w:t>Proyecto;</w:t>
      </w:r>
      <w:r w:rsidRPr="006A65CB">
        <w:rPr>
          <w:rFonts w:ascii="Tahoma" w:hAnsi="Tahoma" w:cs="Tahoma"/>
          <w:sz w:val="20"/>
          <w:szCs w:val="20"/>
        </w:rPr>
        <w:t xml:space="preserve"> su duración, forma de asignación y entrega de materiales de construcción por familia para su respectivo control y seguimiento. </w:t>
      </w:r>
    </w:p>
    <w:p w14:paraId="626080B1" w14:textId="77777777" w:rsidR="00025A95" w:rsidRPr="006A65CB" w:rsidRDefault="00025A95" w:rsidP="004C7AB1">
      <w:pPr>
        <w:numPr>
          <w:ilvl w:val="0"/>
          <w:numId w:val="46"/>
        </w:numPr>
        <w:spacing w:line="260" w:lineRule="atLeast"/>
        <w:ind w:left="284" w:hanging="284"/>
        <w:contextualSpacing/>
        <w:jc w:val="both"/>
        <w:rPr>
          <w:rFonts w:ascii="Tahoma" w:hAnsi="Tahoma" w:cs="Tahoma"/>
          <w:sz w:val="20"/>
          <w:szCs w:val="20"/>
        </w:rPr>
      </w:pPr>
      <w:r w:rsidRPr="006A65CB">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2B35E04B" w14:textId="77777777" w:rsidR="00025A95" w:rsidRPr="006A65CB" w:rsidRDefault="00025A95" w:rsidP="00025A95">
      <w:pPr>
        <w:spacing w:line="260" w:lineRule="atLeast"/>
        <w:jc w:val="both"/>
        <w:rPr>
          <w:rFonts w:ascii="Tahoma" w:hAnsi="Tahoma" w:cs="Tahoma"/>
          <w:sz w:val="20"/>
          <w:szCs w:val="20"/>
        </w:rPr>
      </w:pPr>
    </w:p>
    <w:p w14:paraId="4CEA567E" w14:textId="77777777" w:rsidR="00025A95" w:rsidRPr="006A65CB" w:rsidRDefault="00025A95" w:rsidP="00025A95">
      <w:pPr>
        <w:spacing w:line="260" w:lineRule="atLeast"/>
        <w:rPr>
          <w:rFonts w:ascii="Tahoma" w:hAnsi="Tahoma" w:cs="Tahoma"/>
          <w:b/>
          <w:sz w:val="20"/>
          <w:szCs w:val="20"/>
        </w:rPr>
      </w:pPr>
      <w:r w:rsidRPr="006A65CB">
        <w:rPr>
          <w:rFonts w:ascii="Tahoma" w:hAnsi="Tahoma" w:cs="Tahoma"/>
          <w:b/>
          <w:sz w:val="20"/>
          <w:szCs w:val="20"/>
        </w:rPr>
        <w:t>Fase 2 - EJECUCIÓN FÍSICA DEL PROYECTO:</w:t>
      </w:r>
    </w:p>
    <w:p w14:paraId="5504F0EB" w14:textId="77777777" w:rsidR="00025A95" w:rsidRPr="006A65CB" w:rsidRDefault="00025A95" w:rsidP="00025A95">
      <w:pPr>
        <w:spacing w:line="260" w:lineRule="atLeast"/>
        <w:rPr>
          <w:rFonts w:ascii="Tahoma" w:hAnsi="Tahoma" w:cs="Tahoma"/>
          <w:sz w:val="20"/>
          <w:szCs w:val="20"/>
        </w:rPr>
      </w:pPr>
      <w:r w:rsidRPr="006A65CB">
        <w:rPr>
          <w:rFonts w:ascii="Tahoma" w:hAnsi="Tahoma" w:cs="Tahoma"/>
          <w:b/>
          <w:sz w:val="20"/>
          <w:szCs w:val="20"/>
        </w:rPr>
        <w:t xml:space="preserve">Inicio: </w:t>
      </w:r>
      <w:r w:rsidRPr="006A65CB">
        <w:rPr>
          <w:rFonts w:ascii="Tahoma" w:hAnsi="Tahoma" w:cs="Tahoma"/>
          <w:sz w:val="20"/>
          <w:szCs w:val="20"/>
        </w:rPr>
        <w:t>Diagnóstico habitacional (línea de base) – Producto 1</w:t>
      </w:r>
    </w:p>
    <w:p w14:paraId="399B5CB6" w14:textId="77777777" w:rsidR="00025A95" w:rsidRPr="006A65CB" w:rsidRDefault="00025A95" w:rsidP="00025A95">
      <w:pPr>
        <w:spacing w:line="260" w:lineRule="atLeast"/>
        <w:rPr>
          <w:rFonts w:ascii="Tahoma" w:hAnsi="Tahoma" w:cs="Tahoma"/>
          <w:sz w:val="20"/>
          <w:szCs w:val="20"/>
        </w:rPr>
      </w:pPr>
      <w:r w:rsidRPr="006A65CB">
        <w:rPr>
          <w:rFonts w:ascii="Tahoma" w:hAnsi="Tahoma" w:cs="Tahoma"/>
          <w:b/>
          <w:sz w:val="20"/>
          <w:szCs w:val="20"/>
        </w:rPr>
        <w:t xml:space="preserve">Fin: </w:t>
      </w:r>
      <w:r w:rsidRPr="006A65CB">
        <w:rPr>
          <w:rFonts w:ascii="Tahoma" w:hAnsi="Tahoma" w:cs="Tahoma"/>
          <w:sz w:val="20"/>
          <w:szCs w:val="20"/>
        </w:rPr>
        <w:t xml:space="preserve">Acta de Recepción Provisional del Proyecto – </w:t>
      </w:r>
      <w:r w:rsidRPr="006A65CB">
        <w:rPr>
          <w:rFonts w:ascii="Tahoma" w:hAnsi="Tahoma" w:cs="Tahoma"/>
          <w:bCs/>
          <w:sz w:val="20"/>
          <w:szCs w:val="20"/>
          <w:lang w:val="es-ES_tradnl"/>
        </w:rPr>
        <w:t>informe de avance al 100% de ejecución física</w:t>
      </w:r>
    </w:p>
    <w:p w14:paraId="184076D4"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C1B6C24" w14:textId="77777777" w:rsidR="00025A95" w:rsidRPr="006A65CB" w:rsidRDefault="00025A95" w:rsidP="00025A95">
      <w:pPr>
        <w:spacing w:line="260" w:lineRule="atLeast"/>
        <w:jc w:val="both"/>
        <w:rPr>
          <w:rFonts w:ascii="Tahoma" w:hAnsi="Tahoma" w:cs="Tahoma"/>
          <w:b/>
          <w:sz w:val="20"/>
          <w:szCs w:val="20"/>
        </w:rPr>
      </w:pPr>
      <w:r w:rsidRPr="006A65CB">
        <w:rPr>
          <w:rFonts w:ascii="Tahoma" w:hAnsi="Tahoma" w:cs="Tahoma"/>
          <w:b/>
          <w:sz w:val="20"/>
          <w:szCs w:val="20"/>
        </w:rPr>
        <w:t xml:space="preserve">Resultados principales de la FASE 2: </w:t>
      </w:r>
    </w:p>
    <w:p w14:paraId="4310AC12" w14:textId="77777777" w:rsidR="00025A95" w:rsidRPr="006A65CB" w:rsidRDefault="00025A95" w:rsidP="004C7AB1">
      <w:pPr>
        <w:numPr>
          <w:ilvl w:val="0"/>
          <w:numId w:val="56"/>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ha distribuido el 100% del material de construcción adquirido a los beneficiarios.</w:t>
      </w:r>
    </w:p>
    <w:p w14:paraId="71A60647" w14:textId="77777777" w:rsidR="00025A95" w:rsidRPr="006A65CB" w:rsidRDefault="00025A95" w:rsidP="004C7AB1">
      <w:pPr>
        <w:numPr>
          <w:ilvl w:val="0"/>
          <w:numId w:val="56"/>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ha realizado la Asistencia Técnica al 100% de las familias de los beneficiarios.</w:t>
      </w:r>
    </w:p>
    <w:p w14:paraId="094BC689" w14:textId="77777777" w:rsidR="00025A95" w:rsidRPr="006A65CB" w:rsidRDefault="00025A95" w:rsidP="004C7AB1">
      <w:pPr>
        <w:numPr>
          <w:ilvl w:val="0"/>
          <w:numId w:val="56"/>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rPr>
        <w:t>Se ha realizado el seguimiento social al 100% de las familias y beneficiarios</w:t>
      </w:r>
    </w:p>
    <w:p w14:paraId="3B0C293F" w14:textId="77777777" w:rsidR="00025A95" w:rsidRPr="006A65CB" w:rsidRDefault="00025A95" w:rsidP="004C7AB1">
      <w:pPr>
        <w:numPr>
          <w:ilvl w:val="0"/>
          <w:numId w:val="56"/>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han realizado el 100% de los talleres técnicos y talleres socio-educativos Programados.</w:t>
      </w:r>
    </w:p>
    <w:p w14:paraId="5C97278F" w14:textId="77777777" w:rsidR="00025A95" w:rsidRPr="006A65CB" w:rsidRDefault="00025A95" w:rsidP="004C7AB1">
      <w:pPr>
        <w:numPr>
          <w:ilvl w:val="0"/>
          <w:numId w:val="56"/>
        </w:numPr>
        <w:spacing w:line="260" w:lineRule="atLeast"/>
        <w:ind w:left="284" w:hanging="284"/>
        <w:contextualSpacing/>
        <w:jc w:val="both"/>
        <w:rPr>
          <w:rFonts w:ascii="Tahoma" w:hAnsi="Tahoma" w:cs="Tahoma"/>
          <w:sz w:val="20"/>
          <w:szCs w:val="20"/>
        </w:rPr>
      </w:pPr>
      <w:r w:rsidRPr="006A65CB">
        <w:rPr>
          <w:rFonts w:ascii="Tahoma" w:hAnsi="Tahoma" w:cs="Tahoma"/>
          <w:sz w:val="20"/>
          <w:szCs w:val="20"/>
        </w:rPr>
        <w:t>Se tiene la memoria fotográfica del antes y después de la intervención.</w:t>
      </w:r>
    </w:p>
    <w:p w14:paraId="2DD57257" w14:textId="77777777" w:rsidR="00025A95" w:rsidRPr="006A65CB" w:rsidRDefault="00025A95" w:rsidP="004C7AB1">
      <w:pPr>
        <w:numPr>
          <w:ilvl w:val="0"/>
          <w:numId w:val="56"/>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tiene la documentación de almacenes ordenada y cerrada; Kardex de Ingreso y Salida de Materiales.</w:t>
      </w:r>
    </w:p>
    <w:p w14:paraId="709041D4" w14:textId="77777777" w:rsidR="00025A95" w:rsidRPr="006A65CB" w:rsidRDefault="00025A95" w:rsidP="004C7AB1">
      <w:pPr>
        <w:numPr>
          <w:ilvl w:val="0"/>
          <w:numId w:val="56"/>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ha realizado la Recepción Provisional de las viviendas.</w:t>
      </w:r>
    </w:p>
    <w:p w14:paraId="693A5421" w14:textId="77777777" w:rsidR="00025A95" w:rsidRPr="006A65CB" w:rsidRDefault="00025A95" w:rsidP="00025A95">
      <w:pPr>
        <w:spacing w:line="260" w:lineRule="atLeast"/>
        <w:jc w:val="both"/>
        <w:rPr>
          <w:rFonts w:ascii="Tahoma" w:hAnsi="Tahoma" w:cs="Tahoma"/>
          <w:b/>
          <w:sz w:val="20"/>
          <w:szCs w:val="20"/>
        </w:rPr>
      </w:pPr>
    </w:p>
    <w:p w14:paraId="7DBA6866" w14:textId="77777777" w:rsidR="00025A95" w:rsidRPr="006A65CB" w:rsidRDefault="00025A95" w:rsidP="00025A95">
      <w:pPr>
        <w:spacing w:line="260" w:lineRule="atLeast"/>
        <w:jc w:val="both"/>
        <w:rPr>
          <w:rFonts w:ascii="Tahoma" w:hAnsi="Tahoma" w:cs="Tahoma"/>
          <w:b/>
          <w:sz w:val="20"/>
          <w:szCs w:val="20"/>
        </w:rPr>
      </w:pPr>
      <w:r w:rsidRPr="006A65CB">
        <w:rPr>
          <w:rFonts w:ascii="Tahoma" w:hAnsi="Tahoma" w:cs="Tahoma"/>
          <w:b/>
          <w:sz w:val="20"/>
          <w:szCs w:val="20"/>
        </w:rPr>
        <w:t xml:space="preserve">FASE 3 - CIERRE ADMINISTRATIVO DEL PROYECTO: </w:t>
      </w:r>
    </w:p>
    <w:p w14:paraId="73441F44"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b/>
          <w:sz w:val="20"/>
          <w:szCs w:val="20"/>
        </w:rPr>
        <w:t xml:space="preserve">Inicio: </w:t>
      </w:r>
      <w:r w:rsidRPr="006A65CB">
        <w:rPr>
          <w:rFonts w:ascii="Tahoma" w:hAnsi="Tahoma" w:cs="Tahoma"/>
          <w:sz w:val="20"/>
          <w:szCs w:val="20"/>
        </w:rPr>
        <w:t>Acta de Recepción Provisional del Proyecto -</w:t>
      </w:r>
      <w:r w:rsidRPr="006A65CB">
        <w:rPr>
          <w:rFonts w:ascii="Tahoma" w:hAnsi="Tahoma" w:cs="Tahoma"/>
          <w:b/>
          <w:sz w:val="20"/>
          <w:szCs w:val="20"/>
        </w:rPr>
        <w:t xml:space="preserve"> </w:t>
      </w:r>
      <w:r w:rsidRPr="006A65CB">
        <w:rPr>
          <w:rFonts w:ascii="Tahoma" w:hAnsi="Tahoma" w:cs="Tahoma"/>
          <w:sz w:val="20"/>
          <w:szCs w:val="20"/>
          <w:lang w:val="es-ES_tradnl"/>
        </w:rPr>
        <w:t>informe de avance al 100% de ejecución física</w:t>
      </w:r>
    </w:p>
    <w:p w14:paraId="17706A9E"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b/>
          <w:sz w:val="20"/>
          <w:szCs w:val="20"/>
        </w:rPr>
        <w:t xml:space="preserve">Fin: </w:t>
      </w:r>
      <w:r w:rsidRPr="006A65CB">
        <w:rPr>
          <w:rFonts w:ascii="Tahoma" w:hAnsi="Tahoma" w:cs="Tahoma"/>
          <w:sz w:val="20"/>
          <w:szCs w:val="20"/>
        </w:rPr>
        <w:t xml:space="preserve">Acta de Recepción Definitiva de Proyecto y Certificado de Cumplimiento de Contrato – </w:t>
      </w:r>
      <w:r w:rsidRPr="006A65CB">
        <w:rPr>
          <w:rFonts w:ascii="Tahoma" w:hAnsi="Tahoma" w:cs="Tahoma"/>
          <w:sz w:val="20"/>
          <w:szCs w:val="20"/>
          <w:lang w:val="es-ES_tradnl"/>
        </w:rPr>
        <w:t>informe de producto final</w:t>
      </w:r>
    </w:p>
    <w:p w14:paraId="4EB6ED10"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AB16B75" w14:textId="77777777" w:rsidR="00025A95" w:rsidRPr="006A65CB" w:rsidRDefault="00025A95" w:rsidP="00025A95">
      <w:pPr>
        <w:spacing w:line="260" w:lineRule="atLeast"/>
        <w:jc w:val="both"/>
        <w:rPr>
          <w:rFonts w:ascii="Tahoma" w:hAnsi="Tahoma" w:cs="Tahoma"/>
          <w:b/>
          <w:sz w:val="20"/>
          <w:szCs w:val="20"/>
        </w:rPr>
      </w:pPr>
      <w:r w:rsidRPr="006A65CB">
        <w:rPr>
          <w:rFonts w:ascii="Tahoma" w:hAnsi="Tahoma" w:cs="Tahoma"/>
          <w:b/>
          <w:sz w:val="20"/>
          <w:szCs w:val="20"/>
        </w:rPr>
        <w:t xml:space="preserve">Resultados principales de la FASE 3: </w:t>
      </w:r>
    </w:p>
    <w:p w14:paraId="63744FE1" w14:textId="77777777" w:rsidR="00025A95" w:rsidRPr="006A65CB" w:rsidRDefault="00025A95" w:rsidP="004C7AB1">
      <w:pPr>
        <w:numPr>
          <w:ilvl w:val="0"/>
          <w:numId w:val="57"/>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ha realizado la entrega de las Actas de Recepción Individual (definitivo) a los beneficiarios del proyecto.</w:t>
      </w:r>
    </w:p>
    <w:p w14:paraId="0029458E" w14:textId="77777777" w:rsidR="00025A95" w:rsidRPr="006A65CB" w:rsidRDefault="00025A95" w:rsidP="004C7AB1">
      <w:pPr>
        <w:numPr>
          <w:ilvl w:val="0"/>
          <w:numId w:val="57"/>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La Entidad Ejecutora cuenta con el Producto Final, debidamente aprobado.</w:t>
      </w:r>
    </w:p>
    <w:p w14:paraId="4A5E11C2" w14:textId="77777777" w:rsidR="00025A95" w:rsidRPr="006A65CB" w:rsidRDefault="00025A95" w:rsidP="004C7AB1">
      <w:pPr>
        <w:numPr>
          <w:ilvl w:val="0"/>
          <w:numId w:val="57"/>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Se tienen las carpetas familiares con planos de construcción individualizado (AS BUILT), </w:t>
      </w:r>
    </w:p>
    <w:p w14:paraId="15DC09A9" w14:textId="77777777" w:rsidR="00025A95" w:rsidRPr="006A65CB" w:rsidRDefault="00025A95" w:rsidP="004C7AB1">
      <w:pPr>
        <w:numPr>
          <w:ilvl w:val="0"/>
          <w:numId w:val="57"/>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tiene el Detalle final de Asignación de materiales de construcción por vivienda.</w:t>
      </w:r>
    </w:p>
    <w:p w14:paraId="356B5384" w14:textId="77777777" w:rsidR="00025A95" w:rsidRPr="006A65CB" w:rsidRDefault="00025A95" w:rsidP="004C7AB1">
      <w:pPr>
        <w:numPr>
          <w:ilvl w:val="0"/>
          <w:numId w:val="57"/>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Se ha realizado la Recepción Definitiva del Proyecto. </w:t>
      </w:r>
    </w:p>
    <w:p w14:paraId="716FAE7D" w14:textId="77777777" w:rsidR="00025A95" w:rsidRPr="006A65CB" w:rsidRDefault="00025A95" w:rsidP="004C7AB1">
      <w:pPr>
        <w:numPr>
          <w:ilvl w:val="0"/>
          <w:numId w:val="57"/>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Se tiene el Formulario Registro Único de Beneficiarios (RUB).</w:t>
      </w:r>
    </w:p>
    <w:p w14:paraId="6485F2CF" w14:textId="77777777" w:rsidR="00025A95" w:rsidRPr="006A65CB" w:rsidRDefault="00025A95" w:rsidP="00025A95">
      <w:pPr>
        <w:spacing w:line="260" w:lineRule="atLeast"/>
        <w:rPr>
          <w:rFonts w:ascii="Tahoma" w:hAnsi="Tahoma" w:cs="Tahoma"/>
          <w:b/>
          <w:sz w:val="24"/>
          <w:szCs w:val="20"/>
          <w:u w:val="single"/>
          <w:lang w:val="es-ES_tradnl"/>
        </w:rPr>
      </w:pPr>
    </w:p>
    <w:p w14:paraId="01C0E3B8" w14:textId="77777777" w:rsidR="00025A95" w:rsidRPr="006A65CB" w:rsidRDefault="00025A95" w:rsidP="00025A95">
      <w:pPr>
        <w:spacing w:line="260" w:lineRule="atLeast"/>
        <w:rPr>
          <w:rFonts w:ascii="Tahoma" w:hAnsi="Tahoma" w:cs="Tahoma"/>
          <w:b/>
          <w:sz w:val="24"/>
          <w:szCs w:val="20"/>
          <w:u w:val="single"/>
          <w:lang w:val="es-ES_tradnl"/>
        </w:rPr>
      </w:pPr>
      <w:r w:rsidRPr="006A65CB">
        <w:rPr>
          <w:rFonts w:ascii="Tahoma" w:hAnsi="Tahoma" w:cs="Tahoma"/>
          <w:b/>
          <w:sz w:val="24"/>
          <w:szCs w:val="20"/>
          <w:u w:val="single"/>
          <w:lang w:val="es-ES_tradnl"/>
        </w:rPr>
        <w:t>CONDICIONES ADMINISTRATIVAS:</w:t>
      </w:r>
    </w:p>
    <w:p w14:paraId="5FECA843"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48"/>
      <w:r w:rsidRPr="006A65CB">
        <w:rPr>
          <w:rFonts w:ascii="Tahoma" w:hAnsi="Tahoma" w:cs="Tahoma"/>
          <w:b/>
          <w:bCs/>
          <w:color w:val="000000"/>
          <w:kern w:val="32"/>
          <w:sz w:val="20"/>
          <w:szCs w:val="20"/>
          <w:lang w:val="es-ES_tradnl"/>
        </w:rPr>
        <w:t>PLAZO DE EJECUCIÓN DE LA CONSULTORÍA</w:t>
      </w:r>
      <w:bookmarkEnd w:id="41"/>
    </w:p>
    <w:p w14:paraId="150008CF" w14:textId="77777777" w:rsidR="00025A95" w:rsidRPr="006A65CB" w:rsidRDefault="00025A95" w:rsidP="00025A95">
      <w:pPr>
        <w:spacing w:line="276" w:lineRule="auto"/>
        <w:jc w:val="both"/>
        <w:rPr>
          <w:rFonts w:ascii="Tahoma" w:hAnsi="Tahoma" w:cs="Tahoma"/>
          <w:sz w:val="20"/>
          <w:szCs w:val="20"/>
          <w:lang w:val="es-ES_tradnl"/>
        </w:rPr>
      </w:pPr>
      <w:bookmarkStart w:id="42" w:name="_Toc49779516"/>
      <w:r w:rsidRPr="006A65CB">
        <w:rPr>
          <w:rFonts w:ascii="Tahoma" w:hAnsi="Tahoma" w:cs="Tahoma"/>
          <w:sz w:val="20"/>
          <w:szCs w:val="20"/>
          <w:lang w:val="es-ES_tradnl"/>
        </w:rPr>
        <w:t xml:space="preserve">El INSPECTOR desarrollara sus actividades, hasta la Aprobación del </w:t>
      </w:r>
      <w:r w:rsidRPr="006A65CB">
        <w:rPr>
          <w:rFonts w:ascii="Tahoma" w:hAnsi="Tahoma" w:cs="Tahoma"/>
          <w:b/>
          <w:sz w:val="20"/>
          <w:szCs w:val="20"/>
          <w:lang w:val="es-ES_tradnl"/>
        </w:rPr>
        <w:t xml:space="preserve">Informe de Producto Final </w:t>
      </w:r>
      <w:r w:rsidRPr="006A65CB">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D5E97FC" w14:textId="77777777" w:rsidR="00025A95" w:rsidRPr="006A65CB" w:rsidRDefault="00025A95" w:rsidP="00025A95">
      <w:pPr>
        <w:spacing w:line="276" w:lineRule="auto"/>
        <w:jc w:val="both"/>
        <w:rPr>
          <w:rFonts w:ascii="Tahoma" w:hAnsi="Tahoma" w:cs="Tahoma"/>
          <w:sz w:val="20"/>
          <w:szCs w:val="20"/>
          <w:lang w:val="es-ES_tradnl"/>
        </w:rPr>
      </w:pPr>
      <w:r w:rsidRPr="006A65CB">
        <w:rPr>
          <w:rFonts w:ascii="Tahoma" w:hAnsi="Tahoma" w:cs="Tahoma"/>
          <w:sz w:val="20"/>
          <w:szCs w:val="20"/>
          <w:lang w:val="es-ES_tradnl"/>
        </w:rPr>
        <w:t xml:space="preserve">El plazo referencial para el desarrollo del servicio de consultoría es de </w:t>
      </w:r>
      <w:r w:rsidRPr="006A65CB">
        <w:rPr>
          <w:rFonts w:ascii="Tahoma" w:hAnsi="Tahoma" w:cs="Tahoma"/>
          <w:b/>
          <w:color w:val="FF0000"/>
          <w:sz w:val="20"/>
          <w:szCs w:val="20"/>
          <w:lang w:val="es-ES_tradnl"/>
        </w:rPr>
        <w:t>135 (Ciento treinta y cinco) días calendario</w:t>
      </w:r>
      <w:r w:rsidRPr="006A65CB">
        <w:rPr>
          <w:rFonts w:ascii="Tahoma" w:hAnsi="Tahoma" w:cs="Tahoma"/>
          <w:sz w:val="20"/>
          <w:szCs w:val="20"/>
          <w:lang w:val="es-ES_tradnl"/>
        </w:rPr>
        <w:t xml:space="preserve"> a partir de la fecha de la Orden de Inicio emitida por el Fiscal del Proyecto.</w:t>
      </w:r>
    </w:p>
    <w:p w14:paraId="70F96D85" w14:textId="77777777" w:rsidR="00025A95" w:rsidRPr="006A65CB" w:rsidRDefault="00025A95" w:rsidP="00025A95">
      <w:pPr>
        <w:spacing w:line="276" w:lineRule="auto"/>
        <w:jc w:val="both"/>
        <w:rPr>
          <w:rFonts w:ascii="Tahoma" w:hAnsi="Tahoma" w:cs="Tahoma"/>
          <w:sz w:val="20"/>
          <w:szCs w:val="20"/>
          <w:lang w:val="es-ES_tradnl"/>
        </w:rPr>
      </w:pPr>
      <w:r w:rsidRPr="006A65CB">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6A65CB">
        <w:rPr>
          <w:rFonts w:ascii="Tahoma" w:hAnsi="Tahoma" w:cs="Tahoma"/>
          <w:bCs/>
          <w:sz w:val="20"/>
          <w:szCs w:val="20"/>
          <w:lang w:val="es-ES_tradnl"/>
        </w:rPr>
        <w:t>DE PRODUCTO FINAL del Inspector</w:t>
      </w:r>
      <w:r w:rsidRPr="006A65CB">
        <w:rPr>
          <w:rFonts w:ascii="Tahoma" w:hAnsi="Tahoma" w:cs="Tahoma"/>
          <w:sz w:val="20"/>
          <w:szCs w:val="20"/>
        </w:rPr>
        <w:t>.</w:t>
      </w:r>
    </w:p>
    <w:bookmarkEnd w:id="42"/>
    <w:p w14:paraId="2BEB7264" w14:textId="77777777" w:rsidR="00025A95" w:rsidRPr="006A65CB" w:rsidRDefault="00025A95" w:rsidP="004C7AB1">
      <w:pPr>
        <w:keepNext/>
        <w:numPr>
          <w:ilvl w:val="0"/>
          <w:numId w:val="37"/>
        </w:numPr>
        <w:spacing w:before="240" w:after="60"/>
        <w:ind w:left="360" w:hanging="360"/>
        <w:outlineLvl w:val="0"/>
        <w:rPr>
          <w:rFonts w:ascii="Tahoma" w:hAnsi="Tahoma" w:cs="Tahoma"/>
          <w:b/>
          <w:bCs/>
          <w:kern w:val="32"/>
          <w:sz w:val="20"/>
          <w:szCs w:val="20"/>
          <w:lang w:val="es-ES_tradnl"/>
        </w:rPr>
      </w:pPr>
      <w:r w:rsidRPr="006A65CB">
        <w:rPr>
          <w:rFonts w:ascii="Tahoma" w:hAnsi="Tahoma" w:cs="Tahoma"/>
          <w:b/>
          <w:bCs/>
          <w:kern w:val="32"/>
          <w:sz w:val="20"/>
          <w:szCs w:val="20"/>
          <w:lang w:val="es-ES_tradnl"/>
        </w:rPr>
        <w:t>MONTO DE LA CONSULTORÍA.</w:t>
      </w:r>
    </w:p>
    <w:p w14:paraId="02902F8A" w14:textId="2DDDFAD3" w:rsidR="00025A95" w:rsidRPr="006A65CB" w:rsidRDefault="00025A95" w:rsidP="00025A95">
      <w:pPr>
        <w:tabs>
          <w:tab w:val="num" w:pos="360"/>
          <w:tab w:val="num" w:pos="1260"/>
        </w:tabs>
        <w:spacing w:line="276" w:lineRule="auto"/>
        <w:jc w:val="both"/>
        <w:rPr>
          <w:rFonts w:ascii="Tahoma" w:hAnsi="Tahoma" w:cs="Tahoma"/>
          <w:b/>
          <w:color w:val="FF0000"/>
          <w:sz w:val="20"/>
          <w:szCs w:val="20"/>
          <w:lang w:val="es-ES_tradnl"/>
        </w:rPr>
      </w:pPr>
      <w:r w:rsidRPr="006A65CB">
        <w:rPr>
          <w:rFonts w:ascii="Tahoma" w:hAnsi="Tahoma" w:cs="Tahoma"/>
          <w:sz w:val="20"/>
          <w:szCs w:val="20"/>
          <w:lang w:val="es-ES_tradnl"/>
        </w:rPr>
        <w:t xml:space="preserve">El Precio destinado al Objeto de Contratación es de </w:t>
      </w:r>
      <w:r w:rsidRPr="006A65CB">
        <w:rPr>
          <w:rFonts w:ascii="Tahoma" w:hAnsi="Tahoma" w:cs="Tahoma"/>
          <w:b/>
          <w:sz w:val="20"/>
          <w:szCs w:val="20"/>
          <w:lang w:val="es-ES_tradnl"/>
        </w:rPr>
        <w:t xml:space="preserve">Bs. </w:t>
      </w:r>
      <w:r w:rsidRPr="006A65CB">
        <w:rPr>
          <w:rFonts w:ascii="Tahoma" w:hAnsi="Tahoma" w:cs="Tahoma"/>
          <w:b/>
          <w:color w:val="FF0000"/>
          <w:sz w:val="20"/>
          <w:szCs w:val="20"/>
          <w:lang w:val="es-ES_tradnl"/>
        </w:rPr>
        <w:t>85.273,31 (Ochenta y cinco mil do</w:t>
      </w:r>
      <w:r w:rsidR="004C7AB1">
        <w:rPr>
          <w:rFonts w:ascii="Tahoma" w:hAnsi="Tahoma" w:cs="Tahoma"/>
          <w:b/>
          <w:color w:val="FF0000"/>
          <w:sz w:val="20"/>
          <w:szCs w:val="20"/>
          <w:lang w:val="es-ES_tradnl"/>
        </w:rPr>
        <w:t>scientos setenta y tres 31/100 b</w:t>
      </w:r>
      <w:r w:rsidRPr="006A65CB">
        <w:rPr>
          <w:rFonts w:ascii="Tahoma" w:hAnsi="Tahoma" w:cs="Tahoma"/>
          <w:b/>
          <w:color w:val="FF0000"/>
          <w:sz w:val="20"/>
          <w:szCs w:val="20"/>
          <w:lang w:val="es-ES_tradnl"/>
        </w:rPr>
        <w:t>olivianos).</w:t>
      </w:r>
    </w:p>
    <w:p w14:paraId="707C6000" w14:textId="77777777" w:rsidR="00025A95" w:rsidRPr="006A65CB" w:rsidRDefault="00025A95" w:rsidP="00025A95">
      <w:pPr>
        <w:tabs>
          <w:tab w:val="num" w:pos="360"/>
          <w:tab w:val="num" w:pos="1260"/>
        </w:tabs>
        <w:spacing w:line="276" w:lineRule="auto"/>
        <w:jc w:val="both"/>
        <w:rPr>
          <w:rFonts w:ascii="Tahoma" w:hAnsi="Tahoma" w:cs="Tahoma"/>
          <w:bCs/>
          <w:sz w:val="20"/>
          <w:szCs w:val="20"/>
          <w:lang w:val="es-ES_tradnl"/>
        </w:rPr>
      </w:pPr>
      <w:bookmarkStart w:id="43" w:name="_Hlk142571471"/>
      <w:r w:rsidRPr="006A65CB">
        <w:rPr>
          <w:rFonts w:ascii="Tahoma" w:hAnsi="Tahoma" w:cs="Tahoma"/>
          <w:bCs/>
          <w:sz w:val="20"/>
          <w:szCs w:val="20"/>
          <w:lang w:val="es-ES_tradnl"/>
        </w:rPr>
        <w:t>El precio no deberá ser modificado, considerado fijo para el presente objeto de la consultoría.</w:t>
      </w:r>
      <w:bookmarkEnd w:id="43"/>
    </w:p>
    <w:p w14:paraId="6E7BD9E8" w14:textId="77777777" w:rsidR="00025A95" w:rsidRPr="006A65CB" w:rsidRDefault="00025A95" w:rsidP="00025A95">
      <w:pPr>
        <w:tabs>
          <w:tab w:val="num" w:pos="360"/>
          <w:tab w:val="num" w:pos="1260"/>
        </w:tabs>
        <w:spacing w:line="276" w:lineRule="auto"/>
        <w:jc w:val="both"/>
        <w:rPr>
          <w:rFonts w:ascii="Tahoma" w:hAnsi="Tahoma" w:cs="Tahoma"/>
          <w:sz w:val="20"/>
          <w:szCs w:val="20"/>
          <w:lang w:val="es-ES_tradnl"/>
        </w:rPr>
      </w:pPr>
      <w:bookmarkStart w:id="44" w:name="_Hlk142571514"/>
      <w:r w:rsidRPr="006A65CB">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20639E6E" w14:textId="77777777" w:rsidR="00025A95" w:rsidRPr="006A65CB" w:rsidRDefault="00025A95" w:rsidP="00025A95">
      <w:pPr>
        <w:tabs>
          <w:tab w:val="num" w:pos="360"/>
          <w:tab w:val="num" w:pos="1260"/>
        </w:tabs>
        <w:spacing w:line="260" w:lineRule="atLeast"/>
        <w:jc w:val="both"/>
        <w:rPr>
          <w:rFonts w:ascii="Tahoma" w:hAnsi="Tahoma" w:cs="Tahoma"/>
          <w:sz w:val="20"/>
          <w:szCs w:val="20"/>
          <w:lang w:val="es-ES_tradnl"/>
        </w:rPr>
      </w:pPr>
    </w:p>
    <w:p w14:paraId="28C1B343" w14:textId="77777777" w:rsidR="00025A95" w:rsidRPr="006A65CB" w:rsidRDefault="00025A95" w:rsidP="004C7AB1">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5" w:name="_Toc118727350"/>
      <w:r w:rsidRPr="006A65CB">
        <w:rPr>
          <w:rFonts w:ascii="Tahoma" w:hAnsi="Tahoma" w:cs="Tahoma"/>
          <w:b/>
          <w:bCs/>
          <w:color w:val="000000"/>
          <w:kern w:val="32"/>
          <w:sz w:val="20"/>
          <w:szCs w:val="20"/>
          <w:lang w:val="es-ES_tradnl"/>
        </w:rPr>
        <w:t>FORMA DE PAGO.</w:t>
      </w:r>
      <w:bookmarkEnd w:id="45"/>
    </w:p>
    <w:p w14:paraId="2A06C7E4"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12F324B" w14:textId="77777777" w:rsidR="00025A95" w:rsidRPr="006A65CB" w:rsidRDefault="00025A95" w:rsidP="00025A95">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25A95" w:rsidRPr="006A65CB" w14:paraId="2D985DA9" w14:textId="77777777" w:rsidTr="002B011B">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AA9577D" w14:textId="77777777" w:rsidR="00025A95" w:rsidRPr="006A65CB" w:rsidRDefault="00025A95" w:rsidP="002B011B">
            <w:pPr>
              <w:spacing w:line="320" w:lineRule="exact"/>
              <w:jc w:val="center"/>
              <w:rPr>
                <w:rFonts w:ascii="Tahoma" w:hAnsi="Tahoma" w:cs="Tahoma"/>
                <w:b/>
                <w:color w:val="FFFFFF"/>
                <w:sz w:val="18"/>
                <w:szCs w:val="18"/>
              </w:rPr>
            </w:pPr>
            <w:r w:rsidRPr="006A65CB">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D8E33FE" w14:textId="77777777" w:rsidR="00025A95" w:rsidRPr="006A65CB" w:rsidRDefault="00025A95" w:rsidP="002B011B">
            <w:pPr>
              <w:spacing w:line="320" w:lineRule="exact"/>
              <w:jc w:val="center"/>
              <w:rPr>
                <w:rFonts w:ascii="Tahoma" w:hAnsi="Tahoma" w:cs="Tahoma"/>
                <w:b/>
                <w:color w:val="FFFFFF"/>
                <w:sz w:val="18"/>
                <w:szCs w:val="18"/>
              </w:rPr>
            </w:pPr>
            <w:r w:rsidRPr="006A65CB">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536D9274" w14:textId="77777777" w:rsidR="00025A95" w:rsidRPr="006A65CB" w:rsidRDefault="00025A95" w:rsidP="002B011B">
            <w:pPr>
              <w:spacing w:line="320" w:lineRule="exact"/>
              <w:jc w:val="center"/>
              <w:rPr>
                <w:rFonts w:ascii="Tahoma" w:hAnsi="Tahoma" w:cs="Tahoma"/>
                <w:b/>
                <w:color w:val="FFFFFF"/>
                <w:sz w:val="18"/>
                <w:szCs w:val="18"/>
              </w:rPr>
            </w:pPr>
            <w:r w:rsidRPr="006A65CB">
              <w:rPr>
                <w:rFonts w:ascii="Tahoma" w:hAnsi="Tahoma" w:cs="Tahoma"/>
                <w:b/>
                <w:color w:val="FFFFFF"/>
                <w:sz w:val="18"/>
                <w:szCs w:val="18"/>
              </w:rPr>
              <w:t>Requisito para el pago (*)</w:t>
            </w:r>
          </w:p>
        </w:tc>
      </w:tr>
      <w:tr w:rsidR="00025A95" w:rsidRPr="006A65CB" w14:paraId="108DA8D0" w14:textId="77777777" w:rsidTr="002B011B">
        <w:trPr>
          <w:trHeight w:val="253"/>
        </w:trPr>
        <w:tc>
          <w:tcPr>
            <w:tcW w:w="563" w:type="pct"/>
            <w:vMerge/>
            <w:tcBorders>
              <w:left w:val="single" w:sz="4" w:space="0" w:color="auto"/>
              <w:bottom w:val="single" w:sz="4" w:space="0" w:color="auto"/>
              <w:right w:val="single" w:sz="4" w:space="0" w:color="auto"/>
            </w:tcBorders>
            <w:vAlign w:val="center"/>
            <w:hideMark/>
          </w:tcPr>
          <w:p w14:paraId="494DD6FD" w14:textId="77777777" w:rsidR="00025A95" w:rsidRPr="006A65CB" w:rsidRDefault="00025A95" w:rsidP="002B011B">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4A3D8366" w14:textId="77777777" w:rsidR="00025A95" w:rsidRPr="006A65CB" w:rsidRDefault="00025A95" w:rsidP="002B011B">
            <w:pPr>
              <w:spacing w:line="320" w:lineRule="exact"/>
              <w:jc w:val="center"/>
              <w:rPr>
                <w:rFonts w:ascii="Tahoma" w:hAnsi="Tahoma" w:cs="Tahoma"/>
                <w:b/>
                <w:color w:val="FFFFFF"/>
                <w:sz w:val="18"/>
                <w:szCs w:val="18"/>
              </w:rPr>
            </w:pPr>
            <w:r w:rsidRPr="006A65CB">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34E6B194" w14:textId="77777777" w:rsidR="00025A95" w:rsidRPr="006A65CB" w:rsidRDefault="00025A95" w:rsidP="002B011B">
            <w:pPr>
              <w:spacing w:line="320" w:lineRule="exact"/>
              <w:jc w:val="center"/>
              <w:rPr>
                <w:rFonts w:ascii="Tahoma" w:hAnsi="Tahoma" w:cs="Tahoma"/>
                <w:b/>
                <w:color w:val="FFFFFF"/>
                <w:sz w:val="18"/>
                <w:szCs w:val="18"/>
              </w:rPr>
            </w:pPr>
            <w:r w:rsidRPr="006A65CB">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11374639" w14:textId="77777777" w:rsidR="00025A95" w:rsidRPr="006A65CB" w:rsidRDefault="00025A95" w:rsidP="002B011B">
            <w:pPr>
              <w:rPr>
                <w:rFonts w:ascii="Tahoma" w:hAnsi="Tahoma" w:cs="Tahoma"/>
                <w:b/>
                <w:bCs/>
                <w:color w:val="000000"/>
                <w:sz w:val="18"/>
                <w:szCs w:val="18"/>
              </w:rPr>
            </w:pPr>
          </w:p>
        </w:tc>
      </w:tr>
      <w:tr w:rsidR="00025A95" w:rsidRPr="006A65CB" w14:paraId="77F1FD98"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591FE91" w14:textId="77777777" w:rsidR="00025A95" w:rsidRPr="006A65CB" w:rsidRDefault="00025A95" w:rsidP="002B011B">
            <w:pPr>
              <w:jc w:val="center"/>
              <w:rPr>
                <w:rFonts w:ascii="Tahoma" w:hAnsi="Tahoma" w:cs="Tahoma"/>
                <w:color w:val="000000"/>
                <w:sz w:val="18"/>
                <w:szCs w:val="18"/>
              </w:rPr>
            </w:pPr>
            <w:r w:rsidRPr="006A65CB">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6CDFD3B2" w14:textId="77777777" w:rsidR="00025A95" w:rsidRPr="006A65CB" w:rsidRDefault="00025A95" w:rsidP="002B011B">
            <w:pPr>
              <w:jc w:val="right"/>
              <w:rPr>
                <w:rFonts w:ascii="Tahoma" w:hAnsi="Tahoma" w:cs="Tahoma"/>
                <w:b/>
                <w:sz w:val="18"/>
                <w:szCs w:val="18"/>
              </w:rPr>
            </w:pPr>
            <w:r w:rsidRPr="006A65CB">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61C93764" w14:textId="77777777" w:rsidR="00025A95" w:rsidRPr="006A65CB" w:rsidRDefault="00025A95" w:rsidP="002B011B">
            <w:pPr>
              <w:jc w:val="right"/>
              <w:rPr>
                <w:rFonts w:ascii="Tahoma" w:hAnsi="Tahoma" w:cs="Tahoma"/>
                <w:color w:val="FF0000"/>
                <w:sz w:val="18"/>
                <w:szCs w:val="18"/>
              </w:rPr>
            </w:pPr>
            <w:r w:rsidRPr="006A65CB">
              <w:rPr>
                <w:rFonts w:ascii="Tahoma" w:hAnsi="Tahoma" w:cs="Tahoma"/>
                <w:color w:val="FF0000"/>
                <w:sz w:val="18"/>
                <w:szCs w:val="18"/>
              </w:rPr>
              <w:t>8.527,33</w:t>
            </w:r>
          </w:p>
        </w:tc>
        <w:tc>
          <w:tcPr>
            <w:tcW w:w="3103" w:type="pct"/>
            <w:tcBorders>
              <w:top w:val="nil"/>
              <w:left w:val="nil"/>
              <w:bottom w:val="single" w:sz="4" w:space="0" w:color="auto"/>
              <w:right w:val="single" w:sz="4" w:space="0" w:color="auto"/>
            </w:tcBorders>
            <w:shd w:val="clear" w:color="auto" w:fill="auto"/>
            <w:vAlign w:val="center"/>
            <w:hideMark/>
          </w:tcPr>
          <w:p w14:paraId="7F5EEE89" w14:textId="77777777" w:rsidR="00025A95" w:rsidRPr="006A65CB" w:rsidRDefault="00025A95" w:rsidP="002B011B">
            <w:pPr>
              <w:jc w:val="both"/>
              <w:rPr>
                <w:rFonts w:ascii="Tahoma" w:hAnsi="Tahoma" w:cs="Tahoma"/>
                <w:color w:val="000000"/>
                <w:sz w:val="18"/>
                <w:szCs w:val="18"/>
              </w:rPr>
            </w:pPr>
            <w:r w:rsidRPr="006A65CB">
              <w:rPr>
                <w:rFonts w:ascii="Tahoma" w:hAnsi="Tahoma" w:cs="Tahoma"/>
                <w:color w:val="000000"/>
                <w:sz w:val="18"/>
                <w:szCs w:val="18"/>
              </w:rPr>
              <w:t xml:space="preserve">Aprobación del informe Inicial </w:t>
            </w:r>
          </w:p>
        </w:tc>
      </w:tr>
      <w:tr w:rsidR="00025A95" w:rsidRPr="006A65CB" w14:paraId="1DB3A0EF"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99AABEE" w14:textId="77777777" w:rsidR="00025A95" w:rsidRPr="006A65CB" w:rsidRDefault="00025A95" w:rsidP="002B011B">
            <w:pPr>
              <w:jc w:val="center"/>
              <w:rPr>
                <w:rFonts w:ascii="Tahoma" w:hAnsi="Tahoma" w:cs="Tahoma"/>
                <w:color w:val="000000"/>
                <w:sz w:val="18"/>
                <w:szCs w:val="18"/>
              </w:rPr>
            </w:pPr>
            <w:r w:rsidRPr="006A65CB">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DC278BD" w14:textId="77777777" w:rsidR="00025A95" w:rsidRPr="006A65CB" w:rsidRDefault="00025A95" w:rsidP="002B011B">
            <w:pPr>
              <w:jc w:val="right"/>
              <w:rPr>
                <w:rFonts w:ascii="Tahoma" w:hAnsi="Tahoma" w:cs="Tahoma"/>
                <w:b/>
                <w:sz w:val="18"/>
                <w:szCs w:val="18"/>
              </w:rPr>
            </w:pPr>
            <w:r w:rsidRPr="006A65CB">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089EDC1B" w14:textId="77777777" w:rsidR="00025A95" w:rsidRPr="006A65CB" w:rsidRDefault="00025A95" w:rsidP="002B011B">
            <w:pPr>
              <w:jc w:val="right"/>
              <w:rPr>
                <w:rFonts w:ascii="Tahoma" w:hAnsi="Tahoma" w:cs="Tahoma"/>
                <w:color w:val="FF0000"/>
                <w:sz w:val="18"/>
                <w:szCs w:val="18"/>
              </w:rPr>
            </w:pPr>
            <w:r w:rsidRPr="006A65CB">
              <w:rPr>
                <w:rFonts w:ascii="Tahoma" w:hAnsi="Tahoma" w:cs="Tahoma"/>
                <w:color w:val="FF0000"/>
                <w:sz w:val="18"/>
                <w:szCs w:val="18"/>
              </w:rPr>
              <w:t xml:space="preserve"> 17.054,66</w:t>
            </w:r>
          </w:p>
        </w:tc>
        <w:tc>
          <w:tcPr>
            <w:tcW w:w="3103" w:type="pct"/>
            <w:tcBorders>
              <w:top w:val="nil"/>
              <w:left w:val="nil"/>
              <w:bottom w:val="single" w:sz="4" w:space="0" w:color="auto"/>
              <w:right w:val="single" w:sz="4" w:space="0" w:color="auto"/>
            </w:tcBorders>
            <w:shd w:val="clear" w:color="auto" w:fill="auto"/>
            <w:vAlign w:val="center"/>
            <w:hideMark/>
          </w:tcPr>
          <w:p w14:paraId="516EAB6F" w14:textId="77777777" w:rsidR="00025A95" w:rsidRPr="006A65CB" w:rsidRDefault="00025A95" w:rsidP="002B011B">
            <w:pPr>
              <w:jc w:val="both"/>
              <w:rPr>
                <w:rFonts w:ascii="Tahoma" w:hAnsi="Tahoma" w:cs="Tahoma"/>
                <w:color w:val="000000"/>
                <w:sz w:val="18"/>
                <w:szCs w:val="18"/>
              </w:rPr>
            </w:pPr>
            <w:r w:rsidRPr="006A65CB">
              <w:rPr>
                <w:rFonts w:ascii="Tahoma" w:hAnsi="Tahoma" w:cs="Tahoma"/>
                <w:color w:val="000000"/>
                <w:sz w:val="18"/>
                <w:szCs w:val="18"/>
              </w:rPr>
              <w:t>Contra entrega y Aprobación del informe de avance al 50%</w:t>
            </w:r>
          </w:p>
        </w:tc>
      </w:tr>
      <w:tr w:rsidR="00025A95" w:rsidRPr="006A65CB" w14:paraId="29E3A9B0"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F31C1FA" w14:textId="77777777" w:rsidR="00025A95" w:rsidRPr="006A65CB" w:rsidRDefault="00025A95" w:rsidP="002B011B">
            <w:pPr>
              <w:jc w:val="center"/>
              <w:rPr>
                <w:rFonts w:ascii="Tahoma" w:hAnsi="Tahoma" w:cs="Tahoma"/>
                <w:color w:val="000000"/>
                <w:sz w:val="18"/>
                <w:szCs w:val="18"/>
              </w:rPr>
            </w:pPr>
            <w:r w:rsidRPr="006A65CB">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02EB3C6F" w14:textId="77777777" w:rsidR="00025A95" w:rsidRPr="006A65CB" w:rsidRDefault="00025A95" w:rsidP="002B011B">
            <w:pPr>
              <w:jc w:val="right"/>
              <w:rPr>
                <w:rFonts w:ascii="Tahoma" w:hAnsi="Tahoma" w:cs="Tahoma"/>
                <w:b/>
                <w:sz w:val="18"/>
                <w:szCs w:val="18"/>
              </w:rPr>
            </w:pPr>
            <w:r w:rsidRPr="006A65CB">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57A3309" w14:textId="77777777" w:rsidR="00025A95" w:rsidRPr="006A65CB" w:rsidRDefault="00025A95" w:rsidP="002B011B">
            <w:pPr>
              <w:jc w:val="right"/>
              <w:rPr>
                <w:rFonts w:ascii="Tahoma" w:hAnsi="Tahoma" w:cs="Tahoma"/>
                <w:color w:val="FF0000"/>
                <w:sz w:val="18"/>
                <w:szCs w:val="18"/>
              </w:rPr>
            </w:pPr>
            <w:r w:rsidRPr="006A65CB">
              <w:rPr>
                <w:rFonts w:ascii="Tahoma" w:hAnsi="Tahoma" w:cs="Tahoma"/>
                <w:color w:val="FF0000"/>
                <w:sz w:val="18"/>
                <w:szCs w:val="18"/>
              </w:rPr>
              <w:t>17.054,66</w:t>
            </w:r>
          </w:p>
        </w:tc>
        <w:tc>
          <w:tcPr>
            <w:tcW w:w="3103" w:type="pct"/>
            <w:tcBorders>
              <w:top w:val="nil"/>
              <w:left w:val="nil"/>
              <w:bottom w:val="single" w:sz="4" w:space="0" w:color="auto"/>
              <w:right w:val="single" w:sz="4" w:space="0" w:color="auto"/>
            </w:tcBorders>
            <w:shd w:val="clear" w:color="auto" w:fill="auto"/>
            <w:vAlign w:val="center"/>
            <w:hideMark/>
          </w:tcPr>
          <w:p w14:paraId="0C04A968" w14:textId="77777777" w:rsidR="00025A95" w:rsidRPr="006A65CB" w:rsidRDefault="00025A95" w:rsidP="002B011B">
            <w:pPr>
              <w:jc w:val="both"/>
              <w:rPr>
                <w:rFonts w:ascii="Tahoma" w:hAnsi="Tahoma" w:cs="Tahoma"/>
                <w:color w:val="000000"/>
                <w:sz w:val="18"/>
                <w:szCs w:val="18"/>
              </w:rPr>
            </w:pPr>
            <w:r w:rsidRPr="006A65CB">
              <w:rPr>
                <w:rFonts w:ascii="Tahoma" w:hAnsi="Tahoma" w:cs="Tahoma"/>
                <w:color w:val="000000"/>
                <w:sz w:val="18"/>
                <w:szCs w:val="18"/>
              </w:rPr>
              <w:t>Contra entrega y Aprobación del informe de avance al 100%</w:t>
            </w:r>
          </w:p>
        </w:tc>
      </w:tr>
      <w:tr w:rsidR="00025A95" w:rsidRPr="006A65CB" w14:paraId="4B9ACEF6"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DF1938A" w14:textId="77777777" w:rsidR="00025A95" w:rsidRPr="006A65CB" w:rsidRDefault="00025A95" w:rsidP="002B011B">
            <w:pPr>
              <w:jc w:val="center"/>
              <w:rPr>
                <w:rFonts w:ascii="Tahoma" w:hAnsi="Tahoma" w:cs="Tahoma"/>
                <w:color w:val="000000"/>
                <w:sz w:val="18"/>
                <w:szCs w:val="18"/>
              </w:rPr>
            </w:pPr>
            <w:r w:rsidRPr="006A65CB">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7B5DD5D" w14:textId="77777777" w:rsidR="00025A95" w:rsidRPr="006A65CB" w:rsidRDefault="00025A95" w:rsidP="002B011B">
            <w:pPr>
              <w:jc w:val="right"/>
              <w:rPr>
                <w:rFonts w:ascii="Tahoma" w:hAnsi="Tahoma" w:cs="Tahoma"/>
                <w:b/>
                <w:sz w:val="18"/>
                <w:szCs w:val="18"/>
              </w:rPr>
            </w:pPr>
            <w:r w:rsidRPr="006A65CB">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76FA1684" w14:textId="77777777" w:rsidR="00025A95" w:rsidRPr="006A65CB" w:rsidRDefault="00025A95" w:rsidP="002B011B">
            <w:pPr>
              <w:jc w:val="right"/>
              <w:rPr>
                <w:rFonts w:ascii="Tahoma" w:hAnsi="Tahoma" w:cs="Tahoma"/>
                <w:color w:val="FF0000"/>
                <w:sz w:val="18"/>
                <w:szCs w:val="18"/>
              </w:rPr>
            </w:pPr>
            <w:r w:rsidRPr="006A65CB">
              <w:rPr>
                <w:rFonts w:ascii="Tahoma" w:hAnsi="Tahoma" w:cs="Tahoma"/>
                <w:color w:val="FF0000"/>
                <w:sz w:val="18"/>
                <w:szCs w:val="18"/>
              </w:rPr>
              <w:t>42.636,66</w:t>
            </w:r>
          </w:p>
        </w:tc>
        <w:tc>
          <w:tcPr>
            <w:tcW w:w="3103" w:type="pct"/>
            <w:tcBorders>
              <w:top w:val="nil"/>
              <w:left w:val="nil"/>
              <w:bottom w:val="single" w:sz="4" w:space="0" w:color="auto"/>
              <w:right w:val="single" w:sz="4" w:space="0" w:color="auto"/>
            </w:tcBorders>
            <w:shd w:val="clear" w:color="auto" w:fill="auto"/>
            <w:vAlign w:val="center"/>
            <w:hideMark/>
          </w:tcPr>
          <w:p w14:paraId="733ECF12" w14:textId="77777777" w:rsidR="00025A95" w:rsidRPr="006A65CB" w:rsidRDefault="00025A95" w:rsidP="002B011B">
            <w:pPr>
              <w:jc w:val="both"/>
              <w:rPr>
                <w:rFonts w:ascii="Tahoma" w:hAnsi="Tahoma" w:cs="Tahoma"/>
                <w:color w:val="000000"/>
                <w:sz w:val="18"/>
                <w:szCs w:val="18"/>
              </w:rPr>
            </w:pPr>
            <w:r w:rsidRPr="006A65CB">
              <w:rPr>
                <w:rFonts w:ascii="Tahoma" w:hAnsi="Tahoma" w:cs="Tahoma"/>
                <w:color w:val="000000"/>
                <w:sz w:val="18"/>
                <w:szCs w:val="18"/>
              </w:rPr>
              <w:t>Contra entrega y Aprobación del informe de Producto final</w:t>
            </w:r>
          </w:p>
        </w:tc>
      </w:tr>
      <w:tr w:rsidR="00025A95" w:rsidRPr="006A65CB" w14:paraId="0ECF91B8" w14:textId="77777777" w:rsidTr="002B011B">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D02A317" w14:textId="77777777" w:rsidR="00025A95" w:rsidRPr="006A65CB" w:rsidRDefault="00025A95" w:rsidP="002B011B">
            <w:pPr>
              <w:jc w:val="both"/>
              <w:rPr>
                <w:rFonts w:ascii="Tahoma" w:hAnsi="Tahoma" w:cs="Tahoma"/>
                <w:b/>
                <w:bCs/>
                <w:color w:val="000000"/>
                <w:sz w:val="18"/>
                <w:szCs w:val="18"/>
              </w:rPr>
            </w:pPr>
            <w:r w:rsidRPr="006A65CB">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937562A" w14:textId="77777777" w:rsidR="00025A95" w:rsidRPr="006A65CB" w:rsidRDefault="00025A95" w:rsidP="002B011B">
            <w:pPr>
              <w:jc w:val="right"/>
              <w:rPr>
                <w:rFonts w:ascii="Tahoma" w:hAnsi="Tahoma" w:cs="Tahoma"/>
                <w:b/>
                <w:bCs/>
                <w:color w:val="000000"/>
                <w:sz w:val="18"/>
                <w:szCs w:val="18"/>
              </w:rPr>
            </w:pPr>
            <w:r w:rsidRPr="006A65CB">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1AF15490" w14:textId="77777777" w:rsidR="00025A95" w:rsidRPr="006A65CB" w:rsidRDefault="00025A95" w:rsidP="002B011B">
            <w:pPr>
              <w:jc w:val="right"/>
              <w:rPr>
                <w:rFonts w:ascii="Tahoma" w:hAnsi="Tahoma" w:cs="Tahoma"/>
                <w:b/>
                <w:bCs/>
                <w:color w:val="FF0000"/>
                <w:sz w:val="18"/>
                <w:szCs w:val="18"/>
              </w:rPr>
            </w:pPr>
            <w:r w:rsidRPr="006A65CB">
              <w:rPr>
                <w:rFonts w:ascii="Tahoma" w:hAnsi="Tahoma" w:cs="Tahoma"/>
                <w:b/>
                <w:bCs/>
                <w:color w:val="FF0000"/>
                <w:sz w:val="18"/>
                <w:szCs w:val="18"/>
              </w:rPr>
              <w:t>85.273,31</w:t>
            </w:r>
          </w:p>
        </w:tc>
        <w:tc>
          <w:tcPr>
            <w:tcW w:w="3103" w:type="pct"/>
            <w:tcBorders>
              <w:top w:val="nil"/>
              <w:left w:val="nil"/>
              <w:bottom w:val="single" w:sz="4" w:space="0" w:color="auto"/>
              <w:right w:val="single" w:sz="4" w:space="0" w:color="auto"/>
            </w:tcBorders>
            <w:shd w:val="clear" w:color="000000" w:fill="DEEAF6"/>
            <w:noWrap/>
            <w:vAlign w:val="center"/>
            <w:hideMark/>
          </w:tcPr>
          <w:p w14:paraId="3745E0D8" w14:textId="77777777" w:rsidR="00025A95" w:rsidRPr="006A65CB" w:rsidRDefault="00025A95" w:rsidP="002B011B">
            <w:pPr>
              <w:rPr>
                <w:rFonts w:ascii="Calibri" w:hAnsi="Calibri" w:cs="Calibri"/>
                <w:color w:val="000000"/>
                <w:sz w:val="18"/>
                <w:szCs w:val="18"/>
              </w:rPr>
            </w:pPr>
            <w:r w:rsidRPr="006A65CB">
              <w:rPr>
                <w:rFonts w:ascii="Calibri" w:hAnsi="Calibri" w:cs="Calibri"/>
                <w:color w:val="000000"/>
                <w:sz w:val="18"/>
                <w:szCs w:val="18"/>
              </w:rPr>
              <w:t> </w:t>
            </w:r>
          </w:p>
        </w:tc>
      </w:tr>
    </w:tbl>
    <w:p w14:paraId="4C15EBC0" w14:textId="77777777" w:rsidR="00025A95" w:rsidRPr="006A65CB" w:rsidRDefault="00025A95" w:rsidP="00025A95">
      <w:pPr>
        <w:spacing w:line="260" w:lineRule="atLeast"/>
        <w:jc w:val="both"/>
        <w:rPr>
          <w:rFonts w:ascii="Tahoma" w:hAnsi="Tahoma" w:cs="Tahoma"/>
          <w:b/>
          <w:color w:val="000000"/>
          <w:sz w:val="20"/>
          <w:szCs w:val="20"/>
          <w:lang w:val="es-ES_tradnl"/>
        </w:rPr>
      </w:pPr>
      <w:r w:rsidRPr="006A65CB">
        <w:rPr>
          <w:rFonts w:ascii="Tahoma" w:hAnsi="Tahoma" w:cs="Tahoma"/>
          <w:b/>
          <w:color w:val="000000"/>
          <w:sz w:val="20"/>
          <w:szCs w:val="20"/>
          <w:lang w:val="es-ES_tradnl"/>
        </w:rPr>
        <w:t>Notas:</w:t>
      </w:r>
    </w:p>
    <w:p w14:paraId="00020F87" w14:textId="77777777" w:rsidR="00025A95" w:rsidRPr="006A65CB" w:rsidRDefault="00025A95" w:rsidP="004C7AB1">
      <w:pPr>
        <w:numPr>
          <w:ilvl w:val="0"/>
          <w:numId w:val="65"/>
        </w:numPr>
        <w:spacing w:line="260" w:lineRule="atLeast"/>
        <w:jc w:val="both"/>
        <w:rPr>
          <w:rFonts w:ascii="Tahoma" w:hAnsi="Tahoma" w:cs="Tahoma"/>
          <w:sz w:val="20"/>
          <w:szCs w:val="20"/>
        </w:rPr>
      </w:pPr>
      <w:r w:rsidRPr="006A65CB">
        <w:rPr>
          <w:rFonts w:ascii="Tahoma" w:hAnsi="Tahoma" w:cs="Tahoma"/>
          <w:b/>
          <w:sz w:val="20"/>
          <w:szCs w:val="20"/>
        </w:rPr>
        <w:t xml:space="preserve">(*) </w:t>
      </w:r>
      <w:r w:rsidRPr="006A65CB">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6A1A5B4C" w14:textId="77777777" w:rsidR="00025A95" w:rsidRPr="006A65CB" w:rsidRDefault="00025A95" w:rsidP="004C7AB1">
      <w:pPr>
        <w:numPr>
          <w:ilvl w:val="0"/>
          <w:numId w:val="65"/>
        </w:numPr>
        <w:spacing w:line="260" w:lineRule="atLeast"/>
        <w:jc w:val="both"/>
        <w:rPr>
          <w:rFonts w:ascii="Tahoma" w:hAnsi="Tahoma" w:cs="Tahoma"/>
          <w:sz w:val="20"/>
          <w:szCs w:val="20"/>
        </w:rPr>
      </w:pPr>
      <w:r w:rsidRPr="006A65CB">
        <w:rPr>
          <w:rFonts w:ascii="Tahoma" w:hAnsi="Tahoma" w:cs="Tahoma"/>
          <w:sz w:val="20"/>
          <w:szCs w:val="20"/>
        </w:rPr>
        <w:t>El Inspector debe elaborar un informe por cada producto aprobado a la Entidad Ejecutora para viabilizar el pago correspondiente a la Inspectoría.</w:t>
      </w:r>
    </w:p>
    <w:p w14:paraId="102D67BA" w14:textId="77777777" w:rsidR="00025A95" w:rsidRPr="006A65CB" w:rsidRDefault="00025A95" w:rsidP="004C7AB1">
      <w:pPr>
        <w:numPr>
          <w:ilvl w:val="0"/>
          <w:numId w:val="65"/>
        </w:numPr>
        <w:spacing w:line="260" w:lineRule="atLeast"/>
        <w:jc w:val="both"/>
        <w:rPr>
          <w:rFonts w:ascii="Tahoma" w:hAnsi="Tahoma" w:cs="Tahoma"/>
          <w:sz w:val="20"/>
          <w:szCs w:val="20"/>
        </w:rPr>
      </w:pPr>
      <w:r w:rsidRPr="006A65CB">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38F1083D"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1"/>
      <w:r w:rsidRPr="006A65CB">
        <w:rPr>
          <w:rFonts w:ascii="Tahoma" w:hAnsi="Tahoma" w:cs="Tahoma"/>
          <w:b/>
          <w:bCs/>
          <w:color w:val="000000"/>
          <w:kern w:val="32"/>
          <w:sz w:val="20"/>
          <w:szCs w:val="20"/>
          <w:lang w:val="es-ES_tradnl"/>
        </w:rPr>
        <w:t>PAGO DE IMPUESTOS</w:t>
      </w:r>
      <w:bookmarkEnd w:id="46"/>
    </w:p>
    <w:p w14:paraId="11D5D272"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El pago de impuestos de ley es responsabilidad exclusiva de la Inspectoría, quien deberá presentar factura emitida a favor del Fideicomiso AEVIVIENDA.</w:t>
      </w:r>
    </w:p>
    <w:p w14:paraId="52F7216D"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2"/>
      <w:r w:rsidRPr="006A65CB">
        <w:rPr>
          <w:rFonts w:ascii="Tahoma" w:hAnsi="Tahoma" w:cs="Tahoma"/>
          <w:b/>
          <w:bCs/>
          <w:color w:val="000000"/>
          <w:kern w:val="32"/>
          <w:sz w:val="20"/>
          <w:szCs w:val="20"/>
          <w:lang w:val="es-ES_tradnl"/>
        </w:rPr>
        <w:t>APORTES AL SISTEMA INTEGRADO DE PENSIONES</w:t>
      </w:r>
      <w:bookmarkEnd w:id="47"/>
    </w:p>
    <w:p w14:paraId="6DCA2D69"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03CF4AF" w14:textId="77777777" w:rsidR="00025A95" w:rsidRPr="006A65CB" w:rsidRDefault="00025A95" w:rsidP="004C7AB1">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8" w:name="_Toc49779522"/>
      <w:bookmarkStart w:id="49" w:name="_Toc118727353"/>
      <w:r w:rsidRPr="006A65CB">
        <w:rPr>
          <w:rFonts w:ascii="Tahoma" w:hAnsi="Tahoma" w:cs="Tahoma"/>
          <w:b/>
          <w:bCs/>
          <w:color w:val="000000"/>
          <w:kern w:val="32"/>
          <w:sz w:val="20"/>
          <w:szCs w:val="20"/>
          <w:lang w:val="es-ES_tradnl"/>
        </w:rPr>
        <w:t xml:space="preserve">GARANTÍA </w:t>
      </w:r>
      <w:bookmarkEnd w:id="48"/>
      <w:r w:rsidRPr="006A65CB">
        <w:rPr>
          <w:rFonts w:ascii="Tahoma" w:hAnsi="Tahoma" w:cs="Tahoma"/>
          <w:b/>
          <w:bCs/>
          <w:color w:val="000000"/>
          <w:kern w:val="32"/>
          <w:sz w:val="20"/>
          <w:szCs w:val="20"/>
          <w:lang w:val="es-ES_tradnl"/>
        </w:rPr>
        <w:t>DE CUMPLIMIENTO DE CONTRATO</w:t>
      </w:r>
      <w:bookmarkEnd w:id="49"/>
    </w:p>
    <w:p w14:paraId="3D838177" w14:textId="77777777" w:rsidR="00025A95" w:rsidRPr="006A65CB" w:rsidRDefault="00025A95" w:rsidP="00025A95">
      <w:pPr>
        <w:spacing w:line="260" w:lineRule="atLeast"/>
        <w:jc w:val="both"/>
        <w:rPr>
          <w:rFonts w:ascii="Tahoma" w:hAnsi="Tahoma" w:cs="Tahoma"/>
          <w:sz w:val="20"/>
          <w:szCs w:val="20"/>
          <w:lang w:val="es-ES_tradnl"/>
        </w:rPr>
      </w:pPr>
      <w:r w:rsidRPr="006A65CB">
        <w:rPr>
          <w:rFonts w:ascii="Tahoma" w:hAnsi="Tahoma" w:cs="Tahoma"/>
          <w:sz w:val="20"/>
          <w:szCs w:val="20"/>
          <w:lang w:val="es-ES_tradnl"/>
        </w:rPr>
        <w:t xml:space="preserve">El proponente adjudicado presentará una garantía o solicitará la retención del </w:t>
      </w:r>
      <w:r w:rsidRPr="006A65CB">
        <w:rPr>
          <w:rFonts w:ascii="Tahoma" w:hAnsi="Tahoma" w:cs="Tahoma"/>
          <w:b/>
          <w:sz w:val="20"/>
          <w:szCs w:val="20"/>
          <w:lang w:val="es-ES_tradnl"/>
        </w:rPr>
        <w:t xml:space="preserve">7 % </w:t>
      </w:r>
      <w:r w:rsidRPr="006A65CB">
        <w:rPr>
          <w:rFonts w:ascii="Tahoma" w:hAnsi="Tahoma" w:cs="Tahoma"/>
          <w:sz w:val="20"/>
          <w:szCs w:val="20"/>
          <w:lang w:val="es-ES_tradnl"/>
        </w:rPr>
        <w:t xml:space="preserve">de los pagos parciales como garantía de cumplimiento de contrato, monto que será devuelto a la conclusión del contrato (suscripción del </w:t>
      </w:r>
      <w:r w:rsidRPr="006A65CB">
        <w:rPr>
          <w:rFonts w:ascii="Tahoma" w:hAnsi="Tahoma" w:cs="Tahoma"/>
          <w:sz w:val="20"/>
          <w:szCs w:val="20"/>
        </w:rPr>
        <w:t>CERTIFICADO DE TERMINACIÓN DE SERVICIO</w:t>
      </w:r>
      <w:r w:rsidRPr="006A65CB">
        <w:rPr>
          <w:rFonts w:ascii="Tahoma" w:hAnsi="Tahoma" w:cs="Tahoma"/>
          <w:sz w:val="20"/>
          <w:szCs w:val="20"/>
          <w:lang w:val="es-ES_tradnl"/>
        </w:rPr>
        <w:t xml:space="preserve">), previa conformidad del Fiscal. </w:t>
      </w:r>
    </w:p>
    <w:p w14:paraId="790A8C4B" w14:textId="77777777" w:rsidR="00025A95" w:rsidRPr="006A65CB" w:rsidRDefault="00025A95" w:rsidP="00025A95">
      <w:pPr>
        <w:spacing w:line="260" w:lineRule="atLeast"/>
        <w:jc w:val="both"/>
        <w:rPr>
          <w:rFonts w:ascii="Tahoma" w:hAnsi="Tahoma" w:cs="Tahoma"/>
          <w:sz w:val="20"/>
          <w:szCs w:val="20"/>
          <w:lang w:val="es-ES_tradnl"/>
        </w:rPr>
      </w:pPr>
    </w:p>
    <w:p w14:paraId="24B50E36" w14:textId="77777777" w:rsidR="00025A95" w:rsidRPr="006A65CB" w:rsidRDefault="00025A95" w:rsidP="00025A95">
      <w:pPr>
        <w:spacing w:line="260" w:lineRule="atLeast"/>
        <w:jc w:val="both"/>
        <w:rPr>
          <w:rFonts w:ascii="Tahoma" w:eastAsia="Calibri" w:hAnsi="Tahoma" w:cs="Tahoma"/>
          <w:color w:val="000000"/>
          <w:sz w:val="20"/>
          <w:szCs w:val="20"/>
        </w:rPr>
      </w:pPr>
      <w:r w:rsidRPr="006A65CB">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6A65CB">
        <w:rPr>
          <w:rFonts w:ascii="Tahoma" w:eastAsia="Calibri" w:hAnsi="Tahoma" w:cs="Tahoma"/>
          <w:b/>
          <w:color w:val="000000"/>
          <w:sz w:val="20"/>
          <w:szCs w:val="20"/>
        </w:rPr>
        <w:t xml:space="preserve">quince (15) días hábiles </w:t>
      </w:r>
      <w:r w:rsidRPr="006A65CB">
        <w:rPr>
          <w:rFonts w:ascii="Tahoma" w:eastAsia="Calibri" w:hAnsi="Tahoma" w:cs="Tahoma"/>
          <w:color w:val="000000"/>
          <w:sz w:val="20"/>
          <w:szCs w:val="20"/>
        </w:rPr>
        <w:t>antes de su vencimiento a efectos de requerir su ampliación a la ENTIDAD EJECUTORA o solicitar a la AEVIVIENDA su ejecución.</w:t>
      </w:r>
    </w:p>
    <w:p w14:paraId="50EEF5EC"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4"/>
      <w:r w:rsidRPr="006A65CB">
        <w:rPr>
          <w:rFonts w:ascii="Tahoma" w:hAnsi="Tahoma" w:cs="Tahoma"/>
          <w:b/>
          <w:bCs/>
          <w:color w:val="000000"/>
          <w:kern w:val="32"/>
          <w:sz w:val="20"/>
          <w:szCs w:val="20"/>
          <w:lang w:val="es-ES_tradnl"/>
        </w:rPr>
        <w:t>MULTAS</w:t>
      </w:r>
      <w:bookmarkEnd w:id="50"/>
      <w:r w:rsidRPr="006A65CB">
        <w:rPr>
          <w:rFonts w:ascii="Tahoma" w:hAnsi="Tahoma" w:cs="Tahoma"/>
          <w:b/>
          <w:bCs/>
          <w:color w:val="000000"/>
          <w:kern w:val="32"/>
          <w:sz w:val="20"/>
          <w:szCs w:val="20"/>
          <w:lang w:val="es-ES_tradnl"/>
        </w:rPr>
        <w:t xml:space="preserve"> Y SANCIONES</w:t>
      </w:r>
    </w:p>
    <w:p w14:paraId="7A5D436F" w14:textId="77777777" w:rsidR="00025A95" w:rsidRPr="006A65CB" w:rsidRDefault="00025A95" w:rsidP="004C7AB1">
      <w:pPr>
        <w:numPr>
          <w:ilvl w:val="0"/>
          <w:numId w:val="58"/>
        </w:numPr>
        <w:spacing w:line="260" w:lineRule="atLeast"/>
        <w:ind w:left="284" w:hanging="284"/>
        <w:contextualSpacing/>
        <w:jc w:val="both"/>
        <w:rPr>
          <w:rFonts w:ascii="Tahoma" w:hAnsi="Tahoma" w:cs="Tahoma"/>
          <w:sz w:val="20"/>
          <w:szCs w:val="20"/>
        </w:rPr>
      </w:pPr>
      <w:r w:rsidRPr="006A65CB">
        <w:rPr>
          <w:rFonts w:ascii="Tahoma" w:hAnsi="Tahoma" w:cs="Tahoma"/>
          <w:sz w:val="20"/>
          <w:szCs w:val="20"/>
        </w:rPr>
        <w:t xml:space="preserve">A la INSPECTORÍA contratada, se aplicará una multa de: el equivalente al </w:t>
      </w:r>
      <w:r w:rsidRPr="006A65CB">
        <w:rPr>
          <w:rFonts w:ascii="Tahoma" w:hAnsi="Tahoma" w:cs="Tahoma"/>
          <w:b/>
          <w:bCs/>
          <w:sz w:val="20"/>
          <w:szCs w:val="20"/>
        </w:rPr>
        <w:t>3 por 1.000 del monto total del Contrato</w:t>
      </w:r>
      <w:r w:rsidRPr="006A65CB">
        <w:rPr>
          <w:rFonts w:ascii="Tahoma" w:hAnsi="Tahoma" w:cs="Tahoma"/>
          <w:sz w:val="20"/>
          <w:szCs w:val="20"/>
        </w:rPr>
        <w:t>, por cada día de atraso en los siguientes casos:</w:t>
      </w:r>
    </w:p>
    <w:p w14:paraId="66F0FE52"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 xml:space="preserve">Cuando el Inspector demorare más de </w:t>
      </w:r>
      <w:r w:rsidRPr="006A65CB">
        <w:rPr>
          <w:rFonts w:ascii="Tahoma" w:hAnsi="Tahoma" w:cs="Tahoma"/>
          <w:b/>
          <w:sz w:val="20"/>
          <w:szCs w:val="20"/>
        </w:rPr>
        <w:t xml:space="preserve">cinco (5) días calendario </w:t>
      </w:r>
      <w:r w:rsidRPr="006A65CB">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6A65CB">
        <w:rPr>
          <w:rFonts w:ascii="Tahoma" w:hAnsi="Tahoma" w:cs="Tahoma"/>
          <w:b/>
          <w:sz w:val="20"/>
          <w:szCs w:val="20"/>
        </w:rPr>
        <w:t xml:space="preserve">dos (2) días calendario </w:t>
      </w:r>
      <w:r w:rsidRPr="006A65CB">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46597983"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 xml:space="preserve">Cuando el Inspector demorare más de </w:t>
      </w:r>
      <w:r w:rsidRPr="006A65CB">
        <w:rPr>
          <w:rFonts w:ascii="Tahoma" w:hAnsi="Tahoma" w:cs="Tahoma"/>
          <w:b/>
          <w:sz w:val="20"/>
          <w:szCs w:val="20"/>
        </w:rPr>
        <w:t xml:space="preserve">cinco (5) días calendario </w:t>
      </w:r>
      <w:r w:rsidRPr="006A65CB">
        <w:rPr>
          <w:rFonts w:ascii="Tahoma" w:hAnsi="Tahoma" w:cs="Tahoma"/>
          <w:sz w:val="20"/>
          <w:szCs w:val="20"/>
        </w:rPr>
        <w:t>una vez recibido la nota, en responder las consultas formuladas por escrito o instructivo de la AEVIVIENDA, en asuntos relacionados con el objeto del contrato.</w:t>
      </w:r>
    </w:p>
    <w:p w14:paraId="71977BBE"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Cuando el Inspector, no cumpla con la entrega de sus productos en el plazo establecidos (según numeral XX del presente TDR).</w:t>
      </w:r>
    </w:p>
    <w:p w14:paraId="5B730A1A"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Cuando el Inspector, no remita la nota de solicitud para la Recepción Provisional y Recepción Definitiva en los plazos establecidos.</w:t>
      </w:r>
    </w:p>
    <w:p w14:paraId="67577ECE" w14:textId="77777777" w:rsidR="00025A95" w:rsidRPr="006A65CB" w:rsidRDefault="00025A95" w:rsidP="004C7AB1">
      <w:pPr>
        <w:numPr>
          <w:ilvl w:val="0"/>
          <w:numId w:val="58"/>
        </w:numPr>
        <w:spacing w:line="260" w:lineRule="atLeast"/>
        <w:ind w:left="284" w:hanging="284"/>
        <w:contextualSpacing/>
        <w:jc w:val="both"/>
        <w:rPr>
          <w:rFonts w:ascii="Tahoma" w:hAnsi="Tahoma" w:cs="Tahoma"/>
          <w:sz w:val="20"/>
          <w:szCs w:val="20"/>
        </w:rPr>
      </w:pPr>
      <w:r w:rsidRPr="006A65CB">
        <w:rPr>
          <w:rFonts w:ascii="Tahoma" w:hAnsi="Tahoma" w:cs="Tahoma"/>
          <w:sz w:val="20"/>
          <w:szCs w:val="20"/>
        </w:rPr>
        <w:t xml:space="preserve">A la Inspectoría, se aplicará una multa de </w:t>
      </w:r>
      <w:r w:rsidRPr="006A65CB">
        <w:rPr>
          <w:rFonts w:ascii="Tahoma" w:hAnsi="Tahoma" w:cs="Tahoma"/>
          <w:b/>
          <w:bCs/>
          <w:sz w:val="20"/>
          <w:szCs w:val="20"/>
        </w:rPr>
        <w:t>2 por 1.000 del monto total del contrato</w:t>
      </w:r>
      <w:r w:rsidRPr="006A65CB">
        <w:rPr>
          <w:rFonts w:ascii="Tahoma" w:hAnsi="Tahoma" w:cs="Tahoma"/>
          <w:sz w:val="20"/>
          <w:szCs w:val="20"/>
        </w:rPr>
        <w:t>, en los siguientes casos:</w:t>
      </w:r>
    </w:p>
    <w:p w14:paraId="22A88C3D"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Por cada día de ausencia injustificada en el proyecto.</w:t>
      </w:r>
    </w:p>
    <w:p w14:paraId="3718CD1D"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4D8199EA"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FFA91AD"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AB39AB9"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Cuando se verifique la mala administración y la falta de actualización de las carpetas familiares.</w:t>
      </w:r>
    </w:p>
    <w:p w14:paraId="6743953A" w14:textId="77777777" w:rsidR="00025A95" w:rsidRPr="006A65CB" w:rsidRDefault="00025A95" w:rsidP="00025A95">
      <w:pPr>
        <w:spacing w:line="260" w:lineRule="atLeast"/>
        <w:ind w:left="284"/>
        <w:jc w:val="both"/>
        <w:rPr>
          <w:rFonts w:ascii="Tahoma" w:hAnsi="Tahoma" w:cs="Tahoma"/>
          <w:sz w:val="20"/>
          <w:szCs w:val="20"/>
        </w:rPr>
      </w:pPr>
    </w:p>
    <w:p w14:paraId="26C0D319" w14:textId="77777777" w:rsidR="00025A95" w:rsidRPr="006A65CB" w:rsidRDefault="00025A95" w:rsidP="004C7AB1">
      <w:pPr>
        <w:numPr>
          <w:ilvl w:val="0"/>
          <w:numId w:val="58"/>
        </w:numPr>
        <w:spacing w:line="260" w:lineRule="atLeast"/>
        <w:ind w:left="284"/>
        <w:jc w:val="both"/>
        <w:rPr>
          <w:rFonts w:ascii="Tahoma" w:hAnsi="Tahoma" w:cs="Tahoma"/>
          <w:b/>
          <w:bCs/>
          <w:sz w:val="20"/>
          <w:szCs w:val="20"/>
        </w:rPr>
      </w:pPr>
      <w:bookmarkStart w:id="51" w:name="_Hlk163837663"/>
      <w:r w:rsidRPr="006A65CB">
        <w:rPr>
          <w:rFonts w:ascii="Tahoma" w:hAnsi="Tahoma" w:cs="Tahoma"/>
          <w:b/>
          <w:bCs/>
          <w:sz w:val="20"/>
          <w:szCs w:val="20"/>
        </w:rPr>
        <w:t>Llamada de Atención</w:t>
      </w:r>
    </w:p>
    <w:p w14:paraId="4E6F37AE" w14:textId="77777777" w:rsidR="00025A95" w:rsidRPr="006A65CB" w:rsidRDefault="00025A95" w:rsidP="00025A95">
      <w:pPr>
        <w:spacing w:line="260" w:lineRule="atLeast"/>
        <w:ind w:left="284"/>
        <w:jc w:val="both"/>
        <w:rPr>
          <w:rFonts w:ascii="Tahoma" w:eastAsia="Calibri" w:hAnsi="Tahoma" w:cs="Tahoma"/>
          <w:iCs/>
          <w:sz w:val="20"/>
          <w:szCs w:val="20"/>
        </w:rPr>
      </w:pPr>
      <w:r w:rsidRPr="006A65CB">
        <w:rPr>
          <w:rFonts w:ascii="Tahoma" w:eastAsia="Calibri" w:hAnsi="Tahoma" w:cs="Tahoma"/>
          <w:iCs/>
          <w:sz w:val="20"/>
          <w:szCs w:val="20"/>
        </w:rPr>
        <w:t>El Inspector del proyecto podrá emitir llamadas de atención a la Entidad Ejecutora por:</w:t>
      </w:r>
    </w:p>
    <w:bookmarkEnd w:id="51"/>
    <w:p w14:paraId="1BB7E0A2" w14:textId="77777777" w:rsidR="00025A95" w:rsidRPr="006A65CB" w:rsidRDefault="00025A95" w:rsidP="004C7AB1">
      <w:pPr>
        <w:pStyle w:val="Prrafodelista"/>
        <w:widowControl w:val="0"/>
        <w:numPr>
          <w:ilvl w:val="1"/>
          <w:numId w:val="58"/>
        </w:numPr>
        <w:autoSpaceDE w:val="0"/>
        <w:autoSpaceDN w:val="0"/>
        <w:spacing w:line="260" w:lineRule="atLeast"/>
        <w:ind w:left="709"/>
        <w:jc w:val="both"/>
        <w:rPr>
          <w:rFonts w:ascii="Tahoma" w:hAnsi="Tahoma" w:cs="Tahoma"/>
        </w:rPr>
      </w:pPr>
      <w:r w:rsidRPr="006A65CB">
        <w:rPr>
          <w:rFonts w:ascii="Tahoma" w:hAnsi="Tahoma" w:cs="Tahoma"/>
        </w:rPr>
        <w:t>Por ausencia injustificada en el proyecto por cinco o mas días continuos calendario.</w:t>
      </w:r>
    </w:p>
    <w:p w14:paraId="78317932" w14:textId="77777777" w:rsidR="00025A95" w:rsidRPr="006A65CB" w:rsidRDefault="00025A95" w:rsidP="004C7AB1">
      <w:pPr>
        <w:pStyle w:val="Prrafodelista"/>
        <w:widowControl w:val="0"/>
        <w:numPr>
          <w:ilvl w:val="0"/>
          <w:numId w:val="69"/>
        </w:numPr>
        <w:autoSpaceDE w:val="0"/>
        <w:autoSpaceDN w:val="0"/>
        <w:spacing w:line="260" w:lineRule="atLeast"/>
        <w:ind w:left="284" w:firstLine="0"/>
        <w:jc w:val="both"/>
        <w:rPr>
          <w:rFonts w:ascii="Tahoma" w:hAnsi="Tahoma" w:cs="Tahoma"/>
        </w:rPr>
      </w:pPr>
      <w:r w:rsidRPr="006A65CB">
        <w:rPr>
          <w:rFonts w:ascii="Tahoma" w:hAnsi="Tahoma" w:cs="Tahoma"/>
        </w:rPr>
        <w:t>Por negligencia en el cumplimiento de los Términos de Referencia o por las instrucciones del Fiscal del proyecto.</w:t>
      </w:r>
    </w:p>
    <w:p w14:paraId="1D0364E8" w14:textId="77777777" w:rsidR="00025A95" w:rsidRPr="006A65CB" w:rsidRDefault="00025A95" w:rsidP="00025A95">
      <w:pPr>
        <w:spacing w:line="260" w:lineRule="atLeast"/>
        <w:jc w:val="both"/>
        <w:rPr>
          <w:rFonts w:ascii="Tahoma" w:hAnsi="Tahoma" w:cs="Tahoma"/>
          <w:i/>
          <w:iCs/>
          <w:sz w:val="20"/>
          <w:szCs w:val="20"/>
        </w:rPr>
      </w:pPr>
    </w:p>
    <w:p w14:paraId="2642E7EF" w14:textId="77777777" w:rsidR="00025A95" w:rsidRPr="006A65CB" w:rsidRDefault="00025A95" w:rsidP="00025A95">
      <w:pPr>
        <w:spacing w:line="260" w:lineRule="atLeast"/>
        <w:jc w:val="both"/>
        <w:rPr>
          <w:rFonts w:ascii="Tahoma" w:hAnsi="Tahoma" w:cs="Tahoma"/>
          <w:i/>
          <w:iCs/>
          <w:sz w:val="20"/>
          <w:szCs w:val="20"/>
        </w:rPr>
      </w:pPr>
      <w:r w:rsidRPr="006A65CB">
        <w:rPr>
          <w:rFonts w:ascii="Tahoma" w:hAnsi="Tahoma" w:cs="Tahoma"/>
          <w:i/>
          <w:iCs/>
          <w:sz w:val="20"/>
          <w:szCs w:val="20"/>
        </w:rPr>
        <w:t xml:space="preserve">NOTA: La tercera llamada de atención por la misma causal, se podrá constituir en una causal para la Resolución de Contrato </w:t>
      </w:r>
    </w:p>
    <w:p w14:paraId="6FC87285" w14:textId="77777777" w:rsidR="00025A95" w:rsidRPr="006A65CB" w:rsidRDefault="00025A95" w:rsidP="00025A95">
      <w:pPr>
        <w:spacing w:line="260" w:lineRule="atLeast"/>
        <w:ind w:left="284"/>
        <w:jc w:val="both"/>
        <w:rPr>
          <w:rFonts w:ascii="Tahoma" w:hAnsi="Tahoma" w:cs="Tahoma"/>
          <w:b/>
          <w:bCs/>
          <w:sz w:val="20"/>
          <w:szCs w:val="20"/>
        </w:rPr>
      </w:pPr>
    </w:p>
    <w:p w14:paraId="77DE4915" w14:textId="77777777" w:rsidR="00025A95" w:rsidRPr="006A65CB" w:rsidRDefault="00025A95" w:rsidP="004C7AB1">
      <w:pPr>
        <w:numPr>
          <w:ilvl w:val="0"/>
          <w:numId w:val="58"/>
        </w:numPr>
        <w:spacing w:line="260" w:lineRule="atLeast"/>
        <w:ind w:left="284"/>
        <w:jc w:val="both"/>
        <w:rPr>
          <w:rFonts w:ascii="Tahoma" w:hAnsi="Tahoma" w:cs="Tahoma"/>
          <w:b/>
          <w:bCs/>
          <w:sz w:val="20"/>
          <w:szCs w:val="20"/>
        </w:rPr>
      </w:pPr>
      <w:r w:rsidRPr="006A65CB">
        <w:rPr>
          <w:rFonts w:ascii="Tahoma" w:hAnsi="Tahoma" w:cs="Tahoma"/>
          <w:b/>
          <w:bCs/>
          <w:sz w:val="20"/>
          <w:szCs w:val="20"/>
        </w:rPr>
        <w:t>Resolución de Contrato.</w:t>
      </w:r>
    </w:p>
    <w:p w14:paraId="25A692B5" w14:textId="77777777" w:rsidR="00025A95" w:rsidRPr="006A65CB" w:rsidRDefault="00025A95" w:rsidP="00025A95">
      <w:pPr>
        <w:spacing w:line="260" w:lineRule="atLeast"/>
        <w:ind w:left="284"/>
        <w:jc w:val="both"/>
        <w:rPr>
          <w:rFonts w:ascii="Tahoma" w:hAnsi="Tahoma" w:cs="Tahoma"/>
          <w:sz w:val="20"/>
          <w:szCs w:val="20"/>
        </w:rPr>
      </w:pPr>
      <w:r w:rsidRPr="006A65CB">
        <w:rPr>
          <w:rFonts w:ascii="Tahoma" w:hAnsi="Tahoma" w:cs="Tahoma"/>
          <w:sz w:val="20"/>
          <w:szCs w:val="20"/>
        </w:rPr>
        <w:t>Se procederá al trámite de resolución del Contrato, cuando:</w:t>
      </w:r>
    </w:p>
    <w:p w14:paraId="0256E8C6"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De establecerse, que por la aplicación de multas por moras se ha llegado al nueve por ciento (9%) del monto total del Contrato, podrá iniciar el proceso de resolución del Contrato.</w:t>
      </w:r>
    </w:p>
    <w:p w14:paraId="5B2C9E30"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9BD825C"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bookmarkStart w:id="52" w:name="_Toc118727355"/>
      <w:r w:rsidRPr="006A65CB">
        <w:rPr>
          <w:rFonts w:ascii="Tahoma" w:hAnsi="Tahoma" w:cs="Tahoma"/>
          <w:sz w:val="20"/>
          <w:szCs w:val="20"/>
        </w:rPr>
        <w:t>En caso de resolución de contrato se deberá ejecutar la Garantía o realizar el cobro de la retención del siete por ciento (7%) del monto total del contrato.</w:t>
      </w:r>
    </w:p>
    <w:p w14:paraId="563EFBFB" w14:textId="77777777" w:rsidR="00025A95" w:rsidRPr="006A65CB" w:rsidRDefault="00025A95" w:rsidP="004C7AB1">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6A65CB">
        <w:rPr>
          <w:rFonts w:ascii="Tahoma" w:hAnsi="Tahoma" w:cs="Tahoma"/>
          <w:b/>
          <w:bCs/>
          <w:color w:val="000000"/>
          <w:kern w:val="32"/>
          <w:sz w:val="20"/>
          <w:szCs w:val="20"/>
          <w:lang w:val="es-ES_tradnl"/>
        </w:rPr>
        <w:t>MODIFICACIONES AL CONTRATO</w:t>
      </w:r>
      <w:bookmarkEnd w:id="52"/>
    </w:p>
    <w:p w14:paraId="4955AFFD"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74D54A6"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CB5590A"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Las modificaciones al contrato podrán efectuarse utilizando el siguiente instrumento:</w:t>
      </w:r>
    </w:p>
    <w:p w14:paraId="0425D4D7" w14:textId="77777777" w:rsidR="00025A95" w:rsidRPr="006A65CB" w:rsidRDefault="00025A95" w:rsidP="00025A95">
      <w:pPr>
        <w:jc w:val="both"/>
        <w:rPr>
          <w:rFonts w:ascii="Tahoma" w:hAnsi="Tahoma" w:cs="Tahoma"/>
          <w:b/>
          <w:sz w:val="20"/>
          <w:szCs w:val="20"/>
        </w:rPr>
      </w:pPr>
    </w:p>
    <w:p w14:paraId="3A62E77D" w14:textId="77777777" w:rsidR="00025A95" w:rsidRPr="006A65CB" w:rsidRDefault="00025A95" w:rsidP="00025A95">
      <w:pPr>
        <w:jc w:val="both"/>
        <w:rPr>
          <w:rFonts w:ascii="Tahoma" w:hAnsi="Tahoma" w:cs="Tahoma"/>
          <w:b/>
          <w:sz w:val="20"/>
          <w:szCs w:val="20"/>
        </w:rPr>
      </w:pPr>
      <w:r w:rsidRPr="006A65CB">
        <w:rPr>
          <w:rFonts w:ascii="Tahoma" w:hAnsi="Tahoma" w:cs="Tahoma"/>
          <w:b/>
          <w:sz w:val="20"/>
          <w:szCs w:val="20"/>
        </w:rPr>
        <w:t>Contrato Modificatorio</w:t>
      </w:r>
    </w:p>
    <w:p w14:paraId="7F5786C4" w14:textId="77777777" w:rsidR="00025A95" w:rsidRPr="006A65CB" w:rsidRDefault="00025A95" w:rsidP="00025A95">
      <w:pPr>
        <w:jc w:val="both"/>
        <w:rPr>
          <w:rFonts w:ascii="Tahoma" w:hAnsi="Tahoma" w:cs="Tahoma"/>
          <w:sz w:val="20"/>
          <w:szCs w:val="20"/>
          <w:lang w:val="es-ES_tradnl"/>
        </w:rPr>
      </w:pPr>
      <w:r w:rsidRPr="006A65CB">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BD9FDAB" w14:textId="77777777" w:rsidR="00025A95" w:rsidRPr="006A65CB" w:rsidRDefault="00025A95" w:rsidP="00025A95">
      <w:pPr>
        <w:jc w:val="both"/>
        <w:rPr>
          <w:rFonts w:ascii="Tahoma" w:hAnsi="Tahoma" w:cs="Tahoma"/>
          <w:sz w:val="20"/>
          <w:szCs w:val="20"/>
          <w:lang w:val="es-ES_tradnl"/>
        </w:rPr>
      </w:pPr>
      <w:r w:rsidRPr="006A65CB">
        <w:rPr>
          <w:rFonts w:ascii="Tahoma" w:hAnsi="Tahoma" w:cs="Tahoma"/>
          <w:sz w:val="20"/>
          <w:szCs w:val="20"/>
          <w:lang w:val="es-ES_tradnl"/>
        </w:rPr>
        <w:t>El Contrato Modificatorio será suscrito por la MAE o por la autoridad delegada que suscribió el contrato principal y el Inspector.</w:t>
      </w:r>
    </w:p>
    <w:p w14:paraId="54E57BAF" w14:textId="77777777" w:rsidR="00025A95" w:rsidRPr="006A65CB" w:rsidRDefault="00025A95" w:rsidP="004C7AB1">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6A65CB">
        <w:rPr>
          <w:rFonts w:ascii="Tahoma" w:hAnsi="Tahoma" w:cs="Tahoma"/>
          <w:b/>
          <w:bCs/>
          <w:color w:val="000000"/>
          <w:kern w:val="32"/>
          <w:sz w:val="20"/>
          <w:szCs w:val="20"/>
          <w:lang w:val="es-ES_tradnl"/>
        </w:rPr>
        <w:t>CONFIDENCIALIDAD</w:t>
      </w:r>
      <w:bookmarkEnd w:id="53"/>
    </w:p>
    <w:p w14:paraId="02C6DE5E"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El proponente contratado deberá comprometerse a guardar absoluta confidencialidad sobre la información a la que tenga acceso durante y después de la ejecución del servicio.</w:t>
      </w:r>
    </w:p>
    <w:p w14:paraId="224D5DF1" w14:textId="77777777" w:rsidR="00025A95" w:rsidRPr="006A65CB" w:rsidRDefault="00025A95" w:rsidP="004C7AB1">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4" w:name="_Toc118727357"/>
      <w:r w:rsidRPr="006A65CB">
        <w:rPr>
          <w:rFonts w:ascii="Tahoma" w:hAnsi="Tahoma" w:cs="Tahoma"/>
          <w:b/>
          <w:bCs/>
          <w:color w:val="000000"/>
          <w:kern w:val="32"/>
          <w:sz w:val="20"/>
          <w:szCs w:val="20"/>
          <w:lang w:val="es-ES_tradnl"/>
        </w:rPr>
        <w:t>PROPIEDAD INTELECTUAL</w:t>
      </w:r>
      <w:bookmarkEnd w:id="54"/>
    </w:p>
    <w:p w14:paraId="0D19BD53" w14:textId="77777777" w:rsidR="00025A95" w:rsidRPr="006A65CB" w:rsidRDefault="00025A95" w:rsidP="00025A95">
      <w:pPr>
        <w:jc w:val="both"/>
        <w:rPr>
          <w:rFonts w:ascii="Tahoma" w:hAnsi="Tahoma" w:cs="Tahoma"/>
          <w:iCs/>
          <w:sz w:val="20"/>
          <w:szCs w:val="20"/>
        </w:rPr>
      </w:pPr>
      <w:r w:rsidRPr="006A65CB">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F80CA4E" w14:textId="77777777" w:rsidR="00025A95" w:rsidRPr="006A65CB" w:rsidRDefault="00025A95" w:rsidP="00025A95">
      <w:pPr>
        <w:jc w:val="both"/>
        <w:rPr>
          <w:rFonts w:ascii="Tahoma" w:hAnsi="Tahoma" w:cs="Tahoma"/>
          <w:iCs/>
          <w:sz w:val="20"/>
          <w:szCs w:val="20"/>
        </w:rPr>
      </w:pPr>
      <w:r w:rsidRPr="006A65CB">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7ADDF22A"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6A65CB">
        <w:rPr>
          <w:rFonts w:ascii="Tahoma" w:hAnsi="Tahoma" w:cs="Tahoma"/>
          <w:b/>
          <w:bCs/>
          <w:color w:val="000000"/>
          <w:kern w:val="32"/>
          <w:sz w:val="20"/>
          <w:szCs w:val="20"/>
          <w:lang w:val="es-ES_tradnl"/>
        </w:rPr>
        <w:t>INFORMES / PRODUCTOS ESPERADOS:</w:t>
      </w:r>
      <w:bookmarkEnd w:id="55"/>
    </w:p>
    <w:p w14:paraId="2FA041AD"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25A95" w:rsidRPr="006A65CB" w14:paraId="30642F96" w14:textId="77777777" w:rsidTr="002B011B">
        <w:trPr>
          <w:trHeight w:val="380"/>
          <w:jc w:val="center"/>
        </w:trPr>
        <w:tc>
          <w:tcPr>
            <w:tcW w:w="254" w:type="pct"/>
            <w:shd w:val="clear" w:color="auto" w:fill="244061"/>
            <w:vAlign w:val="center"/>
            <w:hideMark/>
          </w:tcPr>
          <w:p w14:paraId="32044C9C" w14:textId="77777777" w:rsidR="00025A95" w:rsidRPr="006A65CB" w:rsidRDefault="00025A95" w:rsidP="002B011B">
            <w:pPr>
              <w:jc w:val="center"/>
              <w:rPr>
                <w:rFonts w:ascii="Tahoma" w:hAnsi="Tahoma" w:cs="Tahoma"/>
                <w:b/>
                <w:bCs/>
                <w:color w:val="FFFFFF"/>
                <w:sz w:val="18"/>
                <w:szCs w:val="20"/>
                <w:lang w:eastAsia="es-BO"/>
              </w:rPr>
            </w:pPr>
            <w:r w:rsidRPr="006A65CB">
              <w:rPr>
                <w:rFonts w:ascii="Tahoma" w:hAnsi="Tahoma" w:cs="Tahoma"/>
                <w:b/>
                <w:bCs/>
                <w:color w:val="FFFFFF"/>
                <w:sz w:val="18"/>
                <w:szCs w:val="20"/>
                <w:lang w:eastAsia="es-BO"/>
              </w:rPr>
              <w:t>Nº</w:t>
            </w:r>
          </w:p>
        </w:tc>
        <w:tc>
          <w:tcPr>
            <w:tcW w:w="2513" w:type="pct"/>
            <w:shd w:val="clear" w:color="auto" w:fill="244061"/>
            <w:vAlign w:val="center"/>
            <w:hideMark/>
          </w:tcPr>
          <w:p w14:paraId="69FBD071" w14:textId="77777777" w:rsidR="00025A95" w:rsidRPr="006A65CB" w:rsidRDefault="00025A95" w:rsidP="002B011B">
            <w:pPr>
              <w:jc w:val="center"/>
              <w:rPr>
                <w:rFonts w:ascii="Tahoma" w:hAnsi="Tahoma" w:cs="Tahoma"/>
                <w:b/>
                <w:bCs/>
                <w:color w:val="FFFFFF"/>
                <w:sz w:val="18"/>
                <w:szCs w:val="20"/>
                <w:lang w:eastAsia="es-BO"/>
              </w:rPr>
            </w:pPr>
            <w:r w:rsidRPr="006A65CB">
              <w:rPr>
                <w:rFonts w:ascii="Tahoma" w:hAnsi="Tahoma" w:cs="Tahoma"/>
                <w:b/>
                <w:bCs/>
                <w:color w:val="FFFFFF"/>
                <w:sz w:val="18"/>
                <w:szCs w:val="20"/>
                <w:lang w:eastAsia="es-BO"/>
              </w:rPr>
              <w:t>Detalle</w:t>
            </w:r>
          </w:p>
        </w:tc>
        <w:tc>
          <w:tcPr>
            <w:tcW w:w="2233" w:type="pct"/>
            <w:shd w:val="clear" w:color="auto" w:fill="244061"/>
            <w:vAlign w:val="center"/>
            <w:hideMark/>
          </w:tcPr>
          <w:p w14:paraId="7C785BBC" w14:textId="77777777" w:rsidR="00025A95" w:rsidRPr="006A65CB" w:rsidRDefault="00025A95" w:rsidP="002B011B">
            <w:pPr>
              <w:jc w:val="center"/>
              <w:rPr>
                <w:rFonts w:ascii="Tahoma" w:hAnsi="Tahoma" w:cs="Tahoma"/>
                <w:b/>
                <w:bCs/>
                <w:color w:val="FFFFFF"/>
                <w:sz w:val="18"/>
                <w:szCs w:val="20"/>
                <w:lang w:eastAsia="es-BO"/>
              </w:rPr>
            </w:pPr>
            <w:r w:rsidRPr="006A65CB">
              <w:rPr>
                <w:rFonts w:ascii="Tahoma" w:hAnsi="Tahoma" w:cs="Tahoma"/>
                <w:b/>
                <w:bCs/>
                <w:color w:val="FFFFFF"/>
                <w:sz w:val="18"/>
                <w:szCs w:val="20"/>
                <w:lang w:eastAsia="es-BO"/>
              </w:rPr>
              <w:t>Requisito</w:t>
            </w:r>
          </w:p>
        </w:tc>
      </w:tr>
      <w:tr w:rsidR="00025A95" w:rsidRPr="006A65CB" w14:paraId="08339E88" w14:textId="77777777" w:rsidTr="002B011B">
        <w:trPr>
          <w:trHeight w:val="228"/>
          <w:jc w:val="center"/>
        </w:trPr>
        <w:tc>
          <w:tcPr>
            <w:tcW w:w="254" w:type="pct"/>
            <w:shd w:val="clear" w:color="auto" w:fill="auto"/>
            <w:noWrap/>
            <w:vAlign w:val="center"/>
          </w:tcPr>
          <w:p w14:paraId="0E8263BD" w14:textId="77777777" w:rsidR="00025A95" w:rsidRPr="006A65CB" w:rsidRDefault="00025A95" w:rsidP="002B011B">
            <w:pPr>
              <w:spacing w:line="300" w:lineRule="auto"/>
              <w:jc w:val="both"/>
              <w:rPr>
                <w:rFonts w:ascii="Tahoma" w:hAnsi="Tahoma" w:cs="Tahoma"/>
                <w:sz w:val="18"/>
                <w:szCs w:val="20"/>
              </w:rPr>
            </w:pPr>
            <w:r w:rsidRPr="006A65CB">
              <w:rPr>
                <w:rFonts w:ascii="Tahoma" w:hAnsi="Tahoma" w:cs="Tahoma"/>
                <w:sz w:val="18"/>
                <w:szCs w:val="20"/>
              </w:rPr>
              <w:t>1</w:t>
            </w:r>
          </w:p>
        </w:tc>
        <w:tc>
          <w:tcPr>
            <w:tcW w:w="2513" w:type="pct"/>
            <w:shd w:val="clear" w:color="auto" w:fill="auto"/>
            <w:noWrap/>
            <w:vAlign w:val="center"/>
          </w:tcPr>
          <w:p w14:paraId="3B38FFC2" w14:textId="77777777" w:rsidR="00025A95" w:rsidRPr="006A65CB" w:rsidRDefault="00025A95" w:rsidP="002B011B">
            <w:pPr>
              <w:spacing w:line="300" w:lineRule="auto"/>
              <w:rPr>
                <w:rFonts w:ascii="Tahoma" w:hAnsi="Tahoma" w:cs="Tahoma"/>
                <w:sz w:val="18"/>
                <w:szCs w:val="20"/>
              </w:rPr>
            </w:pPr>
            <w:r w:rsidRPr="006A65CB">
              <w:rPr>
                <w:rFonts w:ascii="Tahoma" w:hAnsi="Tahoma" w:cs="Tahoma"/>
                <w:b/>
                <w:sz w:val="18"/>
                <w:szCs w:val="20"/>
              </w:rPr>
              <w:t>Producto 1 -</w:t>
            </w:r>
            <w:r w:rsidRPr="006A65CB">
              <w:rPr>
                <w:rFonts w:ascii="Tahoma" w:hAnsi="Tahoma" w:cs="Tahoma"/>
                <w:sz w:val="18"/>
                <w:szCs w:val="20"/>
              </w:rPr>
              <w:t xml:space="preserve">Informe de aprobación Inicial </w:t>
            </w:r>
          </w:p>
        </w:tc>
        <w:tc>
          <w:tcPr>
            <w:tcW w:w="2233" w:type="pct"/>
            <w:shd w:val="clear" w:color="auto" w:fill="auto"/>
            <w:noWrap/>
          </w:tcPr>
          <w:p w14:paraId="14B894DD" w14:textId="77777777" w:rsidR="00025A95" w:rsidRPr="006A65CB" w:rsidRDefault="00025A95" w:rsidP="002B011B">
            <w:pPr>
              <w:spacing w:line="300" w:lineRule="auto"/>
              <w:rPr>
                <w:rFonts w:ascii="Tahoma" w:hAnsi="Tahoma" w:cs="Tahoma"/>
                <w:sz w:val="18"/>
                <w:szCs w:val="20"/>
                <w:lang w:val="es-ES_tradnl"/>
              </w:rPr>
            </w:pPr>
            <w:r w:rsidRPr="006A65CB">
              <w:rPr>
                <w:rFonts w:ascii="Tahoma" w:hAnsi="Tahoma" w:cs="Tahoma"/>
                <w:sz w:val="18"/>
                <w:szCs w:val="20"/>
                <w:lang w:val="es-ES_tradnl"/>
              </w:rPr>
              <w:t>Aprobación del Producto 1 de la Entidad Ejecutora (</w:t>
            </w:r>
            <w:r w:rsidRPr="006A65CB">
              <w:rPr>
                <w:rFonts w:ascii="Tahoma" w:hAnsi="Tahoma" w:cs="Tahoma"/>
                <w:sz w:val="18"/>
                <w:szCs w:val="20"/>
              </w:rPr>
              <w:t xml:space="preserve">Informe inicial) </w:t>
            </w:r>
          </w:p>
        </w:tc>
      </w:tr>
      <w:tr w:rsidR="00025A95" w:rsidRPr="006A65CB" w14:paraId="7D157611" w14:textId="77777777" w:rsidTr="002B011B">
        <w:trPr>
          <w:trHeight w:val="228"/>
          <w:jc w:val="center"/>
        </w:trPr>
        <w:tc>
          <w:tcPr>
            <w:tcW w:w="254" w:type="pct"/>
            <w:shd w:val="clear" w:color="auto" w:fill="auto"/>
            <w:noWrap/>
            <w:vAlign w:val="center"/>
          </w:tcPr>
          <w:p w14:paraId="3F557C62" w14:textId="77777777" w:rsidR="00025A95" w:rsidRPr="006A65CB" w:rsidRDefault="00025A95" w:rsidP="002B011B">
            <w:pPr>
              <w:spacing w:line="300" w:lineRule="auto"/>
              <w:jc w:val="both"/>
              <w:rPr>
                <w:rFonts w:ascii="Tahoma" w:hAnsi="Tahoma" w:cs="Tahoma"/>
                <w:sz w:val="18"/>
                <w:szCs w:val="20"/>
              </w:rPr>
            </w:pPr>
            <w:r w:rsidRPr="006A65CB">
              <w:rPr>
                <w:rFonts w:ascii="Tahoma" w:hAnsi="Tahoma" w:cs="Tahoma"/>
                <w:sz w:val="18"/>
                <w:szCs w:val="20"/>
              </w:rPr>
              <w:t>2</w:t>
            </w:r>
          </w:p>
        </w:tc>
        <w:tc>
          <w:tcPr>
            <w:tcW w:w="2513" w:type="pct"/>
            <w:shd w:val="clear" w:color="auto" w:fill="auto"/>
            <w:noWrap/>
            <w:vAlign w:val="center"/>
          </w:tcPr>
          <w:p w14:paraId="4D917F30" w14:textId="77777777" w:rsidR="00025A95" w:rsidRPr="006A65CB" w:rsidRDefault="00025A95" w:rsidP="002B011B">
            <w:pPr>
              <w:spacing w:line="300" w:lineRule="auto"/>
              <w:rPr>
                <w:rFonts w:ascii="Tahoma" w:hAnsi="Tahoma" w:cs="Tahoma"/>
                <w:sz w:val="18"/>
                <w:szCs w:val="20"/>
              </w:rPr>
            </w:pPr>
            <w:r w:rsidRPr="006A65CB">
              <w:rPr>
                <w:rFonts w:ascii="Tahoma" w:hAnsi="Tahoma" w:cs="Tahoma"/>
                <w:b/>
                <w:sz w:val="18"/>
                <w:szCs w:val="20"/>
              </w:rPr>
              <w:t>Producto 2</w:t>
            </w:r>
            <w:r w:rsidRPr="006A65CB">
              <w:rPr>
                <w:rFonts w:ascii="Tahoma" w:hAnsi="Tahoma" w:cs="Tahoma"/>
                <w:sz w:val="18"/>
                <w:szCs w:val="20"/>
              </w:rPr>
              <w:t xml:space="preserve"> - Informe de aprobación </w:t>
            </w:r>
            <w:r w:rsidRPr="006A65CB">
              <w:rPr>
                <w:rFonts w:ascii="Tahoma" w:hAnsi="Tahoma" w:cs="Tahoma"/>
                <w:sz w:val="18"/>
                <w:szCs w:val="20"/>
                <w:lang w:val="es-ES_tradnl"/>
              </w:rPr>
              <w:t>al 50% de ejecución física</w:t>
            </w:r>
          </w:p>
        </w:tc>
        <w:tc>
          <w:tcPr>
            <w:tcW w:w="2233" w:type="pct"/>
            <w:shd w:val="clear" w:color="auto" w:fill="auto"/>
            <w:noWrap/>
          </w:tcPr>
          <w:p w14:paraId="61C92821" w14:textId="77777777" w:rsidR="00025A95" w:rsidRPr="006A65CB" w:rsidRDefault="00025A95" w:rsidP="002B011B">
            <w:pPr>
              <w:spacing w:line="300" w:lineRule="auto"/>
              <w:rPr>
                <w:rFonts w:ascii="Tahoma" w:hAnsi="Tahoma" w:cs="Tahoma"/>
                <w:sz w:val="18"/>
                <w:szCs w:val="20"/>
                <w:lang w:val="es-ES_tradnl"/>
              </w:rPr>
            </w:pPr>
            <w:r w:rsidRPr="006A65CB">
              <w:rPr>
                <w:rFonts w:ascii="Tahoma" w:hAnsi="Tahoma" w:cs="Tahoma"/>
                <w:sz w:val="18"/>
                <w:szCs w:val="20"/>
                <w:lang w:val="es-ES_tradnl"/>
              </w:rPr>
              <w:t>Aprobación del Producto 2 de la Entidad Ejecutora (</w:t>
            </w:r>
            <w:r w:rsidRPr="006A65CB">
              <w:rPr>
                <w:rFonts w:ascii="Tahoma" w:hAnsi="Tahoma" w:cs="Tahoma"/>
                <w:sz w:val="18"/>
                <w:szCs w:val="20"/>
              </w:rPr>
              <w:t xml:space="preserve">Informe </w:t>
            </w:r>
            <w:r w:rsidRPr="006A65CB">
              <w:rPr>
                <w:rFonts w:ascii="Tahoma" w:hAnsi="Tahoma" w:cs="Tahoma"/>
                <w:sz w:val="18"/>
                <w:szCs w:val="20"/>
                <w:lang w:val="es-ES_tradnl"/>
              </w:rPr>
              <w:t>de avance al 50% de ejecución física)</w:t>
            </w:r>
          </w:p>
        </w:tc>
      </w:tr>
      <w:tr w:rsidR="00025A95" w:rsidRPr="006A65CB" w14:paraId="5B5EEC4C" w14:textId="77777777" w:rsidTr="002B011B">
        <w:trPr>
          <w:trHeight w:val="228"/>
          <w:jc w:val="center"/>
        </w:trPr>
        <w:tc>
          <w:tcPr>
            <w:tcW w:w="254" w:type="pct"/>
            <w:shd w:val="clear" w:color="auto" w:fill="auto"/>
            <w:noWrap/>
            <w:vAlign w:val="center"/>
          </w:tcPr>
          <w:p w14:paraId="3B5F6296" w14:textId="77777777" w:rsidR="00025A95" w:rsidRPr="006A65CB" w:rsidRDefault="00025A95" w:rsidP="002B011B">
            <w:pPr>
              <w:spacing w:line="300" w:lineRule="auto"/>
              <w:jc w:val="both"/>
              <w:rPr>
                <w:rFonts w:ascii="Tahoma" w:hAnsi="Tahoma" w:cs="Tahoma"/>
                <w:sz w:val="18"/>
                <w:szCs w:val="20"/>
              </w:rPr>
            </w:pPr>
            <w:r w:rsidRPr="006A65CB">
              <w:rPr>
                <w:rFonts w:ascii="Tahoma" w:hAnsi="Tahoma" w:cs="Tahoma"/>
                <w:sz w:val="18"/>
                <w:szCs w:val="20"/>
              </w:rPr>
              <w:t>3</w:t>
            </w:r>
          </w:p>
        </w:tc>
        <w:tc>
          <w:tcPr>
            <w:tcW w:w="2513" w:type="pct"/>
            <w:shd w:val="clear" w:color="auto" w:fill="auto"/>
            <w:noWrap/>
            <w:vAlign w:val="center"/>
          </w:tcPr>
          <w:p w14:paraId="5555EA6F" w14:textId="77777777" w:rsidR="00025A95" w:rsidRPr="006A65CB" w:rsidRDefault="00025A95" w:rsidP="002B011B">
            <w:pPr>
              <w:spacing w:line="300" w:lineRule="auto"/>
              <w:rPr>
                <w:rFonts w:ascii="Tahoma" w:hAnsi="Tahoma" w:cs="Tahoma"/>
                <w:sz w:val="18"/>
                <w:szCs w:val="20"/>
              </w:rPr>
            </w:pPr>
            <w:r w:rsidRPr="006A65CB">
              <w:rPr>
                <w:rFonts w:ascii="Tahoma" w:hAnsi="Tahoma" w:cs="Tahoma"/>
                <w:b/>
                <w:sz w:val="18"/>
                <w:szCs w:val="20"/>
              </w:rPr>
              <w:t>Producto 3 -</w:t>
            </w:r>
            <w:r w:rsidRPr="006A65CB">
              <w:rPr>
                <w:rFonts w:ascii="Tahoma" w:hAnsi="Tahoma" w:cs="Tahoma"/>
                <w:sz w:val="18"/>
                <w:szCs w:val="20"/>
              </w:rPr>
              <w:t xml:space="preserve"> Informe de aprobación del </w:t>
            </w:r>
            <w:r w:rsidRPr="006A65CB">
              <w:rPr>
                <w:rFonts w:ascii="Tahoma" w:hAnsi="Tahoma" w:cs="Tahoma"/>
                <w:bCs/>
                <w:sz w:val="18"/>
                <w:szCs w:val="20"/>
                <w:lang w:val="es-ES_tradnl"/>
              </w:rPr>
              <w:t>100% de ejecución física</w:t>
            </w:r>
          </w:p>
        </w:tc>
        <w:tc>
          <w:tcPr>
            <w:tcW w:w="2233" w:type="pct"/>
            <w:shd w:val="clear" w:color="auto" w:fill="auto"/>
            <w:noWrap/>
          </w:tcPr>
          <w:p w14:paraId="5C0F8B46" w14:textId="77777777" w:rsidR="00025A95" w:rsidRPr="006A65CB" w:rsidRDefault="00025A95" w:rsidP="002B011B">
            <w:pPr>
              <w:spacing w:line="300" w:lineRule="auto"/>
              <w:rPr>
                <w:rFonts w:ascii="Tahoma" w:hAnsi="Tahoma" w:cs="Tahoma"/>
                <w:sz w:val="18"/>
                <w:szCs w:val="20"/>
                <w:lang w:val="es-ES_tradnl"/>
              </w:rPr>
            </w:pPr>
            <w:r w:rsidRPr="006A65CB">
              <w:rPr>
                <w:rFonts w:ascii="Tahoma" w:hAnsi="Tahoma" w:cs="Tahoma"/>
                <w:sz w:val="18"/>
                <w:szCs w:val="20"/>
                <w:lang w:val="es-ES_tradnl"/>
              </w:rPr>
              <w:t>Aprobación del Producto 3 de la Entidad Ejecutora (</w:t>
            </w:r>
            <w:r w:rsidRPr="006A65CB">
              <w:rPr>
                <w:rFonts w:ascii="Tahoma" w:hAnsi="Tahoma" w:cs="Tahoma"/>
                <w:sz w:val="18"/>
                <w:szCs w:val="20"/>
              </w:rPr>
              <w:t xml:space="preserve">Informe </w:t>
            </w:r>
            <w:r w:rsidRPr="006A65CB">
              <w:rPr>
                <w:rFonts w:ascii="Tahoma" w:hAnsi="Tahoma" w:cs="Tahoma"/>
                <w:bCs/>
                <w:sz w:val="18"/>
                <w:szCs w:val="20"/>
                <w:lang w:val="es-ES_tradnl"/>
              </w:rPr>
              <w:t>de avance al 100% de ejecución física)</w:t>
            </w:r>
          </w:p>
        </w:tc>
      </w:tr>
      <w:tr w:rsidR="00025A95" w:rsidRPr="006A65CB" w14:paraId="60CE56AA" w14:textId="77777777" w:rsidTr="002B011B">
        <w:trPr>
          <w:trHeight w:val="228"/>
          <w:jc w:val="center"/>
        </w:trPr>
        <w:tc>
          <w:tcPr>
            <w:tcW w:w="254" w:type="pct"/>
            <w:shd w:val="clear" w:color="auto" w:fill="auto"/>
            <w:noWrap/>
            <w:vAlign w:val="center"/>
          </w:tcPr>
          <w:p w14:paraId="639C00B7" w14:textId="77777777" w:rsidR="00025A95" w:rsidRPr="006A65CB" w:rsidRDefault="00025A95" w:rsidP="002B011B">
            <w:pPr>
              <w:spacing w:line="300" w:lineRule="auto"/>
              <w:jc w:val="both"/>
              <w:rPr>
                <w:rFonts w:ascii="Tahoma" w:hAnsi="Tahoma" w:cs="Tahoma"/>
                <w:sz w:val="18"/>
                <w:szCs w:val="20"/>
              </w:rPr>
            </w:pPr>
            <w:r w:rsidRPr="006A65CB">
              <w:rPr>
                <w:rFonts w:ascii="Tahoma" w:hAnsi="Tahoma" w:cs="Tahoma"/>
                <w:sz w:val="18"/>
                <w:szCs w:val="20"/>
              </w:rPr>
              <w:t>4</w:t>
            </w:r>
          </w:p>
        </w:tc>
        <w:tc>
          <w:tcPr>
            <w:tcW w:w="2513" w:type="pct"/>
            <w:shd w:val="clear" w:color="auto" w:fill="auto"/>
            <w:noWrap/>
            <w:vAlign w:val="center"/>
          </w:tcPr>
          <w:p w14:paraId="72D455E7" w14:textId="77777777" w:rsidR="00025A95" w:rsidRPr="006A65CB" w:rsidRDefault="00025A95" w:rsidP="002B011B">
            <w:pPr>
              <w:spacing w:line="300" w:lineRule="auto"/>
              <w:rPr>
                <w:rFonts w:ascii="Tahoma" w:hAnsi="Tahoma" w:cs="Tahoma"/>
                <w:sz w:val="18"/>
                <w:szCs w:val="20"/>
              </w:rPr>
            </w:pPr>
            <w:r w:rsidRPr="006A65CB">
              <w:rPr>
                <w:rFonts w:ascii="Tahoma" w:hAnsi="Tahoma" w:cs="Tahoma"/>
                <w:b/>
                <w:sz w:val="18"/>
                <w:szCs w:val="20"/>
              </w:rPr>
              <w:t>Producto 4</w:t>
            </w:r>
            <w:r w:rsidRPr="006A65CB">
              <w:rPr>
                <w:rFonts w:ascii="Tahoma" w:hAnsi="Tahoma" w:cs="Tahoma"/>
                <w:sz w:val="18"/>
                <w:szCs w:val="20"/>
              </w:rPr>
              <w:t xml:space="preserve"> - Informe de aprobación del P</w:t>
            </w:r>
            <w:r w:rsidRPr="006A65CB">
              <w:rPr>
                <w:rFonts w:ascii="Tahoma" w:hAnsi="Tahoma" w:cs="Tahoma"/>
                <w:bCs/>
                <w:sz w:val="18"/>
                <w:szCs w:val="20"/>
                <w:lang w:val="es-ES_tradnl"/>
              </w:rPr>
              <w:t xml:space="preserve">roducto </w:t>
            </w:r>
            <w:r w:rsidRPr="006A65CB">
              <w:rPr>
                <w:rFonts w:ascii="Tahoma" w:hAnsi="Tahoma" w:cs="Tahoma"/>
                <w:sz w:val="18"/>
                <w:szCs w:val="20"/>
              </w:rPr>
              <w:t>Final</w:t>
            </w:r>
          </w:p>
        </w:tc>
        <w:tc>
          <w:tcPr>
            <w:tcW w:w="2233" w:type="pct"/>
            <w:shd w:val="clear" w:color="auto" w:fill="auto"/>
            <w:noWrap/>
          </w:tcPr>
          <w:p w14:paraId="56F06E8F" w14:textId="77777777" w:rsidR="00025A95" w:rsidRPr="006A65CB" w:rsidRDefault="00025A95" w:rsidP="002B011B">
            <w:pPr>
              <w:spacing w:line="300" w:lineRule="auto"/>
              <w:rPr>
                <w:rFonts w:ascii="Tahoma" w:hAnsi="Tahoma" w:cs="Tahoma"/>
                <w:sz w:val="18"/>
                <w:szCs w:val="20"/>
                <w:lang w:val="es-ES_tradnl"/>
              </w:rPr>
            </w:pPr>
            <w:r w:rsidRPr="006A65CB">
              <w:rPr>
                <w:rFonts w:ascii="Tahoma" w:hAnsi="Tahoma" w:cs="Tahoma"/>
                <w:sz w:val="18"/>
                <w:szCs w:val="20"/>
                <w:lang w:val="es-ES_tradnl"/>
              </w:rPr>
              <w:t>Aprobación del Producto 4 de la Entidad Ejecutora (</w:t>
            </w:r>
            <w:r w:rsidRPr="006A65CB">
              <w:rPr>
                <w:rFonts w:ascii="Tahoma" w:hAnsi="Tahoma" w:cs="Tahoma"/>
                <w:sz w:val="18"/>
                <w:szCs w:val="20"/>
              </w:rPr>
              <w:t xml:space="preserve">Informe </w:t>
            </w:r>
            <w:r w:rsidRPr="006A65CB">
              <w:rPr>
                <w:rFonts w:ascii="Tahoma" w:hAnsi="Tahoma" w:cs="Tahoma"/>
                <w:bCs/>
                <w:sz w:val="18"/>
                <w:szCs w:val="20"/>
                <w:lang w:val="es-ES_tradnl"/>
              </w:rPr>
              <w:t>de producto final)</w:t>
            </w:r>
          </w:p>
        </w:tc>
      </w:tr>
    </w:tbl>
    <w:p w14:paraId="66DF951E" w14:textId="77777777" w:rsidR="00025A95" w:rsidRPr="006A65CB" w:rsidRDefault="00025A95" w:rsidP="00025A95">
      <w:pPr>
        <w:spacing w:line="300" w:lineRule="auto"/>
        <w:jc w:val="both"/>
        <w:rPr>
          <w:rFonts w:ascii="Tahoma" w:hAnsi="Tahoma" w:cs="Tahoma"/>
          <w:sz w:val="20"/>
          <w:szCs w:val="20"/>
        </w:rPr>
      </w:pPr>
    </w:p>
    <w:p w14:paraId="2A68862D" w14:textId="77777777" w:rsidR="00025A95" w:rsidRPr="006A65CB" w:rsidRDefault="00025A95" w:rsidP="00025A95">
      <w:pPr>
        <w:tabs>
          <w:tab w:val="left" w:pos="709"/>
        </w:tabs>
        <w:spacing w:line="260" w:lineRule="atLeast"/>
        <w:ind w:left="284"/>
        <w:jc w:val="both"/>
        <w:rPr>
          <w:rFonts w:ascii="Tahoma" w:hAnsi="Tahoma" w:cs="Tahoma"/>
          <w:sz w:val="20"/>
          <w:szCs w:val="20"/>
        </w:rPr>
      </w:pPr>
      <w:r w:rsidRPr="006A65CB">
        <w:rPr>
          <w:rFonts w:ascii="Tahoma" w:hAnsi="Tahoma" w:cs="Tahoma"/>
          <w:sz w:val="20"/>
          <w:szCs w:val="20"/>
        </w:rPr>
        <w:t xml:space="preserve">El Inspector deberá realizar la presentación de cada uno de sus productos, en un máximo de </w:t>
      </w:r>
      <w:r w:rsidRPr="006A65CB">
        <w:rPr>
          <w:rFonts w:ascii="Tahoma" w:hAnsi="Tahoma" w:cs="Tahoma"/>
          <w:b/>
          <w:sz w:val="20"/>
          <w:szCs w:val="20"/>
        </w:rPr>
        <w:t>diez (10) días calendario</w:t>
      </w:r>
      <w:r w:rsidRPr="006A65CB">
        <w:rPr>
          <w:rFonts w:ascii="Tahoma" w:hAnsi="Tahoma" w:cs="Tahoma"/>
          <w:sz w:val="20"/>
          <w:szCs w:val="20"/>
        </w:rPr>
        <w:t>, posteriores a haberse emitido el informe de conformidad del Fiscal del proyecto respecto al producto de la Entidad Ejecutora.</w:t>
      </w:r>
    </w:p>
    <w:p w14:paraId="06F043DE" w14:textId="77777777" w:rsidR="00025A95" w:rsidRPr="006A65CB" w:rsidRDefault="00025A95" w:rsidP="00025A95">
      <w:pPr>
        <w:spacing w:line="260" w:lineRule="atLeast"/>
        <w:ind w:left="284"/>
        <w:jc w:val="both"/>
        <w:rPr>
          <w:rFonts w:ascii="Tahoma" w:hAnsi="Tahoma" w:cs="Tahoma"/>
          <w:sz w:val="20"/>
          <w:szCs w:val="20"/>
        </w:rPr>
      </w:pPr>
      <w:r w:rsidRPr="006A65CB">
        <w:rPr>
          <w:rFonts w:ascii="Tahoma" w:hAnsi="Tahoma" w:cs="Tahoma"/>
          <w:sz w:val="20"/>
          <w:szCs w:val="20"/>
        </w:rPr>
        <w:t xml:space="preserve">La Inspectoría debe presentar su informe/producto </w:t>
      </w:r>
      <w:r w:rsidRPr="006A65CB">
        <w:rPr>
          <w:rFonts w:ascii="Tahoma" w:hAnsi="Tahoma" w:cs="Tahoma"/>
          <w:sz w:val="20"/>
          <w:szCs w:val="20"/>
          <w:lang w:val="es-ES_tradnl"/>
        </w:rPr>
        <w:t xml:space="preserve">en 1 ejemplar original, en versión impresa y digital (editable) </w:t>
      </w:r>
      <w:r w:rsidRPr="006A65CB">
        <w:rPr>
          <w:rFonts w:ascii="Tahoma" w:hAnsi="Tahoma" w:cs="Tahoma"/>
          <w:sz w:val="20"/>
          <w:szCs w:val="20"/>
        </w:rPr>
        <w:t xml:space="preserve">al Fiscal del proyecto.  </w:t>
      </w:r>
    </w:p>
    <w:p w14:paraId="4A68551E" w14:textId="77777777" w:rsidR="00025A95" w:rsidRPr="006A65CB" w:rsidRDefault="00025A95" w:rsidP="00025A95">
      <w:pPr>
        <w:spacing w:line="260" w:lineRule="atLeast"/>
        <w:ind w:left="284"/>
        <w:jc w:val="both"/>
        <w:rPr>
          <w:rFonts w:ascii="Tahoma" w:hAnsi="Tahoma" w:cs="Tahoma"/>
          <w:sz w:val="20"/>
          <w:szCs w:val="20"/>
        </w:rPr>
      </w:pPr>
      <w:r w:rsidRPr="006A65CB">
        <w:rPr>
          <w:rFonts w:ascii="Tahoma" w:hAnsi="Tahoma" w:cs="Tahoma"/>
          <w:sz w:val="20"/>
          <w:szCs w:val="20"/>
        </w:rPr>
        <w:t xml:space="preserve">El Fiscal del Proyecto podrá aprobar o rechazar su informe en un plazo máximo de </w:t>
      </w:r>
      <w:r w:rsidRPr="006A65CB">
        <w:rPr>
          <w:rFonts w:ascii="Tahoma" w:hAnsi="Tahoma" w:cs="Tahoma"/>
          <w:b/>
          <w:sz w:val="20"/>
          <w:szCs w:val="20"/>
        </w:rPr>
        <w:t>cuatro (4) días hábiles</w:t>
      </w:r>
      <w:r w:rsidRPr="006A65CB">
        <w:rPr>
          <w:rFonts w:ascii="Tahoma" w:hAnsi="Tahoma" w:cs="Tahoma"/>
          <w:sz w:val="20"/>
          <w:szCs w:val="20"/>
        </w:rPr>
        <w:t>, en caso de existir observaciones causales del rechazo, la Inspectoría deberá subsanar los mismos en un plazo no mayor a</w:t>
      </w:r>
      <w:r w:rsidRPr="006A65CB">
        <w:rPr>
          <w:rFonts w:ascii="Tahoma" w:hAnsi="Tahoma" w:cs="Tahoma"/>
          <w:b/>
          <w:sz w:val="20"/>
          <w:szCs w:val="20"/>
        </w:rPr>
        <w:t xml:space="preserve"> cuatro (4) días calendario</w:t>
      </w:r>
      <w:r w:rsidRPr="006A65CB">
        <w:rPr>
          <w:rFonts w:ascii="Tahoma" w:hAnsi="Tahoma" w:cs="Tahoma"/>
          <w:sz w:val="20"/>
          <w:szCs w:val="20"/>
        </w:rPr>
        <w:t xml:space="preserve">. </w:t>
      </w:r>
    </w:p>
    <w:p w14:paraId="1F9645F4" w14:textId="77777777" w:rsidR="00025A95" w:rsidRPr="006A65CB" w:rsidRDefault="00025A95" w:rsidP="00025A95">
      <w:pPr>
        <w:spacing w:line="260" w:lineRule="atLeast"/>
        <w:ind w:left="284"/>
        <w:jc w:val="both"/>
        <w:rPr>
          <w:rFonts w:ascii="Tahoma" w:hAnsi="Tahoma" w:cs="Tahoma"/>
          <w:bCs/>
          <w:sz w:val="20"/>
          <w:szCs w:val="20"/>
          <w:lang w:val="es-ES_tradnl"/>
        </w:rPr>
      </w:pPr>
      <w:bookmarkStart w:id="56" w:name="_Hlk180057446"/>
      <w:r w:rsidRPr="006A65CB">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63066440" w14:textId="77777777" w:rsidR="00025A95" w:rsidRPr="006A65CB" w:rsidRDefault="00025A95" w:rsidP="00025A95">
      <w:pPr>
        <w:spacing w:line="260" w:lineRule="atLeast"/>
        <w:ind w:left="284"/>
        <w:jc w:val="both"/>
        <w:rPr>
          <w:rFonts w:ascii="Tahoma" w:hAnsi="Tahoma" w:cs="Tahoma"/>
          <w:sz w:val="20"/>
          <w:szCs w:val="20"/>
        </w:rPr>
      </w:pPr>
      <w:r w:rsidRPr="006A65CB">
        <w:rPr>
          <w:rFonts w:ascii="Tahoma" w:hAnsi="Tahoma" w:cs="Tahoma"/>
          <w:sz w:val="20"/>
          <w:szCs w:val="20"/>
        </w:rPr>
        <w:t>Estos informes/productos de manera indicativa y no restrictiva, deberán contar con el contenido mínimo:</w:t>
      </w:r>
    </w:p>
    <w:p w14:paraId="0740D773" w14:textId="77777777" w:rsidR="00025A95" w:rsidRPr="006A65CB" w:rsidRDefault="00025A95" w:rsidP="00025A95">
      <w:pPr>
        <w:spacing w:line="260" w:lineRule="atLeast"/>
        <w:ind w:left="284"/>
        <w:jc w:val="both"/>
        <w:rPr>
          <w:rFonts w:ascii="Tahoma" w:hAnsi="Tahoma" w:cs="Tahoma"/>
          <w:sz w:val="20"/>
          <w:szCs w:val="20"/>
        </w:rPr>
      </w:pPr>
    </w:p>
    <w:p w14:paraId="5D961557" w14:textId="77777777" w:rsidR="00025A95" w:rsidRPr="006A65CB" w:rsidRDefault="00025A95" w:rsidP="00025A95">
      <w:pPr>
        <w:spacing w:line="260" w:lineRule="atLeast"/>
        <w:ind w:firstLine="284"/>
        <w:jc w:val="both"/>
        <w:rPr>
          <w:rFonts w:ascii="Tahoma" w:hAnsi="Tahoma" w:cs="Tahoma"/>
          <w:b/>
          <w:bCs/>
          <w:sz w:val="20"/>
          <w:szCs w:val="20"/>
          <w:lang w:val="es-ES_tradnl"/>
        </w:rPr>
      </w:pPr>
      <w:r w:rsidRPr="006A65CB">
        <w:rPr>
          <w:rFonts w:ascii="Tahoma" w:hAnsi="Tahoma" w:cs="Tahoma"/>
          <w:b/>
          <w:bCs/>
          <w:sz w:val="20"/>
          <w:szCs w:val="20"/>
          <w:lang w:val="es-ES_tradnl"/>
        </w:rPr>
        <w:t>PRODUCTO 1 - INFORME INICIAL</w:t>
      </w:r>
    </w:p>
    <w:p w14:paraId="61BD9E25" w14:textId="77777777" w:rsidR="00025A95" w:rsidRPr="006A65CB" w:rsidRDefault="00025A95" w:rsidP="004C7AB1">
      <w:pPr>
        <w:numPr>
          <w:ilvl w:val="0"/>
          <w:numId w:val="59"/>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268CEBA" w14:textId="77777777" w:rsidR="00025A95" w:rsidRPr="006A65CB" w:rsidRDefault="00025A95" w:rsidP="004C7AB1">
      <w:pPr>
        <w:numPr>
          <w:ilvl w:val="0"/>
          <w:numId w:val="59"/>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Carta de Recepción del Producto 1 de la Entidad Ejecutora (original) a la Inspectoría, </w:t>
      </w:r>
      <w:r w:rsidRPr="006A65CB">
        <w:rPr>
          <w:rFonts w:ascii="Tahoma" w:hAnsi="Tahoma" w:cs="Tahoma"/>
          <w:b/>
          <w:sz w:val="20"/>
          <w:szCs w:val="20"/>
          <w:lang w:val="es-ES_tradnl"/>
        </w:rPr>
        <w:t>debidamente recepcionada.</w:t>
      </w:r>
    </w:p>
    <w:p w14:paraId="49CF94E1" w14:textId="77777777" w:rsidR="00025A95" w:rsidRPr="006A65CB" w:rsidRDefault="00025A95" w:rsidP="004C7AB1">
      <w:pPr>
        <w:numPr>
          <w:ilvl w:val="0"/>
          <w:numId w:val="59"/>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Informe de Aprobación (Original), donde el Inspector </w:t>
      </w:r>
      <w:r w:rsidRPr="006A65CB">
        <w:rPr>
          <w:rFonts w:ascii="Tahoma" w:hAnsi="Tahoma" w:cs="Tahoma"/>
          <w:b/>
          <w:sz w:val="20"/>
          <w:szCs w:val="20"/>
          <w:lang w:val="es-ES_tradnl"/>
        </w:rPr>
        <w:t xml:space="preserve">verifica y aprueba </w:t>
      </w:r>
      <w:r w:rsidRPr="006A65CB">
        <w:rPr>
          <w:rFonts w:ascii="Tahoma" w:hAnsi="Tahoma" w:cs="Tahoma"/>
          <w:sz w:val="20"/>
          <w:szCs w:val="20"/>
          <w:lang w:val="es-ES_tradnl"/>
        </w:rPr>
        <w:t xml:space="preserve">el PRODUCTO </w:t>
      </w:r>
      <w:r w:rsidRPr="006A65CB">
        <w:rPr>
          <w:rFonts w:ascii="Tahoma" w:hAnsi="Tahoma" w:cs="Tahoma"/>
          <w:b/>
          <w:sz w:val="20"/>
          <w:szCs w:val="20"/>
          <w:lang w:val="es-ES_tradnl"/>
        </w:rPr>
        <w:t>1</w:t>
      </w:r>
      <w:r w:rsidRPr="006A65CB">
        <w:rPr>
          <w:rFonts w:ascii="Tahoma" w:hAnsi="Tahoma" w:cs="Tahoma"/>
          <w:sz w:val="20"/>
          <w:szCs w:val="20"/>
          <w:lang w:val="es-ES_tradnl"/>
        </w:rPr>
        <w:t>, presentado por la Entidad Ejecutora.</w:t>
      </w:r>
    </w:p>
    <w:p w14:paraId="3B8F5760" w14:textId="77777777" w:rsidR="00025A95" w:rsidRPr="006A65CB" w:rsidRDefault="00025A95" w:rsidP="004C7AB1">
      <w:pPr>
        <w:numPr>
          <w:ilvl w:val="0"/>
          <w:numId w:val="59"/>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517DD56" w14:textId="77777777" w:rsidR="00025A95" w:rsidRPr="006A65CB" w:rsidRDefault="00025A95" w:rsidP="004C7AB1">
      <w:pPr>
        <w:numPr>
          <w:ilvl w:val="0"/>
          <w:numId w:val="59"/>
        </w:numPr>
        <w:spacing w:line="260" w:lineRule="atLeast"/>
        <w:ind w:left="284"/>
        <w:contextualSpacing/>
        <w:jc w:val="both"/>
        <w:rPr>
          <w:rFonts w:ascii="Tahoma" w:hAnsi="Tahoma" w:cs="Tahoma"/>
          <w:sz w:val="20"/>
          <w:szCs w:val="20"/>
          <w:lang w:val="es-ES_tradnl"/>
        </w:rPr>
      </w:pPr>
      <w:bookmarkStart w:id="57" w:name="_Hlk113285623"/>
      <w:r w:rsidRPr="006A65CB">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7F92EF73" w14:textId="77777777" w:rsidR="00025A95" w:rsidRPr="006A65CB" w:rsidRDefault="00025A95" w:rsidP="004C7AB1">
      <w:pPr>
        <w:numPr>
          <w:ilvl w:val="0"/>
          <w:numId w:val="59"/>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2F90C5B" w14:textId="77777777" w:rsidR="00025A95" w:rsidRPr="006A65CB" w:rsidRDefault="00025A95" w:rsidP="00025A95">
      <w:pPr>
        <w:spacing w:line="260" w:lineRule="atLeast"/>
        <w:ind w:left="284"/>
        <w:contextualSpacing/>
        <w:jc w:val="both"/>
        <w:rPr>
          <w:rFonts w:ascii="Tahoma" w:hAnsi="Tahoma" w:cs="Tahoma"/>
          <w:sz w:val="20"/>
          <w:szCs w:val="20"/>
          <w:lang w:val="es-ES_tradnl"/>
        </w:rPr>
      </w:pPr>
    </w:p>
    <w:p w14:paraId="675BE961" w14:textId="77777777" w:rsidR="00025A95" w:rsidRPr="006A65CB" w:rsidRDefault="00025A95" w:rsidP="00025A95">
      <w:pPr>
        <w:spacing w:line="260" w:lineRule="atLeast"/>
        <w:ind w:firstLine="284"/>
        <w:jc w:val="both"/>
        <w:rPr>
          <w:rFonts w:ascii="Tahoma" w:hAnsi="Tahoma" w:cs="Tahoma"/>
          <w:b/>
          <w:sz w:val="20"/>
          <w:szCs w:val="20"/>
          <w:lang w:val="es-ES_tradnl"/>
        </w:rPr>
      </w:pPr>
      <w:r w:rsidRPr="006A65CB">
        <w:rPr>
          <w:rFonts w:ascii="Tahoma" w:hAnsi="Tahoma" w:cs="Tahoma"/>
          <w:b/>
          <w:sz w:val="20"/>
          <w:szCs w:val="20"/>
          <w:lang w:val="es-ES_tradnl"/>
        </w:rPr>
        <w:t>PRODUCTO 2 - INFORME DE AVANCE Al 50% DE EJECUCIÓN FÍSICA</w:t>
      </w:r>
    </w:p>
    <w:p w14:paraId="4C1524C6" w14:textId="77777777" w:rsidR="00025A95" w:rsidRPr="006A65CB" w:rsidRDefault="00025A95" w:rsidP="004C7AB1">
      <w:pPr>
        <w:numPr>
          <w:ilvl w:val="0"/>
          <w:numId w:val="60"/>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230A767" w14:textId="77777777" w:rsidR="00025A95" w:rsidRPr="006A65CB" w:rsidRDefault="00025A95" w:rsidP="004C7AB1">
      <w:pPr>
        <w:numPr>
          <w:ilvl w:val="0"/>
          <w:numId w:val="60"/>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Carta de Recepción del Producto 2 de la Entidad Ejecutora (original) a la Inspectoría, </w:t>
      </w:r>
      <w:r w:rsidRPr="006A65CB">
        <w:rPr>
          <w:rFonts w:ascii="Tahoma" w:hAnsi="Tahoma" w:cs="Tahoma"/>
          <w:b/>
          <w:sz w:val="20"/>
          <w:szCs w:val="20"/>
          <w:lang w:val="es-ES_tradnl"/>
        </w:rPr>
        <w:t>debidamente recepcionada.</w:t>
      </w:r>
    </w:p>
    <w:p w14:paraId="7F9314B3" w14:textId="77777777" w:rsidR="00025A95" w:rsidRPr="006A65CB" w:rsidRDefault="00025A95" w:rsidP="004C7AB1">
      <w:pPr>
        <w:numPr>
          <w:ilvl w:val="0"/>
          <w:numId w:val="60"/>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Informe de Aprobación (Original), donde el Inspector </w:t>
      </w:r>
      <w:r w:rsidRPr="006A65CB">
        <w:rPr>
          <w:rFonts w:ascii="Tahoma" w:hAnsi="Tahoma" w:cs="Tahoma"/>
          <w:b/>
          <w:sz w:val="20"/>
          <w:szCs w:val="20"/>
          <w:lang w:val="es-ES_tradnl"/>
        </w:rPr>
        <w:t>verifica y aprueba</w:t>
      </w:r>
      <w:r w:rsidRPr="006A65CB">
        <w:rPr>
          <w:rFonts w:ascii="Tahoma" w:hAnsi="Tahoma" w:cs="Tahoma"/>
          <w:sz w:val="20"/>
          <w:szCs w:val="20"/>
          <w:lang w:val="es-ES_tradnl"/>
        </w:rPr>
        <w:t xml:space="preserve"> el PRODUCTO </w:t>
      </w:r>
      <w:r w:rsidRPr="006A65CB">
        <w:rPr>
          <w:rFonts w:ascii="Tahoma" w:hAnsi="Tahoma" w:cs="Tahoma"/>
          <w:b/>
          <w:sz w:val="20"/>
          <w:szCs w:val="20"/>
          <w:lang w:val="es-ES_tradnl"/>
        </w:rPr>
        <w:t>2</w:t>
      </w:r>
      <w:r w:rsidRPr="006A65CB">
        <w:rPr>
          <w:rFonts w:ascii="Tahoma" w:hAnsi="Tahoma" w:cs="Tahoma"/>
          <w:sz w:val="20"/>
          <w:szCs w:val="20"/>
          <w:lang w:val="es-ES_tradnl"/>
        </w:rPr>
        <w:t>, presentado por la Entidad Ejecutora.</w:t>
      </w:r>
    </w:p>
    <w:p w14:paraId="488E01A6" w14:textId="77777777" w:rsidR="00025A95" w:rsidRPr="006A65CB" w:rsidRDefault="00025A95" w:rsidP="004C7AB1">
      <w:pPr>
        <w:numPr>
          <w:ilvl w:val="0"/>
          <w:numId w:val="60"/>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Ficha de Seguimiento Semanal de campo para Inspectoría, que refleje el avance físico del proyecto. </w:t>
      </w:r>
    </w:p>
    <w:p w14:paraId="0AE2296E" w14:textId="77777777" w:rsidR="00025A95" w:rsidRPr="006A65CB" w:rsidRDefault="00025A95" w:rsidP="004C7AB1">
      <w:pPr>
        <w:numPr>
          <w:ilvl w:val="0"/>
          <w:numId w:val="60"/>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15C188F" w14:textId="77777777" w:rsidR="00025A95" w:rsidRPr="006A65CB" w:rsidRDefault="00025A95" w:rsidP="004C7AB1">
      <w:pPr>
        <w:numPr>
          <w:ilvl w:val="0"/>
          <w:numId w:val="60"/>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526F73F" w14:textId="77777777" w:rsidR="00025A95" w:rsidRPr="006A65CB" w:rsidRDefault="00025A95" w:rsidP="004C7AB1">
      <w:pPr>
        <w:numPr>
          <w:ilvl w:val="0"/>
          <w:numId w:val="60"/>
        </w:numPr>
        <w:spacing w:line="260" w:lineRule="atLeast"/>
        <w:ind w:left="284"/>
        <w:contextualSpacing/>
        <w:jc w:val="both"/>
        <w:rPr>
          <w:rFonts w:ascii="Tahoma" w:hAnsi="Tahoma" w:cs="Tahoma"/>
          <w:sz w:val="20"/>
          <w:szCs w:val="20"/>
          <w:lang w:val="es-ES_tradnl"/>
        </w:rPr>
      </w:pPr>
      <w:r w:rsidRPr="006A65CB">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2E808CD" w14:textId="77777777" w:rsidR="00025A95" w:rsidRPr="006A65CB" w:rsidRDefault="00025A95" w:rsidP="00025A95">
      <w:pPr>
        <w:tabs>
          <w:tab w:val="num" w:pos="360"/>
          <w:tab w:val="num" w:pos="1260"/>
        </w:tabs>
        <w:spacing w:line="260" w:lineRule="atLeast"/>
        <w:ind w:left="851"/>
        <w:rPr>
          <w:rFonts w:ascii="Tahoma" w:hAnsi="Tahoma" w:cs="Tahoma"/>
          <w:b/>
          <w:sz w:val="20"/>
          <w:szCs w:val="20"/>
          <w:lang w:val="es-ES_tradnl"/>
        </w:rPr>
      </w:pPr>
    </w:p>
    <w:p w14:paraId="3AA65CF1" w14:textId="77777777" w:rsidR="00025A95" w:rsidRPr="006A65CB" w:rsidRDefault="00025A95" w:rsidP="00025A95">
      <w:pPr>
        <w:spacing w:line="260" w:lineRule="atLeast"/>
        <w:ind w:firstLine="284"/>
        <w:jc w:val="both"/>
        <w:rPr>
          <w:rFonts w:ascii="Tahoma" w:hAnsi="Tahoma" w:cs="Tahoma"/>
          <w:b/>
          <w:bCs/>
          <w:sz w:val="20"/>
          <w:szCs w:val="20"/>
          <w:lang w:val="es-ES_tradnl"/>
        </w:rPr>
      </w:pPr>
      <w:r w:rsidRPr="006A65CB">
        <w:rPr>
          <w:rFonts w:ascii="Tahoma" w:hAnsi="Tahoma" w:cs="Tahoma"/>
          <w:b/>
          <w:sz w:val="20"/>
          <w:szCs w:val="20"/>
          <w:lang w:val="es-ES_tradnl"/>
        </w:rPr>
        <w:t>PRODUCTO 3 - INFORME DE AVANCE AL 100% DE EJECUCIÓN FÍSICA</w:t>
      </w:r>
    </w:p>
    <w:p w14:paraId="1B48536F" w14:textId="77777777" w:rsidR="00025A95" w:rsidRPr="006A65CB" w:rsidRDefault="00025A95" w:rsidP="004C7AB1">
      <w:pPr>
        <w:numPr>
          <w:ilvl w:val="0"/>
          <w:numId w:val="61"/>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0B5808C" w14:textId="77777777" w:rsidR="00025A95" w:rsidRPr="006A65CB" w:rsidRDefault="00025A95" w:rsidP="004C7AB1">
      <w:pPr>
        <w:numPr>
          <w:ilvl w:val="0"/>
          <w:numId w:val="61"/>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Carta de Recepción del Producto 3 de la Entidad Ejecutora (original) a la Inspectoría, </w:t>
      </w:r>
      <w:r w:rsidRPr="006A65CB">
        <w:rPr>
          <w:rFonts w:ascii="Tahoma" w:hAnsi="Tahoma" w:cs="Tahoma"/>
          <w:b/>
          <w:sz w:val="20"/>
          <w:szCs w:val="20"/>
          <w:lang w:val="es-ES_tradnl"/>
        </w:rPr>
        <w:t>debidamente recepcionada.</w:t>
      </w:r>
    </w:p>
    <w:p w14:paraId="0E114FAE" w14:textId="77777777" w:rsidR="00025A95" w:rsidRPr="006A65CB" w:rsidRDefault="00025A95" w:rsidP="004C7AB1">
      <w:pPr>
        <w:numPr>
          <w:ilvl w:val="0"/>
          <w:numId w:val="61"/>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Informe de Aprobación (Original), donde el Inspector </w:t>
      </w:r>
      <w:r w:rsidRPr="006A65CB">
        <w:rPr>
          <w:rFonts w:ascii="Tahoma" w:hAnsi="Tahoma" w:cs="Tahoma"/>
          <w:b/>
          <w:sz w:val="20"/>
          <w:szCs w:val="20"/>
          <w:lang w:val="es-ES_tradnl"/>
        </w:rPr>
        <w:t xml:space="preserve">verifica y aprueba </w:t>
      </w:r>
      <w:r w:rsidRPr="006A65CB">
        <w:rPr>
          <w:rFonts w:ascii="Tahoma" w:hAnsi="Tahoma" w:cs="Tahoma"/>
          <w:sz w:val="20"/>
          <w:szCs w:val="20"/>
          <w:lang w:val="es-ES_tradnl"/>
        </w:rPr>
        <w:t xml:space="preserve">el PRODUCTO </w:t>
      </w:r>
      <w:r w:rsidRPr="006A65CB">
        <w:rPr>
          <w:rFonts w:ascii="Tahoma" w:hAnsi="Tahoma" w:cs="Tahoma"/>
          <w:b/>
          <w:sz w:val="20"/>
          <w:szCs w:val="20"/>
          <w:lang w:val="es-ES_tradnl"/>
        </w:rPr>
        <w:t>3</w:t>
      </w:r>
      <w:r w:rsidRPr="006A65CB">
        <w:rPr>
          <w:rFonts w:ascii="Tahoma" w:hAnsi="Tahoma" w:cs="Tahoma"/>
          <w:sz w:val="20"/>
          <w:szCs w:val="20"/>
          <w:lang w:val="es-ES_tradnl"/>
        </w:rPr>
        <w:t>, presentado por la Entidad Ejecutora.</w:t>
      </w:r>
    </w:p>
    <w:p w14:paraId="492A915D" w14:textId="77777777" w:rsidR="00025A95" w:rsidRPr="006A65CB" w:rsidRDefault="00025A95" w:rsidP="004C7AB1">
      <w:pPr>
        <w:numPr>
          <w:ilvl w:val="0"/>
          <w:numId w:val="61"/>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Ficha de Seguimiento Semanal de campo para Inspectoría, que refleje el avance físico del proyecto.</w:t>
      </w:r>
    </w:p>
    <w:p w14:paraId="01177DBF" w14:textId="77777777" w:rsidR="00025A95" w:rsidRPr="006A65CB" w:rsidRDefault="00025A95" w:rsidP="004C7AB1">
      <w:pPr>
        <w:numPr>
          <w:ilvl w:val="0"/>
          <w:numId w:val="61"/>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D3FBD82" w14:textId="77777777" w:rsidR="00025A95" w:rsidRPr="006A65CB" w:rsidRDefault="00025A95" w:rsidP="004C7AB1">
      <w:pPr>
        <w:numPr>
          <w:ilvl w:val="0"/>
          <w:numId w:val="61"/>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1561C1E" w14:textId="77777777" w:rsidR="00025A95" w:rsidRPr="006A65CB" w:rsidRDefault="00025A95" w:rsidP="004C7AB1">
      <w:pPr>
        <w:numPr>
          <w:ilvl w:val="0"/>
          <w:numId w:val="61"/>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F815B87" w14:textId="77777777" w:rsidR="00025A95" w:rsidRPr="006A65CB" w:rsidRDefault="00025A95" w:rsidP="00025A95">
      <w:pPr>
        <w:jc w:val="both"/>
        <w:rPr>
          <w:rFonts w:ascii="Tahoma" w:hAnsi="Tahoma" w:cs="Tahoma"/>
          <w:sz w:val="20"/>
          <w:szCs w:val="20"/>
          <w:lang w:val="es-ES_tradnl"/>
        </w:rPr>
      </w:pPr>
    </w:p>
    <w:p w14:paraId="10A11F77"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6A65CB">
        <w:rPr>
          <w:rFonts w:ascii="Tahoma" w:hAnsi="Tahoma" w:cs="Tahoma"/>
          <w:color w:val="000000"/>
          <w:sz w:val="20"/>
          <w:lang w:val="es-ES_tradnl"/>
        </w:rPr>
        <w:t>del Proyecto, el mismo deberá revisar y validar la solicitud,</w:t>
      </w:r>
      <w:r w:rsidRPr="006A65CB">
        <w:rPr>
          <w:rFonts w:ascii="Tahoma" w:hAnsi="Tahoma" w:cs="Tahoma"/>
          <w:b/>
          <w:color w:val="000000"/>
          <w:sz w:val="20"/>
          <w:lang w:val="es-ES_tradnl"/>
        </w:rPr>
        <w:t xml:space="preserve"> </w:t>
      </w:r>
      <w:r w:rsidRPr="006A65CB">
        <w:rPr>
          <w:rFonts w:ascii="Tahoma" w:hAnsi="Tahoma" w:cs="Tahoma"/>
          <w:color w:val="000000"/>
          <w:sz w:val="20"/>
          <w:lang w:val="es-ES_tradnl"/>
        </w:rPr>
        <w:t xml:space="preserve">debiendo remitir la nota de solicitud de recepción Provisional a la AEVIVIENDA en un plazo máximo de </w:t>
      </w:r>
      <w:r w:rsidRPr="006A65CB">
        <w:rPr>
          <w:rFonts w:ascii="Tahoma" w:hAnsi="Tahoma" w:cs="Tahoma"/>
          <w:b/>
          <w:sz w:val="20"/>
          <w:lang w:val="es-ES_tradnl"/>
        </w:rPr>
        <w:t xml:space="preserve">dos (2) </w:t>
      </w:r>
      <w:r w:rsidRPr="006A65CB">
        <w:rPr>
          <w:rFonts w:ascii="Tahoma" w:hAnsi="Tahoma" w:cs="Tahoma"/>
          <w:b/>
          <w:color w:val="000000"/>
          <w:sz w:val="20"/>
          <w:lang w:val="es-ES_tradnl"/>
        </w:rPr>
        <w:t xml:space="preserve">días calendario </w:t>
      </w:r>
      <w:r w:rsidRPr="006A65CB">
        <w:rPr>
          <w:rFonts w:ascii="Tahoma" w:hAnsi="Tahoma" w:cs="Tahoma"/>
          <w:color w:val="000000"/>
          <w:sz w:val="20"/>
          <w:lang w:val="es-ES_tradnl"/>
        </w:rPr>
        <w:t xml:space="preserve">posteriores a la recepción de la solicitud. </w:t>
      </w:r>
      <w:r w:rsidRPr="006A65CB">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1040CE68" w14:textId="77777777" w:rsidR="00025A95" w:rsidRPr="006A65CB" w:rsidRDefault="00025A95" w:rsidP="00025A95">
      <w:pPr>
        <w:spacing w:line="260" w:lineRule="atLeast"/>
        <w:jc w:val="both"/>
        <w:rPr>
          <w:rFonts w:ascii="Tahoma" w:hAnsi="Tahoma" w:cs="Tahoma"/>
          <w:sz w:val="20"/>
          <w:szCs w:val="20"/>
          <w:lang w:val="es-ES_tradnl"/>
        </w:rPr>
      </w:pPr>
    </w:p>
    <w:p w14:paraId="213B2BC6" w14:textId="77777777" w:rsidR="00025A95" w:rsidRPr="006A65CB" w:rsidRDefault="00025A95" w:rsidP="00025A95">
      <w:pPr>
        <w:spacing w:line="260" w:lineRule="atLeast"/>
        <w:jc w:val="both"/>
        <w:rPr>
          <w:rFonts w:ascii="Tahoma" w:hAnsi="Tahoma" w:cs="Tahoma"/>
          <w:sz w:val="20"/>
          <w:szCs w:val="20"/>
          <w:lang w:val="es-ES_tradnl"/>
        </w:rPr>
      </w:pPr>
      <w:r w:rsidRPr="006A65CB">
        <w:rPr>
          <w:rFonts w:ascii="Tahoma" w:hAnsi="Tahoma" w:cs="Tahoma"/>
          <w:sz w:val="20"/>
          <w:szCs w:val="20"/>
          <w:lang w:val="es-ES_tradnl"/>
        </w:rPr>
        <w:t>En caso que la Comisión de Recepción rechazará la recepción Provisional del proyecto, se aplicará las sanciones correspondientes por incumplimiento al plazo de presentación del producto.</w:t>
      </w:r>
    </w:p>
    <w:p w14:paraId="760B030C" w14:textId="77777777" w:rsidR="00025A95" w:rsidRPr="006A65CB" w:rsidRDefault="00025A95" w:rsidP="00025A95">
      <w:pPr>
        <w:spacing w:line="260" w:lineRule="atLeast"/>
        <w:ind w:firstLine="284"/>
        <w:jc w:val="both"/>
        <w:rPr>
          <w:rFonts w:ascii="Tahoma" w:hAnsi="Tahoma" w:cs="Tahoma"/>
          <w:b/>
          <w:bCs/>
          <w:sz w:val="20"/>
          <w:szCs w:val="20"/>
          <w:lang w:val="es-ES_tradnl"/>
        </w:rPr>
      </w:pPr>
    </w:p>
    <w:p w14:paraId="1F80E570" w14:textId="77777777" w:rsidR="00025A95" w:rsidRPr="006A65CB" w:rsidRDefault="00025A95" w:rsidP="00025A95">
      <w:pPr>
        <w:spacing w:line="260" w:lineRule="atLeast"/>
        <w:ind w:firstLine="284"/>
        <w:jc w:val="both"/>
        <w:rPr>
          <w:rFonts w:ascii="Tahoma" w:hAnsi="Tahoma" w:cs="Tahoma"/>
          <w:b/>
          <w:bCs/>
          <w:sz w:val="20"/>
          <w:szCs w:val="20"/>
          <w:lang w:val="es-ES_tradnl"/>
        </w:rPr>
      </w:pPr>
      <w:r w:rsidRPr="006A65CB">
        <w:rPr>
          <w:rFonts w:ascii="Tahoma" w:hAnsi="Tahoma" w:cs="Tahoma"/>
          <w:b/>
          <w:bCs/>
          <w:sz w:val="20"/>
          <w:szCs w:val="20"/>
          <w:lang w:val="es-ES_tradnl"/>
        </w:rPr>
        <w:t xml:space="preserve">PRODUCTO 4 - INFORME DE PRODUCTO FINAL </w:t>
      </w:r>
    </w:p>
    <w:p w14:paraId="2EEEB9C1" w14:textId="77777777" w:rsidR="00025A95" w:rsidRPr="006A65CB" w:rsidRDefault="00025A95" w:rsidP="004C7AB1">
      <w:pPr>
        <w:numPr>
          <w:ilvl w:val="0"/>
          <w:numId w:val="62"/>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758E035" w14:textId="77777777" w:rsidR="00025A95" w:rsidRPr="006A65CB" w:rsidRDefault="00025A95" w:rsidP="004C7AB1">
      <w:pPr>
        <w:numPr>
          <w:ilvl w:val="0"/>
          <w:numId w:val="62"/>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Carta de Recepción del Producto 4 de la Entidad Ejecutora (original) a la Inspectoría, </w:t>
      </w:r>
      <w:r w:rsidRPr="006A65CB">
        <w:rPr>
          <w:rFonts w:ascii="Tahoma" w:hAnsi="Tahoma" w:cs="Tahoma"/>
          <w:b/>
          <w:sz w:val="20"/>
          <w:szCs w:val="20"/>
          <w:lang w:val="es-ES_tradnl"/>
        </w:rPr>
        <w:t>debidamente recepcionada.</w:t>
      </w:r>
    </w:p>
    <w:p w14:paraId="479E027B" w14:textId="77777777" w:rsidR="00025A95" w:rsidRPr="006A65CB" w:rsidRDefault="00025A95" w:rsidP="004C7AB1">
      <w:pPr>
        <w:numPr>
          <w:ilvl w:val="0"/>
          <w:numId w:val="62"/>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 xml:space="preserve">Informe de Aprobación (Original), donde el Inspector </w:t>
      </w:r>
      <w:r w:rsidRPr="006A65CB">
        <w:rPr>
          <w:rFonts w:ascii="Tahoma" w:hAnsi="Tahoma" w:cs="Tahoma"/>
          <w:b/>
          <w:sz w:val="20"/>
          <w:szCs w:val="20"/>
          <w:lang w:val="es-ES_tradnl"/>
        </w:rPr>
        <w:t>verifica y aprueba</w:t>
      </w:r>
      <w:r w:rsidRPr="006A65CB">
        <w:rPr>
          <w:rFonts w:ascii="Tahoma" w:hAnsi="Tahoma" w:cs="Tahoma"/>
          <w:sz w:val="20"/>
          <w:szCs w:val="20"/>
          <w:lang w:val="es-ES_tradnl"/>
        </w:rPr>
        <w:t xml:space="preserve"> el PRODUCTO </w:t>
      </w:r>
      <w:r w:rsidRPr="006A65CB">
        <w:rPr>
          <w:rFonts w:ascii="Tahoma" w:hAnsi="Tahoma" w:cs="Tahoma"/>
          <w:b/>
          <w:sz w:val="20"/>
          <w:szCs w:val="20"/>
          <w:lang w:val="es-ES_tradnl"/>
        </w:rPr>
        <w:t>4</w:t>
      </w:r>
      <w:r w:rsidRPr="006A65CB">
        <w:rPr>
          <w:rFonts w:ascii="Tahoma" w:hAnsi="Tahoma" w:cs="Tahoma"/>
          <w:sz w:val="20"/>
          <w:szCs w:val="20"/>
          <w:lang w:val="es-ES_tradnl"/>
        </w:rPr>
        <w:t>, presentada por la Entidad Ejecutora.</w:t>
      </w:r>
    </w:p>
    <w:p w14:paraId="13D20F7D" w14:textId="77777777" w:rsidR="00025A95" w:rsidRPr="006A65CB" w:rsidRDefault="00025A95" w:rsidP="004C7AB1">
      <w:pPr>
        <w:numPr>
          <w:ilvl w:val="0"/>
          <w:numId w:val="62"/>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7CA8E9FA" w14:textId="77777777" w:rsidR="00025A95" w:rsidRPr="006A65CB" w:rsidRDefault="00025A95" w:rsidP="004C7AB1">
      <w:pPr>
        <w:numPr>
          <w:ilvl w:val="0"/>
          <w:numId w:val="62"/>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Reporte del aplicativo móvil SSP.</w:t>
      </w:r>
    </w:p>
    <w:p w14:paraId="7725052B" w14:textId="77777777" w:rsidR="00025A95" w:rsidRPr="006A65CB" w:rsidRDefault="00025A95" w:rsidP="004C7AB1">
      <w:pPr>
        <w:numPr>
          <w:ilvl w:val="0"/>
          <w:numId w:val="62"/>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62442B72" w14:textId="77777777" w:rsidR="00025A95" w:rsidRPr="006A65CB" w:rsidRDefault="00025A95" w:rsidP="004C7AB1">
      <w:pPr>
        <w:numPr>
          <w:ilvl w:val="0"/>
          <w:numId w:val="62"/>
        </w:numPr>
        <w:spacing w:line="260" w:lineRule="atLeast"/>
        <w:ind w:left="284" w:hanging="284"/>
        <w:contextualSpacing/>
        <w:jc w:val="both"/>
        <w:rPr>
          <w:rFonts w:ascii="Tahoma" w:hAnsi="Tahoma" w:cs="Tahoma"/>
          <w:sz w:val="20"/>
          <w:szCs w:val="20"/>
          <w:lang w:val="es-ES_tradnl"/>
        </w:rPr>
      </w:pPr>
      <w:r w:rsidRPr="006A65CB">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C4392BF" w14:textId="77777777" w:rsidR="00025A95" w:rsidRPr="006A65CB" w:rsidRDefault="00025A95" w:rsidP="00025A95">
      <w:pPr>
        <w:spacing w:line="260" w:lineRule="atLeast"/>
        <w:jc w:val="both"/>
        <w:rPr>
          <w:rFonts w:ascii="Tahoma" w:hAnsi="Tahoma" w:cs="Tahoma"/>
          <w:sz w:val="20"/>
          <w:szCs w:val="20"/>
          <w:lang w:val="es-ES_tradnl"/>
        </w:rPr>
      </w:pPr>
      <w:r w:rsidRPr="006A65CB">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7619D86" w14:textId="77777777" w:rsidR="00025A95" w:rsidRPr="006A65CB" w:rsidRDefault="00025A95" w:rsidP="00025A95">
      <w:pPr>
        <w:jc w:val="both"/>
        <w:rPr>
          <w:rFonts w:ascii="Tahoma" w:hAnsi="Tahoma" w:cs="Tahoma"/>
          <w:sz w:val="20"/>
          <w:szCs w:val="20"/>
        </w:rPr>
      </w:pPr>
      <w:r w:rsidRPr="006A65CB">
        <w:rPr>
          <w:rFonts w:ascii="Tahoma" w:hAnsi="Tahoma" w:cs="Tahoma"/>
          <w:color w:val="000000"/>
          <w:sz w:val="20"/>
          <w:szCs w:val="20"/>
          <w:lang w:val="es-ES_tradnl"/>
        </w:rPr>
        <w:t xml:space="preserve">La Entidad Ejecutora deberá solicitar la </w:t>
      </w:r>
      <w:r w:rsidRPr="006A65CB">
        <w:rPr>
          <w:rFonts w:ascii="Tahoma" w:hAnsi="Tahoma" w:cs="Tahoma"/>
          <w:b/>
          <w:color w:val="000000"/>
          <w:sz w:val="20"/>
          <w:szCs w:val="20"/>
          <w:lang w:val="es-ES_tradnl"/>
        </w:rPr>
        <w:t>RECEPCIÓN DEFINITIVA</w:t>
      </w:r>
      <w:r w:rsidRPr="006A65CB">
        <w:rPr>
          <w:rFonts w:ascii="Tahoma" w:hAnsi="Tahoma" w:cs="Tahoma"/>
          <w:color w:val="000000"/>
          <w:sz w:val="20"/>
          <w:szCs w:val="20"/>
          <w:lang w:val="es-ES_tradnl"/>
        </w:rPr>
        <w:t xml:space="preserve"> de las Viviendas Sociales al Inspector </w:t>
      </w:r>
      <w:r w:rsidRPr="006A65CB">
        <w:rPr>
          <w:rFonts w:ascii="Tahoma" w:hAnsi="Tahoma" w:cs="Tahoma"/>
          <w:color w:val="000000"/>
          <w:sz w:val="20"/>
          <w:lang w:val="es-ES_tradnl"/>
        </w:rPr>
        <w:t>del Proyecto, el mismo deberá revisar y validar la solicitud,</w:t>
      </w:r>
      <w:r w:rsidRPr="006A65CB">
        <w:rPr>
          <w:rFonts w:ascii="Tahoma" w:hAnsi="Tahoma" w:cs="Tahoma"/>
          <w:b/>
          <w:color w:val="000000"/>
          <w:sz w:val="20"/>
          <w:lang w:val="es-ES_tradnl"/>
        </w:rPr>
        <w:t xml:space="preserve"> </w:t>
      </w:r>
      <w:r w:rsidRPr="006A65CB">
        <w:rPr>
          <w:rFonts w:ascii="Tahoma" w:hAnsi="Tahoma" w:cs="Tahoma"/>
          <w:color w:val="000000"/>
          <w:sz w:val="20"/>
          <w:lang w:val="es-ES_tradnl"/>
        </w:rPr>
        <w:t xml:space="preserve">debiendo remitir la nota de solicitud de recepción Definitiva a la AEVIVIENDA en un plazo máximo de </w:t>
      </w:r>
      <w:r w:rsidRPr="006A65CB">
        <w:rPr>
          <w:rFonts w:ascii="Tahoma" w:hAnsi="Tahoma" w:cs="Tahoma"/>
          <w:b/>
          <w:sz w:val="20"/>
          <w:lang w:val="es-ES_tradnl"/>
        </w:rPr>
        <w:t xml:space="preserve">dos (2) </w:t>
      </w:r>
      <w:r w:rsidRPr="006A65CB">
        <w:rPr>
          <w:rFonts w:ascii="Tahoma" w:hAnsi="Tahoma" w:cs="Tahoma"/>
          <w:b/>
          <w:color w:val="000000"/>
          <w:sz w:val="20"/>
          <w:lang w:val="es-ES_tradnl"/>
        </w:rPr>
        <w:t xml:space="preserve">días calendario </w:t>
      </w:r>
      <w:r w:rsidRPr="006A65CB">
        <w:rPr>
          <w:rFonts w:ascii="Tahoma" w:hAnsi="Tahoma" w:cs="Tahoma"/>
          <w:bCs/>
          <w:color w:val="000000"/>
          <w:sz w:val="20"/>
          <w:lang w:val="es-ES_tradnl"/>
        </w:rPr>
        <w:t>posteriores a la recepción de la solicitud</w:t>
      </w:r>
      <w:r w:rsidRPr="006A65CB">
        <w:rPr>
          <w:rFonts w:ascii="Tahoma" w:hAnsi="Tahoma" w:cs="Tahoma"/>
          <w:color w:val="000000"/>
          <w:sz w:val="20"/>
          <w:lang w:val="es-ES_tradnl"/>
        </w:rPr>
        <w:t xml:space="preserve">. </w:t>
      </w:r>
      <w:r w:rsidRPr="006A65CB">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76E50C7F" w14:textId="77777777" w:rsidR="00025A95" w:rsidRPr="006A65CB" w:rsidRDefault="00025A95" w:rsidP="00025A95">
      <w:pPr>
        <w:spacing w:line="260" w:lineRule="atLeast"/>
        <w:jc w:val="both"/>
        <w:rPr>
          <w:rFonts w:ascii="Tahoma" w:hAnsi="Tahoma" w:cs="Tahoma"/>
          <w:color w:val="000000"/>
          <w:sz w:val="20"/>
          <w:szCs w:val="20"/>
          <w:lang w:val="es-ES_tradnl"/>
        </w:rPr>
      </w:pPr>
    </w:p>
    <w:p w14:paraId="4C1D56DA" w14:textId="77777777" w:rsidR="00025A95" w:rsidRPr="006A65CB" w:rsidRDefault="00025A95" w:rsidP="00025A95">
      <w:pPr>
        <w:spacing w:line="260" w:lineRule="atLeast"/>
        <w:jc w:val="both"/>
        <w:rPr>
          <w:rFonts w:ascii="Tahoma" w:hAnsi="Tahoma" w:cs="Tahoma"/>
          <w:sz w:val="20"/>
          <w:lang w:val="es-ES_tradnl"/>
        </w:rPr>
      </w:pPr>
      <w:r w:rsidRPr="006A65CB">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1C99C6A2" w14:textId="77777777" w:rsidR="00025A95" w:rsidRPr="006A65CB" w:rsidRDefault="00025A95" w:rsidP="00025A95">
      <w:pPr>
        <w:spacing w:line="260" w:lineRule="atLeast"/>
        <w:rPr>
          <w:rFonts w:ascii="Tahoma" w:hAnsi="Tahoma" w:cs="Tahoma"/>
          <w:b/>
          <w:sz w:val="24"/>
          <w:szCs w:val="20"/>
          <w:u w:val="single"/>
          <w:lang w:val="es-ES_tradnl"/>
        </w:rPr>
      </w:pPr>
    </w:p>
    <w:p w14:paraId="5265FBBC" w14:textId="77777777" w:rsidR="00025A95" w:rsidRPr="006A65CB" w:rsidRDefault="00025A95" w:rsidP="00025A95">
      <w:pPr>
        <w:spacing w:line="360" w:lineRule="auto"/>
        <w:rPr>
          <w:rFonts w:ascii="Tahoma" w:hAnsi="Tahoma" w:cs="Tahoma"/>
          <w:b/>
          <w:sz w:val="24"/>
          <w:szCs w:val="20"/>
          <w:u w:val="single"/>
          <w:lang w:val="es-ES_tradnl"/>
        </w:rPr>
      </w:pPr>
      <w:r w:rsidRPr="006A65CB">
        <w:rPr>
          <w:rFonts w:ascii="Tahoma" w:hAnsi="Tahoma" w:cs="Tahoma"/>
          <w:b/>
          <w:sz w:val="24"/>
          <w:szCs w:val="20"/>
          <w:u w:val="single"/>
          <w:lang w:val="es-ES_tradnl"/>
        </w:rPr>
        <w:t>CONDICIONES TÉCNICAS:</w:t>
      </w:r>
    </w:p>
    <w:p w14:paraId="2D772EB2" w14:textId="77777777" w:rsidR="00025A95" w:rsidRPr="006A65CB" w:rsidRDefault="00025A95" w:rsidP="004C7AB1">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6A65CB">
        <w:rPr>
          <w:rFonts w:ascii="Tahoma" w:hAnsi="Tahoma" w:cs="Tahoma"/>
          <w:b/>
          <w:bCs/>
          <w:color w:val="000000"/>
          <w:kern w:val="32"/>
          <w:sz w:val="20"/>
          <w:szCs w:val="20"/>
          <w:lang w:val="es-ES_tradnl"/>
        </w:rPr>
        <w:t>PERFIL DEL PROPONENTE</w:t>
      </w:r>
      <w:bookmarkEnd w:id="58"/>
      <w:r w:rsidRPr="006A65CB">
        <w:rPr>
          <w:rFonts w:ascii="Tahoma" w:hAnsi="Tahoma" w:cs="Tahoma"/>
          <w:b/>
          <w:bCs/>
          <w:color w:val="000000"/>
          <w:kern w:val="32"/>
          <w:sz w:val="20"/>
          <w:szCs w:val="20"/>
          <w:lang w:val="es-ES_tradnl"/>
        </w:rPr>
        <w:t xml:space="preserve"> (debidamente respaldado)</w:t>
      </w:r>
      <w:bookmarkEnd w:id="59"/>
    </w:p>
    <w:p w14:paraId="50471C82" w14:textId="77777777" w:rsidR="00025A95" w:rsidRPr="006A65CB" w:rsidRDefault="00025A95" w:rsidP="00025A95">
      <w:pPr>
        <w:spacing w:line="260" w:lineRule="atLeast"/>
        <w:jc w:val="both"/>
        <w:rPr>
          <w:rFonts w:ascii="Tahoma" w:hAnsi="Tahoma" w:cs="Tahoma"/>
          <w:sz w:val="20"/>
          <w:szCs w:val="20"/>
        </w:rPr>
      </w:pPr>
      <w:r w:rsidRPr="006A65CB">
        <w:rPr>
          <w:rFonts w:ascii="Tahoma" w:hAnsi="Tahoma" w:cs="Tahoma"/>
          <w:sz w:val="20"/>
          <w:szCs w:val="20"/>
        </w:rPr>
        <w:t>El proponente deberá demostrar: formación, experiencia de acuerdo a lo detallado en el siguiente cuadro:</w:t>
      </w:r>
    </w:p>
    <w:p w14:paraId="531D89C2" w14:textId="77777777" w:rsidR="00025A95" w:rsidRPr="006A65CB" w:rsidRDefault="00025A95" w:rsidP="00025A95">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25A95" w:rsidRPr="006A65CB" w14:paraId="53593EE4" w14:textId="77777777" w:rsidTr="002B011B">
        <w:trPr>
          <w:trHeight w:val="267"/>
          <w:jc w:val="center"/>
        </w:trPr>
        <w:tc>
          <w:tcPr>
            <w:tcW w:w="1028" w:type="pct"/>
            <w:vMerge w:val="restart"/>
            <w:shd w:val="clear" w:color="auto" w:fill="DEEAF6" w:themeFill="accent1" w:themeFillTint="33"/>
            <w:vAlign w:val="center"/>
          </w:tcPr>
          <w:p w14:paraId="2F3AABD9"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Formación</w:t>
            </w:r>
          </w:p>
        </w:tc>
        <w:tc>
          <w:tcPr>
            <w:tcW w:w="736" w:type="pct"/>
            <w:vMerge w:val="restart"/>
            <w:shd w:val="clear" w:color="auto" w:fill="DEEAF6" w:themeFill="accent1" w:themeFillTint="33"/>
            <w:vAlign w:val="center"/>
          </w:tcPr>
          <w:p w14:paraId="78DF6B89"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Cargo a desempeñar</w:t>
            </w:r>
          </w:p>
        </w:tc>
        <w:tc>
          <w:tcPr>
            <w:tcW w:w="294" w:type="pct"/>
            <w:vMerge w:val="restart"/>
            <w:shd w:val="clear" w:color="auto" w:fill="DEEAF6" w:themeFill="accent1" w:themeFillTint="33"/>
            <w:vAlign w:val="center"/>
          </w:tcPr>
          <w:p w14:paraId="2E2D6074" w14:textId="77777777" w:rsidR="00025A95" w:rsidRPr="006A65CB" w:rsidRDefault="00025A95" w:rsidP="002B011B">
            <w:pPr>
              <w:jc w:val="both"/>
              <w:rPr>
                <w:rFonts w:ascii="Tahoma" w:hAnsi="Tahoma" w:cs="Tahoma"/>
                <w:b/>
                <w:sz w:val="20"/>
                <w:szCs w:val="20"/>
              </w:rPr>
            </w:pPr>
            <w:r w:rsidRPr="006A65CB">
              <w:rPr>
                <w:rFonts w:ascii="Tahoma" w:hAnsi="Tahoma" w:cs="Tahoma"/>
                <w:b/>
                <w:sz w:val="20"/>
                <w:szCs w:val="20"/>
              </w:rPr>
              <w:t>Cant</w:t>
            </w:r>
          </w:p>
        </w:tc>
        <w:tc>
          <w:tcPr>
            <w:tcW w:w="2941" w:type="pct"/>
            <w:gridSpan w:val="2"/>
            <w:shd w:val="clear" w:color="auto" w:fill="DEEAF6" w:themeFill="accent1" w:themeFillTint="33"/>
            <w:vAlign w:val="center"/>
          </w:tcPr>
          <w:p w14:paraId="1DDA1B62"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Experiencia Personal</w:t>
            </w:r>
          </w:p>
        </w:tc>
      </w:tr>
      <w:tr w:rsidR="00025A95" w:rsidRPr="006A65CB" w14:paraId="3665AE0C" w14:textId="77777777" w:rsidTr="002B011B">
        <w:trPr>
          <w:trHeight w:val="854"/>
          <w:jc w:val="center"/>
        </w:trPr>
        <w:tc>
          <w:tcPr>
            <w:tcW w:w="1028" w:type="pct"/>
            <w:vMerge/>
            <w:shd w:val="clear" w:color="auto" w:fill="DEEAF6" w:themeFill="accent1" w:themeFillTint="33"/>
            <w:vAlign w:val="center"/>
          </w:tcPr>
          <w:p w14:paraId="21CE84D3" w14:textId="77777777" w:rsidR="00025A95" w:rsidRPr="006A65CB" w:rsidRDefault="00025A95" w:rsidP="002B011B">
            <w:pPr>
              <w:jc w:val="both"/>
              <w:rPr>
                <w:rFonts w:ascii="Tahoma" w:hAnsi="Tahoma" w:cs="Tahoma"/>
                <w:sz w:val="20"/>
                <w:szCs w:val="20"/>
              </w:rPr>
            </w:pPr>
          </w:p>
        </w:tc>
        <w:tc>
          <w:tcPr>
            <w:tcW w:w="736" w:type="pct"/>
            <w:vMerge/>
            <w:shd w:val="clear" w:color="auto" w:fill="DEEAF6" w:themeFill="accent1" w:themeFillTint="33"/>
            <w:vAlign w:val="center"/>
          </w:tcPr>
          <w:p w14:paraId="0ACA5DE2" w14:textId="77777777" w:rsidR="00025A95" w:rsidRPr="006A65CB" w:rsidRDefault="00025A95" w:rsidP="002B011B">
            <w:pPr>
              <w:jc w:val="both"/>
              <w:rPr>
                <w:rFonts w:ascii="Tahoma" w:hAnsi="Tahoma" w:cs="Tahoma"/>
                <w:sz w:val="20"/>
                <w:szCs w:val="20"/>
              </w:rPr>
            </w:pPr>
          </w:p>
        </w:tc>
        <w:tc>
          <w:tcPr>
            <w:tcW w:w="294" w:type="pct"/>
            <w:vMerge/>
            <w:shd w:val="clear" w:color="auto" w:fill="DEEAF6" w:themeFill="accent1" w:themeFillTint="33"/>
            <w:vAlign w:val="center"/>
          </w:tcPr>
          <w:p w14:paraId="108068AB" w14:textId="77777777" w:rsidR="00025A95" w:rsidRPr="006A65CB" w:rsidRDefault="00025A95" w:rsidP="002B011B">
            <w:pPr>
              <w:jc w:val="both"/>
              <w:rPr>
                <w:rFonts w:ascii="Tahoma" w:hAnsi="Tahoma" w:cs="Tahoma"/>
                <w:b/>
                <w:sz w:val="20"/>
                <w:szCs w:val="20"/>
              </w:rPr>
            </w:pPr>
          </w:p>
        </w:tc>
        <w:tc>
          <w:tcPr>
            <w:tcW w:w="1397" w:type="pct"/>
            <w:shd w:val="clear" w:color="auto" w:fill="DEEAF6" w:themeFill="accent1" w:themeFillTint="33"/>
            <w:vAlign w:val="center"/>
          </w:tcPr>
          <w:p w14:paraId="293C1920"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Experiencia General</w:t>
            </w:r>
          </w:p>
          <w:p w14:paraId="019CB287" w14:textId="77777777" w:rsidR="00025A95" w:rsidRPr="006A65CB" w:rsidRDefault="00025A95" w:rsidP="002B011B">
            <w:pPr>
              <w:jc w:val="center"/>
              <w:rPr>
                <w:rFonts w:ascii="Tahoma" w:hAnsi="Tahoma" w:cs="Tahoma"/>
                <w:sz w:val="20"/>
                <w:szCs w:val="20"/>
              </w:rPr>
            </w:pPr>
            <w:r w:rsidRPr="006A65CB">
              <w:rPr>
                <w:rFonts w:ascii="Tahoma" w:hAnsi="Tahoma" w:cs="Tahoma"/>
                <w:sz w:val="18"/>
                <w:szCs w:val="18"/>
              </w:rPr>
              <w:t>Últimos 15 años (*)</w:t>
            </w:r>
          </w:p>
        </w:tc>
        <w:tc>
          <w:tcPr>
            <w:tcW w:w="1544" w:type="pct"/>
            <w:shd w:val="clear" w:color="auto" w:fill="DEEAF6" w:themeFill="accent1" w:themeFillTint="33"/>
            <w:vAlign w:val="center"/>
          </w:tcPr>
          <w:p w14:paraId="7379869C"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 xml:space="preserve">Experiencia Específica </w:t>
            </w:r>
          </w:p>
          <w:p w14:paraId="182DF6E7" w14:textId="77777777" w:rsidR="00025A95" w:rsidRPr="006A65CB" w:rsidRDefault="00025A95" w:rsidP="002B011B">
            <w:pPr>
              <w:jc w:val="center"/>
              <w:rPr>
                <w:rFonts w:ascii="Tahoma" w:hAnsi="Tahoma" w:cs="Tahoma"/>
                <w:b/>
                <w:sz w:val="20"/>
                <w:szCs w:val="20"/>
              </w:rPr>
            </w:pPr>
            <w:r w:rsidRPr="006A65CB">
              <w:rPr>
                <w:rFonts w:ascii="Tahoma" w:hAnsi="Tahoma" w:cs="Tahoma"/>
                <w:sz w:val="18"/>
                <w:szCs w:val="18"/>
              </w:rPr>
              <w:t>Últimos 15 años (*)</w:t>
            </w:r>
          </w:p>
        </w:tc>
      </w:tr>
      <w:tr w:rsidR="00025A95" w:rsidRPr="006A65CB" w14:paraId="506E6A72" w14:textId="77777777" w:rsidTr="002B011B">
        <w:trPr>
          <w:trHeight w:val="2733"/>
          <w:jc w:val="center"/>
        </w:trPr>
        <w:tc>
          <w:tcPr>
            <w:tcW w:w="1028" w:type="pct"/>
            <w:shd w:val="clear" w:color="auto" w:fill="auto"/>
            <w:vAlign w:val="center"/>
          </w:tcPr>
          <w:p w14:paraId="75D2C9B0" w14:textId="77777777" w:rsidR="00025A95" w:rsidRPr="006A65CB" w:rsidRDefault="00025A95" w:rsidP="002B011B">
            <w:pPr>
              <w:jc w:val="center"/>
              <w:rPr>
                <w:rFonts w:ascii="Tahoma" w:hAnsi="Tahoma" w:cs="Tahoma"/>
                <w:b/>
                <w:sz w:val="18"/>
                <w:szCs w:val="18"/>
              </w:rPr>
            </w:pPr>
            <w:r w:rsidRPr="006A65CB">
              <w:rPr>
                <w:rFonts w:ascii="Tahoma" w:hAnsi="Tahoma" w:cs="Tahoma"/>
                <w:b/>
                <w:sz w:val="18"/>
                <w:szCs w:val="18"/>
              </w:rPr>
              <w:t>Ingeniero Civil y/o Arquitecto</w:t>
            </w:r>
          </w:p>
          <w:p w14:paraId="32906225" w14:textId="77777777" w:rsidR="00025A95" w:rsidRPr="006A65CB" w:rsidRDefault="00025A95" w:rsidP="002B011B">
            <w:pPr>
              <w:jc w:val="both"/>
              <w:rPr>
                <w:rFonts w:ascii="Tahoma" w:hAnsi="Tahoma" w:cs="Tahoma"/>
                <w:sz w:val="18"/>
                <w:szCs w:val="18"/>
              </w:rPr>
            </w:pPr>
          </w:p>
        </w:tc>
        <w:tc>
          <w:tcPr>
            <w:tcW w:w="736" w:type="pct"/>
            <w:shd w:val="clear" w:color="auto" w:fill="auto"/>
            <w:vAlign w:val="center"/>
          </w:tcPr>
          <w:p w14:paraId="6811ECFF" w14:textId="77777777" w:rsidR="00025A95" w:rsidRPr="006A65CB" w:rsidRDefault="00025A95" w:rsidP="002B011B">
            <w:pPr>
              <w:jc w:val="center"/>
              <w:rPr>
                <w:rFonts w:ascii="Tahoma" w:hAnsi="Tahoma" w:cs="Tahoma"/>
                <w:b/>
                <w:color w:val="0000FF"/>
                <w:sz w:val="18"/>
                <w:szCs w:val="18"/>
              </w:rPr>
            </w:pPr>
            <w:r w:rsidRPr="006A65CB">
              <w:rPr>
                <w:rFonts w:ascii="Tahoma" w:hAnsi="Tahoma" w:cs="Tahoma"/>
                <w:b/>
                <w:color w:val="0000FF"/>
                <w:sz w:val="18"/>
                <w:szCs w:val="18"/>
              </w:rPr>
              <w:t>Inspector</w:t>
            </w:r>
          </w:p>
        </w:tc>
        <w:tc>
          <w:tcPr>
            <w:tcW w:w="294" w:type="pct"/>
            <w:vAlign w:val="center"/>
          </w:tcPr>
          <w:p w14:paraId="12BDDE63" w14:textId="77777777" w:rsidR="00025A95" w:rsidRPr="006A65CB" w:rsidRDefault="00025A95" w:rsidP="002B011B">
            <w:pPr>
              <w:jc w:val="center"/>
              <w:rPr>
                <w:rFonts w:ascii="Tahoma" w:hAnsi="Tahoma" w:cs="Tahoma"/>
                <w:b/>
                <w:color w:val="FF0000"/>
                <w:sz w:val="18"/>
                <w:szCs w:val="18"/>
              </w:rPr>
            </w:pPr>
            <w:r w:rsidRPr="006A65CB">
              <w:rPr>
                <w:rFonts w:ascii="Tahoma" w:hAnsi="Tahoma" w:cs="Tahoma"/>
                <w:b/>
                <w:color w:val="FF0000"/>
                <w:sz w:val="18"/>
                <w:szCs w:val="18"/>
              </w:rPr>
              <w:t>1</w:t>
            </w:r>
          </w:p>
        </w:tc>
        <w:tc>
          <w:tcPr>
            <w:tcW w:w="1397" w:type="pct"/>
            <w:shd w:val="clear" w:color="auto" w:fill="auto"/>
            <w:vAlign w:val="center"/>
          </w:tcPr>
          <w:p w14:paraId="19093716" w14:textId="77777777" w:rsidR="00025A95" w:rsidRPr="006A65CB" w:rsidRDefault="00025A95" w:rsidP="002B011B">
            <w:pPr>
              <w:spacing w:line="300" w:lineRule="auto"/>
              <w:rPr>
                <w:rFonts w:ascii="Tahoma" w:hAnsi="Tahoma" w:cs="Tahoma"/>
                <w:sz w:val="18"/>
                <w:szCs w:val="18"/>
              </w:rPr>
            </w:pPr>
            <w:r w:rsidRPr="006A65CB">
              <w:rPr>
                <w:rFonts w:ascii="Tahoma" w:hAnsi="Tahoma" w:cs="Tahoma"/>
                <w:b/>
                <w:sz w:val="18"/>
                <w:szCs w:val="18"/>
              </w:rPr>
              <w:t>24 meses</w:t>
            </w:r>
            <w:r w:rsidRPr="006A65CB">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1930689" w14:textId="77777777" w:rsidR="00025A95" w:rsidRPr="006A65CB" w:rsidRDefault="00025A95" w:rsidP="002B011B">
            <w:pPr>
              <w:jc w:val="both"/>
              <w:rPr>
                <w:rFonts w:ascii="Tahoma" w:hAnsi="Tahoma" w:cs="Tahoma"/>
                <w:sz w:val="18"/>
                <w:szCs w:val="18"/>
              </w:rPr>
            </w:pPr>
            <w:r w:rsidRPr="006A65CB">
              <w:rPr>
                <w:rFonts w:ascii="Tahoma" w:hAnsi="Tahoma" w:cs="Tahoma"/>
                <w:b/>
                <w:sz w:val="18"/>
                <w:szCs w:val="18"/>
              </w:rPr>
              <w:t>12 meses</w:t>
            </w:r>
            <w:r w:rsidRPr="006A65CB">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6F6657D" w14:textId="77777777" w:rsidR="00025A95" w:rsidRPr="006A65CB" w:rsidRDefault="00025A95" w:rsidP="00025A95">
      <w:pPr>
        <w:spacing w:line="260" w:lineRule="atLeast"/>
        <w:ind w:left="567" w:hanging="567"/>
        <w:jc w:val="both"/>
        <w:rPr>
          <w:rFonts w:ascii="Tahoma" w:hAnsi="Tahoma" w:cs="Tahoma"/>
          <w:b/>
          <w:sz w:val="20"/>
          <w:szCs w:val="20"/>
        </w:rPr>
      </w:pPr>
      <w:r w:rsidRPr="006A65CB">
        <w:rPr>
          <w:rFonts w:ascii="Tahoma" w:hAnsi="Tahoma" w:cs="Tahoma"/>
          <w:b/>
          <w:sz w:val="20"/>
          <w:szCs w:val="20"/>
        </w:rPr>
        <w:t>NOTAS:</w:t>
      </w:r>
    </w:p>
    <w:p w14:paraId="25A05097"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bookmarkStart w:id="60" w:name="_Toc481514448"/>
      <w:r w:rsidRPr="006A65CB">
        <w:rPr>
          <w:rFonts w:ascii="Tahoma" w:hAnsi="Tahoma" w:cs="Tahoma"/>
          <w:b/>
          <w:sz w:val="20"/>
          <w:szCs w:val="20"/>
        </w:rPr>
        <w:t xml:space="preserve">Empresa Unipersonal (Jurídica).- </w:t>
      </w:r>
      <w:r w:rsidRPr="006A65CB">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12408514"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b/>
          <w:sz w:val="20"/>
          <w:szCs w:val="20"/>
        </w:rPr>
        <w:t>El/la Ingeniero Civil o Arquitecto</w:t>
      </w:r>
      <w:r w:rsidRPr="006A65CB">
        <w:rPr>
          <w:rFonts w:ascii="Tahoma" w:hAnsi="Tahoma" w:cs="Tahoma"/>
          <w:sz w:val="20"/>
          <w:szCs w:val="20"/>
        </w:rPr>
        <w:t xml:space="preserve">, </w:t>
      </w:r>
      <w:bookmarkStart w:id="61" w:name="_Hlk180057547"/>
      <w:r w:rsidRPr="006A65CB">
        <w:rPr>
          <w:rFonts w:ascii="Tahoma" w:hAnsi="Tahoma" w:cs="Tahoma"/>
          <w:sz w:val="20"/>
          <w:szCs w:val="20"/>
        </w:rPr>
        <w:t>debe anexar fotocopia de carnet de identidad</w:t>
      </w:r>
      <w:bookmarkEnd w:id="61"/>
      <w:r w:rsidRPr="006A65CB">
        <w:rPr>
          <w:rFonts w:ascii="Tahoma" w:hAnsi="Tahoma" w:cs="Tahoma"/>
          <w:sz w:val="20"/>
          <w:szCs w:val="20"/>
        </w:rPr>
        <w:t xml:space="preserve"> y deberá contar con el respaldo del número de registro.</w:t>
      </w:r>
    </w:p>
    <w:p w14:paraId="503E0A09" w14:textId="77777777" w:rsidR="00025A95" w:rsidRPr="006A65CB" w:rsidRDefault="00025A95" w:rsidP="004C7AB1">
      <w:pPr>
        <w:numPr>
          <w:ilvl w:val="0"/>
          <w:numId w:val="42"/>
        </w:numPr>
        <w:spacing w:line="260" w:lineRule="atLeast"/>
        <w:ind w:left="567" w:hanging="283"/>
        <w:contextualSpacing/>
        <w:jc w:val="both"/>
        <w:rPr>
          <w:rFonts w:ascii="Tahoma" w:hAnsi="Tahoma" w:cs="Tahoma"/>
          <w:color w:val="FF0000"/>
          <w:sz w:val="20"/>
          <w:szCs w:val="20"/>
        </w:rPr>
      </w:pPr>
      <w:r w:rsidRPr="006A65CB">
        <w:rPr>
          <w:rFonts w:ascii="Tahoma" w:hAnsi="Tahoma" w:cs="Tahoma"/>
          <w:b/>
          <w:sz w:val="20"/>
          <w:szCs w:val="20"/>
        </w:rPr>
        <w:t xml:space="preserve">Para Arquitectura, Ingeniería Civil </w:t>
      </w:r>
      <w:r w:rsidRPr="006A65CB">
        <w:rPr>
          <w:rFonts w:ascii="Tahoma" w:hAnsi="Tahoma" w:cs="Tahoma"/>
          <w:sz w:val="20"/>
          <w:szCs w:val="20"/>
        </w:rPr>
        <w:t xml:space="preserve">la experiencia será tomada en cuenta a partir del </w:t>
      </w:r>
      <w:r w:rsidRPr="006A65CB">
        <w:rPr>
          <w:rFonts w:ascii="Tahoma" w:hAnsi="Tahoma" w:cs="Tahoma"/>
          <w:b/>
          <w:sz w:val="20"/>
          <w:szCs w:val="20"/>
        </w:rPr>
        <w:t>título en provisión nacional</w:t>
      </w:r>
      <w:r w:rsidRPr="006A65CB">
        <w:rPr>
          <w:rFonts w:ascii="Tahoma" w:hAnsi="Tahoma" w:cs="Tahoma"/>
          <w:sz w:val="20"/>
          <w:szCs w:val="20"/>
        </w:rPr>
        <w:t xml:space="preserve"> respectivamente en los últimos 15 años.</w:t>
      </w:r>
    </w:p>
    <w:p w14:paraId="7713D6D4" w14:textId="77777777" w:rsidR="00025A95" w:rsidRPr="006A65CB" w:rsidRDefault="00025A95" w:rsidP="004C7AB1">
      <w:pPr>
        <w:numPr>
          <w:ilvl w:val="0"/>
          <w:numId w:val="42"/>
        </w:numPr>
        <w:spacing w:line="260" w:lineRule="atLeast"/>
        <w:ind w:left="567" w:hanging="283"/>
        <w:jc w:val="both"/>
        <w:rPr>
          <w:rFonts w:ascii="Tahoma" w:hAnsi="Tahoma" w:cs="Tahoma"/>
          <w:sz w:val="20"/>
          <w:szCs w:val="20"/>
        </w:rPr>
      </w:pPr>
      <w:r w:rsidRPr="006A65CB">
        <w:rPr>
          <w:rFonts w:ascii="Tahoma" w:hAnsi="Tahoma" w:cs="Tahoma"/>
          <w:sz w:val="20"/>
          <w:szCs w:val="20"/>
        </w:rPr>
        <w:t>No se solicita experiencia de la empresa sino del personal.</w:t>
      </w:r>
    </w:p>
    <w:p w14:paraId="4F2581DE" w14:textId="77777777" w:rsidR="00025A95" w:rsidRPr="006A65CB" w:rsidRDefault="00025A95" w:rsidP="00025A95">
      <w:pPr>
        <w:spacing w:line="260" w:lineRule="atLeast"/>
        <w:jc w:val="both"/>
        <w:rPr>
          <w:rFonts w:ascii="Tahoma" w:hAnsi="Tahoma" w:cs="Tahoma"/>
          <w:sz w:val="20"/>
          <w:szCs w:val="20"/>
        </w:rPr>
      </w:pPr>
    </w:p>
    <w:p w14:paraId="6CF40F6A" w14:textId="77777777" w:rsidR="00025A95" w:rsidRPr="006A65CB" w:rsidRDefault="00025A95" w:rsidP="00025A95">
      <w:pPr>
        <w:spacing w:line="260" w:lineRule="atLeast"/>
        <w:jc w:val="both"/>
        <w:rPr>
          <w:rFonts w:ascii="Tahoma" w:hAnsi="Tahoma" w:cs="Tahoma"/>
          <w:sz w:val="20"/>
          <w:szCs w:val="20"/>
        </w:rPr>
      </w:pPr>
      <w:bookmarkStart w:id="62" w:name="_Hlk180058791"/>
      <w:r w:rsidRPr="006A65CB">
        <w:rPr>
          <w:rFonts w:ascii="Tahoma" w:hAnsi="Tahoma" w:cs="Tahoma"/>
          <w:sz w:val="20"/>
          <w:szCs w:val="20"/>
        </w:rPr>
        <w:t>Para la experiencia general y especifica del proponente deberá anexar documentos de respaldo declarados:</w:t>
      </w:r>
    </w:p>
    <w:p w14:paraId="6A0059AE" w14:textId="77777777" w:rsidR="00025A95" w:rsidRPr="006A65CB" w:rsidRDefault="00025A95" w:rsidP="004C7AB1">
      <w:pPr>
        <w:pStyle w:val="Prrafodelista"/>
        <w:widowControl w:val="0"/>
        <w:numPr>
          <w:ilvl w:val="0"/>
          <w:numId w:val="42"/>
        </w:numPr>
        <w:autoSpaceDE w:val="0"/>
        <w:autoSpaceDN w:val="0"/>
        <w:spacing w:line="260" w:lineRule="atLeast"/>
        <w:ind w:left="567" w:hanging="283"/>
        <w:jc w:val="both"/>
        <w:rPr>
          <w:rFonts w:ascii="Tahoma" w:hAnsi="Tahoma" w:cs="Tahoma"/>
        </w:rPr>
      </w:pPr>
      <w:r w:rsidRPr="006A65CB">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A7D51F0" w14:textId="77777777" w:rsidR="00025A95" w:rsidRPr="006A65CB" w:rsidRDefault="00025A95" w:rsidP="004C7AB1">
      <w:pPr>
        <w:pStyle w:val="Prrafodelista"/>
        <w:widowControl w:val="0"/>
        <w:numPr>
          <w:ilvl w:val="0"/>
          <w:numId w:val="42"/>
        </w:numPr>
        <w:autoSpaceDE w:val="0"/>
        <w:autoSpaceDN w:val="0"/>
        <w:spacing w:line="260" w:lineRule="atLeast"/>
        <w:ind w:left="567" w:hanging="283"/>
        <w:jc w:val="both"/>
        <w:rPr>
          <w:rFonts w:ascii="Tahoma" w:hAnsi="Tahoma" w:cs="Tahoma"/>
        </w:rPr>
      </w:pPr>
      <w:r w:rsidRPr="006A65CB">
        <w:rPr>
          <w:rFonts w:ascii="Tahoma" w:hAnsi="Tahoma" w:cs="Tahoma"/>
        </w:rPr>
        <w:t>Para la experiencia con particulares, debe presentar contratos con documento de respaldo de conclusión o certificados de trabajo.</w:t>
      </w:r>
    </w:p>
    <w:bookmarkEnd w:id="62"/>
    <w:p w14:paraId="24BD22FB" w14:textId="77777777" w:rsidR="00025A95" w:rsidRPr="006A65CB" w:rsidRDefault="00025A95" w:rsidP="00025A95">
      <w:pPr>
        <w:spacing w:line="260" w:lineRule="atLeast"/>
        <w:ind w:left="567"/>
        <w:jc w:val="both"/>
        <w:rPr>
          <w:rFonts w:ascii="Tahoma" w:hAnsi="Tahoma" w:cs="Tahoma"/>
          <w:sz w:val="20"/>
          <w:szCs w:val="20"/>
        </w:rPr>
      </w:pPr>
    </w:p>
    <w:p w14:paraId="06F3B2E8" w14:textId="77777777" w:rsidR="00025A95" w:rsidRPr="006A65CB" w:rsidRDefault="00025A95" w:rsidP="00025A95">
      <w:pPr>
        <w:spacing w:line="260" w:lineRule="atLeast"/>
        <w:jc w:val="both"/>
        <w:rPr>
          <w:rFonts w:ascii="Tahoma" w:hAnsi="Tahoma" w:cs="Tahoma"/>
          <w:b/>
          <w:i/>
          <w:sz w:val="20"/>
          <w:szCs w:val="20"/>
        </w:rPr>
      </w:pPr>
      <w:r w:rsidRPr="006A65CB">
        <w:rPr>
          <w:rFonts w:ascii="Tahoma" w:hAnsi="Tahoma" w:cs="Tahoma"/>
          <w:b/>
          <w:i/>
          <w:sz w:val="20"/>
          <w:szCs w:val="20"/>
        </w:rPr>
        <w:t>RESTRICCIONES PARA OPTAR INSPECTORÍA EXTERNA DE AEVIVIENDA.</w:t>
      </w:r>
    </w:p>
    <w:p w14:paraId="4E2318D7" w14:textId="77777777" w:rsidR="00025A95" w:rsidRPr="006A65CB" w:rsidRDefault="00025A95" w:rsidP="004C7AB1">
      <w:pPr>
        <w:numPr>
          <w:ilvl w:val="0"/>
          <w:numId w:val="40"/>
        </w:numPr>
        <w:spacing w:line="260" w:lineRule="atLeast"/>
        <w:ind w:left="567" w:hanging="283"/>
        <w:contextualSpacing/>
        <w:jc w:val="both"/>
        <w:rPr>
          <w:rFonts w:ascii="Tahoma" w:hAnsi="Tahoma" w:cs="Tahoma"/>
          <w:sz w:val="20"/>
          <w:szCs w:val="20"/>
        </w:rPr>
      </w:pPr>
      <w:r w:rsidRPr="006A65CB">
        <w:rPr>
          <w:rFonts w:ascii="Tahoma" w:hAnsi="Tahoma" w:cs="Tahoma"/>
          <w:sz w:val="20"/>
          <w:szCs w:val="20"/>
        </w:rPr>
        <w:t>Personas que hayan sido impedidas de participar en procesos contrataciones, por incumplimiento de contrato en otras obras asignadas por la AEVIVIENDA.</w:t>
      </w:r>
    </w:p>
    <w:p w14:paraId="337CD08A" w14:textId="77777777" w:rsidR="00025A95" w:rsidRPr="006A65CB" w:rsidRDefault="00025A95" w:rsidP="004C7AB1">
      <w:pPr>
        <w:numPr>
          <w:ilvl w:val="0"/>
          <w:numId w:val="40"/>
        </w:numPr>
        <w:spacing w:line="260" w:lineRule="atLeast"/>
        <w:ind w:left="567" w:hanging="283"/>
        <w:contextualSpacing/>
        <w:jc w:val="both"/>
        <w:rPr>
          <w:rFonts w:ascii="Tahoma" w:hAnsi="Tahoma" w:cs="Tahoma"/>
          <w:sz w:val="20"/>
          <w:szCs w:val="20"/>
        </w:rPr>
      </w:pPr>
      <w:r w:rsidRPr="006A65CB">
        <w:rPr>
          <w:rFonts w:ascii="Tahoma" w:hAnsi="Tahoma" w:cs="Tahoma"/>
          <w:sz w:val="20"/>
          <w:szCs w:val="20"/>
        </w:rPr>
        <w:t>Personas que se encuentren en listados y sistemas de la AEVIVIENDA con deudas pendientes.</w:t>
      </w:r>
    </w:p>
    <w:p w14:paraId="56590F34"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4577518"/>
      <w:bookmarkStart w:id="64" w:name="_Toc118727360"/>
      <w:bookmarkEnd w:id="60"/>
      <w:r w:rsidRPr="006A65CB">
        <w:rPr>
          <w:rFonts w:ascii="Tahoma" w:hAnsi="Tahoma" w:cs="Tahoma"/>
          <w:b/>
          <w:bCs/>
          <w:color w:val="000000"/>
          <w:kern w:val="32"/>
          <w:sz w:val="20"/>
          <w:szCs w:val="20"/>
          <w:lang w:val="es-ES_tradnl"/>
        </w:rPr>
        <w:t>LUGAR DE PRESTACIÓN DEL SERVICIO</w:t>
      </w:r>
      <w:bookmarkEnd w:id="63"/>
      <w:bookmarkEnd w:id="64"/>
      <w:r w:rsidRPr="006A65CB">
        <w:rPr>
          <w:rFonts w:ascii="Tahoma" w:hAnsi="Tahoma" w:cs="Tahoma"/>
          <w:b/>
          <w:bCs/>
          <w:color w:val="000000"/>
          <w:kern w:val="32"/>
          <w:sz w:val="20"/>
          <w:szCs w:val="20"/>
          <w:lang w:val="es-ES_tradnl"/>
        </w:rPr>
        <w:t>.</w:t>
      </w:r>
    </w:p>
    <w:p w14:paraId="31A92C43" w14:textId="77777777" w:rsidR="00025A95" w:rsidRPr="006A65CB" w:rsidRDefault="00025A95" w:rsidP="00025A95">
      <w:pPr>
        <w:spacing w:before="120"/>
        <w:contextualSpacing/>
        <w:jc w:val="both"/>
        <w:rPr>
          <w:rFonts w:ascii="Tahoma" w:hAnsi="Tahoma" w:cs="Tahoma"/>
          <w:sz w:val="20"/>
          <w:szCs w:val="20"/>
          <w:lang w:val="es-ES_tradnl"/>
        </w:rPr>
      </w:pPr>
      <w:r w:rsidRPr="006A65CB">
        <w:rPr>
          <w:rFonts w:ascii="Tahoma" w:hAnsi="Tahoma" w:cs="Tahoma"/>
          <w:sz w:val="20"/>
          <w:szCs w:val="20"/>
          <w:lang w:val="es-ES_tradnl"/>
        </w:rPr>
        <w:t xml:space="preserve">La Inspectoría deberá implementar </w:t>
      </w:r>
      <w:r w:rsidRPr="006A65CB">
        <w:rPr>
          <w:rFonts w:ascii="Tahoma" w:hAnsi="Tahoma" w:cs="Tahoma"/>
          <w:b/>
          <w:sz w:val="20"/>
          <w:szCs w:val="20"/>
          <w:lang w:val="es-ES_tradnl"/>
        </w:rPr>
        <w:t>una oficina</w:t>
      </w:r>
      <w:r w:rsidRPr="006A65CB">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213CF2C"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1"/>
      <w:r w:rsidRPr="006A65CB">
        <w:rPr>
          <w:rFonts w:ascii="Tahoma" w:hAnsi="Tahoma" w:cs="Tahoma"/>
          <w:b/>
          <w:bCs/>
          <w:color w:val="000000"/>
          <w:kern w:val="32"/>
          <w:sz w:val="20"/>
          <w:szCs w:val="20"/>
          <w:lang w:val="es-ES_tradnl"/>
        </w:rPr>
        <w:t>EQUIPO, VEHÍCULO Y OTROS</w:t>
      </w:r>
      <w:bookmarkEnd w:id="65"/>
      <w:r w:rsidRPr="006A65CB">
        <w:rPr>
          <w:rFonts w:ascii="Tahoma" w:hAnsi="Tahoma" w:cs="Tahoma"/>
          <w:b/>
          <w:bCs/>
          <w:color w:val="000000"/>
          <w:kern w:val="32"/>
          <w:sz w:val="20"/>
          <w:szCs w:val="20"/>
          <w:lang w:val="es-ES_tradnl"/>
        </w:rPr>
        <w:t>.</w:t>
      </w:r>
    </w:p>
    <w:p w14:paraId="0CFF93BE" w14:textId="77777777" w:rsidR="00025A95" w:rsidRPr="006A65CB" w:rsidRDefault="00025A95" w:rsidP="00025A95">
      <w:pPr>
        <w:spacing w:before="120"/>
        <w:contextualSpacing/>
        <w:jc w:val="both"/>
        <w:rPr>
          <w:rFonts w:ascii="Tahoma" w:hAnsi="Tahoma" w:cs="Tahoma"/>
          <w:sz w:val="20"/>
          <w:szCs w:val="20"/>
          <w:lang w:val="es-ES_tradnl"/>
        </w:rPr>
      </w:pPr>
      <w:r w:rsidRPr="006A65CB">
        <w:rPr>
          <w:rFonts w:ascii="Tahoma" w:hAnsi="Tahoma" w:cs="Tahoma"/>
          <w:sz w:val="20"/>
          <w:szCs w:val="20"/>
          <w:lang w:val="es-ES_tradnl"/>
        </w:rPr>
        <w:t>La Inspectoría deberá garantizar mínimamente el siguiente equipo, vehículos y otros:</w:t>
      </w:r>
    </w:p>
    <w:p w14:paraId="43D3A1D0" w14:textId="77777777" w:rsidR="00025A95" w:rsidRPr="006A65CB" w:rsidRDefault="00025A95" w:rsidP="00025A95">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025A95" w:rsidRPr="006A65CB" w14:paraId="520E9F00" w14:textId="77777777" w:rsidTr="002B011B">
        <w:trPr>
          <w:jc w:val="center"/>
        </w:trPr>
        <w:tc>
          <w:tcPr>
            <w:tcW w:w="714" w:type="dxa"/>
            <w:shd w:val="clear" w:color="auto" w:fill="DEEAF6" w:themeFill="accent1" w:themeFillTint="33"/>
            <w:vAlign w:val="center"/>
          </w:tcPr>
          <w:p w14:paraId="28F36E79"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Nº</w:t>
            </w:r>
          </w:p>
        </w:tc>
        <w:tc>
          <w:tcPr>
            <w:tcW w:w="2547" w:type="dxa"/>
            <w:shd w:val="clear" w:color="auto" w:fill="DEEAF6" w:themeFill="accent1" w:themeFillTint="33"/>
            <w:vAlign w:val="center"/>
          </w:tcPr>
          <w:p w14:paraId="1DE1DD7E"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TIPO</w:t>
            </w:r>
          </w:p>
        </w:tc>
        <w:tc>
          <w:tcPr>
            <w:tcW w:w="1412" w:type="dxa"/>
            <w:shd w:val="clear" w:color="auto" w:fill="DEEAF6" w:themeFill="accent1" w:themeFillTint="33"/>
            <w:vAlign w:val="center"/>
          </w:tcPr>
          <w:p w14:paraId="7CFAF3D3"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CANTIDAD</w:t>
            </w:r>
          </w:p>
        </w:tc>
        <w:tc>
          <w:tcPr>
            <w:tcW w:w="2566" w:type="dxa"/>
            <w:shd w:val="clear" w:color="auto" w:fill="DEEAF6" w:themeFill="accent1" w:themeFillTint="33"/>
          </w:tcPr>
          <w:p w14:paraId="4268E9AD" w14:textId="77777777" w:rsidR="00025A95" w:rsidRPr="006A65CB" w:rsidRDefault="00025A95" w:rsidP="002B011B">
            <w:pPr>
              <w:jc w:val="center"/>
              <w:rPr>
                <w:rFonts w:ascii="Tahoma" w:hAnsi="Tahoma" w:cs="Tahoma"/>
                <w:b/>
                <w:sz w:val="20"/>
                <w:szCs w:val="20"/>
              </w:rPr>
            </w:pPr>
          </w:p>
          <w:p w14:paraId="4DD96DC9"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PERTINENCIA (*)</w:t>
            </w:r>
          </w:p>
        </w:tc>
        <w:tc>
          <w:tcPr>
            <w:tcW w:w="2401" w:type="dxa"/>
            <w:shd w:val="clear" w:color="auto" w:fill="DEEAF6" w:themeFill="accent1" w:themeFillTint="33"/>
          </w:tcPr>
          <w:p w14:paraId="29558CFD" w14:textId="77777777" w:rsidR="00025A95" w:rsidRPr="006A65CB" w:rsidRDefault="00025A95" w:rsidP="002B011B">
            <w:pPr>
              <w:jc w:val="center"/>
              <w:rPr>
                <w:rFonts w:ascii="Tahoma" w:hAnsi="Tahoma" w:cs="Tahoma"/>
                <w:b/>
                <w:sz w:val="20"/>
                <w:szCs w:val="20"/>
              </w:rPr>
            </w:pPr>
            <w:r w:rsidRPr="006A65CB">
              <w:rPr>
                <w:rFonts w:ascii="Tahoma" w:hAnsi="Tahoma" w:cs="Tahoma"/>
                <w:b/>
                <w:sz w:val="20"/>
                <w:szCs w:val="20"/>
              </w:rPr>
              <w:t>Tiempo de participación en este Proyecto</w:t>
            </w:r>
          </w:p>
        </w:tc>
      </w:tr>
      <w:tr w:rsidR="00025A95" w:rsidRPr="006A65CB" w14:paraId="40FD2074" w14:textId="77777777" w:rsidTr="002B011B">
        <w:trPr>
          <w:jc w:val="center"/>
        </w:trPr>
        <w:tc>
          <w:tcPr>
            <w:tcW w:w="714" w:type="dxa"/>
            <w:shd w:val="clear" w:color="auto" w:fill="auto"/>
            <w:vAlign w:val="center"/>
          </w:tcPr>
          <w:p w14:paraId="15F69BB8" w14:textId="77777777" w:rsidR="00025A95" w:rsidRPr="006A65CB" w:rsidRDefault="00025A95" w:rsidP="002B011B">
            <w:pPr>
              <w:spacing w:line="240" w:lineRule="atLeast"/>
              <w:jc w:val="center"/>
              <w:rPr>
                <w:rFonts w:ascii="Tahoma" w:hAnsi="Tahoma" w:cs="Tahoma"/>
                <w:sz w:val="18"/>
                <w:szCs w:val="18"/>
              </w:rPr>
            </w:pPr>
            <w:r w:rsidRPr="006A65CB">
              <w:rPr>
                <w:rFonts w:ascii="Tahoma" w:hAnsi="Tahoma" w:cs="Tahoma"/>
                <w:sz w:val="18"/>
                <w:szCs w:val="18"/>
              </w:rPr>
              <w:t>1</w:t>
            </w:r>
          </w:p>
        </w:tc>
        <w:tc>
          <w:tcPr>
            <w:tcW w:w="2547" w:type="dxa"/>
            <w:shd w:val="clear" w:color="auto" w:fill="auto"/>
            <w:vAlign w:val="center"/>
          </w:tcPr>
          <w:p w14:paraId="30C097B8" w14:textId="77777777" w:rsidR="00025A95" w:rsidRPr="006A65CB" w:rsidRDefault="00025A95" w:rsidP="002B011B">
            <w:pPr>
              <w:spacing w:line="240" w:lineRule="atLeast"/>
              <w:jc w:val="both"/>
              <w:rPr>
                <w:rFonts w:ascii="Tahoma" w:hAnsi="Tahoma" w:cs="Tahoma"/>
                <w:sz w:val="18"/>
                <w:szCs w:val="18"/>
              </w:rPr>
            </w:pPr>
            <w:r w:rsidRPr="006A65CB">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67893852" w14:textId="77777777" w:rsidR="00025A95" w:rsidRPr="006A65CB" w:rsidRDefault="00025A95" w:rsidP="002B011B">
            <w:pPr>
              <w:spacing w:line="240" w:lineRule="atLeast"/>
              <w:jc w:val="center"/>
              <w:rPr>
                <w:rFonts w:ascii="Tahoma" w:hAnsi="Tahoma" w:cs="Tahoma"/>
                <w:b/>
                <w:bCs/>
                <w:sz w:val="18"/>
                <w:szCs w:val="18"/>
              </w:rPr>
            </w:pPr>
            <w:r w:rsidRPr="006A65CB">
              <w:rPr>
                <w:rFonts w:ascii="Tahoma" w:hAnsi="Tahoma" w:cs="Tahoma"/>
                <w:b/>
                <w:bCs/>
                <w:color w:val="FF0000"/>
                <w:sz w:val="18"/>
                <w:szCs w:val="18"/>
              </w:rPr>
              <w:t>1</w:t>
            </w:r>
          </w:p>
        </w:tc>
        <w:tc>
          <w:tcPr>
            <w:tcW w:w="2566" w:type="dxa"/>
            <w:vAlign w:val="center"/>
          </w:tcPr>
          <w:p w14:paraId="164290C3" w14:textId="77777777" w:rsidR="00025A95" w:rsidRPr="006A65CB" w:rsidRDefault="00025A95" w:rsidP="002B011B">
            <w:pPr>
              <w:spacing w:line="240" w:lineRule="atLeast"/>
              <w:contextualSpacing/>
              <w:jc w:val="center"/>
              <w:rPr>
                <w:rFonts w:ascii="Tahoma" w:hAnsi="Tahoma" w:cs="Tahoma"/>
                <w:b/>
                <w:color w:val="FF0000"/>
                <w:sz w:val="18"/>
                <w:szCs w:val="18"/>
              </w:rPr>
            </w:pPr>
            <w:r w:rsidRPr="006A65CB">
              <w:rPr>
                <w:rFonts w:ascii="Tahoma" w:hAnsi="Tahoma" w:cs="Tahoma"/>
                <w:b/>
                <w:sz w:val="18"/>
                <w:szCs w:val="18"/>
              </w:rPr>
              <w:t>Obligatorio</w:t>
            </w:r>
          </w:p>
        </w:tc>
        <w:tc>
          <w:tcPr>
            <w:tcW w:w="2401" w:type="dxa"/>
            <w:vAlign w:val="center"/>
          </w:tcPr>
          <w:p w14:paraId="12B83CB1" w14:textId="77777777" w:rsidR="00025A95" w:rsidRPr="006A65CB" w:rsidRDefault="00025A95" w:rsidP="002B011B">
            <w:pPr>
              <w:spacing w:line="240" w:lineRule="atLeast"/>
              <w:jc w:val="center"/>
              <w:rPr>
                <w:rFonts w:ascii="Tahoma" w:hAnsi="Tahoma" w:cs="Tahoma"/>
                <w:b/>
                <w:sz w:val="18"/>
                <w:szCs w:val="18"/>
              </w:rPr>
            </w:pPr>
            <w:r w:rsidRPr="006A65CB">
              <w:rPr>
                <w:rFonts w:ascii="Tahoma" w:hAnsi="Tahoma" w:cs="Tahoma"/>
                <w:b/>
                <w:sz w:val="18"/>
                <w:szCs w:val="18"/>
              </w:rPr>
              <w:t>plazo total de la consultoría</w:t>
            </w:r>
          </w:p>
        </w:tc>
      </w:tr>
      <w:tr w:rsidR="00025A95" w:rsidRPr="006A65CB" w14:paraId="567B5F9C" w14:textId="77777777" w:rsidTr="002B011B">
        <w:trPr>
          <w:trHeight w:val="329"/>
          <w:jc w:val="center"/>
        </w:trPr>
        <w:tc>
          <w:tcPr>
            <w:tcW w:w="714" w:type="dxa"/>
            <w:shd w:val="clear" w:color="auto" w:fill="auto"/>
            <w:vAlign w:val="center"/>
          </w:tcPr>
          <w:p w14:paraId="49D2C6ED" w14:textId="77777777" w:rsidR="00025A95" w:rsidRPr="006A65CB" w:rsidRDefault="00025A95" w:rsidP="002B011B">
            <w:pPr>
              <w:spacing w:line="240" w:lineRule="atLeast"/>
              <w:jc w:val="center"/>
              <w:rPr>
                <w:rFonts w:ascii="Tahoma" w:hAnsi="Tahoma" w:cs="Tahoma"/>
                <w:sz w:val="18"/>
                <w:szCs w:val="18"/>
              </w:rPr>
            </w:pPr>
            <w:r w:rsidRPr="006A65CB">
              <w:rPr>
                <w:rFonts w:ascii="Tahoma" w:hAnsi="Tahoma" w:cs="Tahoma"/>
                <w:sz w:val="18"/>
                <w:szCs w:val="18"/>
              </w:rPr>
              <w:t>2</w:t>
            </w:r>
          </w:p>
        </w:tc>
        <w:tc>
          <w:tcPr>
            <w:tcW w:w="2547" w:type="dxa"/>
            <w:shd w:val="clear" w:color="auto" w:fill="auto"/>
            <w:vAlign w:val="center"/>
          </w:tcPr>
          <w:p w14:paraId="36264232" w14:textId="77777777" w:rsidR="00025A95" w:rsidRPr="006A65CB" w:rsidRDefault="00025A95" w:rsidP="002B011B">
            <w:pPr>
              <w:spacing w:line="240" w:lineRule="atLeast"/>
              <w:jc w:val="both"/>
              <w:rPr>
                <w:rFonts w:ascii="Tahoma" w:hAnsi="Tahoma" w:cs="Tahoma"/>
                <w:sz w:val="18"/>
                <w:szCs w:val="18"/>
              </w:rPr>
            </w:pPr>
            <w:r w:rsidRPr="006A65CB">
              <w:rPr>
                <w:rFonts w:ascii="Tahoma" w:hAnsi="Tahoma" w:cs="Tahoma"/>
                <w:sz w:val="18"/>
                <w:szCs w:val="18"/>
              </w:rPr>
              <w:t xml:space="preserve">Motocicleta en óptimas condiciones. </w:t>
            </w:r>
          </w:p>
        </w:tc>
        <w:tc>
          <w:tcPr>
            <w:tcW w:w="1412" w:type="dxa"/>
            <w:shd w:val="clear" w:color="auto" w:fill="auto"/>
            <w:vAlign w:val="center"/>
          </w:tcPr>
          <w:p w14:paraId="74C658AB" w14:textId="77777777" w:rsidR="00025A95" w:rsidRPr="006A65CB" w:rsidRDefault="00025A95" w:rsidP="002B011B">
            <w:pPr>
              <w:spacing w:line="240" w:lineRule="atLeast"/>
              <w:jc w:val="center"/>
              <w:rPr>
                <w:rFonts w:ascii="Tahoma" w:hAnsi="Tahoma" w:cs="Tahoma"/>
                <w:b/>
                <w:bCs/>
                <w:sz w:val="18"/>
                <w:szCs w:val="18"/>
              </w:rPr>
            </w:pPr>
            <w:r w:rsidRPr="006A65CB">
              <w:rPr>
                <w:rFonts w:ascii="Tahoma" w:hAnsi="Tahoma" w:cs="Tahoma"/>
                <w:b/>
                <w:bCs/>
                <w:color w:val="FF0000"/>
                <w:sz w:val="18"/>
                <w:szCs w:val="18"/>
              </w:rPr>
              <w:t>1</w:t>
            </w:r>
          </w:p>
        </w:tc>
        <w:tc>
          <w:tcPr>
            <w:tcW w:w="2566" w:type="dxa"/>
            <w:vAlign w:val="center"/>
          </w:tcPr>
          <w:p w14:paraId="78449686" w14:textId="77777777" w:rsidR="00025A95" w:rsidRPr="006A65CB" w:rsidRDefault="00025A95" w:rsidP="002B011B">
            <w:pPr>
              <w:spacing w:line="240" w:lineRule="atLeast"/>
              <w:jc w:val="center"/>
              <w:rPr>
                <w:rFonts w:ascii="Tahoma" w:hAnsi="Tahoma" w:cs="Tahoma"/>
                <w:b/>
                <w:color w:val="FF0000"/>
                <w:sz w:val="18"/>
                <w:szCs w:val="18"/>
              </w:rPr>
            </w:pPr>
            <w:r w:rsidRPr="006A65CB">
              <w:rPr>
                <w:rFonts w:ascii="Tahoma" w:hAnsi="Tahoma" w:cs="Tahoma"/>
                <w:b/>
                <w:sz w:val="18"/>
                <w:szCs w:val="18"/>
              </w:rPr>
              <w:t>Opcional</w:t>
            </w:r>
          </w:p>
        </w:tc>
        <w:tc>
          <w:tcPr>
            <w:tcW w:w="2401" w:type="dxa"/>
            <w:vAlign w:val="center"/>
          </w:tcPr>
          <w:p w14:paraId="7A4F7D00" w14:textId="77777777" w:rsidR="00025A95" w:rsidRPr="006A65CB" w:rsidRDefault="00025A95" w:rsidP="002B011B">
            <w:pPr>
              <w:spacing w:line="240" w:lineRule="atLeast"/>
              <w:jc w:val="center"/>
              <w:rPr>
                <w:rFonts w:ascii="Tahoma" w:hAnsi="Tahoma" w:cs="Tahoma"/>
                <w:b/>
                <w:sz w:val="18"/>
                <w:szCs w:val="18"/>
              </w:rPr>
            </w:pPr>
            <w:r w:rsidRPr="006A65CB">
              <w:rPr>
                <w:rFonts w:ascii="Tahoma" w:hAnsi="Tahoma" w:cs="Tahoma"/>
                <w:b/>
                <w:sz w:val="18"/>
                <w:szCs w:val="18"/>
              </w:rPr>
              <w:t>plazo total de la consultoría</w:t>
            </w:r>
          </w:p>
        </w:tc>
      </w:tr>
      <w:tr w:rsidR="00025A95" w:rsidRPr="006A65CB" w14:paraId="598A3C03" w14:textId="77777777" w:rsidTr="002B011B">
        <w:trPr>
          <w:trHeight w:val="639"/>
          <w:jc w:val="center"/>
        </w:trPr>
        <w:tc>
          <w:tcPr>
            <w:tcW w:w="714" w:type="dxa"/>
            <w:shd w:val="clear" w:color="auto" w:fill="auto"/>
            <w:vAlign w:val="center"/>
          </w:tcPr>
          <w:p w14:paraId="560FD231" w14:textId="77777777" w:rsidR="00025A95" w:rsidRPr="006A65CB" w:rsidRDefault="00025A95" w:rsidP="002B011B">
            <w:pPr>
              <w:spacing w:line="240" w:lineRule="atLeast"/>
              <w:jc w:val="center"/>
              <w:rPr>
                <w:rFonts w:ascii="Tahoma" w:hAnsi="Tahoma" w:cs="Tahoma"/>
                <w:sz w:val="18"/>
                <w:szCs w:val="18"/>
              </w:rPr>
            </w:pPr>
            <w:r w:rsidRPr="006A65CB">
              <w:rPr>
                <w:rFonts w:ascii="Tahoma" w:hAnsi="Tahoma" w:cs="Tahoma"/>
                <w:sz w:val="18"/>
                <w:szCs w:val="18"/>
              </w:rPr>
              <w:t>3</w:t>
            </w:r>
          </w:p>
        </w:tc>
        <w:tc>
          <w:tcPr>
            <w:tcW w:w="2547" w:type="dxa"/>
            <w:shd w:val="clear" w:color="auto" w:fill="auto"/>
            <w:vAlign w:val="center"/>
          </w:tcPr>
          <w:p w14:paraId="37FF7892" w14:textId="77777777" w:rsidR="00025A95" w:rsidRPr="006A65CB" w:rsidRDefault="00025A95" w:rsidP="002B011B">
            <w:pPr>
              <w:spacing w:line="240" w:lineRule="atLeast"/>
              <w:jc w:val="both"/>
              <w:rPr>
                <w:rFonts w:ascii="Tahoma" w:hAnsi="Tahoma" w:cs="Tahoma"/>
                <w:sz w:val="18"/>
                <w:szCs w:val="18"/>
              </w:rPr>
            </w:pPr>
            <w:r w:rsidRPr="006A65CB">
              <w:rPr>
                <w:rFonts w:ascii="Tahoma" w:hAnsi="Tahoma" w:cs="Tahoma"/>
                <w:sz w:val="18"/>
                <w:szCs w:val="18"/>
              </w:rPr>
              <w:t xml:space="preserve">Equipo celular </w:t>
            </w:r>
            <w:r w:rsidRPr="006A65CB">
              <w:rPr>
                <w:rFonts w:ascii="Tahoma" w:hAnsi="Tahoma" w:cs="Tahoma"/>
                <w:i/>
                <w:iCs/>
                <w:sz w:val="18"/>
                <w:szCs w:val="18"/>
              </w:rPr>
              <w:t>(requerimiento mínimo del dispositivo móvil: con sistema operativo ANDROID, 16GB de espacio en memoria interna de almacenamiento, 4GB de memoria RAM)</w:t>
            </w:r>
            <w:r w:rsidRPr="006A65CB">
              <w:rPr>
                <w:rFonts w:ascii="Tahoma" w:hAnsi="Tahoma" w:cs="Tahoma"/>
                <w:sz w:val="18"/>
                <w:szCs w:val="18"/>
              </w:rPr>
              <w:t>.</w:t>
            </w:r>
          </w:p>
        </w:tc>
        <w:tc>
          <w:tcPr>
            <w:tcW w:w="1412" w:type="dxa"/>
            <w:shd w:val="clear" w:color="auto" w:fill="auto"/>
            <w:vAlign w:val="center"/>
          </w:tcPr>
          <w:p w14:paraId="5EC1398D" w14:textId="77777777" w:rsidR="00025A95" w:rsidRPr="006A65CB" w:rsidRDefault="00025A95" w:rsidP="002B011B">
            <w:pPr>
              <w:spacing w:line="240" w:lineRule="atLeast"/>
              <w:jc w:val="center"/>
              <w:rPr>
                <w:rFonts w:ascii="Tahoma" w:hAnsi="Tahoma" w:cs="Tahoma"/>
                <w:b/>
                <w:bCs/>
                <w:sz w:val="18"/>
                <w:szCs w:val="18"/>
              </w:rPr>
            </w:pPr>
          </w:p>
          <w:p w14:paraId="35C9BF20" w14:textId="77777777" w:rsidR="00025A95" w:rsidRPr="006A65CB" w:rsidRDefault="00025A95" w:rsidP="002B011B">
            <w:pPr>
              <w:spacing w:line="240" w:lineRule="atLeast"/>
              <w:jc w:val="center"/>
              <w:rPr>
                <w:rFonts w:ascii="Tahoma" w:hAnsi="Tahoma" w:cs="Tahoma"/>
                <w:b/>
                <w:bCs/>
                <w:sz w:val="18"/>
                <w:szCs w:val="18"/>
              </w:rPr>
            </w:pPr>
            <w:r w:rsidRPr="006A65CB">
              <w:rPr>
                <w:rFonts w:ascii="Tahoma" w:hAnsi="Tahoma" w:cs="Tahoma"/>
                <w:b/>
                <w:bCs/>
                <w:color w:val="FF0000"/>
                <w:sz w:val="18"/>
                <w:szCs w:val="18"/>
              </w:rPr>
              <w:t>1</w:t>
            </w:r>
          </w:p>
        </w:tc>
        <w:tc>
          <w:tcPr>
            <w:tcW w:w="2566" w:type="dxa"/>
            <w:vAlign w:val="center"/>
          </w:tcPr>
          <w:p w14:paraId="17B5ED7E" w14:textId="77777777" w:rsidR="00025A95" w:rsidRPr="006A65CB" w:rsidRDefault="00025A95" w:rsidP="002B011B">
            <w:pPr>
              <w:spacing w:line="240" w:lineRule="atLeast"/>
              <w:rPr>
                <w:rFonts w:ascii="Tahoma" w:hAnsi="Tahoma" w:cs="Tahoma"/>
                <w:b/>
                <w:sz w:val="18"/>
                <w:szCs w:val="18"/>
              </w:rPr>
            </w:pPr>
          </w:p>
          <w:p w14:paraId="3964BD76" w14:textId="77777777" w:rsidR="00025A95" w:rsidRPr="006A65CB" w:rsidRDefault="00025A95" w:rsidP="002B011B">
            <w:pPr>
              <w:spacing w:line="240" w:lineRule="atLeast"/>
              <w:jc w:val="center"/>
              <w:rPr>
                <w:rFonts w:ascii="Tahoma" w:hAnsi="Tahoma" w:cs="Tahoma"/>
                <w:b/>
                <w:sz w:val="18"/>
                <w:szCs w:val="18"/>
              </w:rPr>
            </w:pPr>
            <w:r w:rsidRPr="006A65CB">
              <w:rPr>
                <w:rFonts w:ascii="Tahoma" w:hAnsi="Tahoma" w:cs="Tahoma"/>
                <w:b/>
                <w:sz w:val="18"/>
                <w:szCs w:val="18"/>
              </w:rPr>
              <w:t>Obligatorio</w:t>
            </w:r>
          </w:p>
        </w:tc>
        <w:tc>
          <w:tcPr>
            <w:tcW w:w="2401" w:type="dxa"/>
            <w:vAlign w:val="center"/>
          </w:tcPr>
          <w:p w14:paraId="68C524AB" w14:textId="77777777" w:rsidR="00025A95" w:rsidRPr="006A65CB" w:rsidRDefault="00025A95" w:rsidP="002B011B">
            <w:pPr>
              <w:spacing w:line="240" w:lineRule="atLeast"/>
              <w:jc w:val="center"/>
              <w:rPr>
                <w:rFonts w:ascii="Tahoma" w:hAnsi="Tahoma" w:cs="Tahoma"/>
                <w:b/>
                <w:sz w:val="18"/>
                <w:szCs w:val="18"/>
              </w:rPr>
            </w:pPr>
          </w:p>
          <w:p w14:paraId="6E1C94ED" w14:textId="77777777" w:rsidR="00025A95" w:rsidRPr="006A65CB" w:rsidRDefault="00025A95" w:rsidP="002B011B">
            <w:pPr>
              <w:spacing w:line="240" w:lineRule="atLeast"/>
              <w:jc w:val="center"/>
              <w:rPr>
                <w:rFonts w:ascii="Tahoma" w:hAnsi="Tahoma" w:cs="Tahoma"/>
                <w:b/>
                <w:sz w:val="18"/>
                <w:szCs w:val="18"/>
              </w:rPr>
            </w:pPr>
            <w:r w:rsidRPr="006A65CB">
              <w:rPr>
                <w:rFonts w:ascii="Tahoma" w:hAnsi="Tahoma" w:cs="Tahoma"/>
                <w:b/>
                <w:sz w:val="18"/>
                <w:szCs w:val="18"/>
              </w:rPr>
              <w:t>plazo total de la consultoría</w:t>
            </w:r>
          </w:p>
        </w:tc>
      </w:tr>
    </w:tbl>
    <w:p w14:paraId="272D18EE" w14:textId="77777777" w:rsidR="00025A95" w:rsidRPr="006A65CB" w:rsidRDefault="00025A95" w:rsidP="00025A95">
      <w:pPr>
        <w:spacing w:line="260" w:lineRule="atLeast"/>
        <w:ind w:left="567" w:hanging="567"/>
        <w:jc w:val="both"/>
        <w:rPr>
          <w:rFonts w:ascii="Tahoma" w:hAnsi="Tahoma" w:cs="Tahoma"/>
          <w:b/>
          <w:sz w:val="20"/>
          <w:szCs w:val="20"/>
          <w:lang w:val="es-ES_tradnl"/>
        </w:rPr>
      </w:pPr>
      <w:r w:rsidRPr="006A65CB">
        <w:rPr>
          <w:rFonts w:ascii="Tahoma" w:hAnsi="Tahoma" w:cs="Tahoma"/>
          <w:b/>
          <w:sz w:val="20"/>
          <w:szCs w:val="20"/>
          <w:lang w:val="es-ES_tradnl"/>
        </w:rPr>
        <w:t>NOTA:</w:t>
      </w:r>
    </w:p>
    <w:p w14:paraId="08223423" w14:textId="77777777" w:rsidR="00025A95" w:rsidRPr="006A65CB" w:rsidRDefault="00025A95" w:rsidP="004C7AB1">
      <w:pPr>
        <w:numPr>
          <w:ilvl w:val="0"/>
          <w:numId w:val="42"/>
        </w:numPr>
        <w:ind w:left="426"/>
        <w:jc w:val="both"/>
        <w:rPr>
          <w:rFonts w:ascii="Tahoma" w:hAnsi="Tahoma" w:cs="Tahoma"/>
          <w:sz w:val="18"/>
          <w:szCs w:val="20"/>
          <w:lang w:val="es-ES_tradnl"/>
        </w:rPr>
      </w:pPr>
      <w:r w:rsidRPr="006A65CB">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2336D5BE" w14:textId="77777777" w:rsidR="00025A95" w:rsidRPr="006A65CB" w:rsidRDefault="00025A95" w:rsidP="004C7AB1">
      <w:pPr>
        <w:numPr>
          <w:ilvl w:val="0"/>
          <w:numId w:val="42"/>
        </w:numPr>
        <w:ind w:left="426"/>
        <w:jc w:val="both"/>
        <w:rPr>
          <w:rFonts w:ascii="Tahoma" w:hAnsi="Tahoma" w:cs="Tahoma"/>
          <w:sz w:val="18"/>
          <w:szCs w:val="20"/>
          <w:lang w:val="es-ES_tradnl"/>
        </w:rPr>
      </w:pPr>
      <w:bookmarkStart w:id="66" w:name="_Hlk128056488"/>
      <w:r w:rsidRPr="006A65CB">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09B2A841" w14:textId="77777777" w:rsidR="00025A95" w:rsidRPr="006A65CB" w:rsidRDefault="00025A95" w:rsidP="004C7AB1">
      <w:pPr>
        <w:numPr>
          <w:ilvl w:val="0"/>
          <w:numId w:val="42"/>
        </w:numPr>
        <w:ind w:left="426"/>
        <w:jc w:val="both"/>
        <w:rPr>
          <w:rFonts w:ascii="Tahoma" w:hAnsi="Tahoma" w:cs="Tahoma"/>
          <w:b/>
          <w:sz w:val="18"/>
          <w:szCs w:val="20"/>
          <w:lang w:val="es-ES_tradnl"/>
        </w:rPr>
      </w:pPr>
      <w:r w:rsidRPr="006A65CB">
        <w:rPr>
          <w:rFonts w:ascii="Tahoma" w:hAnsi="Tahoma" w:cs="Tahoma"/>
          <w:b/>
          <w:sz w:val="18"/>
          <w:szCs w:val="20"/>
          <w:lang w:val="es-ES_tradnl"/>
        </w:rPr>
        <w:t xml:space="preserve">El vehículo y/o motocicleta del proponente deberá adjuntar documento de respaldo en fotocopia simple </w:t>
      </w:r>
      <w:r w:rsidRPr="006A65CB">
        <w:rPr>
          <w:rFonts w:ascii="Tahoma" w:hAnsi="Tahoma" w:cs="Tahoma"/>
          <w:b/>
          <w:bCs/>
          <w:sz w:val="18"/>
          <w:szCs w:val="18"/>
        </w:rPr>
        <w:t>legible del</w:t>
      </w:r>
      <w:r w:rsidRPr="006A65CB">
        <w:rPr>
          <w:rFonts w:ascii="Tahoma" w:hAnsi="Tahoma" w:cs="Tahoma"/>
          <w:b/>
          <w:sz w:val="18"/>
          <w:szCs w:val="20"/>
          <w:lang w:val="es-ES_tradnl"/>
        </w:rPr>
        <w:t xml:space="preserve"> RUAT, para propio o alquilado.</w:t>
      </w:r>
    </w:p>
    <w:p w14:paraId="25ED6B01" w14:textId="77777777" w:rsidR="00025A95" w:rsidRPr="006A65CB" w:rsidRDefault="00025A95" w:rsidP="004C7AB1">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7" w:name="_Hlk180057572"/>
      <w:bookmarkStart w:id="68" w:name="_Toc118727362"/>
      <w:bookmarkEnd w:id="66"/>
      <w:r w:rsidRPr="006A65CB">
        <w:rPr>
          <w:rFonts w:ascii="Tahoma" w:hAnsi="Tahoma" w:cs="Tahoma"/>
          <w:b/>
          <w:i/>
          <w:sz w:val="18"/>
          <w:szCs w:val="18"/>
          <w:lang w:val="es-ES_tradnl"/>
        </w:rPr>
        <w:t xml:space="preserve">En caso de adjudicación debe presentar: </w:t>
      </w:r>
    </w:p>
    <w:p w14:paraId="202ED158" w14:textId="77777777" w:rsidR="00025A95" w:rsidRPr="006A65CB" w:rsidRDefault="00025A95" w:rsidP="00025A95">
      <w:pPr>
        <w:pStyle w:val="Prrafodelista"/>
        <w:tabs>
          <w:tab w:val="left" w:pos="709"/>
        </w:tabs>
        <w:ind w:left="426"/>
        <w:jc w:val="both"/>
        <w:outlineLvl w:val="0"/>
        <w:rPr>
          <w:rFonts w:ascii="Tahoma" w:hAnsi="Tahoma" w:cs="Tahoma"/>
          <w:bCs/>
          <w:i/>
          <w:sz w:val="18"/>
          <w:szCs w:val="18"/>
          <w:lang w:val="es-ES_tradnl"/>
        </w:rPr>
      </w:pPr>
      <w:r w:rsidRPr="006A65CB">
        <w:rPr>
          <w:rFonts w:ascii="Tahoma" w:hAnsi="Tahoma" w:cs="Tahoma"/>
          <w:bCs/>
          <w:i/>
          <w:sz w:val="18"/>
          <w:szCs w:val="18"/>
          <w:lang w:val="es-ES_tradnl"/>
        </w:rPr>
        <w:t xml:space="preserve">• Para Vehículos y/o motocicletas </w:t>
      </w:r>
      <w:r w:rsidRPr="006A65CB">
        <w:rPr>
          <w:rFonts w:ascii="Tahoma" w:hAnsi="Tahoma" w:cs="Tahoma"/>
          <w:b/>
          <w:i/>
          <w:sz w:val="18"/>
          <w:szCs w:val="18"/>
          <w:lang w:val="es-ES_tradnl"/>
        </w:rPr>
        <w:t>PROPIOS</w:t>
      </w:r>
      <w:r w:rsidRPr="006A65CB">
        <w:rPr>
          <w:rFonts w:ascii="Tahoma" w:hAnsi="Tahoma" w:cs="Tahoma"/>
          <w:bCs/>
          <w:i/>
          <w:sz w:val="18"/>
          <w:szCs w:val="18"/>
          <w:lang w:val="es-ES_tradnl"/>
        </w:rPr>
        <w:t xml:space="preserve">, presentar Original o Fotocopia Legalizada o Notariado de RUAT. </w:t>
      </w:r>
    </w:p>
    <w:p w14:paraId="3F21D77D" w14:textId="77777777" w:rsidR="00025A95" w:rsidRPr="006A65CB" w:rsidRDefault="00025A95" w:rsidP="00025A95">
      <w:pPr>
        <w:pStyle w:val="Prrafodelista"/>
        <w:tabs>
          <w:tab w:val="left" w:pos="709"/>
        </w:tabs>
        <w:ind w:left="426"/>
        <w:jc w:val="both"/>
        <w:outlineLvl w:val="0"/>
        <w:rPr>
          <w:rFonts w:ascii="Tahoma" w:hAnsi="Tahoma" w:cs="Tahoma"/>
          <w:bCs/>
          <w:i/>
          <w:sz w:val="18"/>
          <w:szCs w:val="18"/>
          <w:lang w:val="es-ES_tradnl"/>
        </w:rPr>
      </w:pPr>
      <w:r w:rsidRPr="006A65CB">
        <w:rPr>
          <w:rFonts w:ascii="Tahoma" w:hAnsi="Tahoma" w:cs="Tahoma"/>
          <w:bCs/>
          <w:i/>
          <w:sz w:val="18"/>
          <w:szCs w:val="18"/>
          <w:lang w:val="es-ES_tradnl"/>
        </w:rPr>
        <w:t xml:space="preserve">• Para Vehículos y/o motocicletas </w:t>
      </w:r>
      <w:r w:rsidRPr="006A65CB">
        <w:rPr>
          <w:rFonts w:ascii="Tahoma" w:hAnsi="Tahoma" w:cs="Tahoma"/>
          <w:b/>
          <w:i/>
          <w:sz w:val="18"/>
          <w:szCs w:val="18"/>
          <w:lang w:val="es-ES_tradnl"/>
        </w:rPr>
        <w:t>ALQUILADOS</w:t>
      </w:r>
      <w:r w:rsidRPr="006A65CB">
        <w:rPr>
          <w:rFonts w:ascii="Tahoma" w:hAnsi="Tahoma" w:cs="Tahoma"/>
          <w:bCs/>
          <w:i/>
          <w:sz w:val="18"/>
          <w:szCs w:val="18"/>
          <w:lang w:val="es-ES_tradnl"/>
        </w:rPr>
        <w:t>, presentar el Contrato de Alquiler Original.</w:t>
      </w:r>
    </w:p>
    <w:bookmarkEnd w:id="67"/>
    <w:p w14:paraId="1054AAEF"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6A65CB">
        <w:rPr>
          <w:rFonts w:ascii="Tahoma" w:hAnsi="Tahoma" w:cs="Tahoma"/>
          <w:b/>
          <w:bCs/>
          <w:color w:val="000000"/>
          <w:kern w:val="32"/>
          <w:sz w:val="20"/>
          <w:szCs w:val="20"/>
          <w:lang w:val="es-ES_tradnl"/>
        </w:rPr>
        <w:t>PERMANENCIA</w:t>
      </w:r>
      <w:bookmarkEnd w:id="68"/>
    </w:p>
    <w:p w14:paraId="1B2E421B"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 xml:space="preserve">La Inspectoría deberá permanecer en el lugar del proyecto </w:t>
      </w:r>
      <w:r w:rsidRPr="006A65CB">
        <w:rPr>
          <w:rFonts w:ascii="Tahoma" w:hAnsi="Tahoma" w:cs="Tahoma"/>
          <w:b/>
          <w:sz w:val="20"/>
          <w:szCs w:val="20"/>
        </w:rPr>
        <w:t xml:space="preserve">al menos cuatro (4) días </w:t>
      </w:r>
      <w:r w:rsidRPr="006A65CB">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6A65CB">
        <w:rPr>
          <w:rFonts w:ascii="Tahoma" w:hAnsi="Tahoma" w:cs="Tahoma"/>
          <w:b/>
          <w:bCs/>
          <w:sz w:val="20"/>
          <w:szCs w:val="20"/>
        </w:rPr>
        <w:t>un (1) día</w:t>
      </w:r>
      <w:r w:rsidRPr="006A65CB">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8AAD0E3"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A la conclusión del proyecto el Inspector solicitará al Contratante mediante el Fiscal de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2C1C6E75"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9C637BF"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536520834"/>
      <w:bookmarkStart w:id="70" w:name="_Toc118727363"/>
      <w:r w:rsidRPr="006A65CB">
        <w:rPr>
          <w:rFonts w:ascii="Tahoma" w:hAnsi="Tahoma" w:cs="Tahoma"/>
          <w:b/>
          <w:bCs/>
          <w:color w:val="000000"/>
          <w:kern w:val="32"/>
          <w:sz w:val="20"/>
          <w:szCs w:val="20"/>
          <w:lang w:val="es-ES_tradnl"/>
        </w:rPr>
        <w:t>HERRAMIENTAS E INSUMOS</w:t>
      </w:r>
      <w:bookmarkEnd w:id="69"/>
      <w:r w:rsidRPr="006A65CB">
        <w:rPr>
          <w:rFonts w:ascii="Tahoma" w:hAnsi="Tahoma" w:cs="Tahoma"/>
          <w:b/>
          <w:bCs/>
          <w:color w:val="000000"/>
          <w:kern w:val="32"/>
          <w:sz w:val="20"/>
          <w:szCs w:val="20"/>
          <w:lang w:val="es-ES_tradnl"/>
        </w:rPr>
        <w:t xml:space="preserve"> OPERATIVOS</w:t>
      </w:r>
      <w:bookmarkEnd w:id="70"/>
    </w:p>
    <w:p w14:paraId="245591E6" w14:textId="77777777" w:rsidR="00025A95" w:rsidRPr="006A65CB" w:rsidRDefault="00025A95" w:rsidP="00025A95">
      <w:pPr>
        <w:jc w:val="both"/>
        <w:rPr>
          <w:rFonts w:ascii="Tahoma" w:hAnsi="Tahoma" w:cs="Tahoma"/>
          <w:sz w:val="20"/>
          <w:szCs w:val="20"/>
        </w:rPr>
      </w:pPr>
      <w:bookmarkStart w:id="71" w:name="_Toc536520840"/>
      <w:r w:rsidRPr="006A65CB">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1CAF389"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4"/>
      <w:bookmarkEnd w:id="71"/>
      <w:r w:rsidRPr="006A65CB">
        <w:rPr>
          <w:rFonts w:ascii="Tahoma" w:hAnsi="Tahoma" w:cs="Tahoma"/>
          <w:b/>
          <w:bCs/>
          <w:color w:val="000000"/>
          <w:kern w:val="32"/>
          <w:sz w:val="20"/>
          <w:szCs w:val="20"/>
          <w:lang w:val="es-ES_tradnl"/>
        </w:rPr>
        <w:t>CONTROL Y SEGUIMIENTO DE LA CONSULTORÍA</w:t>
      </w:r>
      <w:bookmarkEnd w:id="72"/>
      <w:r w:rsidRPr="006A65CB">
        <w:rPr>
          <w:rFonts w:ascii="Tahoma" w:hAnsi="Tahoma" w:cs="Tahoma"/>
          <w:b/>
          <w:bCs/>
          <w:color w:val="000000"/>
          <w:kern w:val="32"/>
          <w:sz w:val="20"/>
          <w:szCs w:val="20"/>
          <w:lang w:val="es-ES_tradnl"/>
        </w:rPr>
        <w:t xml:space="preserve"> </w:t>
      </w:r>
    </w:p>
    <w:p w14:paraId="61ED6D1D" w14:textId="77777777" w:rsidR="00025A95" w:rsidRPr="006A65CB" w:rsidRDefault="00025A95" w:rsidP="00025A95">
      <w:pPr>
        <w:jc w:val="both"/>
        <w:rPr>
          <w:rFonts w:ascii="Tahoma" w:hAnsi="Tahoma" w:cs="Tahoma"/>
          <w:sz w:val="20"/>
          <w:szCs w:val="20"/>
        </w:rPr>
      </w:pPr>
      <w:r w:rsidRPr="006A65CB">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6C7FE107" w14:textId="77777777" w:rsidR="00025A95" w:rsidRPr="006A65CB" w:rsidRDefault="00025A95" w:rsidP="004C7AB1">
      <w:pPr>
        <w:numPr>
          <w:ilvl w:val="1"/>
          <w:numId w:val="39"/>
        </w:numPr>
        <w:ind w:left="426"/>
        <w:jc w:val="both"/>
        <w:rPr>
          <w:rFonts w:ascii="Tahoma" w:hAnsi="Tahoma" w:cs="Tahoma"/>
          <w:sz w:val="20"/>
          <w:szCs w:val="20"/>
          <w:lang w:val="es-ES_tradnl"/>
        </w:rPr>
      </w:pPr>
      <w:r w:rsidRPr="006A65CB">
        <w:rPr>
          <w:rFonts w:ascii="Tahoma" w:hAnsi="Tahoma" w:cs="Tahoma"/>
          <w:sz w:val="20"/>
          <w:szCs w:val="20"/>
          <w:lang w:val="es-ES_tradnl"/>
        </w:rPr>
        <w:t>Conocer, analizar, rechazar o aprobar los asuntos correspondientes al cumplimiento de las actividades a ser realizadas por la Inspectoría.</w:t>
      </w:r>
    </w:p>
    <w:p w14:paraId="00E8C52E" w14:textId="77777777" w:rsidR="00025A95" w:rsidRPr="006A65CB" w:rsidRDefault="00025A95" w:rsidP="004C7AB1">
      <w:pPr>
        <w:numPr>
          <w:ilvl w:val="1"/>
          <w:numId w:val="39"/>
        </w:numPr>
        <w:ind w:left="426"/>
        <w:jc w:val="both"/>
        <w:rPr>
          <w:rFonts w:ascii="Tahoma" w:hAnsi="Tahoma" w:cs="Tahoma"/>
          <w:sz w:val="20"/>
          <w:szCs w:val="20"/>
          <w:lang w:val="es-ES_tradnl"/>
        </w:rPr>
      </w:pPr>
      <w:r w:rsidRPr="006A65CB">
        <w:rPr>
          <w:rFonts w:ascii="Tahoma" w:hAnsi="Tahoma" w:cs="Tahoma"/>
          <w:sz w:val="20"/>
          <w:szCs w:val="20"/>
          <w:lang w:val="es-ES_tradnl"/>
        </w:rPr>
        <w:t>Aprobar o rechazar informes/productos de la Inspectoría, de manera fundamentada, en el plazo establecido en este documento.</w:t>
      </w:r>
    </w:p>
    <w:p w14:paraId="7CE11E18" w14:textId="77777777" w:rsidR="00025A95" w:rsidRPr="006A65CB" w:rsidRDefault="00025A95" w:rsidP="004C7AB1">
      <w:pPr>
        <w:numPr>
          <w:ilvl w:val="1"/>
          <w:numId w:val="39"/>
        </w:numPr>
        <w:ind w:left="426"/>
        <w:jc w:val="both"/>
        <w:rPr>
          <w:rFonts w:ascii="Tahoma" w:hAnsi="Tahoma" w:cs="Tahoma"/>
          <w:sz w:val="20"/>
          <w:szCs w:val="20"/>
          <w:lang w:val="es-ES_tradnl"/>
        </w:rPr>
      </w:pPr>
      <w:r w:rsidRPr="006A65CB">
        <w:rPr>
          <w:rFonts w:ascii="Tahoma" w:hAnsi="Tahoma" w:cs="Tahoma"/>
          <w:sz w:val="20"/>
          <w:szCs w:val="20"/>
          <w:lang w:val="es-ES_tradnl"/>
        </w:rPr>
        <w:t>Emitir Llamadas de Atención a la Inspectoría, de manera fundamentada.</w:t>
      </w:r>
    </w:p>
    <w:p w14:paraId="634C7B40"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5"/>
      <w:r w:rsidRPr="006A65CB">
        <w:rPr>
          <w:rFonts w:ascii="Tahoma" w:hAnsi="Tahoma" w:cs="Tahoma"/>
          <w:b/>
          <w:bCs/>
          <w:color w:val="000000"/>
          <w:kern w:val="32"/>
          <w:sz w:val="20"/>
          <w:szCs w:val="20"/>
          <w:lang w:val="es-ES_tradnl"/>
        </w:rPr>
        <w:t>PROPUESTA TÉCNICA</w:t>
      </w:r>
      <w:bookmarkEnd w:id="73"/>
    </w:p>
    <w:p w14:paraId="08212749" w14:textId="77777777" w:rsidR="00025A95" w:rsidRPr="006A65CB" w:rsidRDefault="00025A95" w:rsidP="00025A95">
      <w:pPr>
        <w:spacing w:line="260" w:lineRule="atLeast"/>
        <w:jc w:val="both"/>
        <w:rPr>
          <w:rFonts w:ascii="Tahoma" w:hAnsi="Tahoma" w:cs="Tahoma"/>
          <w:sz w:val="20"/>
          <w:szCs w:val="20"/>
          <w:lang w:val="es-ES_tradnl"/>
        </w:rPr>
      </w:pPr>
      <w:bookmarkStart w:id="74" w:name="_Toc536520845"/>
      <w:r w:rsidRPr="006A65CB">
        <w:rPr>
          <w:rFonts w:ascii="Tahoma" w:hAnsi="Tahoma" w:cs="Tahoma"/>
          <w:sz w:val="20"/>
          <w:szCs w:val="20"/>
          <w:lang w:val="es-ES_tradnl"/>
        </w:rPr>
        <w:t xml:space="preserve">La propuesta técnica debe incluir criterios, referidos a: </w:t>
      </w:r>
    </w:p>
    <w:p w14:paraId="7AECD79C" w14:textId="77777777" w:rsidR="00025A95" w:rsidRPr="006A65CB" w:rsidRDefault="00025A95" w:rsidP="004C7AB1">
      <w:pPr>
        <w:numPr>
          <w:ilvl w:val="0"/>
          <w:numId w:val="41"/>
        </w:numPr>
        <w:spacing w:line="260" w:lineRule="atLeast"/>
        <w:ind w:left="284" w:hanging="284"/>
        <w:jc w:val="both"/>
        <w:rPr>
          <w:rFonts w:ascii="Tahoma" w:hAnsi="Tahoma" w:cs="Tahoma"/>
          <w:sz w:val="20"/>
          <w:szCs w:val="20"/>
          <w:lang w:val="es-ES_tradnl"/>
        </w:rPr>
      </w:pPr>
      <w:r w:rsidRPr="006A65CB">
        <w:rPr>
          <w:rFonts w:ascii="Tahoma" w:hAnsi="Tahoma" w:cs="Tahoma"/>
          <w:sz w:val="20"/>
          <w:szCs w:val="20"/>
          <w:lang w:val="es-ES_tradnl"/>
        </w:rPr>
        <w:t xml:space="preserve">Metodología, </w:t>
      </w:r>
    </w:p>
    <w:p w14:paraId="6B186F6F" w14:textId="77777777" w:rsidR="00025A95" w:rsidRPr="006A65CB" w:rsidRDefault="00025A95" w:rsidP="004C7AB1">
      <w:pPr>
        <w:numPr>
          <w:ilvl w:val="0"/>
          <w:numId w:val="41"/>
        </w:numPr>
        <w:spacing w:line="260" w:lineRule="atLeast"/>
        <w:ind w:left="284" w:hanging="284"/>
        <w:jc w:val="both"/>
        <w:rPr>
          <w:rFonts w:ascii="Tahoma" w:hAnsi="Tahoma" w:cs="Tahoma"/>
          <w:sz w:val="20"/>
          <w:szCs w:val="20"/>
          <w:lang w:val="es-ES_tradnl"/>
        </w:rPr>
      </w:pPr>
      <w:r w:rsidRPr="006A65CB">
        <w:rPr>
          <w:rFonts w:ascii="Tahoma" w:hAnsi="Tahoma" w:cs="Tahoma"/>
          <w:sz w:val="20"/>
          <w:szCs w:val="20"/>
          <w:lang w:val="es-ES_tradnl"/>
        </w:rPr>
        <w:t>Plan de trabajo,</w:t>
      </w:r>
    </w:p>
    <w:p w14:paraId="2377E798" w14:textId="77777777" w:rsidR="00025A95" w:rsidRPr="006A65CB" w:rsidRDefault="00025A95" w:rsidP="004C7AB1">
      <w:pPr>
        <w:numPr>
          <w:ilvl w:val="0"/>
          <w:numId w:val="41"/>
        </w:numPr>
        <w:spacing w:line="260" w:lineRule="atLeast"/>
        <w:ind w:left="284" w:hanging="284"/>
        <w:jc w:val="both"/>
        <w:rPr>
          <w:rFonts w:ascii="Tahoma" w:hAnsi="Tahoma" w:cs="Tahoma"/>
          <w:sz w:val="20"/>
          <w:szCs w:val="20"/>
          <w:lang w:val="es-ES_tradnl"/>
        </w:rPr>
      </w:pPr>
      <w:r w:rsidRPr="006A65CB">
        <w:rPr>
          <w:rFonts w:ascii="Tahoma" w:hAnsi="Tahoma" w:cs="Tahoma"/>
          <w:sz w:val="20"/>
          <w:szCs w:val="20"/>
          <w:lang w:val="es-ES_tradnl"/>
        </w:rPr>
        <w:t>Equipo</w:t>
      </w:r>
      <w:bookmarkStart w:id="75" w:name="_Hlk128059834"/>
      <w:r w:rsidRPr="006A65CB">
        <w:rPr>
          <w:rFonts w:ascii="Tahoma" w:hAnsi="Tahoma" w:cs="Tahoma"/>
          <w:sz w:val="20"/>
          <w:szCs w:val="20"/>
          <w:lang w:val="es-ES_tradnl"/>
        </w:rPr>
        <w:t>, vehículos y otros</w:t>
      </w:r>
      <w:bookmarkEnd w:id="75"/>
      <w:r w:rsidRPr="006A65CB">
        <w:rPr>
          <w:rFonts w:ascii="Tahoma" w:hAnsi="Tahoma" w:cs="Tahoma"/>
          <w:sz w:val="20"/>
          <w:szCs w:val="20"/>
          <w:lang w:val="es-ES_tradnl"/>
        </w:rPr>
        <w:t>.</w:t>
      </w:r>
    </w:p>
    <w:p w14:paraId="49FC65D8" w14:textId="77777777" w:rsidR="00025A95" w:rsidRPr="006A65CB" w:rsidRDefault="00025A95" w:rsidP="00025A95">
      <w:pPr>
        <w:spacing w:line="260" w:lineRule="atLeast"/>
        <w:jc w:val="both"/>
        <w:rPr>
          <w:rFonts w:ascii="Tahoma" w:hAnsi="Tahoma" w:cs="Tahoma"/>
          <w:sz w:val="20"/>
          <w:szCs w:val="20"/>
          <w:lang w:val="es-ES_tradnl"/>
        </w:rPr>
      </w:pPr>
      <w:r w:rsidRPr="006A65CB">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2DBEF13" w14:textId="77777777" w:rsidR="00025A95" w:rsidRPr="006A65CB" w:rsidRDefault="00025A95" w:rsidP="004C7AB1">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6"/>
      <w:r w:rsidRPr="006A65CB">
        <w:rPr>
          <w:rFonts w:ascii="Tahoma" w:hAnsi="Tahoma" w:cs="Tahoma"/>
          <w:b/>
          <w:bCs/>
          <w:color w:val="000000"/>
          <w:kern w:val="32"/>
          <w:sz w:val="20"/>
          <w:szCs w:val="20"/>
          <w:lang w:val="es-ES_tradnl"/>
        </w:rPr>
        <w:t>PLANILLA DE INSUMOS OPERATIVOS DE LA INSPECTORÍA</w:t>
      </w:r>
      <w:bookmarkEnd w:id="76"/>
    </w:p>
    <w:p w14:paraId="7A6FA369" w14:textId="77777777" w:rsidR="00025A95" w:rsidRPr="006A65CB" w:rsidRDefault="00025A95" w:rsidP="00025A95">
      <w:pPr>
        <w:rPr>
          <w:lang w:val="es-ES_tradnl"/>
        </w:rPr>
      </w:pPr>
    </w:p>
    <w:p w14:paraId="27DCE88F" w14:textId="77777777" w:rsidR="00025A95" w:rsidRPr="006A65CB" w:rsidRDefault="00025A95" w:rsidP="00025A95">
      <w:pPr>
        <w:rPr>
          <w:lang w:val="es-ES_tradnl"/>
        </w:rPr>
      </w:pPr>
    </w:p>
    <w:tbl>
      <w:tblPr>
        <w:tblW w:w="8642" w:type="dxa"/>
        <w:jc w:val="center"/>
        <w:tblCellMar>
          <w:left w:w="70" w:type="dxa"/>
          <w:right w:w="70" w:type="dxa"/>
        </w:tblCellMar>
        <w:tblLook w:val="04A0" w:firstRow="1" w:lastRow="0" w:firstColumn="1" w:lastColumn="0" w:noHBand="0" w:noVBand="1"/>
      </w:tblPr>
      <w:tblGrid>
        <w:gridCol w:w="6374"/>
        <w:gridCol w:w="992"/>
        <w:gridCol w:w="1276"/>
      </w:tblGrid>
      <w:tr w:rsidR="00025A95" w:rsidRPr="00431B0F" w14:paraId="06C6A25F"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D281B3" w14:textId="77777777" w:rsidR="00025A95" w:rsidRPr="00431B0F" w:rsidRDefault="00025A95" w:rsidP="002B011B">
            <w:pPr>
              <w:jc w:val="center"/>
              <w:rPr>
                <w:rFonts w:ascii="Calibri" w:hAnsi="Calibri" w:cs="Calibri"/>
                <w:color w:val="000000"/>
                <w:sz w:val="20"/>
                <w:szCs w:val="20"/>
                <w:lang w:eastAsia="es-BO"/>
              </w:rPr>
            </w:pPr>
            <w:r w:rsidRPr="00431B0F">
              <w:rPr>
                <w:rFonts w:ascii="Calibri" w:hAnsi="Calibri" w:cs="Calibri"/>
                <w:color w:val="000000"/>
                <w:sz w:val="20"/>
                <w:szCs w:val="20"/>
                <w:lang w:eastAsia="es-BO"/>
              </w:rPr>
              <w:t>PLANILLA DE INSPECTORIA</w:t>
            </w:r>
          </w:p>
        </w:tc>
      </w:tr>
      <w:tr w:rsidR="00025A95" w:rsidRPr="00431B0F" w14:paraId="5437CF3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000000" w:fill="0080FF"/>
            <w:noWrap/>
            <w:vAlign w:val="bottom"/>
            <w:hideMark/>
          </w:tcPr>
          <w:p w14:paraId="0D4FD109" w14:textId="77777777" w:rsidR="00025A95" w:rsidRPr="00431B0F" w:rsidRDefault="00025A95" w:rsidP="002B011B">
            <w:pPr>
              <w:jc w:val="cente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22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A12F46D" w14:textId="77777777" w:rsidR="00025A95" w:rsidRPr="00431B0F" w:rsidRDefault="00025A95" w:rsidP="002B011B">
            <w:pPr>
              <w:jc w:val="center"/>
              <w:rPr>
                <w:rFonts w:ascii="Calibri" w:hAnsi="Calibri" w:cs="Calibri"/>
                <w:color w:val="000000"/>
                <w:sz w:val="20"/>
                <w:szCs w:val="20"/>
                <w:lang w:eastAsia="es-BO"/>
              </w:rPr>
            </w:pPr>
            <w:r w:rsidRPr="00431B0F">
              <w:rPr>
                <w:rFonts w:ascii="Calibri" w:hAnsi="Calibri" w:cs="Calibri"/>
                <w:color w:val="000000"/>
                <w:sz w:val="20"/>
                <w:szCs w:val="20"/>
                <w:lang w:eastAsia="es-BO"/>
              </w:rPr>
              <w:t>DETALLE</w:t>
            </w:r>
          </w:p>
        </w:tc>
      </w:tr>
      <w:tr w:rsidR="00025A95" w:rsidRPr="00431B0F" w14:paraId="0ACDC06C"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C164899" w14:textId="77777777" w:rsidR="00025A95" w:rsidRPr="00431B0F" w:rsidRDefault="00025A95" w:rsidP="002B011B">
            <w:pPr>
              <w:jc w:val="center"/>
              <w:rPr>
                <w:rFonts w:ascii="Calibri" w:hAnsi="Calibri" w:cs="Calibri"/>
                <w:color w:val="000000"/>
                <w:sz w:val="20"/>
                <w:szCs w:val="20"/>
                <w:lang w:eastAsia="es-BO"/>
              </w:rPr>
            </w:pPr>
            <w:r w:rsidRPr="00431B0F">
              <w:rPr>
                <w:rFonts w:ascii="Calibri" w:hAnsi="Calibri" w:cs="Calibri"/>
                <w:color w:val="000000"/>
                <w:sz w:val="20"/>
                <w:szCs w:val="20"/>
                <w:lang w:eastAsia="es-BO"/>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7DEC15EE" w14:textId="77777777" w:rsidR="00025A95" w:rsidRPr="00431B0F" w:rsidRDefault="00025A95" w:rsidP="002B011B">
            <w:pPr>
              <w:jc w:val="center"/>
              <w:rPr>
                <w:rFonts w:ascii="Calibri" w:hAnsi="Calibri" w:cs="Calibri"/>
                <w:color w:val="000000"/>
                <w:sz w:val="20"/>
                <w:szCs w:val="20"/>
                <w:lang w:eastAsia="es-BO"/>
              </w:rPr>
            </w:pPr>
            <w:r w:rsidRPr="00431B0F">
              <w:rPr>
                <w:rFonts w:ascii="Calibri" w:hAnsi="Calibri" w:cs="Calibri"/>
                <w:color w:val="000000"/>
                <w:sz w:val="20"/>
                <w:szCs w:val="20"/>
                <w:lang w:eastAsia="es-BO"/>
              </w:rPr>
              <w:t>UNIDAD</w:t>
            </w:r>
          </w:p>
        </w:tc>
        <w:tc>
          <w:tcPr>
            <w:tcW w:w="1276" w:type="dxa"/>
            <w:tcBorders>
              <w:top w:val="nil"/>
              <w:left w:val="nil"/>
              <w:bottom w:val="single" w:sz="4" w:space="0" w:color="000000"/>
              <w:right w:val="single" w:sz="4" w:space="0" w:color="000000"/>
            </w:tcBorders>
            <w:shd w:val="clear" w:color="auto" w:fill="auto"/>
            <w:noWrap/>
            <w:vAlign w:val="bottom"/>
            <w:hideMark/>
          </w:tcPr>
          <w:p w14:paraId="65125181" w14:textId="77777777" w:rsidR="00025A95" w:rsidRPr="00431B0F" w:rsidRDefault="00025A95" w:rsidP="002B011B">
            <w:pPr>
              <w:jc w:val="center"/>
              <w:rPr>
                <w:rFonts w:ascii="Calibri" w:hAnsi="Calibri" w:cs="Calibri"/>
                <w:color w:val="000000"/>
                <w:sz w:val="20"/>
                <w:szCs w:val="20"/>
                <w:lang w:eastAsia="es-BO"/>
              </w:rPr>
            </w:pPr>
            <w:r w:rsidRPr="00431B0F">
              <w:rPr>
                <w:rFonts w:ascii="Calibri" w:hAnsi="Calibri" w:cs="Calibri"/>
                <w:color w:val="000000"/>
                <w:sz w:val="20"/>
                <w:szCs w:val="20"/>
                <w:lang w:eastAsia="es-BO"/>
              </w:rPr>
              <w:t>CANTIDAD</w:t>
            </w:r>
          </w:p>
        </w:tc>
      </w:tr>
      <w:tr w:rsidR="00025A95" w:rsidRPr="00431B0F" w14:paraId="5F4A5FA0"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5B9AB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MUEBLES Y ENSERES</w:t>
            </w:r>
          </w:p>
        </w:tc>
      </w:tr>
      <w:tr w:rsidR="00025A95" w:rsidRPr="00431B0F" w14:paraId="32A54882"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43697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0C32137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8215ACC"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3</w:t>
            </w:r>
          </w:p>
        </w:tc>
      </w:tr>
      <w:tr w:rsidR="00025A95" w:rsidRPr="00431B0F" w14:paraId="2038B0E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9DB7B9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4420496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5AE0669"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48D02C5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9E66D3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57F7FF9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0160BD1"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79337F4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541D02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8DB847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875C5D7"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6AC8146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7A6AD2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604D431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F13198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5690A72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8C3BFF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8A8F71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51C37A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217002A4"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69BC7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EQUIPO DE COMPUTACIÓN</w:t>
            </w:r>
          </w:p>
        </w:tc>
      </w:tr>
      <w:tr w:rsidR="00025A95" w:rsidRPr="00431B0F" w14:paraId="33797EB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122062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7152BEF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0E74D76F"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BD85BB3"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6FFE21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3191667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215DD52"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25BA3C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6428B6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1EA38F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519954EB"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413787A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0A5B13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3F8BD11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1E033F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62578C7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5C704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74C46B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442663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2D9B9292"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B3A3B1"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EQUIPO ELECTRÓNICO</w:t>
            </w:r>
          </w:p>
        </w:tc>
      </w:tr>
      <w:tr w:rsidR="00025A95" w:rsidRPr="00431B0F" w14:paraId="3856DD95"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452B9A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GPS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4A890C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41C832EF"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7DCC707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77F600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6C94415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E9B7B0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5B8C706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703A82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255A94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B4B872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7042B12F"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C20B9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MATERIAL DE ESCRITORIO</w:t>
            </w:r>
          </w:p>
        </w:tc>
      </w:tr>
      <w:tr w:rsidR="00025A95" w:rsidRPr="00431B0F" w14:paraId="3FE2D35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9944D6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96AA05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A970D36"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1F24C2A3"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D3958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7F1D9C0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DF806AC"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E40E7E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4BABF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52124C1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FE3B97"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188661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B0D267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72888641"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A935748"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24398E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8C20AE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772810E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571CADC7"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5</w:t>
            </w:r>
          </w:p>
        </w:tc>
      </w:tr>
      <w:tr w:rsidR="00025A95" w:rsidRPr="00431B0F" w14:paraId="62953F2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64E18E1"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2D1D61B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5B3A31CC"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2C1765B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A5293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652AFF9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3D9C312D"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10</w:t>
            </w:r>
          </w:p>
        </w:tc>
      </w:tr>
      <w:tr w:rsidR="00025A95" w:rsidRPr="00431B0F" w14:paraId="758A1E7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8A5D33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2CA454C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755E6F5"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7CA29A15"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EBFB6C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BD42B1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85E4AE"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22D7813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4FE24A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24D0A21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2E6FF27"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3</w:t>
            </w:r>
          </w:p>
        </w:tc>
      </w:tr>
      <w:tr w:rsidR="00025A95" w:rsidRPr="00431B0F" w14:paraId="50912F3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084F32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4771B0C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6F98B629"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4AAA947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CE2A2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3C34D33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197E149"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73760E6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D0EAF7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076E22FA"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74093E2"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0E4305CC"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31291C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4A705B5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36CC15E"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191AF0D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4223F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506BD30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38B1113"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7D4A3AF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995B03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3E95CE2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411788B"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3F11489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3C4369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396E652B"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5B2BEC33"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42009F8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51B214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4CD75DE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D3A55F5"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4</w:t>
            </w:r>
          </w:p>
        </w:tc>
      </w:tr>
      <w:tr w:rsidR="00025A95" w:rsidRPr="00431B0F" w14:paraId="660CA75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CF5AE5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82D98A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845BA66"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64E3DAD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E7C3E4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F6DC77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189F75F"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6</w:t>
            </w:r>
          </w:p>
        </w:tc>
      </w:tr>
      <w:tr w:rsidR="00025A95" w:rsidRPr="00431B0F" w14:paraId="3998470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4504AF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757E6A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2386C1C"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18</w:t>
            </w:r>
          </w:p>
        </w:tc>
      </w:tr>
      <w:tr w:rsidR="00025A95" w:rsidRPr="00431B0F" w14:paraId="5E555E5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1EA0E7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2B38EDA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201E90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4CE5EAF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116E0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3B5BE8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E5B3AA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71A027FC"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72E3F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ROPA DE TRABAJO</w:t>
            </w:r>
          </w:p>
        </w:tc>
      </w:tr>
      <w:tr w:rsidR="00025A95" w:rsidRPr="00431B0F" w14:paraId="77F1F13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82AE3A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06CA0A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25B69AD"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1B27CAB2"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7C0470B"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467225F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427850B"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4716EB2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97BE0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386197D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30BCF28"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50EE0F9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54804CB"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46ECC07A"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3A0F545"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1E1E161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7D8DE2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35D0921B"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81F844"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2968DEE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342D5A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360AA12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0D57EA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4A1C09AF"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73D198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E08BA9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FEBF4D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5FE81F3F"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AC5FE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PERSONAL DE PROYECTO (FACTURADO RURAL)</w:t>
            </w:r>
          </w:p>
        </w:tc>
      </w:tr>
      <w:tr w:rsidR="00025A95" w:rsidRPr="00431B0F" w14:paraId="47D5C9C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03972A"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INSPECTOR (RURAL)</w:t>
            </w:r>
          </w:p>
        </w:tc>
        <w:tc>
          <w:tcPr>
            <w:tcW w:w="992" w:type="dxa"/>
            <w:tcBorders>
              <w:top w:val="nil"/>
              <w:left w:val="nil"/>
              <w:bottom w:val="single" w:sz="4" w:space="0" w:color="000000"/>
              <w:right w:val="single" w:sz="4" w:space="0" w:color="000000"/>
            </w:tcBorders>
            <w:shd w:val="clear" w:color="auto" w:fill="auto"/>
            <w:noWrap/>
            <w:vAlign w:val="bottom"/>
            <w:hideMark/>
          </w:tcPr>
          <w:p w14:paraId="0FCB19F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7DAF4422"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54CB02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AADA31"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0881702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8B866C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70F4E2D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A0D737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112C29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7C0F7F2"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6E3A10B9"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B0445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COMBUSTIBLES Y LUBRICANTES</w:t>
            </w:r>
          </w:p>
        </w:tc>
      </w:tr>
      <w:tr w:rsidR="00025A95" w:rsidRPr="00431B0F" w14:paraId="6C42E96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4A06AB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5929C7EA"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32E73E04"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1600</w:t>
            </w:r>
          </w:p>
        </w:tc>
      </w:tr>
      <w:tr w:rsidR="00025A95" w:rsidRPr="00431B0F" w14:paraId="2B897BA2"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E011F5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C1BF71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7E306D3"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2</w:t>
            </w:r>
          </w:p>
        </w:tc>
      </w:tr>
      <w:tr w:rsidR="00025A95" w:rsidRPr="00431B0F" w14:paraId="1D10B68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58CB6B"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D80B25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7D46B813"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10</w:t>
            </w:r>
          </w:p>
        </w:tc>
      </w:tr>
      <w:tr w:rsidR="00025A95" w:rsidRPr="00431B0F" w14:paraId="2B9FA583"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536213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28A6321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ADBC19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478C3CD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69D67A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F9D91E8"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AF36C3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2E33CEB8"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071EC1"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ALQUILERES</w:t>
            </w:r>
          </w:p>
        </w:tc>
      </w:tr>
      <w:tr w:rsidR="00025A95" w:rsidRPr="00431B0F" w14:paraId="7EB9381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48E454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3105A0B9"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3FF39573"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6E611ED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2AA9A7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05F55AE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0ACC07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62F4E23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EE967D1"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B406F8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20272A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228F1F04"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96E2F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MANTENIMIENTO Y REPARACIÓN DE MOTORIZADOS</w:t>
            </w:r>
          </w:p>
        </w:tc>
      </w:tr>
      <w:tr w:rsidR="00025A95" w:rsidRPr="00431B0F" w14:paraId="776C5AD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A58FC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5589AF6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E1A70F6"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5F167DF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E5E34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184C769B"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86ED60D"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13F0E83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CEB9DB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760E2A4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879CE6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2E41B53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C095DC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E60307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B2FA7B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045AD3F3"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D2502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GASTOS VARIOS</w:t>
            </w:r>
          </w:p>
        </w:tc>
      </w:tr>
      <w:tr w:rsidR="00025A95" w:rsidRPr="00431B0F" w14:paraId="64EE3D6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B81BF9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2B9F9AB6"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24FEFAF5"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593448C"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2B58AC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299ACF2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33094470"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500</w:t>
            </w:r>
          </w:p>
        </w:tc>
      </w:tr>
      <w:tr w:rsidR="00025A95" w:rsidRPr="00431B0F" w14:paraId="7B073B3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DB969C0"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4D1AE21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B6133A7"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0E3A54A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F77E45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57F56A4"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12B892D"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73E90006"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CE1ADA"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RODAJES PEAJES Y OTROS</w:t>
            </w:r>
          </w:p>
        </w:tc>
      </w:tr>
      <w:tr w:rsidR="00025A95" w:rsidRPr="00431B0F" w14:paraId="47824A6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CB2D67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03DBAAC5"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D32F8DF" w14:textId="77777777" w:rsidR="00025A95" w:rsidRPr="00431B0F" w:rsidRDefault="00025A95" w:rsidP="002B011B">
            <w:pPr>
              <w:jc w:val="right"/>
              <w:rPr>
                <w:rFonts w:ascii="Calibri" w:hAnsi="Calibri" w:cs="Calibri"/>
                <w:color w:val="000000"/>
                <w:sz w:val="20"/>
                <w:szCs w:val="20"/>
                <w:lang w:eastAsia="es-BO"/>
              </w:rPr>
            </w:pPr>
            <w:r w:rsidRPr="00431B0F">
              <w:rPr>
                <w:rFonts w:ascii="Calibri" w:hAnsi="Calibri" w:cs="Calibri"/>
                <w:color w:val="000000"/>
                <w:sz w:val="20"/>
                <w:szCs w:val="20"/>
                <w:lang w:eastAsia="es-BO"/>
              </w:rPr>
              <w:t>1</w:t>
            </w:r>
          </w:p>
        </w:tc>
      </w:tr>
      <w:tr w:rsidR="00025A95" w:rsidRPr="00431B0F" w14:paraId="0ED1BDC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6DC8A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SUB TOTAL</w:t>
            </w:r>
          </w:p>
        </w:tc>
        <w:tc>
          <w:tcPr>
            <w:tcW w:w="992" w:type="dxa"/>
            <w:tcBorders>
              <w:top w:val="nil"/>
              <w:left w:val="nil"/>
              <w:bottom w:val="single" w:sz="4" w:space="0" w:color="000000"/>
              <w:right w:val="single" w:sz="4" w:space="0" w:color="000000"/>
            </w:tcBorders>
            <w:shd w:val="clear" w:color="auto" w:fill="auto"/>
            <w:noWrap/>
            <w:vAlign w:val="bottom"/>
            <w:hideMark/>
          </w:tcPr>
          <w:p w14:paraId="4AB8A4EF"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89C4A0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724A8A2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F6A21BC"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59CE3BE"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ED9BD9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 </w:t>
            </w:r>
          </w:p>
        </w:tc>
      </w:tr>
      <w:tr w:rsidR="00025A95" w:rsidRPr="00431B0F" w14:paraId="066673BE" w14:textId="77777777" w:rsidTr="002B011B">
        <w:trPr>
          <w:trHeight w:val="276"/>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A35E53" w14:textId="77777777" w:rsidR="00025A95" w:rsidRPr="00431B0F" w:rsidRDefault="00025A95" w:rsidP="002B011B">
            <w:pPr>
              <w:rPr>
                <w:rFonts w:ascii="Calibri" w:hAnsi="Calibri" w:cs="Calibri"/>
                <w:color w:val="000000"/>
                <w:sz w:val="20"/>
                <w:szCs w:val="20"/>
                <w:lang w:eastAsia="es-BO"/>
              </w:rPr>
            </w:pPr>
            <w:r w:rsidRPr="00431B0F">
              <w:rPr>
                <w:rFonts w:ascii="Calibri" w:hAnsi="Calibri" w:cs="Calibri"/>
                <w:color w:val="000000"/>
                <w:sz w:val="20"/>
                <w:szCs w:val="20"/>
                <w:lang w:eastAsia="es-BO"/>
              </w:rPr>
              <w:t>PRESUPUESTO TOTAL GENERAL</w:t>
            </w:r>
          </w:p>
        </w:tc>
      </w:tr>
    </w:tbl>
    <w:p w14:paraId="2372EE7B" w14:textId="77777777" w:rsidR="00025A95" w:rsidRPr="006A65CB" w:rsidRDefault="00025A95" w:rsidP="004C7AB1">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7" w:name="_Toc118727367"/>
      <w:r w:rsidRPr="006A65CB">
        <w:rPr>
          <w:rFonts w:ascii="Tahoma" w:hAnsi="Tahoma" w:cs="Tahoma"/>
          <w:b/>
          <w:bCs/>
          <w:color w:val="000000"/>
          <w:kern w:val="32"/>
          <w:sz w:val="20"/>
          <w:szCs w:val="20"/>
          <w:lang w:val="es-ES_tradnl"/>
        </w:rPr>
        <w:t>DETALLE DE ÍTEMS DEL PROYECTO</w:t>
      </w:r>
      <w:bookmarkEnd w:id="77"/>
    </w:p>
    <w:bookmarkEnd w:id="74"/>
    <w:p w14:paraId="0B33AFD7" w14:textId="77777777" w:rsidR="00025A95" w:rsidRPr="006A65CB" w:rsidRDefault="00025A95" w:rsidP="00025A95">
      <w:pPr>
        <w:keepNext/>
        <w:spacing w:line="260" w:lineRule="atLeast"/>
        <w:ind w:left="357"/>
        <w:outlineLvl w:val="0"/>
        <w:rPr>
          <w:rFonts w:ascii="Tahoma" w:hAnsi="Tahoma" w:cs="Tahoma"/>
          <w:b/>
          <w:bCs/>
          <w:color w:val="000000"/>
          <w:kern w:val="32"/>
          <w:sz w:val="20"/>
          <w:szCs w:val="20"/>
          <w:lang w:val="es-ES_tradnl"/>
        </w:rPr>
      </w:pPr>
    </w:p>
    <w:tbl>
      <w:tblPr>
        <w:tblW w:w="9634" w:type="dxa"/>
        <w:tblCellMar>
          <w:left w:w="70" w:type="dxa"/>
          <w:right w:w="70" w:type="dxa"/>
        </w:tblCellMar>
        <w:tblLook w:val="04A0" w:firstRow="1" w:lastRow="0" w:firstColumn="1" w:lastColumn="0" w:noHBand="0" w:noVBand="1"/>
      </w:tblPr>
      <w:tblGrid>
        <w:gridCol w:w="621"/>
        <w:gridCol w:w="7435"/>
        <w:gridCol w:w="1578"/>
      </w:tblGrid>
      <w:tr w:rsidR="00025A95" w:rsidRPr="00431B0F" w14:paraId="27D5DFC6" w14:textId="77777777" w:rsidTr="002B011B">
        <w:trPr>
          <w:trHeight w:val="300"/>
        </w:trPr>
        <w:tc>
          <w:tcPr>
            <w:tcW w:w="621"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8ED85B3" w14:textId="77777777" w:rsidR="00025A95" w:rsidRPr="00431B0F" w:rsidRDefault="00025A95" w:rsidP="002B011B">
            <w:pPr>
              <w:jc w:val="center"/>
              <w:rPr>
                <w:rFonts w:ascii="Calibri" w:hAnsi="Calibri" w:cs="Calibri"/>
                <w:color w:val="000000"/>
                <w:lang w:eastAsia="es-BO"/>
              </w:rPr>
            </w:pPr>
            <w:r w:rsidRPr="00431B0F">
              <w:rPr>
                <w:rFonts w:ascii="Calibri" w:hAnsi="Calibri" w:cs="Calibri"/>
                <w:color w:val="000000"/>
                <w:lang w:eastAsia="es-BO"/>
              </w:rPr>
              <w:t>NUM ITEM</w:t>
            </w:r>
          </w:p>
        </w:tc>
        <w:tc>
          <w:tcPr>
            <w:tcW w:w="7435" w:type="dxa"/>
            <w:tcBorders>
              <w:top w:val="single" w:sz="4" w:space="0" w:color="000000"/>
              <w:left w:val="nil"/>
              <w:bottom w:val="single" w:sz="4" w:space="0" w:color="000000"/>
              <w:right w:val="single" w:sz="4" w:space="0" w:color="000000"/>
            </w:tcBorders>
            <w:shd w:val="clear" w:color="000000" w:fill="66B2FF"/>
            <w:noWrap/>
            <w:vAlign w:val="center"/>
            <w:hideMark/>
          </w:tcPr>
          <w:p w14:paraId="2B2EFF84" w14:textId="77777777" w:rsidR="00025A95" w:rsidRPr="00431B0F" w:rsidRDefault="00025A95" w:rsidP="002B011B">
            <w:pPr>
              <w:jc w:val="center"/>
              <w:rPr>
                <w:rFonts w:ascii="Calibri" w:hAnsi="Calibri" w:cs="Calibri"/>
                <w:color w:val="000000"/>
                <w:lang w:eastAsia="es-BO"/>
              </w:rPr>
            </w:pPr>
            <w:r w:rsidRPr="00431B0F">
              <w:rPr>
                <w:rFonts w:ascii="Calibri" w:hAnsi="Calibri" w:cs="Calibri"/>
                <w:color w:val="000000"/>
                <w:lang w:eastAsia="es-BO"/>
              </w:rPr>
              <w:t>NOMBRE DEL ITEM</w:t>
            </w:r>
          </w:p>
        </w:tc>
        <w:tc>
          <w:tcPr>
            <w:tcW w:w="1578" w:type="dxa"/>
            <w:tcBorders>
              <w:top w:val="single" w:sz="4" w:space="0" w:color="000000"/>
              <w:left w:val="nil"/>
              <w:bottom w:val="single" w:sz="4" w:space="0" w:color="000000"/>
              <w:right w:val="single" w:sz="4" w:space="0" w:color="000000"/>
            </w:tcBorders>
            <w:shd w:val="clear" w:color="000000" w:fill="66B2FF"/>
            <w:noWrap/>
            <w:vAlign w:val="center"/>
            <w:hideMark/>
          </w:tcPr>
          <w:p w14:paraId="450D3C7A" w14:textId="77777777" w:rsidR="00025A95" w:rsidRPr="00431B0F" w:rsidRDefault="00025A95" w:rsidP="002B011B">
            <w:pPr>
              <w:jc w:val="center"/>
              <w:rPr>
                <w:rFonts w:ascii="Calibri" w:hAnsi="Calibri" w:cs="Calibri"/>
                <w:color w:val="000000"/>
                <w:lang w:eastAsia="es-BO"/>
              </w:rPr>
            </w:pPr>
            <w:r w:rsidRPr="00431B0F">
              <w:rPr>
                <w:rFonts w:ascii="Calibri" w:hAnsi="Calibri" w:cs="Calibri"/>
                <w:color w:val="000000"/>
                <w:lang w:eastAsia="es-BO"/>
              </w:rPr>
              <w:t>UNIDAD DE MEDIDA</w:t>
            </w:r>
          </w:p>
        </w:tc>
      </w:tr>
      <w:tr w:rsidR="00025A95" w:rsidRPr="00431B0F" w14:paraId="71CCB652"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2F68565"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w:t>
            </w:r>
          </w:p>
        </w:tc>
        <w:tc>
          <w:tcPr>
            <w:tcW w:w="7435" w:type="dxa"/>
            <w:tcBorders>
              <w:top w:val="nil"/>
              <w:left w:val="nil"/>
              <w:bottom w:val="single" w:sz="4" w:space="0" w:color="000000"/>
              <w:right w:val="single" w:sz="4" w:space="0" w:color="000000"/>
            </w:tcBorders>
            <w:shd w:val="clear" w:color="auto" w:fill="auto"/>
            <w:noWrap/>
            <w:vAlign w:val="bottom"/>
            <w:hideMark/>
          </w:tcPr>
          <w:p w14:paraId="5668650F"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TRAZADO Y REPLANTEO</w:t>
            </w:r>
          </w:p>
        </w:tc>
        <w:tc>
          <w:tcPr>
            <w:tcW w:w="1578" w:type="dxa"/>
            <w:tcBorders>
              <w:top w:val="nil"/>
              <w:left w:val="nil"/>
              <w:bottom w:val="single" w:sz="4" w:space="0" w:color="000000"/>
              <w:right w:val="single" w:sz="4" w:space="0" w:color="000000"/>
            </w:tcBorders>
            <w:shd w:val="clear" w:color="auto" w:fill="auto"/>
            <w:noWrap/>
            <w:vAlign w:val="bottom"/>
            <w:hideMark/>
          </w:tcPr>
          <w:p w14:paraId="7DF9C377"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6BAF854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57B5F00"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w:t>
            </w:r>
          </w:p>
        </w:tc>
        <w:tc>
          <w:tcPr>
            <w:tcW w:w="7435" w:type="dxa"/>
            <w:tcBorders>
              <w:top w:val="nil"/>
              <w:left w:val="nil"/>
              <w:bottom w:val="single" w:sz="4" w:space="0" w:color="000000"/>
              <w:right w:val="single" w:sz="4" w:space="0" w:color="000000"/>
            </w:tcBorders>
            <w:shd w:val="clear" w:color="auto" w:fill="auto"/>
            <w:noWrap/>
            <w:vAlign w:val="bottom"/>
            <w:hideMark/>
          </w:tcPr>
          <w:p w14:paraId="78F85C89"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EXCAVACIÓN DE 0 A 2,50 M (SIN AGOTAMIENTO)</w:t>
            </w:r>
          </w:p>
        </w:tc>
        <w:tc>
          <w:tcPr>
            <w:tcW w:w="1578" w:type="dxa"/>
            <w:tcBorders>
              <w:top w:val="nil"/>
              <w:left w:val="nil"/>
              <w:bottom w:val="single" w:sz="4" w:space="0" w:color="000000"/>
              <w:right w:val="single" w:sz="4" w:space="0" w:color="000000"/>
            </w:tcBorders>
            <w:shd w:val="clear" w:color="auto" w:fill="auto"/>
            <w:noWrap/>
            <w:vAlign w:val="bottom"/>
            <w:hideMark/>
          </w:tcPr>
          <w:p w14:paraId="6B02F64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CUBICO</w:t>
            </w:r>
          </w:p>
        </w:tc>
      </w:tr>
      <w:tr w:rsidR="00025A95" w:rsidRPr="00431B0F" w14:paraId="69B7317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79882CE"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w:t>
            </w:r>
          </w:p>
        </w:tc>
        <w:tc>
          <w:tcPr>
            <w:tcW w:w="7435" w:type="dxa"/>
            <w:tcBorders>
              <w:top w:val="nil"/>
              <w:left w:val="nil"/>
              <w:bottom w:val="single" w:sz="4" w:space="0" w:color="000000"/>
              <w:right w:val="single" w:sz="4" w:space="0" w:color="000000"/>
            </w:tcBorders>
            <w:shd w:val="clear" w:color="auto" w:fill="auto"/>
            <w:noWrap/>
            <w:vAlign w:val="bottom"/>
            <w:hideMark/>
          </w:tcPr>
          <w:p w14:paraId="40DEF17A"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ZAPATA DE HORMIGÓN ARMADO</w:t>
            </w:r>
          </w:p>
        </w:tc>
        <w:tc>
          <w:tcPr>
            <w:tcW w:w="1578" w:type="dxa"/>
            <w:tcBorders>
              <w:top w:val="nil"/>
              <w:left w:val="nil"/>
              <w:bottom w:val="single" w:sz="4" w:space="0" w:color="000000"/>
              <w:right w:val="single" w:sz="4" w:space="0" w:color="000000"/>
            </w:tcBorders>
            <w:shd w:val="clear" w:color="auto" w:fill="auto"/>
            <w:noWrap/>
            <w:vAlign w:val="bottom"/>
            <w:hideMark/>
          </w:tcPr>
          <w:p w14:paraId="43E2AA97"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CUBICO</w:t>
            </w:r>
          </w:p>
        </w:tc>
      </w:tr>
      <w:tr w:rsidR="00025A95" w:rsidRPr="00431B0F" w14:paraId="655A48AB"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3F11DBC"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w:t>
            </w:r>
          </w:p>
        </w:tc>
        <w:tc>
          <w:tcPr>
            <w:tcW w:w="7435" w:type="dxa"/>
            <w:tcBorders>
              <w:top w:val="nil"/>
              <w:left w:val="nil"/>
              <w:bottom w:val="single" w:sz="4" w:space="0" w:color="000000"/>
              <w:right w:val="single" w:sz="4" w:space="0" w:color="000000"/>
            </w:tcBorders>
            <w:shd w:val="clear" w:color="auto" w:fill="auto"/>
            <w:noWrap/>
            <w:vAlign w:val="bottom"/>
            <w:hideMark/>
          </w:tcPr>
          <w:p w14:paraId="440E930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COLUMNA DE HORMIGÓN ARMADO (0,25X0,25)</w:t>
            </w:r>
          </w:p>
        </w:tc>
        <w:tc>
          <w:tcPr>
            <w:tcW w:w="1578" w:type="dxa"/>
            <w:tcBorders>
              <w:top w:val="nil"/>
              <w:left w:val="nil"/>
              <w:bottom w:val="single" w:sz="4" w:space="0" w:color="000000"/>
              <w:right w:val="single" w:sz="4" w:space="0" w:color="000000"/>
            </w:tcBorders>
            <w:shd w:val="clear" w:color="auto" w:fill="auto"/>
            <w:noWrap/>
            <w:vAlign w:val="bottom"/>
            <w:hideMark/>
          </w:tcPr>
          <w:p w14:paraId="7E2B7CA9"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CUBICO</w:t>
            </w:r>
          </w:p>
        </w:tc>
      </w:tr>
      <w:tr w:rsidR="00025A95" w:rsidRPr="00431B0F" w14:paraId="6A3DCAE5"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3A2A9E7"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5</w:t>
            </w:r>
          </w:p>
        </w:tc>
        <w:tc>
          <w:tcPr>
            <w:tcW w:w="7435" w:type="dxa"/>
            <w:tcBorders>
              <w:top w:val="nil"/>
              <w:left w:val="nil"/>
              <w:bottom w:val="single" w:sz="4" w:space="0" w:color="000000"/>
              <w:right w:val="single" w:sz="4" w:space="0" w:color="000000"/>
            </w:tcBorders>
            <w:shd w:val="clear" w:color="auto" w:fill="auto"/>
            <w:noWrap/>
            <w:vAlign w:val="bottom"/>
            <w:hideMark/>
          </w:tcPr>
          <w:p w14:paraId="225CDE55"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CIMIENTO DE HORMIGÓN CICLÓPEO</w:t>
            </w:r>
          </w:p>
        </w:tc>
        <w:tc>
          <w:tcPr>
            <w:tcW w:w="1578" w:type="dxa"/>
            <w:tcBorders>
              <w:top w:val="nil"/>
              <w:left w:val="nil"/>
              <w:bottom w:val="single" w:sz="4" w:space="0" w:color="000000"/>
              <w:right w:val="single" w:sz="4" w:space="0" w:color="000000"/>
            </w:tcBorders>
            <w:shd w:val="clear" w:color="auto" w:fill="auto"/>
            <w:noWrap/>
            <w:vAlign w:val="bottom"/>
            <w:hideMark/>
          </w:tcPr>
          <w:p w14:paraId="5FCA2D6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CUBICO</w:t>
            </w:r>
          </w:p>
        </w:tc>
      </w:tr>
      <w:tr w:rsidR="00025A95" w:rsidRPr="00431B0F" w14:paraId="5BBFFA6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F9DAFA5"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6</w:t>
            </w:r>
          </w:p>
        </w:tc>
        <w:tc>
          <w:tcPr>
            <w:tcW w:w="7435" w:type="dxa"/>
            <w:tcBorders>
              <w:top w:val="nil"/>
              <w:left w:val="nil"/>
              <w:bottom w:val="single" w:sz="4" w:space="0" w:color="000000"/>
              <w:right w:val="single" w:sz="4" w:space="0" w:color="000000"/>
            </w:tcBorders>
            <w:shd w:val="clear" w:color="auto" w:fill="auto"/>
            <w:noWrap/>
            <w:vAlign w:val="bottom"/>
            <w:hideMark/>
          </w:tcPr>
          <w:p w14:paraId="3F6841D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SOBRECIMIENTO DE HORMIGÓN CICLÓPEO 50% PIEDRA DESPLAZADORA</w:t>
            </w:r>
          </w:p>
        </w:tc>
        <w:tc>
          <w:tcPr>
            <w:tcW w:w="1578" w:type="dxa"/>
            <w:tcBorders>
              <w:top w:val="nil"/>
              <w:left w:val="nil"/>
              <w:bottom w:val="single" w:sz="4" w:space="0" w:color="000000"/>
              <w:right w:val="single" w:sz="4" w:space="0" w:color="000000"/>
            </w:tcBorders>
            <w:shd w:val="clear" w:color="auto" w:fill="auto"/>
            <w:noWrap/>
            <w:vAlign w:val="bottom"/>
            <w:hideMark/>
          </w:tcPr>
          <w:p w14:paraId="1DB249A5"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CUBICO</w:t>
            </w:r>
          </w:p>
        </w:tc>
      </w:tr>
      <w:tr w:rsidR="00025A95" w:rsidRPr="00431B0F" w14:paraId="12AC498A"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EF756B4"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7</w:t>
            </w:r>
          </w:p>
        </w:tc>
        <w:tc>
          <w:tcPr>
            <w:tcW w:w="7435" w:type="dxa"/>
            <w:tcBorders>
              <w:top w:val="nil"/>
              <w:left w:val="nil"/>
              <w:bottom w:val="single" w:sz="4" w:space="0" w:color="000000"/>
              <w:right w:val="single" w:sz="4" w:space="0" w:color="000000"/>
            </w:tcBorders>
            <w:shd w:val="clear" w:color="auto" w:fill="auto"/>
            <w:noWrap/>
            <w:vAlign w:val="bottom"/>
            <w:hideMark/>
          </w:tcPr>
          <w:p w14:paraId="21C6243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IMPERMEABILIZACIÓN CON CARTÓN ASFALTICO</w:t>
            </w:r>
          </w:p>
        </w:tc>
        <w:tc>
          <w:tcPr>
            <w:tcW w:w="1578" w:type="dxa"/>
            <w:tcBorders>
              <w:top w:val="nil"/>
              <w:left w:val="nil"/>
              <w:bottom w:val="single" w:sz="4" w:space="0" w:color="000000"/>
              <w:right w:val="single" w:sz="4" w:space="0" w:color="000000"/>
            </w:tcBorders>
            <w:shd w:val="clear" w:color="auto" w:fill="auto"/>
            <w:noWrap/>
            <w:vAlign w:val="bottom"/>
            <w:hideMark/>
          </w:tcPr>
          <w:p w14:paraId="49671563"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01538E1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68DED0D"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8</w:t>
            </w:r>
          </w:p>
        </w:tc>
        <w:tc>
          <w:tcPr>
            <w:tcW w:w="7435" w:type="dxa"/>
            <w:tcBorders>
              <w:top w:val="nil"/>
              <w:left w:val="nil"/>
              <w:bottom w:val="single" w:sz="4" w:space="0" w:color="000000"/>
              <w:right w:val="single" w:sz="4" w:space="0" w:color="000000"/>
            </w:tcBorders>
            <w:shd w:val="clear" w:color="auto" w:fill="auto"/>
            <w:noWrap/>
            <w:vAlign w:val="bottom"/>
            <w:hideMark/>
          </w:tcPr>
          <w:p w14:paraId="3DCBF539"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MURO DE LADRILLO DE 6H C/MORTERO DE CEMENTO (24X15X10) E=15 CM</w:t>
            </w:r>
          </w:p>
        </w:tc>
        <w:tc>
          <w:tcPr>
            <w:tcW w:w="1578" w:type="dxa"/>
            <w:tcBorders>
              <w:top w:val="nil"/>
              <w:left w:val="nil"/>
              <w:bottom w:val="single" w:sz="4" w:space="0" w:color="000000"/>
              <w:right w:val="single" w:sz="4" w:space="0" w:color="000000"/>
            </w:tcBorders>
            <w:shd w:val="clear" w:color="auto" w:fill="auto"/>
            <w:noWrap/>
            <w:vAlign w:val="bottom"/>
            <w:hideMark/>
          </w:tcPr>
          <w:p w14:paraId="548B5BF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60BCFFAC"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D7EB1CA"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9</w:t>
            </w:r>
          </w:p>
        </w:tc>
        <w:tc>
          <w:tcPr>
            <w:tcW w:w="7435" w:type="dxa"/>
            <w:tcBorders>
              <w:top w:val="nil"/>
              <w:left w:val="nil"/>
              <w:bottom w:val="single" w:sz="4" w:space="0" w:color="000000"/>
              <w:right w:val="single" w:sz="4" w:space="0" w:color="000000"/>
            </w:tcBorders>
            <w:shd w:val="clear" w:color="auto" w:fill="auto"/>
            <w:noWrap/>
            <w:vAlign w:val="bottom"/>
            <w:hideMark/>
          </w:tcPr>
          <w:p w14:paraId="00777D63"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MURO DE LADRILLO DE 6H C/MORTERO DE CEMENTO (24X15X10) E=10 cm</w:t>
            </w:r>
          </w:p>
        </w:tc>
        <w:tc>
          <w:tcPr>
            <w:tcW w:w="1578" w:type="dxa"/>
            <w:tcBorders>
              <w:top w:val="nil"/>
              <w:left w:val="nil"/>
              <w:bottom w:val="single" w:sz="4" w:space="0" w:color="000000"/>
              <w:right w:val="single" w:sz="4" w:space="0" w:color="000000"/>
            </w:tcBorders>
            <w:shd w:val="clear" w:color="auto" w:fill="auto"/>
            <w:noWrap/>
            <w:vAlign w:val="bottom"/>
            <w:hideMark/>
          </w:tcPr>
          <w:p w14:paraId="0311E64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3F105C90"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DA95DCF"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10</w:t>
            </w:r>
          </w:p>
        </w:tc>
        <w:tc>
          <w:tcPr>
            <w:tcW w:w="7435" w:type="dxa"/>
            <w:tcBorders>
              <w:top w:val="nil"/>
              <w:left w:val="nil"/>
              <w:bottom w:val="single" w:sz="4" w:space="0" w:color="000000"/>
              <w:right w:val="single" w:sz="4" w:space="0" w:color="000000"/>
            </w:tcBorders>
            <w:shd w:val="clear" w:color="auto" w:fill="auto"/>
            <w:noWrap/>
            <w:vAlign w:val="bottom"/>
            <w:hideMark/>
          </w:tcPr>
          <w:p w14:paraId="7580A42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DINTEL DE LADRILLO ARMADO (6H)</w:t>
            </w:r>
          </w:p>
        </w:tc>
        <w:tc>
          <w:tcPr>
            <w:tcW w:w="1578" w:type="dxa"/>
            <w:tcBorders>
              <w:top w:val="nil"/>
              <w:left w:val="nil"/>
              <w:bottom w:val="single" w:sz="4" w:space="0" w:color="000000"/>
              <w:right w:val="single" w:sz="4" w:space="0" w:color="000000"/>
            </w:tcBorders>
            <w:shd w:val="clear" w:color="auto" w:fill="auto"/>
            <w:noWrap/>
            <w:vAlign w:val="bottom"/>
            <w:hideMark/>
          </w:tcPr>
          <w:p w14:paraId="6325E007"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r w:rsidR="00025A95" w:rsidRPr="00431B0F" w14:paraId="002B17CE"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1BBC8FE"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11</w:t>
            </w:r>
          </w:p>
        </w:tc>
        <w:tc>
          <w:tcPr>
            <w:tcW w:w="7435" w:type="dxa"/>
            <w:tcBorders>
              <w:top w:val="nil"/>
              <w:left w:val="nil"/>
              <w:bottom w:val="single" w:sz="4" w:space="0" w:color="000000"/>
              <w:right w:val="single" w:sz="4" w:space="0" w:color="000000"/>
            </w:tcBorders>
            <w:shd w:val="clear" w:color="auto" w:fill="auto"/>
            <w:noWrap/>
            <w:vAlign w:val="bottom"/>
            <w:hideMark/>
          </w:tcPr>
          <w:p w14:paraId="4C1A997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VIGA CADENA DE HORMIGÓN ARMADO</w:t>
            </w:r>
          </w:p>
        </w:tc>
        <w:tc>
          <w:tcPr>
            <w:tcW w:w="1578" w:type="dxa"/>
            <w:tcBorders>
              <w:top w:val="nil"/>
              <w:left w:val="nil"/>
              <w:bottom w:val="single" w:sz="4" w:space="0" w:color="000000"/>
              <w:right w:val="single" w:sz="4" w:space="0" w:color="000000"/>
            </w:tcBorders>
            <w:shd w:val="clear" w:color="auto" w:fill="auto"/>
            <w:noWrap/>
            <w:vAlign w:val="bottom"/>
            <w:hideMark/>
          </w:tcPr>
          <w:p w14:paraId="337DE79C"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CUBICO</w:t>
            </w:r>
          </w:p>
        </w:tc>
      </w:tr>
      <w:tr w:rsidR="00025A95" w:rsidRPr="00431B0F" w14:paraId="1EB2DE5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03CDBEE"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12</w:t>
            </w:r>
          </w:p>
        </w:tc>
        <w:tc>
          <w:tcPr>
            <w:tcW w:w="7435" w:type="dxa"/>
            <w:tcBorders>
              <w:top w:val="nil"/>
              <w:left w:val="nil"/>
              <w:bottom w:val="single" w:sz="4" w:space="0" w:color="000000"/>
              <w:right w:val="single" w:sz="4" w:space="0" w:color="000000"/>
            </w:tcBorders>
            <w:shd w:val="clear" w:color="auto" w:fill="auto"/>
            <w:noWrap/>
            <w:vAlign w:val="bottom"/>
            <w:hideMark/>
          </w:tcPr>
          <w:p w14:paraId="09CE05B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LOSA LLENA DE HORMIGÓN ARMADO P/TANQUE ELEVADO</w:t>
            </w:r>
          </w:p>
        </w:tc>
        <w:tc>
          <w:tcPr>
            <w:tcW w:w="1578" w:type="dxa"/>
            <w:tcBorders>
              <w:top w:val="nil"/>
              <w:left w:val="nil"/>
              <w:bottom w:val="single" w:sz="4" w:space="0" w:color="000000"/>
              <w:right w:val="single" w:sz="4" w:space="0" w:color="000000"/>
            </w:tcBorders>
            <w:shd w:val="clear" w:color="auto" w:fill="auto"/>
            <w:noWrap/>
            <w:vAlign w:val="bottom"/>
            <w:hideMark/>
          </w:tcPr>
          <w:p w14:paraId="3FBF086C"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CUBICO</w:t>
            </w:r>
          </w:p>
        </w:tc>
      </w:tr>
      <w:tr w:rsidR="00025A95" w:rsidRPr="00431B0F" w14:paraId="0962503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F07DFF5"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13</w:t>
            </w:r>
          </w:p>
        </w:tc>
        <w:tc>
          <w:tcPr>
            <w:tcW w:w="7435" w:type="dxa"/>
            <w:tcBorders>
              <w:top w:val="nil"/>
              <w:left w:val="nil"/>
              <w:bottom w:val="single" w:sz="4" w:space="0" w:color="000000"/>
              <w:right w:val="single" w:sz="4" w:space="0" w:color="000000"/>
            </w:tcBorders>
            <w:shd w:val="clear" w:color="auto" w:fill="auto"/>
            <w:noWrap/>
            <w:vAlign w:val="bottom"/>
            <w:hideMark/>
          </w:tcPr>
          <w:p w14:paraId="7C27909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EMPEDRADO Y CONTRAPISO DE CEMENTO</w:t>
            </w:r>
          </w:p>
        </w:tc>
        <w:tc>
          <w:tcPr>
            <w:tcW w:w="1578" w:type="dxa"/>
            <w:tcBorders>
              <w:top w:val="nil"/>
              <w:left w:val="nil"/>
              <w:bottom w:val="single" w:sz="4" w:space="0" w:color="000000"/>
              <w:right w:val="single" w:sz="4" w:space="0" w:color="000000"/>
            </w:tcBorders>
            <w:shd w:val="clear" w:color="auto" w:fill="auto"/>
            <w:noWrap/>
            <w:vAlign w:val="bottom"/>
            <w:hideMark/>
          </w:tcPr>
          <w:p w14:paraId="14E3FCB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3D2C8911"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BAD45F9"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14</w:t>
            </w:r>
          </w:p>
        </w:tc>
        <w:tc>
          <w:tcPr>
            <w:tcW w:w="7435" w:type="dxa"/>
            <w:tcBorders>
              <w:top w:val="nil"/>
              <w:left w:val="nil"/>
              <w:bottom w:val="single" w:sz="4" w:space="0" w:color="000000"/>
              <w:right w:val="single" w:sz="4" w:space="0" w:color="000000"/>
            </w:tcBorders>
            <w:shd w:val="clear" w:color="auto" w:fill="auto"/>
            <w:noWrap/>
            <w:vAlign w:val="bottom"/>
            <w:hideMark/>
          </w:tcPr>
          <w:p w14:paraId="6162271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ALERO DE YESO C/ ESTRUCTURA MADERAMEN</w:t>
            </w:r>
          </w:p>
        </w:tc>
        <w:tc>
          <w:tcPr>
            <w:tcW w:w="1578" w:type="dxa"/>
            <w:tcBorders>
              <w:top w:val="nil"/>
              <w:left w:val="nil"/>
              <w:bottom w:val="single" w:sz="4" w:space="0" w:color="000000"/>
              <w:right w:val="single" w:sz="4" w:space="0" w:color="000000"/>
            </w:tcBorders>
            <w:shd w:val="clear" w:color="auto" w:fill="auto"/>
            <w:noWrap/>
            <w:vAlign w:val="bottom"/>
            <w:hideMark/>
          </w:tcPr>
          <w:p w14:paraId="0D81873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0D34C8D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0932D56"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15</w:t>
            </w:r>
          </w:p>
        </w:tc>
        <w:tc>
          <w:tcPr>
            <w:tcW w:w="7435" w:type="dxa"/>
            <w:tcBorders>
              <w:top w:val="nil"/>
              <w:left w:val="nil"/>
              <w:bottom w:val="single" w:sz="4" w:space="0" w:color="000000"/>
              <w:right w:val="single" w:sz="4" w:space="0" w:color="000000"/>
            </w:tcBorders>
            <w:shd w:val="clear" w:color="auto" w:fill="auto"/>
            <w:noWrap/>
            <w:vAlign w:val="bottom"/>
            <w:hideMark/>
          </w:tcPr>
          <w:p w14:paraId="593F261D"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BOTAGUAS DE LADRILLO CERÁMICO</w:t>
            </w:r>
          </w:p>
        </w:tc>
        <w:tc>
          <w:tcPr>
            <w:tcW w:w="1578" w:type="dxa"/>
            <w:tcBorders>
              <w:top w:val="nil"/>
              <w:left w:val="nil"/>
              <w:bottom w:val="single" w:sz="4" w:space="0" w:color="000000"/>
              <w:right w:val="single" w:sz="4" w:space="0" w:color="000000"/>
            </w:tcBorders>
            <w:shd w:val="clear" w:color="auto" w:fill="auto"/>
            <w:noWrap/>
            <w:vAlign w:val="bottom"/>
            <w:hideMark/>
          </w:tcPr>
          <w:p w14:paraId="66A619B3"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r w:rsidR="00025A95" w:rsidRPr="00431B0F" w14:paraId="0595244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D09874B"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16</w:t>
            </w:r>
          </w:p>
        </w:tc>
        <w:tc>
          <w:tcPr>
            <w:tcW w:w="7435" w:type="dxa"/>
            <w:tcBorders>
              <w:top w:val="nil"/>
              <w:left w:val="nil"/>
              <w:bottom w:val="single" w:sz="4" w:space="0" w:color="000000"/>
              <w:right w:val="single" w:sz="4" w:space="0" w:color="000000"/>
            </w:tcBorders>
            <w:shd w:val="clear" w:color="auto" w:fill="auto"/>
            <w:noWrap/>
            <w:vAlign w:val="bottom"/>
            <w:hideMark/>
          </w:tcPr>
          <w:p w14:paraId="31982203"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ACERA DE CEMENTO E=5 CM CON EMPEDRADO</w:t>
            </w:r>
          </w:p>
        </w:tc>
        <w:tc>
          <w:tcPr>
            <w:tcW w:w="1578" w:type="dxa"/>
            <w:tcBorders>
              <w:top w:val="nil"/>
              <w:left w:val="nil"/>
              <w:bottom w:val="single" w:sz="4" w:space="0" w:color="000000"/>
              <w:right w:val="single" w:sz="4" w:space="0" w:color="000000"/>
            </w:tcBorders>
            <w:shd w:val="clear" w:color="auto" w:fill="auto"/>
            <w:noWrap/>
            <w:vAlign w:val="bottom"/>
            <w:hideMark/>
          </w:tcPr>
          <w:p w14:paraId="345D97C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61B97C3D"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59CC5D4"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17</w:t>
            </w:r>
          </w:p>
        </w:tc>
        <w:tc>
          <w:tcPr>
            <w:tcW w:w="7435" w:type="dxa"/>
            <w:tcBorders>
              <w:top w:val="nil"/>
              <w:left w:val="nil"/>
              <w:bottom w:val="single" w:sz="4" w:space="0" w:color="000000"/>
              <w:right w:val="single" w:sz="4" w:space="0" w:color="000000"/>
            </w:tcBorders>
            <w:shd w:val="clear" w:color="auto" w:fill="auto"/>
            <w:noWrap/>
            <w:vAlign w:val="bottom"/>
            <w:hideMark/>
          </w:tcPr>
          <w:p w14:paraId="2A5E254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REVOQUE INTERIOR DE YESO</w:t>
            </w:r>
          </w:p>
        </w:tc>
        <w:tc>
          <w:tcPr>
            <w:tcW w:w="1578" w:type="dxa"/>
            <w:tcBorders>
              <w:top w:val="nil"/>
              <w:left w:val="nil"/>
              <w:bottom w:val="single" w:sz="4" w:space="0" w:color="000000"/>
              <w:right w:val="single" w:sz="4" w:space="0" w:color="000000"/>
            </w:tcBorders>
            <w:shd w:val="clear" w:color="auto" w:fill="auto"/>
            <w:noWrap/>
            <w:vAlign w:val="bottom"/>
            <w:hideMark/>
          </w:tcPr>
          <w:p w14:paraId="78C96876"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6C40CEDA"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3E0164A"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18</w:t>
            </w:r>
          </w:p>
        </w:tc>
        <w:tc>
          <w:tcPr>
            <w:tcW w:w="7435" w:type="dxa"/>
            <w:tcBorders>
              <w:top w:val="nil"/>
              <w:left w:val="nil"/>
              <w:bottom w:val="single" w:sz="4" w:space="0" w:color="000000"/>
              <w:right w:val="single" w:sz="4" w:space="0" w:color="000000"/>
            </w:tcBorders>
            <w:shd w:val="clear" w:color="auto" w:fill="auto"/>
            <w:noWrap/>
            <w:vAlign w:val="bottom"/>
            <w:hideMark/>
          </w:tcPr>
          <w:p w14:paraId="66C3DE76"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REVOQUE INTERIOR DE CEMENTO</w:t>
            </w:r>
          </w:p>
        </w:tc>
        <w:tc>
          <w:tcPr>
            <w:tcW w:w="1578" w:type="dxa"/>
            <w:tcBorders>
              <w:top w:val="nil"/>
              <w:left w:val="nil"/>
              <w:bottom w:val="single" w:sz="4" w:space="0" w:color="000000"/>
              <w:right w:val="single" w:sz="4" w:space="0" w:color="000000"/>
            </w:tcBorders>
            <w:shd w:val="clear" w:color="auto" w:fill="auto"/>
            <w:noWrap/>
            <w:vAlign w:val="bottom"/>
            <w:hideMark/>
          </w:tcPr>
          <w:p w14:paraId="033A3CF2"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42E2C33A"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D4C7138"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19</w:t>
            </w:r>
          </w:p>
        </w:tc>
        <w:tc>
          <w:tcPr>
            <w:tcW w:w="7435" w:type="dxa"/>
            <w:tcBorders>
              <w:top w:val="nil"/>
              <w:left w:val="nil"/>
              <w:bottom w:val="single" w:sz="4" w:space="0" w:color="000000"/>
              <w:right w:val="single" w:sz="4" w:space="0" w:color="000000"/>
            </w:tcBorders>
            <w:shd w:val="clear" w:color="auto" w:fill="auto"/>
            <w:noWrap/>
            <w:vAlign w:val="bottom"/>
            <w:hideMark/>
          </w:tcPr>
          <w:p w14:paraId="48A02AAA"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REVOQUE EXTERIOR DE CEMENTO</w:t>
            </w:r>
          </w:p>
        </w:tc>
        <w:tc>
          <w:tcPr>
            <w:tcW w:w="1578" w:type="dxa"/>
            <w:tcBorders>
              <w:top w:val="nil"/>
              <w:left w:val="nil"/>
              <w:bottom w:val="single" w:sz="4" w:space="0" w:color="000000"/>
              <w:right w:val="single" w:sz="4" w:space="0" w:color="000000"/>
            </w:tcBorders>
            <w:shd w:val="clear" w:color="auto" w:fill="auto"/>
            <w:noWrap/>
            <w:vAlign w:val="bottom"/>
            <w:hideMark/>
          </w:tcPr>
          <w:p w14:paraId="439193E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5ACDCCCD"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0687385"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20</w:t>
            </w:r>
          </w:p>
        </w:tc>
        <w:tc>
          <w:tcPr>
            <w:tcW w:w="7435" w:type="dxa"/>
            <w:tcBorders>
              <w:top w:val="nil"/>
              <w:left w:val="nil"/>
              <w:bottom w:val="single" w:sz="4" w:space="0" w:color="000000"/>
              <w:right w:val="single" w:sz="4" w:space="0" w:color="000000"/>
            </w:tcBorders>
            <w:shd w:val="clear" w:color="auto" w:fill="auto"/>
            <w:noWrap/>
            <w:vAlign w:val="bottom"/>
            <w:hideMark/>
          </w:tcPr>
          <w:p w14:paraId="12247AE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CIELO FALSO DE PLACA PVC C/ESTRUCTURA GALVANIZADA</w:t>
            </w:r>
          </w:p>
        </w:tc>
        <w:tc>
          <w:tcPr>
            <w:tcW w:w="1578" w:type="dxa"/>
            <w:tcBorders>
              <w:top w:val="nil"/>
              <w:left w:val="nil"/>
              <w:bottom w:val="single" w:sz="4" w:space="0" w:color="000000"/>
              <w:right w:val="single" w:sz="4" w:space="0" w:color="000000"/>
            </w:tcBorders>
            <w:shd w:val="clear" w:color="auto" w:fill="auto"/>
            <w:noWrap/>
            <w:vAlign w:val="bottom"/>
            <w:hideMark/>
          </w:tcPr>
          <w:p w14:paraId="1C8CA62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159AD97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436B0A3"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21</w:t>
            </w:r>
          </w:p>
        </w:tc>
        <w:tc>
          <w:tcPr>
            <w:tcW w:w="7435" w:type="dxa"/>
            <w:tcBorders>
              <w:top w:val="nil"/>
              <w:left w:val="nil"/>
              <w:bottom w:val="single" w:sz="4" w:space="0" w:color="000000"/>
              <w:right w:val="single" w:sz="4" w:space="0" w:color="000000"/>
            </w:tcBorders>
            <w:shd w:val="clear" w:color="auto" w:fill="auto"/>
            <w:noWrap/>
            <w:vAlign w:val="bottom"/>
            <w:hideMark/>
          </w:tcPr>
          <w:p w14:paraId="612320B9"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CANALETA DE CALAMINA GALVANIZADA Nro 28 CORTE 33</w:t>
            </w:r>
          </w:p>
        </w:tc>
        <w:tc>
          <w:tcPr>
            <w:tcW w:w="1578" w:type="dxa"/>
            <w:tcBorders>
              <w:top w:val="nil"/>
              <w:left w:val="nil"/>
              <w:bottom w:val="single" w:sz="4" w:space="0" w:color="000000"/>
              <w:right w:val="single" w:sz="4" w:space="0" w:color="000000"/>
            </w:tcBorders>
            <w:shd w:val="clear" w:color="auto" w:fill="auto"/>
            <w:noWrap/>
            <w:vAlign w:val="bottom"/>
            <w:hideMark/>
          </w:tcPr>
          <w:p w14:paraId="1BAB4C4D"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r w:rsidR="00025A95" w:rsidRPr="00431B0F" w14:paraId="411FFA75"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094E272"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22</w:t>
            </w:r>
          </w:p>
        </w:tc>
        <w:tc>
          <w:tcPr>
            <w:tcW w:w="7435" w:type="dxa"/>
            <w:tcBorders>
              <w:top w:val="nil"/>
              <w:left w:val="nil"/>
              <w:bottom w:val="single" w:sz="4" w:space="0" w:color="000000"/>
              <w:right w:val="single" w:sz="4" w:space="0" w:color="000000"/>
            </w:tcBorders>
            <w:shd w:val="clear" w:color="auto" w:fill="auto"/>
            <w:noWrap/>
            <w:vAlign w:val="bottom"/>
            <w:hideMark/>
          </w:tcPr>
          <w:p w14:paraId="1AC02F2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BAJANTE DE PVC 3"</w:t>
            </w:r>
          </w:p>
        </w:tc>
        <w:tc>
          <w:tcPr>
            <w:tcW w:w="1578" w:type="dxa"/>
            <w:tcBorders>
              <w:top w:val="nil"/>
              <w:left w:val="nil"/>
              <w:bottom w:val="single" w:sz="4" w:space="0" w:color="000000"/>
              <w:right w:val="single" w:sz="4" w:space="0" w:color="000000"/>
            </w:tcBorders>
            <w:shd w:val="clear" w:color="auto" w:fill="auto"/>
            <w:noWrap/>
            <w:vAlign w:val="bottom"/>
            <w:hideMark/>
          </w:tcPr>
          <w:p w14:paraId="59DE52E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r w:rsidR="00025A95" w:rsidRPr="00431B0F" w14:paraId="7A47E7A8"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2D8225D"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23</w:t>
            </w:r>
          </w:p>
        </w:tc>
        <w:tc>
          <w:tcPr>
            <w:tcW w:w="7435" w:type="dxa"/>
            <w:tcBorders>
              <w:top w:val="nil"/>
              <w:left w:val="nil"/>
              <w:bottom w:val="single" w:sz="4" w:space="0" w:color="000000"/>
              <w:right w:val="single" w:sz="4" w:space="0" w:color="000000"/>
            </w:tcBorders>
            <w:shd w:val="clear" w:color="auto" w:fill="auto"/>
            <w:noWrap/>
            <w:vAlign w:val="bottom"/>
            <w:hideMark/>
          </w:tcPr>
          <w:p w14:paraId="38AB04A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MESÓN DE HORMIGÓN ARMADO PARA COCINA</w:t>
            </w:r>
          </w:p>
        </w:tc>
        <w:tc>
          <w:tcPr>
            <w:tcW w:w="1578" w:type="dxa"/>
            <w:tcBorders>
              <w:top w:val="nil"/>
              <w:left w:val="nil"/>
              <w:bottom w:val="single" w:sz="4" w:space="0" w:color="000000"/>
              <w:right w:val="single" w:sz="4" w:space="0" w:color="000000"/>
            </w:tcBorders>
            <w:shd w:val="clear" w:color="auto" w:fill="auto"/>
            <w:noWrap/>
            <w:vAlign w:val="bottom"/>
            <w:hideMark/>
          </w:tcPr>
          <w:p w14:paraId="13DF5837"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02909D26"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38F0248"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24</w:t>
            </w:r>
          </w:p>
        </w:tc>
        <w:tc>
          <w:tcPr>
            <w:tcW w:w="7435" w:type="dxa"/>
            <w:tcBorders>
              <w:top w:val="nil"/>
              <w:left w:val="nil"/>
              <w:bottom w:val="single" w:sz="4" w:space="0" w:color="000000"/>
              <w:right w:val="single" w:sz="4" w:space="0" w:color="000000"/>
            </w:tcBorders>
            <w:shd w:val="clear" w:color="auto" w:fill="auto"/>
            <w:noWrap/>
            <w:vAlign w:val="bottom"/>
            <w:hideMark/>
          </w:tcPr>
          <w:p w14:paraId="10574D8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LAVAPLATOS DE UNA FOSA CON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00456DC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27F4BA20"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0E95CFA"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25</w:t>
            </w:r>
          </w:p>
        </w:tc>
        <w:tc>
          <w:tcPr>
            <w:tcW w:w="7435" w:type="dxa"/>
            <w:tcBorders>
              <w:top w:val="nil"/>
              <w:left w:val="nil"/>
              <w:bottom w:val="single" w:sz="4" w:space="0" w:color="000000"/>
              <w:right w:val="single" w:sz="4" w:space="0" w:color="000000"/>
            </w:tcBorders>
            <w:shd w:val="clear" w:color="auto" w:fill="auto"/>
            <w:noWrap/>
            <w:vAlign w:val="bottom"/>
            <w:hideMark/>
          </w:tcPr>
          <w:p w14:paraId="13A09E1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REVESTIMIENTO DE CERÁMICA C/CEMENTO COLA</w:t>
            </w:r>
          </w:p>
        </w:tc>
        <w:tc>
          <w:tcPr>
            <w:tcW w:w="1578" w:type="dxa"/>
            <w:tcBorders>
              <w:top w:val="nil"/>
              <w:left w:val="nil"/>
              <w:bottom w:val="single" w:sz="4" w:space="0" w:color="000000"/>
              <w:right w:val="single" w:sz="4" w:space="0" w:color="000000"/>
            </w:tcBorders>
            <w:shd w:val="clear" w:color="auto" w:fill="auto"/>
            <w:noWrap/>
            <w:vAlign w:val="bottom"/>
            <w:hideMark/>
          </w:tcPr>
          <w:p w14:paraId="13DD32D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4423368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2952ACC"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26</w:t>
            </w:r>
          </w:p>
        </w:tc>
        <w:tc>
          <w:tcPr>
            <w:tcW w:w="7435" w:type="dxa"/>
            <w:tcBorders>
              <w:top w:val="nil"/>
              <w:left w:val="nil"/>
              <w:bottom w:val="single" w:sz="4" w:space="0" w:color="000000"/>
              <w:right w:val="single" w:sz="4" w:space="0" w:color="000000"/>
            </w:tcBorders>
            <w:shd w:val="clear" w:color="auto" w:fill="auto"/>
            <w:noWrap/>
            <w:vAlign w:val="bottom"/>
            <w:hideMark/>
          </w:tcPr>
          <w:p w14:paraId="5F97D7C2"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REVESTIMIENTO DE CERÁMICA PARA MESÓN</w:t>
            </w:r>
          </w:p>
        </w:tc>
        <w:tc>
          <w:tcPr>
            <w:tcW w:w="1578" w:type="dxa"/>
            <w:tcBorders>
              <w:top w:val="nil"/>
              <w:left w:val="nil"/>
              <w:bottom w:val="single" w:sz="4" w:space="0" w:color="000000"/>
              <w:right w:val="single" w:sz="4" w:space="0" w:color="000000"/>
            </w:tcBorders>
            <w:shd w:val="clear" w:color="auto" w:fill="auto"/>
            <w:noWrap/>
            <w:vAlign w:val="bottom"/>
            <w:hideMark/>
          </w:tcPr>
          <w:p w14:paraId="5F3D0CDC"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51D88E12"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5EFB462"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27</w:t>
            </w:r>
          </w:p>
        </w:tc>
        <w:tc>
          <w:tcPr>
            <w:tcW w:w="7435" w:type="dxa"/>
            <w:tcBorders>
              <w:top w:val="nil"/>
              <w:left w:val="nil"/>
              <w:bottom w:val="single" w:sz="4" w:space="0" w:color="000000"/>
              <w:right w:val="single" w:sz="4" w:space="0" w:color="000000"/>
            </w:tcBorders>
            <w:shd w:val="clear" w:color="auto" w:fill="auto"/>
            <w:noWrap/>
            <w:vAlign w:val="bottom"/>
            <w:hideMark/>
          </w:tcPr>
          <w:p w14:paraId="27E7D73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PISO DE CERÁMICA C/CEMENTO COLA</w:t>
            </w:r>
          </w:p>
        </w:tc>
        <w:tc>
          <w:tcPr>
            <w:tcW w:w="1578" w:type="dxa"/>
            <w:tcBorders>
              <w:top w:val="nil"/>
              <w:left w:val="nil"/>
              <w:bottom w:val="single" w:sz="4" w:space="0" w:color="000000"/>
              <w:right w:val="single" w:sz="4" w:space="0" w:color="000000"/>
            </w:tcBorders>
            <w:shd w:val="clear" w:color="auto" w:fill="auto"/>
            <w:noWrap/>
            <w:vAlign w:val="bottom"/>
            <w:hideMark/>
          </w:tcPr>
          <w:p w14:paraId="04372023"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1F0CDA2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BCF1A95"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28</w:t>
            </w:r>
          </w:p>
        </w:tc>
        <w:tc>
          <w:tcPr>
            <w:tcW w:w="7435" w:type="dxa"/>
            <w:tcBorders>
              <w:top w:val="nil"/>
              <w:left w:val="nil"/>
              <w:bottom w:val="single" w:sz="4" w:space="0" w:color="000000"/>
              <w:right w:val="single" w:sz="4" w:space="0" w:color="000000"/>
            </w:tcBorders>
            <w:shd w:val="clear" w:color="auto" w:fill="auto"/>
            <w:noWrap/>
            <w:vAlign w:val="bottom"/>
            <w:hideMark/>
          </w:tcPr>
          <w:p w14:paraId="533BC25C"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ZÓCALO DE CERÁMICA C/CEMENTO COLA</w:t>
            </w:r>
          </w:p>
        </w:tc>
        <w:tc>
          <w:tcPr>
            <w:tcW w:w="1578" w:type="dxa"/>
            <w:tcBorders>
              <w:top w:val="nil"/>
              <w:left w:val="nil"/>
              <w:bottom w:val="single" w:sz="4" w:space="0" w:color="000000"/>
              <w:right w:val="single" w:sz="4" w:space="0" w:color="000000"/>
            </w:tcBorders>
            <w:shd w:val="clear" w:color="auto" w:fill="auto"/>
            <w:noWrap/>
            <w:vAlign w:val="bottom"/>
            <w:hideMark/>
          </w:tcPr>
          <w:p w14:paraId="369C238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r w:rsidR="00025A95" w:rsidRPr="00431B0F" w14:paraId="3978342C"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B19BC4B"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29</w:t>
            </w:r>
          </w:p>
        </w:tc>
        <w:tc>
          <w:tcPr>
            <w:tcW w:w="7435" w:type="dxa"/>
            <w:tcBorders>
              <w:top w:val="nil"/>
              <w:left w:val="nil"/>
              <w:bottom w:val="single" w:sz="4" w:space="0" w:color="000000"/>
              <w:right w:val="single" w:sz="4" w:space="0" w:color="000000"/>
            </w:tcBorders>
            <w:shd w:val="clear" w:color="auto" w:fill="auto"/>
            <w:noWrap/>
            <w:vAlign w:val="bottom"/>
            <w:hideMark/>
          </w:tcPr>
          <w:p w14:paraId="355976F1"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PINTURA EXTERIOR LATEX</w:t>
            </w:r>
          </w:p>
        </w:tc>
        <w:tc>
          <w:tcPr>
            <w:tcW w:w="1578" w:type="dxa"/>
            <w:tcBorders>
              <w:top w:val="nil"/>
              <w:left w:val="nil"/>
              <w:bottom w:val="single" w:sz="4" w:space="0" w:color="000000"/>
              <w:right w:val="single" w:sz="4" w:space="0" w:color="000000"/>
            </w:tcBorders>
            <w:shd w:val="clear" w:color="auto" w:fill="auto"/>
            <w:noWrap/>
            <w:vAlign w:val="bottom"/>
            <w:hideMark/>
          </w:tcPr>
          <w:p w14:paraId="4434D265"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6CF87E66"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37660C3"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30</w:t>
            </w:r>
          </w:p>
        </w:tc>
        <w:tc>
          <w:tcPr>
            <w:tcW w:w="7435" w:type="dxa"/>
            <w:tcBorders>
              <w:top w:val="nil"/>
              <w:left w:val="nil"/>
              <w:bottom w:val="single" w:sz="4" w:space="0" w:color="000000"/>
              <w:right w:val="single" w:sz="4" w:space="0" w:color="000000"/>
            </w:tcBorders>
            <w:shd w:val="clear" w:color="auto" w:fill="auto"/>
            <w:noWrap/>
            <w:vAlign w:val="bottom"/>
            <w:hideMark/>
          </w:tcPr>
          <w:p w14:paraId="7F6AFE7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PINTURA INTERIOR LATEX</w:t>
            </w:r>
          </w:p>
        </w:tc>
        <w:tc>
          <w:tcPr>
            <w:tcW w:w="1578" w:type="dxa"/>
            <w:tcBorders>
              <w:top w:val="nil"/>
              <w:left w:val="nil"/>
              <w:bottom w:val="single" w:sz="4" w:space="0" w:color="000000"/>
              <w:right w:val="single" w:sz="4" w:space="0" w:color="000000"/>
            </w:tcBorders>
            <w:shd w:val="clear" w:color="auto" w:fill="auto"/>
            <w:noWrap/>
            <w:vAlign w:val="bottom"/>
            <w:hideMark/>
          </w:tcPr>
          <w:p w14:paraId="46B01A9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1DBF9EA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415F8B5"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31</w:t>
            </w:r>
          </w:p>
        </w:tc>
        <w:tc>
          <w:tcPr>
            <w:tcW w:w="7435" w:type="dxa"/>
            <w:tcBorders>
              <w:top w:val="nil"/>
              <w:left w:val="nil"/>
              <w:bottom w:val="single" w:sz="4" w:space="0" w:color="000000"/>
              <w:right w:val="single" w:sz="4" w:space="0" w:color="000000"/>
            </w:tcBorders>
            <w:shd w:val="clear" w:color="auto" w:fill="auto"/>
            <w:noWrap/>
            <w:vAlign w:val="bottom"/>
            <w:hideMark/>
          </w:tcPr>
          <w:p w14:paraId="29F2EFBA"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VENTANA DE ALUMINIO LÍNEA 20 C/VIDRIO 4MM Y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67E3805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362FFA4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B35B7EB"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32</w:t>
            </w:r>
          </w:p>
        </w:tc>
        <w:tc>
          <w:tcPr>
            <w:tcW w:w="7435" w:type="dxa"/>
            <w:tcBorders>
              <w:top w:val="nil"/>
              <w:left w:val="nil"/>
              <w:bottom w:val="single" w:sz="4" w:space="0" w:color="000000"/>
              <w:right w:val="single" w:sz="4" w:space="0" w:color="000000"/>
            </w:tcBorders>
            <w:shd w:val="clear" w:color="auto" w:fill="auto"/>
            <w:noWrap/>
            <w:vAlign w:val="bottom"/>
            <w:hideMark/>
          </w:tcPr>
          <w:p w14:paraId="36DD9102"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PUERTA TABLERO DE MADERA SEMIDURA C/BARNIZ (0,90X2,10) (INC/MARCO Y QUINCALLERÍA)</w:t>
            </w:r>
          </w:p>
        </w:tc>
        <w:tc>
          <w:tcPr>
            <w:tcW w:w="1578" w:type="dxa"/>
            <w:tcBorders>
              <w:top w:val="nil"/>
              <w:left w:val="nil"/>
              <w:bottom w:val="single" w:sz="4" w:space="0" w:color="000000"/>
              <w:right w:val="single" w:sz="4" w:space="0" w:color="000000"/>
            </w:tcBorders>
            <w:shd w:val="clear" w:color="auto" w:fill="auto"/>
            <w:noWrap/>
            <w:vAlign w:val="bottom"/>
            <w:hideMark/>
          </w:tcPr>
          <w:p w14:paraId="6D10BD02"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31EBF39C"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9A135B4"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33</w:t>
            </w:r>
          </w:p>
        </w:tc>
        <w:tc>
          <w:tcPr>
            <w:tcW w:w="7435" w:type="dxa"/>
            <w:tcBorders>
              <w:top w:val="nil"/>
              <w:left w:val="nil"/>
              <w:bottom w:val="single" w:sz="4" w:space="0" w:color="000000"/>
              <w:right w:val="single" w:sz="4" w:space="0" w:color="000000"/>
            </w:tcBorders>
            <w:shd w:val="clear" w:color="auto" w:fill="auto"/>
            <w:noWrap/>
            <w:vAlign w:val="bottom"/>
            <w:hideMark/>
          </w:tcPr>
          <w:p w14:paraId="68963845"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PUERTA MIXTA METAL Y MADERA (1,00X2,10) (INC/MARCO Y QUINCALLERÍA)</w:t>
            </w:r>
          </w:p>
        </w:tc>
        <w:tc>
          <w:tcPr>
            <w:tcW w:w="1578" w:type="dxa"/>
            <w:tcBorders>
              <w:top w:val="nil"/>
              <w:left w:val="nil"/>
              <w:bottom w:val="single" w:sz="4" w:space="0" w:color="000000"/>
              <w:right w:val="single" w:sz="4" w:space="0" w:color="000000"/>
            </w:tcBorders>
            <w:shd w:val="clear" w:color="auto" w:fill="auto"/>
            <w:noWrap/>
            <w:vAlign w:val="bottom"/>
            <w:hideMark/>
          </w:tcPr>
          <w:p w14:paraId="65F98EE6"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1B8EFC4E"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3ED6A49"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34</w:t>
            </w:r>
          </w:p>
        </w:tc>
        <w:tc>
          <w:tcPr>
            <w:tcW w:w="7435" w:type="dxa"/>
            <w:tcBorders>
              <w:top w:val="nil"/>
              <w:left w:val="nil"/>
              <w:bottom w:val="single" w:sz="4" w:space="0" w:color="000000"/>
              <w:right w:val="single" w:sz="4" w:space="0" w:color="000000"/>
            </w:tcBorders>
            <w:shd w:val="clear" w:color="auto" w:fill="auto"/>
            <w:noWrap/>
            <w:vAlign w:val="bottom"/>
            <w:hideMark/>
          </w:tcPr>
          <w:p w14:paraId="0613385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TABLERO DE DISTRIBUCIÓN (3 CIRCUITOS)</w:t>
            </w:r>
          </w:p>
        </w:tc>
        <w:tc>
          <w:tcPr>
            <w:tcW w:w="1578" w:type="dxa"/>
            <w:tcBorders>
              <w:top w:val="nil"/>
              <w:left w:val="nil"/>
              <w:bottom w:val="single" w:sz="4" w:space="0" w:color="000000"/>
              <w:right w:val="single" w:sz="4" w:space="0" w:color="000000"/>
            </w:tcBorders>
            <w:shd w:val="clear" w:color="auto" w:fill="auto"/>
            <w:noWrap/>
            <w:vAlign w:val="bottom"/>
            <w:hideMark/>
          </w:tcPr>
          <w:p w14:paraId="2A65B9A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0EE7D3FE"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771F342"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35</w:t>
            </w:r>
          </w:p>
        </w:tc>
        <w:tc>
          <w:tcPr>
            <w:tcW w:w="7435" w:type="dxa"/>
            <w:tcBorders>
              <w:top w:val="nil"/>
              <w:left w:val="nil"/>
              <w:bottom w:val="single" w:sz="4" w:space="0" w:color="000000"/>
              <w:right w:val="single" w:sz="4" w:space="0" w:color="000000"/>
            </w:tcBorders>
            <w:shd w:val="clear" w:color="auto" w:fill="auto"/>
            <w:noWrap/>
            <w:vAlign w:val="bottom"/>
            <w:hideMark/>
          </w:tcPr>
          <w:p w14:paraId="498E0A49"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INSTALACIÓN ELÉCTRICA (PUNTO DE ILUMINACIÓN PANEL LED 24W)</w:t>
            </w:r>
          </w:p>
        </w:tc>
        <w:tc>
          <w:tcPr>
            <w:tcW w:w="1578" w:type="dxa"/>
            <w:tcBorders>
              <w:top w:val="nil"/>
              <w:left w:val="nil"/>
              <w:bottom w:val="single" w:sz="4" w:space="0" w:color="000000"/>
              <w:right w:val="single" w:sz="4" w:space="0" w:color="000000"/>
            </w:tcBorders>
            <w:shd w:val="clear" w:color="auto" w:fill="auto"/>
            <w:noWrap/>
            <w:vAlign w:val="bottom"/>
            <w:hideMark/>
          </w:tcPr>
          <w:p w14:paraId="692D6E2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PUNTO</w:t>
            </w:r>
          </w:p>
        </w:tc>
      </w:tr>
      <w:tr w:rsidR="00025A95" w:rsidRPr="00431B0F" w14:paraId="641B1BEE"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EBC7A7B"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36</w:t>
            </w:r>
          </w:p>
        </w:tc>
        <w:tc>
          <w:tcPr>
            <w:tcW w:w="7435" w:type="dxa"/>
            <w:tcBorders>
              <w:top w:val="nil"/>
              <w:left w:val="nil"/>
              <w:bottom w:val="single" w:sz="4" w:space="0" w:color="000000"/>
              <w:right w:val="single" w:sz="4" w:space="0" w:color="000000"/>
            </w:tcBorders>
            <w:shd w:val="clear" w:color="auto" w:fill="auto"/>
            <w:noWrap/>
            <w:vAlign w:val="bottom"/>
            <w:hideMark/>
          </w:tcPr>
          <w:p w14:paraId="4FB3BE43"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INSTALACIÓN ELÉCTRICA (PUNTO TOMACORRIENTE DOBLE)</w:t>
            </w:r>
          </w:p>
        </w:tc>
        <w:tc>
          <w:tcPr>
            <w:tcW w:w="1578" w:type="dxa"/>
            <w:tcBorders>
              <w:top w:val="nil"/>
              <w:left w:val="nil"/>
              <w:bottom w:val="single" w:sz="4" w:space="0" w:color="000000"/>
              <w:right w:val="single" w:sz="4" w:space="0" w:color="000000"/>
            </w:tcBorders>
            <w:shd w:val="clear" w:color="auto" w:fill="auto"/>
            <w:noWrap/>
            <w:vAlign w:val="bottom"/>
            <w:hideMark/>
          </w:tcPr>
          <w:p w14:paraId="3D96FAAA"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PUNTO</w:t>
            </w:r>
          </w:p>
        </w:tc>
      </w:tr>
      <w:tr w:rsidR="00025A95" w:rsidRPr="00431B0F" w14:paraId="47320915"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F0B60EF"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37</w:t>
            </w:r>
          </w:p>
        </w:tc>
        <w:tc>
          <w:tcPr>
            <w:tcW w:w="7435" w:type="dxa"/>
            <w:tcBorders>
              <w:top w:val="nil"/>
              <w:left w:val="nil"/>
              <w:bottom w:val="single" w:sz="4" w:space="0" w:color="000000"/>
              <w:right w:val="single" w:sz="4" w:space="0" w:color="000000"/>
            </w:tcBorders>
            <w:shd w:val="clear" w:color="auto" w:fill="auto"/>
            <w:noWrap/>
            <w:vAlign w:val="bottom"/>
            <w:hideMark/>
          </w:tcPr>
          <w:p w14:paraId="7292AB1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INSTALACIÓN ELÉCTRICA (TOMA DE FUERZA)</w:t>
            </w:r>
          </w:p>
        </w:tc>
        <w:tc>
          <w:tcPr>
            <w:tcW w:w="1578" w:type="dxa"/>
            <w:tcBorders>
              <w:top w:val="nil"/>
              <w:left w:val="nil"/>
              <w:bottom w:val="single" w:sz="4" w:space="0" w:color="000000"/>
              <w:right w:val="single" w:sz="4" w:space="0" w:color="000000"/>
            </w:tcBorders>
            <w:shd w:val="clear" w:color="auto" w:fill="auto"/>
            <w:noWrap/>
            <w:vAlign w:val="bottom"/>
            <w:hideMark/>
          </w:tcPr>
          <w:p w14:paraId="7FBB156E"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PUNTO</w:t>
            </w:r>
          </w:p>
        </w:tc>
      </w:tr>
      <w:tr w:rsidR="00025A95" w:rsidRPr="00431B0F" w14:paraId="2724DD4D"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59348A9"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38</w:t>
            </w:r>
          </w:p>
        </w:tc>
        <w:tc>
          <w:tcPr>
            <w:tcW w:w="7435" w:type="dxa"/>
            <w:tcBorders>
              <w:top w:val="nil"/>
              <w:left w:val="nil"/>
              <w:bottom w:val="single" w:sz="4" w:space="0" w:color="000000"/>
              <w:right w:val="single" w:sz="4" w:space="0" w:color="000000"/>
            </w:tcBorders>
            <w:shd w:val="clear" w:color="auto" w:fill="auto"/>
            <w:noWrap/>
            <w:vAlign w:val="bottom"/>
            <w:hideMark/>
          </w:tcPr>
          <w:p w14:paraId="5E577A06"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INSTALACIÓN SANITARIA</w:t>
            </w:r>
          </w:p>
        </w:tc>
        <w:tc>
          <w:tcPr>
            <w:tcW w:w="1578" w:type="dxa"/>
            <w:tcBorders>
              <w:top w:val="nil"/>
              <w:left w:val="nil"/>
              <w:bottom w:val="single" w:sz="4" w:space="0" w:color="000000"/>
              <w:right w:val="single" w:sz="4" w:space="0" w:color="000000"/>
            </w:tcBorders>
            <w:shd w:val="clear" w:color="auto" w:fill="auto"/>
            <w:noWrap/>
            <w:vAlign w:val="bottom"/>
            <w:hideMark/>
          </w:tcPr>
          <w:p w14:paraId="5CF110F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0093A6F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C4A9954"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39</w:t>
            </w:r>
          </w:p>
        </w:tc>
        <w:tc>
          <w:tcPr>
            <w:tcW w:w="7435" w:type="dxa"/>
            <w:tcBorders>
              <w:top w:val="nil"/>
              <w:left w:val="nil"/>
              <w:bottom w:val="single" w:sz="4" w:space="0" w:color="000000"/>
              <w:right w:val="single" w:sz="4" w:space="0" w:color="000000"/>
            </w:tcBorders>
            <w:shd w:val="clear" w:color="auto" w:fill="auto"/>
            <w:noWrap/>
            <w:vAlign w:val="bottom"/>
            <w:hideMark/>
          </w:tcPr>
          <w:p w14:paraId="64E91AD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INSTALACIÓN DE AGUA POTABLE</w:t>
            </w:r>
          </w:p>
        </w:tc>
        <w:tc>
          <w:tcPr>
            <w:tcW w:w="1578" w:type="dxa"/>
            <w:tcBorders>
              <w:top w:val="nil"/>
              <w:left w:val="nil"/>
              <w:bottom w:val="single" w:sz="4" w:space="0" w:color="000000"/>
              <w:right w:val="single" w:sz="4" w:space="0" w:color="000000"/>
            </w:tcBorders>
            <w:shd w:val="clear" w:color="auto" w:fill="auto"/>
            <w:noWrap/>
            <w:vAlign w:val="bottom"/>
            <w:hideMark/>
          </w:tcPr>
          <w:p w14:paraId="5DB8409D"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2530B6AD"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B785892"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40</w:t>
            </w:r>
          </w:p>
        </w:tc>
        <w:tc>
          <w:tcPr>
            <w:tcW w:w="7435" w:type="dxa"/>
            <w:tcBorders>
              <w:top w:val="nil"/>
              <w:left w:val="nil"/>
              <w:bottom w:val="single" w:sz="4" w:space="0" w:color="000000"/>
              <w:right w:val="single" w:sz="4" w:space="0" w:color="000000"/>
            </w:tcBorders>
            <w:shd w:val="clear" w:color="auto" w:fill="auto"/>
            <w:noWrap/>
            <w:vAlign w:val="bottom"/>
            <w:hideMark/>
          </w:tcPr>
          <w:p w14:paraId="12EABDE6"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PROVISION Y COLOCADO DE TANQUE PLASTICO DE AGUA DE 650 LITROS C/ACCESORIOS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5283CBDD"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6302A39B"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8DCD912"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41</w:t>
            </w:r>
          </w:p>
        </w:tc>
        <w:tc>
          <w:tcPr>
            <w:tcW w:w="7435" w:type="dxa"/>
            <w:tcBorders>
              <w:top w:val="nil"/>
              <w:left w:val="nil"/>
              <w:bottom w:val="single" w:sz="4" w:space="0" w:color="000000"/>
              <w:right w:val="single" w:sz="4" w:space="0" w:color="000000"/>
            </w:tcBorders>
            <w:shd w:val="clear" w:color="auto" w:fill="auto"/>
            <w:noWrap/>
            <w:vAlign w:val="bottom"/>
            <w:hideMark/>
          </w:tcPr>
          <w:p w14:paraId="2B8079A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PROVISION Y COLOCADO DE TANQUE PLASTICO DE AGUA DE 650 LT P/COSECHA DE AGUA</w:t>
            </w:r>
          </w:p>
        </w:tc>
        <w:tc>
          <w:tcPr>
            <w:tcW w:w="1578" w:type="dxa"/>
            <w:tcBorders>
              <w:top w:val="nil"/>
              <w:left w:val="nil"/>
              <w:bottom w:val="single" w:sz="4" w:space="0" w:color="000000"/>
              <w:right w:val="single" w:sz="4" w:space="0" w:color="000000"/>
            </w:tcBorders>
            <w:shd w:val="clear" w:color="auto" w:fill="auto"/>
            <w:noWrap/>
            <w:vAlign w:val="bottom"/>
            <w:hideMark/>
          </w:tcPr>
          <w:p w14:paraId="7AC7EE01"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676FDCF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74B6C43"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42</w:t>
            </w:r>
          </w:p>
        </w:tc>
        <w:tc>
          <w:tcPr>
            <w:tcW w:w="7435" w:type="dxa"/>
            <w:tcBorders>
              <w:top w:val="nil"/>
              <w:left w:val="nil"/>
              <w:bottom w:val="single" w:sz="4" w:space="0" w:color="000000"/>
              <w:right w:val="single" w:sz="4" w:space="0" w:color="000000"/>
            </w:tcBorders>
            <w:shd w:val="clear" w:color="auto" w:fill="auto"/>
            <w:noWrap/>
            <w:vAlign w:val="bottom"/>
            <w:hideMark/>
          </w:tcPr>
          <w:p w14:paraId="23854951"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DUCHA ELÉCTRICA</w:t>
            </w:r>
          </w:p>
        </w:tc>
        <w:tc>
          <w:tcPr>
            <w:tcW w:w="1578" w:type="dxa"/>
            <w:tcBorders>
              <w:top w:val="nil"/>
              <w:left w:val="nil"/>
              <w:bottom w:val="single" w:sz="4" w:space="0" w:color="000000"/>
              <w:right w:val="single" w:sz="4" w:space="0" w:color="000000"/>
            </w:tcBorders>
            <w:shd w:val="clear" w:color="auto" w:fill="auto"/>
            <w:noWrap/>
            <w:vAlign w:val="bottom"/>
            <w:hideMark/>
          </w:tcPr>
          <w:p w14:paraId="4B5A6F62"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215EA189"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97CCBD1"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43</w:t>
            </w:r>
          </w:p>
        </w:tc>
        <w:tc>
          <w:tcPr>
            <w:tcW w:w="7435" w:type="dxa"/>
            <w:tcBorders>
              <w:top w:val="nil"/>
              <w:left w:val="nil"/>
              <w:bottom w:val="single" w:sz="4" w:space="0" w:color="000000"/>
              <w:right w:val="single" w:sz="4" w:space="0" w:color="000000"/>
            </w:tcBorders>
            <w:shd w:val="clear" w:color="auto" w:fill="auto"/>
            <w:noWrap/>
            <w:vAlign w:val="bottom"/>
            <w:hideMark/>
          </w:tcPr>
          <w:p w14:paraId="53A3F3D5"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CÁMARA DE INSPECCIÓN DE LADRILLO GAMBOTE (24X12X6) (0,60X0,60)</w:t>
            </w:r>
          </w:p>
        </w:tc>
        <w:tc>
          <w:tcPr>
            <w:tcW w:w="1578" w:type="dxa"/>
            <w:tcBorders>
              <w:top w:val="nil"/>
              <w:left w:val="nil"/>
              <w:bottom w:val="single" w:sz="4" w:space="0" w:color="000000"/>
              <w:right w:val="single" w:sz="4" w:space="0" w:color="000000"/>
            </w:tcBorders>
            <w:shd w:val="clear" w:color="auto" w:fill="auto"/>
            <w:noWrap/>
            <w:vAlign w:val="bottom"/>
            <w:hideMark/>
          </w:tcPr>
          <w:p w14:paraId="53CE033A"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5A37081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667D9F7"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44</w:t>
            </w:r>
          </w:p>
        </w:tc>
        <w:tc>
          <w:tcPr>
            <w:tcW w:w="7435" w:type="dxa"/>
            <w:tcBorders>
              <w:top w:val="nil"/>
              <w:left w:val="nil"/>
              <w:bottom w:val="single" w:sz="4" w:space="0" w:color="000000"/>
              <w:right w:val="single" w:sz="4" w:space="0" w:color="000000"/>
            </w:tcBorders>
            <w:shd w:val="clear" w:color="auto" w:fill="auto"/>
            <w:noWrap/>
            <w:vAlign w:val="bottom"/>
            <w:hideMark/>
          </w:tcPr>
          <w:p w14:paraId="1921A05D"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LAVANDERÍA DE CEMENTO CON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3A11DC23"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4A5BB2F8"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C3DA72F"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45</w:t>
            </w:r>
          </w:p>
        </w:tc>
        <w:tc>
          <w:tcPr>
            <w:tcW w:w="7435" w:type="dxa"/>
            <w:tcBorders>
              <w:top w:val="nil"/>
              <w:left w:val="nil"/>
              <w:bottom w:val="single" w:sz="4" w:space="0" w:color="000000"/>
              <w:right w:val="single" w:sz="4" w:space="0" w:color="000000"/>
            </w:tcBorders>
            <w:shd w:val="clear" w:color="auto" w:fill="auto"/>
            <w:noWrap/>
            <w:vAlign w:val="bottom"/>
            <w:hideMark/>
          </w:tcPr>
          <w:p w14:paraId="3443673A"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INODORO C/TANQUE BAJO Y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18DBFBE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56E8A23A"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AEDBD12"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46</w:t>
            </w:r>
          </w:p>
        </w:tc>
        <w:tc>
          <w:tcPr>
            <w:tcW w:w="7435" w:type="dxa"/>
            <w:tcBorders>
              <w:top w:val="nil"/>
              <w:left w:val="nil"/>
              <w:bottom w:val="single" w:sz="4" w:space="0" w:color="000000"/>
              <w:right w:val="single" w:sz="4" w:space="0" w:color="000000"/>
            </w:tcBorders>
            <w:shd w:val="clear" w:color="auto" w:fill="auto"/>
            <w:noWrap/>
            <w:vAlign w:val="bottom"/>
            <w:hideMark/>
          </w:tcPr>
          <w:p w14:paraId="4D7B215F"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LAVAMANOS CON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07BC1E72"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PIEZA</w:t>
            </w:r>
          </w:p>
        </w:tc>
      </w:tr>
      <w:tr w:rsidR="00025A95" w:rsidRPr="00431B0F" w14:paraId="00FAA58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5A4685B"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47</w:t>
            </w:r>
          </w:p>
        </w:tc>
        <w:tc>
          <w:tcPr>
            <w:tcW w:w="7435" w:type="dxa"/>
            <w:tcBorders>
              <w:top w:val="nil"/>
              <w:left w:val="nil"/>
              <w:bottom w:val="single" w:sz="4" w:space="0" w:color="000000"/>
              <w:right w:val="single" w:sz="4" w:space="0" w:color="000000"/>
            </w:tcBorders>
            <w:shd w:val="clear" w:color="auto" w:fill="auto"/>
            <w:noWrap/>
            <w:vAlign w:val="bottom"/>
            <w:hideMark/>
          </w:tcPr>
          <w:p w14:paraId="7F444A5D"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CÁMARA SÉPTICA DE LADRILLO GAMBOTE (24X12X6) (1,50X1,50)</w:t>
            </w:r>
          </w:p>
        </w:tc>
        <w:tc>
          <w:tcPr>
            <w:tcW w:w="1578" w:type="dxa"/>
            <w:tcBorders>
              <w:top w:val="nil"/>
              <w:left w:val="nil"/>
              <w:bottom w:val="single" w:sz="4" w:space="0" w:color="000000"/>
              <w:right w:val="single" w:sz="4" w:space="0" w:color="000000"/>
            </w:tcBorders>
            <w:shd w:val="clear" w:color="auto" w:fill="auto"/>
            <w:noWrap/>
            <w:vAlign w:val="bottom"/>
            <w:hideMark/>
          </w:tcPr>
          <w:p w14:paraId="79E5D3C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4987D1D0"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AAE02D7"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48</w:t>
            </w:r>
          </w:p>
        </w:tc>
        <w:tc>
          <w:tcPr>
            <w:tcW w:w="7435" w:type="dxa"/>
            <w:tcBorders>
              <w:top w:val="nil"/>
              <w:left w:val="nil"/>
              <w:bottom w:val="single" w:sz="4" w:space="0" w:color="000000"/>
              <w:right w:val="single" w:sz="4" w:space="0" w:color="000000"/>
            </w:tcBorders>
            <w:shd w:val="clear" w:color="auto" w:fill="auto"/>
            <w:noWrap/>
            <w:vAlign w:val="bottom"/>
            <w:hideMark/>
          </w:tcPr>
          <w:p w14:paraId="70AFCC2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POZO ABSORBENTE DE MAMPOSTERÍA DE PIEDRA H=2,50</w:t>
            </w:r>
          </w:p>
        </w:tc>
        <w:tc>
          <w:tcPr>
            <w:tcW w:w="1578" w:type="dxa"/>
            <w:tcBorders>
              <w:top w:val="nil"/>
              <w:left w:val="nil"/>
              <w:bottom w:val="single" w:sz="4" w:space="0" w:color="000000"/>
              <w:right w:val="single" w:sz="4" w:space="0" w:color="000000"/>
            </w:tcBorders>
            <w:shd w:val="clear" w:color="auto" w:fill="auto"/>
            <w:noWrap/>
            <w:vAlign w:val="bottom"/>
            <w:hideMark/>
          </w:tcPr>
          <w:p w14:paraId="23387FB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33F0147B"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A8905F4"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49</w:t>
            </w:r>
          </w:p>
        </w:tc>
        <w:tc>
          <w:tcPr>
            <w:tcW w:w="7435" w:type="dxa"/>
            <w:tcBorders>
              <w:top w:val="nil"/>
              <w:left w:val="nil"/>
              <w:bottom w:val="single" w:sz="4" w:space="0" w:color="000000"/>
              <w:right w:val="single" w:sz="4" w:space="0" w:color="000000"/>
            </w:tcBorders>
            <w:shd w:val="clear" w:color="auto" w:fill="auto"/>
            <w:noWrap/>
            <w:vAlign w:val="bottom"/>
            <w:hideMark/>
          </w:tcPr>
          <w:p w14:paraId="75B66955"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CAJONERÍA ALTA DE COCINA</w:t>
            </w:r>
          </w:p>
        </w:tc>
        <w:tc>
          <w:tcPr>
            <w:tcW w:w="1578" w:type="dxa"/>
            <w:tcBorders>
              <w:top w:val="nil"/>
              <w:left w:val="nil"/>
              <w:bottom w:val="single" w:sz="4" w:space="0" w:color="000000"/>
              <w:right w:val="single" w:sz="4" w:space="0" w:color="000000"/>
            </w:tcBorders>
            <w:shd w:val="clear" w:color="auto" w:fill="auto"/>
            <w:noWrap/>
            <w:vAlign w:val="bottom"/>
            <w:hideMark/>
          </w:tcPr>
          <w:p w14:paraId="71F3E048"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r w:rsidR="00025A95" w:rsidRPr="00431B0F" w14:paraId="35C8904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C4E82EF"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50</w:t>
            </w:r>
          </w:p>
        </w:tc>
        <w:tc>
          <w:tcPr>
            <w:tcW w:w="7435" w:type="dxa"/>
            <w:tcBorders>
              <w:top w:val="nil"/>
              <w:left w:val="nil"/>
              <w:bottom w:val="single" w:sz="4" w:space="0" w:color="000000"/>
              <w:right w:val="single" w:sz="4" w:space="0" w:color="000000"/>
            </w:tcBorders>
            <w:shd w:val="clear" w:color="auto" w:fill="auto"/>
            <w:noWrap/>
            <w:vAlign w:val="bottom"/>
            <w:hideMark/>
          </w:tcPr>
          <w:p w14:paraId="0B01D2E9"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PROVISIÓN Y COLOCADO DE CAJONERÍA BAJA DE COCINA</w:t>
            </w:r>
          </w:p>
        </w:tc>
        <w:tc>
          <w:tcPr>
            <w:tcW w:w="1578" w:type="dxa"/>
            <w:tcBorders>
              <w:top w:val="nil"/>
              <w:left w:val="nil"/>
              <w:bottom w:val="single" w:sz="4" w:space="0" w:color="000000"/>
              <w:right w:val="single" w:sz="4" w:space="0" w:color="000000"/>
            </w:tcBorders>
            <w:shd w:val="clear" w:color="auto" w:fill="auto"/>
            <w:noWrap/>
            <w:vAlign w:val="bottom"/>
            <w:hideMark/>
          </w:tcPr>
          <w:p w14:paraId="6004DE14"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r w:rsidR="00025A95" w:rsidRPr="00431B0F" w14:paraId="1AE8983E"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A5342DD"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51</w:t>
            </w:r>
          </w:p>
        </w:tc>
        <w:tc>
          <w:tcPr>
            <w:tcW w:w="7435" w:type="dxa"/>
            <w:tcBorders>
              <w:top w:val="nil"/>
              <w:left w:val="nil"/>
              <w:bottom w:val="single" w:sz="4" w:space="0" w:color="000000"/>
              <w:right w:val="single" w:sz="4" w:space="0" w:color="000000"/>
            </w:tcBorders>
            <w:shd w:val="clear" w:color="auto" w:fill="auto"/>
            <w:noWrap/>
            <w:vAlign w:val="bottom"/>
            <w:hideMark/>
          </w:tcPr>
          <w:p w14:paraId="1739010A"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LIMPIEZA GENERAL</w:t>
            </w:r>
          </w:p>
        </w:tc>
        <w:tc>
          <w:tcPr>
            <w:tcW w:w="1578" w:type="dxa"/>
            <w:tcBorders>
              <w:top w:val="nil"/>
              <w:left w:val="nil"/>
              <w:bottom w:val="single" w:sz="4" w:space="0" w:color="000000"/>
              <w:right w:val="single" w:sz="4" w:space="0" w:color="000000"/>
            </w:tcBorders>
            <w:shd w:val="clear" w:color="auto" w:fill="auto"/>
            <w:noWrap/>
            <w:vAlign w:val="bottom"/>
            <w:hideMark/>
          </w:tcPr>
          <w:p w14:paraId="00E98D91"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GLOBAL</w:t>
            </w:r>
          </w:p>
        </w:tc>
      </w:tr>
      <w:tr w:rsidR="00025A95" w:rsidRPr="00431B0F" w14:paraId="4C151A6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8254E93"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52</w:t>
            </w:r>
          </w:p>
        </w:tc>
        <w:tc>
          <w:tcPr>
            <w:tcW w:w="7435" w:type="dxa"/>
            <w:tcBorders>
              <w:top w:val="nil"/>
              <w:left w:val="nil"/>
              <w:bottom w:val="single" w:sz="4" w:space="0" w:color="000000"/>
              <w:right w:val="single" w:sz="4" w:space="0" w:color="000000"/>
            </w:tcBorders>
            <w:shd w:val="clear" w:color="auto" w:fill="auto"/>
            <w:noWrap/>
            <w:vAlign w:val="bottom"/>
            <w:hideMark/>
          </w:tcPr>
          <w:p w14:paraId="7A4450C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CUBIERTA DE PLACA ONDULADA DE FIBROCEMENTO PREPINTADA C/ESTRUCTURA DE MADERA</w:t>
            </w:r>
          </w:p>
        </w:tc>
        <w:tc>
          <w:tcPr>
            <w:tcW w:w="1578" w:type="dxa"/>
            <w:tcBorders>
              <w:top w:val="nil"/>
              <w:left w:val="nil"/>
              <w:bottom w:val="single" w:sz="4" w:space="0" w:color="000000"/>
              <w:right w:val="single" w:sz="4" w:space="0" w:color="000000"/>
            </w:tcBorders>
            <w:shd w:val="clear" w:color="auto" w:fill="auto"/>
            <w:noWrap/>
            <w:vAlign w:val="bottom"/>
            <w:hideMark/>
          </w:tcPr>
          <w:p w14:paraId="29DADB20"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 CUADRADO</w:t>
            </w:r>
          </w:p>
        </w:tc>
      </w:tr>
      <w:tr w:rsidR="00025A95" w:rsidRPr="00431B0F" w14:paraId="357B4071"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0A237E8" w14:textId="77777777" w:rsidR="00025A95" w:rsidRPr="00431B0F" w:rsidRDefault="00025A95" w:rsidP="002B011B">
            <w:pPr>
              <w:jc w:val="right"/>
              <w:rPr>
                <w:rFonts w:ascii="Calibri" w:hAnsi="Calibri" w:cs="Calibri"/>
                <w:color w:val="000000"/>
                <w:lang w:eastAsia="es-BO"/>
              </w:rPr>
            </w:pPr>
            <w:r w:rsidRPr="00431B0F">
              <w:rPr>
                <w:rFonts w:ascii="Calibri" w:hAnsi="Calibri" w:cs="Calibri"/>
                <w:color w:val="000000"/>
                <w:lang w:eastAsia="es-BO"/>
              </w:rPr>
              <w:t>53</w:t>
            </w:r>
          </w:p>
        </w:tc>
        <w:tc>
          <w:tcPr>
            <w:tcW w:w="7435" w:type="dxa"/>
            <w:tcBorders>
              <w:top w:val="nil"/>
              <w:left w:val="nil"/>
              <w:bottom w:val="single" w:sz="4" w:space="0" w:color="000000"/>
              <w:right w:val="single" w:sz="4" w:space="0" w:color="000000"/>
            </w:tcBorders>
            <w:shd w:val="clear" w:color="auto" w:fill="auto"/>
            <w:noWrap/>
            <w:vAlign w:val="bottom"/>
            <w:hideMark/>
          </w:tcPr>
          <w:p w14:paraId="4A47A75B"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CUMBRERA DE PLACA DE FIBROCEMENTO ONDULADA PREPINTADA</w:t>
            </w:r>
          </w:p>
        </w:tc>
        <w:tc>
          <w:tcPr>
            <w:tcW w:w="1578" w:type="dxa"/>
            <w:tcBorders>
              <w:top w:val="nil"/>
              <w:left w:val="nil"/>
              <w:bottom w:val="single" w:sz="4" w:space="0" w:color="000000"/>
              <w:right w:val="single" w:sz="4" w:space="0" w:color="000000"/>
            </w:tcBorders>
            <w:shd w:val="clear" w:color="auto" w:fill="auto"/>
            <w:noWrap/>
            <w:vAlign w:val="bottom"/>
            <w:hideMark/>
          </w:tcPr>
          <w:p w14:paraId="39EC335D" w14:textId="77777777" w:rsidR="00025A95" w:rsidRPr="00431B0F" w:rsidRDefault="00025A95" w:rsidP="002B011B">
            <w:pPr>
              <w:rPr>
                <w:rFonts w:ascii="Calibri" w:hAnsi="Calibri" w:cs="Calibri"/>
                <w:color w:val="000000"/>
                <w:lang w:eastAsia="es-BO"/>
              </w:rPr>
            </w:pPr>
            <w:r w:rsidRPr="00431B0F">
              <w:rPr>
                <w:rFonts w:ascii="Calibri" w:hAnsi="Calibri" w:cs="Calibri"/>
                <w:color w:val="000000"/>
                <w:lang w:eastAsia="es-BO"/>
              </w:rPr>
              <w:t>METRO</w:t>
            </w:r>
          </w:p>
        </w:tc>
      </w:tr>
    </w:tbl>
    <w:p w14:paraId="5463F7BB" w14:textId="77777777" w:rsidR="00025A95" w:rsidRPr="00AE3B88" w:rsidRDefault="00025A95" w:rsidP="00025A95">
      <w:pPr>
        <w:tabs>
          <w:tab w:val="left" w:pos="993"/>
        </w:tabs>
        <w:spacing w:line="260" w:lineRule="atLeast"/>
        <w:jc w:val="both"/>
        <w:rPr>
          <w:rFonts w:ascii="Tahoma" w:hAnsi="Tahoma" w:cs="Tahoma"/>
          <w:b/>
          <w:sz w:val="20"/>
          <w:szCs w:val="20"/>
          <w:lang w:val="es-ES_tradnl"/>
        </w:rPr>
      </w:pPr>
    </w:p>
    <w:p w14:paraId="1A23A21E" w14:textId="77777777" w:rsidR="00025A95" w:rsidRDefault="00025A95" w:rsidP="00025A95">
      <w:pPr>
        <w:rPr>
          <w:rFonts w:ascii="Tahoma" w:hAnsi="Tahoma" w:cs="Tahoma"/>
          <w:b/>
          <w:u w:val="single"/>
          <w:lang w:val="es-ES_tradnl"/>
        </w:rPr>
      </w:pPr>
    </w:p>
    <w:p w14:paraId="17C9E376" w14:textId="77777777" w:rsidR="008E7F08" w:rsidRDefault="008E7F08" w:rsidP="009146A8">
      <w:pPr>
        <w:widowControl w:val="0"/>
        <w:jc w:val="center"/>
        <w:rPr>
          <w:rFonts w:cs="Arial"/>
          <w:b/>
          <w:sz w:val="18"/>
        </w:rPr>
      </w:pPr>
    </w:p>
    <w:p w14:paraId="50C29B83" w14:textId="77777777" w:rsidR="00025A95" w:rsidRDefault="00025A95" w:rsidP="009146A8">
      <w:pPr>
        <w:widowControl w:val="0"/>
        <w:jc w:val="center"/>
        <w:rPr>
          <w:rFonts w:cs="Arial"/>
          <w:b/>
          <w:sz w:val="18"/>
        </w:rPr>
      </w:pPr>
    </w:p>
    <w:p w14:paraId="0204F409" w14:textId="77777777" w:rsidR="00025A95" w:rsidRDefault="00025A95" w:rsidP="009146A8">
      <w:pPr>
        <w:widowControl w:val="0"/>
        <w:jc w:val="center"/>
        <w:rPr>
          <w:rFonts w:cs="Arial"/>
          <w:b/>
          <w:sz w:val="18"/>
        </w:rPr>
      </w:pPr>
    </w:p>
    <w:p w14:paraId="4D0278DB" w14:textId="77777777" w:rsidR="00025A95" w:rsidRDefault="00025A95" w:rsidP="009146A8">
      <w:pPr>
        <w:widowControl w:val="0"/>
        <w:jc w:val="center"/>
        <w:rPr>
          <w:rFonts w:cs="Arial"/>
          <w:b/>
          <w:sz w:val="18"/>
        </w:rPr>
      </w:pPr>
    </w:p>
    <w:p w14:paraId="15A5BA52" w14:textId="77777777" w:rsidR="00025A95" w:rsidRDefault="00025A95" w:rsidP="009146A8">
      <w:pPr>
        <w:widowControl w:val="0"/>
        <w:jc w:val="center"/>
        <w:rPr>
          <w:rFonts w:cs="Arial"/>
          <w:b/>
          <w:sz w:val="18"/>
        </w:rPr>
      </w:pPr>
    </w:p>
    <w:p w14:paraId="4B4ED12A" w14:textId="77777777" w:rsidR="00025A95" w:rsidRDefault="00025A95" w:rsidP="009146A8">
      <w:pPr>
        <w:widowControl w:val="0"/>
        <w:jc w:val="center"/>
        <w:rPr>
          <w:rFonts w:cs="Arial"/>
          <w:b/>
          <w:sz w:val="18"/>
        </w:rPr>
      </w:pPr>
    </w:p>
    <w:p w14:paraId="082DE0B5" w14:textId="77777777" w:rsidR="00025A95" w:rsidRDefault="00025A95" w:rsidP="009146A8">
      <w:pPr>
        <w:widowControl w:val="0"/>
        <w:jc w:val="center"/>
        <w:rPr>
          <w:rFonts w:cs="Arial"/>
          <w:b/>
          <w:sz w:val="18"/>
        </w:rPr>
      </w:pPr>
    </w:p>
    <w:p w14:paraId="4BDCB4C3" w14:textId="77777777" w:rsidR="00025A95" w:rsidRDefault="00025A95" w:rsidP="009146A8">
      <w:pPr>
        <w:widowControl w:val="0"/>
        <w:jc w:val="center"/>
        <w:rPr>
          <w:rFonts w:cs="Arial"/>
          <w:b/>
          <w:sz w:val="18"/>
        </w:rPr>
      </w:pPr>
    </w:p>
    <w:p w14:paraId="04740C75" w14:textId="77777777" w:rsidR="00025A95" w:rsidRDefault="00025A95" w:rsidP="009146A8">
      <w:pPr>
        <w:widowControl w:val="0"/>
        <w:jc w:val="center"/>
        <w:rPr>
          <w:rFonts w:cs="Arial"/>
          <w:b/>
          <w:sz w:val="18"/>
        </w:rPr>
      </w:pPr>
    </w:p>
    <w:p w14:paraId="118D4DFF" w14:textId="77777777" w:rsidR="00025A95" w:rsidRDefault="00025A95" w:rsidP="009146A8">
      <w:pPr>
        <w:widowControl w:val="0"/>
        <w:jc w:val="center"/>
        <w:rPr>
          <w:rFonts w:cs="Arial"/>
          <w:b/>
          <w:sz w:val="18"/>
        </w:rPr>
      </w:pPr>
    </w:p>
    <w:p w14:paraId="1A8F04C2" w14:textId="77777777" w:rsidR="00025A95" w:rsidRDefault="00025A95" w:rsidP="009146A8">
      <w:pPr>
        <w:widowControl w:val="0"/>
        <w:jc w:val="center"/>
        <w:rPr>
          <w:rFonts w:cs="Arial"/>
          <w:b/>
          <w:sz w:val="18"/>
        </w:rPr>
      </w:pPr>
    </w:p>
    <w:p w14:paraId="1AEAFF85" w14:textId="77777777" w:rsidR="00025A95" w:rsidRDefault="00025A95" w:rsidP="009146A8">
      <w:pPr>
        <w:widowControl w:val="0"/>
        <w:jc w:val="center"/>
        <w:rPr>
          <w:rFonts w:cs="Arial"/>
          <w:b/>
          <w:sz w:val="18"/>
        </w:rPr>
      </w:pPr>
    </w:p>
    <w:p w14:paraId="30FE626B" w14:textId="77777777" w:rsidR="00025A95" w:rsidRDefault="00025A95" w:rsidP="009146A8">
      <w:pPr>
        <w:widowControl w:val="0"/>
        <w:jc w:val="center"/>
        <w:rPr>
          <w:rFonts w:cs="Arial"/>
          <w:b/>
          <w:sz w:val="18"/>
        </w:rPr>
      </w:pPr>
    </w:p>
    <w:p w14:paraId="1F8F8317" w14:textId="77777777" w:rsidR="00025A95" w:rsidRDefault="00025A95" w:rsidP="009146A8">
      <w:pPr>
        <w:widowControl w:val="0"/>
        <w:jc w:val="center"/>
        <w:rPr>
          <w:rFonts w:cs="Arial"/>
          <w:b/>
          <w:sz w:val="18"/>
        </w:rPr>
      </w:pPr>
    </w:p>
    <w:p w14:paraId="4DD60A16" w14:textId="77777777" w:rsidR="00025A95" w:rsidRDefault="00025A95" w:rsidP="009146A8">
      <w:pPr>
        <w:widowControl w:val="0"/>
        <w:jc w:val="center"/>
        <w:rPr>
          <w:rFonts w:cs="Arial"/>
          <w:b/>
          <w:sz w:val="18"/>
        </w:rPr>
      </w:pPr>
    </w:p>
    <w:p w14:paraId="6D17D223" w14:textId="77777777" w:rsidR="00025A95" w:rsidRDefault="00025A95" w:rsidP="009146A8">
      <w:pPr>
        <w:widowControl w:val="0"/>
        <w:jc w:val="center"/>
        <w:rPr>
          <w:rFonts w:cs="Arial"/>
          <w:b/>
          <w:sz w:val="18"/>
        </w:rPr>
      </w:pPr>
    </w:p>
    <w:p w14:paraId="0E1F1B06" w14:textId="77777777" w:rsidR="00025A95" w:rsidRDefault="00025A95" w:rsidP="009146A8">
      <w:pPr>
        <w:widowControl w:val="0"/>
        <w:jc w:val="center"/>
        <w:rPr>
          <w:rFonts w:cs="Arial"/>
          <w:b/>
          <w:sz w:val="18"/>
        </w:rPr>
      </w:pPr>
    </w:p>
    <w:p w14:paraId="26026863" w14:textId="77777777" w:rsidR="00025A95" w:rsidRDefault="00025A95" w:rsidP="009146A8">
      <w:pPr>
        <w:widowControl w:val="0"/>
        <w:jc w:val="center"/>
        <w:rPr>
          <w:rFonts w:cs="Arial"/>
          <w:b/>
          <w:sz w:val="18"/>
        </w:rPr>
      </w:pPr>
    </w:p>
    <w:p w14:paraId="4356743F" w14:textId="77777777" w:rsidR="00025A95" w:rsidRDefault="00025A95" w:rsidP="009146A8">
      <w:pPr>
        <w:widowControl w:val="0"/>
        <w:jc w:val="center"/>
        <w:rPr>
          <w:rFonts w:cs="Arial"/>
          <w:b/>
          <w:sz w:val="18"/>
        </w:rPr>
      </w:pPr>
    </w:p>
    <w:p w14:paraId="7EC2D2C0" w14:textId="77777777" w:rsidR="00025A95" w:rsidRDefault="00025A95" w:rsidP="009146A8">
      <w:pPr>
        <w:widowControl w:val="0"/>
        <w:jc w:val="center"/>
        <w:rPr>
          <w:rFonts w:cs="Arial"/>
          <w:b/>
          <w:sz w:val="18"/>
        </w:rPr>
      </w:pPr>
    </w:p>
    <w:p w14:paraId="3404D330" w14:textId="77777777" w:rsidR="00025A95" w:rsidRDefault="00025A95" w:rsidP="009146A8">
      <w:pPr>
        <w:widowControl w:val="0"/>
        <w:jc w:val="center"/>
        <w:rPr>
          <w:rFonts w:cs="Arial"/>
          <w:b/>
          <w:sz w:val="18"/>
        </w:rPr>
      </w:pPr>
    </w:p>
    <w:p w14:paraId="3E6FCC87" w14:textId="77777777" w:rsidR="00025A95" w:rsidRDefault="00025A95" w:rsidP="009146A8">
      <w:pPr>
        <w:widowControl w:val="0"/>
        <w:jc w:val="center"/>
        <w:rPr>
          <w:rFonts w:cs="Arial"/>
          <w:b/>
          <w:sz w:val="18"/>
        </w:rPr>
      </w:pPr>
    </w:p>
    <w:p w14:paraId="219F8A82" w14:textId="77777777" w:rsidR="00025A95" w:rsidRDefault="00025A95" w:rsidP="009146A8">
      <w:pPr>
        <w:widowControl w:val="0"/>
        <w:jc w:val="center"/>
        <w:rPr>
          <w:rFonts w:cs="Arial"/>
          <w:b/>
          <w:sz w:val="18"/>
        </w:rPr>
      </w:pPr>
    </w:p>
    <w:p w14:paraId="6704BF2F" w14:textId="77777777" w:rsidR="00025A95" w:rsidRDefault="00025A95" w:rsidP="009146A8">
      <w:pPr>
        <w:widowControl w:val="0"/>
        <w:jc w:val="center"/>
        <w:rPr>
          <w:rFonts w:cs="Arial"/>
          <w:b/>
          <w:sz w:val="18"/>
        </w:rPr>
      </w:pPr>
    </w:p>
    <w:p w14:paraId="2FB0AE90" w14:textId="00917366"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255E9CD5" w14:textId="77777777" w:rsidR="00B80B43" w:rsidRDefault="00B80B43" w:rsidP="00CE57DF">
      <w:pPr>
        <w:jc w:val="both"/>
        <w:rPr>
          <w:rFonts w:cs="Arial"/>
          <w:sz w:val="18"/>
          <w:szCs w:val="18"/>
        </w:rPr>
      </w:pPr>
    </w:p>
    <w:p w14:paraId="31B55DEB" w14:textId="77777777" w:rsidR="00B80B43" w:rsidRDefault="00B80B43" w:rsidP="00CE57DF">
      <w:pPr>
        <w:jc w:val="both"/>
        <w:rPr>
          <w:rFonts w:cs="Arial"/>
          <w:sz w:val="18"/>
          <w:szCs w:val="18"/>
        </w:rPr>
      </w:pPr>
    </w:p>
    <w:p w14:paraId="6A490784" w14:textId="77777777" w:rsidR="00B80B43" w:rsidRDefault="00B80B43" w:rsidP="00CE57DF">
      <w:pPr>
        <w:jc w:val="both"/>
        <w:rPr>
          <w:rFonts w:cs="Arial"/>
          <w:sz w:val="18"/>
          <w:szCs w:val="18"/>
        </w:rPr>
      </w:pPr>
    </w:p>
    <w:p w14:paraId="689A894E" w14:textId="77777777" w:rsidR="00B80B43" w:rsidRDefault="00B80B43"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3832D643" w14:textId="77777777" w:rsidR="00B80B43" w:rsidRDefault="00B80B43" w:rsidP="00CE57DF">
      <w:pPr>
        <w:jc w:val="center"/>
        <w:rPr>
          <w:rFonts w:cs="Arial"/>
          <w:b/>
          <w:bCs/>
          <w:i/>
          <w:iCs/>
          <w:lang w:val="es-BO"/>
        </w:rPr>
      </w:pPr>
    </w:p>
    <w:p w14:paraId="281967EC" w14:textId="77777777" w:rsidR="00B80B43" w:rsidRDefault="00B80B43" w:rsidP="00CE57DF">
      <w:pPr>
        <w:jc w:val="center"/>
        <w:rPr>
          <w:rFonts w:cs="Arial"/>
          <w:b/>
          <w:bCs/>
          <w:i/>
          <w:iCs/>
          <w:lang w:val="es-BO"/>
        </w:rPr>
      </w:pPr>
    </w:p>
    <w:p w14:paraId="37275199" w14:textId="77777777" w:rsidR="00B80B43" w:rsidRDefault="00B80B43" w:rsidP="00CE57DF">
      <w:pPr>
        <w:jc w:val="center"/>
        <w:rPr>
          <w:rFonts w:cs="Arial"/>
          <w:b/>
          <w:bCs/>
          <w:i/>
          <w:iCs/>
          <w:lang w:val="es-BO"/>
        </w:rPr>
      </w:pPr>
    </w:p>
    <w:p w14:paraId="61486AFA" w14:textId="77777777" w:rsidR="00514BFB" w:rsidRDefault="00514BFB" w:rsidP="00CE57DF">
      <w:pPr>
        <w:jc w:val="center"/>
        <w:rPr>
          <w:rFonts w:cs="Arial"/>
          <w:b/>
          <w:bCs/>
          <w:i/>
          <w:iCs/>
          <w:lang w:val="es-BO"/>
        </w:rPr>
      </w:pPr>
    </w:p>
    <w:p w14:paraId="65E586F9" w14:textId="77777777" w:rsidR="00514BFB" w:rsidRDefault="00514BFB" w:rsidP="00CE57DF">
      <w:pPr>
        <w:jc w:val="center"/>
        <w:rPr>
          <w:rFonts w:cs="Arial"/>
          <w:b/>
          <w:bCs/>
          <w:i/>
          <w:iCs/>
          <w:lang w:val="es-BO"/>
        </w:rPr>
      </w:pPr>
    </w:p>
    <w:p w14:paraId="068C105D" w14:textId="77777777" w:rsidR="00B80B43" w:rsidRDefault="00B80B43" w:rsidP="00CE57DF">
      <w:pPr>
        <w:jc w:val="center"/>
        <w:rPr>
          <w:rFonts w:cs="Arial"/>
          <w:b/>
          <w:bCs/>
          <w:i/>
          <w:iCs/>
          <w:lang w:val="es-BO"/>
        </w:rPr>
      </w:pPr>
    </w:p>
    <w:p w14:paraId="643D1D52" w14:textId="77777777" w:rsidR="00B80B43" w:rsidRDefault="00B80B43"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4C7AB1">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4C7AB1">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61A57FC2" w14:textId="77777777" w:rsidR="00514BFB" w:rsidRDefault="00514BFB" w:rsidP="006B2889">
      <w:pPr>
        <w:widowControl w:val="0"/>
        <w:jc w:val="center"/>
        <w:rPr>
          <w:rFonts w:cs="Tahoma"/>
          <w:b/>
          <w:sz w:val="18"/>
          <w:szCs w:val="18"/>
        </w:rPr>
      </w:pPr>
    </w:p>
    <w:p w14:paraId="4E121C75" w14:textId="77777777" w:rsidR="00514BFB" w:rsidRDefault="00514BFB" w:rsidP="006B2889">
      <w:pPr>
        <w:widowControl w:val="0"/>
        <w:jc w:val="center"/>
        <w:rPr>
          <w:rFonts w:cs="Tahoma"/>
          <w:b/>
          <w:sz w:val="18"/>
          <w:szCs w:val="18"/>
        </w:rPr>
      </w:pPr>
    </w:p>
    <w:p w14:paraId="2CE2888A" w14:textId="25231610"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4C7AB1">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4C7AB1">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4C7AB1">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8" w:name="_Hlk144973238"/>
            <w:r w:rsidRPr="006D4399">
              <w:rPr>
                <w:rFonts w:ascii="Tahoma" w:hAnsi="Tahoma" w:cs="Tahoma"/>
                <w:lang w:val="es-BO"/>
              </w:rPr>
              <w:t xml:space="preserve">y/o motocicleta </w:t>
            </w:r>
            <w:bookmarkEnd w:id="78"/>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365308E5" w14:textId="77777777" w:rsidR="002D201C" w:rsidRDefault="002D201C" w:rsidP="00AB03F8">
      <w:pPr>
        <w:widowControl w:val="0"/>
        <w:jc w:val="center"/>
        <w:rPr>
          <w:rFonts w:ascii="Tahoma" w:hAnsi="Tahoma" w:cs="Tahoma"/>
          <w:b/>
          <w:sz w:val="18"/>
          <w:szCs w:val="18"/>
        </w:rPr>
      </w:pPr>
    </w:p>
    <w:p w14:paraId="646D30F4" w14:textId="77777777" w:rsidR="002D201C" w:rsidRDefault="002D201C" w:rsidP="00AB03F8">
      <w:pPr>
        <w:widowControl w:val="0"/>
        <w:jc w:val="center"/>
        <w:rPr>
          <w:rFonts w:ascii="Tahoma" w:hAnsi="Tahoma" w:cs="Tahoma"/>
          <w:b/>
          <w:sz w:val="18"/>
          <w:szCs w:val="18"/>
        </w:rPr>
      </w:pPr>
    </w:p>
    <w:p w14:paraId="182A5029" w14:textId="77777777" w:rsidR="002D201C" w:rsidRDefault="002D201C" w:rsidP="00AB03F8">
      <w:pPr>
        <w:widowControl w:val="0"/>
        <w:jc w:val="center"/>
        <w:rPr>
          <w:rFonts w:ascii="Tahoma" w:hAnsi="Tahoma" w:cs="Tahoma"/>
          <w:b/>
          <w:sz w:val="18"/>
          <w:szCs w:val="18"/>
        </w:rPr>
      </w:pPr>
    </w:p>
    <w:p w14:paraId="27253A7A" w14:textId="4BFBDBC1"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01C44B31" w14:textId="77777777" w:rsidR="00025A95" w:rsidRPr="00AD1AB5" w:rsidRDefault="00025A95" w:rsidP="00025A95">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025A95" w:rsidRPr="00AD1AB5" w14:paraId="231E3ACA" w14:textId="77777777" w:rsidTr="002B011B">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2853CCA" w14:textId="77777777" w:rsidR="00025A95" w:rsidRPr="00AD1AB5" w:rsidRDefault="00025A95" w:rsidP="002B011B">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2C79EEBF" w14:textId="77777777" w:rsidR="00025A95" w:rsidRPr="00AD1AB5" w:rsidRDefault="00025A95" w:rsidP="002B011B">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5CC8EC4D" w14:textId="77777777" w:rsidR="00025A95" w:rsidRPr="00AD1AB5" w:rsidRDefault="00025A95" w:rsidP="002B011B">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025A95" w:rsidRPr="00AD1AB5" w14:paraId="3ECA3EE3" w14:textId="77777777" w:rsidTr="002B011B">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9C211AD" w14:textId="77777777" w:rsidR="00025A95" w:rsidRPr="00AD1AB5" w:rsidRDefault="00025A95" w:rsidP="002B011B">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52CFFD4" w14:textId="77777777" w:rsidR="00025A95" w:rsidRPr="00AD1AB5" w:rsidRDefault="00025A95" w:rsidP="002B011B">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A5F23A9" w14:textId="77777777" w:rsidR="00025A95" w:rsidRPr="00AD1AB5" w:rsidRDefault="00025A95" w:rsidP="002B011B">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EE7D45A" w14:textId="77777777" w:rsidR="00025A95" w:rsidRPr="00AD1AB5" w:rsidRDefault="00025A95" w:rsidP="002B011B">
            <w:pPr>
              <w:jc w:val="center"/>
              <w:rPr>
                <w:rFonts w:ascii="Tahoma" w:hAnsi="Tahoma" w:cs="Tahoma"/>
                <w:b/>
                <w:sz w:val="18"/>
                <w:szCs w:val="18"/>
              </w:rPr>
            </w:pPr>
            <w:r w:rsidRPr="00AD1AB5">
              <w:rPr>
                <w:rFonts w:ascii="Tahoma" w:hAnsi="Tahoma" w:cs="Tahoma"/>
                <w:b/>
                <w:sz w:val="18"/>
                <w:szCs w:val="18"/>
              </w:rPr>
              <w:t>Condiciones Adicionales Propuestas (***)</w:t>
            </w:r>
          </w:p>
        </w:tc>
      </w:tr>
      <w:tr w:rsidR="00025A95" w:rsidRPr="00AD1AB5" w14:paraId="25C0D4E2" w14:textId="77777777" w:rsidTr="002B011B">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FDB5B29" w14:textId="77777777" w:rsidR="00025A95" w:rsidRPr="00AD1AB5" w:rsidRDefault="00025A95" w:rsidP="002B011B">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D4525C9" w14:textId="77777777" w:rsidR="00025A95" w:rsidRPr="00AD1AB5" w:rsidRDefault="00025A95" w:rsidP="002B011B">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70C76D74" w14:textId="77777777" w:rsidR="00025A95" w:rsidRPr="00AD1AB5" w:rsidRDefault="00025A95" w:rsidP="002B011B">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DBEE863" w14:textId="77777777" w:rsidR="00025A95" w:rsidRPr="00AD1AB5" w:rsidRDefault="00025A95" w:rsidP="002B011B">
            <w:pPr>
              <w:ind w:left="360"/>
              <w:jc w:val="center"/>
              <w:rPr>
                <w:rFonts w:ascii="Tahoma" w:hAnsi="Tahoma" w:cs="Tahoma"/>
                <w:b/>
                <w:i/>
                <w:sz w:val="18"/>
                <w:szCs w:val="18"/>
              </w:rPr>
            </w:pPr>
          </w:p>
          <w:p w14:paraId="0FE5F183" w14:textId="77777777" w:rsidR="00025A95" w:rsidRPr="00AD1AB5" w:rsidRDefault="00025A95" w:rsidP="002B011B">
            <w:pPr>
              <w:ind w:left="360"/>
              <w:jc w:val="center"/>
              <w:rPr>
                <w:rFonts w:ascii="Tahoma" w:hAnsi="Tahoma" w:cs="Tahoma"/>
                <w:b/>
                <w:i/>
                <w:sz w:val="18"/>
                <w:szCs w:val="18"/>
              </w:rPr>
            </w:pPr>
          </w:p>
          <w:p w14:paraId="036EF660" w14:textId="77777777" w:rsidR="00025A95" w:rsidRPr="00AD1AB5" w:rsidRDefault="00025A95" w:rsidP="002B011B">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52EE74CD" w14:textId="77777777" w:rsidR="00025A95" w:rsidRPr="00AD1AB5" w:rsidRDefault="00025A95" w:rsidP="002B011B">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103B198" w14:textId="77777777" w:rsidR="00025A95" w:rsidRPr="00AD1AB5" w:rsidRDefault="00025A95" w:rsidP="002B011B">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025A95" w:rsidRPr="00AD1AB5" w14:paraId="36F19404" w14:textId="77777777" w:rsidTr="002B011B">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1B3B292" w14:textId="77777777" w:rsidR="00025A95" w:rsidRPr="00AD1AB5" w:rsidRDefault="00025A95" w:rsidP="002B011B">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5D68E64" w14:textId="77777777" w:rsidR="00025A95" w:rsidRPr="00AD1AB5" w:rsidRDefault="00025A95" w:rsidP="002B011B">
            <w:pPr>
              <w:rPr>
                <w:rFonts w:ascii="Tahoma" w:hAnsi="Tahoma" w:cs="Tahoma"/>
                <w:b/>
                <w:iCs/>
                <w:sz w:val="18"/>
                <w:szCs w:val="18"/>
              </w:rPr>
            </w:pPr>
            <w:r w:rsidRPr="00AD1AB5">
              <w:rPr>
                <w:rFonts w:ascii="Tahoma" w:hAnsi="Tahoma" w:cs="Tahoma"/>
                <w:b/>
                <w:iCs/>
                <w:sz w:val="18"/>
                <w:szCs w:val="18"/>
              </w:rPr>
              <w:t>FORMACIÓN: INSPECTOR (A)</w:t>
            </w:r>
          </w:p>
          <w:p w14:paraId="632155D6" w14:textId="77777777" w:rsidR="00025A95" w:rsidRPr="00AD1AB5" w:rsidRDefault="00025A95" w:rsidP="002B011B">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0E6E5D6" w14:textId="77777777" w:rsidR="00025A95" w:rsidRPr="00AD1AB5" w:rsidRDefault="00025A95" w:rsidP="002B011B">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050BF639" w14:textId="77777777" w:rsidR="00025A95" w:rsidRPr="00AD1AB5" w:rsidRDefault="00025A95" w:rsidP="002B011B">
            <w:pPr>
              <w:jc w:val="both"/>
              <w:rPr>
                <w:rFonts w:ascii="Tahoma" w:hAnsi="Tahoma" w:cs="Tahoma"/>
                <w:sz w:val="18"/>
                <w:szCs w:val="18"/>
              </w:rPr>
            </w:pPr>
          </w:p>
        </w:tc>
      </w:tr>
      <w:tr w:rsidR="00025A95" w:rsidRPr="00AD1AB5" w14:paraId="08E6A801" w14:textId="77777777" w:rsidTr="002B011B">
        <w:trPr>
          <w:trHeight w:val="269"/>
          <w:jc w:val="center"/>
        </w:trPr>
        <w:tc>
          <w:tcPr>
            <w:tcW w:w="641" w:type="dxa"/>
            <w:vMerge/>
            <w:tcBorders>
              <w:left w:val="single" w:sz="12" w:space="0" w:color="auto"/>
              <w:right w:val="single" w:sz="12" w:space="0" w:color="000000"/>
            </w:tcBorders>
            <w:vAlign w:val="center"/>
          </w:tcPr>
          <w:p w14:paraId="6CC836D7" w14:textId="77777777" w:rsidR="00025A95" w:rsidRPr="00AD1AB5" w:rsidRDefault="00025A95" w:rsidP="002B011B">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57ECCAB1" w14:textId="77777777" w:rsidR="00025A95" w:rsidRPr="0056402B" w:rsidRDefault="00025A95" w:rsidP="002B011B">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3228DA6B" w14:textId="77777777" w:rsidR="00025A95" w:rsidRPr="00AD1AB5" w:rsidRDefault="00025A95" w:rsidP="002B011B">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45006D9" w14:textId="77777777" w:rsidR="00025A95" w:rsidRPr="00AD1AB5" w:rsidRDefault="00025A95" w:rsidP="002B011B">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D2393B6" w14:textId="77777777" w:rsidR="00025A95" w:rsidRPr="00AD1AB5" w:rsidRDefault="00025A95" w:rsidP="002B011B">
            <w:pPr>
              <w:jc w:val="both"/>
              <w:rPr>
                <w:rFonts w:ascii="Tahoma" w:hAnsi="Tahoma" w:cs="Tahoma"/>
                <w:sz w:val="18"/>
                <w:szCs w:val="18"/>
              </w:rPr>
            </w:pPr>
          </w:p>
        </w:tc>
      </w:tr>
      <w:tr w:rsidR="00025A95" w:rsidRPr="00AD1AB5" w14:paraId="44BE8618" w14:textId="77777777" w:rsidTr="002B011B">
        <w:trPr>
          <w:jc w:val="center"/>
        </w:trPr>
        <w:tc>
          <w:tcPr>
            <w:tcW w:w="641" w:type="dxa"/>
            <w:vMerge/>
            <w:tcBorders>
              <w:left w:val="single" w:sz="12" w:space="0" w:color="auto"/>
              <w:bottom w:val="single" w:sz="4" w:space="0" w:color="auto"/>
              <w:right w:val="single" w:sz="12" w:space="0" w:color="000000"/>
            </w:tcBorders>
            <w:vAlign w:val="center"/>
            <w:hideMark/>
          </w:tcPr>
          <w:p w14:paraId="13C7DDA5" w14:textId="77777777" w:rsidR="00025A95" w:rsidRPr="00AD1AB5" w:rsidRDefault="00025A95" w:rsidP="002B011B">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58ECE04" w14:textId="77777777" w:rsidR="00025A95" w:rsidRPr="0056402B" w:rsidRDefault="00025A95" w:rsidP="002B011B">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2826FCF" w14:textId="77777777" w:rsidR="00025A95" w:rsidRPr="00AD1AB5" w:rsidRDefault="00025A95" w:rsidP="002B011B">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1081185" w14:textId="77777777" w:rsidR="00025A95" w:rsidRPr="00AD1AB5" w:rsidRDefault="00025A95" w:rsidP="002B011B">
            <w:pPr>
              <w:jc w:val="center"/>
              <w:rPr>
                <w:rFonts w:ascii="Tahoma" w:hAnsi="Tahoma" w:cs="Tahoma"/>
                <w:i/>
                <w:sz w:val="18"/>
                <w:szCs w:val="18"/>
              </w:rPr>
            </w:pPr>
          </w:p>
          <w:p w14:paraId="0D94F370" w14:textId="77777777" w:rsidR="00025A95" w:rsidRPr="00AD1AB5" w:rsidRDefault="00025A95" w:rsidP="002B011B">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264BCB2F" w14:textId="77777777" w:rsidR="00025A95" w:rsidRPr="00AD1AB5" w:rsidRDefault="00025A95" w:rsidP="002B011B">
            <w:pPr>
              <w:jc w:val="both"/>
              <w:rPr>
                <w:rFonts w:ascii="Tahoma" w:hAnsi="Tahoma" w:cs="Tahoma"/>
                <w:sz w:val="18"/>
                <w:szCs w:val="18"/>
              </w:rPr>
            </w:pPr>
          </w:p>
        </w:tc>
      </w:tr>
      <w:tr w:rsidR="00025A95" w:rsidRPr="00AD1AB5" w14:paraId="081C7208" w14:textId="77777777" w:rsidTr="002B011B">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C2B0D26" w14:textId="77777777" w:rsidR="00025A95" w:rsidRPr="00AD1AB5" w:rsidRDefault="00025A95" w:rsidP="002B011B">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AA4611D" w14:textId="77777777" w:rsidR="00025A95" w:rsidRPr="00AD1AB5" w:rsidRDefault="00025A95" w:rsidP="002B011B">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F2E8E79" w14:textId="77777777" w:rsidR="00025A95" w:rsidRPr="00AD1AB5" w:rsidRDefault="00025A95" w:rsidP="002B011B">
            <w:pPr>
              <w:jc w:val="center"/>
              <w:rPr>
                <w:rFonts w:ascii="Tahoma" w:hAnsi="Tahoma" w:cs="Tahoma"/>
                <w:sz w:val="18"/>
                <w:szCs w:val="18"/>
              </w:rPr>
            </w:pPr>
          </w:p>
        </w:tc>
      </w:tr>
    </w:tbl>
    <w:p w14:paraId="464F479E" w14:textId="77777777" w:rsidR="00025A95" w:rsidRPr="00AD1AB5" w:rsidRDefault="00025A95" w:rsidP="00025A95">
      <w:pPr>
        <w:jc w:val="both"/>
        <w:rPr>
          <w:rFonts w:ascii="Tahoma" w:hAnsi="Tahoma" w:cs="Tahoma"/>
        </w:rPr>
      </w:pPr>
    </w:p>
    <w:p w14:paraId="6A7B4067" w14:textId="77777777" w:rsidR="00025A95" w:rsidRPr="00AD1AB5" w:rsidRDefault="00025A95" w:rsidP="00025A95">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5629E9D" w14:textId="77777777" w:rsidR="00025A95" w:rsidRPr="00AD1AB5" w:rsidRDefault="00025A95" w:rsidP="00025A95">
      <w:pPr>
        <w:ind w:left="142"/>
        <w:jc w:val="both"/>
        <w:rPr>
          <w:rFonts w:ascii="Tahoma" w:hAnsi="Tahoma" w:cs="Tahoma"/>
          <w:sz w:val="18"/>
          <w:szCs w:val="18"/>
        </w:rPr>
      </w:pPr>
    </w:p>
    <w:p w14:paraId="036BB5CB" w14:textId="77777777" w:rsidR="00025A95" w:rsidRPr="00AD1AB5" w:rsidRDefault="00025A95" w:rsidP="00025A95">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5629EE88" w14:textId="77777777" w:rsidR="00025A95" w:rsidRPr="00AD1AB5" w:rsidRDefault="00025A95" w:rsidP="00025A95">
      <w:pPr>
        <w:ind w:left="142"/>
        <w:jc w:val="both"/>
        <w:rPr>
          <w:rFonts w:ascii="Tahoma" w:hAnsi="Tahoma" w:cs="Tahoma"/>
          <w:sz w:val="18"/>
          <w:szCs w:val="18"/>
        </w:rPr>
      </w:pPr>
    </w:p>
    <w:p w14:paraId="21B0C3AE" w14:textId="77777777" w:rsidR="00025A95" w:rsidRPr="00AD1AB5" w:rsidRDefault="00025A95" w:rsidP="00025A95">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54FAFBF" w14:textId="77777777" w:rsidR="00025A95" w:rsidRPr="00AD1AB5" w:rsidRDefault="00025A95" w:rsidP="00025A95">
      <w:pPr>
        <w:ind w:left="142"/>
        <w:jc w:val="both"/>
        <w:rPr>
          <w:rFonts w:ascii="Tahoma" w:hAnsi="Tahoma" w:cs="Tahoma"/>
          <w:b/>
          <w:sz w:val="18"/>
          <w:szCs w:val="18"/>
        </w:rPr>
      </w:pPr>
    </w:p>
    <w:p w14:paraId="2D15FB71" w14:textId="77777777" w:rsidR="00025A95" w:rsidRPr="00AD1AB5" w:rsidRDefault="00025A95" w:rsidP="00025A95">
      <w:pPr>
        <w:ind w:left="142"/>
        <w:jc w:val="both"/>
        <w:rPr>
          <w:rFonts w:ascii="Tahoma" w:hAnsi="Tahoma" w:cs="Tahoma"/>
          <w:b/>
          <w:sz w:val="18"/>
          <w:szCs w:val="18"/>
        </w:rPr>
      </w:pPr>
      <w:r w:rsidRPr="00AD1AB5">
        <w:rPr>
          <w:rFonts w:ascii="Tahoma" w:hAnsi="Tahoma" w:cs="Tahoma"/>
          <w:b/>
          <w:sz w:val="18"/>
          <w:szCs w:val="18"/>
        </w:rPr>
        <w:t xml:space="preserve">Nota: </w:t>
      </w:r>
    </w:p>
    <w:p w14:paraId="3F5BFBB6" w14:textId="77777777" w:rsidR="00025A95" w:rsidRPr="00AD1AB5" w:rsidRDefault="00025A95" w:rsidP="004C7AB1">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6D450E7" w14:textId="77777777" w:rsidR="00025A95" w:rsidRPr="00AD1AB5" w:rsidRDefault="00025A95" w:rsidP="004C7AB1">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5A309B50" w14:textId="77777777" w:rsidR="00025A95" w:rsidRPr="00AD1AB5" w:rsidRDefault="00025A95" w:rsidP="00025A95">
      <w:pPr>
        <w:rPr>
          <w:rFonts w:ascii="Tahoma" w:hAnsi="Tahoma" w:cs="Tahoma"/>
        </w:rPr>
      </w:pPr>
    </w:p>
    <w:p w14:paraId="1A9DC06C" w14:textId="77777777" w:rsidR="008368CE" w:rsidRPr="00AD1AB5" w:rsidRDefault="008368CE" w:rsidP="008368CE">
      <w:pPr>
        <w:rPr>
          <w:rFonts w:ascii="Tahoma" w:hAnsi="Tahoma" w:cs="Tahoma"/>
        </w:rPr>
      </w:pPr>
    </w:p>
    <w:p w14:paraId="7EF698DC" w14:textId="77777777" w:rsidR="00B80B43" w:rsidRDefault="00B80B43" w:rsidP="001666BE">
      <w:pPr>
        <w:ind w:left="709"/>
        <w:jc w:val="both"/>
        <w:rPr>
          <w:rFonts w:ascii="Tahoma" w:hAnsi="Tahoma" w:cs="Tahoma"/>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5CBB1269" w14:textId="77777777" w:rsidR="002D201C" w:rsidRDefault="002D201C" w:rsidP="00AB03F8">
      <w:pPr>
        <w:widowControl w:val="0"/>
        <w:jc w:val="center"/>
        <w:rPr>
          <w:rFonts w:ascii="Tahoma" w:hAnsi="Tahoma" w:cs="Tahoma"/>
          <w:b/>
          <w:sz w:val="18"/>
          <w:szCs w:val="18"/>
        </w:rPr>
      </w:pPr>
    </w:p>
    <w:p w14:paraId="0CA42F4C" w14:textId="77777777" w:rsidR="002D201C" w:rsidRDefault="002D201C" w:rsidP="00AB03F8">
      <w:pPr>
        <w:widowControl w:val="0"/>
        <w:jc w:val="center"/>
        <w:rPr>
          <w:rFonts w:ascii="Tahoma" w:hAnsi="Tahoma" w:cs="Tahoma"/>
          <w:b/>
          <w:sz w:val="18"/>
          <w:szCs w:val="18"/>
        </w:rPr>
      </w:pPr>
    </w:p>
    <w:p w14:paraId="3E265983" w14:textId="77777777" w:rsidR="002D201C" w:rsidRDefault="002D201C"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4"/>
      <w:footerReference w:type="default" r:id="rId15"/>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6631C" w14:textId="77777777" w:rsidR="00A552DB" w:rsidRDefault="00A552DB" w:rsidP="006B2C07">
      <w:r>
        <w:separator/>
      </w:r>
    </w:p>
  </w:endnote>
  <w:endnote w:type="continuationSeparator" w:id="0">
    <w:p w14:paraId="32B56A4E" w14:textId="77777777" w:rsidR="00A552DB" w:rsidRDefault="00A552D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EndPr/>
    <w:sdtContent>
      <w:p w14:paraId="315C114D" w14:textId="283E829D" w:rsidR="006D4399" w:rsidRDefault="006D4399">
        <w:pPr>
          <w:pStyle w:val="Piedepgina"/>
          <w:jc w:val="right"/>
        </w:pPr>
        <w:r>
          <w:fldChar w:fldCharType="begin"/>
        </w:r>
        <w:r>
          <w:instrText>PAGE   \* MERGEFORMAT</w:instrText>
        </w:r>
        <w:r>
          <w:fldChar w:fldCharType="separate"/>
        </w:r>
        <w:r w:rsidR="004C7AB1">
          <w:rPr>
            <w:noProof/>
          </w:rPr>
          <w:t>12</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A12F5" w14:textId="77777777" w:rsidR="00A552DB" w:rsidRDefault="00A552DB" w:rsidP="006B2C07">
      <w:r>
        <w:separator/>
      </w:r>
    </w:p>
  </w:footnote>
  <w:footnote w:type="continuationSeparator" w:id="0">
    <w:p w14:paraId="79D1E15D" w14:textId="77777777" w:rsidR="00A552DB" w:rsidRDefault="00A552D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4C7AB1" w14:paraId="4CAD58C3" w14:textId="77777777" w:rsidTr="00CB3B23">
      <w:trPr>
        <w:jc w:val="center"/>
      </w:trPr>
      <w:tc>
        <w:tcPr>
          <w:tcW w:w="2817" w:type="pct"/>
        </w:tcPr>
        <w:p w14:paraId="2A16E630" w14:textId="27178072"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77777777" w:rsidR="006A62BB" w:rsidRPr="004C7AB1" w:rsidRDefault="006A62BB" w:rsidP="006A62BB">
          <w:pPr>
            <w:pStyle w:val="Encabezado"/>
            <w:tabs>
              <w:tab w:val="clear" w:pos="4419"/>
              <w:tab w:val="clear" w:pos="8838"/>
            </w:tabs>
            <w:jc w:val="right"/>
            <w:rPr>
              <w:i/>
              <w:lang w:val="en-US"/>
            </w:rPr>
          </w:pPr>
          <w:r w:rsidRPr="004C7AB1">
            <w:rPr>
              <w:i/>
              <w:lang w:val="en-US"/>
            </w:rPr>
            <w:t>Instructivo AEV/DGE_INS/Nro.103/2024 (31/10/2024)</w:t>
          </w:r>
        </w:p>
      </w:tc>
    </w:tr>
  </w:tbl>
  <w:p w14:paraId="278DE6B2" w14:textId="77777777" w:rsidR="006D4399" w:rsidRPr="004C7AB1" w:rsidRDefault="006D4399"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1"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6"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8"/>
  </w:num>
  <w:num w:numId="3">
    <w:abstractNumId w:val="52"/>
  </w:num>
  <w:num w:numId="4">
    <w:abstractNumId w:val="45"/>
  </w:num>
  <w:num w:numId="5">
    <w:abstractNumId w:val="9"/>
  </w:num>
  <w:num w:numId="6">
    <w:abstractNumId w:val="22"/>
  </w:num>
  <w:num w:numId="7">
    <w:abstractNumId w:val="7"/>
  </w:num>
  <w:num w:numId="8">
    <w:abstractNumId w:val="66"/>
  </w:num>
  <w:num w:numId="9">
    <w:abstractNumId w:val="15"/>
  </w:num>
  <w:num w:numId="10">
    <w:abstractNumId w:val="32"/>
  </w:num>
  <w:num w:numId="11">
    <w:abstractNumId w:val="49"/>
  </w:num>
  <w:num w:numId="12">
    <w:abstractNumId w:val="43"/>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6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7"/>
  </w:num>
  <w:num w:numId="19">
    <w:abstractNumId w:val="42"/>
  </w:num>
  <w:num w:numId="20">
    <w:abstractNumId w:val="25"/>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2"/>
  </w:num>
  <w:num w:numId="25">
    <w:abstractNumId w:val="26"/>
  </w:num>
  <w:num w:numId="26">
    <w:abstractNumId w:val="1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7"/>
  </w:num>
  <w:num w:numId="31">
    <w:abstractNumId w:val="48"/>
  </w:num>
  <w:num w:numId="32">
    <w:abstractNumId w:val="65"/>
  </w:num>
  <w:num w:numId="33">
    <w:abstractNumId w:val="38"/>
  </w:num>
  <w:num w:numId="34">
    <w:abstractNumId w:val="55"/>
  </w:num>
  <w:num w:numId="35">
    <w:abstractNumId w:val="23"/>
  </w:num>
  <w:num w:numId="36">
    <w:abstractNumId w:val="50"/>
  </w:num>
  <w:num w:numId="37">
    <w:abstractNumId w:val="57"/>
  </w:num>
  <w:num w:numId="38">
    <w:abstractNumId w:val="63"/>
  </w:num>
  <w:num w:numId="39">
    <w:abstractNumId w:val="56"/>
  </w:num>
  <w:num w:numId="40">
    <w:abstractNumId w:val="10"/>
  </w:num>
  <w:num w:numId="41">
    <w:abstractNumId w:val="39"/>
  </w:num>
  <w:num w:numId="42">
    <w:abstractNumId w:val="16"/>
  </w:num>
  <w:num w:numId="43">
    <w:abstractNumId w:val="41"/>
  </w:num>
  <w:num w:numId="44">
    <w:abstractNumId w:val="4"/>
  </w:num>
  <w:num w:numId="45">
    <w:abstractNumId w:val="33"/>
  </w:num>
  <w:num w:numId="46">
    <w:abstractNumId w:val="24"/>
  </w:num>
  <w:num w:numId="47">
    <w:abstractNumId w:val="59"/>
  </w:num>
  <w:num w:numId="48">
    <w:abstractNumId w:val="19"/>
  </w:num>
  <w:num w:numId="49">
    <w:abstractNumId w:val="35"/>
  </w:num>
  <w:num w:numId="50">
    <w:abstractNumId w:val="1"/>
  </w:num>
  <w:num w:numId="51">
    <w:abstractNumId w:val="36"/>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lvlOverride w:ilvl="2"/>
    <w:lvlOverride w:ilvl="3"/>
    <w:lvlOverride w:ilvl="4"/>
    <w:lvlOverride w:ilvl="5"/>
    <w:lvlOverride w:ilvl="6"/>
    <w:lvlOverride w:ilvl="7"/>
    <w:lvlOverride w:ilvl="8"/>
  </w:num>
  <w:num w:numId="54">
    <w:abstractNumId w:val="30"/>
  </w:num>
  <w:num w:numId="55">
    <w:abstractNumId w:val="34"/>
  </w:num>
  <w:num w:numId="56">
    <w:abstractNumId w:val="44"/>
  </w:num>
  <w:num w:numId="57">
    <w:abstractNumId w:val="58"/>
  </w:num>
  <w:num w:numId="58">
    <w:abstractNumId w:val="29"/>
  </w:num>
  <w:num w:numId="59">
    <w:abstractNumId w:val="46"/>
  </w:num>
  <w:num w:numId="60">
    <w:abstractNumId w:val="54"/>
  </w:num>
  <w:num w:numId="61">
    <w:abstractNumId w:val="2"/>
  </w:num>
  <w:num w:numId="62">
    <w:abstractNumId w:val="8"/>
  </w:num>
  <w:num w:numId="63">
    <w:abstractNumId w:val="13"/>
  </w:num>
  <w:num w:numId="64">
    <w:abstractNumId w:val="3"/>
  </w:num>
  <w:num w:numId="65">
    <w:abstractNumId w:val="14"/>
  </w:num>
  <w:num w:numId="66">
    <w:abstractNumId w:val="27"/>
  </w:num>
  <w:num w:numId="67">
    <w:abstractNumId w:val="31"/>
  </w:num>
  <w:num w:numId="68">
    <w:abstractNumId w:val="64"/>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5A95"/>
    <w:rsid w:val="00025D8F"/>
    <w:rsid w:val="00026DA4"/>
    <w:rsid w:val="00026E67"/>
    <w:rsid w:val="00032928"/>
    <w:rsid w:val="0004035E"/>
    <w:rsid w:val="000456DE"/>
    <w:rsid w:val="00047CA5"/>
    <w:rsid w:val="00051ABF"/>
    <w:rsid w:val="0005206B"/>
    <w:rsid w:val="0005596C"/>
    <w:rsid w:val="0005614D"/>
    <w:rsid w:val="00064584"/>
    <w:rsid w:val="00064749"/>
    <w:rsid w:val="000676D8"/>
    <w:rsid w:val="000708BB"/>
    <w:rsid w:val="0007094B"/>
    <w:rsid w:val="00072CA3"/>
    <w:rsid w:val="00076D2A"/>
    <w:rsid w:val="00076E1E"/>
    <w:rsid w:val="00080A3D"/>
    <w:rsid w:val="000824E8"/>
    <w:rsid w:val="000837ED"/>
    <w:rsid w:val="00090BDC"/>
    <w:rsid w:val="00093EFF"/>
    <w:rsid w:val="0009466E"/>
    <w:rsid w:val="00096C61"/>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236"/>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6CD5"/>
    <w:rsid w:val="00177F81"/>
    <w:rsid w:val="00180DBD"/>
    <w:rsid w:val="001810C9"/>
    <w:rsid w:val="001822F2"/>
    <w:rsid w:val="001828DC"/>
    <w:rsid w:val="00182B7D"/>
    <w:rsid w:val="00182F71"/>
    <w:rsid w:val="001837AF"/>
    <w:rsid w:val="00184AA4"/>
    <w:rsid w:val="00185736"/>
    <w:rsid w:val="0018592E"/>
    <w:rsid w:val="001A0C69"/>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15B"/>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4840"/>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201C"/>
    <w:rsid w:val="002D3FC3"/>
    <w:rsid w:val="002D457C"/>
    <w:rsid w:val="002D529A"/>
    <w:rsid w:val="002D5ABD"/>
    <w:rsid w:val="002E045D"/>
    <w:rsid w:val="002E39A7"/>
    <w:rsid w:val="002F0754"/>
    <w:rsid w:val="002F510D"/>
    <w:rsid w:val="002F5403"/>
    <w:rsid w:val="002F5895"/>
    <w:rsid w:val="003102F5"/>
    <w:rsid w:val="0031047B"/>
    <w:rsid w:val="00312805"/>
    <w:rsid w:val="00312C72"/>
    <w:rsid w:val="00314599"/>
    <w:rsid w:val="00317D19"/>
    <w:rsid w:val="00324395"/>
    <w:rsid w:val="0033590E"/>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53A6"/>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D57"/>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57C"/>
    <w:rsid w:val="004347FA"/>
    <w:rsid w:val="0044271C"/>
    <w:rsid w:val="00443736"/>
    <w:rsid w:val="004447EB"/>
    <w:rsid w:val="00447620"/>
    <w:rsid w:val="00447BB1"/>
    <w:rsid w:val="0045159C"/>
    <w:rsid w:val="004544B8"/>
    <w:rsid w:val="00461B78"/>
    <w:rsid w:val="00462191"/>
    <w:rsid w:val="00462506"/>
    <w:rsid w:val="004636C4"/>
    <w:rsid w:val="00470E94"/>
    <w:rsid w:val="00472628"/>
    <w:rsid w:val="0047629B"/>
    <w:rsid w:val="0048102B"/>
    <w:rsid w:val="0048142A"/>
    <w:rsid w:val="00481B6D"/>
    <w:rsid w:val="004826A3"/>
    <w:rsid w:val="00486AD6"/>
    <w:rsid w:val="004917E0"/>
    <w:rsid w:val="0049200F"/>
    <w:rsid w:val="00492455"/>
    <w:rsid w:val="00492A55"/>
    <w:rsid w:val="00493C84"/>
    <w:rsid w:val="00494F31"/>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AB1"/>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54C"/>
    <w:rsid w:val="00511763"/>
    <w:rsid w:val="00512EBE"/>
    <w:rsid w:val="00514BFB"/>
    <w:rsid w:val="00517900"/>
    <w:rsid w:val="005234A4"/>
    <w:rsid w:val="00524680"/>
    <w:rsid w:val="0052690E"/>
    <w:rsid w:val="00527116"/>
    <w:rsid w:val="0053086D"/>
    <w:rsid w:val="00531BEE"/>
    <w:rsid w:val="00532D8C"/>
    <w:rsid w:val="0053543F"/>
    <w:rsid w:val="0054076E"/>
    <w:rsid w:val="00541831"/>
    <w:rsid w:val="00542454"/>
    <w:rsid w:val="00543052"/>
    <w:rsid w:val="00545731"/>
    <w:rsid w:val="0054747D"/>
    <w:rsid w:val="00551C38"/>
    <w:rsid w:val="00555C2D"/>
    <w:rsid w:val="00556AE0"/>
    <w:rsid w:val="00557A22"/>
    <w:rsid w:val="00557B81"/>
    <w:rsid w:val="005600BB"/>
    <w:rsid w:val="0056244E"/>
    <w:rsid w:val="00562E01"/>
    <w:rsid w:val="00567224"/>
    <w:rsid w:val="00571CF4"/>
    <w:rsid w:val="00571D0F"/>
    <w:rsid w:val="0057286C"/>
    <w:rsid w:val="0057353A"/>
    <w:rsid w:val="00575DA6"/>
    <w:rsid w:val="0057702E"/>
    <w:rsid w:val="005772CB"/>
    <w:rsid w:val="00582D37"/>
    <w:rsid w:val="005870A2"/>
    <w:rsid w:val="005924B6"/>
    <w:rsid w:val="00596775"/>
    <w:rsid w:val="00596944"/>
    <w:rsid w:val="00596C52"/>
    <w:rsid w:val="005A261D"/>
    <w:rsid w:val="005A398D"/>
    <w:rsid w:val="005B05C6"/>
    <w:rsid w:val="005B10DE"/>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06A"/>
    <w:rsid w:val="0064080F"/>
    <w:rsid w:val="00640EC3"/>
    <w:rsid w:val="00642319"/>
    <w:rsid w:val="00642994"/>
    <w:rsid w:val="00644528"/>
    <w:rsid w:val="00646ECF"/>
    <w:rsid w:val="006613D3"/>
    <w:rsid w:val="00661E65"/>
    <w:rsid w:val="00662338"/>
    <w:rsid w:val="00663B53"/>
    <w:rsid w:val="00665D60"/>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2D36"/>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B04"/>
    <w:rsid w:val="00772FE9"/>
    <w:rsid w:val="00773FD6"/>
    <w:rsid w:val="00792669"/>
    <w:rsid w:val="00793D9F"/>
    <w:rsid w:val="007976F3"/>
    <w:rsid w:val="007A234F"/>
    <w:rsid w:val="007A2F08"/>
    <w:rsid w:val="007A5C86"/>
    <w:rsid w:val="007B05B8"/>
    <w:rsid w:val="007B1EE1"/>
    <w:rsid w:val="007B27B9"/>
    <w:rsid w:val="007B2CF2"/>
    <w:rsid w:val="007B3A6E"/>
    <w:rsid w:val="007B7565"/>
    <w:rsid w:val="007B7579"/>
    <w:rsid w:val="007C1EF8"/>
    <w:rsid w:val="007C30B4"/>
    <w:rsid w:val="007C4AC2"/>
    <w:rsid w:val="007C65F3"/>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20DA"/>
    <w:rsid w:val="008334A6"/>
    <w:rsid w:val="00834C99"/>
    <w:rsid w:val="008368CE"/>
    <w:rsid w:val="00836B88"/>
    <w:rsid w:val="00837938"/>
    <w:rsid w:val="008405E7"/>
    <w:rsid w:val="00841BB8"/>
    <w:rsid w:val="00843682"/>
    <w:rsid w:val="008438E5"/>
    <w:rsid w:val="00851FAA"/>
    <w:rsid w:val="00851FEB"/>
    <w:rsid w:val="00852343"/>
    <w:rsid w:val="00852DF5"/>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1F2"/>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E7F0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2F52"/>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7B2"/>
    <w:rsid w:val="00A14F1F"/>
    <w:rsid w:val="00A15CE7"/>
    <w:rsid w:val="00A20642"/>
    <w:rsid w:val="00A234E0"/>
    <w:rsid w:val="00A2427B"/>
    <w:rsid w:val="00A2579D"/>
    <w:rsid w:val="00A306FB"/>
    <w:rsid w:val="00A318DE"/>
    <w:rsid w:val="00A31CE7"/>
    <w:rsid w:val="00A31F63"/>
    <w:rsid w:val="00A3463C"/>
    <w:rsid w:val="00A3576F"/>
    <w:rsid w:val="00A36B50"/>
    <w:rsid w:val="00A4357C"/>
    <w:rsid w:val="00A44428"/>
    <w:rsid w:val="00A45106"/>
    <w:rsid w:val="00A46836"/>
    <w:rsid w:val="00A468C2"/>
    <w:rsid w:val="00A46D14"/>
    <w:rsid w:val="00A47030"/>
    <w:rsid w:val="00A50CB3"/>
    <w:rsid w:val="00A525C2"/>
    <w:rsid w:val="00A53999"/>
    <w:rsid w:val="00A53E0F"/>
    <w:rsid w:val="00A54C5A"/>
    <w:rsid w:val="00A552DB"/>
    <w:rsid w:val="00A6332C"/>
    <w:rsid w:val="00A67C4E"/>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AF3ED8"/>
    <w:rsid w:val="00B03596"/>
    <w:rsid w:val="00B038EC"/>
    <w:rsid w:val="00B03D83"/>
    <w:rsid w:val="00B03FCB"/>
    <w:rsid w:val="00B05472"/>
    <w:rsid w:val="00B070BF"/>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0B4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4115"/>
    <w:rsid w:val="00BC655A"/>
    <w:rsid w:val="00BD0B1F"/>
    <w:rsid w:val="00BD0BA9"/>
    <w:rsid w:val="00BD2BEB"/>
    <w:rsid w:val="00BE29CC"/>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4144"/>
    <w:rsid w:val="00C65718"/>
    <w:rsid w:val="00C6645E"/>
    <w:rsid w:val="00C66ADA"/>
    <w:rsid w:val="00C678D0"/>
    <w:rsid w:val="00C7169C"/>
    <w:rsid w:val="00C71A55"/>
    <w:rsid w:val="00C7220B"/>
    <w:rsid w:val="00C7308D"/>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5E8B"/>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521"/>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068FC"/>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66007"/>
    <w:rsid w:val="00E676B6"/>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0B56"/>
    <w:rsid w:val="00EE1623"/>
    <w:rsid w:val="00EE4916"/>
    <w:rsid w:val="00EE4AF5"/>
    <w:rsid w:val="00EE64EA"/>
    <w:rsid w:val="00EE7C6B"/>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8BA"/>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 w:val="00FF735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eet.google.com/bbp-xvzn-ayr" TargetMode="External"/><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BE2F9-1340-4099-8C75-01446342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42</Pages>
  <Words>16227</Words>
  <Characters>92496</Characters>
  <Application>Microsoft Office Word</Application>
  <DocSecurity>0</DocSecurity>
  <Lines>770</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45</cp:revision>
  <cp:lastPrinted>2024-12-27T13:58:00Z</cp:lastPrinted>
  <dcterms:created xsi:type="dcterms:W3CDTF">2024-11-01T20:09:00Z</dcterms:created>
  <dcterms:modified xsi:type="dcterms:W3CDTF">2024-12-30T23:42:00Z</dcterms:modified>
</cp:coreProperties>
</file>