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ACC228" w14:textId="341B8848" w:rsidR="003B64BD" w:rsidRDefault="003B64BD">
      <w:r w:rsidRPr="00AD13C6">
        <w:rPr>
          <w:noProof/>
          <w:lang w:val="en-US" w:eastAsia="en-US"/>
        </w:rPr>
        <w:drawing>
          <wp:anchor distT="0" distB="0" distL="114300" distR="114300" simplePos="0" relativeHeight="251689984" behindDoc="1" locked="0" layoutInCell="1" allowOverlap="1" wp14:anchorId="31E488DB" wp14:editId="42EFA295">
            <wp:simplePos x="0" y="0"/>
            <wp:positionH relativeFrom="page">
              <wp:align>center</wp:align>
            </wp:positionH>
            <wp:positionV relativeFrom="paragraph">
              <wp:posOffset>-21818</wp:posOffset>
            </wp:positionV>
            <wp:extent cx="7273995" cy="8297839"/>
            <wp:effectExtent l="0" t="0" r="3175" b="825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8" cstate="print">
                      <a:extLst>
                        <a:ext uri="{28A0092B-C50C-407E-A947-70E740481C1C}">
                          <a14:useLocalDpi xmlns:a14="http://schemas.microsoft.com/office/drawing/2010/main" val="0"/>
                        </a:ext>
                      </a:extLst>
                    </a:blip>
                    <a:srcRect b="14934"/>
                    <a:stretch/>
                  </pic:blipFill>
                  <pic:spPr bwMode="auto">
                    <a:xfrm>
                      <a:off x="0" y="0"/>
                      <a:ext cx="7273995" cy="82978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C35D2B" w14:textId="0BDDC7B2" w:rsidR="003B64BD" w:rsidRDefault="003B64BD"/>
    <w:p w14:paraId="4DF4B21D" w14:textId="33CACA58" w:rsidR="003B64BD" w:rsidRDefault="003B64BD"/>
    <w:tbl>
      <w:tblPr>
        <w:tblpPr w:leftFromText="141" w:rightFromText="141" w:vertAnchor="page" w:horzAnchor="margin" w:tblpXSpec="center" w:tblpY="1606"/>
        <w:tblW w:w="2842" w:type="pct"/>
        <w:tblLook w:val="04A0" w:firstRow="1" w:lastRow="0" w:firstColumn="1" w:lastColumn="0" w:noHBand="0" w:noVBand="1"/>
      </w:tblPr>
      <w:tblGrid>
        <w:gridCol w:w="5640"/>
      </w:tblGrid>
      <w:tr w:rsidR="00E400DC" w14:paraId="1E755D0F" w14:textId="77777777" w:rsidTr="003B64BD">
        <w:trPr>
          <w:trHeight w:val="204"/>
        </w:trPr>
        <w:tc>
          <w:tcPr>
            <w:tcW w:w="5000" w:type="pct"/>
            <w:hideMark/>
          </w:tcPr>
          <w:p w14:paraId="0A293AC4" w14:textId="77777777" w:rsidR="003B64BD" w:rsidRDefault="003B64BD" w:rsidP="00E400DC">
            <w:pPr>
              <w:pStyle w:val="Encabezado"/>
              <w:jc w:val="center"/>
              <w:rPr>
                <w:rFonts w:ascii="Arial" w:hAnsi="Arial" w:cs="Arial"/>
                <w:color w:val="0070C0"/>
                <w:sz w:val="28"/>
              </w:rPr>
            </w:pPr>
          </w:p>
          <w:p w14:paraId="7B9E3D99" w14:textId="77777777" w:rsidR="003B64BD" w:rsidRDefault="003B64BD" w:rsidP="00E400DC">
            <w:pPr>
              <w:pStyle w:val="Encabezado"/>
              <w:jc w:val="center"/>
              <w:rPr>
                <w:rFonts w:ascii="Arial" w:hAnsi="Arial" w:cs="Arial"/>
                <w:color w:val="0070C0"/>
                <w:sz w:val="28"/>
              </w:rPr>
            </w:pPr>
          </w:p>
          <w:p w14:paraId="120EBF48" w14:textId="77777777" w:rsidR="003B64BD" w:rsidRDefault="003B64BD" w:rsidP="00E400DC">
            <w:pPr>
              <w:pStyle w:val="Encabezado"/>
              <w:jc w:val="center"/>
              <w:rPr>
                <w:rFonts w:ascii="Arial" w:hAnsi="Arial" w:cs="Arial"/>
                <w:color w:val="0070C0"/>
                <w:sz w:val="28"/>
              </w:rPr>
            </w:pPr>
          </w:p>
          <w:p w14:paraId="34164FB6" w14:textId="77777777" w:rsidR="003B64BD" w:rsidRDefault="003B64BD" w:rsidP="00E400DC">
            <w:pPr>
              <w:pStyle w:val="Encabezado"/>
              <w:jc w:val="center"/>
              <w:rPr>
                <w:rFonts w:ascii="Arial" w:hAnsi="Arial" w:cs="Arial"/>
                <w:color w:val="0070C0"/>
                <w:sz w:val="28"/>
              </w:rPr>
            </w:pPr>
          </w:p>
          <w:p w14:paraId="7B871C89" w14:textId="77777777" w:rsidR="003B64BD" w:rsidRDefault="003B64BD" w:rsidP="00E400DC">
            <w:pPr>
              <w:pStyle w:val="Encabezado"/>
              <w:jc w:val="center"/>
              <w:rPr>
                <w:rFonts w:ascii="Arial" w:hAnsi="Arial" w:cs="Arial"/>
                <w:color w:val="0070C0"/>
                <w:sz w:val="28"/>
              </w:rPr>
            </w:pPr>
          </w:p>
          <w:p w14:paraId="4765EB3E" w14:textId="77777777" w:rsidR="003B64BD" w:rsidRDefault="003B64BD" w:rsidP="00E400DC">
            <w:pPr>
              <w:pStyle w:val="Encabezado"/>
              <w:jc w:val="center"/>
              <w:rPr>
                <w:rFonts w:ascii="Arial" w:hAnsi="Arial" w:cs="Arial"/>
                <w:color w:val="0070C0"/>
                <w:sz w:val="28"/>
              </w:rPr>
            </w:pPr>
          </w:p>
          <w:p w14:paraId="52BC577E" w14:textId="41FDF9D3" w:rsidR="00E400DC" w:rsidRPr="00E400DC" w:rsidRDefault="00E400DC" w:rsidP="00E400DC">
            <w:pPr>
              <w:pStyle w:val="Encabezado"/>
              <w:jc w:val="center"/>
              <w:rPr>
                <w:rFonts w:ascii="Century Gothic" w:hAnsi="Century Gothic"/>
                <w:b/>
                <w:color w:val="0070C0"/>
                <w:sz w:val="28"/>
                <w:szCs w:val="28"/>
              </w:rPr>
            </w:pPr>
            <w:r w:rsidRPr="00E400DC">
              <w:rPr>
                <w:rFonts w:ascii="Arial" w:hAnsi="Arial" w:cs="Arial"/>
                <w:color w:val="0070C0"/>
                <w:sz w:val="28"/>
              </w:rPr>
              <w:t>ESTADO PLURINACIONAL DE BOLIVIA</w:t>
            </w:r>
          </w:p>
        </w:tc>
      </w:tr>
      <w:tr w:rsidR="00E400DC" w14:paraId="1CB209BE" w14:textId="77777777" w:rsidTr="003B64BD">
        <w:trPr>
          <w:trHeight w:val="204"/>
        </w:trPr>
        <w:tc>
          <w:tcPr>
            <w:tcW w:w="5000" w:type="pct"/>
            <w:hideMark/>
          </w:tcPr>
          <w:p w14:paraId="177FCB96" w14:textId="77777777" w:rsidR="00E400DC" w:rsidRPr="00E400DC" w:rsidRDefault="00E400DC" w:rsidP="00E400DC">
            <w:pPr>
              <w:pStyle w:val="Encabezado"/>
              <w:jc w:val="center"/>
              <w:rPr>
                <w:rFonts w:ascii="Arial" w:hAnsi="Arial" w:cs="Arial"/>
                <w:color w:val="0070C0"/>
                <w:sz w:val="28"/>
                <w:szCs w:val="34"/>
              </w:rPr>
            </w:pPr>
            <w:r w:rsidRPr="00E400DC">
              <w:rPr>
                <w:rFonts w:ascii="Century Gothic" w:hAnsi="Century Gothic"/>
                <w:b/>
                <w:color w:val="0070C0"/>
                <w:sz w:val="28"/>
                <w:szCs w:val="34"/>
              </w:rPr>
              <w:t>AGENCIA ESTATAL DE VIVIENDA</w:t>
            </w:r>
          </w:p>
        </w:tc>
      </w:tr>
    </w:tbl>
    <w:p w14:paraId="29A150F9" w14:textId="74A6F7AB" w:rsidR="00E400DC" w:rsidRDefault="00E400DC" w:rsidP="00E400DC">
      <w:pPr>
        <w:pStyle w:val="Ttulo"/>
        <w:widowControl w:val="0"/>
        <w:rPr>
          <w:rFonts w:ascii="Century Gothic" w:hAnsi="Century Gothic"/>
          <w:b/>
          <w:color w:val="1F497D"/>
          <w:sz w:val="28"/>
          <w:szCs w:val="24"/>
        </w:rPr>
      </w:pPr>
    </w:p>
    <w:p w14:paraId="2799136D" w14:textId="6182BE1E" w:rsidR="00E400DC" w:rsidRDefault="00E400DC" w:rsidP="00E400DC">
      <w:pPr>
        <w:pStyle w:val="Ttulo"/>
        <w:widowControl w:val="0"/>
        <w:jc w:val="center"/>
        <w:rPr>
          <w:rFonts w:ascii="Century Gothic" w:hAnsi="Century Gothic"/>
          <w:b/>
          <w:color w:val="1F497D"/>
          <w:sz w:val="28"/>
          <w:szCs w:val="24"/>
        </w:rPr>
      </w:pPr>
    </w:p>
    <w:p w14:paraId="359E12E8" w14:textId="27039E5E" w:rsidR="00E400DC" w:rsidRDefault="00E400DC" w:rsidP="00E400DC">
      <w:pPr>
        <w:pStyle w:val="Ttulo"/>
        <w:widowControl w:val="0"/>
        <w:jc w:val="center"/>
        <w:rPr>
          <w:rFonts w:ascii="Century Gothic" w:hAnsi="Century Gothic"/>
          <w:b/>
          <w:color w:val="1F497D"/>
          <w:sz w:val="28"/>
          <w:szCs w:val="24"/>
        </w:rPr>
      </w:pPr>
    </w:p>
    <w:p w14:paraId="062FB729" w14:textId="36A00639" w:rsidR="00E400DC" w:rsidRDefault="00E400DC" w:rsidP="00E400DC">
      <w:pPr>
        <w:pStyle w:val="Ttulo"/>
        <w:widowControl w:val="0"/>
        <w:jc w:val="center"/>
        <w:rPr>
          <w:rFonts w:ascii="Century Gothic" w:hAnsi="Century Gothic"/>
          <w:b/>
          <w:color w:val="1F497D"/>
          <w:sz w:val="28"/>
          <w:szCs w:val="24"/>
        </w:rPr>
      </w:pPr>
    </w:p>
    <w:p w14:paraId="4C943FBF" w14:textId="395238F3" w:rsidR="00E400DC" w:rsidRDefault="00E400DC" w:rsidP="00E400DC">
      <w:pPr>
        <w:pStyle w:val="Ttulo"/>
        <w:widowControl w:val="0"/>
        <w:jc w:val="center"/>
        <w:rPr>
          <w:rFonts w:ascii="Century Gothic" w:hAnsi="Century Gothic"/>
          <w:b/>
          <w:color w:val="1F497D"/>
          <w:sz w:val="28"/>
          <w:szCs w:val="24"/>
        </w:rPr>
      </w:pPr>
    </w:p>
    <w:p w14:paraId="4231344E" w14:textId="1EDBD057" w:rsidR="00E400DC" w:rsidRDefault="00E400DC" w:rsidP="00E400DC">
      <w:pPr>
        <w:pStyle w:val="Ttulo"/>
        <w:widowControl w:val="0"/>
        <w:jc w:val="center"/>
        <w:rPr>
          <w:rFonts w:ascii="Century Gothic" w:hAnsi="Century Gothic"/>
          <w:b/>
          <w:color w:val="1F497D"/>
          <w:sz w:val="28"/>
          <w:szCs w:val="24"/>
        </w:rPr>
      </w:pPr>
    </w:p>
    <w:p w14:paraId="1C3715ED" w14:textId="77777777" w:rsidR="00E400DC" w:rsidRDefault="00E400DC" w:rsidP="00E400DC">
      <w:pPr>
        <w:jc w:val="center"/>
        <w:rPr>
          <w:rFonts w:ascii="Century Gothic" w:hAnsi="Century Gothic" w:cs="Arial"/>
          <w:b/>
          <w:sz w:val="24"/>
          <w:szCs w:val="18"/>
          <w:lang w:val="es-BO"/>
        </w:rPr>
      </w:pPr>
    </w:p>
    <w:p w14:paraId="02366DB9" w14:textId="5F3F541A" w:rsidR="00E400DC" w:rsidRDefault="00E400DC" w:rsidP="00E400DC">
      <w:pPr>
        <w:jc w:val="center"/>
        <w:rPr>
          <w:rFonts w:ascii="Century Gothic" w:hAnsi="Century Gothic" w:cs="Arial"/>
          <w:b/>
          <w:sz w:val="24"/>
          <w:szCs w:val="18"/>
          <w:lang w:val="es-BO"/>
        </w:rPr>
      </w:pPr>
      <w:r>
        <w:rPr>
          <w:rFonts w:ascii="Century Gothic" w:hAnsi="Century Gothic" w:cs="Arial"/>
          <w:b/>
          <w:sz w:val="24"/>
          <w:szCs w:val="18"/>
          <w:lang w:val="es-BO"/>
        </w:rPr>
        <w:t>DIRECCIÓN DEPARTAMENTAL DE</w:t>
      </w:r>
      <w:r w:rsidR="00642994">
        <w:rPr>
          <w:rFonts w:ascii="Century Gothic" w:hAnsi="Century Gothic" w:cs="Arial"/>
          <w:b/>
          <w:sz w:val="24"/>
          <w:szCs w:val="18"/>
          <w:lang w:val="es-BO"/>
        </w:rPr>
        <w:t xml:space="preserve"> </w:t>
      </w:r>
      <w:r w:rsidR="00642994" w:rsidRPr="00642994">
        <w:rPr>
          <w:rFonts w:ascii="Century Gothic" w:hAnsi="Century Gothic" w:cs="Arial"/>
          <w:b/>
          <w:color w:val="FF0000"/>
          <w:sz w:val="24"/>
          <w:szCs w:val="18"/>
          <w:lang w:val="es-BO"/>
        </w:rPr>
        <w:t>POTOSÍ</w:t>
      </w:r>
    </w:p>
    <w:p w14:paraId="06600C20" w14:textId="4294E751" w:rsidR="006072C0" w:rsidRPr="00E400DC" w:rsidRDefault="006072C0" w:rsidP="009146A8">
      <w:pPr>
        <w:widowControl w:val="0"/>
        <w:jc w:val="center"/>
        <w:rPr>
          <w:noProof/>
        </w:rPr>
      </w:pPr>
      <w:r w:rsidRPr="00E400DC">
        <w:rPr>
          <w:rFonts w:cs="Arial"/>
          <w:b/>
          <w:sz w:val="18"/>
          <w:szCs w:val="18"/>
        </w:rPr>
        <w:cr/>
      </w:r>
    </w:p>
    <w:p w14:paraId="2DBDC885" w14:textId="4A1AC1D5" w:rsidR="00503377" w:rsidRPr="00E400DC" w:rsidRDefault="00503377" w:rsidP="009146A8">
      <w:pPr>
        <w:widowControl w:val="0"/>
        <w:jc w:val="center"/>
        <w:rPr>
          <w:rFonts w:ascii="Century Gothic" w:hAnsi="Century Gothic"/>
          <w:sz w:val="24"/>
          <w:szCs w:val="24"/>
        </w:rPr>
      </w:pPr>
    </w:p>
    <w:p w14:paraId="0899AA79" w14:textId="30631AC4" w:rsidR="006072C0" w:rsidRPr="00E400DC" w:rsidRDefault="006072C0" w:rsidP="009146A8">
      <w:pPr>
        <w:widowControl w:val="0"/>
        <w:jc w:val="center"/>
        <w:rPr>
          <w:rFonts w:ascii="Century Gothic" w:hAnsi="Century Gothic"/>
          <w:color w:val="1F497D"/>
          <w:sz w:val="24"/>
          <w:szCs w:val="24"/>
        </w:rPr>
      </w:pPr>
    </w:p>
    <w:p w14:paraId="1FEC17C6" w14:textId="4A862E7D" w:rsidR="00E36277" w:rsidRPr="00E400DC" w:rsidRDefault="006072C0" w:rsidP="009146A8">
      <w:pPr>
        <w:widowControl w:val="0"/>
        <w:rPr>
          <w:rFonts w:ascii="Century Gothic" w:hAnsi="Century Gothic"/>
          <w:strike/>
          <w:color w:val="1F497D"/>
          <w:sz w:val="24"/>
          <w:szCs w:val="24"/>
        </w:rPr>
      </w:pPr>
      <w:r w:rsidRPr="00E400DC">
        <w:rPr>
          <w:rFonts w:ascii="Century Gothic" w:hAnsi="Century Gothic"/>
          <w:color w:val="1F497D"/>
          <w:sz w:val="24"/>
          <w:szCs w:val="24"/>
        </w:rPr>
        <w:tab/>
      </w:r>
    </w:p>
    <w:p w14:paraId="2EC88DBA" w14:textId="63EFEB75" w:rsidR="00423C23" w:rsidRPr="00E400DC" w:rsidRDefault="008B170F" w:rsidP="009146A8">
      <w:pPr>
        <w:widowControl w:val="0"/>
        <w:jc w:val="center"/>
        <w:rPr>
          <w:rFonts w:ascii="Century Gothic" w:hAnsi="Century Gothic"/>
          <w:b/>
          <w:color w:val="1F497D"/>
          <w:sz w:val="28"/>
          <w:szCs w:val="24"/>
        </w:rPr>
      </w:pPr>
      <w:r w:rsidRPr="00E400DC">
        <w:rPr>
          <w:rFonts w:ascii="Century Gothic" w:hAnsi="Century Gothic"/>
          <w:b/>
          <w:color w:val="1F497D"/>
          <w:sz w:val="28"/>
          <w:szCs w:val="24"/>
        </w:rPr>
        <w:t>DOCUMENTO DE CONTRATACIÓN DIRECTA - DCD</w:t>
      </w:r>
    </w:p>
    <w:p w14:paraId="4E21577E" w14:textId="4BA75062" w:rsidR="00E05D1D" w:rsidRPr="00FC4690" w:rsidRDefault="00423C23" w:rsidP="009146A8">
      <w:pPr>
        <w:widowControl w:val="0"/>
        <w:jc w:val="center"/>
        <w:rPr>
          <w:rFonts w:ascii="Century Gothic" w:hAnsi="Century Gothic"/>
          <w:b/>
          <w:color w:val="00B050"/>
          <w:sz w:val="28"/>
          <w:szCs w:val="24"/>
        </w:rPr>
      </w:pPr>
      <w:r w:rsidRPr="00E400DC">
        <w:rPr>
          <w:rFonts w:ascii="Century Gothic" w:hAnsi="Century Gothic"/>
          <w:b/>
          <w:color w:val="1F497D"/>
          <w:sz w:val="28"/>
          <w:szCs w:val="24"/>
        </w:rPr>
        <w:t xml:space="preserve">SUPERVISIÓN </w:t>
      </w:r>
      <w:r w:rsidR="00FC4690" w:rsidRPr="0068377D">
        <w:rPr>
          <w:rFonts w:ascii="Century Gothic" w:hAnsi="Century Gothic"/>
          <w:b/>
          <w:color w:val="1F497D"/>
          <w:sz w:val="28"/>
          <w:szCs w:val="24"/>
        </w:rPr>
        <w:t>O INSPECTORÍA</w:t>
      </w:r>
    </w:p>
    <w:p w14:paraId="2C04C5B4" w14:textId="221A0CAE" w:rsidR="00E05D1D" w:rsidRDefault="00C65718" w:rsidP="009146A8">
      <w:pPr>
        <w:widowControl w:val="0"/>
        <w:jc w:val="center"/>
        <w:rPr>
          <w:rFonts w:ascii="Century Gothic" w:hAnsi="Century Gothic"/>
          <w:b/>
          <w:color w:val="222A35" w:themeColor="text2" w:themeShade="80"/>
          <w:sz w:val="24"/>
          <w:szCs w:val="24"/>
        </w:rPr>
      </w:pPr>
      <w:r w:rsidRPr="00AE79D2">
        <w:rPr>
          <w:noProof/>
          <w:lang w:val="en-US" w:eastAsia="en-US"/>
        </w:rPr>
        <mc:AlternateContent>
          <mc:Choice Requires="wps">
            <w:drawing>
              <wp:anchor distT="0" distB="0" distL="114300" distR="114300" simplePos="0" relativeHeight="251687936" behindDoc="0" locked="0" layoutInCell="1" allowOverlap="1" wp14:anchorId="4DBAFD8E" wp14:editId="39E9B9EA">
                <wp:simplePos x="0" y="0"/>
                <wp:positionH relativeFrom="margin">
                  <wp:posOffset>504967</wp:posOffset>
                </wp:positionH>
                <wp:positionV relativeFrom="paragraph">
                  <wp:posOffset>162409</wp:posOffset>
                </wp:positionV>
                <wp:extent cx="5537835" cy="3650776"/>
                <wp:effectExtent l="0" t="0" r="24765" b="26035"/>
                <wp:wrapNone/>
                <wp:docPr id="2" name="Proceso alternativ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3650776"/>
                        </a:xfrm>
                        <a:prstGeom prst="flowChartAlternateProcess">
                          <a:avLst/>
                        </a:prstGeom>
                        <a:ln>
                          <a:headEnd/>
                          <a:tailEnd/>
                        </a:ln>
                      </wps:spPr>
                      <wps:style>
                        <a:lnRef idx="2">
                          <a:schemeClr val="dk1"/>
                        </a:lnRef>
                        <a:fillRef idx="1">
                          <a:schemeClr val="lt1"/>
                        </a:fillRef>
                        <a:effectRef idx="0">
                          <a:schemeClr val="dk1"/>
                        </a:effectRef>
                        <a:fontRef idx="minor">
                          <a:schemeClr val="dk1"/>
                        </a:fontRef>
                      </wps:style>
                      <wps:txbx>
                        <w:txbxContent>
                          <w:p w14:paraId="50B1BC7E" w14:textId="77777777" w:rsidR="006D4399" w:rsidRPr="00335F1B" w:rsidRDefault="006D4399" w:rsidP="00A306FB">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OBJETO DE CONTRATACIÓN:</w:t>
                            </w:r>
                          </w:p>
                          <w:p w14:paraId="7BC8C982" w14:textId="77777777" w:rsidR="0020215B" w:rsidRDefault="0020215B" w:rsidP="00A306FB">
                            <w:pPr>
                              <w:jc w:val="center"/>
                              <w:rPr>
                                <w:rFonts w:ascii="Century Gothic" w:hAnsi="Century Gothic" w:cs="Arial"/>
                                <w:b/>
                                <w:color w:val="0000FF"/>
                                <w:sz w:val="28"/>
                              </w:rPr>
                            </w:pPr>
                          </w:p>
                          <w:p w14:paraId="02B4A47D" w14:textId="0D1520EA" w:rsidR="006D4399" w:rsidRPr="00226A9B" w:rsidRDefault="0020215B" w:rsidP="00A306FB">
                            <w:pPr>
                              <w:jc w:val="center"/>
                              <w:rPr>
                                <w:rFonts w:ascii="Century Gothic" w:hAnsi="Century Gothic" w:cs="Arial"/>
                                <w:b/>
                                <w:color w:val="0000FF"/>
                                <w:sz w:val="28"/>
                              </w:rPr>
                            </w:pPr>
                            <w:r>
                              <w:rPr>
                                <w:rFonts w:ascii="Century Gothic" w:hAnsi="Century Gothic" w:cs="Arial"/>
                                <w:b/>
                                <w:color w:val="0000FF"/>
                                <w:sz w:val="28"/>
                              </w:rPr>
                              <w:t xml:space="preserve">INSPECTORIA PARA EL PROYECTO DE VIVIENDA </w:t>
                            </w:r>
                            <w:r w:rsidR="007B65E5">
                              <w:rPr>
                                <w:rFonts w:ascii="Century Gothic" w:hAnsi="Century Gothic" w:cs="Arial"/>
                                <w:b/>
                                <w:color w:val="FF0000"/>
                                <w:sz w:val="28"/>
                              </w:rPr>
                              <w:t>C</w:t>
                            </w:r>
                            <w:r w:rsidR="00B61E61">
                              <w:rPr>
                                <w:rFonts w:ascii="Century Gothic" w:hAnsi="Century Gothic" w:cs="Arial"/>
                                <w:b/>
                                <w:color w:val="FF0000"/>
                                <w:sz w:val="28"/>
                              </w:rPr>
                              <w:t>U</w:t>
                            </w:r>
                            <w:r w:rsidR="007B65E5">
                              <w:rPr>
                                <w:rFonts w:ascii="Century Gothic" w:hAnsi="Century Gothic" w:cs="Arial"/>
                                <w:b/>
                                <w:color w:val="FF0000"/>
                                <w:sz w:val="28"/>
                              </w:rPr>
                              <w:t>ALITATIVA</w:t>
                            </w:r>
                            <w:r>
                              <w:rPr>
                                <w:rFonts w:ascii="Century Gothic" w:hAnsi="Century Gothic" w:cs="Arial"/>
                                <w:b/>
                                <w:color w:val="0000FF"/>
                                <w:sz w:val="28"/>
                              </w:rPr>
                              <w:t xml:space="preserve"> EN EL MUNICIPIO DE</w:t>
                            </w:r>
                            <w:r w:rsidR="00DC7521">
                              <w:rPr>
                                <w:rFonts w:ascii="Century Gothic" w:hAnsi="Century Gothic" w:cs="Arial"/>
                                <w:b/>
                                <w:color w:val="0000FF"/>
                                <w:sz w:val="28"/>
                              </w:rPr>
                              <w:t xml:space="preserve"> </w:t>
                            </w:r>
                            <w:r w:rsidR="007B65E5">
                              <w:rPr>
                                <w:rFonts w:ascii="Century Gothic" w:hAnsi="Century Gothic" w:cs="Arial"/>
                                <w:b/>
                                <w:color w:val="FF0000"/>
                                <w:sz w:val="28"/>
                              </w:rPr>
                              <w:t>LLALLAGUA</w:t>
                            </w:r>
                            <w:r w:rsidRPr="0020215B">
                              <w:rPr>
                                <w:rFonts w:ascii="Century Gothic" w:hAnsi="Century Gothic" w:cs="Arial"/>
                                <w:b/>
                                <w:color w:val="FF0000"/>
                                <w:sz w:val="28"/>
                              </w:rPr>
                              <w:t xml:space="preserve"> </w:t>
                            </w:r>
                            <w:r>
                              <w:rPr>
                                <w:rFonts w:ascii="Century Gothic" w:hAnsi="Century Gothic" w:cs="Arial"/>
                                <w:b/>
                                <w:color w:val="0000FF"/>
                                <w:sz w:val="28"/>
                              </w:rPr>
                              <w:t>– FASE (</w:t>
                            </w:r>
                            <w:r w:rsidR="00B61E61">
                              <w:rPr>
                                <w:rFonts w:ascii="Century Gothic" w:hAnsi="Century Gothic" w:cs="Arial"/>
                                <w:b/>
                                <w:color w:val="FF0000"/>
                                <w:sz w:val="28"/>
                              </w:rPr>
                              <w:t>X</w:t>
                            </w:r>
                            <w:r w:rsidR="007B65E5">
                              <w:rPr>
                                <w:rFonts w:ascii="Century Gothic" w:hAnsi="Century Gothic" w:cs="Arial"/>
                                <w:b/>
                                <w:color w:val="FF0000"/>
                                <w:sz w:val="28"/>
                              </w:rPr>
                              <w:t>VIII</w:t>
                            </w:r>
                            <w:r>
                              <w:rPr>
                                <w:rFonts w:ascii="Century Gothic" w:hAnsi="Century Gothic" w:cs="Arial"/>
                                <w:b/>
                                <w:color w:val="0000FF"/>
                                <w:sz w:val="28"/>
                              </w:rPr>
                              <w:t xml:space="preserve">) 2024 - POTOSI  </w:t>
                            </w:r>
                          </w:p>
                          <w:p w14:paraId="6716F4CC" w14:textId="77777777" w:rsidR="006D4399" w:rsidRDefault="006D4399" w:rsidP="00A306FB">
                            <w:pPr>
                              <w:jc w:val="center"/>
                              <w:rPr>
                                <w:rFonts w:ascii="Century Gothic" w:hAnsi="Century Gothic" w:cs="Arial"/>
                                <w:b/>
                                <w:color w:val="000000" w:themeColor="text1"/>
                                <w:sz w:val="32"/>
                              </w:rPr>
                            </w:pPr>
                          </w:p>
                          <w:p w14:paraId="76BA2873" w14:textId="77777777" w:rsidR="006D4399" w:rsidRDefault="006D4399" w:rsidP="0053086D">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CÓDIGO DEL PROCESO DE CONTRATACIÓN:</w:t>
                            </w:r>
                          </w:p>
                          <w:p w14:paraId="5EAEBBA9" w14:textId="77777777" w:rsidR="006D4399" w:rsidRPr="00335F1B" w:rsidRDefault="006D4399" w:rsidP="0053086D">
                            <w:pPr>
                              <w:jc w:val="center"/>
                              <w:rPr>
                                <w:rFonts w:ascii="Century Gothic" w:hAnsi="Century Gothic" w:cs="Arial"/>
                                <w:b/>
                                <w:color w:val="000000" w:themeColor="text1"/>
                                <w:sz w:val="32"/>
                              </w:rPr>
                            </w:pPr>
                          </w:p>
                          <w:p w14:paraId="70623435" w14:textId="77777777" w:rsidR="006D4399" w:rsidRPr="00226A9B" w:rsidRDefault="006D4399" w:rsidP="00A306FB">
                            <w:pPr>
                              <w:rPr>
                                <w:rFonts w:ascii="Century Gothic" w:hAnsi="Century Gothic" w:cs="Arial"/>
                                <w:b/>
                                <w:color w:val="FF0000"/>
                                <w:sz w:val="12"/>
                              </w:rPr>
                            </w:pPr>
                          </w:p>
                          <w:p w14:paraId="0279D217" w14:textId="53A7999C" w:rsidR="006D4399" w:rsidRPr="004669A0" w:rsidRDefault="006D4399" w:rsidP="00A306FB">
                            <w:pPr>
                              <w:jc w:val="center"/>
                              <w:rPr>
                                <w:rFonts w:ascii="Century Gothic" w:hAnsi="Century Gothic"/>
                                <w:b/>
                                <w:color w:val="0000FF"/>
                                <w:sz w:val="32"/>
                                <w:lang w:val="es-AR"/>
                              </w:rPr>
                            </w:pPr>
                            <w:r w:rsidRPr="004669A0">
                              <w:rPr>
                                <w:rFonts w:ascii="Century Gothic" w:hAnsi="Century Gothic"/>
                                <w:b/>
                                <w:color w:val="0000FF"/>
                                <w:sz w:val="32"/>
                                <w:lang w:val="es-AR"/>
                              </w:rPr>
                              <w:t>AEV</w:t>
                            </w:r>
                            <w:r w:rsidR="0020215B">
                              <w:rPr>
                                <w:rFonts w:ascii="Century Gothic" w:hAnsi="Century Gothic"/>
                                <w:b/>
                                <w:color w:val="0000FF"/>
                                <w:sz w:val="32"/>
                                <w:lang w:val="es-AR"/>
                              </w:rPr>
                              <w:t>-PT-INSP-</w:t>
                            </w:r>
                            <w:r w:rsidR="006C49FF">
                              <w:rPr>
                                <w:rFonts w:ascii="Century Gothic" w:hAnsi="Century Gothic"/>
                                <w:b/>
                                <w:color w:val="FF0000"/>
                                <w:sz w:val="32"/>
                                <w:lang w:val="es-AR"/>
                              </w:rPr>
                              <w:t>7</w:t>
                            </w:r>
                            <w:r w:rsidR="007B65E5">
                              <w:rPr>
                                <w:rFonts w:ascii="Century Gothic" w:hAnsi="Century Gothic"/>
                                <w:b/>
                                <w:color w:val="FF0000"/>
                                <w:sz w:val="32"/>
                                <w:lang w:val="es-AR"/>
                              </w:rPr>
                              <w:t>4</w:t>
                            </w:r>
                            <w:r w:rsidRPr="004669A0">
                              <w:rPr>
                                <w:rFonts w:ascii="Century Gothic" w:hAnsi="Century Gothic"/>
                                <w:b/>
                                <w:color w:val="0000FF"/>
                                <w:sz w:val="32"/>
                                <w:lang w:val="es-AR"/>
                              </w:rPr>
                              <w:t>/</w:t>
                            </w:r>
                            <w:r w:rsidR="0020215B">
                              <w:rPr>
                                <w:rFonts w:ascii="Century Gothic" w:hAnsi="Century Gothic"/>
                                <w:b/>
                                <w:color w:val="0000FF"/>
                                <w:sz w:val="32"/>
                                <w:lang w:val="es-AR"/>
                              </w:rPr>
                              <w:t>24</w:t>
                            </w:r>
                          </w:p>
                          <w:p w14:paraId="167D6126" w14:textId="77777777" w:rsidR="006D4399" w:rsidRPr="004669A0" w:rsidRDefault="006D4399" w:rsidP="00A306FB">
                            <w:pPr>
                              <w:jc w:val="center"/>
                              <w:rPr>
                                <w:rFonts w:ascii="Century Gothic" w:hAnsi="Century Gothic"/>
                                <w:b/>
                                <w:color w:val="0000FF"/>
                                <w:sz w:val="32"/>
                                <w:lang w:val="es-AR"/>
                              </w:rPr>
                            </w:pPr>
                          </w:p>
                          <w:p w14:paraId="7D2766B3" w14:textId="77777777" w:rsidR="006D4399" w:rsidRDefault="006D4399" w:rsidP="0053086D">
                            <w:pPr>
                              <w:jc w:val="center"/>
                              <w:rPr>
                                <w:rFonts w:ascii="Century Gothic" w:hAnsi="Century Gothic"/>
                                <w:b/>
                                <w:sz w:val="32"/>
                                <w:lang w:val="es-AR"/>
                              </w:rPr>
                            </w:pPr>
                          </w:p>
                          <w:p w14:paraId="6B9BDDEE" w14:textId="77777777" w:rsidR="006D4399" w:rsidRPr="0016594B" w:rsidRDefault="006D4399" w:rsidP="0053086D">
                            <w:pPr>
                              <w:jc w:val="center"/>
                              <w:rPr>
                                <w:rFonts w:ascii="Century Gothic" w:hAnsi="Century Gothic"/>
                                <w:b/>
                                <w:sz w:val="22"/>
                                <w:lang w:val="es-AR"/>
                              </w:rPr>
                            </w:pPr>
                            <w:r w:rsidRPr="0016594B">
                              <w:rPr>
                                <w:rFonts w:ascii="Century Gothic" w:hAnsi="Century Gothic"/>
                                <w:b/>
                                <w:sz w:val="22"/>
                                <w:lang w:val="es-AR"/>
                              </w:rPr>
                              <w:t>D.S. Nº2299 DE 18 DE MARZO DE 2015</w:t>
                            </w:r>
                          </w:p>
                          <w:p w14:paraId="559DEBDF" w14:textId="77777777" w:rsidR="006D4399" w:rsidRDefault="006D4399" w:rsidP="005108DE">
                            <w:pPr>
                              <w:jc w:val="center"/>
                              <w:rPr>
                                <w:rFonts w:ascii="Century Gothic" w:hAnsi="Century Gothic"/>
                                <w:b/>
                                <w:sz w:val="32"/>
                                <w:lang w:val="es-AR"/>
                              </w:rPr>
                            </w:pPr>
                          </w:p>
                          <w:p w14:paraId="7CFB3A97" w14:textId="77777777" w:rsidR="006D4399" w:rsidRDefault="006D4399" w:rsidP="005108DE">
                            <w:pPr>
                              <w:jc w:val="center"/>
                              <w:rPr>
                                <w:rFonts w:ascii="Century Gothic" w:hAnsi="Century Gothic"/>
                                <w:b/>
                                <w:sz w:val="32"/>
                                <w:lang w:val="es-AR"/>
                              </w:rPr>
                            </w:pPr>
                          </w:p>
                          <w:p w14:paraId="4D03A2B9" w14:textId="77777777" w:rsidR="006D4399" w:rsidRDefault="006D4399" w:rsidP="005108DE">
                            <w:pPr>
                              <w:jc w:val="center"/>
                              <w:rPr>
                                <w:rFonts w:ascii="Century Gothic" w:hAnsi="Century Gothic"/>
                                <w:b/>
                                <w:sz w:val="32"/>
                                <w:lang w:val="es-AR"/>
                              </w:rPr>
                            </w:pPr>
                          </w:p>
                          <w:p w14:paraId="1F867464" w14:textId="77777777" w:rsidR="006D4399" w:rsidRDefault="006D4399" w:rsidP="005108DE">
                            <w:pPr>
                              <w:jc w:val="center"/>
                              <w:rPr>
                                <w:rFonts w:ascii="Century Gothic" w:hAnsi="Century Gothic"/>
                                <w:b/>
                                <w:sz w:val="32"/>
                                <w:lang w:val="es-AR"/>
                              </w:rPr>
                            </w:pPr>
                          </w:p>
                          <w:p w14:paraId="042BEA5C" w14:textId="77777777" w:rsidR="006D4399" w:rsidRDefault="006D4399" w:rsidP="005108DE">
                            <w:pPr>
                              <w:jc w:val="center"/>
                              <w:rPr>
                                <w:rFonts w:ascii="Century Gothic" w:hAnsi="Century Gothic"/>
                                <w:b/>
                                <w:sz w:val="32"/>
                                <w:lang w:val="es-AR"/>
                              </w:rPr>
                            </w:pPr>
                          </w:p>
                          <w:p w14:paraId="23CA9095" w14:textId="77777777" w:rsidR="006D4399" w:rsidRPr="00335F1B" w:rsidRDefault="006D4399" w:rsidP="005108DE">
                            <w:pPr>
                              <w:jc w:val="center"/>
                              <w:rPr>
                                <w:rFonts w:ascii="Century Gothic" w:hAnsi="Century Gothic"/>
                                <w:b/>
                                <w:sz w:val="32"/>
                                <w:lang w:val="es-AR"/>
                              </w:rPr>
                            </w:pPr>
                            <w:r>
                              <w:rPr>
                                <w:rFonts w:ascii="Century Gothic" w:hAnsi="Century Gothic"/>
                                <w:b/>
                                <w:sz w:val="32"/>
                                <w:lang w:val="es-AR"/>
                              </w:rPr>
                              <w:t>.</w:t>
                            </w:r>
                          </w:p>
                          <w:p w14:paraId="2D1970B5" w14:textId="77777777" w:rsidR="006D4399" w:rsidRPr="00335F1B" w:rsidRDefault="006D4399" w:rsidP="005108DE">
                            <w:pPr>
                              <w:jc w:val="center"/>
                              <w:rPr>
                                <w:rFonts w:ascii="Georgia" w:hAnsi="Georgia"/>
                                <w:b/>
                                <w:color w:val="FF0000"/>
                                <w:sz w:val="32"/>
                                <w:lang w:val="es-A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DBAFD8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2" o:spid="_x0000_s1026" type="#_x0000_t176" style="position:absolute;left:0;text-align:left;margin-left:39.75pt;margin-top:12.8pt;width:436.05pt;height:287.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" fillcolor="white [3201]" strokecolor="black [3200]" strokeweight="1pt">
                <v:textbox>
                  <w:txbxContent>
                    <w:p w14:paraId="50B1BC7E" w14:textId="77777777" w:rsidR="006D4399" w:rsidRPr="00335F1B" w:rsidRDefault="006D4399" w:rsidP="00A306FB">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OBJETO DE CONTRATACIÓN:</w:t>
                      </w:r>
                    </w:p>
                    <w:p w14:paraId="7BC8C982" w14:textId="77777777" w:rsidR="0020215B" w:rsidRDefault="0020215B" w:rsidP="00A306FB">
                      <w:pPr>
                        <w:jc w:val="center"/>
                        <w:rPr>
                          <w:rFonts w:ascii="Century Gothic" w:hAnsi="Century Gothic" w:cs="Arial"/>
                          <w:b/>
                          <w:color w:val="0000FF"/>
                          <w:sz w:val="28"/>
                        </w:rPr>
                      </w:pPr>
                    </w:p>
                    <w:p w14:paraId="02B4A47D" w14:textId="0D1520EA" w:rsidR="006D4399" w:rsidRPr="00226A9B" w:rsidRDefault="0020215B" w:rsidP="00A306FB">
                      <w:pPr>
                        <w:jc w:val="center"/>
                        <w:rPr>
                          <w:rFonts w:ascii="Century Gothic" w:hAnsi="Century Gothic" w:cs="Arial"/>
                          <w:b/>
                          <w:color w:val="0000FF"/>
                          <w:sz w:val="28"/>
                        </w:rPr>
                      </w:pPr>
                      <w:r>
                        <w:rPr>
                          <w:rFonts w:ascii="Century Gothic" w:hAnsi="Century Gothic" w:cs="Arial"/>
                          <w:b/>
                          <w:color w:val="0000FF"/>
                          <w:sz w:val="28"/>
                        </w:rPr>
                        <w:t xml:space="preserve">INSPECTORIA PARA EL PROYECTO DE VIVIENDA </w:t>
                      </w:r>
                      <w:r w:rsidR="007B65E5">
                        <w:rPr>
                          <w:rFonts w:ascii="Century Gothic" w:hAnsi="Century Gothic" w:cs="Arial"/>
                          <w:b/>
                          <w:color w:val="FF0000"/>
                          <w:sz w:val="28"/>
                        </w:rPr>
                        <w:t>C</w:t>
                      </w:r>
                      <w:r w:rsidR="00B61E61">
                        <w:rPr>
                          <w:rFonts w:ascii="Century Gothic" w:hAnsi="Century Gothic" w:cs="Arial"/>
                          <w:b/>
                          <w:color w:val="FF0000"/>
                          <w:sz w:val="28"/>
                        </w:rPr>
                        <w:t>U</w:t>
                      </w:r>
                      <w:r w:rsidR="007B65E5">
                        <w:rPr>
                          <w:rFonts w:ascii="Century Gothic" w:hAnsi="Century Gothic" w:cs="Arial"/>
                          <w:b/>
                          <w:color w:val="FF0000"/>
                          <w:sz w:val="28"/>
                        </w:rPr>
                        <w:t>ALITATIVA</w:t>
                      </w:r>
                      <w:r>
                        <w:rPr>
                          <w:rFonts w:ascii="Century Gothic" w:hAnsi="Century Gothic" w:cs="Arial"/>
                          <w:b/>
                          <w:color w:val="0000FF"/>
                          <w:sz w:val="28"/>
                        </w:rPr>
                        <w:t xml:space="preserve"> EN EL MUNICIPIO DE</w:t>
                      </w:r>
                      <w:r w:rsidR="00DC7521">
                        <w:rPr>
                          <w:rFonts w:ascii="Century Gothic" w:hAnsi="Century Gothic" w:cs="Arial"/>
                          <w:b/>
                          <w:color w:val="0000FF"/>
                          <w:sz w:val="28"/>
                        </w:rPr>
                        <w:t xml:space="preserve"> </w:t>
                      </w:r>
                      <w:r w:rsidR="007B65E5">
                        <w:rPr>
                          <w:rFonts w:ascii="Century Gothic" w:hAnsi="Century Gothic" w:cs="Arial"/>
                          <w:b/>
                          <w:color w:val="FF0000"/>
                          <w:sz w:val="28"/>
                        </w:rPr>
                        <w:t>LLALLAGUA</w:t>
                      </w:r>
                      <w:r w:rsidRPr="0020215B">
                        <w:rPr>
                          <w:rFonts w:ascii="Century Gothic" w:hAnsi="Century Gothic" w:cs="Arial"/>
                          <w:b/>
                          <w:color w:val="FF0000"/>
                          <w:sz w:val="28"/>
                        </w:rPr>
                        <w:t xml:space="preserve"> </w:t>
                      </w:r>
                      <w:r>
                        <w:rPr>
                          <w:rFonts w:ascii="Century Gothic" w:hAnsi="Century Gothic" w:cs="Arial"/>
                          <w:b/>
                          <w:color w:val="0000FF"/>
                          <w:sz w:val="28"/>
                        </w:rPr>
                        <w:t>– FASE (</w:t>
                      </w:r>
                      <w:r w:rsidR="00B61E61">
                        <w:rPr>
                          <w:rFonts w:ascii="Century Gothic" w:hAnsi="Century Gothic" w:cs="Arial"/>
                          <w:b/>
                          <w:color w:val="FF0000"/>
                          <w:sz w:val="28"/>
                        </w:rPr>
                        <w:t>X</w:t>
                      </w:r>
                      <w:r w:rsidR="007B65E5">
                        <w:rPr>
                          <w:rFonts w:ascii="Century Gothic" w:hAnsi="Century Gothic" w:cs="Arial"/>
                          <w:b/>
                          <w:color w:val="FF0000"/>
                          <w:sz w:val="28"/>
                        </w:rPr>
                        <w:t>VIII</w:t>
                      </w:r>
                      <w:r>
                        <w:rPr>
                          <w:rFonts w:ascii="Century Gothic" w:hAnsi="Century Gothic" w:cs="Arial"/>
                          <w:b/>
                          <w:color w:val="0000FF"/>
                          <w:sz w:val="28"/>
                        </w:rPr>
                        <w:t xml:space="preserve">) 2024 - POTOSI  </w:t>
                      </w:r>
                    </w:p>
                    <w:p w14:paraId="6716F4CC" w14:textId="77777777" w:rsidR="006D4399" w:rsidRDefault="006D4399" w:rsidP="00A306FB">
                      <w:pPr>
                        <w:jc w:val="center"/>
                        <w:rPr>
                          <w:rFonts w:ascii="Century Gothic" w:hAnsi="Century Gothic" w:cs="Arial"/>
                          <w:b/>
                          <w:color w:val="000000" w:themeColor="text1"/>
                          <w:sz w:val="32"/>
                        </w:rPr>
                      </w:pPr>
                    </w:p>
                    <w:p w14:paraId="76BA2873" w14:textId="77777777" w:rsidR="006D4399" w:rsidRDefault="006D4399" w:rsidP="0053086D">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CÓDIGO DEL PROCESO DE CONTRATACIÓN:</w:t>
                      </w:r>
                    </w:p>
                    <w:p w14:paraId="5EAEBBA9" w14:textId="77777777" w:rsidR="006D4399" w:rsidRPr="00335F1B" w:rsidRDefault="006D4399" w:rsidP="0053086D">
                      <w:pPr>
                        <w:jc w:val="center"/>
                        <w:rPr>
                          <w:rFonts w:ascii="Century Gothic" w:hAnsi="Century Gothic" w:cs="Arial"/>
                          <w:b/>
                          <w:color w:val="000000" w:themeColor="text1"/>
                          <w:sz w:val="32"/>
                        </w:rPr>
                      </w:pPr>
                    </w:p>
                    <w:p w14:paraId="70623435" w14:textId="77777777" w:rsidR="006D4399" w:rsidRPr="00226A9B" w:rsidRDefault="006D4399" w:rsidP="00A306FB">
                      <w:pPr>
                        <w:rPr>
                          <w:rFonts w:ascii="Century Gothic" w:hAnsi="Century Gothic" w:cs="Arial"/>
                          <w:b/>
                          <w:color w:val="FF0000"/>
                          <w:sz w:val="12"/>
                        </w:rPr>
                      </w:pPr>
                    </w:p>
                    <w:p w14:paraId="0279D217" w14:textId="53A7999C" w:rsidR="006D4399" w:rsidRPr="004669A0" w:rsidRDefault="006D4399" w:rsidP="00A306FB">
                      <w:pPr>
                        <w:jc w:val="center"/>
                        <w:rPr>
                          <w:rFonts w:ascii="Century Gothic" w:hAnsi="Century Gothic"/>
                          <w:b/>
                          <w:color w:val="0000FF"/>
                          <w:sz w:val="32"/>
                          <w:lang w:val="es-AR"/>
                        </w:rPr>
                      </w:pPr>
                      <w:r w:rsidRPr="004669A0">
                        <w:rPr>
                          <w:rFonts w:ascii="Century Gothic" w:hAnsi="Century Gothic"/>
                          <w:b/>
                          <w:color w:val="0000FF"/>
                          <w:sz w:val="32"/>
                          <w:lang w:val="es-AR"/>
                        </w:rPr>
                        <w:t>AEV</w:t>
                      </w:r>
                      <w:r w:rsidR="0020215B">
                        <w:rPr>
                          <w:rFonts w:ascii="Century Gothic" w:hAnsi="Century Gothic"/>
                          <w:b/>
                          <w:color w:val="0000FF"/>
                          <w:sz w:val="32"/>
                          <w:lang w:val="es-AR"/>
                        </w:rPr>
                        <w:t>-PT-INSP-</w:t>
                      </w:r>
                      <w:r w:rsidR="006C49FF">
                        <w:rPr>
                          <w:rFonts w:ascii="Century Gothic" w:hAnsi="Century Gothic"/>
                          <w:b/>
                          <w:color w:val="FF0000"/>
                          <w:sz w:val="32"/>
                          <w:lang w:val="es-AR"/>
                        </w:rPr>
                        <w:t>7</w:t>
                      </w:r>
                      <w:r w:rsidR="007B65E5">
                        <w:rPr>
                          <w:rFonts w:ascii="Century Gothic" w:hAnsi="Century Gothic"/>
                          <w:b/>
                          <w:color w:val="FF0000"/>
                          <w:sz w:val="32"/>
                          <w:lang w:val="es-AR"/>
                        </w:rPr>
                        <w:t>4</w:t>
                      </w:r>
                      <w:r w:rsidRPr="004669A0">
                        <w:rPr>
                          <w:rFonts w:ascii="Century Gothic" w:hAnsi="Century Gothic"/>
                          <w:b/>
                          <w:color w:val="0000FF"/>
                          <w:sz w:val="32"/>
                          <w:lang w:val="es-AR"/>
                        </w:rPr>
                        <w:t>/</w:t>
                      </w:r>
                      <w:r w:rsidR="0020215B">
                        <w:rPr>
                          <w:rFonts w:ascii="Century Gothic" w:hAnsi="Century Gothic"/>
                          <w:b/>
                          <w:color w:val="0000FF"/>
                          <w:sz w:val="32"/>
                          <w:lang w:val="es-AR"/>
                        </w:rPr>
                        <w:t>24</w:t>
                      </w:r>
                    </w:p>
                    <w:p w14:paraId="167D6126" w14:textId="77777777" w:rsidR="006D4399" w:rsidRPr="004669A0" w:rsidRDefault="006D4399" w:rsidP="00A306FB">
                      <w:pPr>
                        <w:jc w:val="center"/>
                        <w:rPr>
                          <w:rFonts w:ascii="Century Gothic" w:hAnsi="Century Gothic"/>
                          <w:b/>
                          <w:color w:val="0000FF"/>
                          <w:sz w:val="32"/>
                          <w:lang w:val="es-AR"/>
                        </w:rPr>
                      </w:pPr>
                    </w:p>
                    <w:p w14:paraId="7D2766B3" w14:textId="77777777" w:rsidR="006D4399" w:rsidRDefault="006D4399" w:rsidP="0053086D">
                      <w:pPr>
                        <w:jc w:val="center"/>
                        <w:rPr>
                          <w:rFonts w:ascii="Century Gothic" w:hAnsi="Century Gothic"/>
                          <w:b/>
                          <w:sz w:val="32"/>
                          <w:lang w:val="es-AR"/>
                        </w:rPr>
                      </w:pPr>
                    </w:p>
                    <w:p w14:paraId="6B9BDDEE" w14:textId="77777777" w:rsidR="006D4399" w:rsidRPr="0016594B" w:rsidRDefault="006D4399" w:rsidP="0053086D">
                      <w:pPr>
                        <w:jc w:val="center"/>
                        <w:rPr>
                          <w:rFonts w:ascii="Century Gothic" w:hAnsi="Century Gothic"/>
                          <w:b/>
                          <w:sz w:val="22"/>
                          <w:lang w:val="es-AR"/>
                        </w:rPr>
                      </w:pPr>
                      <w:r w:rsidRPr="0016594B">
                        <w:rPr>
                          <w:rFonts w:ascii="Century Gothic" w:hAnsi="Century Gothic"/>
                          <w:b/>
                          <w:sz w:val="22"/>
                          <w:lang w:val="es-AR"/>
                        </w:rPr>
                        <w:t>D.S. Nº2299 DE 18 DE MARZO DE 2015</w:t>
                      </w:r>
                    </w:p>
                    <w:p w14:paraId="559DEBDF" w14:textId="77777777" w:rsidR="006D4399" w:rsidRDefault="006D4399" w:rsidP="005108DE">
                      <w:pPr>
                        <w:jc w:val="center"/>
                        <w:rPr>
                          <w:rFonts w:ascii="Century Gothic" w:hAnsi="Century Gothic"/>
                          <w:b/>
                          <w:sz w:val="32"/>
                          <w:lang w:val="es-AR"/>
                        </w:rPr>
                      </w:pPr>
                    </w:p>
                    <w:p w14:paraId="7CFB3A97" w14:textId="77777777" w:rsidR="006D4399" w:rsidRDefault="006D4399" w:rsidP="005108DE">
                      <w:pPr>
                        <w:jc w:val="center"/>
                        <w:rPr>
                          <w:rFonts w:ascii="Century Gothic" w:hAnsi="Century Gothic"/>
                          <w:b/>
                          <w:sz w:val="32"/>
                          <w:lang w:val="es-AR"/>
                        </w:rPr>
                      </w:pPr>
                    </w:p>
                    <w:p w14:paraId="4D03A2B9" w14:textId="77777777" w:rsidR="006D4399" w:rsidRDefault="006D4399" w:rsidP="005108DE">
                      <w:pPr>
                        <w:jc w:val="center"/>
                        <w:rPr>
                          <w:rFonts w:ascii="Century Gothic" w:hAnsi="Century Gothic"/>
                          <w:b/>
                          <w:sz w:val="32"/>
                          <w:lang w:val="es-AR"/>
                        </w:rPr>
                      </w:pPr>
                    </w:p>
                    <w:p w14:paraId="1F867464" w14:textId="77777777" w:rsidR="006D4399" w:rsidRDefault="006D4399" w:rsidP="005108DE">
                      <w:pPr>
                        <w:jc w:val="center"/>
                        <w:rPr>
                          <w:rFonts w:ascii="Century Gothic" w:hAnsi="Century Gothic"/>
                          <w:b/>
                          <w:sz w:val="32"/>
                          <w:lang w:val="es-AR"/>
                        </w:rPr>
                      </w:pPr>
                    </w:p>
                    <w:p w14:paraId="042BEA5C" w14:textId="77777777" w:rsidR="006D4399" w:rsidRDefault="006D4399" w:rsidP="005108DE">
                      <w:pPr>
                        <w:jc w:val="center"/>
                        <w:rPr>
                          <w:rFonts w:ascii="Century Gothic" w:hAnsi="Century Gothic"/>
                          <w:b/>
                          <w:sz w:val="32"/>
                          <w:lang w:val="es-AR"/>
                        </w:rPr>
                      </w:pPr>
                    </w:p>
                    <w:p w14:paraId="23CA9095" w14:textId="77777777" w:rsidR="006D4399" w:rsidRPr="00335F1B" w:rsidRDefault="006D4399" w:rsidP="005108DE">
                      <w:pPr>
                        <w:jc w:val="center"/>
                        <w:rPr>
                          <w:rFonts w:ascii="Century Gothic" w:hAnsi="Century Gothic"/>
                          <w:b/>
                          <w:sz w:val="32"/>
                          <w:lang w:val="es-AR"/>
                        </w:rPr>
                      </w:pPr>
                      <w:r>
                        <w:rPr>
                          <w:rFonts w:ascii="Century Gothic" w:hAnsi="Century Gothic"/>
                          <w:b/>
                          <w:sz w:val="32"/>
                          <w:lang w:val="es-AR"/>
                        </w:rPr>
                        <w:t>.</w:t>
                      </w:r>
                    </w:p>
                    <w:p w14:paraId="2D1970B5" w14:textId="77777777" w:rsidR="006D4399" w:rsidRPr="00335F1B" w:rsidRDefault="006D4399" w:rsidP="005108DE">
                      <w:pPr>
                        <w:jc w:val="center"/>
                        <w:rPr>
                          <w:rFonts w:ascii="Georgia" w:hAnsi="Georgia"/>
                          <w:b/>
                          <w:color w:val="FF0000"/>
                          <w:sz w:val="32"/>
                          <w:lang w:val="es-AR"/>
                        </w:rPr>
                      </w:pPr>
                    </w:p>
                  </w:txbxContent>
                </v:textbox>
                <w10:wrap anchorx="margin"/>
              </v:shape>
            </w:pict>
          </mc:Fallback>
        </mc:AlternateContent>
      </w:r>
    </w:p>
    <w:p w14:paraId="7B30396A" w14:textId="40CD6149" w:rsidR="00C65718" w:rsidRDefault="00C65718" w:rsidP="009146A8">
      <w:pPr>
        <w:widowControl w:val="0"/>
        <w:jc w:val="center"/>
        <w:rPr>
          <w:rFonts w:ascii="Century Gothic" w:hAnsi="Century Gothic"/>
          <w:b/>
          <w:color w:val="222A35" w:themeColor="text2" w:themeShade="80"/>
          <w:sz w:val="24"/>
          <w:szCs w:val="24"/>
        </w:rPr>
      </w:pPr>
    </w:p>
    <w:p w14:paraId="62B2717D" w14:textId="31DDCE39" w:rsidR="00C65718" w:rsidRDefault="00C65718" w:rsidP="009146A8">
      <w:pPr>
        <w:widowControl w:val="0"/>
        <w:jc w:val="center"/>
        <w:rPr>
          <w:rFonts w:ascii="Century Gothic" w:hAnsi="Century Gothic"/>
          <w:b/>
          <w:color w:val="222A35" w:themeColor="text2" w:themeShade="80"/>
          <w:sz w:val="24"/>
          <w:szCs w:val="24"/>
        </w:rPr>
      </w:pPr>
    </w:p>
    <w:p w14:paraId="253D3800" w14:textId="0156C878" w:rsidR="00C65718" w:rsidRDefault="00C65718" w:rsidP="009146A8">
      <w:pPr>
        <w:widowControl w:val="0"/>
        <w:jc w:val="center"/>
        <w:rPr>
          <w:rFonts w:ascii="Century Gothic" w:hAnsi="Century Gothic"/>
          <w:b/>
          <w:color w:val="222A35" w:themeColor="text2" w:themeShade="80"/>
          <w:sz w:val="24"/>
          <w:szCs w:val="24"/>
        </w:rPr>
      </w:pPr>
    </w:p>
    <w:p w14:paraId="79555E1C" w14:textId="66278637" w:rsidR="00C65718" w:rsidRDefault="00C65718" w:rsidP="009146A8">
      <w:pPr>
        <w:widowControl w:val="0"/>
        <w:jc w:val="center"/>
        <w:rPr>
          <w:rFonts w:ascii="Century Gothic" w:hAnsi="Century Gothic"/>
          <w:b/>
          <w:color w:val="222A35" w:themeColor="text2" w:themeShade="80"/>
          <w:sz w:val="24"/>
          <w:szCs w:val="24"/>
        </w:rPr>
      </w:pPr>
    </w:p>
    <w:p w14:paraId="1554DA0E" w14:textId="24270450" w:rsidR="00C65718" w:rsidRDefault="00C65718" w:rsidP="009146A8">
      <w:pPr>
        <w:widowControl w:val="0"/>
        <w:jc w:val="center"/>
        <w:rPr>
          <w:rFonts w:ascii="Century Gothic" w:hAnsi="Century Gothic"/>
          <w:b/>
          <w:color w:val="222A35" w:themeColor="text2" w:themeShade="80"/>
          <w:sz w:val="24"/>
          <w:szCs w:val="24"/>
        </w:rPr>
      </w:pPr>
    </w:p>
    <w:p w14:paraId="07DD24FE" w14:textId="77777777" w:rsidR="00C65718" w:rsidRPr="00E400DC" w:rsidRDefault="00C65718" w:rsidP="009146A8">
      <w:pPr>
        <w:widowControl w:val="0"/>
        <w:jc w:val="center"/>
        <w:rPr>
          <w:rFonts w:ascii="Century Gothic" w:hAnsi="Century Gothic"/>
          <w:b/>
          <w:color w:val="222A35" w:themeColor="text2" w:themeShade="80"/>
          <w:sz w:val="24"/>
          <w:szCs w:val="24"/>
        </w:rPr>
      </w:pPr>
    </w:p>
    <w:p w14:paraId="4EC801D8" w14:textId="16340D36" w:rsidR="00E36277" w:rsidRDefault="00E36277" w:rsidP="009146A8">
      <w:pPr>
        <w:widowControl w:val="0"/>
        <w:jc w:val="center"/>
        <w:rPr>
          <w:rFonts w:ascii="Century Gothic" w:hAnsi="Century Gothic"/>
          <w:color w:val="1F497D"/>
          <w:sz w:val="24"/>
          <w:szCs w:val="24"/>
        </w:rPr>
      </w:pPr>
    </w:p>
    <w:p w14:paraId="442350BD" w14:textId="77777777" w:rsidR="00B74A0E" w:rsidRPr="00E400DC" w:rsidRDefault="00B74A0E" w:rsidP="009146A8">
      <w:pPr>
        <w:widowControl w:val="0"/>
        <w:jc w:val="center"/>
        <w:rPr>
          <w:rFonts w:ascii="Century Gothic" w:hAnsi="Century Gothic"/>
          <w:color w:val="1F497D"/>
          <w:sz w:val="24"/>
          <w:szCs w:val="24"/>
        </w:rPr>
      </w:pPr>
    </w:p>
    <w:p w14:paraId="7270D6D1" w14:textId="2D7CE8E1" w:rsidR="006072C0" w:rsidRPr="00E400DC" w:rsidRDefault="006072C0" w:rsidP="009146A8">
      <w:pPr>
        <w:widowControl w:val="0"/>
        <w:jc w:val="center"/>
        <w:rPr>
          <w:rFonts w:ascii="Century Gothic" w:hAnsi="Century Gothic"/>
          <w:sz w:val="28"/>
          <w:szCs w:val="28"/>
        </w:rPr>
      </w:pPr>
    </w:p>
    <w:p w14:paraId="6DEE1645" w14:textId="71347B8E" w:rsidR="006072C0" w:rsidRPr="00E400DC" w:rsidRDefault="006072C0" w:rsidP="009146A8">
      <w:pPr>
        <w:widowControl w:val="0"/>
        <w:jc w:val="center"/>
        <w:rPr>
          <w:rFonts w:ascii="Century Gothic" w:hAnsi="Century Gothic"/>
          <w:color w:val="1F497D"/>
          <w:sz w:val="28"/>
          <w:szCs w:val="28"/>
        </w:rPr>
      </w:pPr>
    </w:p>
    <w:p w14:paraId="61D94921" w14:textId="4B6C0097" w:rsidR="006072C0" w:rsidRPr="00E400DC" w:rsidRDefault="006072C0" w:rsidP="009146A8">
      <w:pPr>
        <w:widowControl w:val="0"/>
        <w:jc w:val="center"/>
        <w:rPr>
          <w:rFonts w:ascii="Century Gothic" w:hAnsi="Century Gothic"/>
          <w:color w:val="1F497D"/>
          <w:sz w:val="24"/>
          <w:szCs w:val="24"/>
        </w:rPr>
      </w:pPr>
    </w:p>
    <w:p w14:paraId="1CBDC9AE" w14:textId="50294FFD" w:rsidR="006072C0" w:rsidRDefault="006072C0" w:rsidP="00E400DC">
      <w:pPr>
        <w:pStyle w:val="Ttulo2"/>
        <w:widowControl w:val="0"/>
        <w:numPr>
          <w:ilvl w:val="0"/>
          <w:numId w:val="0"/>
        </w:numPr>
        <w:ind w:left="357"/>
        <w:rPr>
          <w:rFonts w:ascii="Century Gothic" w:hAnsi="Century Gothic"/>
          <w:b w:val="0"/>
          <w:i/>
          <w:color w:val="1F497D"/>
          <w:sz w:val="24"/>
          <w:szCs w:val="24"/>
        </w:rPr>
      </w:pPr>
    </w:p>
    <w:p w14:paraId="5BEE8F53" w14:textId="180BAA12" w:rsidR="00E400DC" w:rsidRDefault="00E400DC" w:rsidP="00E400DC">
      <w:pPr>
        <w:rPr>
          <w:lang w:val="es-MX"/>
        </w:rPr>
      </w:pPr>
    </w:p>
    <w:p w14:paraId="490E39E9" w14:textId="1EE1CF94" w:rsidR="00E400DC" w:rsidRDefault="00E400DC" w:rsidP="00E400DC">
      <w:pPr>
        <w:rPr>
          <w:lang w:val="es-MX"/>
        </w:rPr>
      </w:pPr>
    </w:p>
    <w:p w14:paraId="57E52A6B" w14:textId="36695243" w:rsidR="00E400DC" w:rsidRDefault="00E400DC" w:rsidP="00E400DC">
      <w:pPr>
        <w:rPr>
          <w:lang w:val="es-MX"/>
        </w:rPr>
      </w:pPr>
    </w:p>
    <w:p w14:paraId="0185B42D" w14:textId="6EAFDFC8" w:rsidR="00E400DC" w:rsidRDefault="00E400DC" w:rsidP="00E400DC">
      <w:pPr>
        <w:rPr>
          <w:lang w:val="es-MX"/>
        </w:rPr>
      </w:pPr>
    </w:p>
    <w:p w14:paraId="73968BFA" w14:textId="35CEC802" w:rsidR="00E400DC" w:rsidRDefault="00E400DC" w:rsidP="00E400DC">
      <w:pPr>
        <w:rPr>
          <w:lang w:val="es-MX"/>
        </w:rPr>
      </w:pPr>
    </w:p>
    <w:p w14:paraId="58DBC9EB" w14:textId="47D1A9ED" w:rsidR="00E400DC" w:rsidRDefault="00E400DC" w:rsidP="00E400DC">
      <w:pPr>
        <w:rPr>
          <w:lang w:val="es-MX"/>
        </w:rPr>
      </w:pPr>
    </w:p>
    <w:p w14:paraId="1C1FB61A" w14:textId="2AE482E9" w:rsidR="00E400DC" w:rsidRDefault="00E400DC" w:rsidP="00E400DC">
      <w:pPr>
        <w:rPr>
          <w:lang w:val="es-MX"/>
        </w:rPr>
      </w:pPr>
    </w:p>
    <w:p w14:paraId="1B7F018F" w14:textId="5B982392" w:rsidR="00E400DC" w:rsidRDefault="00E400DC" w:rsidP="00E400DC">
      <w:pPr>
        <w:rPr>
          <w:lang w:val="es-MX"/>
        </w:rPr>
      </w:pPr>
    </w:p>
    <w:p w14:paraId="2BAA2083" w14:textId="72D316D5" w:rsidR="00E400DC" w:rsidRDefault="00E400DC" w:rsidP="00E400DC">
      <w:pPr>
        <w:rPr>
          <w:lang w:val="es-MX"/>
        </w:rPr>
      </w:pPr>
    </w:p>
    <w:p w14:paraId="624D553E" w14:textId="1605056A" w:rsidR="00E400DC" w:rsidRDefault="00E400DC" w:rsidP="00E400DC">
      <w:pPr>
        <w:rPr>
          <w:lang w:val="es-MX"/>
        </w:rPr>
      </w:pPr>
    </w:p>
    <w:p w14:paraId="7FD59177" w14:textId="77777777" w:rsidR="00A306FB" w:rsidRDefault="00A306FB" w:rsidP="00C65718">
      <w:pPr>
        <w:jc w:val="center"/>
        <w:rPr>
          <w:rFonts w:ascii="Arial" w:hAnsi="Arial" w:cs="Arial"/>
          <w:b/>
          <w:sz w:val="24"/>
          <w:szCs w:val="24"/>
        </w:rPr>
      </w:pPr>
    </w:p>
    <w:p w14:paraId="52F8491D" w14:textId="62D32B9D" w:rsidR="00C65718" w:rsidRPr="00A306FB" w:rsidRDefault="00A306FB" w:rsidP="00C65718">
      <w:pPr>
        <w:jc w:val="center"/>
        <w:rPr>
          <w:rFonts w:ascii="Arial" w:hAnsi="Arial" w:cs="Arial"/>
          <w:b/>
          <w:color w:val="FF0000"/>
          <w:sz w:val="24"/>
          <w:szCs w:val="24"/>
          <w:u w:val="single"/>
        </w:rPr>
      </w:pPr>
      <w:r w:rsidRPr="00A306FB">
        <w:rPr>
          <w:rFonts w:ascii="Arial" w:hAnsi="Arial" w:cs="Arial"/>
          <w:b/>
          <w:color w:val="FF0000"/>
          <w:sz w:val="24"/>
          <w:szCs w:val="24"/>
          <w:u w:val="single"/>
        </w:rPr>
        <w:t>GES</w:t>
      </w:r>
      <w:r w:rsidR="00C65718" w:rsidRPr="00A306FB">
        <w:rPr>
          <w:rFonts w:ascii="Arial" w:hAnsi="Arial" w:cs="Arial"/>
          <w:b/>
          <w:color w:val="FF0000"/>
          <w:sz w:val="24"/>
          <w:szCs w:val="24"/>
          <w:u w:val="single"/>
        </w:rPr>
        <w:t>TIÓN 202</w:t>
      </w:r>
      <w:r w:rsidR="00642994">
        <w:rPr>
          <w:rFonts w:ascii="Arial" w:hAnsi="Arial" w:cs="Arial"/>
          <w:b/>
          <w:color w:val="FF0000"/>
          <w:sz w:val="24"/>
          <w:szCs w:val="24"/>
          <w:u w:val="single"/>
        </w:rPr>
        <w:t>4</w:t>
      </w:r>
    </w:p>
    <w:p w14:paraId="4728AF28" w14:textId="77777777" w:rsidR="00E400DC" w:rsidRPr="00E400DC" w:rsidRDefault="00E400DC" w:rsidP="00E400DC">
      <w:pPr>
        <w:rPr>
          <w:lang w:val="es-MX"/>
        </w:rPr>
      </w:pPr>
    </w:p>
    <w:p w14:paraId="37EEDE92" w14:textId="3B4B6D04" w:rsidR="006072C0" w:rsidRDefault="006072C0" w:rsidP="009146A8">
      <w:pPr>
        <w:pStyle w:val="Ttulo2"/>
        <w:widowControl w:val="0"/>
        <w:numPr>
          <w:ilvl w:val="0"/>
          <w:numId w:val="0"/>
        </w:numPr>
        <w:ind w:left="284"/>
        <w:rPr>
          <w:rFonts w:ascii="Century Gothic" w:hAnsi="Century Gothic"/>
          <w:b w:val="0"/>
          <w:i/>
          <w:color w:val="1F497D"/>
          <w:sz w:val="24"/>
          <w:szCs w:val="24"/>
        </w:rPr>
      </w:pPr>
    </w:p>
    <w:p w14:paraId="57A2156F" w14:textId="1DC4D7E0" w:rsidR="005108DE" w:rsidRDefault="005108DE" w:rsidP="005108DE">
      <w:pPr>
        <w:rPr>
          <w:lang w:val="es-MX"/>
        </w:rPr>
      </w:pPr>
    </w:p>
    <w:p w14:paraId="239A743C" w14:textId="2F91E55E" w:rsidR="005108DE" w:rsidRDefault="005108DE" w:rsidP="005108DE">
      <w:pPr>
        <w:rPr>
          <w:lang w:val="es-MX"/>
        </w:rPr>
      </w:pPr>
    </w:p>
    <w:p w14:paraId="0B191D18" w14:textId="31122842" w:rsidR="005108DE" w:rsidRDefault="005108DE" w:rsidP="005108DE">
      <w:pPr>
        <w:rPr>
          <w:lang w:val="es-MX"/>
        </w:rPr>
      </w:pPr>
    </w:p>
    <w:p w14:paraId="209F4B70" w14:textId="15086A4E" w:rsidR="005108DE" w:rsidRDefault="005108DE" w:rsidP="005108DE">
      <w:pPr>
        <w:rPr>
          <w:lang w:val="es-MX"/>
        </w:rPr>
      </w:pPr>
    </w:p>
    <w:p w14:paraId="7EE2DDF1" w14:textId="77777777" w:rsidR="005108DE" w:rsidRPr="005108DE" w:rsidRDefault="005108DE" w:rsidP="005108DE">
      <w:pPr>
        <w:rPr>
          <w:lang w:val="es-MX"/>
        </w:rPr>
      </w:pPr>
    </w:p>
    <w:p w14:paraId="61DD5004" w14:textId="5EFA70D2" w:rsidR="006072C0" w:rsidRPr="00E400DC" w:rsidRDefault="006072C0" w:rsidP="009146A8">
      <w:pPr>
        <w:widowControl w:val="0"/>
      </w:pPr>
    </w:p>
    <w:p w14:paraId="08AE212C" w14:textId="0196A35F" w:rsidR="004C219A" w:rsidRPr="00E400DC" w:rsidRDefault="004C219A" w:rsidP="009146A8">
      <w:pPr>
        <w:widowControl w:val="0"/>
        <w:jc w:val="center"/>
        <w:rPr>
          <w:rFonts w:cs="Arial"/>
          <w:b/>
          <w:sz w:val="18"/>
          <w:szCs w:val="18"/>
        </w:rPr>
      </w:pPr>
      <w:r w:rsidRPr="00E400DC">
        <w:rPr>
          <w:rFonts w:cs="Arial"/>
          <w:b/>
          <w:sz w:val="18"/>
          <w:szCs w:val="18"/>
        </w:rPr>
        <w:t>PARTE I</w:t>
      </w:r>
    </w:p>
    <w:p w14:paraId="1B3B3D13" w14:textId="77777777" w:rsidR="004C219A" w:rsidRPr="00E400DC" w:rsidRDefault="004C219A" w:rsidP="009146A8">
      <w:pPr>
        <w:widowControl w:val="0"/>
        <w:jc w:val="center"/>
        <w:rPr>
          <w:rFonts w:cs="Arial"/>
          <w:b/>
          <w:sz w:val="18"/>
          <w:szCs w:val="18"/>
        </w:rPr>
      </w:pPr>
      <w:r w:rsidRPr="00E400DC">
        <w:rPr>
          <w:rFonts w:cs="Arial"/>
          <w:b/>
          <w:sz w:val="18"/>
          <w:szCs w:val="18"/>
        </w:rPr>
        <w:t>INFORMACIÓN GENERAL A LOS PROPONENTES</w:t>
      </w:r>
    </w:p>
    <w:p w14:paraId="4AA2BC32" w14:textId="77777777" w:rsidR="004C219A" w:rsidRPr="00E400DC" w:rsidRDefault="004C219A" w:rsidP="009146A8">
      <w:pPr>
        <w:widowControl w:val="0"/>
        <w:rPr>
          <w:lang w:val="es-BO"/>
        </w:rPr>
      </w:pPr>
    </w:p>
    <w:p w14:paraId="601AB024" w14:textId="77777777" w:rsidR="004C219A" w:rsidRPr="00E400DC" w:rsidRDefault="004C219A" w:rsidP="002F5895">
      <w:pPr>
        <w:pStyle w:val="Ttulo10"/>
        <w:widowControl w:val="0"/>
        <w:numPr>
          <w:ilvl w:val="0"/>
          <w:numId w:val="10"/>
        </w:numPr>
        <w:spacing w:before="0" w:after="0"/>
        <w:jc w:val="left"/>
        <w:rPr>
          <w:rFonts w:ascii="Verdana" w:hAnsi="Verdana"/>
          <w:sz w:val="18"/>
        </w:rPr>
      </w:pPr>
      <w:bookmarkStart w:id="0" w:name="_Toc347486202"/>
      <w:r w:rsidRPr="00E400DC">
        <w:rPr>
          <w:rFonts w:ascii="Verdana" w:hAnsi="Verdana"/>
          <w:sz w:val="18"/>
        </w:rPr>
        <w:t>NORMATIVA APLICABLE AL PROCESO DE CONTRATACIÓN</w:t>
      </w:r>
      <w:bookmarkEnd w:id="0"/>
    </w:p>
    <w:p w14:paraId="7AE43715" w14:textId="77777777" w:rsidR="004C219A" w:rsidRPr="00E400DC" w:rsidRDefault="004C219A" w:rsidP="009146A8">
      <w:pPr>
        <w:widowControl w:val="0"/>
        <w:ind w:left="360"/>
        <w:jc w:val="both"/>
        <w:rPr>
          <w:rFonts w:cs="Arial"/>
          <w:b/>
          <w:sz w:val="18"/>
          <w:szCs w:val="18"/>
        </w:rPr>
      </w:pPr>
    </w:p>
    <w:p w14:paraId="202210F3" w14:textId="4D43E06D" w:rsidR="004C219A" w:rsidRPr="00E400DC" w:rsidRDefault="004C219A" w:rsidP="009146A8">
      <w:pPr>
        <w:widowControl w:val="0"/>
        <w:ind w:left="360"/>
        <w:jc w:val="both"/>
        <w:rPr>
          <w:rFonts w:cs="Arial"/>
          <w:sz w:val="18"/>
          <w:szCs w:val="18"/>
          <w:lang w:val="es-BO"/>
        </w:rPr>
      </w:pPr>
      <w:r w:rsidRPr="00E400DC">
        <w:rPr>
          <w:rFonts w:cs="Arial"/>
          <w:sz w:val="18"/>
          <w:szCs w:val="18"/>
          <w:lang w:val="es-BO"/>
        </w:rPr>
        <w:t xml:space="preserve">El proceso de contratación de </w:t>
      </w:r>
      <w:r w:rsidR="00E40DF5">
        <w:rPr>
          <w:rFonts w:cs="Arial"/>
          <w:sz w:val="18"/>
          <w:szCs w:val="18"/>
        </w:rPr>
        <w:t>S</w:t>
      </w:r>
      <w:r w:rsidRPr="00E400DC">
        <w:rPr>
          <w:rFonts w:cs="Arial"/>
          <w:sz w:val="18"/>
          <w:szCs w:val="18"/>
        </w:rPr>
        <w:t>ervicios de Inspectoría</w:t>
      </w:r>
      <w:r w:rsidRPr="00E400DC">
        <w:rPr>
          <w:rFonts w:cs="Arial"/>
          <w:sz w:val="18"/>
          <w:szCs w:val="18"/>
          <w:lang w:val="es-BO"/>
        </w:rPr>
        <w:t xml:space="preserve"> se rige por el Decreto Supremo N° 2299, de </w:t>
      </w:r>
      <w:r w:rsidR="009830EE" w:rsidRPr="00E400DC">
        <w:rPr>
          <w:rFonts w:cs="Arial"/>
          <w:sz w:val="18"/>
          <w:szCs w:val="18"/>
          <w:lang w:val="es-BO"/>
        </w:rPr>
        <w:t xml:space="preserve">fecha </w:t>
      </w:r>
      <w:r w:rsidRPr="00E400DC">
        <w:rPr>
          <w:rFonts w:cs="Arial"/>
          <w:sz w:val="18"/>
          <w:szCs w:val="18"/>
          <w:lang w:val="es-BO"/>
        </w:rPr>
        <w:t>18 de marzo de 2015, Reglamento para la Contratación Directa de Obras,</w:t>
      </w:r>
      <w:r w:rsidR="003558EA">
        <w:rPr>
          <w:rFonts w:cs="Arial"/>
          <w:sz w:val="18"/>
          <w:szCs w:val="18"/>
          <w:lang w:val="es-BO"/>
        </w:rPr>
        <w:t xml:space="preserve"> Adquisición de</w:t>
      </w:r>
      <w:r w:rsidRPr="00E400DC">
        <w:rPr>
          <w:rFonts w:cs="Arial"/>
          <w:sz w:val="18"/>
          <w:szCs w:val="18"/>
          <w:lang w:val="es-BO"/>
        </w:rPr>
        <w:t xml:space="preserve"> Material de Construcción y Servicios de Consultoría para Diseñar y/o Ejecutar Programas y/o Proyectos Estatales de Vivienda y el presente Documento.</w:t>
      </w:r>
    </w:p>
    <w:p w14:paraId="55F0F88B" w14:textId="77777777" w:rsidR="004C219A" w:rsidRPr="00E400DC" w:rsidRDefault="004C219A" w:rsidP="009146A8">
      <w:pPr>
        <w:widowControl w:val="0"/>
        <w:rPr>
          <w:rFonts w:cs="Tahoma"/>
          <w:b/>
          <w:szCs w:val="18"/>
        </w:rPr>
      </w:pPr>
    </w:p>
    <w:p w14:paraId="187BC42A" w14:textId="77777777" w:rsidR="004C219A" w:rsidRPr="00E400DC" w:rsidRDefault="004C219A" w:rsidP="002F5895">
      <w:pPr>
        <w:pStyle w:val="Ttulo"/>
        <w:widowControl w:val="0"/>
        <w:numPr>
          <w:ilvl w:val="0"/>
          <w:numId w:val="10"/>
        </w:numPr>
        <w:contextualSpacing w:val="0"/>
        <w:outlineLvl w:val="0"/>
        <w:rPr>
          <w:rFonts w:ascii="Verdana" w:hAnsi="Verdana"/>
          <w:b/>
          <w:sz w:val="18"/>
          <w:szCs w:val="18"/>
        </w:rPr>
      </w:pPr>
      <w:bookmarkStart w:id="1" w:name="_Toc355779853"/>
      <w:bookmarkStart w:id="2" w:name="_Toc351628668"/>
      <w:r w:rsidRPr="00E400DC">
        <w:rPr>
          <w:rFonts w:ascii="Verdana" w:hAnsi="Verdana"/>
          <w:b/>
          <w:sz w:val="18"/>
          <w:szCs w:val="18"/>
        </w:rPr>
        <w:t>PROPONENTES ELEGIBLES</w:t>
      </w:r>
      <w:bookmarkEnd w:id="1"/>
    </w:p>
    <w:p w14:paraId="5F2146AA" w14:textId="77777777" w:rsidR="004C219A" w:rsidRPr="00E400DC" w:rsidRDefault="004C219A" w:rsidP="009146A8">
      <w:pPr>
        <w:pStyle w:val="Ttulo"/>
        <w:widowControl w:val="0"/>
        <w:ind w:left="432"/>
        <w:rPr>
          <w:rFonts w:ascii="Verdana" w:hAnsi="Verdana"/>
          <w:sz w:val="18"/>
          <w:szCs w:val="18"/>
        </w:rPr>
      </w:pPr>
    </w:p>
    <w:p w14:paraId="2C722DFE" w14:textId="77777777" w:rsidR="00B50FC8" w:rsidRPr="00E400DC" w:rsidRDefault="00B50FC8" w:rsidP="009146A8">
      <w:pPr>
        <w:widowControl w:val="0"/>
        <w:ind w:firstLine="432"/>
        <w:jc w:val="both"/>
        <w:rPr>
          <w:rFonts w:cs="Arial"/>
          <w:sz w:val="18"/>
          <w:szCs w:val="18"/>
        </w:rPr>
      </w:pPr>
      <w:r w:rsidRPr="00E400DC">
        <w:rPr>
          <w:rFonts w:cs="Arial"/>
          <w:sz w:val="18"/>
          <w:szCs w:val="18"/>
        </w:rPr>
        <w:t>En esta convocatoria podrán participar únicamente los siguientes proponentes:</w:t>
      </w:r>
    </w:p>
    <w:p w14:paraId="335B297D" w14:textId="77777777" w:rsidR="00B50FC8" w:rsidRPr="00E400DC" w:rsidRDefault="00B50FC8" w:rsidP="009146A8">
      <w:pPr>
        <w:widowControl w:val="0"/>
        <w:jc w:val="both"/>
        <w:rPr>
          <w:rFonts w:cs="Arial"/>
          <w:color w:val="FF0000"/>
          <w:sz w:val="18"/>
          <w:szCs w:val="18"/>
        </w:rPr>
      </w:pPr>
    </w:p>
    <w:p w14:paraId="0DFD6E58" w14:textId="14FEF27F" w:rsidR="009D7DD5" w:rsidRPr="004D36E1" w:rsidRDefault="0020498A" w:rsidP="00823DC3">
      <w:pPr>
        <w:pStyle w:val="Prrafodelista"/>
        <w:widowControl w:val="0"/>
        <w:numPr>
          <w:ilvl w:val="0"/>
          <w:numId w:val="19"/>
        </w:numPr>
        <w:ind w:hanging="294"/>
        <w:jc w:val="both"/>
        <w:rPr>
          <w:rFonts w:ascii="Verdana" w:hAnsi="Verdana" w:cs="Arial"/>
          <w:sz w:val="18"/>
          <w:szCs w:val="18"/>
        </w:rPr>
      </w:pPr>
      <w:r w:rsidRPr="004D36E1">
        <w:rPr>
          <w:rFonts w:ascii="Verdana" w:hAnsi="Verdana" w:cs="Arial"/>
          <w:bCs/>
          <w:sz w:val="18"/>
          <w:szCs w:val="18"/>
        </w:rPr>
        <w:t>Las Personas Naturales con capacidad de contratar.</w:t>
      </w:r>
      <w:r w:rsidR="009D7DD5" w:rsidRPr="004D36E1">
        <w:rPr>
          <w:rFonts w:ascii="Verdana" w:hAnsi="Verdana" w:cs="Arial"/>
          <w:bCs/>
          <w:sz w:val="18"/>
          <w:szCs w:val="18"/>
        </w:rPr>
        <w:t xml:space="preserve"> </w:t>
      </w:r>
      <w:r w:rsidR="009D7DD5" w:rsidRPr="004D36E1">
        <w:rPr>
          <w:rFonts w:ascii="Verdana" w:hAnsi="Verdana" w:cs="Arial"/>
          <w:sz w:val="18"/>
          <w:szCs w:val="18"/>
        </w:rPr>
        <w:t>(</w:t>
      </w:r>
      <w:r w:rsidR="009D7DD5" w:rsidRPr="00AA3A67">
        <w:rPr>
          <w:rFonts w:ascii="Verdana" w:hAnsi="Verdana" w:cs="Arial"/>
          <w:sz w:val="18"/>
          <w:szCs w:val="18"/>
        </w:rPr>
        <w:t xml:space="preserve">Para proyectos menores a </w:t>
      </w:r>
      <w:r w:rsidR="004D36E1" w:rsidRPr="00AA3A67">
        <w:rPr>
          <w:rFonts w:ascii="Verdana" w:hAnsi="Verdana" w:cs="Arial"/>
          <w:sz w:val="18"/>
          <w:szCs w:val="18"/>
        </w:rPr>
        <w:t>6</w:t>
      </w:r>
      <w:r w:rsidR="009D7DD5" w:rsidRPr="00AA3A67">
        <w:rPr>
          <w:rFonts w:ascii="Verdana" w:hAnsi="Verdana" w:cs="Arial"/>
          <w:sz w:val="18"/>
          <w:szCs w:val="18"/>
        </w:rPr>
        <w:t xml:space="preserve">0 </w:t>
      </w:r>
      <w:r w:rsidR="004D36E1" w:rsidRPr="00AA3A67">
        <w:rPr>
          <w:rFonts w:ascii="Verdana" w:hAnsi="Verdana" w:cs="Arial"/>
          <w:sz w:val="18"/>
          <w:szCs w:val="18"/>
        </w:rPr>
        <w:t>S</w:t>
      </w:r>
      <w:r w:rsidR="009D7DD5" w:rsidRPr="00AA3A67">
        <w:rPr>
          <w:rFonts w:ascii="Verdana" w:hAnsi="Verdana" w:cs="Arial"/>
          <w:sz w:val="18"/>
          <w:szCs w:val="18"/>
        </w:rPr>
        <w:t>.H.)</w:t>
      </w:r>
    </w:p>
    <w:p w14:paraId="2AE7834E" w14:textId="35169884" w:rsidR="00814843" w:rsidRPr="004D36E1" w:rsidRDefault="00814843" w:rsidP="00823DC3">
      <w:pPr>
        <w:pStyle w:val="Prrafodelista"/>
        <w:widowControl w:val="0"/>
        <w:numPr>
          <w:ilvl w:val="0"/>
          <w:numId w:val="19"/>
        </w:numPr>
        <w:ind w:hanging="294"/>
        <w:jc w:val="both"/>
        <w:rPr>
          <w:rFonts w:ascii="Verdana" w:hAnsi="Verdana" w:cs="Arial"/>
          <w:bCs/>
          <w:sz w:val="18"/>
          <w:szCs w:val="18"/>
        </w:rPr>
      </w:pPr>
      <w:r w:rsidRPr="004D36E1">
        <w:rPr>
          <w:rFonts w:ascii="Verdana" w:hAnsi="Verdana" w:cs="Arial"/>
          <w:bCs/>
          <w:sz w:val="18"/>
          <w:szCs w:val="18"/>
        </w:rPr>
        <w:t>Empresas Unipersonales Legalmente Constituidas.</w:t>
      </w:r>
    </w:p>
    <w:p w14:paraId="33F92B63" w14:textId="77777777" w:rsidR="0020498A" w:rsidRPr="004D36E1" w:rsidRDefault="0020498A" w:rsidP="009146A8">
      <w:pPr>
        <w:pStyle w:val="Prrafodelista"/>
        <w:widowControl w:val="0"/>
        <w:ind w:left="851"/>
        <w:jc w:val="both"/>
        <w:rPr>
          <w:rFonts w:ascii="Verdana" w:hAnsi="Verdana" w:cs="Arial"/>
          <w:b/>
          <w:bCs/>
          <w:sz w:val="18"/>
          <w:szCs w:val="18"/>
        </w:rPr>
      </w:pPr>
    </w:p>
    <w:p w14:paraId="399435AB" w14:textId="77777777" w:rsidR="00371776" w:rsidRPr="00AE79D2" w:rsidRDefault="00371776" w:rsidP="00371776">
      <w:pPr>
        <w:numPr>
          <w:ilvl w:val="0"/>
          <w:numId w:val="10"/>
        </w:numPr>
        <w:outlineLvl w:val="0"/>
        <w:rPr>
          <w:rFonts w:cs="Arial"/>
          <w:b/>
          <w:bCs/>
          <w:kern w:val="28"/>
          <w:sz w:val="18"/>
          <w:szCs w:val="32"/>
        </w:rPr>
      </w:pPr>
      <w:r w:rsidRPr="00AE79D2">
        <w:rPr>
          <w:rFonts w:cs="Arial"/>
          <w:b/>
          <w:bCs/>
          <w:kern w:val="28"/>
          <w:sz w:val="18"/>
          <w:szCs w:val="32"/>
        </w:rPr>
        <w:t>ACTIVIDADES PREVIAS A LA PRESENTACIÓN DE PROPUESTAS</w:t>
      </w:r>
    </w:p>
    <w:p w14:paraId="05DBC262" w14:textId="77777777" w:rsidR="00371776" w:rsidRPr="00FC40FF" w:rsidRDefault="00371776" w:rsidP="00371776">
      <w:pPr>
        <w:ind w:left="705" w:hanging="705"/>
        <w:jc w:val="both"/>
        <w:rPr>
          <w:rFonts w:cs="Arial"/>
          <w:b/>
          <w:sz w:val="18"/>
          <w:szCs w:val="18"/>
        </w:rPr>
      </w:pPr>
    </w:p>
    <w:p w14:paraId="667CC1DB" w14:textId="77777777" w:rsidR="00371776" w:rsidRPr="00AE79D2" w:rsidRDefault="00371776" w:rsidP="00EB3551">
      <w:pPr>
        <w:numPr>
          <w:ilvl w:val="1"/>
          <w:numId w:val="25"/>
        </w:numPr>
        <w:ind w:left="993" w:hanging="633"/>
        <w:jc w:val="both"/>
        <w:rPr>
          <w:rFonts w:cs="Verdana"/>
          <w:sz w:val="18"/>
          <w:szCs w:val="18"/>
        </w:rPr>
      </w:pPr>
      <w:r w:rsidRPr="00AE79D2">
        <w:rPr>
          <w:rFonts w:cs="Verdana"/>
          <w:b/>
          <w:bCs/>
          <w:sz w:val="18"/>
          <w:szCs w:val="18"/>
        </w:rPr>
        <w:t xml:space="preserve">Consultas sobre el DCD </w:t>
      </w:r>
    </w:p>
    <w:p w14:paraId="5B25E757" w14:textId="77777777" w:rsidR="00371776" w:rsidRPr="00AE79D2" w:rsidRDefault="00371776" w:rsidP="00371776">
      <w:pPr>
        <w:jc w:val="both"/>
        <w:rPr>
          <w:rFonts w:cs="Verdana"/>
          <w:sz w:val="18"/>
          <w:szCs w:val="18"/>
        </w:rPr>
      </w:pPr>
    </w:p>
    <w:p w14:paraId="5828ED50" w14:textId="7B498BDF" w:rsidR="00371776" w:rsidRDefault="00371776" w:rsidP="00EB3551">
      <w:pPr>
        <w:ind w:left="993"/>
        <w:jc w:val="both"/>
        <w:rPr>
          <w:rFonts w:cs="Arial"/>
          <w:sz w:val="18"/>
          <w:szCs w:val="18"/>
          <w:lang w:val="es-BO"/>
        </w:rPr>
      </w:pPr>
      <w:r w:rsidRPr="00AE79D2">
        <w:rPr>
          <w:rFonts w:cs="Verdana"/>
          <w:sz w:val="18"/>
          <w:szCs w:val="18"/>
        </w:rPr>
        <w:t>Cualquier potencial proponente podrá formular consultas, telefónicas, verbales o escritas a la AEVIVIENDA, sobre el DCD, para la preparación de su propuesta</w:t>
      </w:r>
      <w:r w:rsidRPr="00AE79D2">
        <w:rPr>
          <w:rFonts w:cs="Arial"/>
          <w:sz w:val="18"/>
          <w:szCs w:val="18"/>
          <w:lang w:val="es-BO"/>
        </w:rPr>
        <w:t>.</w:t>
      </w:r>
    </w:p>
    <w:p w14:paraId="4F87DF20" w14:textId="2A87A4DE" w:rsidR="005924B6" w:rsidRPr="002210C9" w:rsidRDefault="005924B6" w:rsidP="00371776">
      <w:pPr>
        <w:jc w:val="both"/>
        <w:rPr>
          <w:rFonts w:cs="Arial"/>
          <w:sz w:val="18"/>
          <w:szCs w:val="18"/>
          <w:lang w:val="es-BO"/>
        </w:rPr>
      </w:pPr>
    </w:p>
    <w:p w14:paraId="384CD28E" w14:textId="77777777" w:rsidR="005924B6" w:rsidRPr="002210C9" w:rsidRDefault="005924B6" w:rsidP="00EB3551">
      <w:pPr>
        <w:numPr>
          <w:ilvl w:val="1"/>
          <w:numId w:val="25"/>
        </w:numPr>
        <w:ind w:left="993" w:hanging="633"/>
        <w:jc w:val="both"/>
        <w:rPr>
          <w:rFonts w:cs="Verdana"/>
          <w:sz w:val="18"/>
          <w:szCs w:val="18"/>
        </w:rPr>
      </w:pPr>
      <w:r w:rsidRPr="002210C9">
        <w:rPr>
          <w:rFonts w:cs="Verdana"/>
          <w:b/>
          <w:bCs/>
          <w:sz w:val="18"/>
          <w:szCs w:val="18"/>
        </w:rPr>
        <w:t xml:space="preserve">Aclaraciones y Enmiendas el DCD </w:t>
      </w:r>
    </w:p>
    <w:p w14:paraId="76367430" w14:textId="77777777" w:rsidR="005924B6" w:rsidRPr="002210C9" w:rsidRDefault="005924B6" w:rsidP="005924B6">
      <w:pPr>
        <w:shd w:val="clear" w:color="auto" w:fill="FFFFFF" w:themeFill="background1"/>
        <w:ind w:left="360"/>
        <w:jc w:val="both"/>
        <w:rPr>
          <w:rFonts w:cs="Verdana"/>
          <w:sz w:val="18"/>
          <w:szCs w:val="18"/>
        </w:rPr>
      </w:pPr>
    </w:p>
    <w:p w14:paraId="22145724" w14:textId="77777777" w:rsidR="005924B6" w:rsidRPr="002210C9" w:rsidRDefault="005924B6" w:rsidP="00EB3551">
      <w:pPr>
        <w:shd w:val="clear" w:color="auto" w:fill="FFFFFF" w:themeFill="background1"/>
        <w:ind w:left="993"/>
        <w:jc w:val="both"/>
        <w:rPr>
          <w:rFonts w:cs="Verdana"/>
          <w:sz w:val="18"/>
          <w:szCs w:val="18"/>
        </w:rPr>
      </w:pPr>
      <w:r w:rsidRPr="002210C9">
        <w:rPr>
          <w:rFonts w:cs="Verdana"/>
          <w:sz w:val="18"/>
          <w:szCs w:val="18"/>
        </w:rPr>
        <w:t>Como resultado de las consultas realizadas por los potenciales proponentes al contenido del DCD o por iniciativa propia de la Agencia Estatal de Vivienda; e</w:t>
      </w:r>
      <w:r w:rsidRPr="002210C9">
        <w:rPr>
          <w:rFonts w:cs="Verdana"/>
          <w:sz w:val="18"/>
          <w:szCs w:val="18"/>
          <w:lang w:eastAsia="en-US"/>
        </w:rPr>
        <w:t xml:space="preserve">xcepcionalmente </w:t>
      </w:r>
      <w:r w:rsidRPr="002210C9">
        <w:rPr>
          <w:rFonts w:cs="Verdana"/>
          <w:sz w:val="18"/>
          <w:szCs w:val="18"/>
        </w:rPr>
        <w:t xml:space="preserve">se </w:t>
      </w:r>
      <w:r w:rsidRPr="002210C9">
        <w:rPr>
          <w:rFonts w:cs="Verdana"/>
          <w:sz w:val="18"/>
          <w:szCs w:val="18"/>
          <w:lang w:eastAsia="en-US"/>
        </w:rPr>
        <w:t xml:space="preserve">podrá </w:t>
      </w:r>
      <w:r w:rsidRPr="002210C9">
        <w:rPr>
          <w:rFonts w:cs="Verdana"/>
          <w:sz w:val="18"/>
          <w:szCs w:val="18"/>
        </w:rPr>
        <w:t xml:space="preserve">realizar aclaraciones o enmiendas </w:t>
      </w:r>
      <w:r w:rsidRPr="002210C9">
        <w:rPr>
          <w:rFonts w:cs="Verdana"/>
          <w:sz w:val="18"/>
          <w:szCs w:val="18"/>
          <w:lang w:eastAsia="en-US"/>
        </w:rPr>
        <w:t>al DCD sobre aspectos que no afectan lo sustancial y validez del proceso de contratación</w:t>
      </w:r>
      <w:r w:rsidRPr="002210C9">
        <w:rPr>
          <w:rFonts w:cs="Verdana"/>
          <w:sz w:val="18"/>
          <w:szCs w:val="18"/>
        </w:rPr>
        <w:t>.</w:t>
      </w:r>
    </w:p>
    <w:p w14:paraId="30CCB51C" w14:textId="77777777" w:rsidR="005924B6" w:rsidRPr="00AE79D2" w:rsidRDefault="005924B6" w:rsidP="00371776">
      <w:pPr>
        <w:jc w:val="both"/>
        <w:rPr>
          <w:rFonts w:cs="Arial"/>
          <w:sz w:val="18"/>
          <w:szCs w:val="18"/>
          <w:lang w:val="es-BO"/>
        </w:rPr>
      </w:pPr>
    </w:p>
    <w:p w14:paraId="07BACCBF" w14:textId="77015617" w:rsidR="00934B6B" w:rsidRPr="00E400DC" w:rsidRDefault="00934B6B" w:rsidP="002F5895">
      <w:pPr>
        <w:pStyle w:val="Ttulo"/>
        <w:widowControl w:val="0"/>
        <w:numPr>
          <w:ilvl w:val="0"/>
          <w:numId w:val="10"/>
        </w:numPr>
        <w:contextualSpacing w:val="0"/>
        <w:outlineLvl w:val="0"/>
        <w:rPr>
          <w:rFonts w:ascii="Verdana" w:hAnsi="Verdana"/>
          <w:b/>
          <w:sz w:val="18"/>
          <w:szCs w:val="18"/>
        </w:rPr>
      </w:pPr>
      <w:r w:rsidRPr="00E400DC">
        <w:rPr>
          <w:rFonts w:ascii="Verdana" w:hAnsi="Verdana"/>
          <w:b/>
          <w:sz w:val="18"/>
          <w:szCs w:val="18"/>
        </w:rPr>
        <w:t>GARANTÍAS</w:t>
      </w:r>
    </w:p>
    <w:p w14:paraId="19692EE8" w14:textId="77777777" w:rsidR="00934B6B" w:rsidRPr="00E400DC" w:rsidRDefault="00934B6B" w:rsidP="009146A8">
      <w:pPr>
        <w:widowControl w:val="0"/>
      </w:pPr>
    </w:p>
    <w:p w14:paraId="7316697C" w14:textId="2CD273DB" w:rsidR="00934B6B" w:rsidRPr="00E400DC" w:rsidRDefault="00934B6B" w:rsidP="00EB3551">
      <w:pPr>
        <w:widowControl w:val="0"/>
        <w:numPr>
          <w:ilvl w:val="1"/>
          <w:numId w:val="10"/>
        </w:numPr>
        <w:ind w:left="851"/>
        <w:jc w:val="both"/>
        <w:rPr>
          <w:rFonts w:cs="Arial"/>
          <w:b/>
          <w:sz w:val="18"/>
          <w:szCs w:val="18"/>
        </w:rPr>
      </w:pPr>
      <w:r w:rsidRPr="00E400DC">
        <w:rPr>
          <w:rFonts w:cs="Arial"/>
          <w:b/>
          <w:sz w:val="18"/>
          <w:szCs w:val="18"/>
        </w:rPr>
        <w:t>Tipo de Garantía requerido</w:t>
      </w:r>
    </w:p>
    <w:p w14:paraId="3DD9C138" w14:textId="77777777" w:rsidR="00934B6B" w:rsidRPr="00E400DC" w:rsidRDefault="00934B6B" w:rsidP="009146A8">
      <w:pPr>
        <w:widowControl w:val="0"/>
        <w:ind w:left="576"/>
        <w:jc w:val="both"/>
        <w:rPr>
          <w:rFonts w:cs="Arial"/>
          <w:b/>
          <w:sz w:val="18"/>
          <w:szCs w:val="18"/>
        </w:rPr>
      </w:pPr>
    </w:p>
    <w:p w14:paraId="5EF92479" w14:textId="3204CF44" w:rsidR="00226600" w:rsidRPr="002210C9" w:rsidRDefault="00226600" w:rsidP="00823DC3">
      <w:pPr>
        <w:pStyle w:val="Prrafodelista"/>
        <w:widowControl w:val="0"/>
        <w:numPr>
          <w:ilvl w:val="0"/>
          <w:numId w:val="14"/>
        </w:numPr>
        <w:ind w:left="993" w:hanging="426"/>
        <w:jc w:val="both"/>
        <w:rPr>
          <w:rFonts w:ascii="Verdana" w:hAnsi="Verdana" w:cs="Arial"/>
          <w:sz w:val="18"/>
          <w:szCs w:val="18"/>
        </w:rPr>
      </w:pPr>
      <w:r w:rsidRPr="00E400DC">
        <w:rPr>
          <w:rFonts w:ascii="Verdana" w:hAnsi="Verdana" w:cs="Arial"/>
          <w:sz w:val="18"/>
          <w:szCs w:val="18"/>
        </w:rPr>
        <w:t>Boleta de Garantía.</w:t>
      </w:r>
    </w:p>
    <w:p w14:paraId="1F1A8BC0" w14:textId="3AC0C16B" w:rsidR="002A0F67" w:rsidRPr="002210C9" w:rsidRDefault="002A0F67" w:rsidP="002A0F67">
      <w:pPr>
        <w:pStyle w:val="Prrafodelista"/>
        <w:numPr>
          <w:ilvl w:val="0"/>
          <w:numId w:val="14"/>
        </w:numPr>
        <w:autoSpaceDE w:val="0"/>
        <w:autoSpaceDN w:val="0"/>
        <w:adjustRightInd w:val="0"/>
        <w:ind w:left="993"/>
        <w:jc w:val="both"/>
        <w:rPr>
          <w:rFonts w:ascii="Verdana" w:hAnsi="Verdana" w:cstheme="minorHAnsi"/>
          <w:bCs/>
          <w:sz w:val="18"/>
          <w:szCs w:val="18"/>
        </w:rPr>
      </w:pPr>
      <w:r w:rsidRPr="002210C9">
        <w:rPr>
          <w:rFonts w:ascii="Verdana" w:hAnsi="Verdana" w:cstheme="minorHAnsi"/>
          <w:bCs/>
          <w:sz w:val="18"/>
          <w:szCs w:val="18"/>
        </w:rPr>
        <w:t>Garantía a Primer Requerimiento.</w:t>
      </w:r>
    </w:p>
    <w:p w14:paraId="23AEEB33" w14:textId="77777777" w:rsidR="00AA4F1F" w:rsidRDefault="00AA4F1F" w:rsidP="009146A8">
      <w:pPr>
        <w:widowControl w:val="0"/>
        <w:ind w:left="567"/>
        <w:jc w:val="both"/>
        <w:rPr>
          <w:rFonts w:cs="Verdana"/>
          <w:sz w:val="18"/>
          <w:szCs w:val="18"/>
        </w:rPr>
      </w:pPr>
    </w:p>
    <w:p w14:paraId="65D64EE4" w14:textId="331F4273" w:rsidR="00934B6B" w:rsidRPr="00E400DC" w:rsidRDefault="00616C70" w:rsidP="009146A8">
      <w:pPr>
        <w:widowControl w:val="0"/>
        <w:ind w:left="567"/>
        <w:jc w:val="both"/>
        <w:rPr>
          <w:rFonts w:cs="Arial"/>
          <w:sz w:val="18"/>
          <w:szCs w:val="18"/>
          <w:lang w:val="es-BO"/>
        </w:rPr>
      </w:pPr>
      <w:r w:rsidRPr="00E400DC">
        <w:rPr>
          <w:rFonts w:cs="Verdana"/>
          <w:sz w:val="18"/>
          <w:szCs w:val="18"/>
        </w:rPr>
        <w:t xml:space="preserve">La presentación de garantías </w:t>
      </w:r>
      <w:r w:rsidR="00423C23" w:rsidRPr="00E400DC">
        <w:rPr>
          <w:rFonts w:cs="Verdana"/>
          <w:sz w:val="18"/>
          <w:szCs w:val="18"/>
        </w:rPr>
        <w:t xml:space="preserve">se </w:t>
      </w:r>
      <w:r w:rsidR="00FC40FF">
        <w:rPr>
          <w:rFonts w:cs="Verdana"/>
          <w:sz w:val="18"/>
          <w:szCs w:val="18"/>
        </w:rPr>
        <w:t>realizará de manera física, e</w:t>
      </w:r>
      <w:r w:rsidR="00FC40FF" w:rsidRPr="00E400DC">
        <w:rPr>
          <w:rFonts w:cs="Verdana"/>
          <w:sz w:val="18"/>
          <w:szCs w:val="18"/>
        </w:rPr>
        <w:t>sta garantía</w:t>
      </w:r>
      <w:r w:rsidR="00226600" w:rsidRPr="00E400DC">
        <w:rPr>
          <w:rFonts w:cs="Verdana"/>
          <w:sz w:val="18"/>
          <w:szCs w:val="18"/>
        </w:rPr>
        <w:t xml:space="preserve"> deberá expresar su carácter </w:t>
      </w:r>
      <w:r w:rsidR="00934B6B" w:rsidRPr="00E400DC">
        <w:rPr>
          <w:rFonts w:cs="Arial"/>
          <w:sz w:val="18"/>
          <w:szCs w:val="18"/>
          <w:lang w:val="es-BO"/>
        </w:rPr>
        <w:t>de renovable, irrevocable y de ejecución inmediata</w:t>
      </w:r>
      <w:r w:rsidR="00423C23" w:rsidRPr="00E400DC">
        <w:rPr>
          <w:rFonts w:cs="Arial"/>
          <w:sz w:val="18"/>
          <w:szCs w:val="18"/>
          <w:lang w:val="es-BO"/>
        </w:rPr>
        <w:t>.</w:t>
      </w:r>
      <w:r w:rsidR="00934B6B" w:rsidRPr="00E400DC">
        <w:rPr>
          <w:rFonts w:cs="Arial"/>
          <w:sz w:val="18"/>
          <w:szCs w:val="18"/>
          <w:lang w:val="es-BO"/>
        </w:rPr>
        <w:t xml:space="preserve"> </w:t>
      </w:r>
    </w:p>
    <w:p w14:paraId="535E37E7" w14:textId="77777777" w:rsidR="00226600" w:rsidRPr="00E400DC" w:rsidRDefault="00226600" w:rsidP="009146A8">
      <w:pPr>
        <w:widowControl w:val="0"/>
        <w:ind w:left="567"/>
        <w:jc w:val="both"/>
        <w:rPr>
          <w:rFonts w:cs="Arial"/>
          <w:b/>
          <w:sz w:val="18"/>
          <w:szCs w:val="18"/>
          <w:lang w:val="es-BO"/>
        </w:rPr>
      </w:pPr>
    </w:p>
    <w:p w14:paraId="41F80681" w14:textId="4667A03E" w:rsidR="00934B6B" w:rsidRPr="00E400DC" w:rsidRDefault="00C227C0" w:rsidP="00EB3551">
      <w:pPr>
        <w:widowControl w:val="0"/>
        <w:numPr>
          <w:ilvl w:val="1"/>
          <w:numId w:val="10"/>
        </w:numPr>
        <w:ind w:left="851"/>
        <w:jc w:val="both"/>
        <w:rPr>
          <w:b/>
          <w:sz w:val="18"/>
          <w:szCs w:val="18"/>
          <w:lang w:val="es-BO"/>
        </w:rPr>
      </w:pPr>
      <w:r>
        <w:rPr>
          <w:rFonts w:cs="Arial"/>
          <w:b/>
          <w:sz w:val="18"/>
          <w:szCs w:val="18"/>
          <w:lang w:val="es-BO"/>
        </w:rPr>
        <w:t>G</w:t>
      </w:r>
      <w:r w:rsidR="00934B6B" w:rsidRPr="00E400DC">
        <w:rPr>
          <w:rFonts w:cs="Arial"/>
          <w:b/>
          <w:sz w:val="18"/>
          <w:szCs w:val="18"/>
          <w:lang w:val="es-BO"/>
        </w:rPr>
        <w:t xml:space="preserve">arantías </w:t>
      </w:r>
      <w:r>
        <w:rPr>
          <w:rFonts w:cs="Arial"/>
          <w:b/>
          <w:sz w:val="18"/>
          <w:szCs w:val="18"/>
          <w:lang w:val="es-BO"/>
        </w:rPr>
        <w:t>según el objeto</w:t>
      </w:r>
      <w:r w:rsidR="00064749" w:rsidRPr="00E400DC">
        <w:rPr>
          <w:rFonts w:cs="Arial"/>
          <w:b/>
          <w:sz w:val="18"/>
          <w:szCs w:val="18"/>
          <w:lang w:val="es-BO"/>
        </w:rPr>
        <w:t>:</w:t>
      </w:r>
    </w:p>
    <w:p w14:paraId="631E61DF" w14:textId="77777777" w:rsidR="00934B6B" w:rsidRPr="00E400DC" w:rsidRDefault="00934B6B" w:rsidP="009146A8">
      <w:pPr>
        <w:pStyle w:val="Default"/>
        <w:widowControl w:val="0"/>
        <w:jc w:val="both"/>
        <w:rPr>
          <w:rFonts w:ascii="Verdana" w:hAnsi="Verdana"/>
          <w:color w:val="auto"/>
          <w:sz w:val="18"/>
          <w:szCs w:val="18"/>
        </w:rPr>
      </w:pPr>
    </w:p>
    <w:p w14:paraId="1F9D8E24" w14:textId="77777777" w:rsidR="00934B6B" w:rsidRPr="00E400DC" w:rsidRDefault="00934B6B" w:rsidP="009146A8">
      <w:pPr>
        <w:pStyle w:val="Default"/>
        <w:widowControl w:val="0"/>
        <w:ind w:left="576"/>
        <w:jc w:val="both"/>
        <w:rPr>
          <w:rFonts w:ascii="Verdana" w:hAnsi="Verdana"/>
          <w:color w:val="auto"/>
          <w:sz w:val="18"/>
          <w:szCs w:val="18"/>
        </w:rPr>
      </w:pPr>
      <w:r w:rsidRPr="00E400DC">
        <w:rPr>
          <w:rFonts w:ascii="Verdana" w:hAnsi="Verdana"/>
          <w:color w:val="auto"/>
          <w:sz w:val="18"/>
          <w:szCs w:val="18"/>
        </w:rPr>
        <w:t>Las garantías para este proceso de contratación son:</w:t>
      </w:r>
    </w:p>
    <w:p w14:paraId="7A62C4A8" w14:textId="77777777" w:rsidR="00934B6B" w:rsidRPr="00E400DC" w:rsidRDefault="00934B6B" w:rsidP="009146A8">
      <w:pPr>
        <w:pStyle w:val="Default"/>
        <w:widowControl w:val="0"/>
        <w:ind w:left="576"/>
        <w:jc w:val="both"/>
        <w:rPr>
          <w:rFonts w:ascii="Verdana" w:hAnsi="Verdana"/>
          <w:color w:val="auto"/>
          <w:sz w:val="18"/>
          <w:szCs w:val="18"/>
        </w:rPr>
      </w:pPr>
    </w:p>
    <w:p w14:paraId="68DDFB96" w14:textId="7C6741EC" w:rsidR="00064749" w:rsidRPr="00D21E85" w:rsidRDefault="00064749" w:rsidP="00823DC3">
      <w:pPr>
        <w:widowControl w:val="0"/>
        <w:numPr>
          <w:ilvl w:val="0"/>
          <w:numId w:val="21"/>
        </w:numPr>
        <w:tabs>
          <w:tab w:val="clear" w:pos="1773"/>
          <w:tab w:val="num" w:pos="1215"/>
          <w:tab w:val="left" w:pos="1560"/>
        </w:tabs>
        <w:ind w:left="1002" w:hanging="426"/>
        <w:jc w:val="both"/>
        <w:rPr>
          <w:rFonts w:cs="Tahoma"/>
          <w:sz w:val="18"/>
          <w:szCs w:val="18"/>
        </w:rPr>
      </w:pPr>
      <w:r w:rsidRPr="007A234F">
        <w:rPr>
          <w:rFonts w:cs="Tahoma"/>
          <w:b/>
          <w:sz w:val="18"/>
          <w:szCs w:val="18"/>
        </w:rPr>
        <w:t xml:space="preserve">Garantía de Seriedad de Propuesta. </w:t>
      </w:r>
      <w:r w:rsidRPr="007A234F">
        <w:rPr>
          <w:rFonts w:cs="Tahoma"/>
          <w:sz w:val="18"/>
          <w:szCs w:val="18"/>
        </w:rPr>
        <w:t xml:space="preserve">La entidad convocante, cuando lo requiera, podrá solicitar la presentación de la Garantía de Seriedad de Propuesta, sólo para contrataciones con Precio Referencial mayor a Bs1.000.000,00.- (UN MILLÓN </w:t>
      </w:r>
      <w:r w:rsidR="00215AC2" w:rsidRPr="007E6E4A">
        <w:rPr>
          <w:rFonts w:cs="Tahoma"/>
          <w:sz w:val="18"/>
          <w:szCs w:val="18"/>
        </w:rPr>
        <w:t xml:space="preserve">00/100 BOLIVIANOS), misma que será equivalente al cero punto cinco por ciento (0.5%) del </w:t>
      </w:r>
      <w:r w:rsidR="00215AC2" w:rsidRPr="00D21E85">
        <w:rPr>
          <w:rFonts w:cs="Tahoma"/>
          <w:sz w:val="18"/>
          <w:szCs w:val="18"/>
        </w:rPr>
        <w:t xml:space="preserve">presupuesto fijo determinado por la entidad. </w:t>
      </w:r>
      <w:r w:rsidR="00E400DC" w:rsidRPr="00D21E85">
        <w:rPr>
          <w:rFonts w:cs="Tahoma"/>
          <w:sz w:val="18"/>
          <w:szCs w:val="18"/>
        </w:rPr>
        <w:t>Asimismo,</w:t>
      </w:r>
      <w:r w:rsidR="00215AC2" w:rsidRPr="00D21E85">
        <w:rPr>
          <w:rFonts w:cs="Tahoma"/>
          <w:sz w:val="18"/>
          <w:szCs w:val="18"/>
        </w:rPr>
        <w:t xml:space="preserve"> deberá tener una vigencia de 60 </w:t>
      </w:r>
      <w:r w:rsidR="00E400DC" w:rsidRPr="00D21E85">
        <w:rPr>
          <w:rFonts w:cs="Tahoma"/>
          <w:sz w:val="18"/>
          <w:szCs w:val="18"/>
        </w:rPr>
        <w:t>días</w:t>
      </w:r>
      <w:r w:rsidR="00215AC2" w:rsidRPr="00D21E85">
        <w:rPr>
          <w:rFonts w:cs="Tahoma"/>
          <w:sz w:val="18"/>
          <w:szCs w:val="18"/>
        </w:rPr>
        <w:t xml:space="preserve"> calendario</w:t>
      </w:r>
      <w:r w:rsidR="00CF62BD" w:rsidRPr="00D21E85">
        <w:rPr>
          <w:rFonts w:cs="Tahoma"/>
          <w:sz w:val="18"/>
          <w:szCs w:val="18"/>
        </w:rPr>
        <w:t>, a partir de la fecha de apertura de propuestas</w:t>
      </w:r>
      <w:r w:rsidR="00215AC2" w:rsidRPr="00D21E85">
        <w:rPr>
          <w:rFonts w:cs="Tahoma"/>
          <w:sz w:val="18"/>
          <w:szCs w:val="18"/>
        </w:rPr>
        <w:t>.</w:t>
      </w:r>
    </w:p>
    <w:p w14:paraId="42F09544" w14:textId="77777777" w:rsidR="00215AC2" w:rsidRPr="00E400DC" w:rsidRDefault="00215AC2" w:rsidP="009146A8">
      <w:pPr>
        <w:pStyle w:val="Prrafodelista"/>
        <w:widowControl w:val="0"/>
        <w:ind w:left="1773"/>
        <w:jc w:val="both"/>
        <w:rPr>
          <w:rFonts w:cs="Tahoma"/>
          <w:sz w:val="18"/>
          <w:szCs w:val="18"/>
        </w:rPr>
      </w:pPr>
    </w:p>
    <w:p w14:paraId="4C435D3C" w14:textId="676635D3" w:rsidR="00C242B0" w:rsidRPr="00C242B0" w:rsidRDefault="00064749" w:rsidP="00823DC3">
      <w:pPr>
        <w:widowControl w:val="0"/>
        <w:numPr>
          <w:ilvl w:val="0"/>
          <w:numId w:val="21"/>
        </w:numPr>
        <w:tabs>
          <w:tab w:val="clear" w:pos="1773"/>
          <w:tab w:val="num" w:pos="1215"/>
          <w:tab w:val="left" w:pos="1560"/>
        </w:tabs>
        <w:ind w:left="1002" w:hanging="426"/>
        <w:jc w:val="both"/>
        <w:rPr>
          <w:rFonts w:cs="Tahoma"/>
          <w:sz w:val="18"/>
          <w:szCs w:val="18"/>
        </w:rPr>
      </w:pPr>
      <w:r w:rsidRPr="00C242B0">
        <w:rPr>
          <w:rFonts w:cs="Tahoma"/>
          <w:b/>
          <w:sz w:val="18"/>
          <w:szCs w:val="18"/>
        </w:rPr>
        <w:t>Garantía de Cumplimiento de Contrato.</w:t>
      </w:r>
      <w:r w:rsidRPr="00C242B0">
        <w:rPr>
          <w:rFonts w:cs="Tahoma"/>
          <w:sz w:val="18"/>
          <w:szCs w:val="18"/>
        </w:rPr>
        <w:t xml:space="preserve"> </w:t>
      </w:r>
      <w:r w:rsidR="00C242B0" w:rsidRPr="00C242B0">
        <w:rPr>
          <w:rFonts w:cstheme="minorHAnsi"/>
          <w:sz w:val="18"/>
          <w:szCs w:val="18"/>
        </w:rPr>
        <w:t>Tiene por objeto garantizar la conclusión y entrega del objeto del contrato; será equivalente al siete por ciento (7%) del monto total del contrato.</w:t>
      </w:r>
    </w:p>
    <w:p w14:paraId="26C571E3" w14:textId="77777777" w:rsidR="00C242B0" w:rsidRPr="00C242B0" w:rsidRDefault="00C242B0" w:rsidP="00C242B0">
      <w:pPr>
        <w:pStyle w:val="Prrafodelista"/>
        <w:widowControl w:val="0"/>
        <w:autoSpaceDE w:val="0"/>
        <w:autoSpaceDN w:val="0"/>
        <w:adjustRightInd w:val="0"/>
        <w:spacing w:line="259" w:lineRule="auto"/>
        <w:ind w:left="851"/>
        <w:jc w:val="both"/>
        <w:rPr>
          <w:rFonts w:ascii="Verdana" w:hAnsi="Verdana" w:cstheme="minorHAnsi"/>
          <w:sz w:val="18"/>
          <w:szCs w:val="18"/>
        </w:rPr>
      </w:pPr>
    </w:p>
    <w:p w14:paraId="4F5CA701" w14:textId="278B3D5E" w:rsidR="00C242B0" w:rsidRPr="009D7DD5" w:rsidRDefault="005C31FC" w:rsidP="00C242B0">
      <w:pPr>
        <w:pStyle w:val="Prrafodelista"/>
        <w:widowControl w:val="0"/>
        <w:autoSpaceDE w:val="0"/>
        <w:autoSpaceDN w:val="0"/>
        <w:adjustRightInd w:val="0"/>
        <w:spacing w:line="259" w:lineRule="auto"/>
        <w:ind w:left="1002"/>
        <w:jc w:val="both"/>
        <w:rPr>
          <w:rFonts w:ascii="Verdana" w:hAnsi="Verdana" w:cstheme="minorHAnsi"/>
          <w:strike/>
          <w:color w:val="FF0000"/>
          <w:sz w:val="18"/>
          <w:szCs w:val="18"/>
        </w:rPr>
      </w:pPr>
      <w:r>
        <w:rPr>
          <w:rFonts w:ascii="Verdana" w:hAnsi="Verdana" w:cstheme="minorHAnsi"/>
          <w:sz w:val="18"/>
          <w:szCs w:val="18"/>
        </w:rPr>
        <w:t xml:space="preserve">En contrataciones menores o iguales a </w:t>
      </w:r>
      <w:r w:rsidR="00C242B0" w:rsidRPr="00C242B0">
        <w:rPr>
          <w:rFonts w:ascii="Verdana" w:hAnsi="Verdana" w:cstheme="minorHAnsi"/>
          <w:sz w:val="18"/>
          <w:szCs w:val="18"/>
        </w:rPr>
        <w:t>Bs1.000.000.- (UN MILLÓN 00/100 BOLIVIANOS), cuando se tengan programados pagos parciales, en sustitución de la Garantía de Cumplimiento de Contrato, se podrá prever una retención del siete por ciento (7%) de cada pago</w:t>
      </w:r>
      <w:r w:rsidR="009D7DD5">
        <w:rPr>
          <w:rFonts w:ascii="Verdana" w:hAnsi="Verdana" w:cstheme="minorHAnsi"/>
          <w:sz w:val="18"/>
          <w:szCs w:val="18"/>
        </w:rPr>
        <w:t>.</w:t>
      </w:r>
      <w:r w:rsidR="00C242B0" w:rsidRPr="00C242B0">
        <w:rPr>
          <w:rFonts w:ascii="Verdana" w:hAnsi="Verdana" w:cstheme="minorHAnsi"/>
          <w:sz w:val="18"/>
          <w:szCs w:val="18"/>
        </w:rPr>
        <w:t xml:space="preserve"> </w:t>
      </w:r>
    </w:p>
    <w:p w14:paraId="1E633078" w14:textId="77777777" w:rsidR="00C242B0" w:rsidRPr="00C242B0" w:rsidRDefault="00C242B0" w:rsidP="00C242B0">
      <w:pPr>
        <w:pStyle w:val="Prrafodelista"/>
        <w:widowControl w:val="0"/>
        <w:autoSpaceDE w:val="0"/>
        <w:autoSpaceDN w:val="0"/>
        <w:adjustRightInd w:val="0"/>
        <w:spacing w:line="259" w:lineRule="auto"/>
        <w:ind w:left="851"/>
        <w:jc w:val="both"/>
        <w:rPr>
          <w:rFonts w:ascii="Verdana" w:hAnsi="Verdana" w:cstheme="minorHAnsi"/>
          <w:sz w:val="18"/>
          <w:szCs w:val="18"/>
        </w:rPr>
      </w:pPr>
    </w:p>
    <w:p w14:paraId="6D85C77A" w14:textId="5D874A10" w:rsidR="00CF62BD" w:rsidRDefault="00CF62BD" w:rsidP="00CF62BD">
      <w:pPr>
        <w:pStyle w:val="Prrafodelista"/>
        <w:autoSpaceDE w:val="0"/>
        <w:autoSpaceDN w:val="0"/>
        <w:adjustRightInd w:val="0"/>
        <w:ind w:left="993"/>
        <w:jc w:val="both"/>
        <w:rPr>
          <w:rFonts w:ascii="Verdana" w:hAnsi="Verdana" w:cstheme="minorHAnsi"/>
          <w:sz w:val="18"/>
          <w:szCs w:val="18"/>
        </w:rPr>
      </w:pPr>
      <w:r w:rsidRPr="001F1A73">
        <w:rPr>
          <w:rFonts w:ascii="Verdana" w:hAnsi="Verdana" w:cstheme="minorHAnsi"/>
          <w:sz w:val="18"/>
          <w:szCs w:val="18"/>
        </w:rPr>
        <w:lastRenderedPageBreak/>
        <w:t xml:space="preserve">La vigencia de la garantía será computable a partir de la firma del contrato hasta la conclusión del servicio de consultoría. </w:t>
      </w:r>
    </w:p>
    <w:p w14:paraId="41CD24C6" w14:textId="77777777" w:rsidR="00A31F63" w:rsidRDefault="00A31F63" w:rsidP="00CF62BD">
      <w:pPr>
        <w:pStyle w:val="Prrafodelista"/>
        <w:autoSpaceDE w:val="0"/>
        <w:autoSpaceDN w:val="0"/>
        <w:adjustRightInd w:val="0"/>
        <w:ind w:left="993"/>
        <w:jc w:val="both"/>
        <w:rPr>
          <w:rFonts w:ascii="Verdana" w:hAnsi="Verdana" w:cstheme="minorHAnsi"/>
          <w:sz w:val="18"/>
          <w:szCs w:val="18"/>
        </w:rPr>
      </w:pPr>
    </w:p>
    <w:p w14:paraId="6B2ACFA0" w14:textId="4FF6C446" w:rsidR="00D8048A" w:rsidRPr="007A234F" w:rsidRDefault="00D8048A" w:rsidP="00EB3551">
      <w:pPr>
        <w:widowControl w:val="0"/>
        <w:numPr>
          <w:ilvl w:val="1"/>
          <w:numId w:val="10"/>
        </w:numPr>
        <w:ind w:left="851"/>
        <w:jc w:val="both"/>
        <w:rPr>
          <w:b/>
          <w:sz w:val="18"/>
          <w:szCs w:val="18"/>
          <w:lang w:val="es-BO"/>
        </w:rPr>
      </w:pPr>
      <w:r w:rsidRPr="007A234F">
        <w:rPr>
          <w:rFonts w:cs="Arial"/>
          <w:b/>
          <w:sz w:val="18"/>
          <w:szCs w:val="18"/>
          <w:lang w:val="es-BO"/>
        </w:rPr>
        <w:t>Ejecución de la Garantía de Seriedad de Propuesta:</w:t>
      </w:r>
    </w:p>
    <w:p w14:paraId="6EFD0DBE" w14:textId="44CD08F1" w:rsidR="00D8048A" w:rsidRPr="007E6E4A" w:rsidRDefault="00D8048A" w:rsidP="009146A8">
      <w:pPr>
        <w:pStyle w:val="Default"/>
        <w:widowControl w:val="0"/>
        <w:ind w:left="576"/>
        <w:jc w:val="both"/>
        <w:rPr>
          <w:rFonts w:ascii="Verdana" w:hAnsi="Verdana" w:cs="Verdana"/>
          <w:color w:val="auto"/>
          <w:sz w:val="18"/>
          <w:szCs w:val="18"/>
        </w:rPr>
      </w:pPr>
    </w:p>
    <w:p w14:paraId="44713CFF" w14:textId="77777777" w:rsidR="00D8048A" w:rsidRPr="00852343" w:rsidRDefault="00D8048A" w:rsidP="00EB3551">
      <w:pPr>
        <w:widowControl w:val="0"/>
        <w:ind w:left="851"/>
        <w:jc w:val="both"/>
        <w:rPr>
          <w:rFonts w:cs="Arial"/>
          <w:sz w:val="18"/>
          <w:szCs w:val="18"/>
          <w:lang w:val="es-BO"/>
        </w:rPr>
      </w:pPr>
      <w:r w:rsidRPr="005D3548">
        <w:rPr>
          <w:rFonts w:cs="Arial"/>
          <w:sz w:val="18"/>
          <w:szCs w:val="18"/>
        </w:rPr>
        <w:t>La Garantía de Seriedad de Propuesta será ejec</w:t>
      </w:r>
      <w:r w:rsidRPr="00852343">
        <w:rPr>
          <w:rFonts w:cs="Arial"/>
          <w:sz w:val="18"/>
          <w:szCs w:val="18"/>
        </w:rPr>
        <w:t xml:space="preserve">utada se consolidará a favor de la entidad, cuando:  </w:t>
      </w:r>
    </w:p>
    <w:p w14:paraId="473DE252" w14:textId="0D741438" w:rsidR="00D8048A" w:rsidRPr="007A234F" w:rsidRDefault="00D8048A" w:rsidP="009146A8">
      <w:pPr>
        <w:widowControl w:val="0"/>
        <w:ind w:left="1134" w:hanging="283"/>
        <w:jc w:val="both"/>
        <w:rPr>
          <w:rFonts w:cs="Arial"/>
          <w:sz w:val="18"/>
          <w:szCs w:val="18"/>
          <w:lang w:val="es-BO"/>
        </w:rPr>
      </w:pPr>
    </w:p>
    <w:p w14:paraId="527E80D2" w14:textId="77777777" w:rsidR="00D8048A" w:rsidRPr="007A234F" w:rsidRDefault="00D8048A" w:rsidP="00EB3551">
      <w:pPr>
        <w:widowControl w:val="0"/>
        <w:numPr>
          <w:ilvl w:val="0"/>
          <w:numId w:val="22"/>
        </w:numPr>
        <w:tabs>
          <w:tab w:val="clear" w:pos="-2477"/>
        </w:tabs>
        <w:ind w:left="1276" w:hanging="426"/>
        <w:jc w:val="both"/>
        <w:rPr>
          <w:rFonts w:cs="Tahoma"/>
          <w:sz w:val="18"/>
          <w:szCs w:val="18"/>
        </w:rPr>
      </w:pPr>
      <w:r w:rsidRPr="007A234F">
        <w:rPr>
          <w:rFonts w:cs="Tahoma"/>
          <w:sz w:val="18"/>
          <w:szCs w:val="18"/>
        </w:rPr>
        <w:t>El proponente decida retirar su propuesta con posterioridad al plazo límite de presentación de propuestas.</w:t>
      </w:r>
    </w:p>
    <w:p w14:paraId="5A20DBF1" w14:textId="57E408F5" w:rsidR="00D8048A" w:rsidRPr="007A234F" w:rsidRDefault="00D8048A" w:rsidP="00EB3551">
      <w:pPr>
        <w:widowControl w:val="0"/>
        <w:numPr>
          <w:ilvl w:val="0"/>
          <w:numId w:val="22"/>
        </w:numPr>
        <w:tabs>
          <w:tab w:val="clear" w:pos="-2477"/>
        </w:tabs>
        <w:ind w:left="1276" w:hanging="426"/>
        <w:jc w:val="both"/>
        <w:rPr>
          <w:rFonts w:cs="Tahoma"/>
          <w:sz w:val="18"/>
          <w:szCs w:val="18"/>
        </w:rPr>
      </w:pPr>
      <w:r w:rsidRPr="007A234F">
        <w:rPr>
          <w:rFonts w:cs="Tahoma"/>
          <w:sz w:val="18"/>
          <w:szCs w:val="18"/>
        </w:rPr>
        <w:t>Se compruebe falsedad en la información declarada en el Formulario de Presentación de Propuesta (Formulario A-1)</w:t>
      </w:r>
    </w:p>
    <w:p w14:paraId="39A29CB8" w14:textId="507D2831" w:rsidR="00D8048A" w:rsidRPr="007A234F" w:rsidRDefault="00D8048A" w:rsidP="00EB3551">
      <w:pPr>
        <w:widowControl w:val="0"/>
        <w:numPr>
          <w:ilvl w:val="0"/>
          <w:numId w:val="22"/>
        </w:numPr>
        <w:tabs>
          <w:tab w:val="clear" w:pos="-2477"/>
        </w:tabs>
        <w:ind w:left="1276" w:hanging="426"/>
        <w:jc w:val="both"/>
        <w:rPr>
          <w:rFonts w:cs="Tahoma"/>
          <w:sz w:val="18"/>
          <w:szCs w:val="18"/>
        </w:rPr>
      </w:pPr>
      <w:r w:rsidRPr="007A234F">
        <w:rPr>
          <w:rFonts w:cs="Tahoma"/>
          <w:sz w:val="18"/>
          <w:szCs w:val="18"/>
        </w:rPr>
        <w:t>Para la suscripción de contrato, la documentación presentada por el proponente adjudicado, no respalde lo señalado en el Formulario de Presentación de Propuesta (Formulario A-1).</w:t>
      </w:r>
    </w:p>
    <w:p w14:paraId="2E631576" w14:textId="2C6FB512" w:rsidR="00D8048A" w:rsidRPr="007A234F" w:rsidRDefault="00D8048A" w:rsidP="00EB3551">
      <w:pPr>
        <w:widowControl w:val="0"/>
        <w:numPr>
          <w:ilvl w:val="0"/>
          <w:numId w:val="22"/>
        </w:numPr>
        <w:tabs>
          <w:tab w:val="clear" w:pos="-2477"/>
        </w:tabs>
        <w:ind w:left="1276" w:hanging="426"/>
        <w:jc w:val="both"/>
        <w:rPr>
          <w:rFonts w:cs="Tahoma"/>
          <w:sz w:val="18"/>
          <w:szCs w:val="18"/>
        </w:rPr>
      </w:pPr>
      <w:r w:rsidRPr="007A234F">
        <w:rPr>
          <w:rFonts w:cs="Tahoma"/>
          <w:sz w:val="18"/>
          <w:szCs w:val="18"/>
        </w:rPr>
        <w:t>El proponente adjudicado no presente, para la</w:t>
      </w:r>
      <w:r w:rsidRPr="007A234F">
        <w:rPr>
          <w:rFonts w:cs="Arial"/>
          <w:sz w:val="18"/>
          <w:szCs w:val="18"/>
        </w:rPr>
        <w:t xml:space="preserve"> suscripción de contrato, uno o más de los documentos señalados en el Formulario de Presentación de Propuesta </w:t>
      </w:r>
      <w:r w:rsidRPr="007A234F">
        <w:rPr>
          <w:rFonts w:cs="Tahoma"/>
          <w:sz w:val="18"/>
          <w:szCs w:val="18"/>
        </w:rPr>
        <w:t xml:space="preserve">(Formulario A-1), salvo que </w:t>
      </w:r>
      <w:r w:rsidRPr="007A234F">
        <w:rPr>
          <w:rFonts w:cs="Arial"/>
          <w:sz w:val="18"/>
          <w:szCs w:val="18"/>
        </w:rPr>
        <w:t xml:space="preserve">hubiese justificado oportunamente el </w:t>
      </w:r>
      <w:r w:rsidRPr="007A234F">
        <w:rPr>
          <w:rFonts w:cs="Tahoma"/>
          <w:sz w:val="18"/>
          <w:szCs w:val="18"/>
        </w:rPr>
        <w:t>retraso</w:t>
      </w:r>
      <w:r w:rsidRPr="007A234F">
        <w:rPr>
          <w:rFonts w:cs="Arial"/>
          <w:sz w:val="18"/>
          <w:szCs w:val="18"/>
        </w:rPr>
        <w:t>, por causas de fuerza mayor, caso fortuito u otras causas debidamente justificadas y aceptadas por la entidad.</w:t>
      </w:r>
    </w:p>
    <w:p w14:paraId="2A3B28CF" w14:textId="77777777" w:rsidR="00D8048A" w:rsidRPr="007A234F" w:rsidRDefault="00D8048A" w:rsidP="00EB3551">
      <w:pPr>
        <w:widowControl w:val="0"/>
        <w:numPr>
          <w:ilvl w:val="0"/>
          <w:numId w:val="22"/>
        </w:numPr>
        <w:tabs>
          <w:tab w:val="clear" w:pos="-2477"/>
        </w:tabs>
        <w:ind w:left="1276" w:hanging="426"/>
        <w:jc w:val="both"/>
        <w:rPr>
          <w:rFonts w:cs="Arial"/>
          <w:sz w:val="18"/>
          <w:szCs w:val="18"/>
        </w:rPr>
      </w:pPr>
      <w:r w:rsidRPr="007A234F">
        <w:rPr>
          <w:rFonts w:cs="Tahoma"/>
          <w:sz w:val="18"/>
          <w:szCs w:val="18"/>
        </w:rPr>
        <w:t xml:space="preserve">El proponente adjudicado desista, </w:t>
      </w:r>
      <w:r w:rsidRPr="007A234F">
        <w:rPr>
          <w:rFonts w:cs="Arial"/>
          <w:sz w:val="18"/>
          <w:szCs w:val="18"/>
        </w:rPr>
        <w:t>de manera expresa o tácita,</w:t>
      </w:r>
      <w:r w:rsidRPr="007A234F">
        <w:rPr>
          <w:rFonts w:cs="Tahoma"/>
          <w:sz w:val="18"/>
          <w:szCs w:val="18"/>
        </w:rPr>
        <w:t xml:space="preserve"> de suscribir el contrato en el plazo establecido</w:t>
      </w:r>
      <w:r w:rsidRPr="007A234F">
        <w:rPr>
          <w:rFonts w:cs="Arial"/>
          <w:sz w:val="18"/>
          <w:szCs w:val="18"/>
        </w:rPr>
        <w:t>, salvo por causas de fuerza mayor, caso fortuito u otras causas debidamente justificadas y aceptadas por la entidad.</w:t>
      </w:r>
    </w:p>
    <w:p w14:paraId="39386F00" w14:textId="75F476CF" w:rsidR="00D8048A" w:rsidRDefault="00D8048A" w:rsidP="009146A8">
      <w:pPr>
        <w:widowControl w:val="0"/>
        <w:ind w:left="1134" w:hanging="283"/>
        <w:jc w:val="both"/>
        <w:rPr>
          <w:rFonts w:cs="Arial"/>
          <w:sz w:val="18"/>
          <w:szCs w:val="18"/>
          <w:lang w:val="es-BO"/>
        </w:rPr>
      </w:pPr>
    </w:p>
    <w:p w14:paraId="7FF0DD82" w14:textId="77777777" w:rsidR="004C219A" w:rsidRPr="00C3703A" w:rsidRDefault="004C219A" w:rsidP="002F5895">
      <w:pPr>
        <w:pStyle w:val="Ttulo"/>
        <w:widowControl w:val="0"/>
        <w:numPr>
          <w:ilvl w:val="0"/>
          <w:numId w:val="10"/>
        </w:numPr>
        <w:rPr>
          <w:rFonts w:ascii="Verdana" w:hAnsi="Verdana"/>
          <w:b/>
          <w:sz w:val="18"/>
          <w:szCs w:val="18"/>
          <w:lang w:val="es-BO"/>
        </w:rPr>
      </w:pPr>
      <w:r w:rsidRPr="00C3703A">
        <w:rPr>
          <w:rFonts w:ascii="Verdana" w:hAnsi="Verdana"/>
          <w:b/>
          <w:sz w:val="18"/>
          <w:szCs w:val="18"/>
          <w:lang w:val="es-BO"/>
        </w:rPr>
        <w:t>RECHAZO Y DESCALIFICACIÓN DE PROPUESTAS</w:t>
      </w:r>
      <w:bookmarkEnd w:id="2"/>
    </w:p>
    <w:p w14:paraId="566EBB10" w14:textId="77777777" w:rsidR="004C219A" w:rsidRPr="00C3703A" w:rsidRDefault="004C219A" w:rsidP="009146A8">
      <w:pPr>
        <w:widowControl w:val="0"/>
        <w:ind w:left="432"/>
        <w:jc w:val="both"/>
        <w:rPr>
          <w:rFonts w:cs="Tahoma"/>
          <w:sz w:val="18"/>
          <w:szCs w:val="18"/>
        </w:rPr>
      </w:pPr>
    </w:p>
    <w:p w14:paraId="558808A6" w14:textId="1595012D" w:rsidR="004C219A" w:rsidRPr="00C3703A" w:rsidRDefault="004C219A" w:rsidP="00EB3551">
      <w:pPr>
        <w:pStyle w:val="Prrafodelista"/>
        <w:widowControl w:val="0"/>
        <w:numPr>
          <w:ilvl w:val="1"/>
          <w:numId w:val="10"/>
        </w:numPr>
        <w:ind w:left="993"/>
        <w:jc w:val="both"/>
        <w:rPr>
          <w:rFonts w:ascii="Verdana" w:hAnsi="Verdana"/>
          <w:sz w:val="18"/>
          <w:szCs w:val="18"/>
        </w:rPr>
      </w:pPr>
      <w:r w:rsidRPr="00C3703A">
        <w:rPr>
          <w:rFonts w:ascii="Verdana" w:hAnsi="Verdana"/>
          <w:sz w:val="18"/>
          <w:szCs w:val="18"/>
        </w:rPr>
        <w:t>Procederá el rechazo de la propuesta cuando ésta fuese presentada fuera del plazo (fecha y hora) y/o en lugar diferente al</w:t>
      </w:r>
      <w:r w:rsidR="00BB19D9" w:rsidRPr="00C3703A">
        <w:rPr>
          <w:rFonts w:ascii="Verdana" w:hAnsi="Verdana"/>
          <w:sz w:val="18"/>
          <w:szCs w:val="18"/>
        </w:rPr>
        <w:t xml:space="preserve"> establecido en </w:t>
      </w:r>
      <w:r w:rsidR="009830EE" w:rsidRPr="00C3703A">
        <w:rPr>
          <w:rFonts w:ascii="Verdana" w:hAnsi="Verdana" w:cs="Tahoma"/>
          <w:color w:val="000000" w:themeColor="text1"/>
          <w:sz w:val="18"/>
          <w:szCs w:val="18"/>
        </w:rPr>
        <w:t>la convocatoria</w:t>
      </w:r>
      <w:r w:rsidR="00BB19D9" w:rsidRPr="00C3703A">
        <w:rPr>
          <w:rFonts w:ascii="Verdana" w:hAnsi="Verdana" w:cs="Tahoma"/>
          <w:color w:val="000000" w:themeColor="text1"/>
          <w:sz w:val="18"/>
          <w:szCs w:val="18"/>
        </w:rPr>
        <w:t>.</w:t>
      </w:r>
      <w:r w:rsidR="00866B2B" w:rsidRPr="00C3703A">
        <w:rPr>
          <w:rFonts w:ascii="Verdana" w:hAnsi="Verdana" w:cs="Tahoma"/>
          <w:color w:val="000000" w:themeColor="text1"/>
          <w:sz w:val="18"/>
          <w:szCs w:val="18"/>
        </w:rPr>
        <w:t xml:space="preserve"> </w:t>
      </w:r>
    </w:p>
    <w:p w14:paraId="105AD38C" w14:textId="77777777" w:rsidR="00D8048A" w:rsidRPr="00E400DC" w:rsidRDefault="00D8048A" w:rsidP="00EB3551">
      <w:pPr>
        <w:pStyle w:val="Prrafodelista"/>
        <w:widowControl w:val="0"/>
        <w:ind w:left="993"/>
        <w:jc w:val="both"/>
        <w:rPr>
          <w:sz w:val="18"/>
        </w:rPr>
      </w:pPr>
    </w:p>
    <w:p w14:paraId="5EC0AC55" w14:textId="77777777" w:rsidR="004C219A" w:rsidRPr="00E400DC" w:rsidRDefault="004C219A" w:rsidP="00EB3551">
      <w:pPr>
        <w:widowControl w:val="0"/>
        <w:numPr>
          <w:ilvl w:val="1"/>
          <w:numId w:val="10"/>
        </w:numPr>
        <w:ind w:left="993"/>
        <w:jc w:val="both"/>
        <w:rPr>
          <w:sz w:val="18"/>
        </w:rPr>
      </w:pPr>
      <w:r w:rsidRPr="00E400DC">
        <w:rPr>
          <w:sz w:val="18"/>
        </w:rPr>
        <w:t>Las causales de descalificación son:</w:t>
      </w:r>
    </w:p>
    <w:p w14:paraId="20A02587" w14:textId="77777777" w:rsidR="004C219A" w:rsidRPr="00E400DC" w:rsidRDefault="004C219A" w:rsidP="009146A8">
      <w:pPr>
        <w:pStyle w:val="Prrafodelista"/>
        <w:widowControl w:val="0"/>
        <w:jc w:val="both"/>
        <w:rPr>
          <w:rFonts w:cs="Tahoma"/>
          <w:sz w:val="18"/>
          <w:szCs w:val="18"/>
        </w:rPr>
      </w:pPr>
    </w:p>
    <w:p w14:paraId="38258E09" w14:textId="2EDC49E1"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 xml:space="preserve">Incumplimiento u omisión en la presentación de cualquier formulario de Declaración Jurada requerido </w:t>
      </w:r>
      <w:r w:rsidR="00DD479C" w:rsidRPr="00CF229D">
        <w:rPr>
          <w:rFonts w:ascii="Verdana" w:hAnsi="Verdana" w:cs="Arial"/>
          <w:sz w:val="18"/>
          <w:szCs w:val="18"/>
        </w:rPr>
        <w:t>e</w:t>
      </w:r>
      <w:r w:rsidR="00866B2B" w:rsidRPr="00CF229D">
        <w:rPr>
          <w:rFonts w:ascii="Verdana" w:hAnsi="Verdana" w:cs="Arial"/>
          <w:sz w:val="18"/>
          <w:szCs w:val="18"/>
        </w:rPr>
        <w:t>n el DCD</w:t>
      </w:r>
    </w:p>
    <w:p w14:paraId="13C6C4C4" w14:textId="263F530F"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 xml:space="preserve">Incumplimiento a la Declaración Jurada del Formulario de Presentación de </w:t>
      </w:r>
      <w:r w:rsidR="002A0F67">
        <w:rPr>
          <w:rFonts w:ascii="Verdana" w:hAnsi="Verdana" w:cs="Arial"/>
          <w:sz w:val="18"/>
          <w:szCs w:val="18"/>
        </w:rPr>
        <w:t>P</w:t>
      </w:r>
      <w:r w:rsidRPr="00CF229D">
        <w:rPr>
          <w:rFonts w:ascii="Verdana" w:hAnsi="Verdana" w:cs="Arial"/>
          <w:sz w:val="18"/>
          <w:szCs w:val="18"/>
        </w:rPr>
        <w:t>ropuesta (Formulario A-1)</w:t>
      </w:r>
    </w:p>
    <w:p w14:paraId="3B522233" w14:textId="77777777"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Cuando la propuesta técnica y/o económica no cumpla con las condiciones establecidas.</w:t>
      </w:r>
    </w:p>
    <w:p w14:paraId="58F6DD63" w14:textId="77777777"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Cuando la propuesta presente errores no subsanables.</w:t>
      </w:r>
    </w:p>
    <w:p w14:paraId="0DF18B5B" w14:textId="77777777"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Cuando el proponente presente dos o más alternativas en una misma propuesta.</w:t>
      </w:r>
    </w:p>
    <w:p w14:paraId="067BE306" w14:textId="77777777"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Cuando el proponente presente dos o más propuestas.</w:t>
      </w:r>
    </w:p>
    <w:p w14:paraId="59C12329" w14:textId="77777777"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Cuando la propuesta contenga textos entre líneas, borrones y tachaduras.</w:t>
      </w:r>
    </w:p>
    <w:p w14:paraId="18223163" w14:textId="7F711BBD" w:rsidR="00CF229D" w:rsidRPr="008F0E4F"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Si para la suscripción del contrato, la documentación presentada por el proponente adjudicado, no respalda lo señalado en la Declaración Jurada del Formulario de Presentación de</w:t>
      </w:r>
      <w:r w:rsidR="002A0F67">
        <w:rPr>
          <w:rFonts w:ascii="Verdana" w:hAnsi="Verdana" w:cs="Arial"/>
          <w:sz w:val="18"/>
          <w:szCs w:val="18"/>
        </w:rPr>
        <w:t xml:space="preserve"> </w:t>
      </w:r>
      <w:r w:rsidR="002A0F67" w:rsidRPr="002210C9">
        <w:rPr>
          <w:rFonts w:ascii="Verdana" w:hAnsi="Verdana" w:cs="Arial"/>
          <w:sz w:val="18"/>
          <w:szCs w:val="18"/>
        </w:rPr>
        <w:t xml:space="preserve">Propuestas </w:t>
      </w:r>
      <w:r w:rsidR="002A0F67" w:rsidRPr="002A0F67">
        <w:rPr>
          <w:rFonts w:ascii="Verdana" w:hAnsi="Verdana" w:cs="Arial"/>
          <w:color w:val="00B050"/>
          <w:sz w:val="18"/>
          <w:szCs w:val="18"/>
        </w:rPr>
        <w:t>(</w:t>
      </w:r>
      <w:r w:rsidRPr="00CF229D">
        <w:rPr>
          <w:rFonts w:ascii="Verdana" w:hAnsi="Verdana" w:cs="Arial"/>
          <w:sz w:val="18"/>
          <w:szCs w:val="18"/>
        </w:rPr>
        <w:t>Formulario A-1</w:t>
      </w:r>
      <w:r w:rsidRPr="008F0E4F">
        <w:rPr>
          <w:rFonts w:ascii="Verdana" w:hAnsi="Verdana" w:cs="Arial"/>
          <w:sz w:val="18"/>
          <w:szCs w:val="18"/>
        </w:rPr>
        <w:t>)</w:t>
      </w:r>
    </w:p>
    <w:p w14:paraId="05D51A63" w14:textId="77777777" w:rsidR="00CF229D"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Si para la suscripción de contrato, la documentación solicitada no fuera presentada dentro del plazo establecido para su verificación; salvo que el proponente adjudicado hubiese justificado oportunamente el retraso por causas de fuerza mayor, caso fortuito o cuando la causa sea ajena a su voluntad.</w:t>
      </w:r>
    </w:p>
    <w:p w14:paraId="12D2C800" w14:textId="77777777" w:rsidR="00CF229D" w:rsidRPr="00CD1975" w:rsidRDefault="00492455" w:rsidP="00823DC3">
      <w:pPr>
        <w:pStyle w:val="Prrafodelista"/>
        <w:widowControl w:val="0"/>
        <w:numPr>
          <w:ilvl w:val="0"/>
          <w:numId w:val="24"/>
        </w:numPr>
        <w:jc w:val="both"/>
        <w:rPr>
          <w:rFonts w:ascii="Verdana" w:hAnsi="Verdana" w:cs="Arial"/>
          <w:sz w:val="18"/>
          <w:szCs w:val="18"/>
        </w:rPr>
      </w:pPr>
      <w:r w:rsidRPr="00CD1975">
        <w:rPr>
          <w:rFonts w:ascii="Verdana" w:hAnsi="Verdana" w:cs="Arial"/>
          <w:sz w:val="18"/>
          <w:szCs w:val="18"/>
        </w:rPr>
        <w:t>Cuando el proponente adjudicado desista, de forma expresa o tá</w:t>
      </w:r>
      <w:r w:rsidR="00CF229D" w:rsidRPr="00CD1975">
        <w:rPr>
          <w:rFonts w:ascii="Verdana" w:hAnsi="Verdana" w:cs="Arial"/>
          <w:sz w:val="18"/>
          <w:szCs w:val="18"/>
        </w:rPr>
        <w:t>cita, de suscribir el contrato.</w:t>
      </w:r>
    </w:p>
    <w:p w14:paraId="263711B1" w14:textId="2108B28E" w:rsidR="00B66B27" w:rsidRPr="00A71065" w:rsidRDefault="00B66B27" w:rsidP="00823DC3">
      <w:pPr>
        <w:pStyle w:val="Prrafodelista"/>
        <w:widowControl w:val="0"/>
        <w:numPr>
          <w:ilvl w:val="0"/>
          <w:numId w:val="24"/>
        </w:numPr>
        <w:jc w:val="both"/>
        <w:rPr>
          <w:rFonts w:ascii="Verdana" w:hAnsi="Verdana" w:cs="Arial"/>
          <w:sz w:val="18"/>
          <w:szCs w:val="18"/>
        </w:rPr>
      </w:pPr>
      <w:r w:rsidRPr="00A71065">
        <w:rPr>
          <w:rFonts w:ascii="Verdana" w:hAnsi="Verdana" w:cs="Arial"/>
          <w:sz w:val="18"/>
          <w:szCs w:val="18"/>
        </w:rPr>
        <w:t xml:space="preserve">En </w:t>
      </w:r>
      <w:r w:rsidR="00FC40FF">
        <w:rPr>
          <w:rFonts w:ascii="Verdana" w:hAnsi="Verdana" w:cs="Arial"/>
          <w:sz w:val="18"/>
          <w:szCs w:val="18"/>
        </w:rPr>
        <w:t xml:space="preserve">caso de que </w:t>
      </w:r>
      <w:r w:rsidRPr="00A71065">
        <w:rPr>
          <w:rFonts w:ascii="Verdana" w:hAnsi="Verdana" w:cs="Arial"/>
          <w:sz w:val="18"/>
          <w:szCs w:val="18"/>
        </w:rPr>
        <w:t>el proponente se encuentra ejecutando o supervisando otros proyectos de la AEVIVIENDA o forme parte de una “adjudicación” en curso</w:t>
      </w:r>
      <w:r w:rsidR="00FC40FF">
        <w:rPr>
          <w:rFonts w:ascii="Verdana" w:hAnsi="Verdana" w:cs="Arial"/>
          <w:sz w:val="18"/>
          <w:szCs w:val="18"/>
        </w:rPr>
        <w:t>.</w:t>
      </w:r>
    </w:p>
    <w:p w14:paraId="4A7DF43F" w14:textId="344CAAE8" w:rsidR="00D77EB9" w:rsidRPr="000029EF" w:rsidRDefault="000029EF" w:rsidP="00823DC3">
      <w:pPr>
        <w:pStyle w:val="Prrafodelista"/>
        <w:widowControl w:val="0"/>
        <w:numPr>
          <w:ilvl w:val="0"/>
          <w:numId w:val="24"/>
        </w:numPr>
        <w:shd w:val="clear" w:color="auto" w:fill="FFFFFF" w:themeFill="background1"/>
        <w:jc w:val="both"/>
        <w:rPr>
          <w:rFonts w:ascii="Verdana" w:hAnsi="Verdana" w:cs="Arial"/>
          <w:sz w:val="18"/>
          <w:szCs w:val="18"/>
        </w:rPr>
      </w:pPr>
      <w:r w:rsidRPr="000029EF">
        <w:rPr>
          <w:rFonts w:ascii="Verdana" w:hAnsi="Verdana" w:cs="Arial"/>
          <w:sz w:val="18"/>
          <w:szCs w:val="18"/>
        </w:rPr>
        <w:t xml:space="preserve">Cuando el proponente </w:t>
      </w:r>
      <w:r w:rsidRPr="00AA3A67">
        <w:rPr>
          <w:rFonts w:ascii="Verdana" w:hAnsi="Verdana" w:cs="Arial"/>
          <w:sz w:val="18"/>
          <w:szCs w:val="18"/>
        </w:rPr>
        <w:t>o sus integrantes</w:t>
      </w:r>
      <w:r w:rsidRPr="000029EF">
        <w:rPr>
          <w:rFonts w:ascii="Verdana" w:hAnsi="Verdana" w:cs="Arial"/>
          <w:sz w:val="18"/>
          <w:szCs w:val="18"/>
        </w:rPr>
        <w:t xml:space="preserve"> </w:t>
      </w:r>
      <w:r w:rsidRPr="000029EF">
        <w:rPr>
          <w:rFonts w:ascii="Verdana" w:hAnsi="Verdana" w:cs="Arial"/>
          <w:sz w:val="18"/>
          <w:szCs w:val="18"/>
          <w:lang w:val="es-BO"/>
        </w:rPr>
        <w:t>hayan suscrito contrato(s) con la entidad convocante (AEVIVIENDA), con anterioridad a la gestión pasada y que los mismos tengan Actas de Recepción Definitiva pendientes y/o cuentas pendientes por devolución a la entidad</w:t>
      </w:r>
      <w:r w:rsidRPr="000029EF">
        <w:rPr>
          <w:rFonts w:ascii="Verdana" w:hAnsi="Verdana" w:cs="Arial"/>
          <w:color w:val="00B050"/>
          <w:sz w:val="18"/>
          <w:szCs w:val="18"/>
          <w:lang w:val="es-BO"/>
        </w:rPr>
        <w:t xml:space="preserve"> </w:t>
      </w:r>
      <w:r w:rsidRPr="000029EF">
        <w:rPr>
          <w:rFonts w:ascii="Verdana" w:hAnsi="Verdana" w:cs="Arial"/>
          <w:sz w:val="18"/>
          <w:szCs w:val="18"/>
          <w:lang w:val="es-BO"/>
        </w:rPr>
        <w:t>y/o Planillas de Pago, Planillas de Cierre, Productos pendientes de entrega a la entidad.</w:t>
      </w:r>
    </w:p>
    <w:p w14:paraId="4B8A7C3D" w14:textId="77777777" w:rsidR="001A257A" w:rsidRPr="00CF229D" w:rsidRDefault="001A257A" w:rsidP="009146A8">
      <w:pPr>
        <w:widowControl w:val="0"/>
        <w:ind w:left="567"/>
        <w:jc w:val="both"/>
        <w:rPr>
          <w:rFonts w:cs="Arial"/>
          <w:color w:val="0000CC"/>
          <w:sz w:val="18"/>
          <w:szCs w:val="18"/>
        </w:rPr>
      </w:pPr>
    </w:p>
    <w:p w14:paraId="55D311CE" w14:textId="77777777" w:rsidR="004C219A" w:rsidRPr="00E400DC" w:rsidRDefault="004C219A" w:rsidP="009146A8">
      <w:pPr>
        <w:widowControl w:val="0"/>
        <w:ind w:left="426"/>
        <w:jc w:val="both"/>
        <w:rPr>
          <w:rFonts w:cs="Arial"/>
          <w:sz w:val="18"/>
          <w:szCs w:val="18"/>
        </w:rPr>
      </w:pPr>
      <w:r w:rsidRPr="00E400DC">
        <w:rPr>
          <w:rFonts w:cs="Arial"/>
          <w:sz w:val="18"/>
          <w:szCs w:val="18"/>
        </w:rPr>
        <w:t>La descalificación de propuestas deberá realizarse única y exclusivamente por las causales señaladas precedentemente.</w:t>
      </w:r>
    </w:p>
    <w:p w14:paraId="1D5F01C7" w14:textId="77777777" w:rsidR="004C219A" w:rsidRPr="00E400DC" w:rsidRDefault="004C219A" w:rsidP="009146A8">
      <w:pPr>
        <w:widowControl w:val="0"/>
        <w:jc w:val="both"/>
        <w:rPr>
          <w:rFonts w:cs="Arial"/>
          <w:sz w:val="18"/>
          <w:szCs w:val="18"/>
        </w:rPr>
      </w:pPr>
    </w:p>
    <w:p w14:paraId="60D3DF05" w14:textId="77777777" w:rsidR="004C219A" w:rsidRPr="00E400DC" w:rsidRDefault="004C219A" w:rsidP="002F5895">
      <w:pPr>
        <w:widowControl w:val="0"/>
        <w:numPr>
          <w:ilvl w:val="0"/>
          <w:numId w:val="10"/>
        </w:numPr>
        <w:jc w:val="both"/>
        <w:outlineLvl w:val="0"/>
        <w:rPr>
          <w:b/>
          <w:sz w:val="18"/>
          <w:szCs w:val="18"/>
        </w:rPr>
      </w:pPr>
      <w:bookmarkStart w:id="3" w:name="_Toc347486212"/>
      <w:bookmarkStart w:id="4" w:name="_Toc378863793"/>
      <w:r w:rsidRPr="00E400DC">
        <w:rPr>
          <w:b/>
          <w:sz w:val="18"/>
        </w:rPr>
        <w:t>CRITERIOS DE SUBSANABILIDAD Y ERRORES NO SUBSANABLES</w:t>
      </w:r>
      <w:bookmarkEnd w:id="3"/>
      <w:bookmarkEnd w:id="4"/>
      <w:r w:rsidRPr="00E400DC">
        <w:rPr>
          <w:b/>
          <w:sz w:val="18"/>
        </w:rPr>
        <w:t xml:space="preserve"> </w:t>
      </w:r>
      <w:r w:rsidRPr="00E400DC">
        <w:rPr>
          <w:b/>
          <w:sz w:val="18"/>
          <w:szCs w:val="18"/>
        </w:rPr>
        <w:t xml:space="preserve"> </w:t>
      </w:r>
    </w:p>
    <w:p w14:paraId="3B1FB7B5" w14:textId="77777777" w:rsidR="004C219A" w:rsidRPr="00E400DC" w:rsidRDefault="004C219A" w:rsidP="009146A8">
      <w:pPr>
        <w:widowControl w:val="0"/>
        <w:ind w:left="567"/>
        <w:jc w:val="both"/>
        <w:rPr>
          <w:rFonts w:cs="Arial"/>
          <w:b/>
          <w:sz w:val="18"/>
          <w:szCs w:val="18"/>
        </w:rPr>
      </w:pPr>
      <w:r w:rsidRPr="00E400DC">
        <w:rPr>
          <w:rFonts w:cs="Arial"/>
          <w:b/>
          <w:sz w:val="18"/>
          <w:szCs w:val="18"/>
        </w:rPr>
        <w:t xml:space="preserve"> </w:t>
      </w:r>
    </w:p>
    <w:p w14:paraId="4AD75C04" w14:textId="77777777" w:rsidR="004C219A" w:rsidRPr="00E400DC" w:rsidRDefault="004C219A" w:rsidP="00EB3551">
      <w:pPr>
        <w:widowControl w:val="0"/>
        <w:numPr>
          <w:ilvl w:val="1"/>
          <w:numId w:val="10"/>
        </w:numPr>
        <w:ind w:left="851" w:hanging="426"/>
        <w:jc w:val="both"/>
        <w:rPr>
          <w:sz w:val="18"/>
        </w:rPr>
      </w:pPr>
      <w:r w:rsidRPr="00E400DC">
        <w:rPr>
          <w:sz w:val="18"/>
        </w:rPr>
        <w:t xml:space="preserve">Se deberán considerar como criterios de </w:t>
      </w:r>
      <w:proofErr w:type="spellStart"/>
      <w:r w:rsidRPr="00E400DC">
        <w:rPr>
          <w:sz w:val="18"/>
        </w:rPr>
        <w:t>subsanabilidad</w:t>
      </w:r>
      <w:proofErr w:type="spellEnd"/>
      <w:r w:rsidRPr="00E400DC">
        <w:rPr>
          <w:sz w:val="18"/>
        </w:rPr>
        <w:t xml:space="preserve"> los siguientes:</w:t>
      </w:r>
    </w:p>
    <w:p w14:paraId="42F1E74F" w14:textId="77777777" w:rsidR="004C219A" w:rsidRPr="00E400DC" w:rsidRDefault="004C219A" w:rsidP="009146A8">
      <w:pPr>
        <w:pStyle w:val="Prrafodelista"/>
        <w:widowControl w:val="0"/>
        <w:ind w:left="851"/>
        <w:jc w:val="both"/>
        <w:rPr>
          <w:rFonts w:cs="Arial"/>
          <w:b/>
          <w:sz w:val="18"/>
          <w:szCs w:val="18"/>
        </w:rPr>
      </w:pPr>
    </w:p>
    <w:p w14:paraId="5543A414" w14:textId="77777777" w:rsidR="004C219A" w:rsidRPr="00E400DC" w:rsidRDefault="004C219A" w:rsidP="00EB3551">
      <w:pPr>
        <w:widowControl w:val="0"/>
        <w:numPr>
          <w:ilvl w:val="1"/>
          <w:numId w:val="6"/>
        </w:numPr>
        <w:ind w:left="1276" w:hanging="425"/>
        <w:jc w:val="both"/>
        <w:rPr>
          <w:rFonts w:cs="Arial"/>
          <w:sz w:val="18"/>
          <w:szCs w:val="18"/>
        </w:rPr>
      </w:pPr>
      <w:r w:rsidRPr="00E400DC">
        <w:rPr>
          <w:rFonts w:cs="Arial"/>
          <w:sz w:val="18"/>
          <w:szCs w:val="18"/>
        </w:rPr>
        <w:t>Cuando los requisitos, condiciones, documentos y formularios de la propuesta cumplan sustancialmente con lo solicitado en los Términos de Referencia.</w:t>
      </w:r>
    </w:p>
    <w:p w14:paraId="1EFA8010" w14:textId="77777777" w:rsidR="004C219A" w:rsidRPr="00E400DC" w:rsidRDefault="004C219A" w:rsidP="00EB3551">
      <w:pPr>
        <w:widowControl w:val="0"/>
        <w:numPr>
          <w:ilvl w:val="1"/>
          <w:numId w:val="6"/>
        </w:numPr>
        <w:ind w:left="1276" w:hanging="425"/>
        <w:jc w:val="both"/>
        <w:rPr>
          <w:rFonts w:cs="Arial"/>
          <w:sz w:val="18"/>
          <w:szCs w:val="18"/>
        </w:rPr>
      </w:pPr>
      <w:r w:rsidRPr="00E400DC">
        <w:rPr>
          <w:rFonts w:cs="Arial"/>
          <w:sz w:val="18"/>
          <w:szCs w:val="18"/>
        </w:rPr>
        <w:t>Cuando los errores sean accidentales, accesorios o de forma. Se entenderá como aspectos no sustanciales aquellos que no son fundamentales y que no inciden en la validez y legalidad de la propuesta presentada.</w:t>
      </w:r>
    </w:p>
    <w:p w14:paraId="0B0FB5C4" w14:textId="77777777" w:rsidR="004C219A" w:rsidRPr="00E400DC" w:rsidRDefault="004C219A" w:rsidP="00EB3551">
      <w:pPr>
        <w:widowControl w:val="0"/>
        <w:numPr>
          <w:ilvl w:val="1"/>
          <w:numId w:val="6"/>
        </w:numPr>
        <w:ind w:left="1276" w:hanging="425"/>
        <w:jc w:val="both"/>
        <w:rPr>
          <w:rFonts w:cs="Arial"/>
          <w:sz w:val="18"/>
          <w:szCs w:val="18"/>
        </w:rPr>
      </w:pPr>
      <w:r w:rsidRPr="00E400DC">
        <w:rPr>
          <w:rFonts w:cs="Arial"/>
          <w:sz w:val="18"/>
          <w:szCs w:val="18"/>
        </w:rPr>
        <w:t>Cuando la propuesta no presente aquellas condiciones o requisitos que no estén claramente señalados en los términos de referencia.</w:t>
      </w:r>
    </w:p>
    <w:p w14:paraId="74BCCC68" w14:textId="12B57211" w:rsidR="004C219A" w:rsidRPr="00E400DC" w:rsidRDefault="004C219A" w:rsidP="00EB3551">
      <w:pPr>
        <w:widowControl w:val="0"/>
        <w:numPr>
          <w:ilvl w:val="1"/>
          <w:numId w:val="6"/>
        </w:numPr>
        <w:ind w:left="1276" w:hanging="425"/>
        <w:jc w:val="both"/>
        <w:rPr>
          <w:rFonts w:cs="Arial"/>
          <w:sz w:val="18"/>
          <w:szCs w:val="18"/>
        </w:rPr>
      </w:pPr>
      <w:r w:rsidRPr="00E400DC">
        <w:rPr>
          <w:rFonts w:cs="Arial"/>
          <w:sz w:val="18"/>
          <w:szCs w:val="18"/>
        </w:rPr>
        <w:t>Cuando el proponente oferte condiciones s</w:t>
      </w:r>
      <w:r w:rsidR="00096F8B" w:rsidRPr="00E400DC">
        <w:rPr>
          <w:rFonts w:cs="Arial"/>
          <w:sz w:val="18"/>
          <w:szCs w:val="18"/>
        </w:rPr>
        <w:t>uperiores a las requeridas en lo</w:t>
      </w:r>
      <w:r w:rsidRPr="00E400DC">
        <w:rPr>
          <w:rFonts w:cs="Arial"/>
          <w:sz w:val="18"/>
          <w:szCs w:val="18"/>
        </w:rPr>
        <w:t xml:space="preserve">s </w:t>
      </w:r>
      <w:r w:rsidR="00096F8B" w:rsidRPr="00E400DC">
        <w:rPr>
          <w:rFonts w:cs="Arial"/>
          <w:sz w:val="18"/>
          <w:szCs w:val="18"/>
        </w:rPr>
        <w:t>Términos de Referencia</w:t>
      </w:r>
      <w:r w:rsidRPr="00E400DC">
        <w:rPr>
          <w:rFonts w:cs="Arial"/>
          <w:sz w:val="18"/>
          <w:szCs w:val="18"/>
        </w:rPr>
        <w:t>, siempre que estas condiciones no afecten el fin para el que fueron requeridas y/o se consideren beneficiosas para la Entidad.</w:t>
      </w:r>
    </w:p>
    <w:p w14:paraId="09FAB86E" w14:textId="77777777" w:rsidR="004C219A" w:rsidRPr="00E400DC" w:rsidRDefault="004C219A" w:rsidP="009146A8">
      <w:pPr>
        <w:widowControl w:val="0"/>
        <w:jc w:val="both"/>
        <w:rPr>
          <w:rFonts w:cs="Arial"/>
          <w:sz w:val="18"/>
          <w:szCs w:val="18"/>
        </w:rPr>
      </w:pPr>
    </w:p>
    <w:p w14:paraId="7282172B" w14:textId="0C8E7857" w:rsidR="004C219A" w:rsidRPr="00E400DC" w:rsidRDefault="004C219A" w:rsidP="00EB3551">
      <w:pPr>
        <w:widowControl w:val="0"/>
        <w:ind w:left="851"/>
        <w:jc w:val="both"/>
        <w:rPr>
          <w:rFonts w:cs="Arial"/>
          <w:sz w:val="18"/>
          <w:szCs w:val="18"/>
        </w:rPr>
      </w:pPr>
      <w:r w:rsidRPr="00E400DC">
        <w:rPr>
          <w:rFonts w:cs="Arial"/>
          <w:sz w:val="18"/>
          <w:szCs w:val="18"/>
        </w:rPr>
        <w:t xml:space="preserve">Los criterios señalados precedentemente no son limitativos, pudiendo </w:t>
      </w:r>
      <w:r w:rsidR="00582D37">
        <w:rPr>
          <w:rFonts w:cs="Arial"/>
          <w:sz w:val="18"/>
          <w:szCs w:val="18"/>
        </w:rPr>
        <w:t xml:space="preserve">la Comisión de </w:t>
      </w:r>
      <w:r w:rsidR="00AF0421">
        <w:rPr>
          <w:rFonts w:cs="Arial"/>
          <w:sz w:val="18"/>
          <w:szCs w:val="18"/>
        </w:rPr>
        <w:t>Evaluación y Calificación</w:t>
      </w:r>
      <w:r w:rsidRPr="00E400DC">
        <w:rPr>
          <w:rFonts w:cs="Arial"/>
          <w:sz w:val="18"/>
          <w:szCs w:val="18"/>
        </w:rPr>
        <w:t xml:space="preserve"> considerar otros criterios de </w:t>
      </w:r>
      <w:proofErr w:type="spellStart"/>
      <w:r w:rsidRPr="00E400DC">
        <w:rPr>
          <w:rFonts w:cs="Arial"/>
          <w:sz w:val="18"/>
          <w:szCs w:val="18"/>
        </w:rPr>
        <w:t>subsanabilidad</w:t>
      </w:r>
      <w:proofErr w:type="spellEnd"/>
      <w:r w:rsidRPr="00E400DC">
        <w:rPr>
          <w:rFonts w:cs="Arial"/>
          <w:sz w:val="18"/>
          <w:szCs w:val="18"/>
        </w:rPr>
        <w:t>.</w:t>
      </w:r>
    </w:p>
    <w:p w14:paraId="03BFCA34" w14:textId="77777777" w:rsidR="004C219A" w:rsidRPr="00E400DC" w:rsidRDefault="004C219A" w:rsidP="00EB3551">
      <w:pPr>
        <w:widowControl w:val="0"/>
        <w:ind w:left="851"/>
        <w:jc w:val="both"/>
        <w:rPr>
          <w:rFonts w:cs="Arial"/>
          <w:sz w:val="18"/>
          <w:szCs w:val="18"/>
        </w:rPr>
      </w:pPr>
    </w:p>
    <w:p w14:paraId="6FBCF0D9" w14:textId="38AE5057" w:rsidR="004C219A" w:rsidRPr="00E400DC" w:rsidRDefault="004C219A" w:rsidP="00EB3551">
      <w:pPr>
        <w:widowControl w:val="0"/>
        <w:ind w:left="851"/>
        <w:jc w:val="both"/>
        <w:rPr>
          <w:rFonts w:cs="Arial"/>
          <w:sz w:val="18"/>
          <w:szCs w:val="18"/>
        </w:rPr>
      </w:pPr>
      <w:r w:rsidRPr="00E400DC">
        <w:rPr>
          <w:rFonts w:cs="Arial"/>
          <w:sz w:val="18"/>
          <w:szCs w:val="18"/>
        </w:rPr>
        <w:t xml:space="preserve">Cuando la propuesta contenga errores subsanables, éstos serán señalados en el Informe de Evaluación y Recomendación </w:t>
      </w:r>
      <w:r w:rsidR="00096F8B" w:rsidRPr="00E400DC">
        <w:rPr>
          <w:rFonts w:cs="Arial"/>
          <w:sz w:val="18"/>
          <w:szCs w:val="18"/>
        </w:rPr>
        <w:t xml:space="preserve">de Adjudicación o </w:t>
      </w:r>
      <w:r w:rsidR="00D8048A" w:rsidRPr="00E400DC">
        <w:rPr>
          <w:rFonts w:cs="Arial"/>
          <w:sz w:val="18"/>
          <w:szCs w:val="18"/>
        </w:rPr>
        <w:t>D</w:t>
      </w:r>
      <w:r w:rsidR="008D158B" w:rsidRPr="00E400DC">
        <w:rPr>
          <w:rFonts w:cs="Arial"/>
          <w:sz w:val="18"/>
          <w:szCs w:val="18"/>
        </w:rPr>
        <w:t xml:space="preserve">eclaratoria </w:t>
      </w:r>
      <w:r w:rsidR="00096F8B" w:rsidRPr="00E400DC">
        <w:rPr>
          <w:rFonts w:cs="Arial"/>
          <w:sz w:val="18"/>
          <w:szCs w:val="18"/>
        </w:rPr>
        <w:t>Desiert</w:t>
      </w:r>
      <w:r w:rsidR="008D158B" w:rsidRPr="00E400DC">
        <w:rPr>
          <w:rFonts w:cs="Arial"/>
          <w:sz w:val="18"/>
          <w:szCs w:val="18"/>
        </w:rPr>
        <w:t>a</w:t>
      </w:r>
      <w:r w:rsidR="00096F8B" w:rsidRPr="00E400DC">
        <w:rPr>
          <w:rFonts w:cs="Arial"/>
          <w:sz w:val="18"/>
          <w:szCs w:val="18"/>
        </w:rPr>
        <w:t>.</w:t>
      </w:r>
    </w:p>
    <w:p w14:paraId="3E70AB5E" w14:textId="77777777" w:rsidR="004C219A" w:rsidRPr="00E400DC" w:rsidRDefault="004C219A" w:rsidP="00EB3551">
      <w:pPr>
        <w:widowControl w:val="0"/>
        <w:ind w:left="851"/>
        <w:jc w:val="both"/>
        <w:rPr>
          <w:rFonts w:cs="Arial"/>
          <w:sz w:val="18"/>
          <w:szCs w:val="18"/>
        </w:rPr>
      </w:pPr>
    </w:p>
    <w:p w14:paraId="036B1CC7" w14:textId="77777777" w:rsidR="004C219A" w:rsidRPr="00E400DC" w:rsidRDefault="004C219A" w:rsidP="00EB3551">
      <w:pPr>
        <w:widowControl w:val="0"/>
        <w:ind w:left="851"/>
        <w:jc w:val="both"/>
        <w:rPr>
          <w:rFonts w:cs="Arial"/>
          <w:sz w:val="18"/>
          <w:szCs w:val="18"/>
        </w:rPr>
      </w:pPr>
      <w:r w:rsidRPr="00E400DC">
        <w:rPr>
          <w:rFonts w:cs="Arial"/>
          <w:sz w:val="18"/>
          <w:szCs w:val="18"/>
        </w:rPr>
        <w:t>Estos criterios podrán aplicarse también en la etapa de verificación de documentos para la suscripción de contrato.</w:t>
      </w:r>
    </w:p>
    <w:p w14:paraId="3F3BB9C9" w14:textId="77777777" w:rsidR="004C219A" w:rsidRPr="00E400DC" w:rsidRDefault="004C219A" w:rsidP="009146A8">
      <w:pPr>
        <w:pStyle w:val="Prrafodelista"/>
        <w:widowControl w:val="0"/>
        <w:ind w:left="1134"/>
        <w:jc w:val="both"/>
        <w:rPr>
          <w:rFonts w:ascii="Verdana" w:hAnsi="Verdana" w:cs="Tahoma"/>
          <w:sz w:val="18"/>
          <w:szCs w:val="18"/>
        </w:rPr>
      </w:pPr>
    </w:p>
    <w:p w14:paraId="71533666" w14:textId="77777777" w:rsidR="004C219A" w:rsidRPr="00E400DC" w:rsidRDefault="004C219A" w:rsidP="00EB3551">
      <w:pPr>
        <w:widowControl w:val="0"/>
        <w:numPr>
          <w:ilvl w:val="1"/>
          <w:numId w:val="10"/>
        </w:numPr>
        <w:ind w:left="709" w:hanging="426"/>
        <w:jc w:val="both"/>
        <w:rPr>
          <w:sz w:val="18"/>
        </w:rPr>
      </w:pPr>
      <w:r w:rsidRPr="00E400DC">
        <w:rPr>
          <w:sz w:val="18"/>
        </w:rPr>
        <w:t>Se consideran errores no subsanables, siendo objeto de descalificación, los siguientes:</w:t>
      </w:r>
    </w:p>
    <w:p w14:paraId="205AD3DA" w14:textId="77777777" w:rsidR="004C219A" w:rsidRPr="00E400DC" w:rsidRDefault="004C219A" w:rsidP="009146A8">
      <w:pPr>
        <w:widowControl w:val="0"/>
        <w:ind w:left="2124" w:hanging="708"/>
        <w:jc w:val="both"/>
        <w:rPr>
          <w:rFonts w:cs="Tahoma"/>
          <w:sz w:val="18"/>
          <w:szCs w:val="18"/>
        </w:rPr>
      </w:pPr>
    </w:p>
    <w:p w14:paraId="577E2225" w14:textId="54A11F35" w:rsidR="004C219A" w:rsidRPr="00E400DC" w:rsidRDefault="004C219A" w:rsidP="00823DC3">
      <w:pPr>
        <w:pStyle w:val="Prrafodelista"/>
        <w:widowControl w:val="0"/>
        <w:numPr>
          <w:ilvl w:val="0"/>
          <w:numId w:val="11"/>
        </w:numPr>
        <w:rPr>
          <w:rFonts w:ascii="Verdana" w:hAnsi="Verdana" w:cs="Arial"/>
          <w:sz w:val="18"/>
          <w:szCs w:val="18"/>
        </w:rPr>
      </w:pPr>
      <w:r w:rsidRPr="00E400DC">
        <w:rPr>
          <w:rFonts w:ascii="Verdana" w:hAnsi="Verdana" w:cs="Arial"/>
          <w:sz w:val="18"/>
          <w:szCs w:val="18"/>
        </w:rPr>
        <w:t>La ausencia de cualquier Formul</w:t>
      </w:r>
      <w:r w:rsidR="00C7528F" w:rsidRPr="00E400DC">
        <w:rPr>
          <w:rFonts w:ascii="Verdana" w:hAnsi="Verdana" w:cs="Arial"/>
          <w:sz w:val="18"/>
          <w:szCs w:val="18"/>
        </w:rPr>
        <w:t>ario solicitado en el presente proceso de Contratación</w:t>
      </w:r>
      <w:r w:rsidR="00C7528F" w:rsidRPr="00E400DC">
        <w:rPr>
          <w:rFonts w:cs="Arial"/>
          <w:sz w:val="18"/>
          <w:szCs w:val="18"/>
        </w:rPr>
        <w:t>.</w:t>
      </w:r>
      <w:r w:rsidR="007279AB" w:rsidRPr="00E400DC">
        <w:rPr>
          <w:rFonts w:ascii="Verdana" w:hAnsi="Verdana" w:cs="Arial"/>
          <w:sz w:val="18"/>
          <w:szCs w:val="18"/>
        </w:rPr>
        <w:t xml:space="preserve">                                                                                                                                                                                                                     </w:t>
      </w:r>
    </w:p>
    <w:p w14:paraId="1CF0B804" w14:textId="24514ED2" w:rsidR="004C219A" w:rsidRDefault="004C219A" w:rsidP="00823DC3">
      <w:pPr>
        <w:pStyle w:val="Prrafodelista"/>
        <w:widowControl w:val="0"/>
        <w:numPr>
          <w:ilvl w:val="0"/>
          <w:numId w:val="11"/>
        </w:numPr>
        <w:jc w:val="both"/>
        <w:rPr>
          <w:rFonts w:ascii="Verdana" w:hAnsi="Verdana" w:cs="Arial"/>
          <w:sz w:val="18"/>
          <w:szCs w:val="18"/>
        </w:rPr>
      </w:pPr>
      <w:r w:rsidRPr="00E400DC">
        <w:rPr>
          <w:rFonts w:ascii="Verdana" w:hAnsi="Verdana" w:cs="Arial"/>
          <w:sz w:val="18"/>
          <w:szCs w:val="18"/>
        </w:rPr>
        <w:t xml:space="preserve">La falta de firma del Proponente en el Formulario de Presentación de Propuesta </w:t>
      </w:r>
      <w:r w:rsidR="00D14BA0" w:rsidRPr="00E400DC">
        <w:rPr>
          <w:rFonts w:ascii="Verdana" w:hAnsi="Verdana" w:cs="Arial"/>
          <w:sz w:val="18"/>
          <w:szCs w:val="18"/>
        </w:rPr>
        <w:t>(Formulario A-1).</w:t>
      </w:r>
    </w:p>
    <w:p w14:paraId="5224A5DC" w14:textId="60EF1BAF" w:rsidR="008F0E4F" w:rsidRPr="006D4399" w:rsidRDefault="008F0E4F" w:rsidP="00823DC3">
      <w:pPr>
        <w:pStyle w:val="Prrafodelista"/>
        <w:widowControl w:val="0"/>
        <w:numPr>
          <w:ilvl w:val="0"/>
          <w:numId w:val="11"/>
        </w:numPr>
        <w:jc w:val="both"/>
        <w:rPr>
          <w:rFonts w:ascii="Verdana" w:hAnsi="Verdana" w:cs="Arial"/>
          <w:sz w:val="18"/>
          <w:szCs w:val="18"/>
        </w:rPr>
      </w:pPr>
      <w:r w:rsidRPr="004D4BEF">
        <w:rPr>
          <w:rFonts w:ascii="Verdana" w:hAnsi="Verdana" w:cs="Arial"/>
          <w:sz w:val="18"/>
          <w:szCs w:val="18"/>
        </w:rPr>
        <w:t xml:space="preserve">La falta de firma del Proponente o personal propuesto, según corresponda, en cualquiera de los Formularios de su Propuesta o que los formatos de estos hayan sido </w:t>
      </w:r>
      <w:r w:rsidRPr="006D4399">
        <w:rPr>
          <w:rFonts w:ascii="Verdana" w:hAnsi="Verdana" w:cs="Arial"/>
          <w:sz w:val="18"/>
          <w:szCs w:val="18"/>
        </w:rPr>
        <w:t>modificados</w:t>
      </w:r>
      <w:r w:rsidR="006D0EDA" w:rsidRPr="006D4399">
        <w:rPr>
          <w:rFonts w:ascii="Verdana" w:hAnsi="Verdana" w:cs="Arial"/>
          <w:sz w:val="18"/>
          <w:szCs w:val="18"/>
        </w:rPr>
        <w:t xml:space="preserve"> y afecten a la información sustancial a ser evaluada.</w:t>
      </w:r>
    </w:p>
    <w:p w14:paraId="221CC503" w14:textId="77777777" w:rsidR="004C219A" w:rsidRPr="00E400DC" w:rsidRDefault="004C219A" w:rsidP="00823DC3">
      <w:pPr>
        <w:pStyle w:val="Prrafodelista"/>
        <w:widowControl w:val="0"/>
        <w:numPr>
          <w:ilvl w:val="0"/>
          <w:numId w:val="11"/>
        </w:numPr>
        <w:jc w:val="both"/>
        <w:rPr>
          <w:rFonts w:ascii="Verdana" w:hAnsi="Verdana" w:cs="Arial"/>
          <w:sz w:val="18"/>
          <w:szCs w:val="18"/>
        </w:rPr>
      </w:pPr>
      <w:r w:rsidRPr="00E400DC">
        <w:rPr>
          <w:rFonts w:ascii="Verdana" w:hAnsi="Verdana" w:cs="Arial"/>
          <w:sz w:val="18"/>
          <w:szCs w:val="18"/>
        </w:rPr>
        <w:t>Presentación de propuesta incompleta.</w:t>
      </w:r>
      <w:r w:rsidRPr="00E400DC">
        <w:rPr>
          <w:rFonts w:ascii="Verdana" w:hAnsi="Verdana" w:cs="Arial"/>
          <w:sz w:val="18"/>
          <w:szCs w:val="18"/>
          <w:lang w:val="es-BO"/>
        </w:rPr>
        <w:t xml:space="preserve"> </w:t>
      </w:r>
    </w:p>
    <w:p w14:paraId="67E4D5AF" w14:textId="1D587C8A" w:rsidR="004C219A" w:rsidRPr="00E400DC" w:rsidRDefault="004C219A" w:rsidP="00823DC3">
      <w:pPr>
        <w:widowControl w:val="0"/>
        <w:numPr>
          <w:ilvl w:val="0"/>
          <w:numId w:val="11"/>
        </w:numPr>
        <w:jc w:val="both"/>
      </w:pPr>
      <w:r w:rsidRPr="00E400DC">
        <w:rPr>
          <w:rFonts w:cs="Arial"/>
          <w:sz w:val="18"/>
          <w:szCs w:val="18"/>
        </w:rPr>
        <w:t>Cuando se presente en fotocopia simple, el Formulario de Presentación de Propuesta (Formulario A-1).</w:t>
      </w:r>
    </w:p>
    <w:p w14:paraId="15B06E25" w14:textId="77777777" w:rsidR="007C70D9" w:rsidRPr="00E400DC" w:rsidRDefault="007C70D9" w:rsidP="009146A8">
      <w:pPr>
        <w:widowControl w:val="0"/>
        <w:jc w:val="both"/>
        <w:rPr>
          <w:rFonts w:cs="Arial"/>
          <w:color w:val="0000FF"/>
          <w:sz w:val="18"/>
          <w:szCs w:val="18"/>
        </w:rPr>
      </w:pPr>
    </w:p>
    <w:p w14:paraId="713E5DC5" w14:textId="0DB26989" w:rsidR="004C219A" w:rsidRPr="00E400DC" w:rsidRDefault="003E2BBD" w:rsidP="009146A8">
      <w:pPr>
        <w:pStyle w:val="Ttulo10"/>
        <w:widowControl w:val="0"/>
        <w:spacing w:before="0" w:after="0"/>
        <w:jc w:val="left"/>
        <w:rPr>
          <w:rFonts w:ascii="Verdana" w:hAnsi="Verdana"/>
          <w:sz w:val="18"/>
        </w:rPr>
      </w:pPr>
      <w:bookmarkStart w:id="5" w:name="_Toc347486214"/>
      <w:bookmarkStart w:id="6" w:name="_Toc378863800"/>
      <w:r w:rsidRPr="00E400DC">
        <w:rPr>
          <w:rFonts w:ascii="Verdana" w:hAnsi="Verdana"/>
          <w:sz w:val="18"/>
        </w:rPr>
        <w:t xml:space="preserve">7. </w:t>
      </w:r>
      <w:r w:rsidR="00DB723D" w:rsidRPr="00E400DC">
        <w:rPr>
          <w:rFonts w:ascii="Verdana" w:hAnsi="Verdana"/>
          <w:sz w:val="18"/>
        </w:rPr>
        <w:t xml:space="preserve">     </w:t>
      </w:r>
      <w:r w:rsidR="004C219A" w:rsidRPr="00E400DC">
        <w:rPr>
          <w:rFonts w:ascii="Verdana" w:hAnsi="Verdana"/>
          <w:sz w:val="18"/>
        </w:rPr>
        <w:t>CANCELACIÓN, SUSPENSIÓN Y ANULACIÓN DEL PROCESO DE CONTRATACIÓN</w:t>
      </w:r>
      <w:bookmarkEnd w:id="5"/>
    </w:p>
    <w:p w14:paraId="0E2EB124" w14:textId="7751FC5F" w:rsidR="008B170F" w:rsidRPr="00E400DC" w:rsidRDefault="008620E2" w:rsidP="009146A8">
      <w:pPr>
        <w:widowControl w:val="0"/>
        <w:spacing w:before="160" w:after="160"/>
        <w:ind w:left="567"/>
        <w:jc w:val="both"/>
        <w:rPr>
          <w:rFonts w:cs="Arial"/>
          <w:color w:val="0000FF"/>
          <w:sz w:val="18"/>
          <w:szCs w:val="18"/>
        </w:rPr>
      </w:pPr>
      <w:r w:rsidRPr="00E400DC">
        <w:rPr>
          <w:rFonts w:cs="Arial"/>
          <w:sz w:val="18"/>
          <w:szCs w:val="18"/>
          <w:lang w:val="es-BO"/>
        </w:rPr>
        <w:t xml:space="preserve">El proceso de contratación podrá ser cancelado, anulado o suspendido hasta antes </w:t>
      </w:r>
      <w:r w:rsidR="00DB723D" w:rsidRPr="00E400DC">
        <w:rPr>
          <w:rFonts w:cs="Arial"/>
          <w:sz w:val="18"/>
          <w:szCs w:val="18"/>
          <w:lang w:val="es-BO"/>
        </w:rPr>
        <w:t>de la suscripción del contrato, por el Responsable de Contratación Directa</w:t>
      </w:r>
      <w:r w:rsidR="002B222B">
        <w:rPr>
          <w:rFonts w:cs="Arial"/>
          <w:sz w:val="18"/>
          <w:szCs w:val="18"/>
          <w:lang w:val="es-BO"/>
        </w:rPr>
        <w:t xml:space="preserve"> -</w:t>
      </w:r>
      <w:r w:rsidR="00DB723D" w:rsidRPr="00E400DC">
        <w:rPr>
          <w:rFonts w:cs="Arial"/>
          <w:sz w:val="18"/>
          <w:szCs w:val="18"/>
          <w:lang w:val="es-BO"/>
        </w:rPr>
        <w:t xml:space="preserve"> RCD, </w:t>
      </w:r>
      <w:r w:rsidRPr="00E400DC">
        <w:rPr>
          <w:rFonts w:cs="Arial"/>
          <w:sz w:val="18"/>
          <w:szCs w:val="18"/>
          <w:lang w:val="es-BO"/>
        </w:rPr>
        <w:t xml:space="preserve">mediante </w:t>
      </w:r>
      <w:r w:rsidR="002B222B">
        <w:rPr>
          <w:rFonts w:cs="Arial"/>
          <w:sz w:val="18"/>
          <w:szCs w:val="18"/>
          <w:lang w:val="es-BO"/>
        </w:rPr>
        <w:t xml:space="preserve">Resolución Administrativa </w:t>
      </w:r>
      <w:r w:rsidRPr="00E400DC">
        <w:rPr>
          <w:rFonts w:cs="Arial"/>
          <w:sz w:val="18"/>
          <w:szCs w:val="18"/>
          <w:lang w:val="es-BO"/>
        </w:rPr>
        <w:t>expresa, de acuerdo con lo establecido en el Reglamento</w:t>
      </w:r>
      <w:r w:rsidR="00DB723D" w:rsidRPr="00E400DC">
        <w:rPr>
          <w:rFonts w:cs="Arial"/>
          <w:sz w:val="18"/>
          <w:szCs w:val="18"/>
          <w:lang w:val="es-BO"/>
        </w:rPr>
        <w:t xml:space="preserve"> de </w:t>
      </w:r>
      <w:r w:rsidRPr="00E400DC">
        <w:rPr>
          <w:rFonts w:cs="Arial"/>
          <w:sz w:val="18"/>
          <w:szCs w:val="18"/>
          <w:lang w:val="es-BO"/>
        </w:rPr>
        <w:t xml:space="preserve">Contratación Directa de Obras, </w:t>
      </w:r>
      <w:r w:rsidR="00371776">
        <w:rPr>
          <w:rFonts w:cs="Arial"/>
          <w:sz w:val="18"/>
          <w:szCs w:val="18"/>
          <w:lang w:val="es-BO"/>
        </w:rPr>
        <w:t xml:space="preserve">Adquisición de </w:t>
      </w:r>
      <w:r w:rsidRPr="00E400DC">
        <w:rPr>
          <w:rFonts w:cs="Arial"/>
          <w:sz w:val="18"/>
          <w:szCs w:val="18"/>
          <w:lang w:val="es-BO"/>
        </w:rPr>
        <w:t xml:space="preserve">Material de Construcción y Servicios de </w:t>
      </w:r>
      <w:r w:rsidR="00DB723D" w:rsidRPr="00E400DC">
        <w:rPr>
          <w:rFonts w:cs="Arial"/>
          <w:sz w:val="18"/>
          <w:szCs w:val="18"/>
          <w:lang w:val="es-BO"/>
        </w:rPr>
        <w:t>Consultoría</w:t>
      </w:r>
      <w:r w:rsidRPr="00E400DC">
        <w:rPr>
          <w:rFonts w:cs="Arial"/>
          <w:sz w:val="18"/>
          <w:szCs w:val="18"/>
          <w:lang w:val="es-BO"/>
        </w:rPr>
        <w:t xml:space="preserve"> para diseñar y ejecutar programas y proyectos Estatales de Vivienda.</w:t>
      </w:r>
      <w:r w:rsidR="008B170F" w:rsidRPr="00E400DC">
        <w:rPr>
          <w:rFonts w:cs="Arial"/>
          <w:sz w:val="18"/>
          <w:szCs w:val="18"/>
          <w:lang w:val="es-BO"/>
        </w:rPr>
        <w:t xml:space="preserve"> Se reiniciará el proceso de acuerdo a norma vigente.</w:t>
      </w:r>
    </w:p>
    <w:p w14:paraId="7FCA30D6" w14:textId="5595D5B7" w:rsidR="0053543F" w:rsidRPr="005D4F77" w:rsidRDefault="00EE64EA" w:rsidP="00823DC3">
      <w:pPr>
        <w:pStyle w:val="Ttulo10"/>
        <w:widowControl w:val="0"/>
        <w:numPr>
          <w:ilvl w:val="0"/>
          <w:numId w:val="17"/>
        </w:numPr>
        <w:spacing w:before="0" w:after="0"/>
        <w:ind w:left="567" w:hanging="567"/>
        <w:jc w:val="both"/>
        <w:rPr>
          <w:rFonts w:ascii="Verdana" w:hAnsi="Verdana"/>
          <w:sz w:val="18"/>
        </w:rPr>
      </w:pPr>
      <w:bookmarkStart w:id="7" w:name="_Toc517890942"/>
      <w:r w:rsidRPr="00E400DC">
        <w:rPr>
          <w:rFonts w:ascii="Verdana" w:hAnsi="Verdana"/>
          <w:sz w:val="18"/>
        </w:rPr>
        <w:t>PREPARACIÓN DE PROPUESTAS</w:t>
      </w:r>
      <w:r w:rsidRPr="00E400DC">
        <w:rPr>
          <w:rFonts w:ascii="Verdana" w:hAnsi="Verdana"/>
          <w:b w:val="0"/>
          <w:bCs w:val="0"/>
          <w:kern w:val="0"/>
          <w:sz w:val="18"/>
          <w:szCs w:val="18"/>
          <w:lang w:eastAsia="en-US"/>
        </w:rPr>
        <w:t xml:space="preserve">: </w:t>
      </w:r>
    </w:p>
    <w:p w14:paraId="7034A0A6" w14:textId="77777777" w:rsidR="005D4F77" w:rsidRPr="00E400DC" w:rsidRDefault="005D4F77" w:rsidP="005D4F77">
      <w:pPr>
        <w:pStyle w:val="Ttulo10"/>
        <w:widowControl w:val="0"/>
        <w:spacing w:before="0" w:after="0"/>
        <w:ind w:left="567"/>
        <w:jc w:val="both"/>
        <w:rPr>
          <w:rFonts w:ascii="Verdana" w:hAnsi="Verdana"/>
          <w:sz w:val="18"/>
        </w:rPr>
      </w:pPr>
    </w:p>
    <w:p w14:paraId="501F1219" w14:textId="32E3C3ED" w:rsidR="00EE64EA" w:rsidRPr="00E400DC" w:rsidRDefault="0053543F" w:rsidP="009146A8">
      <w:pPr>
        <w:pStyle w:val="Ttulo10"/>
        <w:widowControl w:val="0"/>
        <w:spacing w:before="0" w:after="0"/>
        <w:ind w:left="567"/>
        <w:jc w:val="both"/>
        <w:rPr>
          <w:rFonts w:ascii="Verdana" w:hAnsi="Verdana"/>
          <w:sz w:val="18"/>
        </w:rPr>
      </w:pPr>
      <w:r w:rsidRPr="00E400DC">
        <w:rPr>
          <w:rFonts w:ascii="Verdana" w:hAnsi="Verdana"/>
          <w:b w:val="0"/>
          <w:sz w:val="18"/>
        </w:rPr>
        <w:t>Las prop</w:t>
      </w:r>
      <w:r w:rsidRPr="00E400DC">
        <w:rPr>
          <w:rFonts w:ascii="Verdana" w:hAnsi="Verdana"/>
          <w:b w:val="0"/>
          <w:sz w:val="18"/>
          <w:szCs w:val="18"/>
        </w:rPr>
        <w:t xml:space="preserve">uestas deben </w:t>
      </w:r>
      <w:r w:rsidR="00EE64EA" w:rsidRPr="00E400DC">
        <w:rPr>
          <w:rFonts w:ascii="Verdana" w:hAnsi="Verdana"/>
          <w:b w:val="0"/>
          <w:sz w:val="18"/>
          <w:szCs w:val="18"/>
        </w:rPr>
        <w:t xml:space="preserve">ser elaboradas conforme los requisitos y </w:t>
      </w:r>
      <w:r w:rsidRPr="00E400DC">
        <w:rPr>
          <w:rFonts w:ascii="Verdana" w:hAnsi="Verdana"/>
          <w:b w:val="0"/>
          <w:sz w:val="18"/>
          <w:szCs w:val="18"/>
        </w:rPr>
        <w:t>condiciones establecidos</w:t>
      </w:r>
      <w:r w:rsidR="00DB723D" w:rsidRPr="00E400DC">
        <w:rPr>
          <w:rFonts w:ascii="Verdana" w:hAnsi="Verdana"/>
          <w:b w:val="0"/>
          <w:sz w:val="18"/>
          <w:szCs w:val="18"/>
        </w:rPr>
        <w:t xml:space="preserve"> en el presente </w:t>
      </w:r>
      <w:r w:rsidRPr="00E400DC">
        <w:rPr>
          <w:rFonts w:ascii="Verdana" w:hAnsi="Verdana"/>
          <w:b w:val="0"/>
          <w:sz w:val="18"/>
          <w:szCs w:val="18"/>
        </w:rPr>
        <w:t>DCD</w:t>
      </w:r>
      <w:r w:rsidR="00EE64EA" w:rsidRPr="00E400DC">
        <w:rPr>
          <w:rFonts w:ascii="Verdana" w:hAnsi="Verdana"/>
          <w:b w:val="0"/>
          <w:sz w:val="18"/>
          <w:szCs w:val="18"/>
        </w:rPr>
        <w:t xml:space="preserve">, utilizando los </w:t>
      </w:r>
      <w:r w:rsidRPr="00E400DC">
        <w:rPr>
          <w:rFonts w:ascii="Verdana" w:hAnsi="Verdana"/>
          <w:b w:val="0"/>
          <w:sz w:val="18"/>
          <w:szCs w:val="18"/>
        </w:rPr>
        <w:t>formularios incluidos en Anexos.</w:t>
      </w:r>
    </w:p>
    <w:p w14:paraId="5306247E" w14:textId="77777777" w:rsidR="00EE64EA" w:rsidRPr="00E400DC" w:rsidRDefault="00EE64EA" w:rsidP="009146A8">
      <w:pPr>
        <w:widowControl w:val="0"/>
        <w:rPr>
          <w:rFonts w:cs="Arial"/>
          <w:b/>
          <w:sz w:val="18"/>
          <w:szCs w:val="18"/>
        </w:rPr>
      </w:pPr>
    </w:p>
    <w:p w14:paraId="2DB2E6B1" w14:textId="72564F24" w:rsidR="00EE64EA" w:rsidRPr="00E400DC" w:rsidRDefault="003E2BBD" w:rsidP="00823DC3">
      <w:pPr>
        <w:pStyle w:val="Ttulo10"/>
        <w:widowControl w:val="0"/>
        <w:numPr>
          <w:ilvl w:val="0"/>
          <w:numId w:val="17"/>
        </w:numPr>
        <w:spacing w:before="0" w:after="0"/>
        <w:jc w:val="both"/>
        <w:rPr>
          <w:rFonts w:ascii="Verdana" w:hAnsi="Verdana"/>
          <w:sz w:val="18"/>
          <w:szCs w:val="18"/>
        </w:rPr>
      </w:pPr>
      <w:r w:rsidRPr="00E400DC">
        <w:rPr>
          <w:rFonts w:ascii="Verdana" w:hAnsi="Verdana"/>
          <w:sz w:val="18"/>
        </w:rPr>
        <w:t xml:space="preserve">  </w:t>
      </w:r>
      <w:r w:rsidR="00EE64EA" w:rsidRPr="00E400DC">
        <w:rPr>
          <w:rFonts w:ascii="Verdana" w:hAnsi="Verdana"/>
          <w:sz w:val="18"/>
        </w:rPr>
        <w:t>MONEDA DEL PROCESO DE CONTRATACIÓN:</w:t>
      </w:r>
    </w:p>
    <w:p w14:paraId="6CFC2AB8" w14:textId="77777777" w:rsidR="005D4F77" w:rsidRDefault="005D4F77" w:rsidP="009146A8">
      <w:pPr>
        <w:widowControl w:val="0"/>
        <w:ind w:left="567"/>
        <w:jc w:val="both"/>
        <w:rPr>
          <w:rFonts w:cs="Arial"/>
          <w:sz w:val="18"/>
          <w:szCs w:val="18"/>
          <w:lang w:val="es-BO"/>
        </w:rPr>
      </w:pPr>
    </w:p>
    <w:p w14:paraId="4348E3E0" w14:textId="59FA28CD" w:rsidR="00EE64EA" w:rsidRPr="00E400DC" w:rsidRDefault="00EE64EA" w:rsidP="009146A8">
      <w:pPr>
        <w:widowControl w:val="0"/>
        <w:ind w:left="567"/>
        <w:jc w:val="both"/>
        <w:rPr>
          <w:rFonts w:cs="Arial"/>
          <w:sz w:val="18"/>
          <w:szCs w:val="18"/>
          <w:lang w:val="es-BO"/>
        </w:rPr>
      </w:pPr>
      <w:r w:rsidRPr="00E400DC">
        <w:rPr>
          <w:rFonts w:cs="Arial"/>
          <w:sz w:val="18"/>
          <w:szCs w:val="18"/>
          <w:lang w:val="es-BO"/>
        </w:rPr>
        <w:t>Todo el proceso de contratación, incluyendo los pagos a realizar, deberá efectuarse en bolivianos.</w:t>
      </w:r>
    </w:p>
    <w:p w14:paraId="5E5ADE77" w14:textId="77777777" w:rsidR="00EE64EA" w:rsidRPr="00E400DC" w:rsidRDefault="00EE64EA" w:rsidP="009146A8">
      <w:pPr>
        <w:widowControl w:val="0"/>
        <w:ind w:left="567" w:hanging="573"/>
        <w:jc w:val="both"/>
        <w:rPr>
          <w:rFonts w:cs="Arial"/>
          <w:sz w:val="18"/>
          <w:szCs w:val="18"/>
        </w:rPr>
      </w:pPr>
    </w:p>
    <w:p w14:paraId="5F15701E" w14:textId="77777777" w:rsidR="00EE64EA" w:rsidRPr="00E400DC" w:rsidRDefault="00EE64EA" w:rsidP="00823DC3">
      <w:pPr>
        <w:pStyle w:val="Ttulo10"/>
        <w:widowControl w:val="0"/>
        <w:numPr>
          <w:ilvl w:val="0"/>
          <w:numId w:val="17"/>
        </w:numPr>
        <w:spacing w:before="0" w:after="0"/>
        <w:ind w:left="567" w:hanging="573"/>
        <w:jc w:val="both"/>
        <w:rPr>
          <w:rFonts w:ascii="Verdana" w:hAnsi="Verdana"/>
          <w:sz w:val="18"/>
          <w:szCs w:val="18"/>
        </w:rPr>
      </w:pPr>
      <w:r w:rsidRPr="00E400DC">
        <w:rPr>
          <w:rFonts w:ascii="Verdana" w:hAnsi="Verdana"/>
          <w:sz w:val="18"/>
        </w:rPr>
        <w:t xml:space="preserve">IDIOMA: </w:t>
      </w:r>
      <w:r w:rsidRPr="00E400DC">
        <w:rPr>
          <w:rFonts w:ascii="Verdana" w:hAnsi="Verdana"/>
          <w:b w:val="0"/>
          <w:sz w:val="18"/>
          <w:szCs w:val="18"/>
        </w:rPr>
        <w:t>La propuesta, los documentos relativos al proceso de contratación será en idioma castellano.</w:t>
      </w:r>
    </w:p>
    <w:p w14:paraId="547B1686" w14:textId="77777777" w:rsidR="00EE64EA" w:rsidRPr="00E400DC" w:rsidRDefault="00EE64EA" w:rsidP="009146A8">
      <w:pPr>
        <w:widowControl w:val="0"/>
        <w:ind w:left="567" w:hanging="573"/>
        <w:rPr>
          <w:rFonts w:cs="Arial"/>
          <w:b/>
          <w:sz w:val="18"/>
          <w:szCs w:val="18"/>
        </w:rPr>
      </w:pPr>
    </w:p>
    <w:p w14:paraId="111BF48A" w14:textId="2D2BBA33" w:rsidR="00EE64EA" w:rsidRPr="00BA0B01" w:rsidRDefault="00EE64EA" w:rsidP="00823DC3">
      <w:pPr>
        <w:pStyle w:val="Ttulo10"/>
        <w:widowControl w:val="0"/>
        <w:numPr>
          <w:ilvl w:val="0"/>
          <w:numId w:val="17"/>
        </w:numPr>
        <w:spacing w:before="0" w:after="0"/>
        <w:ind w:left="567" w:hanging="573"/>
        <w:jc w:val="both"/>
        <w:rPr>
          <w:rFonts w:ascii="Verdana" w:hAnsi="Verdana"/>
          <w:strike/>
          <w:sz w:val="18"/>
          <w:szCs w:val="18"/>
        </w:rPr>
      </w:pPr>
      <w:r w:rsidRPr="00E400DC">
        <w:rPr>
          <w:rFonts w:ascii="Verdana" w:hAnsi="Verdana"/>
          <w:sz w:val="18"/>
        </w:rPr>
        <w:t xml:space="preserve">VALIDEZ DE LA PROPUESTA: </w:t>
      </w:r>
    </w:p>
    <w:p w14:paraId="6199794F" w14:textId="77777777" w:rsidR="00BA0B01" w:rsidRDefault="00BA0B01" w:rsidP="00BA0B01">
      <w:pPr>
        <w:pStyle w:val="Prrafodelista"/>
        <w:rPr>
          <w:rFonts w:ascii="Verdana" w:hAnsi="Verdana"/>
          <w:sz w:val="18"/>
          <w:szCs w:val="18"/>
        </w:rPr>
      </w:pPr>
    </w:p>
    <w:p w14:paraId="6630828C" w14:textId="1AFDA28A" w:rsidR="00BA0B01" w:rsidRPr="0051036E" w:rsidRDefault="00BA0B01" w:rsidP="00BA0B01">
      <w:pPr>
        <w:pStyle w:val="Ttulo10"/>
        <w:widowControl w:val="0"/>
        <w:spacing w:before="0" w:after="0"/>
        <w:ind w:left="567"/>
        <w:jc w:val="both"/>
        <w:rPr>
          <w:rFonts w:ascii="Verdana" w:hAnsi="Verdana"/>
          <w:b w:val="0"/>
          <w:sz w:val="18"/>
          <w:szCs w:val="18"/>
        </w:rPr>
      </w:pPr>
      <w:r w:rsidRPr="0051036E">
        <w:rPr>
          <w:rFonts w:ascii="Verdana" w:hAnsi="Verdana"/>
          <w:b w:val="0"/>
          <w:sz w:val="18"/>
          <w:szCs w:val="18"/>
        </w:rPr>
        <w:t>La propuesta tendrá una validez de Treinta (30) días calendario computables a partir de la fecha fijada para la apertura de propuestas</w:t>
      </w:r>
    </w:p>
    <w:p w14:paraId="78810E26" w14:textId="77777777" w:rsidR="00EE64EA" w:rsidRPr="00E400DC" w:rsidRDefault="00EE64EA" w:rsidP="009146A8">
      <w:pPr>
        <w:widowControl w:val="0"/>
        <w:jc w:val="both"/>
        <w:rPr>
          <w:rFonts w:cs="Arial"/>
          <w:sz w:val="18"/>
          <w:szCs w:val="18"/>
        </w:rPr>
      </w:pPr>
    </w:p>
    <w:p w14:paraId="0A08B49B" w14:textId="39D6E7A5" w:rsidR="00EE64EA" w:rsidRPr="00E400DC" w:rsidRDefault="00DB723D" w:rsidP="00823DC3">
      <w:pPr>
        <w:pStyle w:val="Ttulo10"/>
        <w:widowControl w:val="0"/>
        <w:numPr>
          <w:ilvl w:val="0"/>
          <w:numId w:val="17"/>
        </w:numPr>
        <w:spacing w:before="0" w:after="0"/>
        <w:jc w:val="left"/>
        <w:rPr>
          <w:rFonts w:ascii="Verdana" w:hAnsi="Verdana"/>
          <w:sz w:val="18"/>
        </w:rPr>
      </w:pPr>
      <w:r w:rsidRPr="00E400DC">
        <w:rPr>
          <w:rFonts w:ascii="Verdana" w:hAnsi="Verdana"/>
          <w:sz w:val="18"/>
        </w:rPr>
        <w:t xml:space="preserve">  </w:t>
      </w:r>
      <w:r w:rsidR="00EE64EA" w:rsidRPr="00E400DC">
        <w:rPr>
          <w:rFonts w:ascii="Verdana" w:hAnsi="Verdana"/>
          <w:sz w:val="18"/>
        </w:rPr>
        <w:t>DOCUMENTOS DE LA PROPUESTA</w:t>
      </w:r>
    </w:p>
    <w:p w14:paraId="0B0547E6" w14:textId="1CF6D4F0" w:rsidR="00EE64EA" w:rsidRPr="00E400DC" w:rsidRDefault="00EE64EA" w:rsidP="009146A8">
      <w:pPr>
        <w:widowControl w:val="0"/>
        <w:ind w:left="567"/>
        <w:jc w:val="both"/>
        <w:rPr>
          <w:rFonts w:cs="Arial"/>
          <w:sz w:val="18"/>
          <w:szCs w:val="18"/>
        </w:rPr>
      </w:pPr>
      <w:r w:rsidRPr="00E400DC">
        <w:rPr>
          <w:rFonts w:cs="Arial"/>
          <w:sz w:val="18"/>
          <w:szCs w:val="18"/>
        </w:rPr>
        <w:t>Todos los Formularios de la propuesta</w:t>
      </w:r>
      <w:r w:rsidR="00DB723D" w:rsidRPr="00E400DC">
        <w:rPr>
          <w:rFonts w:cs="Arial"/>
          <w:sz w:val="18"/>
          <w:szCs w:val="18"/>
        </w:rPr>
        <w:t>, solicitados en el presente</w:t>
      </w:r>
      <w:r w:rsidR="007B05B8" w:rsidRPr="00E400DC">
        <w:rPr>
          <w:rFonts w:cs="Arial"/>
          <w:sz w:val="18"/>
          <w:szCs w:val="18"/>
        </w:rPr>
        <w:t xml:space="preserve"> documento</w:t>
      </w:r>
      <w:r w:rsidRPr="00E400DC">
        <w:rPr>
          <w:rFonts w:cs="Arial"/>
          <w:sz w:val="18"/>
          <w:szCs w:val="18"/>
        </w:rPr>
        <w:t>, se constituirán en Declaraciones Juradas.</w:t>
      </w:r>
    </w:p>
    <w:bookmarkEnd w:id="7"/>
    <w:p w14:paraId="539F2050" w14:textId="053B8EBC" w:rsidR="00ED1548" w:rsidRPr="00E400DC" w:rsidRDefault="00ED1548" w:rsidP="009146A8">
      <w:pPr>
        <w:widowControl w:val="0"/>
        <w:jc w:val="both"/>
        <w:rPr>
          <w:rFonts w:cs="Tahoma"/>
          <w:b/>
          <w:sz w:val="18"/>
          <w:szCs w:val="18"/>
        </w:rPr>
      </w:pPr>
    </w:p>
    <w:p w14:paraId="0E2E9B68"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57B867F5"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35E38DD0"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0244E1FE"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08AC812F"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49D41A86"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4D5F48E9"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7A6BB3FF" w14:textId="690A5B59" w:rsidR="00ED1548" w:rsidRPr="00E400DC" w:rsidRDefault="00ED1548" w:rsidP="00823DC3">
      <w:pPr>
        <w:widowControl w:val="0"/>
        <w:numPr>
          <w:ilvl w:val="1"/>
          <w:numId w:val="12"/>
        </w:numPr>
        <w:ind w:left="1287"/>
        <w:jc w:val="both"/>
        <w:rPr>
          <w:rFonts w:cs="Tahoma"/>
          <w:b/>
          <w:sz w:val="18"/>
          <w:szCs w:val="18"/>
        </w:rPr>
      </w:pPr>
      <w:r w:rsidRPr="00E400DC">
        <w:rPr>
          <w:rFonts w:cs="Tahoma"/>
          <w:b/>
          <w:sz w:val="18"/>
          <w:szCs w:val="18"/>
        </w:rPr>
        <w:t xml:space="preserve">Los </w:t>
      </w:r>
      <w:r w:rsidRPr="00E400DC">
        <w:rPr>
          <w:rFonts w:cs="Arial"/>
          <w:b/>
          <w:sz w:val="18"/>
          <w:szCs w:val="18"/>
        </w:rPr>
        <w:t>documentos</w:t>
      </w:r>
      <w:r w:rsidRPr="00E400DC">
        <w:rPr>
          <w:rFonts w:cs="Tahoma"/>
          <w:b/>
          <w:sz w:val="18"/>
          <w:szCs w:val="18"/>
        </w:rPr>
        <w:t xml:space="preserve"> que deben presentar los proponentes son:</w:t>
      </w:r>
    </w:p>
    <w:p w14:paraId="10E5385F" w14:textId="77777777" w:rsidR="00ED1548" w:rsidRPr="00E400DC" w:rsidRDefault="00ED1548" w:rsidP="009146A8">
      <w:pPr>
        <w:widowControl w:val="0"/>
        <w:ind w:left="708"/>
        <w:jc w:val="both"/>
        <w:rPr>
          <w:rFonts w:cs="Tahoma"/>
          <w:sz w:val="18"/>
          <w:szCs w:val="18"/>
        </w:rPr>
      </w:pPr>
    </w:p>
    <w:p w14:paraId="44B05C5E" w14:textId="2E93A239" w:rsidR="00ED1548" w:rsidRPr="001D00E0" w:rsidRDefault="00ED1548" w:rsidP="00020DF8">
      <w:pPr>
        <w:widowControl w:val="0"/>
        <w:numPr>
          <w:ilvl w:val="0"/>
          <w:numId w:val="32"/>
        </w:numPr>
        <w:jc w:val="both"/>
        <w:rPr>
          <w:rFonts w:cs="Tahoma"/>
          <w:sz w:val="18"/>
          <w:szCs w:val="18"/>
        </w:rPr>
      </w:pPr>
      <w:r w:rsidRPr="00E400DC">
        <w:rPr>
          <w:rFonts w:cs="Tahoma"/>
          <w:sz w:val="18"/>
          <w:szCs w:val="18"/>
        </w:rPr>
        <w:t>Formulario de Presentación</w:t>
      </w:r>
      <w:r w:rsidR="007B05B8" w:rsidRPr="00E400DC">
        <w:rPr>
          <w:rFonts w:cs="Tahoma"/>
          <w:sz w:val="18"/>
          <w:szCs w:val="18"/>
        </w:rPr>
        <w:t xml:space="preserve"> de Propuesta</w:t>
      </w:r>
      <w:r w:rsidRPr="00E400DC">
        <w:rPr>
          <w:rFonts w:cs="Tahoma"/>
          <w:sz w:val="18"/>
          <w:szCs w:val="18"/>
        </w:rPr>
        <w:t xml:space="preserve"> </w:t>
      </w:r>
      <w:r w:rsidR="008A4263">
        <w:rPr>
          <w:rFonts w:cs="Tahoma"/>
          <w:sz w:val="18"/>
          <w:szCs w:val="18"/>
        </w:rPr>
        <w:t>(Formulario A-1);</w:t>
      </w:r>
    </w:p>
    <w:p w14:paraId="0329D370" w14:textId="658E8871" w:rsidR="001D00E0" w:rsidRPr="008A4263" w:rsidRDefault="001D00E0" w:rsidP="00020DF8">
      <w:pPr>
        <w:pStyle w:val="Prrafodelista"/>
        <w:widowControl w:val="0"/>
        <w:numPr>
          <w:ilvl w:val="0"/>
          <w:numId w:val="32"/>
        </w:numPr>
        <w:jc w:val="both"/>
        <w:rPr>
          <w:rFonts w:ascii="Verdana" w:hAnsi="Verdana" w:cs="Tahoma"/>
          <w:sz w:val="18"/>
          <w:szCs w:val="18"/>
          <w:lang w:eastAsia="es-ES"/>
        </w:rPr>
      </w:pPr>
      <w:r w:rsidRPr="008A4263">
        <w:rPr>
          <w:rFonts w:ascii="Verdana" w:hAnsi="Verdana" w:cs="Tahoma"/>
          <w:sz w:val="18"/>
          <w:szCs w:val="18"/>
          <w:lang w:eastAsia="es-ES"/>
        </w:rPr>
        <w:t>Formulario de identificación del proponente (Formulario A-2)</w:t>
      </w:r>
      <w:r w:rsidR="008A4263">
        <w:rPr>
          <w:rFonts w:ascii="Verdana" w:hAnsi="Verdana" w:cs="Tahoma"/>
          <w:sz w:val="18"/>
          <w:szCs w:val="18"/>
          <w:lang w:eastAsia="es-ES"/>
        </w:rPr>
        <w:t>;</w:t>
      </w:r>
    </w:p>
    <w:p w14:paraId="3AF65DC8" w14:textId="5E4990D3" w:rsidR="00ED1548" w:rsidRPr="00E400DC" w:rsidRDefault="00ED1548" w:rsidP="00020DF8">
      <w:pPr>
        <w:widowControl w:val="0"/>
        <w:numPr>
          <w:ilvl w:val="0"/>
          <w:numId w:val="32"/>
        </w:numPr>
        <w:jc w:val="both"/>
        <w:rPr>
          <w:rFonts w:cs="Tahoma"/>
          <w:sz w:val="18"/>
          <w:szCs w:val="18"/>
        </w:rPr>
      </w:pPr>
      <w:r w:rsidRPr="00E400DC">
        <w:rPr>
          <w:rFonts w:cs="Tahoma"/>
          <w:sz w:val="18"/>
          <w:szCs w:val="18"/>
        </w:rPr>
        <w:t xml:space="preserve">Formulario Hoja de Vida </w:t>
      </w:r>
      <w:r w:rsidRPr="00927AA3">
        <w:rPr>
          <w:rFonts w:cs="Tahoma"/>
          <w:sz w:val="18"/>
          <w:szCs w:val="18"/>
        </w:rPr>
        <w:t>del</w:t>
      </w:r>
      <w:r w:rsidRPr="00927AA3">
        <w:rPr>
          <w:rFonts w:cs="Tahoma"/>
          <w:color w:val="C00000"/>
          <w:sz w:val="18"/>
          <w:szCs w:val="18"/>
        </w:rPr>
        <w:t xml:space="preserve"> </w:t>
      </w:r>
      <w:r w:rsidR="00A96E9A">
        <w:rPr>
          <w:rFonts w:cs="Tahoma"/>
          <w:sz w:val="18"/>
          <w:szCs w:val="18"/>
        </w:rPr>
        <w:t>Personal Propuesto</w:t>
      </w:r>
      <w:r w:rsidRPr="00E400DC">
        <w:rPr>
          <w:rFonts w:cs="Tahoma"/>
          <w:sz w:val="18"/>
          <w:szCs w:val="18"/>
        </w:rPr>
        <w:t xml:space="preserve"> (Formulario A-</w:t>
      </w:r>
      <w:r w:rsidR="007A234F">
        <w:rPr>
          <w:rFonts w:cs="Tahoma"/>
          <w:sz w:val="18"/>
          <w:szCs w:val="18"/>
        </w:rPr>
        <w:t>3</w:t>
      </w:r>
      <w:r w:rsidR="007B05B8" w:rsidRPr="00E400DC">
        <w:rPr>
          <w:rFonts w:cs="Tahoma"/>
          <w:sz w:val="18"/>
          <w:szCs w:val="18"/>
        </w:rPr>
        <w:t>)</w:t>
      </w:r>
      <w:r w:rsidR="008A4263">
        <w:rPr>
          <w:rFonts w:cs="Tahoma"/>
          <w:sz w:val="18"/>
          <w:szCs w:val="18"/>
        </w:rPr>
        <w:t>;</w:t>
      </w:r>
    </w:p>
    <w:p w14:paraId="26C4E33F" w14:textId="5143FBDB" w:rsidR="00ED1548" w:rsidRPr="00E400DC" w:rsidRDefault="003C2555" w:rsidP="00020DF8">
      <w:pPr>
        <w:widowControl w:val="0"/>
        <w:numPr>
          <w:ilvl w:val="0"/>
          <w:numId w:val="32"/>
        </w:numPr>
        <w:jc w:val="both"/>
        <w:rPr>
          <w:rFonts w:cs="Tahoma"/>
          <w:sz w:val="18"/>
          <w:szCs w:val="18"/>
        </w:rPr>
      </w:pPr>
      <w:r w:rsidRPr="00E400DC">
        <w:rPr>
          <w:rFonts w:cs="Tahoma"/>
          <w:sz w:val="18"/>
          <w:szCs w:val="18"/>
        </w:rPr>
        <w:t>Formulario de Propuesta Técnica</w:t>
      </w:r>
      <w:r w:rsidR="00ED1548" w:rsidRPr="00E400DC">
        <w:rPr>
          <w:rFonts w:cs="Tahoma"/>
          <w:sz w:val="18"/>
          <w:szCs w:val="18"/>
        </w:rPr>
        <w:t xml:space="preserve"> (Formulario C-1); </w:t>
      </w:r>
    </w:p>
    <w:p w14:paraId="3A0C91F2" w14:textId="3A1F51C0" w:rsidR="00ED1548" w:rsidRPr="00E400DC" w:rsidRDefault="00ED1548" w:rsidP="00020DF8">
      <w:pPr>
        <w:widowControl w:val="0"/>
        <w:numPr>
          <w:ilvl w:val="0"/>
          <w:numId w:val="32"/>
        </w:numPr>
        <w:jc w:val="both"/>
        <w:rPr>
          <w:rFonts w:cs="Tahoma"/>
          <w:sz w:val="18"/>
          <w:szCs w:val="18"/>
        </w:rPr>
      </w:pPr>
      <w:r w:rsidRPr="00E400DC">
        <w:rPr>
          <w:rFonts w:cs="Tahoma"/>
          <w:sz w:val="18"/>
          <w:szCs w:val="18"/>
        </w:rPr>
        <w:t>Formulario de Condiciones Adicionales (Formulario C</w:t>
      </w:r>
      <w:r w:rsidRPr="00644528">
        <w:rPr>
          <w:rFonts w:cs="Tahoma"/>
          <w:sz w:val="18"/>
          <w:szCs w:val="18"/>
        </w:rPr>
        <w:t>-2</w:t>
      </w:r>
      <w:r w:rsidRPr="00E400DC">
        <w:rPr>
          <w:rFonts w:cs="Tahoma"/>
          <w:sz w:val="18"/>
          <w:szCs w:val="18"/>
        </w:rPr>
        <w:t>);</w:t>
      </w:r>
    </w:p>
    <w:p w14:paraId="623EE4A4" w14:textId="77777777" w:rsidR="00ED1548" w:rsidRPr="00E400DC" w:rsidRDefault="00ED1548" w:rsidP="009146A8">
      <w:pPr>
        <w:pStyle w:val="Prrafodelista"/>
        <w:widowControl w:val="0"/>
        <w:ind w:left="1170"/>
        <w:jc w:val="both"/>
        <w:rPr>
          <w:rFonts w:ascii="Verdana" w:hAnsi="Verdana" w:cs="Tahoma"/>
          <w:b/>
          <w:sz w:val="18"/>
          <w:szCs w:val="18"/>
        </w:rPr>
      </w:pPr>
    </w:p>
    <w:p w14:paraId="21D65D38" w14:textId="449CEB78" w:rsidR="00ED1548" w:rsidRPr="00E400DC" w:rsidRDefault="007B05B8" w:rsidP="00823DC3">
      <w:pPr>
        <w:pStyle w:val="Ttulo"/>
        <w:widowControl w:val="0"/>
        <w:numPr>
          <w:ilvl w:val="0"/>
          <w:numId w:val="12"/>
        </w:numPr>
        <w:spacing w:after="60"/>
        <w:contextualSpacing w:val="0"/>
        <w:jc w:val="both"/>
        <w:outlineLvl w:val="0"/>
        <w:rPr>
          <w:rFonts w:ascii="Verdana" w:hAnsi="Verdana"/>
          <w:b/>
          <w:sz w:val="18"/>
          <w:szCs w:val="18"/>
        </w:rPr>
      </w:pPr>
      <w:bookmarkStart w:id="8" w:name="_Toc517890943"/>
      <w:r w:rsidRPr="00E400DC">
        <w:rPr>
          <w:rFonts w:ascii="Verdana" w:hAnsi="Verdana"/>
          <w:b/>
          <w:sz w:val="18"/>
          <w:szCs w:val="18"/>
        </w:rPr>
        <w:t xml:space="preserve">   </w:t>
      </w:r>
      <w:r w:rsidR="00763E44" w:rsidRPr="00E400DC">
        <w:rPr>
          <w:rFonts w:ascii="Verdana" w:hAnsi="Verdana"/>
          <w:b/>
          <w:sz w:val="18"/>
          <w:szCs w:val="18"/>
        </w:rPr>
        <w:t xml:space="preserve">PRESENTACIÓN </w:t>
      </w:r>
      <w:r w:rsidR="00ED1548" w:rsidRPr="00E400DC">
        <w:rPr>
          <w:rFonts w:ascii="Verdana" w:hAnsi="Verdana"/>
          <w:b/>
          <w:sz w:val="18"/>
          <w:szCs w:val="18"/>
        </w:rPr>
        <w:t>DE PROPUESTAS</w:t>
      </w:r>
      <w:bookmarkEnd w:id="8"/>
    </w:p>
    <w:p w14:paraId="23E9F091" w14:textId="77777777" w:rsidR="00011547" w:rsidRPr="00E400DC" w:rsidRDefault="00011547" w:rsidP="009146A8">
      <w:pPr>
        <w:widowControl w:val="0"/>
        <w:ind w:left="567"/>
        <w:jc w:val="both"/>
        <w:rPr>
          <w:rFonts w:cs="Tahoma"/>
          <w:b/>
          <w:sz w:val="18"/>
          <w:szCs w:val="18"/>
        </w:rPr>
      </w:pPr>
    </w:p>
    <w:p w14:paraId="37C2E790" w14:textId="50248407" w:rsidR="00ED1548" w:rsidRPr="00644528" w:rsidRDefault="00F14251" w:rsidP="009146A8">
      <w:pPr>
        <w:widowControl w:val="0"/>
        <w:ind w:left="567"/>
        <w:jc w:val="both"/>
        <w:rPr>
          <w:rFonts w:cs="Tahoma"/>
          <w:b/>
          <w:sz w:val="18"/>
          <w:szCs w:val="18"/>
        </w:rPr>
      </w:pPr>
      <w:r w:rsidRPr="00644528">
        <w:rPr>
          <w:rFonts w:cs="Tahoma"/>
          <w:b/>
          <w:sz w:val="18"/>
          <w:szCs w:val="18"/>
        </w:rPr>
        <w:t>13.1 Forma de presentación.</w:t>
      </w:r>
    </w:p>
    <w:p w14:paraId="46C58476" w14:textId="77777777" w:rsidR="00011547" w:rsidRPr="00644528" w:rsidRDefault="00011547" w:rsidP="009146A8">
      <w:pPr>
        <w:widowControl w:val="0"/>
        <w:ind w:left="567"/>
        <w:jc w:val="both"/>
        <w:rPr>
          <w:rFonts w:cs="Tahoma"/>
          <w:b/>
          <w:sz w:val="18"/>
          <w:szCs w:val="18"/>
        </w:rPr>
      </w:pPr>
    </w:p>
    <w:p w14:paraId="519B8D3C" w14:textId="07EED89E" w:rsidR="00870F2D" w:rsidRPr="0051036E" w:rsidRDefault="00870F2D" w:rsidP="00EB3551">
      <w:pPr>
        <w:widowControl w:val="0"/>
        <w:ind w:left="1134"/>
        <w:jc w:val="both"/>
        <w:rPr>
          <w:sz w:val="18"/>
        </w:rPr>
      </w:pPr>
      <w:r w:rsidRPr="0051036E">
        <w:rPr>
          <w:rFonts w:cs="Arial"/>
          <w:sz w:val="18"/>
          <w:szCs w:val="18"/>
        </w:rPr>
        <w:t>La propuesta deberá ser presentada en sobre cerrado dirigido a la entidad convocante, citando el código del proceso y el objeto de la contratación</w:t>
      </w:r>
    </w:p>
    <w:p w14:paraId="60A480A9" w14:textId="77777777" w:rsidR="006B683E" w:rsidRPr="00644528" w:rsidRDefault="006B683E" w:rsidP="00EB3551">
      <w:pPr>
        <w:widowControl w:val="0"/>
        <w:ind w:left="1134"/>
        <w:jc w:val="both"/>
        <w:rPr>
          <w:sz w:val="18"/>
        </w:rPr>
      </w:pPr>
    </w:p>
    <w:p w14:paraId="4BBB462E" w14:textId="212ACADE" w:rsidR="00F14251" w:rsidRPr="00FE0C17" w:rsidRDefault="00F14251" w:rsidP="00EB3551">
      <w:pPr>
        <w:widowControl w:val="0"/>
        <w:ind w:left="1134"/>
        <w:jc w:val="both"/>
        <w:rPr>
          <w:strike/>
          <w:color w:val="FF0000"/>
          <w:sz w:val="18"/>
        </w:rPr>
      </w:pPr>
      <w:r w:rsidRPr="00644528">
        <w:rPr>
          <w:sz w:val="18"/>
        </w:rPr>
        <w:t>La propuesta deberá ser pre</w:t>
      </w:r>
      <w:r w:rsidR="00FE0C17">
        <w:rPr>
          <w:sz w:val="18"/>
        </w:rPr>
        <w:t>sentada en un ejemplar original.</w:t>
      </w:r>
      <w:r w:rsidRPr="00644528">
        <w:rPr>
          <w:sz w:val="18"/>
        </w:rPr>
        <w:t xml:space="preserve"> </w:t>
      </w:r>
    </w:p>
    <w:p w14:paraId="13366551" w14:textId="77777777" w:rsidR="006B683E" w:rsidRPr="00644528" w:rsidRDefault="006B683E" w:rsidP="00EB3551">
      <w:pPr>
        <w:widowControl w:val="0"/>
        <w:ind w:left="1134"/>
        <w:jc w:val="both"/>
        <w:rPr>
          <w:sz w:val="18"/>
        </w:rPr>
      </w:pPr>
    </w:p>
    <w:p w14:paraId="1BBD8187" w14:textId="2B742135" w:rsidR="00F14251" w:rsidRPr="0051036E" w:rsidRDefault="00F14251" w:rsidP="00EB3551">
      <w:pPr>
        <w:widowControl w:val="0"/>
        <w:ind w:left="1134"/>
        <w:jc w:val="both"/>
        <w:rPr>
          <w:sz w:val="18"/>
        </w:rPr>
      </w:pPr>
      <w:r w:rsidRPr="0051036E">
        <w:rPr>
          <w:sz w:val="18"/>
        </w:rPr>
        <w:t xml:space="preserve">La propuesta deberá tener sus páginas </w:t>
      </w:r>
      <w:r w:rsidR="00A45106">
        <w:rPr>
          <w:sz w:val="18"/>
        </w:rPr>
        <w:t>foliadas</w:t>
      </w:r>
      <w:r w:rsidRPr="0051036E">
        <w:rPr>
          <w:sz w:val="18"/>
        </w:rPr>
        <w:t>, por el proponente, con excepción de la Ga</w:t>
      </w:r>
      <w:r w:rsidR="00870F2D" w:rsidRPr="0051036E">
        <w:rPr>
          <w:sz w:val="18"/>
        </w:rPr>
        <w:t>rantía de Seriedad de Propuesta, (cuando esta hubiese sido requerida).</w:t>
      </w:r>
    </w:p>
    <w:p w14:paraId="6E9680AA" w14:textId="77777777" w:rsidR="006B683E" w:rsidRPr="00644528" w:rsidRDefault="006B683E" w:rsidP="00EB3551">
      <w:pPr>
        <w:widowControl w:val="0"/>
        <w:ind w:left="1134"/>
        <w:jc w:val="both"/>
        <w:rPr>
          <w:sz w:val="18"/>
        </w:rPr>
      </w:pPr>
    </w:p>
    <w:p w14:paraId="4BB6F95B" w14:textId="664095AB" w:rsidR="00F14251" w:rsidRPr="00644528" w:rsidRDefault="00F14251" w:rsidP="00EB3551">
      <w:pPr>
        <w:widowControl w:val="0"/>
        <w:ind w:left="1134"/>
        <w:jc w:val="both"/>
        <w:rPr>
          <w:sz w:val="18"/>
        </w:rPr>
      </w:pPr>
      <w:r w:rsidRPr="00644528">
        <w:rPr>
          <w:sz w:val="18"/>
        </w:rPr>
        <w:t xml:space="preserve">La propuesta </w:t>
      </w:r>
      <w:r w:rsidR="006D0EDA" w:rsidRPr="006D4399">
        <w:rPr>
          <w:sz w:val="18"/>
        </w:rPr>
        <w:t>podrá</w:t>
      </w:r>
      <w:r w:rsidR="006D0EDA">
        <w:rPr>
          <w:sz w:val="18"/>
        </w:rPr>
        <w:t xml:space="preserve"> </w:t>
      </w:r>
      <w:r w:rsidRPr="00644528">
        <w:rPr>
          <w:sz w:val="18"/>
        </w:rPr>
        <w:t>incluir un índice, que permita la rápida ubicación de los Formularios y documentos presentados</w:t>
      </w:r>
      <w:r w:rsidR="00A45106">
        <w:rPr>
          <w:sz w:val="18"/>
        </w:rPr>
        <w:t>.</w:t>
      </w:r>
    </w:p>
    <w:p w14:paraId="4F0B0E21" w14:textId="4E2CC6DC" w:rsidR="00F14251" w:rsidRPr="00644528" w:rsidRDefault="00F14251" w:rsidP="009146A8">
      <w:pPr>
        <w:widowControl w:val="0"/>
        <w:ind w:left="567"/>
        <w:jc w:val="both"/>
        <w:rPr>
          <w:rFonts w:cs="Tahoma"/>
          <w:b/>
          <w:sz w:val="18"/>
          <w:szCs w:val="18"/>
        </w:rPr>
      </w:pPr>
    </w:p>
    <w:p w14:paraId="2D38050B" w14:textId="191CD69F" w:rsidR="006B683E" w:rsidRPr="00644528" w:rsidRDefault="006B683E" w:rsidP="009146A8">
      <w:pPr>
        <w:widowControl w:val="0"/>
        <w:ind w:left="567"/>
        <w:jc w:val="both"/>
        <w:rPr>
          <w:rFonts w:cs="Arial"/>
          <w:b/>
          <w:sz w:val="18"/>
          <w:szCs w:val="18"/>
        </w:rPr>
      </w:pPr>
      <w:r w:rsidRPr="00644528">
        <w:rPr>
          <w:rFonts w:cs="Tahoma"/>
          <w:b/>
          <w:sz w:val="18"/>
          <w:szCs w:val="18"/>
        </w:rPr>
        <w:t xml:space="preserve">13.2 </w:t>
      </w:r>
      <w:r w:rsidRPr="00644528">
        <w:rPr>
          <w:rFonts w:cs="Arial"/>
          <w:b/>
          <w:sz w:val="18"/>
          <w:szCs w:val="18"/>
        </w:rPr>
        <w:t>Plazo y lugar de presentación</w:t>
      </w:r>
    </w:p>
    <w:p w14:paraId="5926509C" w14:textId="77777777" w:rsidR="006B683E" w:rsidRPr="00644528" w:rsidRDefault="006B683E" w:rsidP="009146A8">
      <w:pPr>
        <w:widowControl w:val="0"/>
        <w:ind w:left="1134"/>
        <w:jc w:val="both"/>
        <w:rPr>
          <w:rFonts w:cs="Arial"/>
          <w:b/>
          <w:sz w:val="18"/>
          <w:szCs w:val="18"/>
        </w:rPr>
      </w:pPr>
    </w:p>
    <w:p w14:paraId="2DEF53CE" w14:textId="516DE63A" w:rsidR="006B683E" w:rsidRPr="00644528" w:rsidRDefault="006B683E" w:rsidP="00EB3551">
      <w:pPr>
        <w:widowControl w:val="0"/>
        <w:ind w:left="1134"/>
        <w:jc w:val="both"/>
        <w:rPr>
          <w:rFonts w:cs="Arial"/>
          <w:sz w:val="18"/>
          <w:szCs w:val="18"/>
        </w:rPr>
      </w:pPr>
      <w:r w:rsidRPr="00644528">
        <w:rPr>
          <w:rFonts w:cs="Arial"/>
          <w:sz w:val="18"/>
          <w:szCs w:val="18"/>
        </w:rPr>
        <w:t>Las propuestas deberán ser presentadas dentro del plazo (fecha y hora) fijado y en el domicilio establecido en la convocatoria y el presente DCD.</w:t>
      </w:r>
    </w:p>
    <w:p w14:paraId="4F13A6E1" w14:textId="66A3C81A" w:rsidR="006B683E" w:rsidRPr="00644528" w:rsidRDefault="006B683E" w:rsidP="00EB3551">
      <w:pPr>
        <w:widowControl w:val="0"/>
        <w:ind w:left="1134"/>
        <w:jc w:val="both"/>
        <w:rPr>
          <w:rFonts w:cs="Arial"/>
          <w:sz w:val="18"/>
          <w:szCs w:val="18"/>
        </w:rPr>
      </w:pPr>
    </w:p>
    <w:p w14:paraId="21910F2C" w14:textId="77777777" w:rsidR="006B683E" w:rsidRPr="00644528" w:rsidRDefault="006B683E" w:rsidP="00EB3551">
      <w:pPr>
        <w:widowControl w:val="0"/>
        <w:ind w:left="1134"/>
        <w:jc w:val="both"/>
        <w:rPr>
          <w:rFonts w:cs="Arial"/>
          <w:sz w:val="18"/>
          <w:szCs w:val="18"/>
        </w:rPr>
      </w:pPr>
      <w:r w:rsidRPr="00644528">
        <w:rPr>
          <w:rFonts w:cs="Arial"/>
          <w:sz w:val="18"/>
          <w:szCs w:val="18"/>
        </w:rPr>
        <w:t>Se considerará que el proponente ha presentado su propuesta dentro del plazo, si ésta ha ingresado al recinto en el que se registra la presentación de propuestas, hasta la fecha y hora límite establecidas para el efecto.</w:t>
      </w:r>
    </w:p>
    <w:p w14:paraId="54FFE14D" w14:textId="77777777" w:rsidR="006B683E" w:rsidRPr="00644528" w:rsidRDefault="006B683E" w:rsidP="00EB3551">
      <w:pPr>
        <w:widowControl w:val="0"/>
        <w:ind w:left="1134"/>
        <w:jc w:val="both"/>
        <w:rPr>
          <w:rFonts w:cs="Arial"/>
          <w:sz w:val="18"/>
          <w:szCs w:val="18"/>
        </w:rPr>
      </w:pPr>
    </w:p>
    <w:p w14:paraId="77732A66" w14:textId="1C2558D4" w:rsidR="006B683E" w:rsidRDefault="006B683E" w:rsidP="00EB3551">
      <w:pPr>
        <w:widowControl w:val="0"/>
        <w:ind w:left="1134"/>
        <w:jc w:val="both"/>
        <w:rPr>
          <w:rFonts w:cs="Arial"/>
          <w:sz w:val="18"/>
          <w:szCs w:val="18"/>
        </w:rPr>
      </w:pPr>
      <w:r w:rsidRPr="00644528">
        <w:rPr>
          <w:rFonts w:cs="Arial"/>
          <w:sz w:val="18"/>
          <w:szCs w:val="18"/>
        </w:rPr>
        <w:t>Las propuestas podrán ser entregadas en persona o por correo certificado (Courier). En ambos casos, el proponente es el responsable de que su propuesta sea presentada dentro el plazo establecido</w:t>
      </w:r>
      <w:r w:rsidRPr="00E400DC">
        <w:rPr>
          <w:rFonts w:cs="Arial"/>
          <w:sz w:val="18"/>
          <w:szCs w:val="18"/>
        </w:rPr>
        <w:t>.</w:t>
      </w:r>
    </w:p>
    <w:p w14:paraId="061B783A" w14:textId="77777777" w:rsidR="002076F9" w:rsidRPr="00E400DC" w:rsidRDefault="002076F9" w:rsidP="009146A8">
      <w:pPr>
        <w:widowControl w:val="0"/>
        <w:ind w:left="567"/>
        <w:jc w:val="both"/>
        <w:rPr>
          <w:rFonts w:cs="Arial"/>
          <w:sz w:val="18"/>
          <w:szCs w:val="18"/>
        </w:rPr>
      </w:pPr>
    </w:p>
    <w:p w14:paraId="16AEF398" w14:textId="77777777" w:rsidR="003E2BBD" w:rsidRPr="00E400DC" w:rsidRDefault="003E2BBD" w:rsidP="00823DC3">
      <w:pPr>
        <w:pStyle w:val="Prrafodelista"/>
        <w:widowControl w:val="0"/>
        <w:numPr>
          <w:ilvl w:val="0"/>
          <w:numId w:val="13"/>
        </w:numPr>
        <w:tabs>
          <w:tab w:val="clear" w:pos="420"/>
        </w:tabs>
        <w:jc w:val="both"/>
        <w:rPr>
          <w:rFonts w:ascii="Verdana" w:hAnsi="Verdana" w:cs="Arial"/>
          <w:vanish/>
          <w:sz w:val="18"/>
          <w:szCs w:val="18"/>
          <w:lang w:eastAsia="es-ES"/>
        </w:rPr>
      </w:pPr>
    </w:p>
    <w:p w14:paraId="7FD9879E" w14:textId="77777777" w:rsidR="003E2BBD" w:rsidRPr="00E400DC" w:rsidRDefault="003E2BBD" w:rsidP="00823DC3">
      <w:pPr>
        <w:pStyle w:val="Prrafodelista"/>
        <w:widowControl w:val="0"/>
        <w:numPr>
          <w:ilvl w:val="0"/>
          <w:numId w:val="13"/>
        </w:numPr>
        <w:tabs>
          <w:tab w:val="clear" w:pos="420"/>
        </w:tabs>
        <w:jc w:val="both"/>
        <w:rPr>
          <w:rFonts w:ascii="Verdana" w:hAnsi="Verdana" w:cs="Arial"/>
          <w:vanish/>
          <w:sz w:val="18"/>
          <w:szCs w:val="18"/>
          <w:lang w:eastAsia="es-ES"/>
        </w:rPr>
      </w:pPr>
    </w:p>
    <w:p w14:paraId="1DB750F7" w14:textId="77777777" w:rsidR="003E2BBD" w:rsidRPr="00E400DC" w:rsidRDefault="003E2BBD" w:rsidP="00823DC3">
      <w:pPr>
        <w:pStyle w:val="Prrafodelista"/>
        <w:widowControl w:val="0"/>
        <w:numPr>
          <w:ilvl w:val="0"/>
          <w:numId w:val="13"/>
        </w:numPr>
        <w:tabs>
          <w:tab w:val="clear" w:pos="420"/>
        </w:tabs>
        <w:jc w:val="both"/>
        <w:rPr>
          <w:rFonts w:ascii="Verdana" w:hAnsi="Verdana" w:cs="Arial"/>
          <w:vanish/>
          <w:sz w:val="18"/>
          <w:szCs w:val="18"/>
          <w:lang w:eastAsia="es-ES"/>
        </w:rPr>
      </w:pPr>
    </w:p>
    <w:p w14:paraId="7BBBDA7E" w14:textId="2CC52B3D" w:rsidR="005772CB" w:rsidRPr="00644528" w:rsidRDefault="002511A8" w:rsidP="009146A8">
      <w:pPr>
        <w:widowControl w:val="0"/>
        <w:ind w:left="567"/>
        <w:jc w:val="both"/>
        <w:rPr>
          <w:rFonts w:cs="Arial"/>
          <w:b/>
          <w:sz w:val="18"/>
          <w:szCs w:val="18"/>
        </w:rPr>
      </w:pPr>
      <w:r w:rsidRPr="00644528">
        <w:rPr>
          <w:rFonts w:cs="Arial"/>
          <w:b/>
          <w:sz w:val="18"/>
          <w:szCs w:val="18"/>
        </w:rPr>
        <w:t xml:space="preserve">13.3. </w:t>
      </w:r>
      <w:r w:rsidR="005772CB" w:rsidRPr="00644528">
        <w:rPr>
          <w:rFonts w:cs="Arial"/>
          <w:b/>
          <w:sz w:val="18"/>
          <w:szCs w:val="18"/>
        </w:rPr>
        <w:t>MODIFICACIONES Y RETIRO DE PROPUESTAS</w:t>
      </w:r>
    </w:p>
    <w:p w14:paraId="586ABD14" w14:textId="77777777" w:rsidR="00644528" w:rsidRDefault="00644528" w:rsidP="009146A8">
      <w:pPr>
        <w:widowControl w:val="0"/>
        <w:ind w:left="567"/>
        <w:jc w:val="both"/>
        <w:rPr>
          <w:b/>
          <w:sz w:val="18"/>
        </w:rPr>
      </w:pPr>
    </w:p>
    <w:p w14:paraId="63B799D0" w14:textId="5A4D5E95" w:rsidR="005772CB" w:rsidRPr="00644528" w:rsidRDefault="005772CB" w:rsidP="00EB3551">
      <w:pPr>
        <w:widowControl w:val="0"/>
        <w:ind w:left="1134"/>
        <w:jc w:val="both"/>
        <w:rPr>
          <w:b/>
          <w:bCs/>
          <w:sz w:val="18"/>
        </w:rPr>
      </w:pPr>
      <w:r w:rsidRPr="00644528">
        <w:rPr>
          <w:sz w:val="18"/>
        </w:rPr>
        <w:t>Las propuestas presentadas sólo podrán modificarse antes del plazo límite establecido para el cierre de presentación de propuestas.</w:t>
      </w:r>
    </w:p>
    <w:p w14:paraId="15949E13" w14:textId="7069AAFE" w:rsidR="005772CB" w:rsidRPr="00644528" w:rsidRDefault="005772CB" w:rsidP="00EB3551">
      <w:pPr>
        <w:pStyle w:val="Ttulo"/>
        <w:widowControl w:val="0"/>
        <w:tabs>
          <w:tab w:val="left" w:pos="993"/>
        </w:tabs>
        <w:ind w:left="1134"/>
        <w:jc w:val="both"/>
        <w:rPr>
          <w:rFonts w:ascii="Verdana" w:hAnsi="Verdana"/>
          <w:b/>
          <w:bCs/>
          <w:sz w:val="18"/>
        </w:rPr>
      </w:pPr>
    </w:p>
    <w:p w14:paraId="01810CC2" w14:textId="77777777" w:rsidR="005772CB" w:rsidRPr="00644528" w:rsidRDefault="005772CB" w:rsidP="00EB3551">
      <w:pPr>
        <w:widowControl w:val="0"/>
        <w:ind w:left="1134"/>
        <w:jc w:val="both"/>
        <w:rPr>
          <w:sz w:val="18"/>
        </w:rPr>
      </w:pPr>
      <w:r w:rsidRPr="00644528">
        <w:rPr>
          <w:sz w:val="18"/>
        </w:rPr>
        <w:t>Para este propósito el proponente deberá solicitar por escrito la devolución total de su propuesta, que será efectuada bajo constancia escrita y liberando de cualquier responsabilidad a la entidad convocante.</w:t>
      </w:r>
    </w:p>
    <w:p w14:paraId="4ED31763" w14:textId="77777777" w:rsidR="005772CB" w:rsidRPr="00644528" w:rsidRDefault="005772CB" w:rsidP="00EB3551">
      <w:pPr>
        <w:pStyle w:val="Ttulo"/>
        <w:widowControl w:val="0"/>
        <w:ind w:left="1134"/>
        <w:jc w:val="both"/>
        <w:rPr>
          <w:rFonts w:ascii="Verdana" w:hAnsi="Verdana"/>
          <w:b/>
          <w:bCs/>
          <w:sz w:val="18"/>
        </w:rPr>
      </w:pPr>
      <w:r w:rsidRPr="00644528">
        <w:rPr>
          <w:rFonts w:ascii="Verdana" w:hAnsi="Verdana"/>
          <w:sz w:val="18"/>
        </w:rPr>
        <w:tab/>
      </w:r>
    </w:p>
    <w:p w14:paraId="1335118D" w14:textId="77777777" w:rsidR="005772CB" w:rsidRPr="00644528" w:rsidRDefault="005772CB" w:rsidP="00EB3551">
      <w:pPr>
        <w:widowControl w:val="0"/>
        <w:ind w:left="1134"/>
        <w:jc w:val="both"/>
        <w:rPr>
          <w:b/>
          <w:bCs/>
          <w:sz w:val="18"/>
        </w:rPr>
      </w:pPr>
      <w:r w:rsidRPr="00644528">
        <w:rPr>
          <w:sz w:val="18"/>
        </w:rPr>
        <w:t>Efectuadas las modificaciones, podrá proceder a su presentación.</w:t>
      </w:r>
    </w:p>
    <w:p w14:paraId="75EF1254" w14:textId="77777777" w:rsidR="005772CB" w:rsidRPr="00644528" w:rsidRDefault="005772CB" w:rsidP="00EB3551">
      <w:pPr>
        <w:pStyle w:val="Ttulo"/>
        <w:widowControl w:val="0"/>
        <w:tabs>
          <w:tab w:val="left" w:pos="993"/>
        </w:tabs>
        <w:ind w:left="1134"/>
        <w:jc w:val="both"/>
        <w:rPr>
          <w:rFonts w:ascii="Verdana" w:hAnsi="Verdana"/>
          <w:b/>
          <w:bCs/>
          <w:sz w:val="18"/>
        </w:rPr>
      </w:pPr>
    </w:p>
    <w:p w14:paraId="6F9F24FC" w14:textId="75F0C4CC" w:rsidR="005772CB" w:rsidRPr="00644528" w:rsidRDefault="005772CB" w:rsidP="00EB3551">
      <w:pPr>
        <w:widowControl w:val="0"/>
        <w:ind w:left="1134"/>
        <w:jc w:val="both"/>
        <w:rPr>
          <w:sz w:val="18"/>
        </w:rPr>
      </w:pPr>
      <w:r w:rsidRPr="00644528">
        <w:rPr>
          <w:sz w:val="18"/>
        </w:rPr>
        <w:t>Las propuestas podrán ser retiradas mediante solicitud escrita firmada por el proponente, hasta antes de la conclusión del plazo de presentación de propuestas.</w:t>
      </w:r>
    </w:p>
    <w:p w14:paraId="5CE85736" w14:textId="77777777" w:rsidR="002511A8" w:rsidRPr="00644528" w:rsidRDefault="002511A8" w:rsidP="00EB3551">
      <w:pPr>
        <w:widowControl w:val="0"/>
        <w:ind w:left="1134" w:firstLine="567"/>
        <w:jc w:val="both"/>
        <w:rPr>
          <w:sz w:val="18"/>
        </w:rPr>
      </w:pPr>
    </w:p>
    <w:p w14:paraId="03E2A930" w14:textId="72F28514" w:rsidR="005772CB" w:rsidRPr="00644528" w:rsidRDefault="005772CB" w:rsidP="00EB3551">
      <w:pPr>
        <w:widowControl w:val="0"/>
        <w:ind w:left="1134"/>
        <w:jc w:val="both"/>
        <w:rPr>
          <w:sz w:val="18"/>
        </w:rPr>
      </w:pPr>
      <w:r w:rsidRPr="00644528">
        <w:rPr>
          <w:sz w:val="18"/>
        </w:rPr>
        <w:t>La devolución de la propuesta cerrada se realizará bajo constancia escrita.</w:t>
      </w:r>
    </w:p>
    <w:p w14:paraId="21F3B04D" w14:textId="77777777" w:rsidR="002511A8" w:rsidRPr="00644528" w:rsidRDefault="002511A8" w:rsidP="00EB3551">
      <w:pPr>
        <w:widowControl w:val="0"/>
        <w:ind w:left="1134"/>
        <w:jc w:val="both"/>
        <w:rPr>
          <w:rFonts w:eastAsiaTheme="majorEastAsia" w:cstheme="majorBidi"/>
          <w:b/>
          <w:bCs/>
          <w:spacing w:val="-10"/>
          <w:kern w:val="28"/>
          <w:sz w:val="18"/>
          <w:szCs w:val="56"/>
        </w:rPr>
      </w:pPr>
    </w:p>
    <w:p w14:paraId="627E6AD7" w14:textId="4B292768" w:rsidR="005772CB" w:rsidRDefault="005772CB" w:rsidP="00EB3551">
      <w:pPr>
        <w:widowControl w:val="0"/>
        <w:ind w:left="1134"/>
        <w:jc w:val="both"/>
        <w:rPr>
          <w:sz w:val="18"/>
        </w:rPr>
      </w:pPr>
      <w:r w:rsidRPr="00644528">
        <w:rPr>
          <w:sz w:val="18"/>
        </w:rPr>
        <w:t>Vencidos los plazos citados, las propuestas no podrán ser retiradas, modificadas o alteradas de manera alguna.</w:t>
      </w:r>
      <w:r w:rsidR="002511A8" w:rsidRPr="00644528">
        <w:rPr>
          <w:sz w:val="18"/>
        </w:rPr>
        <w:t xml:space="preserve"> </w:t>
      </w:r>
    </w:p>
    <w:p w14:paraId="1A90D29C" w14:textId="77777777" w:rsidR="006C5A91" w:rsidRPr="00644528" w:rsidRDefault="006C5A91" w:rsidP="009146A8">
      <w:pPr>
        <w:widowControl w:val="0"/>
        <w:ind w:left="567"/>
        <w:jc w:val="both"/>
        <w:rPr>
          <w:sz w:val="18"/>
        </w:rPr>
      </w:pPr>
    </w:p>
    <w:p w14:paraId="2E8FD513" w14:textId="77777777" w:rsidR="00ED1548" w:rsidRPr="00E400DC" w:rsidRDefault="00ED1548" w:rsidP="00823DC3">
      <w:pPr>
        <w:pStyle w:val="Ttulo"/>
        <w:widowControl w:val="0"/>
        <w:numPr>
          <w:ilvl w:val="0"/>
          <w:numId w:val="12"/>
        </w:numPr>
        <w:spacing w:after="60"/>
        <w:ind w:left="567" w:hanging="567"/>
        <w:contextualSpacing w:val="0"/>
        <w:jc w:val="both"/>
        <w:outlineLvl w:val="0"/>
        <w:rPr>
          <w:rFonts w:ascii="Verdana" w:hAnsi="Verdana"/>
          <w:b/>
          <w:sz w:val="18"/>
          <w:szCs w:val="18"/>
        </w:rPr>
      </w:pPr>
      <w:bookmarkStart w:id="9" w:name="_Toc517890944"/>
      <w:r w:rsidRPr="00E400DC">
        <w:rPr>
          <w:rFonts w:ascii="Verdana" w:hAnsi="Verdana"/>
          <w:b/>
          <w:sz w:val="18"/>
          <w:szCs w:val="18"/>
        </w:rPr>
        <w:t>APERTURA DE PROPUESTAS</w:t>
      </w:r>
      <w:bookmarkEnd w:id="9"/>
    </w:p>
    <w:p w14:paraId="54536F67" w14:textId="77777777" w:rsidR="00BA265F" w:rsidRPr="00E400DC" w:rsidRDefault="00BA265F" w:rsidP="009146A8">
      <w:pPr>
        <w:widowControl w:val="0"/>
        <w:ind w:left="567"/>
        <w:jc w:val="both"/>
        <w:rPr>
          <w:rFonts w:cs="Arial"/>
          <w:sz w:val="18"/>
          <w:szCs w:val="18"/>
        </w:rPr>
      </w:pPr>
    </w:p>
    <w:p w14:paraId="23B7D112" w14:textId="33F4B5D3" w:rsidR="0033693F" w:rsidRPr="00E400DC" w:rsidRDefault="007F5639" w:rsidP="00EB3551">
      <w:pPr>
        <w:widowControl w:val="0"/>
        <w:ind w:left="1134" w:hanging="567"/>
        <w:jc w:val="both"/>
        <w:rPr>
          <w:rFonts w:cs="Arial"/>
          <w:sz w:val="18"/>
          <w:szCs w:val="18"/>
        </w:rPr>
      </w:pPr>
      <w:r w:rsidRPr="00E400DC">
        <w:rPr>
          <w:rFonts w:cs="Arial"/>
          <w:b/>
          <w:sz w:val="18"/>
          <w:szCs w:val="18"/>
        </w:rPr>
        <w:t>14.1</w:t>
      </w:r>
      <w:r w:rsidRPr="00E400DC">
        <w:rPr>
          <w:rFonts w:cs="Arial"/>
          <w:sz w:val="18"/>
          <w:szCs w:val="18"/>
        </w:rPr>
        <w:t xml:space="preserve"> </w:t>
      </w:r>
      <w:r w:rsidR="00ED1548" w:rsidRPr="00E400DC">
        <w:rPr>
          <w:rFonts w:cs="Arial"/>
          <w:sz w:val="18"/>
          <w:szCs w:val="18"/>
        </w:rPr>
        <w:t xml:space="preserve">Inmediatamente después del cierre del plazo de presentación de propuestas, </w:t>
      </w:r>
      <w:r w:rsidR="00EE64EA" w:rsidRPr="00E400DC">
        <w:rPr>
          <w:rFonts w:cs="Arial"/>
          <w:sz w:val="18"/>
          <w:szCs w:val="18"/>
        </w:rPr>
        <w:t xml:space="preserve">la </w:t>
      </w:r>
      <w:r w:rsidR="00AF0421">
        <w:rPr>
          <w:rFonts w:cs="Arial"/>
          <w:sz w:val="18"/>
          <w:szCs w:val="18"/>
        </w:rPr>
        <w:t>Comisión</w:t>
      </w:r>
      <w:r w:rsidR="003B6F55">
        <w:rPr>
          <w:rFonts w:cs="Arial"/>
          <w:sz w:val="18"/>
          <w:szCs w:val="18"/>
        </w:rPr>
        <w:t xml:space="preserve"> </w:t>
      </w:r>
      <w:r w:rsidR="00AF0421">
        <w:rPr>
          <w:rFonts w:cs="Arial"/>
          <w:sz w:val="18"/>
          <w:szCs w:val="18"/>
        </w:rPr>
        <w:t>de Evaluación y Calificación</w:t>
      </w:r>
      <w:r w:rsidR="00ED1548" w:rsidRPr="00E400DC">
        <w:rPr>
          <w:rFonts w:cs="Arial"/>
          <w:sz w:val="18"/>
          <w:szCs w:val="18"/>
        </w:rPr>
        <w:t xml:space="preserve"> procederá a la apertura de las propuestas, en la fecha, hora y lu</w:t>
      </w:r>
      <w:r w:rsidR="0033693F" w:rsidRPr="00E400DC">
        <w:rPr>
          <w:rFonts w:cs="Arial"/>
          <w:sz w:val="18"/>
          <w:szCs w:val="18"/>
        </w:rPr>
        <w:t xml:space="preserve">gar señalados en la </w:t>
      </w:r>
      <w:r w:rsidR="000D21E0" w:rsidRPr="00E400DC">
        <w:rPr>
          <w:rFonts w:cs="Arial"/>
          <w:sz w:val="18"/>
          <w:szCs w:val="18"/>
        </w:rPr>
        <w:t>convocatoria donde</w:t>
      </w:r>
      <w:r w:rsidR="00ED1548" w:rsidRPr="00E400DC">
        <w:rPr>
          <w:rFonts w:cs="Arial"/>
          <w:sz w:val="18"/>
          <w:szCs w:val="18"/>
        </w:rPr>
        <w:t xml:space="preserve"> se dará lectura </w:t>
      </w:r>
      <w:r w:rsidR="0033693F" w:rsidRPr="00E400DC">
        <w:rPr>
          <w:rFonts w:cs="Arial"/>
          <w:sz w:val="18"/>
          <w:szCs w:val="18"/>
        </w:rPr>
        <w:t>de la información sobre el objeto de la contratación, y se verificará los documentos presentado</w:t>
      </w:r>
      <w:r w:rsidR="00693228" w:rsidRPr="00E400DC">
        <w:rPr>
          <w:rFonts w:cs="Arial"/>
          <w:sz w:val="18"/>
          <w:szCs w:val="18"/>
        </w:rPr>
        <w:t>s</w:t>
      </w:r>
      <w:r w:rsidR="0033693F" w:rsidRPr="00E400DC">
        <w:rPr>
          <w:rFonts w:cs="Arial"/>
          <w:sz w:val="18"/>
          <w:szCs w:val="18"/>
        </w:rPr>
        <w:t xml:space="preserve"> por los proponentes, aplicando la metodología PRESENTO/NO PRESENTÓ, utilizando el Formulario V-1</w:t>
      </w:r>
      <w:r w:rsidR="00E409D1">
        <w:rPr>
          <w:rFonts w:cs="Arial"/>
          <w:color w:val="0000FF"/>
          <w:sz w:val="18"/>
          <w:szCs w:val="18"/>
        </w:rPr>
        <w:t xml:space="preserve"> </w:t>
      </w:r>
      <w:r w:rsidR="00E409D1" w:rsidRPr="00CE7CC1">
        <w:rPr>
          <w:rFonts w:cs="Arial"/>
          <w:sz w:val="18"/>
          <w:szCs w:val="18"/>
        </w:rPr>
        <w:t>correspondiente.</w:t>
      </w:r>
    </w:p>
    <w:p w14:paraId="18427281" w14:textId="77777777" w:rsidR="00ED1548" w:rsidRPr="00E400DC" w:rsidRDefault="00ED1548" w:rsidP="009146A8">
      <w:pPr>
        <w:widowControl w:val="0"/>
        <w:jc w:val="both"/>
        <w:rPr>
          <w:rFonts w:cs="Arial"/>
          <w:sz w:val="18"/>
          <w:szCs w:val="18"/>
        </w:rPr>
      </w:pPr>
      <w:r w:rsidRPr="00E400DC">
        <w:rPr>
          <w:rFonts w:cs="Arial"/>
          <w:sz w:val="18"/>
          <w:szCs w:val="18"/>
        </w:rPr>
        <w:tab/>
      </w:r>
    </w:p>
    <w:p w14:paraId="482F8585" w14:textId="5E8F45A3" w:rsidR="00ED1548" w:rsidRPr="00E400DC" w:rsidRDefault="00ED1548" w:rsidP="00EB3551">
      <w:pPr>
        <w:widowControl w:val="0"/>
        <w:ind w:left="1134"/>
        <w:jc w:val="both"/>
        <w:rPr>
          <w:rFonts w:cs="Arial"/>
          <w:sz w:val="18"/>
          <w:szCs w:val="18"/>
        </w:rPr>
      </w:pPr>
      <w:r w:rsidRPr="00E400DC">
        <w:rPr>
          <w:rFonts w:cs="Arial"/>
          <w:sz w:val="18"/>
          <w:szCs w:val="18"/>
        </w:rPr>
        <w:t>El Acto de Apertura será continuo y sin interrupción, donde se permitirá la presencia de los proponentes o sus representantes, así como los representantes de la s</w:t>
      </w:r>
      <w:r w:rsidR="007F5639" w:rsidRPr="00E400DC">
        <w:rPr>
          <w:rFonts w:cs="Arial"/>
          <w:sz w:val="18"/>
          <w:szCs w:val="18"/>
        </w:rPr>
        <w:t xml:space="preserve">ociedad que quieran participar, </w:t>
      </w:r>
      <w:r w:rsidR="007F5639" w:rsidRPr="00E400DC">
        <w:rPr>
          <w:sz w:val="18"/>
          <w:szCs w:val="18"/>
        </w:rPr>
        <w:t>de manera presencial o virtual según las direcciones (links) establecido en la convocatoria.</w:t>
      </w:r>
    </w:p>
    <w:p w14:paraId="6222242B" w14:textId="5280CB02" w:rsidR="00ED1548" w:rsidRPr="00E400DC" w:rsidRDefault="00ED1548" w:rsidP="00EB3551">
      <w:pPr>
        <w:widowControl w:val="0"/>
        <w:ind w:left="1134"/>
        <w:jc w:val="both"/>
        <w:rPr>
          <w:rFonts w:cs="Arial"/>
          <w:sz w:val="18"/>
          <w:szCs w:val="18"/>
        </w:rPr>
      </w:pPr>
    </w:p>
    <w:p w14:paraId="52D27231" w14:textId="036640B8" w:rsidR="00ED1548" w:rsidRPr="00E400DC" w:rsidRDefault="00ED1548" w:rsidP="00EB3551">
      <w:pPr>
        <w:widowControl w:val="0"/>
        <w:ind w:left="1134"/>
        <w:jc w:val="both"/>
        <w:rPr>
          <w:rFonts w:cs="Arial"/>
          <w:sz w:val="18"/>
          <w:szCs w:val="18"/>
        </w:rPr>
      </w:pPr>
      <w:r w:rsidRPr="00E400DC">
        <w:rPr>
          <w:rFonts w:cs="Arial"/>
          <w:sz w:val="18"/>
          <w:szCs w:val="18"/>
        </w:rPr>
        <w:t xml:space="preserve">El acto se efectuará así se hubiese recibido una sola propuesta. En caso de no existir </w:t>
      </w:r>
      <w:r w:rsidR="00EE64EA" w:rsidRPr="00E400DC">
        <w:rPr>
          <w:rFonts w:cs="Arial"/>
          <w:sz w:val="18"/>
          <w:szCs w:val="18"/>
        </w:rPr>
        <w:t xml:space="preserve">propuesta la </w:t>
      </w:r>
      <w:r w:rsidR="003B6F55">
        <w:rPr>
          <w:rFonts w:cs="Arial"/>
          <w:sz w:val="18"/>
          <w:szCs w:val="18"/>
        </w:rPr>
        <w:t>Comisión de Evaluación y Calificación</w:t>
      </w:r>
      <w:r w:rsidRPr="00E400DC">
        <w:rPr>
          <w:rFonts w:cs="Arial"/>
          <w:sz w:val="18"/>
          <w:szCs w:val="18"/>
        </w:rPr>
        <w:t xml:space="preserve">, suspenderá el acto y recomendará al RCD, que la convocatoria sea </w:t>
      </w:r>
      <w:r w:rsidR="005B424E">
        <w:rPr>
          <w:rFonts w:cs="Arial"/>
          <w:sz w:val="18"/>
          <w:szCs w:val="18"/>
        </w:rPr>
        <w:t>D</w:t>
      </w:r>
      <w:r w:rsidRPr="00E400DC">
        <w:rPr>
          <w:rFonts w:cs="Arial"/>
          <w:sz w:val="18"/>
          <w:szCs w:val="18"/>
        </w:rPr>
        <w:t xml:space="preserve">eclarada </w:t>
      </w:r>
      <w:r w:rsidR="005B424E">
        <w:rPr>
          <w:rFonts w:cs="Arial"/>
          <w:sz w:val="18"/>
          <w:szCs w:val="18"/>
        </w:rPr>
        <w:t>D</w:t>
      </w:r>
      <w:r w:rsidRPr="00E400DC">
        <w:rPr>
          <w:rFonts w:cs="Arial"/>
          <w:sz w:val="18"/>
          <w:szCs w:val="18"/>
        </w:rPr>
        <w:t>esierta.</w:t>
      </w:r>
    </w:p>
    <w:p w14:paraId="6F599D92" w14:textId="7FCEC411" w:rsidR="007F5639" w:rsidRPr="00E400DC" w:rsidRDefault="007F5639" w:rsidP="009146A8">
      <w:pPr>
        <w:widowControl w:val="0"/>
        <w:ind w:left="567"/>
        <w:jc w:val="both"/>
        <w:rPr>
          <w:rFonts w:cs="Arial"/>
          <w:sz w:val="18"/>
          <w:szCs w:val="18"/>
        </w:rPr>
      </w:pPr>
    </w:p>
    <w:p w14:paraId="5CD33579" w14:textId="737D9D01" w:rsidR="007F5639" w:rsidRPr="00E400DC" w:rsidRDefault="007F5639" w:rsidP="009146A8">
      <w:pPr>
        <w:widowControl w:val="0"/>
        <w:ind w:left="567"/>
        <w:jc w:val="both"/>
        <w:rPr>
          <w:rFonts w:cs="Arial"/>
          <w:b/>
          <w:sz w:val="18"/>
          <w:szCs w:val="18"/>
        </w:rPr>
      </w:pPr>
      <w:r w:rsidRPr="00E400DC">
        <w:rPr>
          <w:rFonts w:cs="Arial"/>
          <w:b/>
          <w:sz w:val="18"/>
          <w:szCs w:val="18"/>
        </w:rPr>
        <w:t>14.2</w:t>
      </w:r>
      <w:r w:rsidR="0067260E" w:rsidRPr="00E400DC">
        <w:rPr>
          <w:rFonts w:cs="Arial"/>
          <w:b/>
          <w:sz w:val="18"/>
          <w:szCs w:val="18"/>
        </w:rPr>
        <w:t xml:space="preserve"> </w:t>
      </w:r>
      <w:r w:rsidRPr="00E400DC">
        <w:rPr>
          <w:rFonts w:cs="Arial"/>
          <w:sz w:val="18"/>
          <w:szCs w:val="18"/>
          <w:lang w:val="es-BO"/>
        </w:rPr>
        <w:t>El Acto de Apertura comprenderá</w:t>
      </w:r>
      <w:r w:rsidRPr="00E400DC">
        <w:rPr>
          <w:rFonts w:cs="Arial"/>
          <w:b/>
          <w:sz w:val="18"/>
          <w:szCs w:val="18"/>
          <w:lang w:val="es-BO"/>
        </w:rPr>
        <w:t>:</w:t>
      </w:r>
    </w:p>
    <w:p w14:paraId="58795212" w14:textId="3998F7D0" w:rsidR="001810C9" w:rsidRPr="00E400DC" w:rsidRDefault="001810C9" w:rsidP="009146A8">
      <w:pPr>
        <w:widowControl w:val="0"/>
        <w:jc w:val="both"/>
        <w:rPr>
          <w:bCs/>
          <w:sz w:val="18"/>
        </w:rPr>
      </w:pPr>
    </w:p>
    <w:p w14:paraId="3C50C0E9" w14:textId="77777777" w:rsidR="007F5639" w:rsidRPr="00E400DC" w:rsidRDefault="007F5639" w:rsidP="00823DC3">
      <w:pPr>
        <w:pStyle w:val="Prrafodelista"/>
        <w:widowControl w:val="0"/>
        <w:numPr>
          <w:ilvl w:val="0"/>
          <w:numId w:val="23"/>
        </w:numPr>
        <w:ind w:left="1429"/>
        <w:jc w:val="both"/>
        <w:rPr>
          <w:rFonts w:ascii="Verdana" w:hAnsi="Verdana"/>
          <w:bCs/>
          <w:sz w:val="18"/>
        </w:rPr>
      </w:pPr>
      <w:r w:rsidRPr="00E400DC">
        <w:rPr>
          <w:rFonts w:ascii="Verdana" w:hAnsi="Verdana"/>
          <w:bCs/>
          <w:sz w:val="18"/>
        </w:rPr>
        <w:t>Lectura de la información sobre el objeto de la contratación, las publicaciones realizadas y la nómina de las propuestas físicas presentadas y rechazadas, según el Acta de Recepción.</w:t>
      </w:r>
    </w:p>
    <w:p w14:paraId="010584A3" w14:textId="77777777" w:rsidR="007F5639" w:rsidRPr="00E400DC" w:rsidRDefault="007F5639" w:rsidP="005B424E">
      <w:pPr>
        <w:pStyle w:val="Prrafodelista"/>
        <w:widowControl w:val="0"/>
        <w:ind w:left="1429"/>
        <w:jc w:val="both"/>
        <w:rPr>
          <w:rFonts w:ascii="Verdana" w:hAnsi="Verdana"/>
          <w:bCs/>
          <w:sz w:val="18"/>
        </w:rPr>
      </w:pPr>
    </w:p>
    <w:p w14:paraId="4BBE1A76" w14:textId="5CD1EF72" w:rsidR="007F5639" w:rsidRPr="00E400DC" w:rsidRDefault="007F5639" w:rsidP="00823DC3">
      <w:pPr>
        <w:pStyle w:val="Prrafodelista"/>
        <w:widowControl w:val="0"/>
        <w:numPr>
          <w:ilvl w:val="0"/>
          <w:numId w:val="23"/>
        </w:numPr>
        <w:ind w:left="1429"/>
        <w:jc w:val="both"/>
        <w:rPr>
          <w:rFonts w:ascii="Verdana" w:hAnsi="Verdana"/>
          <w:sz w:val="18"/>
        </w:rPr>
      </w:pPr>
      <w:r w:rsidRPr="00E400DC">
        <w:rPr>
          <w:rFonts w:ascii="Verdana" w:hAnsi="Verdana"/>
          <w:sz w:val="18"/>
        </w:rPr>
        <w:t xml:space="preserve">Apertura de todas las propuestas físicas recibidas dentro del plazo, </w:t>
      </w:r>
      <w:r w:rsidRPr="00E400DC">
        <w:rPr>
          <w:rFonts w:ascii="Verdana" w:hAnsi="Verdana"/>
          <w:bCs/>
          <w:sz w:val="18"/>
        </w:rPr>
        <w:t>para</w:t>
      </w:r>
      <w:r w:rsidRPr="00E400DC">
        <w:rPr>
          <w:rFonts w:ascii="Verdana" w:hAnsi="Verdana"/>
          <w:sz w:val="18"/>
        </w:rPr>
        <w:t xml:space="preserve"> su registro en el Acta de Apertura.</w:t>
      </w:r>
    </w:p>
    <w:p w14:paraId="5709F204" w14:textId="77777777" w:rsidR="007F5639" w:rsidRPr="00E400DC" w:rsidRDefault="007F5639" w:rsidP="005B424E">
      <w:pPr>
        <w:pStyle w:val="Prrafodelista"/>
        <w:widowControl w:val="0"/>
        <w:ind w:left="429"/>
        <w:rPr>
          <w:rFonts w:ascii="Verdana" w:hAnsi="Verdana"/>
          <w:sz w:val="18"/>
        </w:rPr>
      </w:pPr>
    </w:p>
    <w:p w14:paraId="054CE6FB" w14:textId="77777777" w:rsidR="007F5639" w:rsidRPr="00E400DC" w:rsidRDefault="007F5639" w:rsidP="00823DC3">
      <w:pPr>
        <w:pStyle w:val="Prrafodelista"/>
        <w:widowControl w:val="0"/>
        <w:numPr>
          <w:ilvl w:val="0"/>
          <w:numId w:val="23"/>
        </w:numPr>
        <w:ind w:left="1429"/>
        <w:jc w:val="both"/>
        <w:rPr>
          <w:rFonts w:ascii="Verdana" w:hAnsi="Verdana"/>
          <w:sz w:val="18"/>
        </w:rPr>
      </w:pPr>
      <w:r w:rsidRPr="00E400DC">
        <w:rPr>
          <w:rFonts w:ascii="Verdana" w:hAnsi="Verdana"/>
          <w:sz w:val="18"/>
        </w:rPr>
        <w:t>Verificación de los documentos presentados por los proponentes, aplicando la metodología PRESENTÓ/NO PRESENTÓ, del Formulario V-1 correspondiente.</w:t>
      </w:r>
    </w:p>
    <w:p w14:paraId="7245CE2C" w14:textId="77777777" w:rsidR="007F5639" w:rsidRPr="00E400DC" w:rsidRDefault="007F5639" w:rsidP="005B424E">
      <w:pPr>
        <w:pStyle w:val="Prrafodelista"/>
        <w:widowControl w:val="0"/>
        <w:ind w:left="429"/>
        <w:rPr>
          <w:rFonts w:ascii="Verdana" w:hAnsi="Verdana"/>
          <w:sz w:val="18"/>
        </w:rPr>
      </w:pPr>
    </w:p>
    <w:p w14:paraId="433A701C" w14:textId="02608EC8" w:rsidR="007F5639" w:rsidRPr="00E400DC" w:rsidRDefault="007F5639" w:rsidP="005B424E">
      <w:pPr>
        <w:pStyle w:val="Prrafodelista"/>
        <w:widowControl w:val="0"/>
        <w:ind w:left="1429"/>
        <w:jc w:val="both"/>
        <w:rPr>
          <w:rFonts w:ascii="Verdana" w:hAnsi="Verdana"/>
          <w:bCs/>
          <w:sz w:val="18"/>
        </w:rPr>
      </w:pPr>
      <w:r w:rsidRPr="00E400DC">
        <w:rPr>
          <w:rFonts w:ascii="Verdana" w:hAnsi="Verdana"/>
          <w:bCs/>
          <w:sz w:val="18"/>
        </w:rPr>
        <w:t>Cuando no se ubique algún formulario o documento requerido en el presente D</w:t>
      </w:r>
      <w:r w:rsidR="00A45106">
        <w:rPr>
          <w:rFonts w:ascii="Verdana" w:hAnsi="Verdana"/>
          <w:bCs/>
          <w:sz w:val="18"/>
        </w:rPr>
        <w:t>CD</w:t>
      </w:r>
      <w:r w:rsidRPr="00E400DC">
        <w:rPr>
          <w:rFonts w:ascii="Verdana" w:hAnsi="Verdana"/>
          <w:bCs/>
          <w:sz w:val="18"/>
        </w:rPr>
        <w:t xml:space="preserve">, la </w:t>
      </w:r>
      <w:r w:rsidR="003B6F55">
        <w:rPr>
          <w:rFonts w:ascii="Verdana" w:hAnsi="Verdana"/>
          <w:bCs/>
          <w:sz w:val="18"/>
        </w:rPr>
        <w:t>Comisión de Evaluación y Calificación</w:t>
      </w:r>
      <w:r w:rsidRPr="00E400DC">
        <w:rPr>
          <w:rFonts w:ascii="Verdana" w:hAnsi="Verdana"/>
          <w:bCs/>
          <w:sz w:val="18"/>
        </w:rPr>
        <w:t xml:space="preserve"> podrá solicitar al representante del proponente, señalar el lugar que dicho documento o informaci</w:t>
      </w:r>
      <w:r w:rsidR="009146A8" w:rsidRPr="00E400DC">
        <w:rPr>
          <w:rFonts w:ascii="Verdana" w:hAnsi="Verdana"/>
          <w:bCs/>
          <w:sz w:val="18"/>
        </w:rPr>
        <w:t>ón ocupa en la propuesta física</w:t>
      </w:r>
      <w:r w:rsidRPr="00E400DC">
        <w:rPr>
          <w:rFonts w:ascii="Verdana" w:hAnsi="Verdana"/>
          <w:bCs/>
          <w:sz w:val="18"/>
        </w:rPr>
        <w:t>, caso contrario aceptar la falta del mismo, sin poder incluirlo. En ausencia del proponente o su representante, se registrará tal hecho en el Acta de Apertura.</w:t>
      </w:r>
    </w:p>
    <w:p w14:paraId="33EBB425" w14:textId="77777777" w:rsidR="007F5639" w:rsidRPr="00E400DC" w:rsidRDefault="007F5639" w:rsidP="005B424E">
      <w:pPr>
        <w:pStyle w:val="Prrafodelista"/>
        <w:widowControl w:val="0"/>
        <w:ind w:left="1429"/>
        <w:jc w:val="both"/>
        <w:rPr>
          <w:rFonts w:ascii="Verdana" w:hAnsi="Verdana"/>
          <w:bCs/>
          <w:sz w:val="18"/>
        </w:rPr>
      </w:pPr>
    </w:p>
    <w:p w14:paraId="67C3C69B" w14:textId="21F0736A" w:rsidR="007F5639" w:rsidRPr="00E400DC" w:rsidRDefault="007F5639" w:rsidP="00823DC3">
      <w:pPr>
        <w:pStyle w:val="Prrafodelista"/>
        <w:widowControl w:val="0"/>
        <w:numPr>
          <w:ilvl w:val="0"/>
          <w:numId w:val="23"/>
        </w:numPr>
        <w:ind w:left="1429"/>
        <w:jc w:val="both"/>
        <w:rPr>
          <w:rFonts w:ascii="Verdana" w:hAnsi="Verdana"/>
          <w:bCs/>
          <w:sz w:val="18"/>
        </w:rPr>
      </w:pPr>
      <w:r w:rsidRPr="00E400DC">
        <w:rPr>
          <w:rFonts w:ascii="Verdana" w:hAnsi="Verdana"/>
          <w:bCs/>
          <w:sz w:val="18"/>
        </w:rPr>
        <w:t xml:space="preserve">Elaboración del Acta de Apertura, </w:t>
      </w:r>
      <w:r w:rsidR="0067260E" w:rsidRPr="00E400DC">
        <w:rPr>
          <w:rFonts w:ascii="Verdana" w:hAnsi="Verdana"/>
          <w:bCs/>
          <w:sz w:val="18"/>
        </w:rPr>
        <w:t xml:space="preserve">misma </w:t>
      </w:r>
      <w:r w:rsidRPr="00E400DC">
        <w:rPr>
          <w:rFonts w:ascii="Verdana" w:hAnsi="Verdana"/>
          <w:bCs/>
          <w:sz w:val="18"/>
        </w:rPr>
        <w:t xml:space="preserve">que deberá ser suscrita por todos los integrantes de la </w:t>
      </w:r>
      <w:r w:rsidR="003B6F55">
        <w:rPr>
          <w:rFonts w:ascii="Verdana" w:hAnsi="Verdana"/>
          <w:bCs/>
          <w:sz w:val="18"/>
        </w:rPr>
        <w:t>Comisión de Evaluación y Calificación</w:t>
      </w:r>
      <w:r w:rsidRPr="00E400DC">
        <w:rPr>
          <w:rFonts w:ascii="Verdana" w:hAnsi="Verdana"/>
          <w:bCs/>
          <w:sz w:val="18"/>
        </w:rPr>
        <w:t xml:space="preserve"> y por los representantes de los proponentes asistentes que deseen hacerlo.</w:t>
      </w:r>
    </w:p>
    <w:p w14:paraId="5CA70465" w14:textId="77777777" w:rsidR="007F5639" w:rsidRPr="00E400DC" w:rsidRDefault="007F5639" w:rsidP="005B424E">
      <w:pPr>
        <w:pStyle w:val="Prrafodelista"/>
        <w:widowControl w:val="0"/>
        <w:ind w:left="1429"/>
        <w:jc w:val="both"/>
        <w:rPr>
          <w:rFonts w:ascii="Verdana" w:hAnsi="Verdana"/>
          <w:b/>
          <w:bCs/>
          <w:sz w:val="18"/>
        </w:rPr>
      </w:pPr>
    </w:p>
    <w:p w14:paraId="0E60799A" w14:textId="77777777" w:rsidR="007F5639" w:rsidRPr="00E400DC" w:rsidRDefault="007F5639" w:rsidP="005B424E">
      <w:pPr>
        <w:pStyle w:val="Prrafodelista"/>
        <w:widowControl w:val="0"/>
        <w:ind w:left="1429"/>
        <w:jc w:val="both"/>
        <w:rPr>
          <w:rFonts w:ascii="Verdana" w:hAnsi="Verdana"/>
          <w:bCs/>
          <w:sz w:val="18"/>
        </w:rPr>
      </w:pPr>
      <w:r w:rsidRPr="00E400DC">
        <w:rPr>
          <w:rFonts w:ascii="Verdana" w:hAnsi="Verdana"/>
          <w:bCs/>
          <w:sz w:val="18"/>
        </w:rPr>
        <w:t>Los proponentes que tengan observaciones deberán hacer constar las mismas en el acta.</w:t>
      </w:r>
    </w:p>
    <w:p w14:paraId="59365A51" w14:textId="3FB6CDED" w:rsidR="007F5639" w:rsidRPr="00E400DC" w:rsidRDefault="007F5639" w:rsidP="009146A8">
      <w:pPr>
        <w:widowControl w:val="0"/>
        <w:jc w:val="both"/>
        <w:rPr>
          <w:bCs/>
          <w:sz w:val="18"/>
        </w:rPr>
      </w:pPr>
    </w:p>
    <w:p w14:paraId="4CCF7D69" w14:textId="1E34F459" w:rsidR="005B424E" w:rsidRDefault="0067260E" w:rsidP="00EB3551">
      <w:pPr>
        <w:widowControl w:val="0"/>
        <w:ind w:left="1134" w:hanging="567"/>
        <w:jc w:val="both"/>
        <w:rPr>
          <w:bCs/>
          <w:sz w:val="18"/>
        </w:rPr>
      </w:pPr>
      <w:r w:rsidRPr="00E400DC">
        <w:rPr>
          <w:b/>
          <w:bCs/>
          <w:sz w:val="18"/>
        </w:rPr>
        <w:t>14.3</w:t>
      </w:r>
      <w:r w:rsidRPr="00E400DC">
        <w:rPr>
          <w:bCs/>
          <w:sz w:val="18"/>
        </w:rPr>
        <w:t xml:space="preserve"> </w:t>
      </w:r>
      <w:r w:rsidR="001810C9" w:rsidRPr="00E400DC">
        <w:rPr>
          <w:bCs/>
          <w:sz w:val="18"/>
        </w:rPr>
        <w:t xml:space="preserve">Durante el Acto de Apertura de propuestas no se descalificará a ningún proponente, siendo esta una atribución de la </w:t>
      </w:r>
      <w:r w:rsidR="00AF0421">
        <w:rPr>
          <w:bCs/>
          <w:sz w:val="18"/>
        </w:rPr>
        <w:t>Comisión de Evaluación y Calificación</w:t>
      </w:r>
      <w:r w:rsidR="00D36E8D" w:rsidRPr="00E400DC">
        <w:rPr>
          <w:bCs/>
          <w:sz w:val="18"/>
        </w:rPr>
        <w:t xml:space="preserve">, </w:t>
      </w:r>
      <w:r w:rsidR="005B424E">
        <w:rPr>
          <w:bCs/>
          <w:sz w:val="18"/>
        </w:rPr>
        <w:t>en el proceso de evaluación.</w:t>
      </w:r>
    </w:p>
    <w:p w14:paraId="1682052E" w14:textId="77777777" w:rsidR="005B424E" w:rsidRDefault="005B424E" w:rsidP="005B424E">
      <w:pPr>
        <w:widowControl w:val="0"/>
        <w:ind w:left="567"/>
        <w:jc w:val="both"/>
        <w:rPr>
          <w:bCs/>
          <w:sz w:val="18"/>
        </w:rPr>
      </w:pPr>
    </w:p>
    <w:p w14:paraId="11199C17" w14:textId="01DDF4C5" w:rsidR="005B424E" w:rsidRDefault="00D36E8D" w:rsidP="00EB3551">
      <w:pPr>
        <w:widowControl w:val="0"/>
        <w:ind w:left="1134"/>
        <w:jc w:val="both"/>
        <w:rPr>
          <w:bCs/>
          <w:sz w:val="18"/>
        </w:rPr>
      </w:pPr>
      <w:r w:rsidRPr="00E400DC">
        <w:rPr>
          <w:bCs/>
          <w:sz w:val="18"/>
        </w:rPr>
        <w:t>L</w:t>
      </w:r>
      <w:r w:rsidR="001810C9" w:rsidRPr="00E400DC">
        <w:rPr>
          <w:bCs/>
          <w:sz w:val="18"/>
        </w:rPr>
        <w:t xml:space="preserve">a </w:t>
      </w:r>
      <w:r w:rsidR="003B6F55">
        <w:rPr>
          <w:bCs/>
          <w:sz w:val="18"/>
        </w:rPr>
        <w:t>Comisión de Evaluación y Calificación</w:t>
      </w:r>
      <w:r w:rsidRPr="00E400DC">
        <w:rPr>
          <w:bCs/>
          <w:sz w:val="18"/>
        </w:rPr>
        <w:t xml:space="preserve"> </w:t>
      </w:r>
      <w:r w:rsidR="001810C9" w:rsidRPr="00E400DC">
        <w:rPr>
          <w:bCs/>
          <w:sz w:val="18"/>
        </w:rPr>
        <w:t>y los asistentes deberán abstenerse de emitir criterios o juicios de valor sobre el contenido de las propuestas.</w:t>
      </w:r>
    </w:p>
    <w:p w14:paraId="3D7DA345" w14:textId="77777777" w:rsidR="005B424E" w:rsidRDefault="005B424E" w:rsidP="005B424E">
      <w:pPr>
        <w:widowControl w:val="0"/>
        <w:ind w:left="567"/>
        <w:jc w:val="both"/>
        <w:rPr>
          <w:rFonts w:cs="Arial"/>
          <w:sz w:val="18"/>
          <w:szCs w:val="18"/>
        </w:rPr>
      </w:pPr>
    </w:p>
    <w:p w14:paraId="2502D8C7" w14:textId="48D78BEB" w:rsidR="005B424E" w:rsidRDefault="005B424E" w:rsidP="00EB3551">
      <w:pPr>
        <w:widowControl w:val="0"/>
        <w:ind w:left="1134" w:hanging="567"/>
        <w:jc w:val="both"/>
        <w:rPr>
          <w:rFonts w:cs="Arial"/>
          <w:sz w:val="18"/>
          <w:szCs w:val="18"/>
        </w:rPr>
      </w:pPr>
      <w:r w:rsidRPr="005B424E">
        <w:rPr>
          <w:rFonts w:cs="Arial"/>
          <w:b/>
          <w:sz w:val="18"/>
          <w:szCs w:val="18"/>
        </w:rPr>
        <w:t>14.4</w:t>
      </w:r>
      <w:r>
        <w:rPr>
          <w:rFonts w:cs="Arial"/>
          <w:sz w:val="18"/>
          <w:szCs w:val="18"/>
        </w:rPr>
        <w:t xml:space="preserve"> Concluido el Acto de Apertura, la nómina de proponentes será remitida, por la </w:t>
      </w:r>
      <w:r w:rsidR="003B6F55">
        <w:rPr>
          <w:rFonts w:cs="Arial"/>
          <w:sz w:val="18"/>
          <w:szCs w:val="18"/>
        </w:rPr>
        <w:t>Comisión de Evaluación y Calificación</w:t>
      </w:r>
      <w:r>
        <w:rPr>
          <w:rFonts w:cs="Arial"/>
          <w:sz w:val="18"/>
          <w:szCs w:val="18"/>
        </w:rPr>
        <w:t xml:space="preserve"> al RCD en forma inmediata, para efectos de </w:t>
      </w:r>
      <w:r w:rsidR="00136794">
        <w:rPr>
          <w:rFonts w:cs="Arial"/>
          <w:sz w:val="18"/>
          <w:szCs w:val="18"/>
        </w:rPr>
        <w:t xml:space="preserve">una </w:t>
      </w:r>
      <w:r>
        <w:rPr>
          <w:rFonts w:cs="Arial"/>
          <w:sz w:val="18"/>
          <w:szCs w:val="18"/>
        </w:rPr>
        <w:t>eventual excusa.</w:t>
      </w:r>
    </w:p>
    <w:p w14:paraId="15D1F6F9" w14:textId="751D249D" w:rsidR="005B424E" w:rsidRDefault="005B424E" w:rsidP="009146A8">
      <w:pPr>
        <w:widowControl w:val="0"/>
        <w:ind w:left="567"/>
        <w:jc w:val="both"/>
        <w:rPr>
          <w:bCs/>
          <w:sz w:val="18"/>
        </w:rPr>
      </w:pPr>
    </w:p>
    <w:p w14:paraId="1A693CF5" w14:textId="7E54435A" w:rsidR="004C219A" w:rsidRPr="00E400DC" w:rsidRDefault="004C219A" w:rsidP="00823DC3">
      <w:pPr>
        <w:pStyle w:val="Prrafodelista"/>
        <w:widowControl w:val="0"/>
        <w:numPr>
          <w:ilvl w:val="0"/>
          <w:numId w:val="12"/>
        </w:numPr>
        <w:jc w:val="both"/>
        <w:outlineLvl w:val="0"/>
        <w:rPr>
          <w:b/>
          <w:bCs/>
          <w:sz w:val="18"/>
          <w:szCs w:val="18"/>
        </w:rPr>
      </w:pPr>
      <w:r w:rsidRPr="00E400DC">
        <w:rPr>
          <w:rFonts w:ascii="Verdana" w:hAnsi="Verdana"/>
          <w:b/>
          <w:bCs/>
          <w:sz w:val="18"/>
          <w:szCs w:val="18"/>
        </w:rPr>
        <w:t>EVALUACIÓN DE PROPUESTAS</w:t>
      </w:r>
      <w:bookmarkEnd w:id="6"/>
    </w:p>
    <w:p w14:paraId="52544E02" w14:textId="77777777" w:rsidR="004C219A" w:rsidRPr="00E400DC" w:rsidRDefault="004C219A" w:rsidP="009146A8">
      <w:pPr>
        <w:widowControl w:val="0"/>
        <w:jc w:val="both"/>
        <w:rPr>
          <w:rFonts w:cs="Tahoma"/>
          <w:sz w:val="18"/>
          <w:szCs w:val="18"/>
          <w:lang w:val="es-BO" w:eastAsia="en-US"/>
        </w:rPr>
      </w:pPr>
    </w:p>
    <w:p w14:paraId="114A82D7" w14:textId="77777777" w:rsidR="00EB3551" w:rsidRDefault="004C219A" w:rsidP="009146A8">
      <w:pPr>
        <w:widowControl w:val="0"/>
        <w:ind w:left="426"/>
        <w:jc w:val="both"/>
        <w:rPr>
          <w:rFonts w:cs="Tahoma"/>
          <w:sz w:val="18"/>
          <w:szCs w:val="18"/>
          <w:lang w:val="es-BO"/>
        </w:rPr>
      </w:pPr>
      <w:r w:rsidRPr="00E400DC">
        <w:rPr>
          <w:rFonts w:cs="Tahoma"/>
          <w:sz w:val="18"/>
          <w:szCs w:val="18"/>
          <w:lang w:val="es-BO"/>
        </w:rPr>
        <w:t xml:space="preserve">La entidad convocante, para la evaluación </w:t>
      </w:r>
      <w:r w:rsidR="00EB3551">
        <w:rPr>
          <w:rFonts w:cs="Tahoma"/>
          <w:sz w:val="18"/>
          <w:szCs w:val="18"/>
          <w:lang w:val="es-BO"/>
        </w:rPr>
        <w:t xml:space="preserve">se </w:t>
      </w:r>
      <w:r w:rsidRPr="00E400DC">
        <w:rPr>
          <w:rFonts w:cs="Tahoma"/>
          <w:sz w:val="18"/>
          <w:szCs w:val="18"/>
          <w:lang w:val="es-BO"/>
        </w:rPr>
        <w:t xml:space="preserve">aplicará </w:t>
      </w:r>
      <w:r w:rsidR="00DB5524" w:rsidRPr="00E400DC">
        <w:rPr>
          <w:rFonts w:cs="Tahoma"/>
          <w:sz w:val="18"/>
          <w:szCs w:val="18"/>
          <w:lang w:val="es-BO"/>
        </w:rPr>
        <w:t>el Método de Selección y Adjudicación</w:t>
      </w:r>
      <w:r w:rsidR="00EB3551">
        <w:rPr>
          <w:rFonts w:cs="Tahoma"/>
          <w:sz w:val="18"/>
          <w:szCs w:val="18"/>
          <w:lang w:val="es-BO"/>
        </w:rPr>
        <w:t>:</w:t>
      </w:r>
    </w:p>
    <w:p w14:paraId="3E7A49F8" w14:textId="77777777" w:rsidR="00EB3551" w:rsidRDefault="00EB3551" w:rsidP="009146A8">
      <w:pPr>
        <w:widowControl w:val="0"/>
        <w:ind w:left="426"/>
        <w:jc w:val="both"/>
        <w:rPr>
          <w:rFonts w:cs="Tahoma"/>
          <w:b/>
          <w:sz w:val="18"/>
          <w:szCs w:val="18"/>
          <w:lang w:val="es-BO"/>
        </w:rPr>
      </w:pPr>
    </w:p>
    <w:p w14:paraId="735DC3AB" w14:textId="6766538C" w:rsidR="004C219A" w:rsidRPr="00EB3551" w:rsidRDefault="00DB5524" w:rsidP="00020DF8">
      <w:pPr>
        <w:pStyle w:val="Prrafodelista"/>
        <w:widowControl w:val="0"/>
        <w:numPr>
          <w:ilvl w:val="0"/>
          <w:numId w:val="36"/>
        </w:numPr>
        <w:jc w:val="both"/>
        <w:rPr>
          <w:rFonts w:ascii="Verdana" w:hAnsi="Verdana" w:cs="Arial"/>
          <w:b/>
          <w:sz w:val="18"/>
          <w:szCs w:val="18"/>
        </w:rPr>
      </w:pPr>
      <w:r w:rsidRPr="00EB3551">
        <w:rPr>
          <w:rFonts w:ascii="Verdana" w:hAnsi="Verdana" w:cs="Arial"/>
          <w:b/>
          <w:sz w:val="18"/>
          <w:szCs w:val="18"/>
        </w:rPr>
        <w:t>Presupuesto</w:t>
      </w:r>
      <w:r w:rsidR="004C219A" w:rsidRPr="00EB3551">
        <w:rPr>
          <w:rFonts w:ascii="Verdana" w:hAnsi="Verdana" w:cs="Arial"/>
          <w:b/>
          <w:sz w:val="18"/>
          <w:szCs w:val="18"/>
        </w:rPr>
        <w:t xml:space="preserve"> Fijo</w:t>
      </w:r>
      <w:r w:rsidR="009146A8" w:rsidRPr="00EB3551">
        <w:rPr>
          <w:rFonts w:ascii="Verdana" w:hAnsi="Verdana" w:cs="Arial"/>
          <w:b/>
          <w:sz w:val="18"/>
          <w:szCs w:val="18"/>
        </w:rPr>
        <w:t>.</w:t>
      </w:r>
    </w:p>
    <w:p w14:paraId="6F287021" w14:textId="77777777" w:rsidR="004C219A" w:rsidRPr="00E400DC" w:rsidRDefault="004C219A" w:rsidP="009146A8">
      <w:pPr>
        <w:pStyle w:val="Ttulo10"/>
        <w:widowControl w:val="0"/>
        <w:spacing w:before="0" w:after="0"/>
        <w:ind w:left="708"/>
        <w:jc w:val="both"/>
        <w:rPr>
          <w:rFonts w:ascii="Verdana" w:hAnsi="Verdana"/>
          <w:b w:val="0"/>
          <w:color w:val="0000FF"/>
          <w:sz w:val="18"/>
          <w:szCs w:val="18"/>
          <w:lang w:val="es-BO"/>
        </w:rPr>
      </w:pPr>
    </w:p>
    <w:p w14:paraId="7D628950" w14:textId="656F1E2D" w:rsidR="004C219A" w:rsidRDefault="004C219A" w:rsidP="00823DC3">
      <w:pPr>
        <w:pStyle w:val="Ttulo10"/>
        <w:widowControl w:val="0"/>
        <w:numPr>
          <w:ilvl w:val="0"/>
          <w:numId w:val="12"/>
        </w:numPr>
        <w:spacing w:before="0" w:after="0"/>
        <w:jc w:val="both"/>
        <w:rPr>
          <w:rFonts w:ascii="Verdana" w:hAnsi="Verdana"/>
          <w:sz w:val="18"/>
        </w:rPr>
      </w:pPr>
      <w:r w:rsidRPr="00E400DC">
        <w:rPr>
          <w:rFonts w:ascii="Verdana" w:hAnsi="Verdana"/>
          <w:sz w:val="18"/>
        </w:rPr>
        <w:t xml:space="preserve">EVALUACIÓN PRELIMINAR  </w:t>
      </w:r>
    </w:p>
    <w:p w14:paraId="72E588C0" w14:textId="77777777" w:rsidR="005B424E" w:rsidRPr="00E400DC" w:rsidRDefault="005B424E" w:rsidP="005B424E">
      <w:pPr>
        <w:pStyle w:val="Ttulo10"/>
        <w:widowControl w:val="0"/>
        <w:spacing w:before="0" w:after="0"/>
        <w:ind w:left="360"/>
        <w:jc w:val="both"/>
        <w:rPr>
          <w:rFonts w:ascii="Verdana" w:hAnsi="Verdana"/>
          <w:sz w:val="18"/>
        </w:rPr>
      </w:pPr>
    </w:p>
    <w:p w14:paraId="0E449E98" w14:textId="16439CF0" w:rsidR="004C219A" w:rsidRPr="0051036E" w:rsidRDefault="004C219A" w:rsidP="009146A8">
      <w:pPr>
        <w:widowControl w:val="0"/>
        <w:ind w:left="426"/>
        <w:jc w:val="both"/>
        <w:rPr>
          <w:rFonts w:cs="Arial"/>
          <w:strike/>
          <w:sz w:val="18"/>
          <w:szCs w:val="18"/>
        </w:rPr>
      </w:pPr>
      <w:r w:rsidRPr="0051036E">
        <w:rPr>
          <w:rFonts w:cs="Arial"/>
          <w:sz w:val="18"/>
          <w:szCs w:val="18"/>
        </w:rPr>
        <w:t xml:space="preserve">Concluido el acto de apertura, en sesión reservada, la </w:t>
      </w:r>
      <w:r w:rsidR="003B6F55" w:rsidRPr="0051036E">
        <w:rPr>
          <w:rFonts w:cs="Arial"/>
          <w:sz w:val="18"/>
          <w:szCs w:val="18"/>
        </w:rPr>
        <w:t>Comisión de Evaluación y Calificación</w:t>
      </w:r>
      <w:r w:rsidRPr="0051036E">
        <w:rPr>
          <w:rFonts w:cs="Arial"/>
          <w:sz w:val="18"/>
          <w:szCs w:val="18"/>
        </w:rPr>
        <w:t xml:space="preserve"> determinará si las propuestas continúan o se descalifican, verificando el cumplimiento sustancial y la validez de los Formularios de la Propuesta</w:t>
      </w:r>
      <w:r w:rsidR="006D4399">
        <w:rPr>
          <w:rFonts w:cs="Arial"/>
          <w:sz w:val="18"/>
          <w:szCs w:val="18"/>
        </w:rPr>
        <w:t>,</w:t>
      </w:r>
      <w:r w:rsidRPr="0051036E">
        <w:rPr>
          <w:rFonts w:cs="Arial"/>
          <w:sz w:val="18"/>
          <w:szCs w:val="18"/>
        </w:rPr>
        <w:t xml:space="preserve"> utilizando el Formulario V-1.</w:t>
      </w:r>
    </w:p>
    <w:p w14:paraId="7984F4FF" w14:textId="77777777" w:rsidR="004C219A" w:rsidRPr="00E400DC" w:rsidRDefault="004C219A" w:rsidP="009146A8">
      <w:pPr>
        <w:widowControl w:val="0"/>
        <w:jc w:val="both"/>
        <w:rPr>
          <w:rFonts w:cs="Tahoma"/>
          <w:b/>
          <w:sz w:val="18"/>
          <w:szCs w:val="18"/>
        </w:rPr>
      </w:pPr>
    </w:p>
    <w:p w14:paraId="7CB7DB49" w14:textId="77777777" w:rsidR="004C219A" w:rsidRPr="00E400DC" w:rsidRDefault="004C219A" w:rsidP="00823DC3">
      <w:pPr>
        <w:pStyle w:val="Ttulo10"/>
        <w:widowControl w:val="0"/>
        <w:numPr>
          <w:ilvl w:val="0"/>
          <w:numId w:val="12"/>
        </w:numPr>
        <w:spacing w:before="0" w:after="0"/>
        <w:jc w:val="both"/>
        <w:rPr>
          <w:rFonts w:ascii="Verdana" w:hAnsi="Verdana"/>
          <w:sz w:val="18"/>
          <w:szCs w:val="18"/>
        </w:rPr>
      </w:pPr>
      <w:r w:rsidRPr="00E400DC">
        <w:rPr>
          <w:rFonts w:ascii="Verdana" w:hAnsi="Verdana"/>
          <w:sz w:val="18"/>
          <w:szCs w:val="18"/>
        </w:rPr>
        <w:t xml:space="preserve">MÉTODO DE SELECCIÓN Y ADJUDICACIÓN PRESUPUESTO FIJO    </w:t>
      </w:r>
    </w:p>
    <w:p w14:paraId="34647B14" w14:textId="77777777" w:rsidR="004C219A" w:rsidRPr="00E400DC" w:rsidRDefault="004C219A" w:rsidP="009146A8">
      <w:pPr>
        <w:pStyle w:val="Textodebloque"/>
        <w:widowControl w:val="0"/>
        <w:ind w:left="0"/>
        <w:jc w:val="both"/>
        <w:rPr>
          <w:rFonts w:ascii="Verdana" w:hAnsi="Verdana" w:cs="Tahoma"/>
          <w:sz w:val="18"/>
          <w:szCs w:val="18"/>
        </w:rPr>
      </w:pPr>
    </w:p>
    <w:p w14:paraId="407E558B" w14:textId="4F7BA661" w:rsidR="004315C7" w:rsidRPr="00E400DC" w:rsidRDefault="004315C7" w:rsidP="009146A8">
      <w:pPr>
        <w:widowControl w:val="0"/>
        <w:ind w:left="567"/>
        <w:jc w:val="both"/>
        <w:rPr>
          <w:rFonts w:cs="Arial"/>
          <w:sz w:val="18"/>
          <w:szCs w:val="18"/>
        </w:rPr>
      </w:pPr>
      <w:r w:rsidRPr="00E400DC">
        <w:rPr>
          <w:rFonts w:cs="Arial"/>
          <w:sz w:val="18"/>
          <w:szCs w:val="18"/>
        </w:rPr>
        <w:t xml:space="preserve">La evaluación tendrá una ponderación de setenta (70) puntos y se realizará de la siguiente forma: </w:t>
      </w:r>
    </w:p>
    <w:p w14:paraId="55AAC05D" w14:textId="396DA1F2" w:rsidR="000D21E0" w:rsidRPr="00E400DC" w:rsidRDefault="000D21E0" w:rsidP="009146A8">
      <w:pPr>
        <w:widowControl w:val="0"/>
        <w:ind w:left="567"/>
        <w:jc w:val="both"/>
        <w:rPr>
          <w:rFonts w:cs="Arial"/>
          <w:sz w:val="18"/>
          <w:szCs w:val="18"/>
        </w:rPr>
      </w:pPr>
    </w:p>
    <w:p w14:paraId="63EFB1F5" w14:textId="77777777" w:rsidR="001E0BC5" w:rsidRPr="00E400DC" w:rsidRDefault="001E0BC5" w:rsidP="00823DC3">
      <w:pPr>
        <w:pStyle w:val="Prrafodelista"/>
        <w:widowControl w:val="0"/>
        <w:numPr>
          <w:ilvl w:val="0"/>
          <w:numId w:val="15"/>
        </w:numPr>
        <w:jc w:val="both"/>
        <w:rPr>
          <w:rFonts w:ascii="Verdana" w:hAnsi="Verdana" w:cs="Arial"/>
          <w:b/>
          <w:vanish/>
          <w:sz w:val="18"/>
          <w:szCs w:val="18"/>
        </w:rPr>
      </w:pPr>
    </w:p>
    <w:p w14:paraId="53567A2D" w14:textId="77777777" w:rsidR="001E0BC5" w:rsidRPr="00E400DC" w:rsidRDefault="001E0BC5" w:rsidP="00823DC3">
      <w:pPr>
        <w:pStyle w:val="Prrafodelista"/>
        <w:widowControl w:val="0"/>
        <w:numPr>
          <w:ilvl w:val="0"/>
          <w:numId w:val="15"/>
        </w:numPr>
        <w:jc w:val="both"/>
        <w:rPr>
          <w:rFonts w:ascii="Verdana" w:hAnsi="Verdana" w:cs="Arial"/>
          <w:b/>
          <w:vanish/>
          <w:sz w:val="18"/>
          <w:szCs w:val="18"/>
        </w:rPr>
      </w:pPr>
    </w:p>
    <w:p w14:paraId="25DF8EF1" w14:textId="77777777" w:rsidR="001E0BC5" w:rsidRPr="00E400DC" w:rsidRDefault="001E0BC5" w:rsidP="00823DC3">
      <w:pPr>
        <w:pStyle w:val="Prrafodelista"/>
        <w:widowControl w:val="0"/>
        <w:numPr>
          <w:ilvl w:val="0"/>
          <w:numId w:val="15"/>
        </w:numPr>
        <w:jc w:val="both"/>
        <w:rPr>
          <w:rFonts w:ascii="Verdana" w:hAnsi="Verdana" w:cs="Arial"/>
          <w:b/>
          <w:vanish/>
          <w:sz w:val="18"/>
          <w:szCs w:val="18"/>
        </w:rPr>
      </w:pPr>
    </w:p>
    <w:p w14:paraId="7BFA1EAE" w14:textId="3799E47E" w:rsidR="004315C7" w:rsidRPr="00E400DC" w:rsidRDefault="004315C7" w:rsidP="00EB3551">
      <w:pPr>
        <w:pStyle w:val="Prrafodelista"/>
        <w:widowControl w:val="0"/>
        <w:numPr>
          <w:ilvl w:val="1"/>
          <w:numId w:val="15"/>
        </w:numPr>
        <w:ind w:left="1134"/>
        <w:jc w:val="both"/>
        <w:rPr>
          <w:rFonts w:ascii="Verdana" w:hAnsi="Verdana" w:cs="Arial"/>
          <w:sz w:val="18"/>
          <w:szCs w:val="18"/>
        </w:rPr>
      </w:pPr>
      <w:r w:rsidRPr="00E400DC">
        <w:rPr>
          <w:rFonts w:ascii="Verdana" w:hAnsi="Verdana" w:cs="Arial"/>
          <w:b/>
          <w:sz w:val="18"/>
          <w:szCs w:val="18"/>
        </w:rPr>
        <w:t xml:space="preserve">Evaluación de la Propuesta Técnica </w:t>
      </w:r>
    </w:p>
    <w:p w14:paraId="4577EC27" w14:textId="77777777" w:rsidR="004315C7" w:rsidRPr="00E400DC" w:rsidRDefault="004315C7" w:rsidP="009146A8">
      <w:pPr>
        <w:pStyle w:val="Prrafodelista"/>
        <w:widowControl w:val="0"/>
        <w:ind w:left="709"/>
        <w:jc w:val="both"/>
        <w:rPr>
          <w:rFonts w:ascii="Verdana" w:hAnsi="Verdana" w:cs="Arial"/>
          <w:sz w:val="18"/>
          <w:szCs w:val="18"/>
        </w:rPr>
      </w:pPr>
    </w:p>
    <w:p w14:paraId="24AB6039" w14:textId="10ACE825" w:rsidR="004315C7" w:rsidRPr="00FD70ED" w:rsidRDefault="004315C7" w:rsidP="009146A8">
      <w:pPr>
        <w:widowControl w:val="0"/>
        <w:ind w:left="709" w:right="-4"/>
        <w:jc w:val="both"/>
        <w:rPr>
          <w:rFonts w:cs="Arial"/>
          <w:sz w:val="18"/>
          <w:szCs w:val="18"/>
        </w:rPr>
      </w:pPr>
      <w:r w:rsidRPr="00E400DC">
        <w:rPr>
          <w:rFonts w:cs="Arial"/>
          <w:sz w:val="18"/>
          <w:szCs w:val="18"/>
        </w:rPr>
        <w:t xml:space="preserve">La propuesta técnica contenida en los </w:t>
      </w:r>
      <w:r w:rsidRPr="00FD70ED">
        <w:rPr>
          <w:rFonts w:cs="Arial"/>
          <w:sz w:val="18"/>
          <w:szCs w:val="18"/>
        </w:rPr>
        <w:t xml:space="preserve">Formulario C-1 y </w:t>
      </w:r>
      <w:r w:rsidRPr="0051036E">
        <w:rPr>
          <w:rFonts w:cs="Arial"/>
          <w:sz w:val="18"/>
          <w:szCs w:val="18"/>
        </w:rPr>
        <w:t>A-</w:t>
      </w:r>
      <w:r w:rsidR="00870F2D" w:rsidRPr="0051036E">
        <w:rPr>
          <w:rFonts w:cs="Arial"/>
          <w:sz w:val="18"/>
          <w:szCs w:val="18"/>
        </w:rPr>
        <w:t>3</w:t>
      </w:r>
      <w:r w:rsidRPr="00FD70ED">
        <w:rPr>
          <w:rFonts w:cs="Arial"/>
          <w:sz w:val="18"/>
          <w:szCs w:val="18"/>
        </w:rPr>
        <w:t xml:space="preserve">, será evaluada aplicando la metodología CUMPLE/NO CUMPLE, utilizando el Formulario </w:t>
      </w:r>
      <w:r w:rsidR="00FE757E" w:rsidRPr="00FD70ED">
        <w:rPr>
          <w:rFonts w:cs="Arial"/>
          <w:sz w:val="18"/>
          <w:szCs w:val="18"/>
        </w:rPr>
        <w:t xml:space="preserve">V-2 </w:t>
      </w:r>
      <w:r w:rsidRPr="00FD70ED">
        <w:rPr>
          <w:rFonts w:cs="Arial"/>
          <w:sz w:val="18"/>
          <w:szCs w:val="18"/>
        </w:rPr>
        <w:t>correspondiente.</w:t>
      </w:r>
    </w:p>
    <w:p w14:paraId="5D972C31" w14:textId="77777777" w:rsidR="004315C7" w:rsidRPr="00FD70ED" w:rsidRDefault="004315C7" w:rsidP="009146A8">
      <w:pPr>
        <w:widowControl w:val="0"/>
        <w:ind w:left="709" w:right="-4"/>
        <w:jc w:val="both"/>
        <w:rPr>
          <w:rFonts w:cs="Arial"/>
          <w:sz w:val="18"/>
          <w:szCs w:val="18"/>
        </w:rPr>
      </w:pPr>
    </w:p>
    <w:p w14:paraId="0B874A91" w14:textId="0B8C41C5" w:rsidR="004315C7" w:rsidRPr="00E400DC" w:rsidRDefault="004315C7" w:rsidP="009146A8">
      <w:pPr>
        <w:widowControl w:val="0"/>
        <w:ind w:left="709" w:right="-4"/>
        <w:jc w:val="both"/>
        <w:rPr>
          <w:rFonts w:cs="Arial"/>
          <w:sz w:val="18"/>
          <w:szCs w:val="18"/>
        </w:rPr>
      </w:pPr>
      <w:r w:rsidRPr="00FD70ED">
        <w:rPr>
          <w:rFonts w:cs="Arial"/>
          <w:sz w:val="18"/>
          <w:szCs w:val="18"/>
        </w:rPr>
        <w:t>A las propuestas que no hubieran sido descalificadas, como resultado de la metodología CUMPLE/NO CUMPLE, se les asignarán treinta y cinco (35) puntos. Posteriormente, se evaluará las condiciones adicionales establecidas en el Formulario C-</w:t>
      </w:r>
      <w:r w:rsidR="00CE7CC1">
        <w:rPr>
          <w:rFonts w:cs="Arial"/>
          <w:sz w:val="18"/>
          <w:szCs w:val="18"/>
        </w:rPr>
        <w:t>2</w:t>
      </w:r>
      <w:r w:rsidRPr="00FD70ED">
        <w:rPr>
          <w:rFonts w:cs="Arial"/>
          <w:sz w:val="18"/>
          <w:szCs w:val="18"/>
        </w:rPr>
        <w:t xml:space="preserve">, asignando un puntaje de hasta treinta y cinco (35) puntos, utilizando el Formulario </w:t>
      </w:r>
      <w:r w:rsidR="00FE757E" w:rsidRPr="00FD70ED">
        <w:rPr>
          <w:rFonts w:cs="Arial"/>
          <w:sz w:val="18"/>
          <w:szCs w:val="18"/>
        </w:rPr>
        <w:t xml:space="preserve">V-2 </w:t>
      </w:r>
      <w:r w:rsidRPr="00FD70ED">
        <w:rPr>
          <w:rFonts w:cs="Arial"/>
          <w:sz w:val="18"/>
          <w:szCs w:val="18"/>
        </w:rPr>
        <w:t>c</w:t>
      </w:r>
      <w:r w:rsidRPr="00E400DC">
        <w:rPr>
          <w:rFonts w:cs="Arial"/>
          <w:sz w:val="18"/>
          <w:szCs w:val="18"/>
        </w:rPr>
        <w:t>orrespondiente.</w:t>
      </w:r>
    </w:p>
    <w:p w14:paraId="60444C54" w14:textId="77777777" w:rsidR="004315C7" w:rsidRPr="00E400DC" w:rsidRDefault="004315C7" w:rsidP="009146A8">
      <w:pPr>
        <w:widowControl w:val="0"/>
        <w:ind w:left="709" w:right="-4"/>
        <w:jc w:val="both"/>
        <w:rPr>
          <w:rFonts w:cs="Arial"/>
          <w:sz w:val="18"/>
          <w:szCs w:val="18"/>
        </w:rPr>
      </w:pPr>
    </w:p>
    <w:p w14:paraId="37312070" w14:textId="78CA96ED" w:rsidR="004315C7" w:rsidRPr="00E400DC" w:rsidRDefault="004315C7" w:rsidP="009146A8">
      <w:pPr>
        <w:widowControl w:val="0"/>
        <w:ind w:left="709" w:right="-4"/>
        <w:jc w:val="both"/>
        <w:rPr>
          <w:rFonts w:cs="Arial"/>
          <w:sz w:val="18"/>
          <w:szCs w:val="18"/>
        </w:rPr>
      </w:pPr>
      <w:r w:rsidRPr="00E400DC">
        <w:rPr>
          <w:rFonts w:cs="Arial"/>
          <w:sz w:val="18"/>
          <w:szCs w:val="18"/>
        </w:rPr>
        <w:t>El puntaje de la Evaluación de la Propuesta Técnica (</w:t>
      </w:r>
      <w:proofErr w:type="spellStart"/>
      <w:r w:rsidRPr="00E400DC">
        <w:rPr>
          <w:rFonts w:cs="Arial"/>
          <w:sz w:val="18"/>
          <w:szCs w:val="18"/>
        </w:rPr>
        <w:t>PT</w:t>
      </w:r>
      <w:r w:rsidRPr="00E400DC">
        <w:rPr>
          <w:rFonts w:cs="Arial"/>
          <w:sz w:val="18"/>
          <w:szCs w:val="18"/>
          <w:vertAlign w:val="subscript"/>
        </w:rPr>
        <w:t>i</w:t>
      </w:r>
      <w:proofErr w:type="spellEnd"/>
      <w:r w:rsidRPr="00E400DC">
        <w:rPr>
          <w:rFonts w:cs="Arial"/>
          <w:sz w:val="18"/>
          <w:szCs w:val="18"/>
        </w:rPr>
        <w:t>), será el resultado de la suma de los puntajes obtenidos de la evaluación de los Formularios C-1</w:t>
      </w:r>
      <w:r w:rsidR="003E2BBD" w:rsidRPr="00E400DC">
        <w:rPr>
          <w:rFonts w:cs="Arial"/>
          <w:sz w:val="18"/>
          <w:szCs w:val="18"/>
        </w:rPr>
        <w:t>,</w:t>
      </w:r>
      <w:r w:rsidRPr="00E400DC">
        <w:rPr>
          <w:rFonts w:cs="Arial"/>
          <w:sz w:val="18"/>
          <w:szCs w:val="18"/>
        </w:rPr>
        <w:t xml:space="preserve"> A-</w:t>
      </w:r>
      <w:r w:rsidR="00870F2D">
        <w:rPr>
          <w:rFonts w:cs="Arial"/>
          <w:sz w:val="18"/>
          <w:szCs w:val="18"/>
        </w:rPr>
        <w:t>3</w:t>
      </w:r>
      <w:r w:rsidRPr="00E400DC">
        <w:rPr>
          <w:rFonts w:cs="Arial"/>
          <w:sz w:val="18"/>
          <w:szCs w:val="18"/>
        </w:rPr>
        <w:t>, y C-</w:t>
      </w:r>
      <w:r w:rsidR="00CE7CC1">
        <w:rPr>
          <w:rFonts w:cs="Arial"/>
          <w:sz w:val="18"/>
          <w:szCs w:val="18"/>
        </w:rPr>
        <w:t>2</w:t>
      </w:r>
      <w:r w:rsidRPr="00E400DC">
        <w:rPr>
          <w:rFonts w:cs="Arial"/>
          <w:sz w:val="18"/>
          <w:szCs w:val="18"/>
        </w:rPr>
        <w:t>, utilizando el Formulario V-</w:t>
      </w:r>
      <w:r w:rsidR="00FE757E" w:rsidRPr="00E400DC">
        <w:rPr>
          <w:rFonts w:cs="Arial"/>
          <w:sz w:val="18"/>
          <w:szCs w:val="18"/>
        </w:rPr>
        <w:t>2</w:t>
      </w:r>
      <w:r w:rsidRPr="00E400DC">
        <w:rPr>
          <w:rFonts w:cs="Arial"/>
          <w:sz w:val="18"/>
          <w:szCs w:val="18"/>
        </w:rPr>
        <w:t xml:space="preserve"> correspondiente.</w:t>
      </w:r>
    </w:p>
    <w:p w14:paraId="72B62E11" w14:textId="77777777" w:rsidR="004315C7" w:rsidRPr="00E400DC" w:rsidRDefault="004315C7" w:rsidP="009146A8">
      <w:pPr>
        <w:widowControl w:val="0"/>
        <w:ind w:left="709" w:right="-4"/>
        <w:jc w:val="both"/>
        <w:rPr>
          <w:rFonts w:cs="Arial"/>
          <w:sz w:val="18"/>
          <w:szCs w:val="18"/>
        </w:rPr>
      </w:pPr>
    </w:p>
    <w:p w14:paraId="52124A05" w14:textId="77777777" w:rsidR="004315C7" w:rsidRPr="00E400DC" w:rsidRDefault="004315C7" w:rsidP="009146A8">
      <w:pPr>
        <w:widowControl w:val="0"/>
        <w:ind w:left="709" w:right="-4"/>
        <w:jc w:val="both"/>
        <w:rPr>
          <w:rFonts w:cs="Arial"/>
          <w:sz w:val="18"/>
          <w:szCs w:val="18"/>
        </w:rPr>
      </w:pPr>
      <w:r w:rsidRPr="00E400DC">
        <w:rPr>
          <w:rFonts w:cs="Arial"/>
          <w:sz w:val="18"/>
          <w:szCs w:val="18"/>
        </w:rPr>
        <w:t>Las propuestas que en la Evaluación de la Propuesta Técnica (</w:t>
      </w:r>
      <w:proofErr w:type="spellStart"/>
      <w:r w:rsidRPr="00E400DC">
        <w:rPr>
          <w:rFonts w:cs="Arial"/>
          <w:sz w:val="18"/>
          <w:szCs w:val="18"/>
        </w:rPr>
        <w:t>PT</w:t>
      </w:r>
      <w:r w:rsidRPr="00E400DC">
        <w:rPr>
          <w:rFonts w:cs="Arial"/>
          <w:sz w:val="18"/>
          <w:szCs w:val="18"/>
          <w:vertAlign w:val="subscript"/>
        </w:rPr>
        <w:t>i</w:t>
      </w:r>
      <w:proofErr w:type="spellEnd"/>
      <w:r w:rsidRPr="00E400DC">
        <w:rPr>
          <w:rFonts w:cs="Arial"/>
          <w:sz w:val="18"/>
          <w:szCs w:val="18"/>
        </w:rPr>
        <w:t>) no alcancen el puntaje mínimo de cincuenta (50) puntos serán descalificadas.</w:t>
      </w:r>
    </w:p>
    <w:p w14:paraId="58DDBB84" w14:textId="77777777" w:rsidR="004315C7" w:rsidRPr="00E400DC" w:rsidRDefault="004315C7" w:rsidP="009146A8">
      <w:pPr>
        <w:widowControl w:val="0"/>
        <w:ind w:left="709" w:right="-4"/>
        <w:jc w:val="both"/>
        <w:rPr>
          <w:rFonts w:cs="Arial"/>
          <w:sz w:val="18"/>
          <w:szCs w:val="18"/>
        </w:rPr>
      </w:pPr>
    </w:p>
    <w:p w14:paraId="1C9C58C1" w14:textId="3FDCE50E" w:rsidR="004315C7" w:rsidRPr="00E400DC" w:rsidRDefault="004315C7" w:rsidP="009146A8">
      <w:pPr>
        <w:widowControl w:val="0"/>
        <w:ind w:left="709" w:right="-4"/>
        <w:jc w:val="both"/>
        <w:rPr>
          <w:rFonts w:cs="Arial"/>
          <w:sz w:val="18"/>
          <w:szCs w:val="18"/>
        </w:rPr>
      </w:pPr>
      <w:r w:rsidRPr="00E400DC">
        <w:rPr>
          <w:rFonts w:cs="Arial"/>
          <w:sz w:val="18"/>
          <w:szCs w:val="18"/>
        </w:rPr>
        <w:t xml:space="preserve">La </w:t>
      </w:r>
      <w:r w:rsidR="003B6F55">
        <w:rPr>
          <w:rFonts w:cs="Arial"/>
          <w:sz w:val="18"/>
          <w:szCs w:val="18"/>
        </w:rPr>
        <w:t>Comisión de Evaluación y Calificación</w:t>
      </w:r>
      <w:r w:rsidRPr="00E400DC">
        <w:rPr>
          <w:rFonts w:cs="Arial"/>
          <w:sz w:val="18"/>
          <w:szCs w:val="18"/>
        </w:rPr>
        <w:t xml:space="preserve"> recomendará la adjudicación de la propuesta que obtuvo la mejor calificación técnica (</w:t>
      </w:r>
      <w:proofErr w:type="spellStart"/>
      <w:r w:rsidRPr="00E400DC">
        <w:rPr>
          <w:rFonts w:cs="Arial"/>
          <w:sz w:val="18"/>
          <w:szCs w:val="18"/>
        </w:rPr>
        <w:t>PT</w:t>
      </w:r>
      <w:r w:rsidRPr="00E400DC">
        <w:rPr>
          <w:rFonts w:cs="Arial"/>
          <w:sz w:val="18"/>
          <w:szCs w:val="18"/>
          <w:vertAlign w:val="subscript"/>
        </w:rPr>
        <w:t>i</w:t>
      </w:r>
      <w:proofErr w:type="spellEnd"/>
      <w:r w:rsidRPr="00E400DC">
        <w:rPr>
          <w:rFonts w:cs="Arial"/>
          <w:sz w:val="18"/>
          <w:szCs w:val="18"/>
        </w:rPr>
        <w:t>).</w:t>
      </w:r>
    </w:p>
    <w:p w14:paraId="3505AE12" w14:textId="1A5C51FD" w:rsidR="004315C7" w:rsidRPr="00E400DC" w:rsidRDefault="004315C7" w:rsidP="009146A8">
      <w:pPr>
        <w:widowControl w:val="0"/>
        <w:ind w:right="-4"/>
        <w:jc w:val="both"/>
        <w:rPr>
          <w:rFonts w:cs="Arial"/>
          <w:sz w:val="18"/>
          <w:szCs w:val="18"/>
        </w:rPr>
      </w:pPr>
    </w:p>
    <w:p w14:paraId="74347D39" w14:textId="0653B901" w:rsidR="00B038EC" w:rsidRPr="00E400DC" w:rsidRDefault="00B038EC" w:rsidP="009146A8">
      <w:pPr>
        <w:widowControl w:val="0"/>
        <w:ind w:left="709" w:right="-4"/>
        <w:jc w:val="both"/>
        <w:rPr>
          <w:rFonts w:cs="Arial"/>
          <w:sz w:val="18"/>
          <w:szCs w:val="18"/>
        </w:rPr>
      </w:pPr>
      <w:r w:rsidRPr="00E400DC">
        <w:rPr>
          <w:rFonts w:cs="Arial"/>
          <w:sz w:val="18"/>
          <w:szCs w:val="18"/>
        </w:rPr>
        <w:t xml:space="preserve">En caso de existir empate entre dos o más propuestas, la </w:t>
      </w:r>
      <w:r w:rsidR="003B6F55">
        <w:rPr>
          <w:rFonts w:cs="Arial"/>
          <w:sz w:val="18"/>
          <w:szCs w:val="18"/>
        </w:rPr>
        <w:t>Comisión de Evaluación y Calificación</w:t>
      </w:r>
      <w:r w:rsidRPr="00E400DC">
        <w:rPr>
          <w:rFonts w:cs="Arial"/>
          <w:sz w:val="18"/>
          <w:szCs w:val="18"/>
        </w:rPr>
        <w:t xml:space="preserve"> será responsable de definir el desempate, aspecto que será señalado en el Informe de Evaluación y Recomendación de Adjudicación o Declaratoria Desierta.</w:t>
      </w:r>
    </w:p>
    <w:p w14:paraId="3A0AC898" w14:textId="4ABE4756" w:rsidR="00A31CE7" w:rsidRPr="00E400DC" w:rsidRDefault="00A31CE7" w:rsidP="009146A8">
      <w:pPr>
        <w:widowControl w:val="0"/>
        <w:ind w:left="540" w:right="-4"/>
        <w:jc w:val="both"/>
        <w:rPr>
          <w:rFonts w:cs="Arial"/>
          <w:b/>
          <w:bCs/>
          <w:sz w:val="18"/>
          <w:szCs w:val="18"/>
        </w:rPr>
      </w:pPr>
    </w:p>
    <w:p w14:paraId="6609792A" w14:textId="5875DFD7" w:rsidR="00A31CE7" w:rsidRPr="00E400DC" w:rsidRDefault="00A31CE7" w:rsidP="00823DC3">
      <w:pPr>
        <w:pStyle w:val="Ttulo"/>
        <w:widowControl w:val="0"/>
        <w:numPr>
          <w:ilvl w:val="0"/>
          <w:numId w:val="12"/>
        </w:numPr>
        <w:spacing w:after="60"/>
        <w:contextualSpacing w:val="0"/>
        <w:jc w:val="both"/>
        <w:outlineLvl w:val="0"/>
        <w:rPr>
          <w:rFonts w:ascii="Verdana" w:hAnsi="Verdana"/>
          <w:b/>
          <w:bCs/>
          <w:color w:val="000000" w:themeColor="text1"/>
          <w:sz w:val="18"/>
          <w:szCs w:val="18"/>
        </w:rPr>
      </w:pPr>
      <w:bookmarkStart w:id="10" w:name="_Toc517890951"/>
      <w:r w:rsidRPr="00E400DC">
        <w:rPr>
          <w:rFonts w:ascii="Verdana" w:hAnsi="Verdana"/>
          <w:b/>
          <w:bCs/>
          <w:color w:val="000000" w:themeColor="text1"/>
          <w:sz w:val="18"/>
          <w:szCs w:val="18"/>
        </w:rPr>
        <w:t>CONTENIDO DEL INFORME DE EVALUACIÓN Y RECOMENDACIÓN</w:t>
      </w:r>
      <w:bookmarkEnd w:id="10"/>
    </w:p>
    <w:p w14:paraId="147A2C3C" w14:textId="77777777" w:rsidR="00A31CE7" w:rsidRPr="00E400DC" w:rsidRDefault="00A31CE7" w:rsidP="009146A8">
      <w:pPr>
        <w:widowControl w:val="0"/>
        <w:rPr>
          <w:rFonts w:cs="Arial"/>
          <w:b/>
          <w:color w:val="000000" w:themeColor="text1"/>
          <w:sz w:val="18"/>
          <w:szCs w:val="18"/>
        </w:rPr>
      </w:pPr>
    </w:p>
    <w:p w14:paraId="0D8B04EB" w14:textId="77777777" w:rsidR="004A3C82" w:rsidRPr="00E400DC" w:rsidRDefault="004A3C82" w:rsidP="009146A8">
      <w:pPr>
        <w:widowControl w:val="0"/>
        <w:ind w:left="426"/>
        <w:rPr>
          <w:rFonts w:cs="Arial"/>
          <w:color w:val="000000" w:themeColor="text1"/>
          <w:sz w:val="18"/>
          <w:szCs w:val="18"/>
        </w:rPr>
      </w:pPr>
      <w:r w:rsidRPr="00E400DC">
        <w:rPr>
          <w:rFonts w:cs="Arial"/>
          <w:color w:val="000000" w:themeColor="text1"/>
          <w:sz w:val="18"/>
          <w:szCs w:val="18"/>
        </w:rPr>
        <w:t>El Informe de Evaluación y Recomendación de Adjudicación o Declaratoria Desierta, deberá contener mínimamente lo siguiente:</w:t>
      </w:r>
    </w:p>
    <w:p w14:paraId="294856AF" w14:textId="77777777" w:rsidR="004A3C82" w:rsidRPr="00E400DC" w:rsidRDefault="004A3C82" w:rsidP="009146A8">
      <w:pPr>
        <w:widowControl w:val="0"/>
        <w:ind w:left="360"/>
        <w:jc w:val="both"/>
        <w:rPr>
          <w:rFonts w:cs="Arial"/>
          <w:color w:val="000000" w:themeColor="text1"/>
          <w:sz w:val="18"/>
          <w:szCs w:val="18"/>
        </w:rPr>
      </w:pPr>
    </w:p>
    <w:p w14:paraId="5732419A" w14:textId="77777777" w:rsidR="004A3C82" w:rsidRPr="00E400DC" w:rsidRDefault="004A3C82" w:rsidP="00823DC3">
      <w:pPr>
        <w:widowControl w:val="0"/>
        <w:numPr>
          <w:ilvl w:val="1"/>
          <w:numId w:val="16"/>
        </w:numPr>
        <w:tabs>
          <w:tab w:val="clear" w:pos="780"/>
        </w:tabs>
        <w:ind w:left="1134" w:hanging="425"/>
        <w:jc w:val="both"/>
        <w:rPr>
          <w:rFonts w:cs="Arial"/>
          <w:color w:val="000000" w:themeColor="text1"/>
          <w:sz w:val="18"/>
          <w:szCs w:val="18"/>
        </w:rPr>
      </w:pPr>
      <w:r w:rsidRPr="00E400DC">
        <w:rPr>
          <w:rFonts w:cs="Arial"/>
          <w:color w:val="000000" w:themeColor="text1"/>
          <w:sz w:val="18"/>
          <w:szCs w:val="18"/>
        </w:rPr>
        <w:t>Nómina de los proponentes.</w:t>
      </w:r>
    </w:p>
    <w:p w14:paraId="3E0B9C78" w14:textId="1290B5BB" w:rsidR="004A3C82" w:rsidRPr="00870F2D" w:rsidRDefault="004A3C82" w:rsidP="00823DC3">
      <w:pPr>
        <w:widowControl w:val="0"/>
        <w:numPr>
          <w:ilvl w:val="1"/>
          <w:numId w:val="16"/>
        </w:numPr>
        <w:tabs>
          <w:tab w:val="clear" w:pos="780"/>
        </w:tabs>
        <w:ind w:left="1134" w:hanging="425"/>
        <w:jc w:val="both"/>
        <w:rPr>
          <w:rFonts w:cs="Arial"/>
          <w:strike/>
          <w:color w:val="FF0000"/>
          <w:sz w:val="18"/>
          <w:szCs w:val="18"/>
        </w:rPr>
      </w:pPr>
      <w:r w:rsidRPr="00E400DC">
        <w:rPr>
          <w:rFonts w:cs="Arial"/>
          <w:color w:val="000000" w:themeColor="text1"/>
          <w:sz w:val="18"/>
          <w:szCs w:val="18"/>
        </w:rPr>
        <w:t>Cuadros de Evaluaci</w:t>
      </w:r>
      <w:r w:rsidR="00047CA5" w:rsidRPr="00E400DC">
        <w:rPr>
          <w:rFonts w:cs="Arial"/>
          <w:color w:val="000000" w:themeColor="text1"/>
          <w:sz w:val="18"/>
          <w:szCs w:val="18"/>
        </w:rPr>
        <w:t xml:space="preserve">ón </w:t>
      </w:r>
    </w:p>
    <w:p w14:paraId="5E7E742B" w14:textId="77777777" w:rsidR="004A3C82" w:rsidRPr="00E400DC" w:rsidRDefault="004A3C82" w:rsidP="00823DC3">
      <w:pPr>
        <w:widowControl w:val="0"/>
        <w:numPr>
          <w:ilvl w:val="1"/>
          <w:numId w:val="16"/>
        </w:numPr>
        <w:tabs>
          <w:tab w:val="clear" w:pos="780"/>
        </w:tabs>
        <w:ind w:left="1134" w:hanging="425"/>
        <w:jc w:val="both"/>
        <w:rPr>
          <w:rFonts w:cs="Arial"/>
          <w:color w:val="000000" w:themeColor="text1"/>
          <w:sz w:val="18"/>
          <w:szCs w:val="18"/>
        </w:rPr>
      </w:pPr>
      <w:r w:rsidRPr="00E400DC">
        <w:rPr>
          <w:rFonts w:cs="Arial"/>
          <w:color w:val="000000" w:themeColor="text1"/>
          <w:sz w:val="18"/>
          <w:szCs w:val="18"/>
        </w:rPr>
        <w:t>Detalle de errores subsanables, cuando corresponda.</w:t>
      </w:r>
    </w:p>
    <w:p w14:paraId="343B87E3" w14:textId="77777777" w:rsidR="004A3C82" w:rsidRPr="00E400DC" w:rsidRDefault="004A3C82" w:rsidP="00823DC3">
      <w:pPr>
        <w:widowControl w:val="0"/>
        <w:numPr>
          <w:ilvl w:val="1"/>
          <w:numId w:val="16"/>
        </w:numPr>
        <w:tabs>
          <w:tab w:val="clear" w:pos="780"/>
        </w:tabs>
        <w:ind w:left="1134" w:hanging="425"/>
        <w:jc w:val="both"/>
        <w:rPr>
          <w:rFonts w:cs="Arial"/>
          <w:color w:val="000000" w:themeColor="text1"/>
          <w:sz w:val="18"/>
          <w:szCs w:val="18"/>
        </w:rPr>
      </w:pPr>
      <w:r w:rsidRPr="00E400DC">
        <w:rPr>
          <w:rFonts w:cs="Arial"/>
          <w:color w:val="000000" w:themeColor="text1"/>
          <w:sz w:val="18"/>
          <w:szCs w:val="18"/>
        </w:rPr>
        <w:t>Causales para la descalificación de propuestas, cuando corresponda.</w:t>
      </w:r>
    </w:p>
    <w:p w14:paraId="6AD8E960" w14:textId="70DD0A4D" w:rsidR="004A3C82" w:rsidRPr="00E400DC" w:rsidRDefault="004A3C82" w:rsidP="00823DC3">
      <w:pPr>
        <w:widowControl w:val="0"/>
        <w:numPr>
          <w:ilvl w:val="1"/>
          <w:numId w:val="16"/>
        </w:numPr>
        <w:tabs>
          <w:tab w:val="clear" w:pos="780"/>
        </w:tabs>
        <w:ind w:left="1134" w:hanging="425"/>
        <w:jc w:val="both"/>
        <w:rPr>
          <w:rFonts w:cs="Arial"/>
          <w:color w:val="000000" w:themeColor="text1"/>
          <w:sz w:val="18"/>
          <w:szCs w:val="18"/>
        </w:rPr>
      </w:pPr>
      <w:r w:rsidRPr="00E400DC">
        <w:rPr>
          <w:rFonts w:cs="Arial"/>
          <w:color w:val="000000" w:themeColor="text1"/>
          <w:sz w:val="18"/>
          <w:szCs w:val="18"/>
        </w:rPr>
        <w:t>Recomendación de Adjudicación o Declaratoria Desierta”</w:t>
      </w:r>
    </w:p>
    <w:p w14:paraId="1E7E06E1" w14:textId="03E1FACE" w:rsidR="004A3C82" w:rsidRPr="00E400DC" w:rsidRDefault="004A3C82" w:rsidP="00823DC3">
      <w:pPr>
        <w:widowControl w:val="0"/>
        <w:numPr>
          <w:ilvl w:val="1"/>
          <w:numId w:val="16"/>
        </w:numPr>
        <w:tabs>
          <w:tab w:val="clear" w:pos="780"/>
        </w:tabs>
        <w:ind w:left="1134" w:hanging="425"/>
        <w:jc w:val="both"/>
        <w:rPr>
          <w:rFonts w:cs="Arial"/>
          <w:color w:val="000000" w:themeColor="text1"/>
          <w:sz w:val="18"/>
          <w:szCs w:val="18"/>
        </w:rPr>
      </w:pPr>
      <w:r w:rsidRPr="00E400DC">
        <w:rPr>
          <w:rFonts w:cs="Arial"/>
          <w:color w:val="000000" w:themeColor="text1"/>
          <w:sz w:val="18"/>
          <w:szCs w:val="18"/>
        </w:rPr>
        <w:t xml:space="preserve">Otros aspectos que la </w:t>
      </w:r>
      <w:r w:rsidR="003B6F55">
        <w:rPr>
          <w:rFonts w:cs="Arial"/>
          <w:color w:val="000000" w:themeColor="text1"/>
          <w:sz w:val="18"/>
          <w:szCs w:val="18"/>
        </w:rPr>
        <w:t>Comisión de Evaluación y Calificación</w:t>
      </w:r>
      <w:r w:rsidRPr="00E400DC">
        <w:rPr>
          <w:rFonts w:cs="Arial"/>
          <w:color w:val="000000" w:themeColor="text1"/>
          <w:sz w:val="18"/>
          <w:szCs w:val="18"/>
        </w:rPr>
        <w:t xml:space="preserve"> considere pertinentes.</w:t>
      </w:r>
    </w:p>
    <w:p w14:paraId="199AECDD" w14:textId="77777777" w:rsidR="00C3703A" w:rsidRPr="00E400DC" w:rsidRDefault="00C3703A" w:rsidP="009146A8">
      <w:pPr>
        <w:pStyle w:val="Prrafodelista"/>
        <w:widowControl w:val="0"/>
        <w:ind w:left="993"/>
        <w:jc w:val="both"/>
        <w:rPr>
          <w:rFonts w:ascii="Verdana" w:hAnsi="Verdana" w:cs="Arial"/>
          <w:b/>
          <w:sz w:val="18"/>
          <w:szCs w:val="18"/>
        </w:rPr>
      </w:pPr>
    </w:p>
    <w:p w14:paraId="04CE04D2" w14:textId="71A2266F" w:rsidR="00A31CE7" w:rsidRPr="00E400DC" w:rsidRDefault="00A31CE7" w:rsidP="00823DC3">
      <w:pPr>
        <w:pStyle w:val="Ttulo"/>
        <w:widowControl w:val="0"/>
        <w:numPr>
          <w:ilvl w:val="0"/>
          <w:numId w:val="12"/>
        </w:numPr>
        <w:spacing w:after="60"/>
        <w:contextualSpacing w:val="0"/>
        <w:jc w:val="both"/>
        <w:outlineLvl w:val="0"/>
        <w:rPr>
          <w:rFonts w:ascii="Verdana" w:hAnsi="Verdana"/>
          <w:b/>
          <w:bCs/>
          <w:sz w:val="18"/>
          <w:szCs w:val="18"/>
        </w:rPr>
      </w:pPr>
      <w:bookmarkStart w:id="11" w:name="_Toc517890952"/>
      <w:r w:rsidRPr="00E400DC">
        <w:rPr>
          <w:rFonts w:ascii="Verdana" w:hAnsi="Verdana"/>
          <w:b/>
          <w:bCs/>
          <w:sz w:val="18"/>
          <w:szCs w:val="18"/>
        </w:rPr>
        <w:t>ADJUDICACIÓN O DECLARATORIA DESIERTA</w:t>
      </w:r>
      <w:bookmarkEnd w:id="11"/>
    </w:p>
    <w:p w14:paraId="783DB052" w14:textId="77777777" w:rsidR="009B4D64" w:rsidRPr="00E400DC" w:rsidRDefault="009B4D64" w:rsidP="009146A8">
      <w:pPr>
        <w:pStyle w:val="Prrafodelista"/>
        <w:widowControl w:val="0"/>
        <w:ind w:left="360"/>
      </w:pPr>
    </w:p>
    <w:p w14:paraId="46BE4C07" w14:textId="0357F938" w:rsidR="004A3C82" w:rsidRPr="00AC6BB9" w:rsidRDefault="00341A56" w:rsidP="00D62AB6">
      <w:pPr>
        <w:widowControl w:val="0"/>
        <w:ind w:left="993" w:hanging="567"/>
        <w:jc w:val="both"/>
        <w:rPr>
          <w:rFonts w:cs="Arial"/>
          <w:strike/>
          <w:color w:val="FF0000"/>
          <w:sz w:val="18"/>
          <w:szCs w:val="18"/>
          <w:vertAlign w:val="superscript"/>
        </w:rPr>
      </w:pPr>
      <w:r w:rsidRPr="00E400DC">
        <w:rPr>
          <w:rFonts w:cs="Arial"/>
          <w:b/>
          <w:bCs/>
          <w:color w:val="000000" w:themeColor="text1"/>
          <w:sz w:val="18"/>
          <w:szCs w:val="18"/>
        </w:rPr>
        <w:t>1</w:t>
      </w:r>
      <w:r w:rsidR="001F3710" w:rsidRPr="00E400DC">
        <w:rPr>
          <w:rFonts w:cs="Arial"/>
          <w:b/>
          <w:bCs/>
          <w:color w:val="000000" w:themeColor="text1"/>
          <w:sz w:val="18"/>
          <w:szCs w:val="18"/>
        </w:rPr>
        <w:t>9</w:t>
      </w:r>
      <w:r w:rsidRPr="00E400DC">
        <w:rPr>
          <w:rFonts w:cs="Arial"/>
          <w:b/>
          <w:bCs/>
          <w:color w:val="000000" w:themeColor="text1"/>
          <w:sz w:val="18"/>
          <w:szCs w:val="18"/>
        </w:rPr>
        <w:t>.1</w:t>
      </w:r>
      <w:r w:rsidRPr="00E400DC">
        <w:rPr>
          <w:rFonts w:cs="Arial"/>
          <w:color w:val="000000" w:themeColor="text1"/>
          <w:sz w:val="18"/>
          <w:szCs w:val="18"/>
        </w:rPr>
        <w:tab/>
      </w:r>
      <w:r w:rsidR="004A3C82" w:rsidRPr="00E400DC">
        <w:rPr>
          <w:rFonts w:cs="Arial"/>
          <w:color w:val="000000" w:themeColor="text1"/>
          <w:sz w:val="18"/>
          <w:szCs w:val="18"/>
        </w:rPr>
        <w:t xml:space="preserve">El RCD, recibido el Informe de Evaluación y Recomendación de Adjudicación o </w:t>
      </w:r>
      <w:r w:rsidR="005B424E" w:rsidRPr="00E400DC">
        <w:rPr>
          <w:rFonts w:cs="Arial"/>
          <w:color w:val="000000" w:themeColor="text1"/>
          <w:sz w:val="18"/>
          <w:szCs w:val="18"/>
        </w:rPr>
        <w:t xml:space="preserve">Declaratoria Desierta </w:t>
      </w:r>
      <w:r w:rsidR="004A3C82" w:rsidRPr="00E400DC">
        <w:rPr>
          <w:rFonts w:cs="Arial"/>
          <w:color w:val="000000" w:themeColor="text1"/>
          <w:sz w:val="18"/>
          <w:szCs w:val="18"/>
        </w:rPr>
        <w:t xml:space="preserve">y dentro del plazo fijado en el cronograma de plazos, </w:t>
      </w:r>
      <w:r w:rsidR="00870F2D" w:rsidRPr="00681AA5">
        <w:rPr>
          <w:rFonts w:cs="Arial"/>
          <w:sz w:val="18"/>
          <w:szCs w:val="18"/>
        </w:rPr>
        <w:t xml:space="preserve">emitirá la </w:t>
      </w:r>
      <w:r w:rsidR="00870F2D" w:rsidRPr="0051036E">
        <w:rPr>
          <w:rFonts w:cs="Arial"/>
          <w:sz w:val="18"/>
          <w:szCs w:val="18"/>
        </w:rPr>
        <w:t xml:space="preserve">Nota o Resolución </w:t>
      </w:r>
      <w:r w:rsidR="00870F2D" w:rsidRPr="00681AA5">
        <w:rPr>
          <w:rFonts w:cs="Arial"/>
          <w:sz w:val="18"/>
          <w:szCs w:val="18"/>
        </w:rPr>
        <w:t>Administrativa de Adjudicación o Declaratoria Desierta</w:t>
      </w:r>
    </w:p>
    <w:p w14:paraId="606EC45B" w14:textId="77777777" w:rsidR="00D62AB6" w:rsidRPr="00E400DC" w:rsidRDefault="00D62AB6" w:rsidP="009146A8">
      <w:pPr>
        <w:widowControl w:val="0"/>
        <w:ind w:left="993" w:hanging="567"/>
        <w:jc w:val="both"/>
        <w:rPr>
          <w:rFonts w:cs="Arial"/>
          <w:color w:val="000000" w:themeColor="text1"/>
          <w:sz w:val="18"/>
          <w:szCs w:val="18"/>
        </w:rPr>
      </w:pPr>
    </w:p>
    <w:p w14:paraId="3C0E4411" w14:textId="4C2FD45D" w:rsidR="004A3C82" w:rsidRPr="00E400DC" w:rsidRDefault="001F3710" w:rsidP="009146A8">
      <w:pPr>
        <w:widowControl w:val="0"/>
        <w:ind w:left="993" w:hanging="567"/>
        <w:jc w:val="both"/>
        <w:rPr>
          <w:rFonts w:cs="Arial"/>
          <w:color w:val="000000" w:themeColor="text1"/>
          <w:sz w:val="18"/>
          <w:szCs w:val="18"/>
        </w:rPr>
      </w:pPr>
      <w:r w:rsidRPr="00E400DC">
        <w:rPr>
          <w:rFonts w:cs="Arial"/>
          <w:b/>
          <w:bCs/>
          <w:color w:val="000000" w:themeColor="text1"/>
          <w:sz w:val="18"/>
          <w:szCs w:val="18"/>
        </w:rPr>
        <w:t>19</w:t>
      </w:r>
      <w:r w:rsidR="00341A56" w:rsidRPr="00E400DC">
        <w:rPr>
          <w:rFonts w:cs="Arial"/>
          <w:b/>
          <w:bCs/>
          <w:color w:val="000000" w:themeColor="text1"/>
          <w:sz w:val="18"/>
          <w:szCs w:val="18"/>
        </w:rPr>
        <w:t>.2</w:t>
      </w:r>
      <w:r w:rsidR="00341A56" w:rsidRPr="00E400DC">
        <w:rPr>
          <w:rFonts w:cs="Arial"/>
          <w:color w:val="000000" w:themeColor="text1"/>
          <w:sz w:val="18"/>
          <w:szCs w:val="18"/>
        </w:rPr>
        <w:t xml:space="preserve"> </w:t>
      </w:r>
      <w:r w:rsidR="004A3C82" w:rsidRPr="00E400DC">
        <w:rPr>
          <w:rFonts w:cs="Arial"/>
          <w:color w:val="000000" w:themeColor="text1"/>
          <w:sz w:val="18"/>
          <w:szCs w:val="18"/>
        </w:rPr>
        <w:t xml:space="preserve">En caso de que el RCD solicite a la </w:t>
      </w:r>
      <w:r w:rsidR="003B6F55">
        <w:rPr>
          <w:rFonts w:cs="Arial"/>
          <w:color w:val="000000" w:themeColor="text1"/>
          <w:sz w:val="18"/>
          <w:szCs w:val="18"/>
        </w:rPr>
        <w:t>Comisión de Evaluación y Calificación</w:t>
      </w:r>
      <w:r w:rsidR="004A3C82" w:rsidRPr="00E400DC">
        <w:rPr>
          <w:rFonts w:cs="Arial"/>
          <w:color w:val="000000" w:themeColor="text1"/>
          <w:sz w:val="18"/>
          <w:szCs w:val="18"/>
        </w:rPr>
        <w:t xml:space="preserve"> la complementación o sustentación del informe, podrá autorizar la modificación del cronograma de plazos a partir de la fecha establecida para la emisión de la Adjudicación o Declaratoria Desierta.</w:t>
      </w:r>
    </w:p>
    <w:p w14:paraId="0A562542" w14:textId="77777777" w:rsidR="004A3C82" w:rsidRPr="00E400DC" w:rsidRDefault="004A3C82" w:rsidP="009146A8">
      <w:pPr>
        <w:widowControl w:val="0"/>
        <w:ind w:left="993" w:hanging="567"/>
        <w:jc w:val="both"/>
        <w:rPr>
          <w:rFonts w:cs="Arial"/>
          <w:color w:val="000000" w:themeColor="text1"/>
          <w:sz w:val="18"/>
          <w:szCs w:val="18"/>
        </w:rPr>
      </w:pPr>
    </w:p>
    <w:p w14:paraId="25E009BA" w14:textId="2945FF02" w:rsidR="004A3C82" w:rsidRPr="00E400DC" w:rsidRDefault="004A3C82" w:rsidP="009146A8">
      <w:pPr>
        <w:widowControl w:val="0"/>
        <w:ind w:left="993"/>
        <w:jc w:val="both"/>
        <w:rPr>
          <w:rFonts w:cs="Arial"/>
          <w:color w:val="000000" w:themeColor="text1"/>
          <w:sz w:val="18"/>
          <w:szCs w:val="18"/>
        </w:rPr>
      </w:pPr>
      <w:r w:rsidRPr="00E400DC">
        <w:rPr>
          <w:rFonts w:cs="Arial"/>
          <w:color w:val="000000" w:themeColor="text1"/>
          <w:sz w:val="18"/>
          <w:szCs w:val="18"/>
        </w:rPr>
        <w:t>Si el RCD, recibida la complementación o sustentación del Informe de Evaluación y Recomendación, decidiera bajo su exclusiva responsabilidad, apartarse de la recomendación, deberá elaborar un informe fundamentado dirigido a la MAE y a la Contraloría General del Estado.</w:t>
      </w:r>
    </w:p>
    <w:p w14:paraId="1EE1F99E" w14:textId="77777777" w:rsidR="004A3C82" w:rsidRPr="00E400DC" w:rsidRDefault="004A3C82" w:rsidP="009146A8">
      <w:pPr>
        <w:widowControl w:val="0"/>
        <w:ind w:left="993" w:hanging="567"/>
        <w:jc w:val="both"/>
        <w:rPr>
          <w:rFonts w:cs="Arial"/>
          <w:color w:val="000000" w:themeColor="text1"/>
          <w:sz w:val="18"/>
          <w:szCs w:val="18"/>
        </w:rPr>
      </w:pPr>
    </w:p>
    <w:p w14:paraId="339E23E3" w14:textId="32C2C25B" w:rsidR="00B03596" w:rsidRPr="0051036E" w:rsidRDefault="001F3710" w:rsidP="009146A8">
      <w:pPr>
        <w:widowControl w:val="0"/>
        <w:ind w:left="993" w:hanging="567"/>
        <w:rPr>
          <w:rFonts w:cs="Arial"/>
          <w:sz w:val="18"/>
          <w:szCs w:val="18"/>
        </w:rPr>
      </w:pPr>
      <w:r w:rsidRPr="00E400DC">
        <w:rPr>
          <w:rFonts w:cs="Arial"/>
          <w:b/>
          <w:bCs/>
          <w:color w:val="000000" w:themeColor="text1"/>
          <w:sz w:val="18"/>
          <w:szCs w:val="18"/>
        </w:rPr>
        <w:t>19</w:t>
      </w:r>
      <w:r w:rsidR="00341A56" w:rsidRPr="00E400DC">
        <w:rPr>
          <w:rFonts w:cs="Arial"/>
          <w:b/>
          <w:bCs/>
          <w:color w:val="000000" w:themeColor="text1"/>
          <w:sz w:val="18"/>
          <w:szCs w:val="18"/>
        </w:rPr>
        <w:t>.3</w:t>
      </w:r>
      <w:r w:rsidR="00341A56" w:rsidRPr="00E400DC">
        <w:rPr>
          <w:rFonts w:cs="Arial"/>
          <w:color w:val="000000" w:themeColor="text1"/>
          <w:sz w:val="18"/>
          <w:szCs w:val="18"/>
        </w:rPr>
        <w:t xml:space="preserve"> </w:t>
      </w:r>
      <w:r w:rsidR="004A3C82" w:rsidRPr="00E400DC">
        <w:rPr>
          <w:rFonts w:cs="Arial"/>
          <w:color w:val="000000" w:themeColor="text1"/>
          <w:sz w:val="18"/>
          <w:szCs w:val="18"/>
        </w:rPr>
        <w:t xml:space="preserve">La Adjudicación o la </w:t>
      </w:r>
      <w:r w:rsidR="00C2586B" w:rsidRPr="00E400DC">
        <w:rPr>
          <w:rFonts w:cs="Arial"/>
          <w:color w:val="000000" w:themeColor="text1"/>
          <w:sz w:val="18"/>
          <w:szCs w:val="18"/>
        </w:rPr>
        <w:t>Declaratoria D</w:t>
      </w:r>
      <w:r w:rsidR="004A3C82" w:rsidRPr="00E400DC">
        <w:rPr>
          <w:rFonts w:cs="Arial"/>
          <w:color w:val="000000" w:themeColor="text1"/>
          <w:sz w:val="18"/>
          <w:szCs w:val="18"/>
        </w:rPr>
        <w:t>esierta, ser</w:t>
      </w:r>
      <w:r w:rsidR="00FB7F32">
        <w:rPr>
          <w:rFonts w:cs="Arial"/>
          <w:color w:val="000000" w:themeColor="text1"/>
          <w:sz w:val="18"/>
          <w:szCs w:val="18"/>
        </w:rPr>
        <w:t>á notificada a los proponentes</w:t>
      </w:r>
      <w:r w:rsidR="00FB7F32" w:rsidRPr="0051036E">
        <w:rPr>
          <w:rFonts w:cs="Arial"/>
          <w:sz w:val="18"/>
          <w:szCs w:val="18"/>
        </w:rPr>
        <w:t>, según lo establecido en el procedimiento.</w:t>
      </w:r>
    </w:p>
    <w:p w14:paraId="76C23E94" w14:textId="0EA15EDF" w:rsidR="00B03596" w:rsidRDefault="00B03596" w:rsidP="009146A8">
      <w:pPr>
        <w:widowControl w:val="0"/>
        <w:ind w:left="993" w:hanging="567"/>
        <w:rPr>
          <w:rFonts w:cs="Arial"/>
          <w:color w:val="000000" w:themeColor="text1"/>
          <w:sz w:val="18"/>
          <w:szCs w:val="18"/>
        </w:rPr>
      </w:pPr>
    </w:p>
    <w:p w14:paraId="5D8D9FE7" w14:textId="61D5B66A" w:rsidR="00341A56" w:rsidRPr="00E400DC" w:rsidRDefault="00D3055D" w:rsidP="00823DC3">
      <w:pPr>
        <w:pStyle w:val="Ttulo2"/>
        <w:widowControl w:val="0"/>
        <w:numPr>
          <w:ilvl w:val="0"/>
          <w:numId w:val="18"/>
        </w:numPr>
        <w:jc w:val="both"/>
        <w:rPr>
          <w:rFonts w:ascii="Verdana" w:hAnsi="Verdana" w:cs="Arial"/>
          <w:sz w:val="18"/>
          <w:szCs w:val="18"/>
          <w:u w:val="none"/>
        </w:rPr>
      </w:pPr>
      <w:r w:rsidRPr="00E400DC">
        <w:rPr>
          <w:rFonts w:ascii="Verdana" w:hAnsi="Verdana" w:cs="Arial"/>
          <w:sz w:val="18"/>
          <w:szCs w:val="18"/>
          <w:u w:val="none"/>
        </w:rPr>
        <w:t>SUSCRIPCIÓN</w:t>
      </w:r>
      <w:r w:rsidR="00341A56" w:rsidRPr="00E400DC">
        <w:rPr>
          <w:rFonts w:ascii="Verdana" w:hAnsi="Verdana" w:cs="Arial"/>
          <w:sz w:val="18"/>
          <w:szCs w:val="18"/>
          <w:u w:val="none"/>
        </w:rPr>
        <w:t xml:space="preserve"> DE CONTRATO </w:t>
      </w:r>
    </w:p>
    <w:p w14:paraId="3BAE4216" w14:textId="77777777" w:rsidR="00341A56" w:rsidRPr="00E400DC" w:rsidRDefault="00341A56" w:rsidP="009146A8">
      <w:pPr>
        <w:widowControl w:val="0"/>
        <w:rPr>
          <w:lang w:val="es-MX"/>
        </w:rPr>
      </w:pPr>
    </w:p>
    <w:p w14:paraId="7884F0DE" w14:textId="1AD03E12" w:rsidR="000E434D" w:rsidRPr="00E400DC" w:rsidRDefault="000E434D" w:rsidP="00823DC3">
      <w:pPr>
        <w:pStyle w:val="Ttulo2"/>
        <w:widowControl w:val="0"/>
        <w:numPr>
          <w:ilvl w:val="1"/>
          <w:numId w:val="18"/>
        </w:numPr>
        <w:ind w:left="993" w:hanging="567"/>
        <w:jc w:val="both"/>
        <w:rPr>
          <w:rFonts w:ascii="Verdana" w:hAnsi="Verdana" w:cs="Arial"/>
          <w:b w:val="0"/>
          <w:sz w:val="18"/>
          <w:szCs w:val="18"/>
          <w:u w:val="none"/>
        </w:rPr>
      </w:pPr>
      <w:r w:rsidRPr="00E400DC">
        <w:rPr>
          <w:rFonts w:ascii="Verdana" w:hAnsi="Verdana" w:cs="Arial"/>
          <w:b w:val="0"/>
          <w:sz w:val="18"/>
          <w:szCs w:val="18"/>
          <w:u w:val="none"/>
        </w:rPr>
        <w:t>El proponente adjudicado deberá presentar, para la suscripción de contrato, los originales o fotocopias legalizadas de los documentos señalados en el Formulario de Presentación de Propuesta (Formulario A-1), excepto aquella documentación cuya información se encuentre consignada en el Certificado RUPE.</w:t>
      </w:r>
    </w:p>
    <w:p w14:paraId="6522A69E" w14:textId="77777777" w:rsidR="000E434D" w:rsidRPr="00E400DC" w:rsidRDefault="000E434D" w:rsidP="009146A8">
      <w:pPr>
        <w:widowControl w:val="0"/>
        <w:rPr>
          <w:lang w:val="es-MX"/>
        </w:rPr>
      </w:pPr>
    </w:p>
    <w:p w14:paraId="3E1289B3" w14:textId="03F6F1A5" w:rsidR="000E434D" w:rsidRPr="0051036E" w:rsidRDefault="00FB7F32" w:rsidP="009146A8">
      <w:pPr>
        <w:pStyle w:val="Prrafodelista"/>
        <w:widowControl w:val="0"/>
        <w:ind w:left="993"/>
        <w:jc w:val="both"/>
        <w:rPr>
          <w:rFonts w:ascii="Verdana" w:hAnsi="Verdana" w:cs="Arial"/>
          <w:sz w:val="18"/>
          <w:szCs w:val="18"/>
        </w:rPr>
      </w:pPr>
      <w:r w:rsidRPr="0051036E">
        <w:rPr>
          <w:rFonts w:ascii="Verdana" w:hAnsi="Verdana" w:cs="Arial"/>
          <w:sz w:val="18"/>
          <w:szCs w:val="18"/>
        </w:rPr>
        <w:t xml:space="preserve">La AEVIVIENDA </w:t>
      </w:r>
      <w:r w:rsidR="000E434D" w:rsidRPr="0051036E">
        <w:rPr>
          <w:rFonts w:ascii="Verdana" w:hAnsi="Verdana" w:cs="Arial"/>
          <w:sz w:val="18"/>
          <w:szCs w:val="18"/>
        </w:rPr>
        <w:t>deberá verificar la autenticidad del Certificado RUPE presentado por el proponente adjudicado, ingresando el código de verificación del Certificado en el SICOES.</w:t>
      </w:r>
    </w:p>
    <w:p w14:paraId="7D5EEF62" w14:textId="77777777" w:rsidR="000E434D" w:rsidRPr="00E400DC" w:rsidRDefault="000E434D" w:rsidP="009146A8">
      <w:pPr>
        <w:widowControl w:val="0"/>
        <w:rPr>
          <w:lang w:val="es-MX"/>
        </w:rPr>
      </w:pPr>
    </w:p>
    <w:p w14:paraId="5059620A" w14:textId="1F19615F" w:rsidR="00A31CE7" w:rsidRPr="00E400DC" w:rsidRDefault="00A31CE7" w:rsidP="009146A8">
      <w:pPr>
        <w:pStyle w:val="Ttulo2"/>
        <w:widowControl w:val="0"/>
        <w:numPr>
          <w:ilvl w:val="0"/>
          <w:numId w:val="0"/>
        </w:numPr>
        <w:ind w:left="993"/>
        <w:jc w:val="both"/>
        <w:rPr>
          <w:rFonts w:ascii="Verdana" w:hAnsi="Verdana" w:cs="Arial"/>
          <w:b w:val="0"/>
          <w:sz w:val="18"/>
          <w:szCs w:val="18"/>
          <w:u w:val="none"/>
        </w:rPr>
      </w:pPr>
      <w:r w:rsidRPr="00E400DC">
        <w:rPr>
          <w:rFonts w:ascii="Verdana" w:hAnsi="Verdana" w:cs="Arial"/>
          <w:b w:val="0"/>
          <w:sz w:val="18"/>
          <w:szCs w:val="18"/>
          <w:u w:val="none"/>
        </w:rPr>
        <w:t>Si el proponente adjudicado presentase los documentos antes del plazo otorgado, el proceso deberá continuar.</w:t>
      </w:r>
    </w:p>
    <w:p w14:paraId="3DD04EE6" w14:textId="77777777" w:rsidR="00C51514" w:rsidRPr="00E400DC" w:rsidRDefault="00C51514" w:rsidP="009146A8">
      <w:pPr>
        <w:widowControl w:val="0"/>
        <w:rPr>
          <w:lang w:val="es-MX"/>
        </w:rPr>
      </w:pPr>
    </w:p>
    <w:p w14:paraId="5C85A374" w14:textId="2F8936E3" w:rsidR="00DC131B" w:rsidRPr="00E400DC" w:rsidRDefault="00C51514" w:rsidP="00823DC3">
      <w:pPr>
        <w:pStyle w:val="Prrafodelista"/>
        <w:widowControl w:val="0"/>
        <w:numPr>
          <w:ilvl w:val="1"/>
          <w:numId w:val="18"/>
        </w:numPr>
        <w:ind w:left="993" w:hanging="567"/>
        <w:jc w:val="both"/>
        <w:rPr>
          <w:rFonts w:ascii="Verdana" w:hAnsi="Verdana" w:cs="Arial"/>
          <w:sz w:val="18"/>
          <w:szCs w:val="18"/>
        </w:rPr>
      </w:pPr>
      <w:r w:rsidRPr="00E400DC">
        <w:rPr>
          <w:rFonts w:ascii="Verdana" w:hAnsi="Verdana" w:cs="Arial"/>
          <w:sz w:val="18"/>
          <w:szCs w:val="18"/>
        </w:rPr>
        <w:t xml:space="preserve">En caso que el proponente adjudicado justifique, oportunamente, el retraso en la presentación de uno o varios documentos requeridos para la suscripción del contrato, por causas de fuerza mayor, caso fortuito u otras causas </w:t>
      </w:r>
      <w:r w:rsidRPr="00E400DC">
        <w:rPr>
          <w:rFonts w:ascii="Verdana" w:hAnsi="Verdana" w:cs="Arial"/>
          <w:b/>
          <w:sz w:val="18"/>
          <w:szCs w:val="18"/>
          <w:u w:val="single"/>
        </w:rPr>
        <w:t>debidamente justificadas</w:t>
      </w:r>
      <w:r w:rsidR="00C44C9C">
        <w:rPr>
          <w:rFonts w:ascii="Verdana" w:hAnsi="Verdana" w:cs="Arial"/>
          <w:b/>
          <w:sz w:val="18"/>
          <w:szCs w:val="18"/>
          <w:u w:val="single"/>
        </w:rPr>
        <w:t>, documentadas</w:t>
      </w:r>
      <w:r w:rsidRPr="00E400DC">
        <w:rPr>
          <w:rFonts w:ascii="Verdana" w:hAnsi="Verdana" w:cs="Arial"/>
          <w:b/>
          <w:sz w:val="18"/>
          <w:szCs w:val="18"/>
          <w:u w:val="single"/>
        </w:rPr>
        <w:t xml:space="preserve"> y aceptadas por la entidad</w:t>
      </w:r>
      <w:r w:rsidRPr="00E400DC">
        <w:rPr>
          <w:rFonts w:ascii="Verdana" w:hAnsi="Verdana" w:cs="Arial"/>
          <w:sz w:val="18"/>
          <w:szCs w:val="18"/>
        </w:rPr>
        <w:t>, el proponente deberá solicitar la ampliación de plazo debiendo la entidad analizar y si corresponde emitir nota de aceptación y notificar a la empresa, esta ampliación no deberá ser mayor al plazo inicial establecido.</w:t>
      </w:r>
    </w:p>
    <w:p w14:paraId="5E648B25" w14:textId="77777777" w:rsidR="00DC131B" w:rsidRPr="00E400DC" w:rsidRDefault="00DC131B" w:rsidP="009146A8">
      <w:pPr>
        <w:pStyle w:val="Prrafodelista"/>
        <w:widowControl w:val="0"/>
        <w:ind w:left="993"/>
        <w:jc w:val="both"/>
        <w:rPr>
          <w:rFonts w:ascii="Verdana" w:hAnsi="Verdana" w:cs="Arial"/>
          <w:sz w:val="18"/>
          <w:szCs w:val="18"/>
        </w:rPr>
      </w:pPr>
    </w:p>
    <w:p w14:paraId="2592E8DC" w14:textId="3DC9DFA4" w:rsidR="00C51514" w:rsidRPr="00E400DC" w:rsidRDefault="00DC131B" w:rsidP="00823DC3">
      <w:pPr>
        <w:pStyle w:val="Prrafodelista"/>
        <w:widowControl w:val="0"/>
        <w:numPr>
          <w:ilvl w:val="1"/>
          <w:numId w:val="18"/>
        </w:numPr>
        <w:ind w:left="993" w:hanging="567"/>
        <w:jc w:val="both"/>
        <w:rPr>
          <w:rFonts w:ascii="Verdana" w:hAnsi="Verdana" w:cs="Arial"/>
          <w:sz w:val="18"/>
          <w:szCs w:val="18"/>
        </w:rPr>
      </w:pPr>
      <w:r w:rsidRPr="00E400DC">
        <w:rPr>
          <w:rFonts w:ascii="Verdana" w:hAnsi="Verdana" w:cs="Arial"/>
          <w:sz w:val="18"/>
          <w:szCs w:val="18"/>
        </w:rPr>
        <w:t xml:space="preserve">Cuando el proponente adjudicado desista de forma expresa o tácita de suscribir el contrato, su propuesta será descalificada, procediéndose a la revisión de la siguiente propuesta mejor evaluada. </w:t>
      </w:r>
    </w:p>
    <w:p w14:paraId="198845CE" w14:textId="77777777" w:rsidR="00DC131B" w:rsidRPr="00E400DC" w:rsidRDefault="00DC131B" w:rsidP="009146A8">
      <w:pPr>
        <w:pStyle w:val="Prrafodelista"/>
        <w:widowControl w:val="0"/>
        <w:rPr>
          <w:rFonts w:ascii="Verdana" w:hAnsi="Verdana" w:cs="Arial"/>
          <w:sz w:val="18"/>
          <w:szCs w:val="18"/>
        </w:rPr>
      </w:pPr>
    </w:p>
    <w:p w14:paraId="36349015" w14:textId="3D696B92" w:rsidR="00DC131B" w:rsidRPr="00E400DC" w:rsidRDefault="00DC131B" w:rsidP="009146A8">
      <w:pPr>
        <w:pStyle w:val="Prrafodelista"/>
        <w:widowControl w:val="0"/>
        <w:ind w:left="993"/>
        <w:jc w:val="both"/>
        <w:rPr>
          <w:rFonts w:ascii="Verdana" w:hAnsi="Verdana" w:cs="Arial"/>
          <w:sz w:val="18"/>
          <w:szCs w:val="18"/>
        </w:rPr>
      </w:pPr>
      <w:r w:rsidRPr="00E400DC">
        <w:rPr>
          <w:rFonts w:ascii="Verdana" w:hAnsi="Verdana" w:cs="Arial"/>
          <w:sz w:val="18"/>
          <w:szCs w:val="18"/>
        </w:rPr>
        <w:t>El desistimiento expreso se efectivizará con la recepción de la carta de desistimiento remitida por el proponente adjudicado. El desistimiento tácito se efectivizará una vez concluido el plazo de presentación de documentos para la suscripción del contrato, sin que el proponente adjudicado haya justificado su retraso.</w:t>
      </w:r>
    </w:p>
    <w:p w14:paraId="470A57BB" w14:textId="77777777" w:rsidR="00DC131B" w:rsidRPr="00E400DC" w:rsidRDefault="00DC131B" w:rsidP="009146A8">
      <w:pPr>
        <w:pStyle w:val="Prrafodelista"/>
        <w:widowControl w:val="0"/>
        <w:rPr>
          <w:rFonts w:ascii="Verdana" w:hAnsi="Verdana" w:cs="Arial"/>
          <w:sz w:val="18"/>
          <w:szCs w:val="18"/>
        </w:rPr>
      </w:pPr>
    </w:p>
    <w:p w14:paraId="4062B3A7" w14:textId="77777777" w:rsidR="00C51514" w:rsidRPr="00E400DC" w:rsidRDefault="00C51514" w:rsidP="009146A8">
      <w:pPr>
        <w:widowControl w:val="0"/>
        <w:ind w:left="993"/>
        <w:jc w:val="both"/>
        <w:rPr>
          <w:rFonts w:cs="Arial"/>
          <w:sz w:val="18"/>
          <w:szCs w:val="18"/>
        </w:rPr>
      </w:pPr>
      <w:r w:rsidRPr="00E400DC">
        <w:rPr>
          <w:rFonts w:cs="Arial"/>
          <w:sz w:val="18"/>
          <w:szCs w:val="18"/>
        </w:rPr>
        <w:t>Los proponentes adjudicados que hayan desistido de suscribir el contrato, no podrán participar hasta un (1) año después de la fecha del desistimiento, salvo causas de fuerza mayor o caso fortuito debidamente justificadas y aceptadas por la entidad, caso contrario se registrara en el sistema de la AEVIVIENDA, como impedido.</w:t>
      </w:r>
    </w:p>
    <w:p w14:paraId="627A14C7" w14:textId="77777777" w:rsidR="007C70D9" w:rsidRPr="00E400DC" w:rsidRDefault="007C70D9" w:rsidP="009146A8">
      <w:pPr>
        <w:widowControl w:val="0"/>
        <w:ind w:left="993"/>
        <w:jc w:val="both"/>
        <w:rPr>
          <w:rFonts w:cs="Arial"/>
          <w:sz w:val="18"/>
          <w:szCs w:val="18"/>
        </w:rPr>
      </w:pPr>
    </w:p>
    <w:p w14:paraId="0D35C2AD" w14:textId="59EFC5F6" w:rsidR="007C70D9" w:rsidRPr="00E400DC" w:rsidRDefault="007C70D9" w:rsidP="009146A8">
      <w:pPr>
        <w:widowControl w:val="0"/>
        <w:ind w:left="993"/>
        <w:jc w:val="both"/>
        <w:rPr>
          <w:rFonts w:cs="Arial"/>
          <w:sz w:val="18"/>
          <w:szCs w:val="18"/>
        </w:rPr>
      </w:pPr>
      <w:r w:rsidRPr="00E400DC">
        <w:rPr>
          <w:rFonts w:cs="Arial"/>
          <w:sz w:val="18"/>
          <w:szCs w:val="18"/>
        </w:rPr>
        <w:t>Si producto de la revisión efectuada para la suscripción del contrato los documentos presentados por el adjudicado no cumplan con las condiciones requeridas, no se considerará desistimiento, por lo que no corresponde el registro en el SIMCO como impedido; sin embargo, corresponderá la descalificación de la propuesta.</w:t>
      </w:r>
      <w:r w:rsidR="006271E7">
        <w:rPr>
          <w:rFonts w:cs="Arial"/>
          <w:sz w:val="18"/>
          <w:szCs w:val="18"/>
        </w:rPr>
        <w:t xml:space="preserve"> </w:t>
      </w:r>
      <w:r w:rsidR="006271E7" w:rsidRPr="00D4728C">
        <w:rPr>
          <w:rFonts w:cs="Arial"/>
          <w:sz w:val="18"/>
          <w:szCs w:val="18"/>
          <w:lang w:val="es-BO"/>
        </w:rPr>
        <w:t>Procediéndose a la adjudicación de la siguiente propuesta mejor evaluada si existiera.</w:t>
      </w:r>
    </w:p>
    <w:p w14:paraId="1317A586" w14:textId="77777777" w:rsidR="007C70D9" w:rsidRPr="00E400DC" w:rsidRDefault="007C70D9" w:rsidP="009146A8">
      <w:pPr>
        <w:widowControl w:val="0"/>
        <w:ind w:left="993"/>
        <w:jc w:val="both"/>
        <w:rPr>
          <w:rFonts w:cs="Arial"/>
          <w:sz w:val="18"/>
          <w:szCs w:val="18"/>
        </w:rPr>
      </w:pPr>
    </w:p>
    <w:p w14:paraId="2DF9C69C" w14:textId="57BDEEE7" w:rsidR="00A31CE7" w:rsidRDefault="00A31CE7" w:rsidP="00823DC3">
      <w:pPr>
        <w:pStyle w:val="Prrafodelista"/>
        <w:widowControl w:val="0"/>
        <w:numPr>
          <w:ilvl w:val="1"/>
          <w:numId w:val="18"/>
        </w:numPr>
        <w:ind w:left="993" w:hanging="567"/>
        <w:jc w:val="both"/>
        <w:rPr>
          <w:rFonts w:ascii="Verdana" w:hAnsi="Verdana" w:cs="Arial"/>
          <w:sz w:val="18"/>
          <w:szCs w:val="18"/>
        </w:rPr>
      </w:pPr>
      <w:r w:rsidRPr="00FD70ED">
        <w:rPr>
          <w:rFonts w:ascii="Verdana" w:hAnsi="Verdana" w:cs="Arial"/>
          <w:sz w:val="18"/>
          <w:szCs w:val="18"/>
        </w:rPr>
        <w:t>En los casos que se</w:t>
      </w:r>
      <w:r w:rsidR="00324395" w:rsidRPr="00FD70ED">
        <w:rPr>
          <w:rFonts w:ascii="Verdana" w:hAnsi="Verdana" w:cs="Arial"/>
          <w:sz w:val="18"/>
          <w:szCs w:val="18"/>
        </w:rPr>
        <w:t xml:space="preserve"> necesite ampliar plazos, </w:t>
      </w:r>
      <w:r w:rsidR="00FD70ED">
        <w:rPr>
          <w:rFonts w:ascii="Verdana" w:hAnsi="Verdana" w:cs="Arial"/>
          <w:sz w:val="18"/>
          <w:szCs w:val="18"/>
        </w:rPr>
        <w:t>el RCD deberá autorizar la modificación d</w:t>
      </w:r>
      <w:r w:rsidR="00DC131B" w:rsidRPr="00FD70ED">
        <w:rPr>
          <w:rFonts w:ascii="Verdana" w:hAnsi="Verdana" w:cs="Arial"/>
          <w:sz w:val="18"/>
          <w:szCs w:val="18"/>
        </w:rPr>
        <w:t xml:space="preserve">el cronograma </w:t>
      </w:r>
      <w:r w:rsidRPr="00FD70ED">
        <w:rPr>
          <w:rFonts w:ascii="Verdana" w:hAnsi="Verdana" w:cs="Arial"/>
          <w:sz w:val="18"/>
          <w:szCs w:val="18"/>
        </w:rPr>
        <w:t>de plazos a partir de la fecha de emisión de</w:t>
      </w:r>
      <w:r w:rsidR="00DC131B" w:rsidRPr="00FD70ED">
        <w:rPr>
          <w:rFonts w:ascii="Verdana" w:hAnsi="Verdana" w:cs="Arial"/>
          <w:sz w:val="18"/>
          <w:szCs w:val="18"/>
        </w:rPr>
        <w:t xml:space="preserve"> </w:t>
      </w:r>
      <w:r w:rsidRPr="00FD70ED">
        <w:rPr>
          <w:rFonts w:ascii="Verdana" w:hAnsi="Verdana" w:cs="Arial"/>
          <w:sz w:val="18"/>
          <w:szCs w:val="18"/>
        </w:rPr>
        <w:t>l</w:t>
      </w:r>
      <w:r w:rsidR="00DC131B" w:rsidRPr="00FD70ED">
        <w:rPr>
          <w:rFonts w:ascii="Verdana" w:hAnsi="Verdana" w:cs="Arial"/>
          <w:sz w:val="18"/>
          <w:szCs w:val="18"/>
        </w:rPr>
        <w:t>a</w:t>
      </w:r>
      <w:r w:rsidRPr="00FD70ED">
        <w:rPr>
          <w:rFonts w:ascii="Verdana" w:hAnsi="Verdana" w:cs="Arial"/>
          <w:sz w:val="18"/>
          <w:szCs w:val="18"/>
        </w:rPr>
        <w:t xml:space="preserve"> adjudicación.</w:t>
      </w:r>
    </w:p>
    <w:p w14:paraId="2C83012A" w14:textId="77777777" w:rsidR="00424C19" w:rsidRDefault="00424C19" w:rsidP="00424C19">
      <w:pPr>
        <w:pStyle w:val="Prrafodelista"/>
        <w:widowControl w:val="0"/>
        <w:ind w:left="993"/>
        <w:jc w:val="both"/>
        <w:rPr>
          <w:rFonts w:ascii="Verdana" w:hAnsi="Verdana" w:cs="Arial"/>
          <w:sz w:val="18"/>
          <w:szCs w:val="18"/>
        </w:rPr>
      </w:pPr>
    </w:p>
    <w:p w14:paraId="0A2191DD" w14:textId="6ADB813D" w:rsidR="00424C19" w:rsidRPr="0051036E" w:rsidRDefault="00424C19" w:rsidP="00823DC3">
      <w:pPr>
        <w:pStyle w:val="Prrafodelista"/>
        <w:widowControl w:val="0"/>
        <w:numPr>
          <w:ilvl w:val="1"/>
          <w:numId w:val="18"/>
        </w:numPr>
        <w:ind w:left="993" w:hanging="567"/>
        <w:jc w:val="both"/>
        <w:rPr>
          <w:rFonts w:ascii="Verdana" w:hAnsi="Verdana" w:cs="Arial"/>
          <w:sz w:val="18"/>
          <w:szCs w:val="18"/>
        </w:rPr>
      </w:pPr>
      <w:r w:rsidRPr="0051036E">
        <w:rPr>
          <w:rFonts w:ascii="Verdana" w:hAnsi="Verdana" w:cs="Arial"/>
          <w:sz w:val="18"/>
          <w:szCs w:val="18"/>
          <w:lang w:val="es-BO"/>
        </w:rPr>
        <w:t>El contrato que, por su naturaleza o mandato expreso de Ley, requiera ser otorgado en escritura pública, y aquel cuyo monto sea igual o superior a Bs1.000.000.- (UN MILLÓN 00/100 BOLIVIANOS) deberá ser protocolizado por la entidad pública contratante ante la Notaria de Gobierno,</w:t>
      </w:r>
      <w:r w:rsidR="00571D0F" w:rsidRPr="00571D0F">
        <w:rPr>
          <w:rFonts w:ascii="Verdana" w:hAnsi="Verdana" w:cs="Arial"/>
          <w:color w:val="000000" w:themeColor="text1"/>
          <w:sz w:val="18"/>
          <w:szCs w:val="18"/>
          <w:lang w:val="es-BO"/>
        </w:rPr>
        <w:t xml:space="preserve"> </w:t>
      </w:r>
      <w:r w:rsidR="00571D0F" w:rsidRPr="002B2686">
        <w:rPr>
          <w:rFonts w:ascii="Verdana" w:hAnsi="Verdana" w:cs="Arial"/>
          <w:sz w:val="18"/>
          <w:szCs w:val="18"/>
          <w:lang w:val="es-BO"/>
        </w:rPr>
        <w:t>de acuerdo al Reglamento Interno de Protocolización de Contratos de la Agencia Estatal de Vivienda, vigente</w:t>
      </w:r>
      <w:r w:rsidRPr="0051036E">
        <w:rPr>
          <w:rFonts w:ascii="Verdana" w:hAnsi="Verdana" w:cs="Arial"/>
          <w:sz w:val="18"/>
          <w:szCs w:val="18"/>
          <w:lang w:val="es-BO"/>
        </w:rPr>
        <w:t>, el costo del trámite será asumido por el contratista o proveedor.</w:t>
      </w:r>
    </w:p>
    <w:p w14:paraId="56863B4F" w14:textId="77777777" w:rsidR="00424C19" w:rsidRPr="00424C19" w:rsidRDefault="00424C19" w:rsidP="00424C19">
      <w:pPr>
        <w:pStyle w:val="Prrafodelista"/>
        <w:rPr>
          <w:rFonts w:ascii="Verdana" w:hAnsi="Verdana" w:cs="Arial"/>
          <w:sz w:val="18"/>
          <w:szCs w:val="18"/>
        </w:rPr>
      </w:pPr>
    </w:p>
    <w:p w14:paraId="604046E5" w14:textId="593CD96F" w:rsidR="006C5A91" w:rsidRPr="00424C19" w:rsidRDefault="006C5A91" w:rsidP="00823DC3">
      <w:pPr>
        <w:pStyle w:val="Prrafodelista"/>
        <w:widowControl w:val="0"/>
        <w:numPr>
          <w:ilvl w:val="1"/>
          <w:numId w:val="18"/>
        </w:numPr>
        <w:ind w:left="993" w:hanging="567"/>
        <w:jc w:val="both"/>
        <w:rPr>
          <w:rFonts w:ascii="Verdana" w:hAnsi="Verdana" w:cs="Arial"/>
          <w:sz w:val="18"/>
          <w:szCs w:val="18"/>
        </w:rPr>
      </w:pPr>
      <w:r w:rsidRPr="00424C19">
        <w:rPr>
          <w:rFonts w:ascii="Verdana" w:hAnsi="Verdana" w:cs="Arial"/>
          <w:color w:val="000000" w:themeColor="text1"/>
          <w:sz w:val="18"/>
          <w:szCs w:val="18"/>
          <w:lang w:val="es-BO"/>
        </w:rPr>
        <w:t>Los contratos por debajo del monto señalado no requieren ser protocolizados, salvo que la entidad considere necesaria la misma, que podrá ser realizada por Notarias de Fe Pública o Notarias de Gobierno</w:t>
      </w:r>
      <w:r w:rsidR="00424C19">
        <w:rPr>
          <w:rFonts w:ascii="Verdana" w:hAnsi="Verdana" w:cs="Arial"/>
          <w:color w:val="000000" w:themeColor="text1"/>
          <w:sz w:val="18"/>
          <w:szCs w:val="18"/>
          <w:lang w:val="es-BO"/>
        </w:rPr>
        <w:t>.</w:t>
      </w:r>
      <w:r w:rsidR="008F7936">
        <w:rPr>
          <w:rFonts w:ascii="Verdana" w:hAnsi="Verdana" w:cs="Arial"/>
          <w:color w:val="000000" w:themeColor="text1"/>
          <w:sz w:val="18"/>
          <w:szCs w:val="18"/>
          <w:lang w:val="es-BO"/>
        </w:rPr>
        <w:tab/>
      </w:r>
    </w:p>
    <w:p w14:paraId="1168D3AC" w14:textId="77777777" w:rsidR="006C5A91" w:rsidRPr="00E400DC" w:rsidRDefault="006C5A91" w:rsidP="009146A8">
      <w:pPr>
        <w:widowControl w:val="0"/>
        <w:ind w:left="1134"/>
        <w:jc w:val="both"/>
        <w:rPr>
          <w:rFonts w:cs="Arial"/>
          <w:sz w:val="18"/>
          <w:szCs w:val="22"/>
        </w:rPr>
      </w:pPr>
    </w:p>
    <w:p w14:paraId="0E4D6803" w14:textId="77777777" w:rsidR="00A31CE7" w:rsidRPr="00E400DC" w:rsidRDefault="00A31CE7" w:rsidP="00823DC3">
      <w:pPr>
        <w:pStyle w:val="Ttulo"/>
        <w:widowControl w:val="0"/>
        <w:numPr>
          <w:ilvl w:val="0"/>
          <w:numId w:val="18"/>
        </w:numPr>
        <w:spacing w:after="60"/>
        <w:ind w:left="567" w:hanging="567"/>
        <w:contextualSpacing w:val="0"/>
        <w:jc w:val="both"/>
        <w:outlineLvl w:val="0"/>
        <w:rPr>
          <w:rFonts w:ascii="Verdana" w:hAnsi="Verdana"/>
          <w:b/>
          <w:bCs/>
          <w:sz w:val="18"/>
          <w:szCs w:val="18"/>
        </w:rPr>
      </w:pPr>
      <w:bookmarkStart w:id="12" w:name="_Toc517890954"/>
      <w:r w:rsidRPr="00E400DC">
        <w:rPr>
          <w:rFonts w:ascii="Verdana" w:hAnsi="Verdana"/>
          <w:b/>
          <w:bCs/>
          <w:sz w:val="18"/>
          <w:szCs w:val="18"/>
        </w:rPr>
        <w:t>MODIFICACIONES AL CONTRATO</w:t>
      </w:r>
      <w:bookmarkEnd w:id="12"/>
    </w:p>
    <w:p w14:paraId="4A9BF48F" w14:textId="77777777" w:rsidR="00A31CE7" w:rsidRPr="00E400DC" w:rsidRDefault="00A31CE7" w:rsidP="009146A8">
      <w:pPr>
        <w:widowControl w:val="0"/>
        <w:ind w:left="1134"/>
        <w:jc w:val="both"/>
        <w:rPr>
          <w:rFonts w:cs="Arial"/>
          <w:b/>
          <w:sz w:val="18"/>
          <w:szCs w:val="18"/>
        </w:rPr>
      </w:pPr>
    </w:p>
    <w:p w14:paraId="5C01F800" w14:textId="5BDDA864" w:rsidR="00A31CE7" w:rsidRDefault="00A31CE7" w:rsidP="009146A8">
      <w:pPr>
        <w:widowControl w:val="0"/>
        <w:ind w:left="567"/>
        <w:jc w:val="both"/>
        <w:rPr>
          <w:sz w:val="18"/>
          <w:szCs w:val="18"/>
          <w:lang w:eastAsia="es-BO"/>
        </w:rPr>
      </w:pPr>
      <w:r w:rsidRPr="00E400DC">
        <w:rPr>
          <w:sz w:val="18"/>
          <w:szCs w:val="18"/>
          <w:lang w:eastAsia="es-BO"/>
        </w:rPr>
        <w:t xml:space="preserve">El contrato podrá ser modificado mediante Contrato Modificatorio cuando la modificación a ser introducida afecte el alcance, monto y/o plazo del contrato, conforme lo previsto en el </w:t>
      </w:r>
      <w:r w:rsidR="007B2CF2" w:rsidRPr="00294E60">
        <w:rPr>
          <w:rFonts w:cs="Arial"/>
          <w:sz w:val="18"/>
          <w:szCs w:val="18"/>
          <w:lang w:val="es-BO"/>
        </w:rPr>
        <w:t xml:space="preserve">Reglamento para la Contratación Directa de Obras, </w:t>
      </w:r>
      <w:r w:rsidR="007B2CF2">
        <w:rPr>
          <w:rFonts w:cs="Arial"/>
          <w:sz w:val="18"/>
          <w:szCs w:val="18"/>
          <w:lang w:val="es-BO"/>
        </w:rPr>
        <w:t xml:space="preserve">Adquisición de </w:t>
      </w:r>
      <w:r w:rsidR="007B2CF2" w:rsidRPr="00294E60">
        <w:rPr>
          <w:rFonts w:cs="Arial"/>
          <w:sz w:val="18"/>
          <w:szCs w:val="18"/>
          <w:lang w:val="es-BO"/>
        </w:rPr>
        <w:t>Material de Construcción y Servicios de Consultoría para Diseñar y/o Ejecutar Programas y/o Proyectos Estatales de Vivienda</w:t>
      </w:r>
      <w:r w:rsidR="002971A9" w:rsidRPr="00E400DC">
        <w:rPr>
          <w:sz w:val="18"/>
          <w:szCs w:val="18"/>
          <w:lang w:eastAsia="es-BO"/>
        </w:rPr>
        <w:t>.</w:t>
      </w:r>
      <w:r w:rsidR="00131FA0" w:rsidRPr="00E400DC">
        <w:rPr>
          <w:sz w:val="18"/>
          <w:szCs w:val="18"/>
          <w:lang w:eastAsia="es-BO"/>
        </w:rPr>
        <w:t xml:space="preserve"> </w:t>
      </w:r>
      <w:r w:rsidRPr="00E400DC">
        <w:rPr>
          <w:sz w:val="18"/>
          <w:szCs w:val="18"/>
          <w:lang w:eastAsia="es-BO"/>
        </w:rPr>
        <w:t>Se podrán realizar uno o varios contratos modificatorios, que sumados no deberán exceder el diez por ciento (10%) del monto del contrato principal.</w:t>
      </w:r>
    </w:p>
    <w:p w14:paraId="6191E85B" w14:textId="358BD7B5" w:rsidR="00766BE1" w:rsidRDefault="00766BE1" w:rsidP="009146A8">
      <w:pPr>
        <w:widowControl w:val="0"/>
        <w:ind w:left="567"/>
        <w:jc w:val="both"/>
        <w:rPr>
          <w:sz w:val="18"/>
          <w:szCs w:val="18"/>
          <w:lang w:eastAsia="es-BO"/>
        </w:rPr>
      </w:pPr>
    </w:p>
    <w:p w14:paraId="50DEFCC4" w14:textId="5E395285" w:rsidR="00766BE1" w:rsidRPr="00E400DC" w:rsidRDefault="00766BE1" w:rsidP="009146A8">
      <w:pPr>
        <w:widowControl w:val="0"/>
        <w:ind w:left="567"/>
        <w:jc w:val="both"/>
        <w:rPr>
          <w:sz w:val="18"/>
          <w:szCs w:val="18"/>
          <w:lang w:eastAsia="es-BO"/>
        </w:rPr>
      </w:pPr>
      <w:r>
        <w:rPr>
          <w:sz w:val="20"/>
          <w:szCs w:val="20"/>
        </w:rPr>
        <w:t>El Contrato del Supervisor</w:t>
      </w:r>
      <w:r w:rsidR="00A7113F">
        <w:rPr>
          <w:sz w:val="20"/>
          <w:szCs w:val="20"/>
        </w:rPr>
        <w:t xml:space="preserve"> / Inspector</w:t>
      </w:r>
      <w:r>
        <w:rPr>
          <w:sz w:val="20"/>
          <w:szCs w:val="20"/>
        </w:rPr>
        <w:t xml:space="preserve">, no podrá ser modificado, excepto por causas atribuibles a la Entidad previo acuerdo entre partes. Dichas modificaciones deberán estar sustentadas por informes técnico y legal que establezcan la viabilidad técnica y financiera. Estas modificaciones sumadas no deberán exceder el diez por ciento </w:t>
      </w:r>
      <w:r w:rsidRPr="00A306FB">
        <w:rPr>
          <w:sz w:val="20"/>
          <w:szCs w:val="20"/>
        </w:rPr>
        <w:t>(</w:t>
      </w:r>
      <w:r w:rsidRPr="003E563C">
        <w:rPr>
          <w:b/>
          <w:bCs/>
          <w:sz w:val="20"/>
          <w:szCs w:val="20"/>
        </w:rPr>
        <w:t>10%</w:t>
      </w:r>
      <w:r w:rsidRPr="003E563C">
        <w:rPr>
          <w:sz w:val="20"/>
          <w:szCs w:val="20"/>
        </w:rPr>
        <w:t xml:space="preserve">) </w:t>
      </w:r>
      <w:r>
        <w:rPr>
          <w:sz w:val="20"/>
          <w:szCs w:val="20"/>
        </w:rPr>
        <w:t>del monto del contrato principal.</w:t>
      </w:r>
    </w:p>
    <w:p w14:paraId="0E0CB763" w14:textId="4158DC0D" w:rsidR="0022658A" w:rsidRPr="00E400DC" w:rsidRDefault="0022658A" w:rsidP="009146A8">
      <w:pPr>
        <w:widowControl w:val="0"/>
        <w:jc w:val="both"/>
        <w:rPr>
          <w:sz w:val="18"/>
          <w:szCs w:val="18"/>
          <w:lang w:eastAsia="es-BO"/>
        </w:rPr>
      </w:pPr>
    </w:p>
    <w:p w14:paraId="46D46DE4" w14:textId="77777777" w:rsidR="003C2555" w:rsidRPr="00E400DC" w:rsidRDefault="003C2555" w:rsidP="00823DC3">
      <w:pPr>
        <w:pStyle w:val="Ttulo"/>
        <w:widowControl w:val="0"/>
        <w:numPr>
          <w:ilvl w:val="0"/>
          <w:numId w:val="18"/>
        </w:numPr>
        <w:spacing w:after="60"/>
        <w:ind w:left="567" w:hanging="567"/>
        <w:contextualSpacing w:val="0"/>
        <w:jc w:val="both"/>
        <w:outlineLvl w:val="0"/>
        <w:rPr>
          <w:rFonts w:ascii="Verdana" w:hAnsi="Verdana"/>
          <w:b/>
          <w:bCs/>
          <w:sz w:val="18"/>
          <w:szCs w:val="18"/>
        </w:rPr>
      </w:pPr>
      <w:bookmarkStart w:id="13" w:name="_Toc517890956"/>
      <w:r w:rsidRPr="00E400DC">
        <w:rPr>
          <w:rFonts w:ascii="Verdana" w:hAnsi="Verdana"/>
          <w:b/>
          <w:bCs/>
          <w:sz w:val="18"/>
          <w:szCs w:val="18"/>
        </w:rPr>
        <w:t>PRESTACIÓN DEL SERVICIO</w:t>
      </w:r>
      <w:bookmarkEnd w:id="13"/>
      <w:r w:rsidRPr="00E400DC">
        <w:rPr>
          <w:rFonts w:ascii="Verdana" w:hAnsi="Verdana"/>
          <w:b/>
          <w:bCs/>
          <w:sz w:val="18"/>
          <w:szCs w:val="18"/>
        </w:rPr>
        <w:t xml:space="preserve"> </w:t>
      </w:r>
    </w:p>
    <w:p w14:paraId="5E88AEF9" w14:textId="77777777" w:rsidR="003C2555" w:rsidRPr="00E400DC" w:rsidRDefault="003C2555" w:rsidP="009146A8">
      <w:pPr>
        <w:widowControl w:val="0"/>
        <w:ind w:left="720"/>
        <w:jc w:val="both"/>
        <w:rPr>
          <w:rFonts w:cs="Arial"/>
          <w:sz w:val="18"/>
          <w:szCs w:val="18"/>
        </w:rPr>
      </w:pPr>
    </w:p>
    <w:p w14:paraId="3CAD7CEB" w14:textId="1451634D" w:rsidR="003C2555" w:rsidRPr="00E400DC" w:rsidRDefault="003C2555" w:rsidP="009146A8">
      <w:pPr>
        <w:widowControl w:val="0"/>
        <w:ind w:left="567"/>
        <w:jc w:val="both"/>
        <w:rPr>
          <w:rFonts w:cs="Arial"/>
          <w:sz w:val="18"/>
          <w:szCs w:val="18"/>
        </w:rPr>
      </w:pPr>
      <w:r w:rsidRPr="00E400DC">
        <w:rPr>
          <w:rFonts w:cs="Arial"/>
          <w:sz w:val="18"/>
          <w:szCs w:val="18"/>
        </w:rPr>
        <w:t>La Supervisión Técnica</w:t>
      </w:r>
      <w:r w:rsidR="006271E7">
        <w:rPr>
          <w:rFonts w:cs="Arial"/>
          <w:sz w:val="18"/>
          <w:szCs w:val="18"/>
        </w:rPr>
        <w:t xml:space="preserve"> </w:t>
      </w:r>
      <w:r w:rsidR="006271E7" w:rsidRPr="0051036E">
        <w:rPr>
          <w:rFonts w:cs="Arial"/>
          <w:sz w:val="18"/>
          <w:szCs w:val="18"/>
        </w:rPr>
        <w:t xml:space="preserve">o Inspectoría </w:t>
      </w:r>
      <w:r w:rsidR="006271E7" w:rsidRPr="00E400DC">
        <w:rPr>
          <w:rFonts w:cs="Arial"/>
          <w:sz w:val="18"/>
          <w:szCs w:val="18"/>
        </w:rPr>
        <w:t>deberá</w:t>
      </w:r>
      <w:r w:rsidRPr="00E400DC">
        <w:rPr>
          <w:rFonts w:cs="Arial"/>
          <w:sz w:val="18"/>
          <w:szCs w:val="18"/>
        </w:rPr>
        <w:t xml:space="preserve"> efectuarse cumpliendo con los </w:t>
      </w:r>
      <w:r w:rsidR="000B5B5F">
        <w:rPr>
          <w:rFonts w:cs="Arial"/>
          <w:sz w:val="18"/>
          <w:szCs w:val="18"/>
        </w:rPr>
        <w:t>Términos de R</w:t>
      </w:r>
      <w:r w:rsidRPr="00E400DC">
        <w:rPr>
          <w:rFonts w:cs="Arial"/>
          <w:sz w:val="18"/>
          <w:szCs w:val="18"/>
        </w:rPr>
        <w:t xml:space="preserve">eferencia, </w:t>
      </w:r>
      <w:r w:rsidR="00FD70ED">
        <w:rPr>
          <w:rFonts w:cs="Arial"/>
          <w:sz w:val="18"/>
          <w:szCs w:val="18"/>
        </w:rPr>
        <w:t xml:space="preserve">Documento de Contratación Directa y </w:t>
      </w:r>
      <w:r w:rsidR="007202CA">
        <w:rPr>
          <w:rFonts w:cs="Arial"/>
          <w:sz w:val="18"/>
          <w:szCs w:val="18"/>
        </w:rPr>
        <w:t>C</w:t>
      </w:r>
      <w:r w:rsidRPr="00E400DC">
        <w:rPr>
          <w:sz w:val="18"/>
          <w:szCs w:val="18"/>
          <w:lang w:eastAsia="es-BO"/>
        </w:rPr>
        <w:t>ontrato</w:t>
      </w:r>
      <w:r w:rsidRPr="00E400DC">
        <w:rPr>
          <w:rFonts w:cs="Arial"/>
          <w:sz w:val="18"/>
          <w:szCs w:val="18"/>
        </w:rPr>
        <w:t xml:space="preserve"> suscrito, sujetas a la </w:t>
      </w:r>
      <w:r w:rsidRPr="00E400DC">
        <w:rPr>
          <w:sz w:val="18"/>
          <w:szCs w:val="18"/>
          <w:lang w:eastAsia="es-BO"/>
        </w:rPr>
        <w:t>conformidad</w:t>
      </w:r>
      <w:r w:rsidRPr="00E400DC">
        <w:rPr>
          <w:rFonts w:cs="Arial"/>
          <w:sz w:val="18"/>
          <w:szCs w:val="18"/>
        </w:rPr>
        <w:t xml:space="preserve"> de la contraparte de la entidad contratante.</w:t>
      </w:r>
    </w:p>
    <w:p w14:paraId="669E23E0" w14:textId="77777777" w:rsidR="003C2555" w:rsidRPr="00E400DC" w:rsidRDefault="003C2555" w:rsidP="009146A8">
      <w:pPr>
        <w:widowControl w:val="0"/>
        <w:ind w:left="567"/>
        <w:jc w:val="both"/>
        <w:rPr>
          <w:rFonts w:cs="Arial"/>
          <w:sz w:val="18"/>
          <w:szCs w:val="18"/>
        </w:rPr>
      </w:pPr>
    </w:p>
    <w:p w14:paraId="5BD346C7" w14:textId="519665D8" w:rsidR="003C2555" w:rsidRPr="00E400DC" w:rsidRDefault="003C2555" w:rsidP="00823DC3">
      <w:pPr>
        <w:pStyle w:val="Ttulo"/>
        <w:widowControl w:val="0"/>
        <w:numPr>
          <w:ilvl w:val="0"/>
          <w:numId w:val="18"/>
        </w:numPr>
        <w:spacing w:after="60"/>
        <w:ind w:left="567" w:hanging="567"/>
        <w:contextualSpacing w:val="0"/>
        <w:jc w:val="both"/>
        <w:outlineLvl w:val="0"/>
        <w:rPr>
          <w:rFonts w:ascii="Verdana" w:hAnsi="Verdana"/>
          <w:b/>
          <w:bCs/>
          <w:sz w:val="18"/>
          <w:szCs w:val="18"/>
        </w:rPr>
      </w:pPr>
      <w:bookmarkStart w:id="14" w:name="_Toc517890957"/>
      <w:r w:rsidRPr="00E400DC">
        <w:rPr>
          <w:rFonts w:ascii="Verdana" w:hAnsi="Verdana"/>
          <w:b/>
          <w:bCs/>
          <w:sz w:val="18"/>
          <w:szCs w:val="18"/>
        </w:rPr>
        <w:t>CIERRE DEL CONTRATO</w:t>
      </w:r>
      <w:bookmarkEnd w:id="14"/>
      <w:r w:rsidRPr="00E400DC">
        <w:rPr>
          <w:rFonts w:ascii="Verdana" w:hAnsi="Verdana"/>
          <w:b/>
          <w:bCs/>
          <w:sz w:val="18"/>
          <w:szCs w:val="18"/>
        </w:rPr>
        <w:t xml:space="preserve"> </w:t>
      </w:r>
    </w:p>
    <w:p w14:paraId="534F2A8A" w14:textId="77777777" w:rsidR="003C2555" w:rsidRPr="00E400DC" w:rsidRDefault="003C2555" w:rsidP="009146A8">
      <w:pPr>
        <w:widowControl w:val="0"/>
        <w:ind w:left="567"/>
        <w:jc w:val="both"/>
        <w:rPr>
          <w:rFonts w:cs="Arial"/>
          <w:b/>
          <w:sz w:val="18"/>
          <w:szCs w:val="18"/>
        </w:rPr>
      </w:pPr>
    </w:p>
    <w:p w14:paraId="44001A09" w14:textId="2F00E4F6" w:rsidR="0022658A" w:rsidRPr="00E400DC" w:rsidRDefault="0022658A" w:rsidP="00823DC3">
      <w:pPr>
        <w:pStyle w:val="Prrafodelista"/>
        <w:widowControl w:val="0"/>
        <w:numPr>
          <w:ilvl w:val="1"/>
          <w:numId w:val="20"/>
        </w:numPr>
        <w:ind w:left="1134" w:hanging="567"/>
        <w:jc w:val="both"/>
        <w:rPr>
          <w:rFonts w:ascii="Verdana" w:hAnsi="Verdana" w:cs="Arial"/>
          <w:sz w:val="18"/>
          <w:szCs w:val="18"/>
        </w:rPr>
      </w:pPr>
      <w:r w:rsidRPr="00E400DC">
        <w:rPr>
          <w:rFonts w:ascii="Verdana" w:hAnsi="Verdana" w:cs="Arial"/>
          <w:sz w:val="18"/>
          <w:szCs w:val="18"/>
        </w:rPr>
        <w:t>Una vez que la contraparte de la entidad emita su conformidad a la Supervisión Técnica</w:t>
      </w:r>
      <w:r w:rsidR="006271E7">
        <w:rPr>
          <w:rFonts w:ascii="Verdana" w:hAnsi="Verdana" w:cs="Arial"/>
          <w:sz w:val="18"/>
          <w:szCs w:val="18"/>
        </w:rPr>
        <w:t xml:space="preserve"> </w:t>
      </w:r>
      <w:r w:rsidR="006271E7" w:rsidRPr="006271E7">
        <w:rPr>
          <w:rFonts w:ascii="Verdana" w:hAnsi="Verdana" w:cs="Arial"/>
          <w:color w:val="00B050"/>
          <w:sz w:val="18"/>
          <w:szCs w:val="18"/>
        </w:rPr>
        <w:t xml:space="preserve">o </w:t>
      </w:r>
      <w:r w:rsidR="006271E7" w:rsidRPr="0051036E">
        <w:rPr>
          <w:rFonts w:ascii="Verdana" w:hAnsi="Verdana" w:cs="Arial"/>
          <w:sz w:val="18"/>
          <w:szCs w:val="18"/>
        </w:rPr>
        <w:t>Inspectoría</w:t>
      </w:r>
      <w:r w:rsidR="006271E7">
        <w:rPr>
          <w:rFonts w:ascii="Verdana" w:hAnsi="Verdana" w:cs="Arial"/>
          <w:sz w:val="18"/>
          <w:szCs w:val="18"/>
        </w:rPr>
        <w:t>,</w:t>
      </w:r>
      <w:r w:rsidRPr="00E400DC">
        <w:rPr>
          <w:rFonts w:ascii="Verdana" w:hAnsi="Verdana" w:cs="Arial"/>
          <w:sz w:val="18"/>
          <w:szCs w:val="18"/>
        </w:rPr>
        <w:t xml:space="preserve"> la AEVIVIENDA, efectuará el cierre del contrato, verificando el cumplimiento de las demás estipulaciones del contrato suscrito, a efectos del cobro de penalidades, la devolución de garantías</w:t>
      </w:r>
      <w:r w:rsidRPr="00E400DC">
        <w:rPr>
          <w:rFonts w:ascii="Verdana" w:hAnsi="Verdana" w:cs="Arial"/>
          <w:strike/>
          <w:sz w:val="18"/>
          <w:szCs w:val="18"/>
        </w:rPr>
        <w:t>,</w:t>
      </w:r>
      <w:r w:rsidRPr="00E400DC">
        <w:rPr>
          <w:rFonts w:ascii="Verdana" w:hAnsi="Verdana" w:cs="Arial"/>
          <w:sz w:val="18"/>
          <w:szCs w:val="18"/>
        </w:rPr>
        <w:t xml:space="preserve"> si corresponde y emisión del certificado de cumplimiento de contrato. </w:t>
      </w:r>
    </w:p>
    <w:p w14:paraId="52F39D64" w14:textId="77777777" w:rsidR="0022658A" w:rsidRPr="00E400DC" w:rsidRDefault="0022658A" w:rsidP="009146A8">
      <w:pPr>
        <w:widowControl w:val="0"/>
        <w:ind w:left="1134" w:hanging="567"/>
        <w:jc w:val="both"/>
        <w:rPr>
          <w:rFonts w:cs="Arial"/>
          <w:sz w:val="18"/>
          <w:szCs w:val="18"/>
        </w:rPr>
      </w:pPr>
    </w:p>
    <w:p w14:paraId="66DB30A8" w14:textId="190C109C" w:rsidR="00A31CE7" w:rsidRPr="007202CA" w:rsidRDefault="0022658A" w:rsidP="00823DC3">
      <w:pPr>
        <w:pStyle w:val="Prrafodelista"/>
        <w:widowControl w:val="0"/>
        <w:numPr>
          <w:ilvl w:val="1"/>
          <w:numId w:val="20"/>
        </w:numPr>
        <w:ind w:left="1134" w:hanging="567"/>
        <w:jc w:val="both"/>
        <w:rPr>
          <w:rFonts w:ascii="Verdana" w:hAnsi="Verdana" w:cs="Arial"/>
          <w:sz w:val="18"/>
          <w:szCs w:val="18"/>
        </w:rPr>
      </w:pPr>
      <w:r w:rsidRPr="00E400DC">
        <w:rPr>
          <w:rFonts w:ascii="Verdana" w:hAnsi="Verdana" w:cs="Arial"/>
          <w:sz w:val="18"/>
          <w:szCs w:val="18"/>
        </w:rPr>
        <w:t>Los pagos por la Supervisión Técnica</w:t>
      </w:r>
      <w:r w:rsidR="006271E7">
        <w:rPr>
          <w:rFonts w:ascii="Verdana" w:hAnsi="Verdana" w:cs="Arial"/>
          <w:sz w:val="18"/>
          <w:szCs w:val="18"/>
        </w:rPr>
        <w:t xml:space="preserve"> </w:t>
      </w:r>
      <w:r w:rsidR="006271E7" w:rsidRPr="0051036E">
        <w:rPr>
          <w:rFonts w:ascii="Verdana" w:hAnsi="Verdana" w:cs="Arial"/>
          <w:sz w:val="18"/>
          <w:szCs w:val="18"/>
        </w:rPr>
        <w:t>o Inspectoría</w:t>
      </w:r>
      <w:r w:rsidRPr="0051036E">
        <w:rPr>
          <w:rFonts w:ascii="Verdana" w:hAnsi="Verdana" w:cs="Arial"/>
          <w:sz w:val="18"/>
          <w:szCs w:val="18"/>
        </w:rPr>
        <w:t xml:space="preserve"> </w:t>
      </w:r>
      <w:r w:rsidRPr="00E400DC">
        <w:rPr>
          <w:rFonts w:ascii="Verdana" w:hAnsi="Verdana" w:cs="Arial"/>
          <w:sz w:val="18"/>
          <w:szCs w:val="18"/>
        </w:rPr>
        <w:t xml:space="preserve">se realizarán contra prestación total o parcial del servicio previa conformidad de la entidad convocante y entrega de </w:t>
      </w:r>
      <w:r w:rsidR="005A261D" w:rsidRPr="00E400DC">
        <w:rPr>
          <w:rFonts w:ascii="Verdana" w:hAnsi="Verdana" w:cs="Arial"/>
          <w:sz w:val="18"/>
          <w:szCs w:val="18"/>
        </w:rPr>
        <w:t xml:space="preserve">la </w:t>
      </w:r>
      <w:r w:rsidRPr="00E400DC">
        <w:rPr>
          <w:rFonts w:ascii="Verdana" w:hAnsi="Verdana" w:cs="Arial"/>
          <w:sz w:val="18"/>
          <w:szCs w:val="18"/>
        </w:rPr>
        <w:t>factura por el supervisor.</w:t>
      </w:r>
    </w:p>
    <w:p w14:paraId="23DA2DE8" w14:textId="325A621E" w:rsidR="005D4F77" w:rsidRDefault="005D4F77" w:rsidP="009146A8">
      <w:pPr>
        <w:widowControl w:val="0"/>
        <w:spacing w:line="276" w:lineRule="auto"/>
        <w:jc w:val="center"/>
        <w:rPr>
          <w:rFonts w:cs="Arial"/>
          <w:b/>
          <w:sz w:val="18"/>
          <w:szCs w:val="18"/>
        </w:rPr>
      </w:pPr>
    </w:p>
    <w:p w14:paraId="77773B47" w14:textId="44E60582" w:rsidR="00324395" w:rsidRPr="00E400DC" w:rsidRDefault="00324395" w:rsidP="009146A8">
      <w:pPr>
        <w:widowControl w:val="0"/>
        <w:spacing w:line="276" w:lineRule="auto"/>
        <w:jc w:val="center"/>
        <w:rPr>
          <w:rFonts w:cs="Arial"/>
          <w:b/>
          <w:sz w:val="18"/>
          <w:szCs w:val="18"/>
        </w:rPr>
      </w:pPr>
      <w:r w:rsidRPr="00E400DC">
        <w:rPr>
          <w:rFonts w:cs="Arial"/>
          <w:b/>
          <w:sz w:val="18"/>
          <w:szCs w:val="18"/>
        </w:rPr>
        <w:t>GLOSARIO DE TÉRMINOS</w:t>
      </w:r>
    </w:p>
    <w:p w14:paraId="40F58DD4" w14:textId="77777777" w:rsidR="008E4DD0" w:rsidRPr="00E400DC" w:rsidRDefault="008E4DD0" w:rsidP="009146A8">
      <w:pPr>
        <w:widowControl w:val="0"/>
        <w:spacing w:line="276" w:lineRule="auto"/>
        <w:jc w:val="both"/>
        <w:rPr>
          <w:sz w:val="18"/>
          <w:szCs w:val="18"/>
        </w:rPr>
      </w:pPr>
    </w:p>
    <w:p w14:paraId="50CE5AE8" w14:textId="77777777" w:rsidR="003C2555" w:rsidRPr="00E400DC" w:rsidRDefault="003C2555" w:rsidP="009146A8">
      <w:pPr>
        <w:widowControl w:val="0"/>
        <w:spacing w:line="276" w:lineRule="auto"/>
        <w:jc w:val="both"/>
        <w:rPr>
          <w:sz w:val="18"/>
          <w:szCs w:val="18"/>
        </w:rPr>
      </w:pPr>
      <w:r w:rsidRPr="00E400DC">
        <w:rPr>
          <w:b/>
          <w:sz w:val="18"/>
          <w:szCs w:val="18"/>
        </w:rPr>
        <w:t xml:space="preserve">Certificado de cumplimiento de contrato: </w:t>
      </w:r>
      <w:r w:rsidRPr="00E400DC">
        <w:rPr>
          <w:sz w:val="18"/>
          <w:szCs w:val="18"/>
        </w:rPr>
        <w:t>Se define como el documento extendido por la entidad contratante a favor del Inspector que oficializa el cumplimiento del contrato, deberá contener como mínimo lo siguientes datos: Objeto del contrato, monto contratado y plazo.</w:t>
      </w:r>
    </w:p>
    <w:p w14:paraId="178261A8" w14:textId="77777777" w:rsidR="003C2555" w:rsidRPr="00E400DC" w:rsidRDefault="003C2555" w:rsidP="009146A8">
      <w:pPr>
        <w:widowControl w:val="0"/>
        <w:spacing w:line="276" w:lineRule="auto"/>
        <w:jc w:val="both"/>
        <w:rPr>
          <w:sz w:val="18"/>
          <w:szCs w:val="18"/>
        </w:rPr>
      </w:pPr>
    </w:p>
    <w:p w14:paraId="7FE928AB" w14:textId="77777777" w:rsidR="003C2555" w:rsidRPr="00E400DC" w:rsidRDefault="003C2555" w:rsidP="009146A8">
      <w:pPr>
        <w:widowControl w:val="0"/>
        <w:spacing w:line="276" w:lineRule="auto"/>
        <w:jc w:val="both"/>
        <w:rPr>
          <w:sz w:val="18"/>
          <w:szCs w:val="18"/>
        </w:rPr>
      </w:pPr>
      <w:r w:rsidRPr="00E400DC">
        <w:rPr>
          <w:b/>
          <w:sz w:val="18"/>
          <w:szCs w:val="18"/>
        </w:rPr>
        <w:t xml:space="preserve">Contratante: </w:t>
      </w:r>
      <w:r w:rsidRPr="00E400DC">
        <w:rPr>
          <w:sz w:val="18"/>
          <w:szCs w:val="18"/>
        </w:rPr>
        <w:t>Es la institución de derecho público que una vez realizada la convocatoria pública y adjudicado el servicio, se convierte en parte contractual del mismo.</w:t>
      </w:r>
    </w:p>
    <w:p w14:paraId="2ECA22A1" w14:textId="77777777" w:rsidR="003C2555" w:rsidRPr="00E400DC" w:rsidRDefault="003C2555" w:rsidP="009146A8">
      <w:pPr>
        <w:widowControl w:val="0"/>
        <w:spacing w:line="276" w:lineRule="auto"/>
        <w:jc w:val="both"/>
        <w:rPr>
          <w:sz w:val="18"/>
          <w:szCs w:val="18"/>
        </w:rPr>
      </w:pPr>
    </w:p>
    <w:p w14:paraId="1B9F53BB" w14:textId="77777777" w:rsidR="003C2555" w:rsidRPr="00E400DC" w:rsidRDefault="003C2555" w:rsidP="009146A8">
      <w:pPr>
        <w:widowControl w:val="0"/>
        <w:autoSpaceDE w:val="0"/>
        <w:autoSpaceDN w:val="0"/>
        <w:adjustRightInd w:val="0"/>
        <w:jc w:val="both"/>
        <w:rPr>
          <w:rFonts w:eastAsiaTheme="minorHAnsi" w:cs="Verdana"/>
          <w:color w:val="000000"/>
          <w:sz w:val="18"/>
          <w:szCs w:val="18"/>
          <w:lang w:val="es-BO" w:eastAsia="en-US"/>
        </w:rPr>
      </w:pPr>
      <w:r w:rsidRPr="00E400DC">
        <w:rPr>
          <w:rFonts w:eastAsiaTheme="minorHAnsi" w:cs="Verdana"/>
          <w:b/>
          <w:bCs/>
          <w:color w:val="000000"/>
          <w:sz w:val="18"/>
          <w:szCs w:val="18"/>
          <w:lang w:val="es-BO" w:eastAsia="en-US"/>
        </w:rPr>
        <w:t xml:space="preserve">Contratista: </w:t>
      </w:r>
      <w:r w:rsidRPr="00E400DC">
        <w:rPr>
          <w:rFonts w:eastAsiaTheme="minorHAnsi" w:cs="Verdana"/>
          <w:color w:val="000000"/>
          <w:sz w:val="18"/>
          <w:szCs w:val="18"/>
          <w:lang w:val="es-BO" w:eastAsia="en-US"/>
        </w:rPr>
        <w:t>Es la empresa que ha sido contratada por una entidad para realizar una obra específica, de acuerdo a especificaciones técnicas, propuesta, plazo y monto detallados en un Contrato.</w:t>
      </w:r>
    </w:p>
    <w:p w14:paraId="4A5BED39" w14:textId="77777777" w:rsidR="003C2555" w:rsidRPr="00E400DC" w:rsidRDefault="003C2555" w:rsidP="009146A8">
      <w:pPr>
        <w:widowControl w:val="0"/>
        <w:autoSpaceDE w:val="0"/>
        <w:autoSpaceDN w:val="0"/>
        <w:adjustRightInd w:val="0"/>
        <w:jc w:val="both"/>
        <w:rPr>
          <w:rFonts w:eastAsiaTheme="minorHAnsi" w:cs="Verdana"/>
          <w:color w:val="000000"/>
          <w:sz w:val="18"/>
          <w:szCs w:val="18"/>
          <w:lang w:val="es-BO" w:eastAsia="en-US"/>
        </w:rPr>
      </w:pPr>
    </w:p>
    <w:p w14:paraId="43A877B4" w14:textId="77777777" w:rsidR="003C2555" w:rsidRPr="00E400DC" w:rsidRDefault="003C2555" w:rsidP="009146A8">
      <w:pPr>
        <w:widowControl w:val="0"/>
        <w:spacing w:line="276" w:lineRule="auto"/>
        <w:jc w:val="both"/>
        <w:rPr>
          <w:sz w:val="18"/>
          <w:szCs w:val="18"/>
        </w:rPr>
      </w:pPr>
      <w:r w:rsidRPr="00E400DC">
        <w:rPr>
          <w:b/>
          <w:sz w:val="18"/>
          <w:szCs w:val="18"/>
        </w:rPr>
        <w:t xml:space="preserve">Convocante: </w:t>
      </w:r>
      <w:r w:rsidRPr="00E400DC">
        <w:rPr>
          <w:sz w:val="18"/>
          <w:szCs w:val="18"/>
        </w:rPr>
        <w:t>Es la institución de derecho público que requiere la prestación de servicios de inspectoría mediante convocatoria pública.</w:t>
      </w:r>
    </w:p>
    <w:p w14:paraId="3104FF9F" w14:textId="77777777" w:rsidR="003C2555" w:rsidRPr="00E400DC" w:rsidRDefault="003C2555" w:rsidP="009146A8">
      <w:pPr>
        <w:widowControl w:val="0"/>
        <w:spacing w:line="276" w:lineRule="auto"/>
        <w:jc w:val="both"/>
        <w:rPr>
          <w:sz w:val="18"/>
          <w:szCs w:val="18"/>
        </w:rPr>
      </w:pPr>
    </w:p>
    <w:p w14:paraId="27CF3853" w14:textId="77777777" w:rsidR="003C2555" w:rsidRPr="00E400DC" w:rsidRDefault="003C2555" w:rsidP="009146A8">
      <w:pPr>
        <w:widowControl w:val="0"/>
        <w:jc w:val="both"/>
        <w:rPr>
          <w:rFonts w:cs="Arial"/>
          <w:sz w:val="18"/>
          <w:szCs w:val="18"/>
        </w:rPr>
      </w:pPr>
      <w:r w:rsidRPr="00E400DC">
        <w:rPr>
          <w:rFonts w:cs="Arial"/>
          <w:b/>
          <w:sz w:val="18"/>
          <w:szCs w:val="18"/>
        </w:rPr>
        <w:t>Desistimiento:</w:t>
      </w:r>
      <w:r w:rsidRPr="00E400DC">
        <w:rPr>
          <w:rFonts w:cs="Arial"/>
          <w:sz w:val="18"/>
          <w:szCs w:val="18"/>
        </w:rPr>
        <w:t xml:space="preserve"> Renuncia expresa o tácita por voluntad del proponente adjudicado, de suscribir el contrato, que no es consecuencia de causas de fuerza mayor y/o caso fortuito.</w:t>
      </w:r>
    </w:p>
    <w:p w14:paraId="53B09F85" w14:textId="77777777" w:rsidR="003C2555" w:rsidRPr="00E400DC" w:rsidRDefault="003C2555" w:rsidP="009146A8">
      <w:pPr>
        <w:widowControl w:val="0"/>
        <w:jc w:val="both"/>
        <w:rPr>
          <w:rFonts w:cs="Arial"/>
          <w:sz w:val="18"/>
          <w:szCs w:val="18"/>
        </w:rPr>
      </w:pPr>
    </w:p>
    <w:p w14:paraId="39E48337" w14:textId="77777777" w:rsidR="003C2555" w:rsidRPr="00E400DC" w:rsidRDefault="003C2555" w:rsidP="009146A8">
      <w:pPr>
        <w:widowControl w:val="0"/>
        <w:autoSpaceDE w:val="0"/>
        <w:autoSpaceDN w:val="0"/>
        <w:adjustRightInd w:val="0"/>
        <w:jc w:val="both"/>
        <w:rPr>
          <w:rFonts w:eastAsiaTheme="minorHAnsi" w:cs="Verdana"/>
          <w:color w:val="000000"/>
          <w:sz w:val="18"/>
          <w:szCs w:val="18"/>
          <w:lang w:val="es-BO" w:eastAsia="en-US"/>
        </w:rPr>
      </w:pPr>
      <w:r w:rsidRPr="00E400DC">
        <w:rPr>
          <w:rFonts w:eastAsiaTheme="minorHAnsi" w:cs="Verdana"/>
          <w:b/>
          <w:bCs/>
          <w:color w:val="000000"/>
          <w:sz w:val="18"/>
          <w:szCs w:val="18"/>
          <w:lang w:val="es-BO" w:eastAsia="en-US"/>
        </w:rPr>
        <w:t xml:space="preserve">Enfoque: </w:t>
      </w:r>
      <w:r w:rsidRPr="00E400DC">
        <w:rPr>
          <w:rFonts w:eastAsiaTheme="minorHAnsi" w:cs="Verdana"/>
          <w:color w:val="000000"/>
          <w:sz w:val="18"/>
          <w:szCs w:val="18"/>
          <w:lang w:val="es-BO" w:eastAsia="en-US"/>
        </w:rPr>
        <w:t>Es en términos amplios, la explicación de cómo el Proponente piensa llevar adelante la realización del servicio de supervisión técnica bajo criterios de coherencia y lógica, resaltando los aspectos novedosos o aspectos especiales que el Proponente ofrece para la realización del servicio.</w:t>
      </w:r>
    </w:p>
    <w:p w14:paraId="0E8A9CEA" w14:textId="77777777" w:rsidR="003C2555" w:rsidRPr="00E400DC" w:rsidRDefault="003C2555" w:rsidP="009146A8">
      <w:pPr>
        <w:widowControl w:val="0"/>
        <w:jc w:val="both"/>
        <w:rPr>
          <w:rFonts w:cs="Arial"/>
          <w:sz w:val="18"/>
          <w:szCs w:val="18"/>
        </w:rPr>
      </w:pPr>
    </w:p>
    <w:p w14:paraId="76B27EDE" w14:textId="1DF1D602" w:rsidR="003C2555" w:rsidRPr="00E400DC" w:rsidRDefault="003C2555" w:rsidP="009146A8">
      <w:pPr>
        <w:widowControl w:val="0"/>
        <w:spacing w:line="276" w:lineRule="auto"/>
        <w:jc w:val="both"/>
        <w:rPr>
          <w:sz w:val="18"/>
          <w:szCs w:val="18"/>
        </w:rPr>
      </w:pPr>
      <w:r w:rsidRPr="00E400DC">
        <w:rPr>
          <w:b/>
          <w:sz w:val="18"/>
          <w:szCs w:val="18"/>
        </w:rPr>
        <w:t xml:space="preserve">Fiscal de Obra: </w:t>
      </w:r>
      <w:r w:rsidRPr="00E400DC">
        <w:rPr>
          <w:sz w:val="18"/>
          <w:szCs w:val="18"/>
        </w:rPr>
        <w:t>Es el profesional, funcionario de la entidad Contratante, o que ha sido contratado específicamente para representarla en la ejecución de una obra civil, en representación del Contratante ejerce seguimiento y control sobre el supervisor</w:t>
      </w:r>
      <w:r w:rsidR="006271E7">
        <w:rPr>
          <w:sz w:val="18"/>
          <w:szCs w:val="18"/>
        </w:rPr>
        <w:t xml:space="preserve"> </w:t>
      </w:r>
      <w:r w:rsidR="006271E7" w:rsidRPr="0051036E">
        <w:rPr>
          <w:sz w:val="18"/>
          <w:szCs w:val="18"/>
        </w:rPr>
        <w:t>o Inspector</w:t>
      </w:r>
      <w:r w:rsidRPr="00E400DC">
        <w:rPr>
          <w:sz w:val="18"/>
          <w:szCs w:val="18"/>
        </w:rPr>
        <w:t>.</w:t>
      </w:r>
    </w:p>
    <w:p w14:paraId="38B9FDE4" w14:textId="77777777" w:rsidR="003C2555" w:rsidRPr="00E400DC" w:rsidRDefault="003C2555" w:rsidP="009146A8">
      <w:pPr>
        <w:widowControl w:val="0"/>
        <w:spacing w:line="276" w:lineRule="auto"/>
        <w:jc w:val="both"/>
        <w:rPr>
          <w:b/>
          <w:sz w:val="18"/>
          <w:szCs w:val="18"/>
        </w:rPr>
      </w:pPr>
    </w:p>
    <w:p w14:paraId="524DD564" w14:textId="77777777" w:rsidR="003C2555" w:rsidRPr="00E400DC" w:rsidRDefault="003C2555" w:rsidP="009146A8">
      <w:pPr>
        <w:widowControl w:val="0"/>
        <w:spacing w:line="276" w:lineRule="auto"/>
        <w:jc w:val="both"/>
        <w:rPr>
          <w:sz w:val="18"/>
          <w:szCs w:val="18"/>
        </w:rPr>
      </w:pPr>
      <w:r w:rsidRPr="00E400DC">
        <w:rPr>
          <w:b/>
          <w:sz w:val="18"/>
          <w:szCs w:val="18"/>
        </w:rPr>
        <w:t xml:space="preserve">Metodología: </w:t>
      </w:r>
      <w:r w:rsidRPr="00E400DC">
        <w:rPr>
          <w:sz w:val="18"/>
          <w:szCs w:val="18"/>
        </w:rPr>
        <w:t>Es la descripción de los métodos que empleará el Proponente, para lograr el alcance de trabajo en la ejecución del servicio de inspectoría ofrecido, incluyendo una descripción amplia como detallada de cómo el Proponente piensa llevar adelante la realización de cada tarea. Si el Proponente así lo considera, será conveniente resaltar cuál de los métodos planteados son novedosos y diferenciadores de la metodología propuesta.</w:t>
      </w:r>
    </w:p>
    <w:p w14:paraId="0F0034B3" w14:textId="77777777" w:rsidR="003C2555" w:rsidRPr="00E400DC" w:rsidRDefault="003C2555" w:rsidP="009146A8">
      <w:pPr>
        <w:widowControl w:val="0"/>
        <w:spacing w:line="276" w:lineRule="auto"/>
        <w:jc w:val="both"/>
        <w:rPr>
          <w:b/>
          <w:sz w:val="18"/>
          <w:szCs w:val="18"/>
        </w:rPr>
      </w:pPr>
    </w:p>
    <w:p w14:paraId="15F26290" w14:textId="77777777" w:rsidR="003C2555" w:rsidRPr="00E400DC" w:rsidRDefault="003C2555" w:rsidP="009146A8">
      <w:pPr>
        <w:widowControl w:val="0"/>
        <w:spacing w:line="276" w:lineRule="auto"/>
        <w:jc w:val="both"/>
        <w:rPr>
          <w:sz w:val="18"/>
          <w:szCs w:val="18"/>
        </w:rPr>
      </w:pPr>
      <w:r w:rsidRPr="00E400DC">
        <w:rPr>
          <w:b/>
          <w:sz w:val="18"/>
          <w:szCs w:val="18"/>
        </w:rPr>
        <w:t xml:space="preserve">Objetivo y Alcance: </w:t>
      </w:r>
      <w:r w:rsidRPr="00E400DC">
        <w:rPr>
          <w:sz w:val="18"/>
          <w:szCs w:val="18"/>
        </w:rPr>
        <w:t>Objetivo es la descripción concreta y tangible del fin último que persigue la entidad contratante luego de realizado el servicio de Inspectoría.</w:t>
      </w:r>
    </w:p>
    <w:p w14:paraId="0EBBF63F" w14:textId="77777777" w:rsidR="003C2555" w:rsidRPr="00E400DC" w:rsidRDefault="003C2555" w:rsidP="009146A8">
      <w:pPr>
        <w:widowControl w:val="0"/>
        <w:spacing w:line="276" w:lineRule="auto"/>
        <w:jc w:val="both"/>
        <w:rPr>
          <w:sz w:val="18"/>
          <w:szCs w:val="18"/>
        </w:rPr>
      </w:pPr>
      <w:r w:rsidRPr="00E400DC">
        <w:rPr>
          <w:sz w:val="18"/>
          <w:szCs w:val="18"/>
        </w:rPr>
        <w:t>Alcance es la descripción detallada y ordenada de las actividades que el Proponente desarrollará para lograr el objetivo del trabajo en directa relación al logro de los resultados a ser entregados.</w:t>
      </w:r>
    </w:p>
    <w:p w14:paraId="5BE290BF" w14:textId="77777777" w:rsidR="003C2555" w:rsidRPr="00E400DC" w:rsidRDefault="003C2555" w:rsidP="009146A8">
      <w:pPr>
        <w:widowControl w:val="0"/>
        <w:spacing w:line="276" w:lineRule="auto"/>
        <w:jc w:val="both"/>
        <w:rPr>
          <w:b/>
          <w:sz w:val="18"/>
          <w:szCs w:val="18"/>
        </w:rPr>
      </w:pPr>
    </w:p>
    <w:p w14:paraId="1DD7E2A1" w14:textId="77777777" w:rsidR="003C2555" w:rsidRPr="00E400DC" w:rsidRDefault="003C2555" w:rsidP="009146A8">
      <w:pPr>
        <w:widowControl w:val="0"/>
        <w:spacing w:line="276" w:lineRule="auto"/>
        <w:jc w:val="both"/>
        <w:rPr>
          <w:sz w:val="18"/>
          <w:szCs w:val="18"/>
        </w:rPr>
      </w:pPr>
      <w:r w:rsidRPr="00E400DC">
        <w:rPr>
          <w:b/>
          <w:sz w:val="18"/>
          <w:szCs w:val="18"/>
        </w:rPr>
        <w:t xml:space="preserve">Plan de Trabajo: </w:t>
      </w:r>
      <w:r w:rsidRPr="00E400DC">
        <w:rPr>
          <w:sz w:val="18"/>
          <w:szCs w:val="18"/>
        </w:rPr>
        <w:t>Es la descripción de la secuencia lógica expresada en un cronograma de trabajo que tendrán las actividades del servicio y su interrelación con los resultados descritos en el alcance de trabajo con la organización, asignación de personal y equipamiento ofrecido, para llevar adelante la realización del servicio en el plazo ofertado.</w:t>
      </w:r>
    </w:p>
    <w:p w14:paraId="7E1DFBE6" w14:textId="77777777" w:rsidR="003C2555" w:rsidRPr="00E400DC" w:rsidRDefault="003C2555" w:rsidP="009146A8">
      <w:pPr>
        <w:widowControl w:val="0"/>
        <w:spacing w:line="276" w:lineRule="auto"/>
        <w:jc w:val="both"/>
        <w:rPr>
          <w:sz w:val="18"/>
          <w:szCs w:val="18"/>
        </w:rPr>
      </w:pPr>
    </w:p>
    <w:p w14:paraId="5F559659" w14:textId="77777777" w:rsidR="003C2555" w:rsidRPr="00E400DC" w:rsidRDefault="003C2555" w:rsidP="009146A8">
      <w:pPr>
        <w:widowControl w:val="0"/>
        <w:jc w:val="both"/>
        <w:rPr>
          <w:rFonts w:cs="Arial"/>
          <w:sz w:val="18"/>
          <w:lang w:val="es-ES_tradnl"/>
        </w:rPr>
      </w:pPr>
      <w:r w:rsidRPr="00E400DC">
        <w:rPr>
          <w:rFonts w:cs="Arial"/>
          <w:b/>
          <w:sz w:val="18"/>
          <w:lang w:val="es-ES_tradnl"/>
        </w:rPr>
        <w:t xml:space="preserve">Precio del servicio o monto del contrato: </w:t>
      </w:r>
      <w:r w:rsidRPr="00E400DC">
        <w:rPr>
          <w:rFonts w:cs="Arial"/>
          <w:sz w:val="18"/>
          <w:lang w:val="es-ES_tradnl"/>
        </w:rPr>
        <w:t>El precio es el valor que las partes firmantes del contrato definen entre sí para la prestación de los servicios de consultoría.</w:t>
      </w:r>
    </w:p>
    <w:p w14:paraId="7175AE78" w14:textId="77777777" w:rsidR="003C2555" w:rsidRPr="00E400DC" w:rsidRDefault="003C2555" w:rsidP="009146A8">
      <w:pPr>
        <w:widowControl w:val="0"/>
        <w:jc w:val="both"/>
        <w:rPr>
          <w:rFonts w:cs="Arial"/>
          <w:b/>
          <w:sz w:val="18"/>
          <w:szCs w:val="18"/>
        </w:rPr>
      </w:pPr>
    </w:p>
    <w:p w14:paraId="4AB31F23" w14:textId="77777777" w:rsidR="003C2555" w:rsidRPr="00E400DC" w:rsidRDefault="003C2555" w:rsidP="009146A8">
      <w:pPr>
        <w:widowControl w:val="0"/>
        <w:jc w:val="both"/>
        <w:rPr>
          <w:rFonts w:cs="Arial"/>
          <w:sz w:val="18"/>
          <w:szCs w:val="18"/>
        </w:rPr>
      </w:pPr>
      <w:r w:rsidRPr="00E400DC">
        <w:rPr>
          <w:rFonts w:cs="Arial"/>
          <w:b/>
          <w:sz w:val="18"/>
          <w:szCs w:val="18"/>
        </w:rPr>
        <w:t>Proponente:</w:t>
      </w:r>
      <w:r w:rsidRPr="00E400DC">
        <w:rPr>
          <w:rFonts w:cs="Arial"/>
          <w:sz w:val="18"/>
          <w:szCs w:val="18"/>
        </w:rPr>
        <w:t xml:space="preserve"> Es la persona natural o jurídica que muestra interés en participar en el proceso de contratación.</w:t>
      </w:r>
    </w:p>
    <w:p w14:paraId="54BE7122" w14:textId="77777777" w:rsidR="003C2555" w:rsidRPr="00E400DC" w:rsidRDefault="003C2555" w:rsidP="009146A8">
      <w:pPr>
        <w:widowControl w:val="0"/>
        <w:jc w:val="both"/>
        <w:rPr>
          <w:rFonts w:cs="Arial"/>
          <w:sz w:val="18"/>
          <w:szCs w:val="18"/>
        </w:rPr>
      </w:pPr>
    </w:p>
    <w:p w14:paraId="29070303" w14:textId="77777777" w:rsidR="003C2555" w:rsidRPr="00E400DC" w:rsidRDefault="003C2555" w:rsidP="009146A8">
      <w:pPr>
        <w:widowControl w:val="0"/>
        <w:autoSpaceDE w:val="0"/>
        <w:autoSpaceDN w:val="0"/>
        <w:adjustRightInd w:val="0"/>
        <w:jc w:val="both"/>
        <w:rPr>
          <w:rFonts w:eastAsiaTheme="minorHAnsi" w:cs="Verdana"/>
          <w:color w:val="000000"/>
          <w:sz w:val="18"/>
          <w:szCs w:val="18"/>
          <w:lang w:val="es-BO" w:eastAsia="en-US"/>
        </w:rPr>
      </w:pPr>
      <w:r w:rsidRPr="00E400DC">
        <w:rPr>
          <w:rFonts w:eastAsiaTheme="minorHAnsi" w:cs="Verdana"/>
          <w:b/>
          <w:bCs/>
          <w:color w:val="000000"/>
          <w:sz w:val="18"/>
          <w:szCs w:val="18"/>
          <w:lang w:val="es-BO" w:eastAsia="en-US"/>
        </w:rPr>
        <w:t xml:space="preserve">Supervisión Técnica: </w:t>
      </w:r>
      <w:r w:rsidRPr="00E400DC">
        <w:rPr>
          <w:rFonts w:eastAsiaTheme="minorHAnsi" w:cs="Verdana"/>
          <w:color w:val="000000"/>
          <w:sz w:val="18"/>
          <w:szCs w:val="18"/>
          <w:lang w:val="es-BO" w:eastAsia="en-US"/>
        </w:rPr>
        <w:t>Es el servicio de consultoría del trabajo que realiza una persona natural o empresa para el Contratante. Este servicio consiste en el control por cuenta del Contratante para asegurarse que la ejecución de una obra civil sea realizada de acuerdo a las condiciones del Contrato y las especificaciones técnicas. Estos servicios también son llamados servicios de consultoría de acompañamiento.</w:t>
      </w:r>
    </w:p>
    <w:p w14:paraId="0D0B65E1" w14:textId="77777777" w:rsidR="003C2555" w:rsidRPr="00E400DC" w:rsidRDefault="003C2555" w:rsidP="009146A8">
      <w:pPr>
        <w:widowControl w:val="0"/>
        <w:autoSpaceDE w:val="0"/>
        <w:autoSpaceDN w:val="0"/>
        <w:adjustRightInd w:val="0"/>
        <w:jc w:val="both"/>
        <w:rPr>
          <w:rFonts w:eastAsiaTheme="minorHAnsi" w:cs="Verdana"/>
          <w:color w:val="000000"/>
          <w:sz w:val="18"/>
          <w:szCs w:val="18"/>
          <w:lang w:val="es-BO" w:eastAsia="en-US"/>
        </w:rPr>
      </w:pPr>
    </w:p>
    <w:p w14:paraId="09502FC6" w14:textId="04D52A68" w:rsidR="003C2555" w:rsidRDefault="003C2555" w:rsidP="009146A8">
      <w:pPr>
        <w:widowControl w:val="0"/>
        <w:autoSpaceDE w:val="0"/>
        <w:autoSpaceDN w:val="0"/>
        <w:adjustRightInd w:val="0"/>
        <w:jc w:val="both"/>
        <w:rPr>
          <w:rFonts w:eastAsiaTheme="minorHAnsi" w:cs="Verdana"/>
          <w:color w:val="000000"/>
          <w:sz w:val="18"/>
          <w:szCs w:val="18"/>
          <w:lang w:val="es-BO" w:eastAsia="en-US"/>
        </w:rPr>
      </w:pPr>
      <w:r w:rsidRPr="00E400DC">
        <w:rPr>
          <w:rFonts w:eastAsiaTheme="minorHAnsi" w:cs="Verdana"/>
          <w:b/>
          <w:bCs/>
          <w:color w:val="000000"/>
          <w:sz w:val="18"/>
          <w:szCs w:val="18"/>
          <w:lang w:val="es-BO" w:eastAsia="en-US"/>
        </w:rPr>
        <w:t xml:space="preserve">Supervisor: </w:t>
      </w:r>
      <w:r w:rsidRPr="00E400DC">
        <w:rPr>
          <w:rFonts w:eastAsiaTheme="minorHAnsi" w:cs="Verdana"/>
          <w:color w:val="000000"/>
          <w:sz w:val="18"/>
          <w:szCs w:val="18"/>
          <w:lang w:val="es-BO" w:eastAsia="en-US"/>
        </w:rPr>
        <w:t xml:space="preserve">Es la empresa consultora o profesional independiente que ha sido o será contratada por el Contratante, para que realice un servicio de supervisión técnica de alguna obra civil específica. </w:t>
      </w:r>
    </w:p>
    <w:p w14:paraId="00C896BA" w14:textId="56BAA0DA" w:rsidR="006271E7" w:rsidRDefault="006271E7" w:rsidP="009146A8">
      <w:pPr>
        <w:widowControl w:val="0"/>
        <w:autoSpaceDE w:val="0"/>
        <w:autoSpaceDN w:val="0"/>
        <w:adjustRightInd w:val="0"/>
        <w:jc w:val="both"/>
        <w:rPr>
          <w:rFonts w:eastAsiaTheme="minorHAnsi" w:cs="Verdana"/>
          <w:color w:val="000000"/>
          <w:sz w:val="18"/>
          <w:szCs w:val="18"/>
          <w:lang w:val="es-BO" w:eastAsia="en-US"/>
        </w:rPr>
      </w:pPr>
    </w:p>
    <w:p w14:paraId="4E476F56" w14:textId="4702AF02" w:rsidR="006271E7" w:rsidRDefault="006271E7" w:rsidP="006271E7">
      <w:pPr>
        <w:widowControl w:val="0"/>
        <w:jc w:val="both"/>
        <w:rPr>
          <w:rFonts w:cs="Arial"/>
          <w:sz w:val="18"/>
          <w:lang w:val="es-ES_tradnl"/>
        </w:rPr>
      </w:pPr>
      <w:r w:rsidRPr="00C44146">
        <w:rPr>
          <w:rFonts w:cs="Arial"/>
          <w:b/>
          <w:sz w:val="18"/>
          <w:lang w:val="es-ES_tradnl"/>
        </w:rPr>
        <w:t xml:space="preserve">Inspectoría de Proyecto: </w:t>
      </w:r>
      <w:r w:rsidRPr="00C44146">
        <w:rPr>
          <w:rFonts w:cs="Arial"/>
          <w:sz w:val="18"/>
          <w:lang w:val="es-ES_tradnl"/>
        </w:rPr>
        <w:t>Son aquellas acciones necesarias que se deben desarrollar para realizar el control, seguimiento y ajuste al Proyecto con el objetivo de garantizar el correcto desarrollo de las acciones de capacitación, asistencia técnica, seguimiento y adecuado uso del material de construcción, la inspectoría solo procede cuando la administración del Proyecto es instruida.</w:t>
      </w:r>
    </w:p>
    <w:p w14:paraId="25871A80" w14:textId="77777777" w:rsidR="006271E7" w:rsidRDefault="006271E7" w:rsidP="006271E7">
      <w:pPr>
        <w:widowControl w:val="0"/>
        <w:jc w:val="both"/>
        <w:rPr>
          <w:rFonts w:cs="Arial"/>
          <w:sz w:val="18"/>
          <w:lang w:val="es-ES_tradnl"/>
        </w:rPr>
      </w:pPr>
    </w:p>
    <w:p w14:paraId="4B105553" w14:textId="77777777" w:rsidR="006271E7" w:rsidRPr="00C44146" w:rsidRDefault="006271E7" w:rsidP="006271E7">
      <w:pPr>
        <w:widowControl w:val="0"/>
        <w:jc w:val="both"/>
        <w:rPr>
          <w:rFonts w:cs="Arial"/>
          <w:sz w:val="18"/>
          <w:lang w:val="es-ES_tradnl"/>
        </w:rPr>
      </w:pPr>
      <w:r>
        <w:rPr>
          <w:rFonts w:cs="Arial"/>
          <w:b/>
          <w:sz w:val="18"/>
          <w:lang w:val="es-ES_tradnl"/>
        </w:rPr>
        <w:t>Inspector</w:t>
      </w:r>
      <w:r w:rsidRPr="00AE56A1">
        <w:rPr>
          <w:rFonts w:cs="Arial"/>
          <w:b/>
          <w:sz w:val="18"/>
          <w:lang w:val="es-ES_tradnl"/>
        </w:rPr>
        <w:t>:</w:t>
      </w:r>
      <w:r w:rsidRPr="00AE56A1">
        <w:rPr>
          <w:rFonts w:cs="Arial"/>
          <w:sz w:val="18"/>
          <w:lang w:val="es-ES_tradnl"/>
        </w:rPr>
        <w:t xml:space="preserve"> Es </w:t>
      </w:r>
      <w:r>
        <w:rPr>
          <w:rFonts w:cs="Arial"/>
          <w:sz w:val="18"/>
          <w:lang w:val="es-ES_tradnl"/>
        </w:rPr>
        <w:t xml:space="preserve">el </w:t>
      </w:r>
      <w:r w:rsidRPr="00AE56A1">
        <w:rPr>
          <w:rFonts w:cs="Arial"/>
          <w:sz w:val="18"/>
          <w:lang w:val="es-ES_tradnl"/>
        </w:rPr>
        <w:t>profesional independiente que ha sido o será contratada</w:t>
      </w:r>
      <w:r>
        <w:rPr>
          <w:rFonts w:cs="Arial"/>
          <w:sz w:val="18"/>
          <w:lang w:val="es-ES_tradnl"/>
        </w:rPr>
        <w:t xml:space="preserve"> </w:t>
      </w:r>
      <w:r w:rsidRPr="00AE56A1">
        <w:rPr>
          <w:rFonts w:cs="Arial"/>
          <w:sz w:val="18"/>
          <w:lang w:val="es-ES_tradnl"/>
        </w:rPr>
        <w:t>por el Contratante, para que realice un</w:t>
      </w:r>
      <w:r>
        <w:rPr>
          <w:rFonts w:cs="Arial"/>
          <w:sz w:val="18"/>
          <w:lang w:val="es-ES_tradnl"/>
        </w:rPr>
        <w:t xml:space="preserve"> servicio de inspectoría</w:t>
      </w:r>
      <w:r w:rsidRPr="00AE56A1">
        <w:rPr>
          <w:rFonts w:cs="Arial"/>
          <w:sz w:val="18"/>
          <w:lang w:val="es-ES_tradnl"/>
        </w:rPr>
        <w:t xml:space="preserve"> de </w:t>
      </w:r>
      <w:r>
        <w:rPr>
          <w:rFonts w:cs="Arial"/>
          <w:sz w:val="18"/>
          <w:lang w:val="es-ES_tradnl"/>
        </w:rPr>
        <w:t>u</w:t>
      </w:r>
      <w:r w:rsidRPr="00AE56A1">
        <w:rPr>
          <w:rFonts w:cs="Arial"/>
          <w:sz w:val="18"/>
          <w:lang w:val="es-ES_tradnl"/>
        </w:rPr>
        <w:t xml:space="preserve">n </w:t>
      </w:r>
      <w:r>
        <w:rPr>
          <w:rFonts w:cs="Arial"/>
          <w:sz w:val="18"/>
          <w:lang w:val="es-ES_tradnl"/>
        </w:rPr>
        <w:t xml:space="preserve">proyecto cualitativo de vivienda social. </w:t>
      </w:r>
    </w:p>
    <w:p w14:paraId="50B9A14A" w14:textId="775D4C6C" w:rsidR="006271E7" w:rsidRDefault="006271E7"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5149CE82" w14:textId="535EA071"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703DE24B" w14:textId="6551B863"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0B1BA4E1" w14:textId="33FEA223"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4A9EEDFC" w14:textId="25D6207F"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22A96CEC" w14:textId="45F0505A"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2F47541A" w14:textId="33FD59BF"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1968CD7B" w14:textId="6BB8EB43"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302658FC" w14:textId="74B0588E"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2C42427D" w14:textId="1FA8F2BE"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2F752423" w14:textId="412D7D54"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092DD6F6" w14:textId="2CE2DE53"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1677D83E" w14:textId="6291B7BA"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0B423E74" w14:textId="1744392A"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2F51CFC2" w14:textId="2C244AB8"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07532E64" w14:textId="1CB5D6DF"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0700E76E" w14:textId="6D4A7B10"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5D5FFCD9" w14:textId="5C0E8186"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338BE931" w14:textId="79EACD8A"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3FDC1AAC" w14:textId="5260748B"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5963E90A" w14:textId="49AC289A"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6C9E70FD" w14:textId="20D6F59F"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7199A8D4" w14:textId="4B08D32C"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2C9A0B0A" w14:textId="0790D2F4"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59F99CCD" w14:textId="7B571BB0"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57CE1849" w14:textId="6FFBD7CE"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2B92DBC5" w14:textId="3285D7BA"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53B1C74C" w14:textId="0EE63DA0"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31D6E67D" w14:textId="667DA2C0"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7CD9966F" w14:textId="6C1A251E"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7AAE3689" w14:textId="54D8A691" w:rsidR="00983CDD" w:rsidRDefault="00983CDD" w:rsidP="009146A8">
      <w:pPr>
        <w:widowControl w:val="0"/>
        <w:autoSpaceDE w:val="0"/>
        <w:autoSpaceDN w:val="0"/>
        <w:adjustRightInd w:val="0"/>
        <w:jc w:val="both"/>
        <w:rPr>
          <w:rFonts w:ascii="Times New Roman" w:eastAsiaTheme="minorHAnsi" w:hAnsi="Times New Roman"/>
          <w:sz w:val="24"/>
          <w:szCs w:val="24"/>
          <w:lang w:val="es-ES_tradnl" w:eastAsia="en-US"/>
        </w:rPr>
      </w:pPr>
    </w:p>
    <w:p w14:paraId="38BAA48E" w14:textId="77777777" w:rsidR="00324395" w:rsidRPr="00E400DC" w:rsidRDefault="00324395" w:rsidP="009146A8">
      <w:pPr>
        <w:widowControl w:val="0"/>
        <w:jc w:val="center"/>
        <w:rPr>
          <w:rFonts w:cs="Arial"/>
          <w:b/>
          <w:sz w:val="18"/>
          <w:szCs w:val="18"/>
        </w:rPr>
      </w:pPr>
      <w:r w:rsidRPr="00E400DC">
        <w:rPr>
          <w:rFonts w:cs="Arial"/>
          <w:b/>
          <w:sz w:val="18"/>
          <w:szCs w:val="18"/>
        </w:rPr>
        <w:t>PARTE II</w:t>
      </w:r>
    </w:p>
    <w:p w14:paraId="6B47A47D" w14:textId="77777777" w:rsidR="00324395" w:rsidRPr="00E400DC" w:rsidRDefault="00324395" w:rsidP="009146A8">
      <w:pPr>
        <w:widowControl w:val="0"/>
        <w:jc w:val="center"/>
        <w:rPr>
          <w:rFonts w:cs="Arial"/>
          <w:b/>
          <w:sz w:val="18"/>
          <w:szCs w:val="18"/>
        </w:rPr>
      </w:pPr>
      <w:r w:rsidRPr="00E400DC">
        <w:rPr>
          <w:rFonts w:cs="Arial"/>
          <w:b/>
          <w:sz w:val="18"/>
          <w:szCs w:val="18"/>
        </w:rPr>
        <w:t>INFORMACIÓN TÉCNICA DE LA CONTRATACIÓN</w:t>
      </w:r>
    </w:p>
    <w:p w14:paraId="0B261E68" w14:textId="77777777" w:rsidR="00D9638A" w:rsidRPr="00E400DC" w:rsidRDefault="00D9638A" w:rsidP="009146A8">
      <w:pPr>
        <w:widowControl w:val="0"/>
        <w:jc w:val="center"/>
        <w:rPr>
          <w:rFonts w:cs="Arial"/>
          <w:b/>
          <w:sz w:val="18"/>
          <w:szCs w:val="18"/>
        </w:rPr>
      </w:pPr>
    </w:p>
    <w:p w14:paraId="391F91B8" w14:textId="6F99F963" w:rsidR="00D9638A" w:rsidRPr="00E400DC" w:rsidRDefault="00D9638A" w:rsidP="00823DC3">
      <w:pPr>
        <w:pStyle w:val="Ttulo10"/>
        <w:widowControl w:val="0"/>
        <w:numPr>
          <w:ilvl w:val="0"/>
          <w:numId w:val="18"/>
        </w:numPr>
        <w:spacing w:before="0" w:after="0"/>
        <w:jc w:val="both"/>
        <w:rPr>
          <w:rFonts w:ascii="Verdana" w:hAnsi="Verdana"/>
          <w:sz w:val="18"/>
        </w:rPr>
      </w:pPr>
      <w:bookmarkStart w:id="15" w:name="_Toc347486251"/>
      <w:r w:rsidRPr="00E400DC">
        <w:rPr>
          <w:rFonts w:ascii="Verdana" w:hAnsi="Verdana"/>
          <w:sz w:val="18"/>
        </w:rPr>
        <w:t>DATOS GENERALES DEL PROCESO DE CONTRATACIÓN</w:t>
      </w:r>
      <w:bookmarkEnd w:id="15"/>
    </w:p>
    <w:p w14:paraId="4CD74427" w14:textId="77777777" w:rsidR="00D9638A" w:rsidRPr="00E400DC" w:rsidRDefault="00D9638A" w:rsidP="009146A8">
      <w:pPr>
        <w:widowControl w:val="0"/>
      </w:pPr>
    </w:p>
    <w:p w14:paraId="4C7A96C3" w14:textId="77777777" w:rsidR="00D9638A" w:rsidRPr="00E400DC" w:rsidRDefault="00D9638A" w:rsidP="009146A8">
      <w:pPr>
        <w:widowControl w:val="0"/>
        <w:rPr>
          <w:rFonts w:cs="Arial"/>
          <w:b/>
          <w:sz w:val="18"/>
        </w:rPr>
      </w:pPr>
    </w:p>
    <w:tbl>
      <w:tblPr>
        <w:tblStyle w:val="Tablaconcuadrcula"/>
        <w:tblW w:w="4824" w:type="pct"/>
        <w:tblInd w:w="108" w:type="dxa"/>
        <w:tblLook w:val="04A0" w:firstRow="1" w:lastRow="0" w:firstColumn="1" w:lastColumn="0" w:noHBand="0" w:noVBand="1"/>
      </w:tblPr>
      <w:tblGrid>
        <w:gridCol w:w="3854"/>
        <w:gridCol w:w="5709"/>
      </w:tblGrid>
      <w:tr w:rsidR="000B60FF" w:rsidRPr="002C2893" w14:paraId="0AA650D2" w14:textId="77777777" w:rsidTr="002A0F67">
        <w:trPr>
          <w:trHeight w:val="283"/>
        </w:trPr>
        <w:tc>
          <w:tcPr>
            <w:tcW w:w="2015" w:type="pct"/>
            <w:vAlign w:val="center"/>
          </w:tcPr>
          <w:p w14:paraId="1BDD563B" w14:textId="402B8093" w:rsidR="000B60FF" w:rsidRPr="002A0F67" w:rsidRDefault="000B60FF" w:rsidP="002C2893">
            <w:pPr>
              <w:widowControl w:val="0"/>
              <w:jc w:val="right"/>
              <w:rPr>
                <w:rFonts w:cs="Arial"/>
                <w:b/>
                <w:bCs/>
                <w:sz w:val="18"/>
              </w:rPr>
            </w:pPr>
            <w:r w:rsidRPr="002A0F67">
              <w:rPr>
                <w:rFonts w:cs="Arial"/>
                <w:b/>
                <w:bCs/>
                <w:sz w:val="18"/>
              </w:rPr>
              <w:t>Objeto de la contratación</w:t>
            </w:r>
          </w:p>
        </w:tc>
        <w:tc>
          <w:tcPr>
            <w:tcW w:w="2985" w:type="pct"/>
            <w:shd w:val="clear" w:color="auto" w:fill="DEEAF6" w:themeFill="accent1" w:themeFillTint="33"/>
            <w:vAlign w:val="center"/>
          </w:tcPr>
          <w:p w14:paraId="17C56452" w14:textId="4BB00435" w:rsidR="000B60FF" w:rsidRPr="002C2893" w:rsidRDefault="0020215B" w:rsidP="002C2893">
            <w:pPr>
              <w:widowControl w:val="0"/>
              <w:rPr>
                <w:rFonts w:cs="Arial"/>
                <w:sz w:val="18"/>
              </w:rPr>
            </w:pPr>
            <w:r>
              <w:rPr>
                <w:rFonts w:cs="Calibri"/>
                <w:b/>
                <w:bCs/>
              </w:rPr>
              <w:t xml:space="preserve">INSPECTORIA PARA EL </w:t>
            </w:r>
            <w:r w:rsidRPr="0005346B">
              <w:rPr>
                <w:rFonts w:cs="Calibri"/>
                <w:b/>
                <w:bCs/>
              </w:rPr>
              <w:t xml:space="preserve">PROYECTO DE VIVIENDA </w:t>
            </w:r>
            <w:r w:rsidR="00EE73CE">
              <w:rPr>
                <w:rFonts w:cs="Calibri"/>
                <w:b/>
                <w:bCs/>
                <w:color w:val="FF0000"/>
              </w:rPr>
              <w:t>CUALITATIVA</w:t>
            </w:r>
            <w:r>
              <w:rPr>
                <w:rFonts w:cs="Calibri"/>
                <w:b/>
                <w:bCs/>
                <w:color w:val="FF0000"/>
              </w:rPr>
              <w:t xml:space="preserve"> </w:t>
            </w:r>
            <w:r>
              <w:rPr>
                <w:rFonts w:cs="Calibri"/>
                <w:b/>
                <w:bCs/>
              </w:rPr>
              <w:t xml:space="preserve">EN EL MUNICIPIO DE </w:t>
            </w:r>
            <w:r w:rsidR="00EE73CE">
              <w:rPr>
                <w:rFonts w:cs="Calibri"/>
                <w:b/>
                <w:bCs/>
                <w:color w:val="FF0000"/>
              </w:rPr>
              <w:t>LLALLAGUA</w:t>
            </w:r>
            <w:r>
              <w:rPr>
                <w:rFonts w:cs="Calibri"/>
                <w:b/>
                <w:bCs/>
              </w:rPr>
              <w:t xml:space="preserve"> – FASE</w:t>
            </w:r>
            <w:r w:rsidR="00020DF8">
              <w:rPr>
                <w:rFonts w:cs="Calibri"/>
                <w:b/>
                <w:bCs/>
              </w:rPr>
              <w:t xml:space="preserve"> </w:t>
            </w:r>
            <w:r>
              <w:rPr>
                <w:rFonts w:cs="Calibri"/>
                <w:b/>
                <w:bCs/>
              </w:rPr>
              <w:t>(</w:t>
            </w:r>
            <w:r w:rsidR="00B61E61">
              <w:rPr>
                <w:rFonts w:cs="Calibri"/>
                <w:b/>
                <w:bCs/>
                <w:color w:val="FF0000"/>
              </w:rPr>
              <w:t>X</w:t>
            </w:r>
            <w:r w:rsidR="00EE73CE">
              <w:rPr>
                <w:rFonts w:cs="Calibri"/>
                <w:b/>
                <w:bCs/>
                <w:color w:val="FF0000"/>
              </w:rPr>
              <w:t>VIII</w:t>
            </w:r>
            <w:r w:rsidRPr="0005346B">
              <w:rPr>
                <w:rFonts w:cs="Calibri"/>
                <w:b/>
                <w:bCs/>
              </w:rPr>
              <w:t>) 20</w:t>
            </w:r>
            <w:r w:rsidRPr="00F842B9">
              <w:rPr>
                <w:rFonts w:cs="Calibri"/>
                <w:b/>
                <w:bCs/>
                <w:color w:val="FF0000"/>
              </w:rPr>
              <w:t>2</w:t>
            </w:r>
            <w:r>
              <w:rPr>
                <w:rFonts w:cs="Calibri"/>
                <w:b/>
                <w:bCs/>
                <w:color w:val="FF0000"/>
              </w:rPr>
              <w:t>4</w:t>
            </w:r>
            <w:r w:rsidR="00020DF8">
              <w:rPr>
                <w:rFonts w:cs="Calibri"/>
                <w:b/>
                <w:bCs/>
                <w:color w:val="FF0000"/>
              </w:rPr>
              <w:t xml:space="preserve"> </w:t>
            </w:r>
            <w:r w:rsidRPr="0005346B">
              <w:rPr>
                <w:rFonts w:cs="Calibri"/>
                <w:b/>
                <w:bCs/>
              </w:rPr>
              <w:t xml:space="preserve">– </w:t>
            </w:r>
            <w:r>
              <w:rPr>
                <w:rFonts w:cs="Calibri"/>
                <w:b/>
                <w:bCs/>
              </w:rPr>
              <w:t>POTOSI.</w:t>
            </w:r>
          </w:p>
        </w:tc>
      </w:tr>
      <w:tr w:rsidR="000B60FF" w:rsidRPr="002C2893" w14:paraId="3F89F700" w14:textId="77777777" w:rsidTr="002A0F67">
        <w:trPr>
          <w:trHeight w:val="283"/>
        </w:trPr>
        <w:tc>
          <w:tcPr>
            <w:tcW w:w="2015" w:type="pct"/>
            <w:vAlign w:val="center"/>
          </w:tcPr>
          <w:p w14:paraId="29773027" w14:textId="0FB85B3E" w:rsidR="000B60FF" w:rsidRPr="002A0F67" w:rsidRDefault="000B60FF" w:rsidP="002C2893">
            <w:pPr>
              <w:widowControl w:val="0"/>
              <w:jc w:val="right"/>
              <w:rPr>
                <w:rFonts w:cs="Arial"/>
                <w:b/>
                <w:bCs/>
                <w:sz w:val="18"/>
              </w:rPr>
            </w:pPr>
            <w:r w:rsidRPr="002A0F67">
              <w:rPr>
                <w:rFonts w:cs="Arial"/>
                <w:b/>
                <w:bCs/>
                <w:sz w:val="18"/>
              </w:rPr>
              <w:t>Código de Proceso de Contratación</w:t>
            </w:r>
          </w:p>
        </w:tc>
        <w:tc>
          <w:tcPr>
            <w:tcW w:w="2985" w:type="pct"/>
            <w:shd w:val="clear" w:color="auto" w:fill="DEEAF6" w:themeFill="accent1" w:themeFillTint="33"/>
            <w:vAlign w:val="center"/>
          </w:tcPr>
          <w:p w14:paraId="122C10B7" w14:textId="5F1F3018" w:rsidR="000B60FF" w:rsidRPr="002C2893" w:rsidRDefault="0020215B" w:rsidP="002C2893">
            <w:pPr>
              <w:widowControl w:val="0"/>
              <w:rPr>
                <w:rFonts w:cs="Arial"/>
                <w:sz w:val="18"/>
              </w:rPr>
            </w:pPr>
            <w:r>
              <w:rPr>
                <w:b/>
                <w:bCs/>
              </w:rPr>
              <w:t>AEV-PT-</w:t>
            </w:r>
            <w:r>
              <w:rPr>
                <w:b/>
                <w:bCs/>
                <w:color w:val="FF0000"/>
              </w:rPr>
              <w:t>INSP</w:t>
            </w:r>
            <w:r>
              <w:rPr>
                <w:b/>
                <w:bCs/>
              </w:rPr>
              <w:t>-</w:t>
            </w:r>
            <w:r w:rsidR="006C49FF">
              <w:rPr>
                <w:b/>
                <w:bCs/>
                <w:color w:val="FF0000"/>
              </w:rPr>
              <w:t>7</w:t>
            </w:r>
            <w:r w:rsidR="00EE73CE">
              <w:rPr>
                <w:b/>
                <w:bCs/>
                <w:color w:val="FF0000"/>
              </w:rPr>
              <w:t>4</w:t>
            </w:r>
            <w:r w:rsidRPr="005205CF">
              <w:rPr>
                <w:b/>
                <w:bCs/>
              </w:rPr>
              <w:t>/2</w:t>
            </w:r>
            <w:r>
              <w:rPr>
                <w:b/>
                <w:bCs/>
              </w:rPr>
              <w:t>4</w:t>
            </w:r>
          </w:p>
        </w:tc>
      </w:tr>
      <w:tr w:rsidR="000B60FF" w:rsidRPr="002C2893" w14:paraId="4F8AC680" w14:textId="77777777" w:rsidTr="002A0F67">
        <w:trPr>
          <w:trHeight w:val="283"/>
        </w:trPr>
        <w:tc>
          <w:tcPr>
            <w:tcW w:w="2015" w:type="pct"/>
            <w:vAlign w:val="center"/>
          </w:tcPr>
          <w:p w14:paraId="5F599806" w14:textId="1FAD1CD2" w:rsidR="000B60FF" w:rsidRPr="002A0F67" w:rsidRDefault="000B60FF" w:rsidP="002C2893">
            <w:pPr>
              <w:widowControl w:val="0"/>
              <w:jc w:val="right"/>
              <w:rPr>
                <w:rFonts w:cs="Arial"/>
                <w:b/>
                <w:bCs/>
                <w:sz w:val="18"/>
              </w:rPr>
            </w:pPr>
            <w:r w:rsidRPr="002A0F67">
              <w:rPr>
                <w:rFonts w:cs="Arial"/>
                <w:b/>
                <w:bCs/>
                <w:sz w:val="18"/>
              </w:rPr>
              <w:t>Forma de Adjudicación</w:t>
            </w:r>
          </w:p>
        </w:tc>
        <w:tc>
          <w:tcPr>
            <w:tcW w:w="2985" w:type="pct"/>
            <w:shd w:val="clear" w:color="auto" w:fill="DEEAF6" w:themeFill="accent1" w:themeFillTint="33"/>
            <w:vAlign w:val="center"/>
          </w:tcPr>
          <w:p w14:paraId="688EF646" w14:textId="3B50F918" w:rsidR="000B60FF" w:rsidRPr="002C2893" w:rsidRDefault="000B60FF" w:rsidP="002C2893">
            <w:pPr>
              <w:widowControl w:val="0"/>
              <w:rPr>
                <w:rFonts w:cs="Arial"/>
                <w:sz w:val="18"/>
              </w:rPr>
            </w:pPr>
            <w:r>
              <w:rPr>
                <w:rFonts w:cs="Arial"/>
                <w:sz w:val="18"/>
              </w:rPr>
              <w:t>Por el total</w:t>
            </w:r>
          </w:p>
        </w:tc>
      </w:tr>
      <w:tr w:rsidR="000B60FF" w:rsidRPr="002C2893" w14:paraId="17228DE7" w14:textId="77777777" w:rsidTr="002A0F67">
        <w:trPr>
          <w:trHeight w:val="283"/>
        </w:trPr>
        <w:tc>
          <w:tcPr>
            <w:tcW w:w="2015" w:type="pct"/>
            <w:vAlign w:val="center"/>
          </w:tcPr>
          <w:p w14:paraId="19EE0BFF" w14:textId="41E6A2F7" w:rsidR="000B60FF" w:rsidRPr="002A0F67" w:rsidRDefault="000B60FF" w:rsidP="002C2893">
            <w:pPr>
              <w:widowControl w:val="0"/>
              <w:jc w:val="right"/>
              <w:rPr>
                <w:rFonts w:cs="Arial"/>
                <w:b/>
                <w:bCs/>
                <w:sz w:val="18"/>
              </w:rPr>
            </w:pPr>
            <w:r w:rsidRPr="002A0F67">
              <w:rPr>
                <w:rFonts w:cs="Arial"/>
                <w:b/>
                <w:bCs/>
                <w:sz w:val="18"/>
              </w:rPr>
              <w:t>Método de Selección y Adjudicación</w:t>
            </w:r>
          </w:p>
        </w:tc>
        <w:tc>
          <w:tcPr>
            <w:tcW w:w="2985" w:type="pct"/>
            <w:shd w:val="clear" w:color="auto" w:fill="DEEAF6" w:themeFill="accent1" w:themeFillTint="33"/>
            <w:vAlign w:val="center"/>
          </w:tcPr>
          <w:p w14:paraId="5BEFBC95" w14:textId="128BF0A3" w:rsidR="000B60FF" w:rsidRPr="002C2893" w:rsidRDefault="000B60FF" w:rsidP="002C2893">
            <w:pPr>
              <w:widowControl w:val="0"/>
              <w:rPr>
                <w:rFonts w:cs="Arial"/>
                <w:sz w:val="18"/>
              </w:rPr>
            </w:pPr>
            <w:r>
              <w:rPr>
                <w:rFonts w:cs="Arial"/>
                <w:sz w:val="18"/>
              </w:rPr>
              <w:t>Presupuesto Fijo</w:t>
            </w:r>
          </w:p>
        </w:tc>
      </w:tr>
      <w:tr w:rsidR="000B60FF" w:rsidRPr="002C2893" w14:paraId="40AC7252" w14:textId="77777777" w:rsidTr="002A0F67">
        <w:trPr>
          <w:trHeight w:val="283"/>
        </w:trPr>
        <w:tc>
          <w:tcPr>
            <w:tcW w:w="2015" w:type="pct"/>
            <w:vAlign w:val="center"/>
          </w:tcPr>
          <w:p w14:paraId="23AA8E5E" w14:textId="35C0B79A" w:rsidR="000B60FF" w:rsidRPr="002A0F67" w:rsidRDefault="000B60FF" w:rsidP="002C2893">
            <w:pPr>
              <w:widowControl w:val="0"/>
              <w:jc w:val="right"/>
              <w:rPr>
                <w:rFonts w:cs="Arial"/>
                <w:b/>
                <w:bCs/>
                <w:sz w:val="18"/>
              </w:rPr>
            </w:pPr>
            <w:r w:rsidRPr="002A0F67">
              <w:rPr>
                <w:rFonts w:cs="Arial"/>
                <w:b/>
                <w:bCs/>
                <w:sz w:val="18"/>
              </w:rPr>
              <w:t>Precio Referencial</w:t>
            </w:r>
          </w:p>
        </w:tc>
        <w:tc>
          <w:tcPr>
            <w:tcW w:w="2985" w:type="pct"/>
            <w:shd w:val="clear" w:color="auto" w:fill="DEEAF6" w:themeFill="accent1" w:themeFillTint="33"/>
            <w:vAlign w:val="center"/>
          </w:tcPr>
          <w:p w14:paraId="4DD6B361" w14:textId="2BCBC646" w:rsidR="000B60FF" w:rsidRPr="00003A14" w:rsidRDefault="00EE73CE" w:rsidP="00EE73CE">
            <w:pPr>
              <w:rPr>
                <w:rFonts w:cs="Arial"/>
                <w:i/>
                <w:sz w:val="18"/>
              </w:rPr>
            </w:pPr>
            <w:r w:rsidRPr="00095657">
              <w:rPr>
                <w:b/>
                <w:sz w:val="18"/>
                <w:szCs w:val="18"/>
                <w:lang w:val="es-BO"/>
              </w:rPr>
              <w:t>Bs.</w:t>
            </w:r>
            <w:r>
              <w:rPr>
                <w:b/>
                <w:color w:val="FF0000"/>
                <w:sz w:val="18"/>
                <w:szCs w:val="18"/>
                <w:lang w:val="es-BO"/>
              </w:rPr>
              <w:t>108</w:t>
            </w:r>
            <w:r w:rsidRPr="00095657">
              <w:rPr>
                <w:b/>
                <w:color w:val="FF0000"/>
                <w:sz w:val="18"/>
                <w:szCs w:val="18"/>
                <w:lang w:val="es-BO"/>
              </w:rPr>
              <w:t>.</w:t>
            </w:r>
            <w:r>
              <w:rPr>
                <w:b/>
                <w:color w:val="FF0000"/>
                <w:sz w:val="18"/>
                <w:szCs w:val="18"/>
                <w:lang w:val="es-BO"/>
              </w:rPr>
              <w:t xml:space="preserve">533,27 </w:t>
            </w:r>
            <w:r w:rsidRPr="00095657">
              <w:rPr>
                <w:b/>
                <w:sz w:val="18"/>
                <w:szCs w:val="18"/>
                <w:lang w:val="es-BO"/>
              </w:rPr>
              <w:t>(</w:t>
            </w:r>
            <w:r>
              <w:rPr>
                <w:bCs/>
                <w:sz w:val="18"/>
                <w:szCs w:val="18"/>
                <w:lang w:val="es-BO"/>
              </w:rPr>
              <w:t>Ciento Ocho Mil Quinientos Treinta y Tres 27</w:t>
            </w:r>
            <w:r w:rsidRPr="00095657">
              <w:rPr>
                <w:bCs/>
                <w:sz w:val="18"/>
                <w:szCs w:val="18"/>
                <w:lang w:val="es-BO"/>
              </w:rPr>
              <w:t>/</w:t>
            </w:r>
            <w:r w:rsidRPr="00095657">
              <w:rPr>
                <w:sz w:val="18"/>
                <w:szCs w:val="18"/>
                <w:lang w:val="es-BO"/>
              </w:rPr>
              <w:t>100 bolivianos</w:t>
            </w:r>
            <w:r w:rsidRPr="00095657">
              <w:rPr>
                <w:b/>
                <w:sz w:val="18"/>
                <w:szCs w:val="18"/>
                <w:lang w:val="es-BO"/>
              </w:rPr>
              <w:t>)</w:t>
            </w:r>
          </w:p>
        </w:tc>
      </w:tr>
      <w:tr w:rsidR="002A0F67" w:rsidRPr="002C2893" w14:paraId="58D918C4" w14:textId="77777777" w:rsidTr="002A0F67">
        <w:trPr>
          <w:trHeight w:val="283"/>
        </w:trPr>
        <w:tc>
          <w:tcPr>
            <w:tcW w:w="2015" w:type="pct"/>
            <w:vAlign w:val="center"/>
          </w:tcPr>
          <w:p w14:paraId="2469993B" w14:textId="308C7B7C" w:rsidR="002A0F67" w:rsidRPr="002A0F67" w:rsidRDefault="002A0F67" w:rsidP="002A0F67">
            <w:pPr>
              <w:widowControl w:val="0"/>
              <w:jc w:val="right"/>
              <w:rPr>
                <w:rFonts w:cs="Arial"/>
                <w:b/>
                <w:bCs/>
                <w:sz w:val="18"/>
              </w:rPr>
            </w:pPr>
            <w:r w:rsidRPr="002A0F67">
              <w:rPr>
                <w:rFonts w:cs="Arial"/>
                <w:b/>
                <w:bCs/>
                <w:sz w:val="18"/>
              </w:rPr>
              <w:t>Garantía de Cumplimiento de Contrato</w:t>
            </w:r>
          </w:p>
        </w:tc>
        <w:tc>
          <w:tcPr>
            <w:tcW w:w="2985" w:type="pct"/>
            <w:shd w:val="clear" w:color="auto" w:fill="DEEAF6" w:themeFill="accent1" w:themeFillTint="33"/>
            <w:vAlign w:val="center"/>
          </w:tcPr>
          <w:p w14:paraId="5B8D5A96" w14:textId="22D7637D" w:rsidR="002A0F67" w:rsidRPr="002210C9" w:rsidRDefault="0051154C" w:rsidP="002A0F67">
            <w:pPr>
              <w:widowControl w:val="0"/>
              <w:rPr>
                <w:rFonts w:cs="Arial"/>
                <w:sz w:val="18"/>
              </w:rPr>
            </w:pPr>
            <w:r w:rsidRPr="0051154C">
              <w:rPr>
                <w:rFonts w:ascii="Arial" w:hAnsi="Arial" w:cs="Arial"/>
                <w:lang w:val="es-ES_tradnl"/>
              </w:rPr>
              <w:t xml:space="preserve">El proponente adjudicado presentará una garantía o solicitará la retención del </w:t>
            </w:r>
            <w:r w:rsidRPr="0051154C">
              <w:rPr>
                <w:rFonts w:ascii="Arial" w:hAnsi="Arial" w:cs="Arial"/>
                <w:b/>
                <w:lang w:val="es-ES_tradnl"/>
              </w:rPr>
              <w:t xml:space="preserve">7 % </w:t>
            </w:r>
            <w:r w:rsidRPr="0051154C">
              <w:rPr>
                <w:rFonts w:ascii="Arial" w:hAnsi="Arial" w:cs="Arial"/>
                <w:lang w:val="es-ES_tradnl"/>
              </w:rPr>
              <w:t xml:space="preserve">de los pagos parciales como garantía de cumplimiento de contrato, monto que será devuelto a la conclusión del contrato (suscripción del </w:t>
            </w:r>
            <w:r w:rsidRPr="0051154C">
              <w:rPr>
                <w:rFonts w:ascii="Arial" w:hAnsi="Arial" w:cs="Arial"/>
              </w:rPr>
              <w:t>CERTIFICADO DE TERMINACIÓN DE SERVICIO</w:t>
            </w:r>
            <w:r w:rsidRPr="0051154C">
              <w:rPr>
                <w:rFonts w:ascii="Arial" w:hAnsi="Arial" w:cs="Arial"/>
                <w:lang w:val="es-ES_tradnl"/>
              </w:rPr>
              <w:t xml:space="preserve">), previa conformidad del Fiscal. </w:t>
            </w:r>
            <w:r w:rsidR="002A0F67" w:rsidRPr="002210C9">
              <w:rPr>
                <w:rFonts w:ascii="Arial" w:hAnsi="Arial" w:cs="Arial"/>
                <w:lang w:val="es-BO"/>
              </w:rPr>
              <w:t>Boleta de Garantía / Garantía a Primer Requerimiento</w:t>
            </w:r>
          </w:p>
        </w:tc>
      </w:tr>
      <w:tr w:rsidR="002A0F67" w:rsidRPr="002C2893" w14:paraId="0FD92BB6" w14:textId="77777777" w:rsidTr="002A0F67">
        <w:trPr>
          <w:trHeight w:val="283"/>
        </w:trPr>
        <w:tc>
          <w:tcPr>
            <w:tcW w:w="2015" w:type="pct"/>
            <w:vAlign w:val="center"/>
          </w:tcPr>
          <w:p w14:paraId="60493BB1" w14:textId="5E7B3F9F" w:rsidR="002A0F67" w:rsidRPr="002A0F67" w:rsidRDefault="002A0F67" w:rsidP="002A0F67">
            <w:pPr>
              <w:widowControl w:val="0"/>
              <w:jc w:val="right"/>
              <w:rPr>
                <w:rFonts w:cs="Arial"/>
                <w:b/>
                <w:bCs/>
                <w:sz w:val="18"/>
              </w:rPr>
            </w:pPr>
            <w:r w:rsidRPr="002A0F67">
              <w:rPr>
                <w:rFonts w:cs="Arial"/>
                <w:b/>
                <w:bCs/>
                <w:sz w:val="18"/>
              </w:rPr>
              <w:t>Encargado de atender consultas</w:t>
            </w:r>
          </w:p>
        </w:tc>
        <w:tc>
          <w:tcPr>
            <w:tcW w:w="2985" w:type="pct"/>
            <w:shd w:val="clear" w:color="auto" w:fill="DEEAF6" w:themeFill="accent1" w:themeFillTint="33"/>
            <w:vAlign w:val="center"/>
          </w:tcPr>
          <w:p w14:paraId="02D065AC" w14:textId="795209AB" w:rsidR="002A0F67" w:rsidRPr="002C2893" w:rsidRDefault="00072CA3" w:rsidP="002A0F67">
            <w:pPr>
              <w:widowControl w:val="0"/>
              <w:rPr>
                <w:rFonts w:cs="Arial"/>
                <w:sz w:val="18"/>
              </w:rPr>
            </w:pPr>
            <w:r>
              <w:rPr>
                <w:lang w:val="es-BO"/>
              </w:rPr>
              <w:t xml:space="preserve">Arq. </w:t>
            </w:r>
            <w:r w:rsidR="00557F87">
              <w:rPr>
                <w:lang w:val="es-BO"/>
              </w:rPr>
              <w:t>José Poma Negretty</w:t>
            </w:r>
          </w:p>
        </w:tc>
      </w:tr>
      <w:tr w:rsidR="002A0F67" w:rsidRPr="002C2893" w14:paraId="2DF18EDC" w14:textId="77777777" w:rsidTr="002A0F67">
        <w:trPr>
          <w:trHeight w:val="283"/>
        </w:trPr>
        <w:tc>
          <w:tcPr>
            <w:tcW w:w="2015" w:type="pct"/>
            <w:vAlign w:val="center"/>
          </w:tcPr>
          <w:p w14:paraId="573C683D" w14:textId="3C2C929D" w:rsidR="002A0F67" w:rsidRPr="002A0F67" w:rsidRDefault="002A0F67" w:rsidP="002A0F67">
            <w:pPr>
              <w:widowControl w:val="0"/>
              <w:jc w:val="right"/>
              <w:rPr>
                <w:rFonts w:cs="Arial"/>
                <w:b/>
                <w:bCs/>
                <w:sz w:val="18"/>
              </w:rPr>
            </w:pPr>
            <w:r w:rsidRPr="002A0F67">
              <w:rPr>
                <w:rFonts w:cs="Arial"/>
                <w:b/>
                <w:bCs/>
                <w:sz w:val="18"/>
              </w:rPr>
              <w:t>Teléfono</w:t>
            </w:r>
          </w:p>
        </w:tc>
        <w:tc>
          <w:tcPr>
            <w:tcW w:w="2985" w:type="pct"/>
            <w:shd w:val="clear" w:color="auto" w:fill="DEEAF6" w:themeFill="accent1" w:themeFillTint="33"/>
            <w:vAlign w:val="center"/>
          </w:tcPr>
          <w:p w14:paraId="694C44A0" w14:textId="537536C7" w:rsidR="002A0F67" w:rsidRPr="002C2893" w:rsidRDefault="00072CA3" w:rsidP="002A0F67">
            <w:pPr>
              <w:widowControl w:val="0"/>
              <w:rPr>
                <w:rFonts w:cs="Arial"/>
                <w:sz w:val="18"/>
              </w:rPr>
            </w:pPr>
            <w:r>
              <w:rPr>
                <w:b/>
                <w:lang w:val="es-BO"/>
              </w:rPr>
              <w:t>61-20792</w:t>
            </w:r>
          </w:p>
        </w:tc>
      </w:tr>
      <w:tr w:rsidR="002A0F67" w:rsidRPr="002C2893" w14:paraId="3D7EBAA5" w14:textId="77777777" w:rsidTr="002A0F67">
        <w:trPr>
          <w:trHeight w:val="283"/>
        </w:trPr>
        <w:tc>
          <w:tcPr>
            <w:tcW w:w="2015" w:type="pct"/>
            <w:vAlign w:val="center"/>
          </w:tcPr>
          <w:p w14:paraId="4FB2BDAF" w14:textId="1E3C1651" w:rsidR="002A0F67" w:rsidRPr="002A0F67" w:rsidRDefault="002A0F67" w:rsidP="002A0F67">
            <w:pPr>
              <w:widowControl w:val="0"/>
              <w:jc w:val="right"/>
              <w:rPr>
                <w:rFonts w:cs="Arial"/>
                <w:b/>
                <w:bCs/>
                <w:sz w:val="18"/>
              </w:rPr>
            </w:pPr>
            <w:r w:rsidRPr="002A0F67">
              <w:rPr>
                <w:rFonts w:cs="Arial"/>
                <w:b/>
                <w:bCs/>
                <w:sz w:val="18"/>
              </w:rPr>
              <w:t>Correo Electrónico para consultas</w:t>
            </w:r>
          </w:p>
        </w:tc>
        <w:tc>
          <w:tcPr>
            <w:tcW w:w="2985" w:type="pct"/>
            <w:shd w:val="clear" w:color="auto" w:fill="DEEAF6" w:themeFill="accent1" w:themeFillTint="33"/>
          </w:tcPr>
          <w:p w14:paraId="4F81B161" w14:textId="4B66F332" w:rsidR="002A0F67" w:rsidRPr="002C2893" w:rsidRDefault="002A0F67" w:rsidP="002A0F67">
            <w:pPr>
              <w:widowControl w:val="0"/>
              <w:rPr>
                <w:rFonts w:cs="Arial"/>
                <w:sz w:val="18"/>
              </w:rPr>
            </w:pPr>
            <w:r w:rsidRPr="000D6832">
              <w:rPr>
                <w:rFonts w:ascii="Arial" w:hAnsi="Arial" w:cs="Arial"/>
                <w:b/>
                <w:color w:val="000000" w:themeColor="text1"/>
                <w:sz w:val="18"/>
                <w:szCs w:val="18"/>
              </w:rPr>
              <w:t xml:space="preserve">                  </w:t>
            </w:r>
            <w:hyperlink r:id="rId9" w:history="1">
              <w:r w:rsidR="00A3576F" w:rsidRPr="000E0D5C">
                <w:rPr>
                  <w:rStyle w:val="Hipervnculo"/>
                  <w:lang w:val="es-BO"/>
                </w:rPr>
                <w:t>j</w:t>
              </w:r>
              <w:r w:rsidR="00A3576F" w:rsidRPr="000E0D5C">
                <w:rPr>
                  <w:rStyle w:val="Hipervnculo"/>
                </w:rPr>
                <w:t>ose</w:t>
              </w:r>
              <w:r w:rsidR="00A3576F" w:rsidRPr="000E0D5C">
                <w:rPr>
                  <w:rStyle w:val="Hipervnculo"/>
                  <w:lang w:val="es-BO"/>
                </w:rPr>
                <w:t>.poma@aevivienda.gob.bo</w:t>
              </w:r>
            </w:hyperlink>
          </w:p>
        </w:tc>
      </w:tr>
    </w:tbl>
    <w:tbl>
      <w:tblPr>
        <w:tblW w:w="4929" w:type="pct"/>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763"/>
        <w:gridCol w:w="134"/>
        <w:gridCol w:w="133"/>
        <w:gridCol w:w="389"/>
        <w:gridCol w:w="135"/>
        <w:gridCol w:w="406"/>
        <w:gridCol w:w="135"/>
        <w:gridCol w:w="547"/>
        <w:gridCol w:w="141"/>
        <w:gridCol w:w="137"/>
        <w:gridCol w:w="496"/>
        <w:gridCol w:w="264"/>
        <w:gridCol w:w="487"/>
        <w:gridCol w:w="139"/>
        <w:gridCol w:w="143"/>
        <w:gridCol w:w="2322"/>
      </w:tblGrid>
      <w:tr w:rsidR="00900129" w:rsidRPr="00E169D4" w14:paraId="533A2932" w14:textId="77777777" w:rsidTr="00900129">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6173431" w14:textId="77777777" w:rsidR="00900129" w:rsidRPr="00900129" w:rsidRDefault="00900129" w:rsidP="00680C33">
            <w:pPr>
              <w:adjustRightInd w:val="0"/>
              <w:snapToGrid w:val="0"/>
              <w:jc w:val="center"/>
              <w:rPr>
                <w:i/>
                <w:sz w:val="2"/>
                <w:szCs w:val="14"/>
                <w:lang w:val="es-BO"/>
              </w:rPr>
            </w:pPr>
          </w:p>
        </w:tc>
      </w:tr>
      <w:tr w:rsidR="00A3576F" w:rsidRPr="00E169D4" w14:paraId="6EE7BFDF" w14:textId="77777777" w:rsidTr="0051036E">
        <w:trPr>
          <w:trHeight w:val="113"/>
        </w:trPr>
        <w:tc>
          <w:tcPr>
            <w:tcW w:w="1994" w:type="pct"/>
            <w:gridSpan w:val="2"/>
            <w:vMerge w:val="restart"/>
            <w:tcBorders>
              <w:top w:val="single" w:sz="4" w:space="0" w:color="auto"/>
              <w:left w:val="single" w:sz="4" w:space="0" w:color="auto"/>
              <w:right w:val="single" w:sz="12" w:space="0" w:color="auto"/>
            </w:tcBorders>
            <w:shd w:val="clear" w:color="auto" w:fill="auto"/>
            <w:tcMar>
              <w:left w:w="0" w:type="dxa"/>
              <w:right w:w="0" w:type="dxa"/>
            </w:tcMar>
            <w:vAlign w:val="center"/>
          </w:tcPr>
          <w:p w14:paraId="7618341C" w14:textId="7F824D16" w:rsidR="000B60FF" w:rsidRPr="00E169D4" w:rsidRDefault="00927AA3" w:rsidP="00680C33">
            <w:pPr>
              <w:adjustRightInd w:val="0"/>
              <w:snapToGrid w:val="0"/>
              <w:ind w:left="113" w:right="113"/>
              <w:jc w:val="both"/>
              <w:rPr>
                <w:rFonts w:ascii="Arial" w:hAnsi="Arial" w:cs="Arial"/>
                <w:b/>
                <w:lang w:val="es-BO"/>
              </w:rPr>
            </w:pPr>
            <w:r w:rsidRPr="002210C9">
              <w:rPr>
                <w:rFonts w:ascii="Arial" w:hAnsi="Arial" w:cs="Arial"/>
                <w:lang w:val="es-BO"/>
              </w:rPr>
              <w:t xml:space="preserve">Publicación </w:t>
            </w:r>
            <w:r>
              <w:rPr>
                <w:rFonts w:ascii="Arial" w:hAnsi="Arial" w:cs="Arial"/>
                <w:lang w:val="es-BO"/>
              </w:rPr>
              <w:t xml:space="preserve">/ </w:t>
            </w:r>
            <w:r w:rsidR="00A96E9A">
              <w:rPr>
                <w:rFonts w:ascii="Arial" w:hAnsi="Arial" w:cs="Arial"/>
                <w:lang w:val="es-BO"/>
              </w:rPr>
              <w:t>Invitación</w:t>
            </w:r>
          </w:p>
        </w:tc>
        <w:tc>
          <w:tcPr>
            <w:tcW w:w="68" w:type="pct"/>
            <w:tcBorders>
              <w:top w:val="single" w:sz="4" w:space="0" w:color="auto"/>
              <w:left w:val="single" w:sz="12" w:space="0" w:color="auto"/>
              <w:bottom w:val="nil"/>
              <w:right w:val="nil"/>
            </w:tcBorders>
            <w:shd w:val="clear" w:color="auto" w:fill="auto"/>
            <w:tcMar>
              <w:left w:w="0" w:type="dxa"/>
              <w:right w:w="0" w:type="dxa"/>
            </w:tcMar>
            <w:vAlign w:val="center"/>
          </w:tcPr>
          <w:p w14:paraId="19940897" w14:textId="77777777" w:rsidR="000B60FF" w:rsidRPr="00E169D4" w:rsidRDefault="000B60FF" w:rsidP="00680C33">
            <w:pPr>
              <w:adjustRightInd w:val="0"/>
              <w:snapToGrid w:val="0"/>
              <w:jc w:val="center"/>
              <w:rPr>
                <w:rFonts w:ascii="Arial" w:hAnsi="Arial" w:cs="Arial"/>
                <w:lang w:val="es-BO"/>
              </w:rPr>
            </w:pPr>
          </w:p>
        </w:tc>
        <w:tc>
          <w:tcPr>
            <w:tcW w:w="199" w:type="pct"/>
            <w:tcBorders>
              <w:top w:val="single" w:sz="4" w:space="0" w:color="auto"/>
              <w:left w:val="nil"/>
              <w:bottom w:val="single" w:sz="4" w:space="0" w:color="auto"/>
              <w:right w:val="nil"/>
            </w:tcBorders>
            <w:shd w:val="clear" w:color="auto" w:fill="auto"/>
            <w:tcMar>
              <w:left w:w="0" w:type="dxa"/>
              <w:right w:w="0" w:type="dxa"/>
            </w:tcMar>
            <w:vAlign w:val="center"/>
          </w:tcPr>
          <w:p w14:paraId="5F1A4A6B" w14:textId="77777777" w:rsidR="000B60FF" w:rsidRPr="00E169D4" w:rsidRDefault="000B60FF" w:rsidP="00680C33">
            <w:pPr>
              <w:adjustRightInd w:val="0"/>
              <w:snapToGrid w:val="0"/>
              <w:jc w:val="center"/>
              <w:rPr>
                <w:i/>
                <w:sz w:val="14"/>
                <w:szCs w:val="14"/>
                <w:lang w:val="es-BO"/>
              </w:rPr>
            </w:pPr>
            <w:r w:rsidRPr="00E169D4">
              <w:rPr>
                <w:i/>
                <w:sz w:val="14"/>
                <w:szCs w:val="14"/>
                <w:lang w:val="es-BO"/>
              </w:rPr>
              <w:t>Día</w:t>
            </w:r>
          </w:p>
        </w:tc>
        <w:tc>
          <w:tcPr>
            <w:tcW w:w="69" w:type="pct"/>
            <w:tcBorders>
              <w:top w:val="single" w:sz="4" w:space="0" w:color="auto"/>
              <w:left w:val="nil"/>
              <w:bottom w:val="nil"/>
              <w:right w:val="nil"/>
            </w:tcBorders>
            <w:shd w:val="clear" w:color="auto" w:fill="auto"/>
            <w:tcMar>
              <w:left w:w="0" w:type="dxa"/>
              <w:right w:w="0" w:type="dxa"/>
            </w:tcMar>
            <w:vAlign w:val="center"/>
          </w:tcPr>
          <w:p w14:paraId="0EA5C23E" w14:textId="77777777" w:rsidR="000B60FF" w:rsidRPr="00E169D4" w:rsidRDefault="000B60FF" w:rsidP="00680C33">
            <w:pPr>
              <w:adjustRightInd w:val="0"/>
              <w:snapToGrid w:val="0"/>
              <w:jc w:val="center"/>
              <w:rPr>
                <w:i/>
                <w:sz w:val="14"/>
                <w:szCs w:val="14"/>
                <w:lang w:val="es-BO"/>
              </w:rPr>
            </w:pPr>
          </w:p>
        </w:tc>
        <w:tc>
          <w:tcPr>
            <w:tcW w:w="208" w:type="pct"/>
            <w:tcBorders>
              <w:top w:val="single" w:sz="4" w:space="0" w:color="auto"/>
              <w:left w:val="nil"/>
              <w:bottom w:val="single" w:sz="4" w:space="0" w:color="auto"/>
              <w:right w:val="nil"/>
            </w:tcBorders>
            <w:shd w:val="clear" w:color="auto" w:fill="auto"/>
            <w:tcMar>
              <w:left w:w="0" w:type="dxa"/>
              <w:right w:w="0" w:type="dxa"/>
            </w:tcMar>
            <w:vAlign w:val="center"/>
          </w:tcPr>
          <w:p w14:paraId="0819700F" w14:textId="77777777" w:rsidR="000B60FF" w:rsidRPr="00E169D4" w:rsidRDefault="000B60FF" w:rsidP="00680C33">
            <w:pPr>
              <w:adjustRightInd w:val="0"/>
              <w:snapToGrid w:val="0"/>
              <w:jc w:val="center"/>
              <w:rPr>
                <w:i/>
                <w:sz w:val="14"/>
                <w:szCs w:val="14"/>
                <w:lang w:val="es-BO"/>
              </w:rPr>
            </w:pPr>
            <w:r w:rsidRPr="00E169D4">
              <w:rPr>
                <w:i/>
                <w:sz w:val="14"/>
                <w:szCs w:val="14"/>
                <w:lang w:val="es-BO"/>
              </w:rPr>
              <w:t>Mes</w:t>
            </w:r>
          </w:p>
        </w:tc>
        <w:tc>
          <w:tcPr>
            <w:tcW w:w="69" w:type="pct"/>
            <w:tcBorders>
              <w:top w:val="single" w:sz="4" w:space="0" w:color="auto"/>
              <w:left w:val="nil"/>
              <w:bottom w:val="nil"/>
              <w:right w:val="nil"/>
            </w:tcBorders>
            <w:shd w:val="clear" w:color="auto" w:fill="auto"/>
            <w:tcMar>
              <w:left w:w="0" w:type="dxa"/>
              <w:right w:w="0" w:type="dxa"/>
            </w:tcMar>
            <w:vAlign w:val="center"/>
          </w:tcPr>
          <w:p w14:paraId="52ECB761" w14:textId="77777777" w:rsidR="000B60FF" w:rsidRPr="00E169D4" w:rsidRDefault="000B60FF" w:rsidP="00680C33">
            <w:pPr>
              <w:adjustRightInd w:val="0"/>
              <w:snapToGrid w:val="0"/>
              <w:jc w:val="center"/>
              <w:rPr>
                <w:i/>
                <w:sz w:val="14"/>
                <w:szCs w:val="14"/>
                <w:lang w:val="es-BO"/>
              </w:rPr>
            </w:pPr>
          </w:p>
        </w:tc>
        <w:tc>
          <w:tcPr>
            <w:tcW w:w="280" w:type="pct"/>
            <w:tcBorders>
              <w:top w:val="single" w:sz="4" w:space="0" w:color="auto"/>
              <w:left w:val="nil"/>
              <w:bottom w:val="single" w:sz="4" w:space="0" w:color="auto"/>
              <w:right w:val="nil"/>
            </w:tcBorders>
            <w:shd w:val="clear" w:color="auto" w:fill="auto"/>
            <w:tcMar>
              <w:left w:w="0" w:type="dxa"/>
              <w:right w:w="0" w:type="dxa"/>
            </w:tcMar>
            <w:vAlign w:val="center"/>
          </w:tcPr>
          <w:p w14:paraId="5E43EC76" w14:textId="77777777" w:rsidR="000B60FF" w:rsidRPr="00E169D4" w:rsidRDefault="000B60FF" w:rsidP="00680C33">
            <w:pPr>
              <w:adjustRightInd w:val="0"/>
              <w:snapToGrid w:val="0"/>
              <w:jc w:val="center"/>
              <w:rPr>
                <w:i/>
                <w:sz w:val="14"/>
                <w:szCs w:val="14"/>
                <w:lang w:val="es-BO"/>
              </w:rPr>
            </w:pPr>
            <w:r w:rsidRPr="00E169D4">
              <w:rPr>
                <w:i/>
                <w:sz w:val="14"/>
                <w:szCs w:val="14"/>
                <w:lang w:val="es-BO"/>
              </w:rPr>
              <w:t>Año</w:t>
            </w:r>
          </w:p>
        </w:tc>
        <w:tc>
          <w:tcPr>
            <w:tcW w:w="72" w:type="pct"/>
            <w:tcBorders>
              <w:top w:val="single" w:sz="4" w:space="0" w:color="auto"/>
              <w:left w:val="nil"/>
              <w:bottom w:val="nil"/>
              <w:right w:val="single" w:sz="12" w:space="0" w:color="auto"/>
            </w:tcBorders>
            <w:shd w:val="clear" w:color="auto" w:fill="auto"/>
            <w:tcMar>
              <w:left w:w="0" w:type="dxa"/>
              <w:right w:w="0" w:type="dxa"/>
            </w:tcMar>
            <w:vAlign w:val="center"/>
          </w:tcPr>
          <w:p w14:paraId="6ED35E1B" w14:textId="77777777" w:rsidR="000B60FF" w:rsidRPr="00E169D4" w:rsidRDefault="000B60FF" w:rsidP="00680C33">
            <w:pPr>
              <w:adjustRightInd w:val="0"/>
              <w:snapToGrid w:val="0"/>
              <w:jc w:val="center"/>
              <w:rPr>
                <w:i/>
                <w:sz w:val="14"/>
                <w:szCs w:val="14"/>
                <w:lang w:val="es-BO"/>
              </w:rPr>
            </w:pPr>
          </w:p>
        </w:tc>
        <w:tc>
          <w:tcPr>
            <w:tcW w:w="70" w:type="pct"/>
            <w:tcBorders>
              <w:top w:val="single" w:sz="4" w:space="0" w:color="auto"/>
              <w:left w:val="single" w:sz="12" w:space="0" w:color="auto"/>
              <w:bottom w:val="nil"/>
              <w:right w:val="nil"/>
            </w:tcBorders>
            <w:tcMar>
              <w:left w:w="0" w:type="dxa"/>
              <w:right w:w="0" w:type="dxa"/>
            </w:tcMar>
          </w:tcPr>
          <w:p w14:paraId="3DCE1996" w14:textId="77777777" w:rsidR="000B60FF" w:rsidRPr="00E169D4" w:rsidRDefault="000B60FF" w:rsidP="00680C33">
            <w:pPr>
              <w:adjustRightInd w:val="0"/>
              <w:snapToGrid w:val="0"/>
              <w:jc w:val="center"/>
              <w:rPr>
                <w:i/>
                <w:sz w:val="14"/>
                <w:szCs w:val="14"/>
                <w:lang w:val="es-BO"/>
              </w:rPr>
            </w:pPr>
          </w:p>
        </w:tc>
        <w:tc>
          <w:tcPr>
            <w:tcW w:w="254" w:type="pct"/>
            <w:tcBorders>
              <w:top w:val="single" w:sz="4" w:space="0" w:color="auto"/>
              <w:left w:val="nil"/>
              <w:bottom w:val="nil"/>
              <w:right w:val="nil"/>
            </w:tcBorders>
            <w:shd w:val="clear" w:color="auto" w:fill="auto"/>
            <w:tcMar>
              <w:left w:w="0" w:type="dxa"/>
              <w:right w:w="0" w:type="dxa"/>
            </w:tcMar>
            <w:vAlign w:val="center"/>
          </w:tcPr>
          <w:p w14:paraId="26B85900" w14:textId="77777777" w:rsidR="000B60FF" w:rsidRPr="00E169D4" w:rsidRDefault="000B60FF" w:rsidP="00680C33">
            <w:pPr>
              <w:adjustRightInd w:val="0"/>
              <w:snapToGrid w:val="0"/>
              <w:jc w:val="center"/>
              <w:rPr>
                <w:i/>
                <w:sz w:val="14"/>
                <w:szCs w:val="14"/>
                <w:lang w:val="es-BO"/>
              </w:rPr>
            </w:pPr>
          </w:p>
        </w:tc>
        <w:tc>
          <w:tcPr>
            <w:tcW w:w="135" w:type="pct"/>
            <w:tcBorders>
              <w:top w:val="single" w:sz="4" w:space="0" w:color="auto"/>
              <w:left w:val="nil"/>
              <w:bottom w:val="nil"/>
              <w:right w:val="nil"/>
            </w:tcBorders>
            <w:shd w:val="clear" w:color="auto" w:fill="auto"/>
            <w:tcMar>
              <w:left w:w="0" w:type="dxa"/>
              <w:right w:w="0" w:type="dxa"/>
            </w:tcMar>
            <w:vAlign w:val="center"/>
          </w:tcPr>
          <w:p w14:paraId="093B0FBF" w14:textId="77777777" w:rsidR="000B60FF" w:rsidRPr="00E169D4" w:rsidRDefault="000B60FF" w:rsidP="00680C33">
            <w:pPr>
              <w:adjustRightInd w:val="0"/>
              <w:snapToGrid w:val="0"/>
              <w:jc w:val="center"/>
              <w:rPr>
                <w:i/>
                <w:sz w:val="14"/>
                <w:szCs w:val="14"/>
                <w:lang w:val="es-BO"/>
              </w:rPr>
            </w:pPr>
          </w:p>
        </w:tc>
        <w:tc>
          <w:tcPr>
            <w:tcW w:w="249" w:type="pct"/>
            <w:tcBorders>
              <w:top w:val="single" w:sz="4" w:space="0" w:color="auto"/>
              <w:left w:val="nil"/>
              <w:bottom w:val="nil"/>
              <w:right w:val="nil"/>
            </w:tcBorders>
            <w:shd w:val="clear" w:color="auto" w:fill="auto"/>
            <w:tcMar>
              <w:left w:w="0" w:type="dxa"/>
              <w:right w:w="0" w:type="dxa"/>
            </w:tcMar>
            <w:vAlign w:val="center"/>
          </w:tcPr>
          <w:p w14:paraId="39D7D573" w14:textId="77777777" w:rsidR="000B60FF" w:rsidRPr="00E169D4" w:rsidRDefault="000B60FF" w:rsidP="00680C33">
            <w:pPr>
              <w:adjustRightInd w:val="0"/>
              <w:snapToGrid w:val="0"/>
              <w:jc w:val="center"/>
              <w:rPr>
                <w:i/>
                <w:sz w:val="14"/>
                <w:szCs w:val="14"/>
                <w:lang w:val="es-BO"/>
              </w:rPr>
            </w:pPr>
          </w:p>
        </w:tc>
        <w:tc>
          <w:tcPr>
            <w:tcW w:w="71" w:type="pct"/>
            <w:tcBorders>
              <w:top w:val="single" w:sz="4" w:space="0" w:color="auto"/>
              <w:left w:val="nil"/>
              <w:bottom w:val="nil"/>
              <w:right w:val="single" w:sz="12" w:space="0" w:color="auto"/>
            </w:tcBorders>
            <w:shd w:val="clear" w:color="auto" w:fill="auto"/>
            <w:vAlign w:val="center"/>
          </w:tcPr>
          <w:p w14:paraId="2824660F" w14:textId="77777777" w:rsidR="000B60FF" w:rsidRPr="00E169D4" w:rsidRDefault="000B60FF" w:rsidP="00680C33">
            <w:pPr>
              <w:adjustRightInd w:val="0"/>
              <w:snapToGrid w:val="0"/>
              <w:jc w:val="center"/>
              <w:rPr>
                <w:i/>
                <w:sz w:val="14"/>
                <w:szCs w:val="14"/>
                <w:lang w:val="es-BO"/>
              </w:rPr>
            </w:pPr>
          </w:p>
        </w:tc>
        <w:tc>
          <w:tcPr>
            <w:tcW w:w="73" w:type="pct"/>
            <w:tcBorders>
              <w:top w:val="single" w:sz="4" w:space="0" w:color="auto"/>
              <w:left w:val="single" w:sz="12" w:space="0" w:color="auto"/>
              <w:bottom w:val="nil"/>
              <w:right w:val="nil"/>
            </w:tcBorders>
            <w:shd w:val="clear" w:color="auto" w:fill="auto"/>
            <w:vAlign w:val="center"/>
          </w:tcPr>
          <w:p w14:paraId="176C19A7" w14:textId="77777777" w:rsidR="000B60FF" w:rsidRPr="00E169D4" w:rsidRDefault="000B60FF" w:rsidP="00680C33">
            <w:pPr>
              <w:adjustRightInd w:val="0"/>
              <w:snapToGrid w:val="0"/>
              <w:jc w:val="center"/>
              <w:rPr>
                <w:i/>
                <w:sz w:val="14"/>
                <w:szCs w:val="14"/>
                <w:lang w:val="es-BO"/>
              </w:rPr>
            </w:pPr>
          </w:p>
        </w:tc>
        <w:tc>
          <w:tcPr>
            <w:tcW w:w="1188" w:type="pct"/>
            <w:tcBorders>
              <w:top w:val="single" w:sz="4" w:space="0" w:color="auto"/>
              <w:left w:val="nil"/>
              <w:bottom w:val="nil"/>
              <w:right w:val="single" w:sz="4" w:space="0" w:color="auto"/>
            </w:tcBorders>
            <w:shd w:val="clear" w:color="auto" w:fill="auto"/>
            <w:vAlign w:val="center"/>
          </w:tcPr>
          <w:p w14:paraId="2920EB18" w14:textId="77777777" w:rsidR="000B60FF" w:rsidRPr="00E169D4" w:rsidRDefault="000B60FF" w:rsidP="00680C33">
            <w:pPr>
              <w:adjustRightInd w:val="0"/>
              <w:snapToGrid w:val="0"/>
              <w:jc w:val="center"/>
              <w:rPr>
                <w:i/>
                <w:sz w:val="14"/>
                <w:szCs w:val="14"/>
                <w:lang w:val="es-BO"/>
              </w:rPr>
            </w:pPr>
          </w:p>
        </w:tc>
      </w:tr>
      <w:tr w:rsidR="00A3576F" w:rsidRPr="00E169D4" w14:paraId="1F5ACDA5" w14:textId="77777777" w:rsidTr="0051036E">
        <w:trPr>
          <w:trHeight w:val="113"/>
        </w:trPr>
        <w:tc>
          <w:tcPr>
            <w:tcW w:w="1994" w:type="pct"/>
            <w:gridSpan w:val="2"/>
            <w:vMerge/>
            <w:tcBorders>
              <w:left w:val="single" w:sz="4" w:space="0" w:color="auto"/>
              <w:bottom w:val="nil"/>
              <w:right w:val="single" w:sz="12" w:space="0" w:color="auto"/>
            </w:tcBorders>
            <w:shd w:val="clear" w:color="auto" w:fill="auto"/>
            <w:vAlign w:val="bottom"/>
          </w:tcPr>
          <w:p w14:paraId="0B560B1C" w14:textId="77777777" w:rsidR="000B60FF" w:rsidRPr="00E169D4" w:rsidRDefault="000B60FF" w:rsidP="00680C33">
            <w:pPr>
              <w:adjustRightInd w:val="0"/>
              <w:snapToGrid w:val="0"/>
              <w:ind w:left="113" w:right="113"/>
              <w:jc w:val="both"/>
              <w:rPr>
                <w:rFonts w:ascii="Arial" w:hAnsi="Arial" w:cs="Arial"/>
                <w:b/>
                <w:lang w:val="es-BO"/>
              </w:rPr>
            </w:pPr>
          </w:p>
        </w:tc>
        <w:tc>
          <w:tcPr>
            <w:tcW w:w="68" w:type="pct"/>
            <w:tcBorders>
              <w:top w:val="nil"/>
              <w:left w:val="single" w:sz="12" w:space="0" w:color="auto"/>
              <w:bottom w:val="nil"/>
              <w:right w:val="single" w:sz="4" w:space="0" w:color="auto"/>
            </w:tcBorders>
            <w:shd w:val="clear" w:color="auto" w:fill="auto"/>
            <w:vAlign w:val="center"/>
          </w:tcPr>
          <w:p w14:paraId="7EF4DB47" w14:textId="77777777" w:rsidR="000B60FF" w:rsidRPr="00E169D4" w:rsidRDefault="000B60FF" w:rsidP="00680C33">
            <w:pPr>
              <w:adjustRightInd w:val="0"/>
              <w:snapToGrid w:val="0"/>
              <w:jc w:val="center"/>
              <w:rPr>
                <w:rFonts w:ascii="Arial" w:hAnsi="Arial" w:cs="Arial"/>
                <w:lang w:val="es-BO"/>
              </w:rPr>
            </w:pPr>
          </w:p>
        </w:tc>
        <w:tc>
          <w:tcPr>
            <w:tcW w:w="19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28D3625" w14:textId="7FF7D4B9" w:rsidR="000B60FF" w:rsidRPr="00E169D4" w:rsidRDefault="00020DF8" w:rsidP="00680C33">
            <w:pPr>
              <w:adjustRightInd w:val="0"/>
              <w:snapToGrid w:val="0"/>
              <w:jc w:val="center"/>
              <w:rPr>
                <w:rFonts w:ascii="Arial" w:hAnsi="Arial" w:cs="Arial"/>
                <w:lang w:val="es-BO"/>
              </w:rPr>
            </w:pPr>
            <w:r>
              <w:rPr>
                <w:rFonts w:ascii="Arial" w:hAnsi="Arial" w:cs="Arial"/>
                <w:lang w:val="es-BO"/>
              </w:rPr>
              <w:t>31</w:t>
            </w:r>
          </w:p>
        </w:tc>
        <w:tc>
          <w:tcPr>
            <w:tcW w:w="69" w:type="pct"/>
            <w:tcBorders>
              <w:top w:val="nil"/>
              <w:left w:val="single" w:sz="4" w:space="0" w:color="auto"/>
              <w:bottom w:val="nil"/>
              <w:right w:val="single" w:sz="4" w:space="0" w:color="auto"/>
            </w:tcBorders>
            <w:shd w:val="clear" w:color="auto" w:fill="auto"/>
            <w:vAlign w:val="center"/>
          </w:tcPr>
          <w:p w14:paraId="4E62ECF4" w14:textId="77777777" w:rsidR="000B60FF" w:rsidRPr="00E169D4" w:rsidRDefault="000B60FF" w:rsidP="00680C33">
            <w:pPr>
              <w:adjustRightInd w:val="0"/>
              <w:snapToGrid w:val="0"/>
              <w:jc w:val="center"/>
              <w:rPr>
                <w:rFonts w:ascii="Arial" w:hAnsi="Arial" w:cs="Arial"/>
                <w:lang w:val="es-BO"/>
              </w:rPr>
            </w:pPr>
          </w:p>
        </w:tc>
        <w:tc>
          <w:tcPr>
            <w:tcW w:w="20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29195E" w14:textId="593065C5" w:rsidR="000B60FF" w:rsidRPr="00E169D4" w:rsidRDefault="00072CA3" w:rsidP="00680C33">
            <w:pPr>
              <w:adjustRightInd w:val="0"/>
              <w:snapToGrid w:val="0"/>
              <w:jc w:val="center"/>
              <w:rPr>
                <w:rFonts w:ascii="Arial" w:hAnsi="Arial" w:cs="Arial"/>
                <w:lang w:val="es-BO"/>
              </w:rPr>
            </w:pPr>
            <w:r>
              <w:rPr>
                <w:rFonts w:ascii="Arial" w:hAnsi="Arial" w:cs="Arial"/>
                <w:lang w:val="es-BO"/>
              </w:rPr>
              <w:t>1</w:t>
            </w:r>
            <w:r w:rsidR="00BE29CC">
              <w:rPr>
                <w:rFonts w:ascii="Arial" w:hAnsi="Arial" w:cs="Arial"/>
                <w:lang w:val="es-BO"/>
              </w:rPr>
              <w:t>2</w:t>
            </w:r>
          </w:p>
        </w:tc>
        <w:tc>
          <w:tcPr>
            <w:tcW w:w="69" w:type="pct"/>
            <w:tcBorders>
              <w:top w:val="nil"/>
              <w:left w:val="single" w:sz="4" w:space="0" w:color="auto"/>
              <w:bottom w:val="nil"/>
              <w:right w:val="single" w:sz="4" w:space="0" w:color="auto"/>
            </w:tcBorders>
            <w:shd w:val="clear" w:color="auto" w:fill="auto"/>
            <w:vAlign w:val="center"/>
          </w:tcPr>
          <w:p w14:paraId="77BF04FC" w14:textId="77777777" w:rsidR="000B60FF" w:rsidRPr="00E169D4" w:rsidRDefault="000B60FF" w:rsidP="00680C33">
            <w:pPr>
              <w:adjustRightInd w:val="0"/>
              <w:snapToGrid w:val="0"/>
              <w:jc w:val="center"/>
              <w:rPr>
                <w:rFonts w:ascii="Arial" w:hAnsi="Arial" w:cs="Arial"/>
                <w:lang w:val="es-BO"/>
              </w:rPr>
            </w:pPr>
          </w:p>
        </w:tc>
        <w:tc>
          <w:tcPr>
            <w:tcW w:w="28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62F2F94" w14:textId="4AC60CDD" w:rsidR="000B60FF" w:rsidRPr="00E169D4" w:rsidRDefault="00072CA3" w:rsidP="00680C33">
            <w:pPr>
              <w:adjustRightInd w:val="0"/>
              <w:snapToGrid w:val="0"/>
              <w:jc w:val="center"/>
              <w:rPr>
                <w:rFonts w:ascii="Arial" w:hAnsi="Arial" w:cs="Arial"/>
                <w:lang w:val="es-BO"/>
              </w:rPr>
            </w:pPr>
            <w:r>
              <w:rPr>
                <w:rFonts w:ascii="Arial" w:hAnsi="Arial" w:cs="Arial"/>
                <w:lang w:val="es-BO"/>
              </w:rPr>
              <w:t>2024</w:t>
            </w:r>
          </w:p>
        </w:tc>
        <w:tc>
          <w:tcPr>
            <w:tcW w:w="72" w:type="pct"/>
            <w:tcBorders>
              <w:top w:val="nil"/>
              <w:left w:val="single" w:sz="4" w:space="0" w:color="auto"/>
              <w:bottom w:val="nil"/>
              <w:right w:val="single" w:sz="12" w:space="0" w:color="auto"/>
            </w:tcBorders>
            <w:shd w:val="clear" w:color="auto" w:fill="auto"/>
            <w:vAlign w:val="center"/>
          </w:tcPr>
          <w:p w14:paraId="0B4140AC" w14:textId="77777777" w:rsidR="000B60FF" w:rsidRPr="00E169D4" w:rsidRDefault="000B60FF" w:rsidP="00680C33">
            <w:pPr>
              <w:adjustRightInd w:val="0"/>
              <w:snapToGrid w:val="0"/>
              <w:jc w:val="center"/>
              <w:rPr>
                <w:rFonts w:ascii="Arial" w:hAnsi="Arial" w:cs="Arial"/>
                <w:lang w:val="es-BO"/>
              </w:rPr>
            </w:pPr>
          </w:p>
        </w:tc>
        <w:tc>
          <w:tcPr>
            <w:tcW w:w="70" w:type="pct"/>
            <w:tcBorders>
              <w:top w:val="nil"/>
              <w:left w:val="single" w:sz="12" w:space="0" w:color="auto"/>
              <w:bottom w:val="nil"/>
              <w:right w:val="nil"/>
            </w:tcBorders>
          </w:tcPr>
          <w:p w14:paraId="615ABC5B" w14:textId="77777777" w:rsidR="000B60FF" w:rsidRPr="00E169D4" w:rsidRDefault="000B60FF" w:rsidP="00680C33">
            <w:pPr>
              <w:adjustRightInd w:val="0"/>
              <w:snapToGrid w:val="0"/>
              <w:jc w:val="center"/>
              <w:rPr>
                <w:rFonts w:ascii="Arial" w:hAnsi="Arial" w:cs="Arial"/>
                <w:lang w:val="es-BO"/>
              </w:rPr>
            </w:pPr>
          </w:p>
        </w:tc>
        <w:tc>
          <w:tcPr>
            <w:tcW w:w="254" w:type="pct"/>
            <w:tcBorders>
              <w:top w:val="nil"/>
              <w:left w:val="nil"/>
              <w:bottom w:val="nil"/>
              <w:right w:val="nil"/>
            </w:tcBorders>
            <w:shd w:val="clear" w:color="auto" w:fill="auto"/>
            <w:vAlign w:val="center"/>
          </w:tcPr>
          <w:p w14:paraId="70F8DFE6" w14:textId="77777777" w:rsidR="000B60FF" w:rsidRPr="00E169D4" w:rsidRDefault="000B60FF" w:rsidP="00680C33">
            <w:pPr>
              <w:adjustRightInd w:val="0"/>
              <w:snapToGrid w:val="0"/>
              <w:jc w:val="center"/>
              <w:rPr>
                <w:rFonts w:ascii="Arial" w:hAnsi="Arial" w:cs="Arial"/>
                <w:lang w:val="es-BO"/>
              </w:rPr>
            </w:pPr>
          </w:p>
        </w:tc>
        <w:tc>
          <w:tcPr>
            <w:tcW w:w="135" w:type="pct"/>
            <w:tcBorders>
              <w:top w:val="nil"/>
              <w:left w:val="nil"/>
              <w:bottom w:val="nil"/>
              <w:right w:val="nil"/>
            </w:tcBorders>
            <w:shd w:val="clear" w:color="auto" w:fill="auto"/>
            <w:vAlign w:val="center"/>
          </w:tcPr>
          <w:p w14:paraId="16B26987" w14:textId="77777777" w:rsidR="000B60FF" w:rsidRPr="00E169D4" w:rsidRDefault="000B60FF" w:rsidP="00680C33">
            <w:pPr>
              <w:adjustRightInd w:val="0"/>
              <w:snapToGrid w:val="0"/>
              <w:jc w:val="center"/>
              <w:rPr>
                <w:rFonts w:ascii="Arial" w:hAnsi="Arial" w:cs="Arial"/>
                <w:lang w:val="es-BO"/>
              </w:rPr>
            </w:pPr>
          </w:p>
        </w:tc>
        <w:tc>
          <w:tcPr>
            <w:tcW w:w="249" w:type="pct"/>
            <w:tcBorders>
              <w:top w:val="nil"/>
              <w:left w:val="nil"/>
              <w:bottom w:val="nil"/>
              <w:right w:val="nil"/>
            </w:tcBorders>
            <w:shd w:val="clear" w:color="auto" w:fill="auto"/>
            <w:vAlign w:val="center"/>
          </w:tcPr>
          <w:p w14:paraId="558713F8" w14:textId="77777777" w:rsidR="000B60FF" w:rsidRPr="00E169D4" w:rsidRDefault="000B60FF" w:rsidP="00680C33">
            <w:pPr>
              <w:adjustRightInd w:val="0"/>
              <w:snapToGrid w:val="0"/>
              <w:jc w:val="center"/>
              <w:rPr>
                <w:rFonts w:ascii="Arial" w:hAnsi="Arial" w:cs="Arial"/>
                <w:lang w:val="es-BO"/>
              </w:rPr>
            </w:pPr>
          </w:p>
        </w:tc>
        <w:tc>
          <w:tcPr>
            <w:tcW w:w="71" w:type="pct"/>
            <w:tcBorders>
              <w:top w:val="nil"/>
              <w:left w:val="nil"/>
              <w:bottom w:val="nil"/>
              <w:right w:val="single" w:sz="12" w:space="0" w:color="auto"/>
            </w:tcBorders>
            <w:shd w:val="clear" w:color="auto" w:fill="auto"/>
            <w:vAlign w:val="center"/>
          </w:tcPr>
          <w:p w14:paraId="3A15E637" w14:textId="77777777" w:rsidR="000B60FF" w:rsidRPr="00E169D4" w:rsidRDefault="000B60FF" w:rsidP="00680C33">
            <w:pPr>
              <w:adjustRightInd w:val="0"/>
              <w:snapToGrid w:val="0"/>
              <w:jc w:val="center"/>
              <w:rPr>
                <w:rFonts w:ascii="Arial" w:hAnsi="Arial" w:cs="Arial"/>
                <w:lang w:val="es-BO"/>
              </w:rPr>
            </w:pPr>
          </w:p>
        </w:tc>
        <w:tc>
          <w:tcPr>
            <w:tcW w:w="73" w:type="pct"/>
            <w:tcBorders>
              <w:top w:val="nil"/>
              <w:left w:val="single" w:sz="12" w:space="0" w:color="auto"/>
              <w:bottom w:val="nil"/>
              <w:right w:val="nil"/>
            </w:tcBorders>
            <w:shd w:val="clear" w:color="auto" w:fill="auto"/>
            <w:vAlign w:val="center"/>
          </w:tcPr>
          <w:p w14:paraId="752D8CA4" w14:textId="77777777" w:rsidR="000B60FF" w:rsidRPr="00E169D4" w:rsidRDefault="000B60FF" w:rsidP="00680C33">
            <w:pPr>
              <w:adjustRightInd w:val="0"/>
              <w:snapToGrid w:val="0"/>
              <w:jc w:val="center"/>
              <w:rPr>
                <w:rFonts w:ascii="Arial" w:hAnsi="Arial" w:cs="Arial"/>
                <w:lang w:val="es-BO"/>
              </w:rPr>
            </w:pPr>
          </w:p>
        </w:tc>
        <w:tc>
          <w:tcPr>
            <w:tcW w:w="1188" w:type="pct"/>
            <w:tcBorders>
              <w:top w:val="nil"/>
              <w:left w:val="nil"/>
              <w:bottom w:val="nil"/>
              <w:right w:val="single" w:sz="4" w:space="0" w:color="auto"/>
            </w:tcBorders>
            <w:shd w:val="clear" w:color="auto" w:fill="auto"/>
            <w:vAlign w:val="center"/>
          </w:tcPr>
          <w:p w14:paraId="6F796669" w14:textId="77777777" w:rsidR="000B60FF" w:rsidRPr="00E169D4" w:rsidRDefault="000B60FF" w:rsidP="00680C33">
            <w:pPr>
              <w:adjustRightInd w:val="0"/>
              <w:snapToGrid w:val="0"/>
              <w:jc w:val="center"/>
              <w:rPr>
                <w:rFonts w:ascii="Arial" w:hAnsi="Arial" w:cs="Arial"/>
                <w:lang w:val="es-BO"/>
              </w:rPr>
            </w:pPr>
          </w:p>
        </w:tc>
      </w:tr>
      <w:tr w:rsidR="00A3576F" w:rsidRPr="00E169D4" w14:paraId="59273A7E" w14:textId="77777777" w:rsidTr="0051036E">
        <w:trPr>
          <w:trHeight w:val="113"/>
        </w:trPr>
        <w:tc>
          <w:tcPr>
            <w:tcW w:w="1926" w:type="pct"/>
            <w:tcBorders>
              <w:top w:val="nil"/>
              <w:left w:val="single" w:sz="4" w:space="0" w:color="auto"/>
              <w:bottom w:val="nil"/>
              <w:right w:val="nil"/>
            </w:tcBorders>
            <w:shd w:val="clear" w:color="auto" w:fill="auto"/>
            <w:vAlign w:val="bottom"/>
          </w:tcPr>
          <w:p w14:paraId="250534D1" w14:textId="77777777" w:rsidR="000B60FF" w:rsidRPr="00E169D4" w:rsidRDefault="000B60FF" w:rsidP="00680C33">
            <w:pPr>
              <w:adjustRightInd w:val="0"/>
              <w:snapToGrid w:val="0"/>
              <w:ind w:left="113" w:right="113"/>
              <w:jc w:val="both"/>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bottom"/>
          </w:tcPr>
          <w:p w14:paraId="53C7EA4D" w14:textId="77777777" w:rsidR="000B60FF" w:rsidRPr="00E169D4" w:rsidRDefault="000B60FF" w:rsidP="00680C33">
            <w:pPr>
              <w:adjustRightInd w:val="0"/>
              <w:snapToGrid w:val="0"/>
              <w:ind w:left="113" w:right="113"/>
              <w:jc w:val="both"/>
              <w:rPr>
                <w:rFonts w:ascii="Arial" w:hAnsi="Arial" w:cs="Arial"/>
                <w:b/>
                <w:sz w:val="4"/>
                <w:szCs w:val="4"/>
                <w:lang w:val="es-BO"/>
              </w:rPr>
            </w:pPr>
          </w:p>
        </w:tc>
        <w:tc>
          <w:tcPr>
            <w:tcW w:w="68" w:type="pct"/>
            <w:tcBorders>
              <w:top w:val="nil"/>
              <w:left w:val="single" w:sz="12" w:space="0" w:color="auto"/>
              <w:bottom w:val="nil"/>
              <w:right w:val="nil"/>
            </w:tcBorders>
            <w:shd w:val="clear" w:color="auto" w:fill="auto"/>
            <w:vAlign w:val="center"/>
          </w:tcPr>
          <w:p w14:paraId="3774648A" w14:textId="77777777" w:rsidR="000B60FF" w:rsidRPr="00E169D4" w:rsidRDefault="000B60FF" w:rsidP="00680C33">
            <w:pPr>
              <w:adjustRightInd w:val="0"/>
              <w:snapToGrid w:val="0"/>
              <w:jc w:val="center"/>
              <w:rPr>
                <w:rFonts w:ascii="Arial" w:hAnsi="Arial" w:cs="Arial"/>
                <w:sz w:val="4"/>
                <w:szCs w:val="4"/>
                <w:lang w:val="es-BO"/>
              </w:rPr>
            </w:pPr>
          </w:p>
        </w:tc>
        <w:tc>
          <w:tcPr>
            <w:tcW w:w="199" w:type="pct"/>
            <w:tcBorders>
              <w:top w:val="single" w:sz="4" w:space="0" w:color="auto"/>
              <w:left w:val="nil"/>
              <w:bottom w:val="nil"/>
              <w:right w:val="nil"/>
            </w:tcBorders>
            <w:shd w:val="clear" w:color="auto" w:fill="auto"/>
            <w:vAlign w:val="center"/>
          </w:tcPr>
          <w:p w14:paraId="0741D070"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02E6050D" w14:textId="77777777" w:rsidR="000B60FF" w:rsidRPr="00E169D4" w:rsidRDefault="000B60FF" w:rsidP="00680C33">
            <w:pPr>
              <w:adjustRightInd w:val="0"/>
              <w:snapToGrid w:val="0"/>
              <w:jc w:val="center"/>
              <w:rPr>
                <w:rFonts w:ascii="Arial" w:hAnsi="Arial" w:cs="Arial"/>
                <w:sz w:val="4"/>
                <w:szCs w:val="4"/>
                <w:lang w:val="es-BO"/>
              </w:rPr>
            </w:pPr>
          </w:p>
        </w:tc>
        <w:tc>
          <w:tcPr>
            <w:tcW w:w="208" w:type="pct"/>
            <w:tcBorders>
              <w:top w:val="single" w:sz="4" w:space="0" w:color="auto"/>
              <w:left w:val="nil"/>
              <w:bottom w:val="nil"/>
              <w:right w:val="nil"/>
            </w:tcBorders>
            <w:shd w:val="clear" w:color="auto" w:fill="auto"/>
            <w:vAlign w:val="center"/>
          </w:tcPr>
          <w:p w14:paraId="4D5C6537"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6CA3D03D" w14:textId="77777777" w:rsidR="000B60FF" w:rsidRPr="00E169D4" w:rsidRDefault="000B60FF" w:rsidP="00680C33">
            <w:pPr>
              <w:adjustRightInd w:val="0"/>
              <w:snapToGrid w:val="0"/>
              <w:jc w:val="center"/>
              <w:rPr>
                <w:rFonts w:ascii="Arial" w:hAnsi="Arial" w:cs="Arial"/>
                <w:sz w:val="4"/>
                <w:szCs w:val="4"/>
                <w:lang w:val="es-BO"/>
              </w:rPr>
            </w:pPr>
          </w:p>
        </w:tc>
        <w:tc>
          <w:tcPr>
            <w:tcW w:w="280" w:type="pct"/>
            <w:tcBorders>
              <w:top w:val="single" w:sz="4" w:space="0" w:color="auto"/>
              <w:left w:val="nil"/>
              <w:bottom w:val="nil"/>
              <w:right w:val="nil"/>
            </w:tcBorders>
            <w:shd w:val="clear" w:color="auto" w:fill="auto"/>
            <w:vAlign w:val="center"/>
          </w:tcPr>
          <w:p w14:paraId="63789C29" w14:textId="77777777" w:rsidR="000B60FF" w:rsidRPr="00E169D4" w:rsidRDefault="000B60FF" w:rsidP="00680C33">
            <w:pPr>
              <w:adjustRightInd w:val="0"/>
              <w:snapToGrid w:val="0"/>
              <w:jc w:val="center"/>
              <w:rPr>
                <w:rFonts w:ascii="Arial" w:hAnsi="Arial" w:cs="Arial"/>
                <w:sz w:val="4"/>
                <w:szCs w:val="4"/>
                <w:lang w:val="es-BO"/>
              </w:rPr>
            </w:pPr>
          </w:p>
        </w:tc>
        <w:tc>
          <w:tcPr>
            <w:tcW w:w="72" w:type="pct"/>
            <w:tcBorders>
              <w:top w:val="nil"/>
              <w:left w:val="nil"/>
              <w:bottom w:val="nil"/>
              <w:right w:val="single" w:sz="12" w:space="0" w:color="auto"/>
            </w:tcBorders>
            <w:shd w:val="clear" w:color="auto" w:fill="auto"/>
            <w:vAlign w:val="center"/>
          </w:tcPr>
          <w:p w14:paraId="250BAF3B" w14:textId="77777777" w:rsidR="000B60FF" w:rsidRPr="00E169D4" w:rsidRDefault="000B60FF" w:rsidP="00680C33">
            <w:pPr>
              <w:adjustRightInd w:val="0"/>
              <w:snapToGrid w:val="0"/>
              <w:jc w:val="center"/>
              <w:rPr>
                <w:rFonts w:ascii="Arial" w:hAnsi="Arial" w:cs="Arial"/>
                <w:sz w:val="4"/>
                <w:szCs w:val="4"/>
                <w:lang w:val="es-BO"/>
              </w:rPr>
            </w:pPr>
          </w:p>
        </w:tc>
        <w:tc>
          <w:tcPr>
            <w:tcW w:w="70" w:type="pct"/>
            <w:tcBorders>
              <w:top w:val="nil"/>
              <w:left w:val="single" w:sz="12" w:space="0" w:color="auto"/>
              <w:bottom w:val="nil"/>
              <w:right w:val="nil"/>
            </w:tcBorders>
          </w:tcPr>
          <w:p w14:paraId="4C4E3835" w14:textId="77777777" w:rsidR="000B60FF" w:rsidRPr="00E169D4" w:rsidRDefault="000B60FF" w:rsidP="00680C33">
            <w:pPr>
              <w:adjustRightInd w:val="0"/>
              <w:snapToGrid w:val="0"/>
              <w:jc w:val="center"/>
              <w:rPr>
                <w:rFonts w:ascii="Arial" w:hAnsi="Arial" w:cs="Arial"/>
                <w:sz w:val="4"/>
                <w:szCs w:val="4"/>
                <w:lang w:val="es-BO"/>
              </w:rPr>
            </w:pPr>
          </w:p>
        </w:tc>
        <w:tc>
          <w:tcPr>
            <w:tcW w:w="254" w:type="pct"/>
            <w:tcBorders>
              <w:top w:val="nil"/>
              <w:left w:val="nil"/>
              <w:bottom w:val="nil"/>
              <w:right w:val="nil"/>
            </w:tcBorders>
            <w:shd w:val="clear" w:color="auto" w:fill="auto"/>
            <w:vAlign w:val="center"/>
          </w:tcPr>
          <w:p w14:paraId="6FCF37EC" w14:textId="77777777" w:rsidR="000B60FF" w:rsidRPr="00E169D4" w:rsidRDefault="000B60FF" w:rsidP="00680C33">
            <w:pPr>
              <w:adjustRightInd w:val="0"/>
              <w:snapToGrid w:val="0"/>
              <w:jc w:val="center"/>
              <w:rPr>
                <w:rFonts w:ascii="Arial" w:hAnsi="Arial" w:cs="Arial"/>
                <w:sz w:val="4"/>
                <w:szCs w:val="4"/>
                <w:lang w:val="es-BO"/>
              </w:rPr>
            </w:pPr>
          </w:p>
        </w:tc>
        <w:tc>
          <w:tcPr>
            <w:tcW w:w="135" w:type="pct"/>
            <w:tcBorders>
              <w:top w:val="nil"/>
              <w:left w:val="nil"/>
              <w:bottom w:val="nil"/>
              <w:right w:val="nil"/>
            </w:tcBorders>
            <w:shd w:val="clear" w:color="auto" w:fill="auto"/>
            <w:vAlign w:val="center"/>
          </w:tcPr>
          <w:p w14:paraId="7BA13D6F" w14:textId="77777777" w:rsidR="000B60FF" w:rsidRPr="00E169D4" w:rsidRDefault="000B60FF" w:rsidP="00680C33">
            <w:pPr>
              <w:adjustRightInd w:val="0"/>
              <w:snapToGrid w:val="0"/>
              <w:jc w:val="center"/>
              <w:rPr>
                <w:rFonts w:ascii="Arial" w:hAnsi="Arial" w:cs="Arial"/>
                <w:sz w:val="4"/>
                <w:szCs w:val="4"/>
                <w:lang w:val="es-BO"/>
              </w:rPr>
            </w:pPr>
          </w:p>
        </w:tc>
        <w:tc>
          <w:tcPr>
            <w:tcW w:w="249" w:type="pct"/>
            <w:tcBorders>
              <w:top w:val="nil"/>
              <w:left w:val="nil"/>
              <w:bottom w:val="nil"/>
              <w:right w:val="nil"/>
            </w:tcBorders>
            <w:shd w:val="clear" w:color="auto" w:fill="auto"/>
            <w:vAlign w:val="center"/>
          </w:tcPr>
          <w:p w14:paraId="73BED052" w14:textId="77777777" w:rsidR="000B60FF" w:rsidRPr="00E169D4" w:rsidRDefault="000B60FF" w:rsidP="00680C33">
            <w:pPr>
              <w:adjustRightInd w:val="0"/>
              <w:snapToGrid w:val="0"/>
              <w:jc w:val="center"/>
              <w:rPr>
                <w:rFonts w:ascii="Arial" w:hAnsi="Arial" w:cs="Arial"/>
                <w:sz w:val="4"/>
                <w:szCs w:val="4"/>
                <w:lang w:val="es-BO"/>
              </w:rPr>
            </w:pPr>
          </w:p>
        </w:tc>
        <w:tc>
          <w:tcPr>
            <w:tcW w:w="71" w:type="pct"/>
            <w:tcBorders>
              <w:top w:val="nil"/>
              <w:left w:val="nil"/>
              <w:bottom w:val="nil"/>
              <w:right w:val="single" w:sz="12" w:space="0" w:color="auto"/>
            </w:tcBorders>
            <w:shd w:val="clear" w:color="auto" w:fill="auto"/>
            <w:vAlign w:val="center"/>
          </w:tcPr>
          <w:p w14:paraId="7A4AC382" w14:textId="77777777" w:rsidR="000B60FF" w:rsidRPr="00E169D4" w:rsidRDefault="000B60FF" w:rsidP="00680C33">
            <w:pPr>
              <w:adjustRightInd w:val="0"/>
              <w:snapToGrid w:val="0"/>
              <w:jc w:val="center"/>
              <w:rPr>
                <w:rFonts w:ascii="Arial" w:hAnsi="Arial" w:cs="Arial"/>
                <w:sz w:val="4"/>
                <w:szCs w:val="4"/>
                <w:lang w:val="es-BO"/>
              </w:rPr>
            </w:pPr>
          </w:p>
        </w:tc>
        <w:tc>
          <w:tcPr>
            <w:tcW w:w="73" w:type="pct"/>
            <w:tcBorders>
              <w:top w:val="nil"/>
              <w:left w:val="single" w:sz="12" w:space="0" w:color="auto"/>
              <w:bottom w:val="nil"/>
              <w:right w:val="nil"/>
            </w:tcBorders>
            <w:shd w:val="clear" w:color="auto" w:fill="auto"/>
            <w:vAlign w:val="center"/>
          </w:tcPr>
          <w:p w14:paraId="213B5DD2" w14:textId="77777777" w:rsidR="000B60FF" w:rsidRPr="00E169D4" w:rsidRDefault="000B60FF" w:rsidP="00680C33">
            <w:pPr>
              <w:adjustRightInd w:val="0"/>
              <w:snapToGrid w:val="0"/>
              <w:jc w:val="center"/>
              <w:rPr>
                <w:rFonts w:ascii="Arial" w:hAnsi="Arial" w:cs="Arial"/>
                <w:sz w:val="4"/>
                <w:szCs w:val="4"/>
                <w:lang w:val="es-BO"/>
              </w:rPr>
            </w:pPr>
          </w:p>
        </w:tc>
        <w:tc>
          <w:tcPr>
            <w:tcW w:w="1188" w:type="pct"/>
            <w:tcBorders>
              <w:top w:val="nil"/>
              <w:left w:val="nil"/>
              <w:bottom w:val="nil"/>
              <w:right w:val="single" w:sz="4" w:space="0" w:color="auto"/>
            </w:tcBorders>
            <w:shd w:val="clear" w:color="auto" w:fill="auto"/>
            <w:vAlign w:val="center"/>
          </w:tcPr>
          <w:p w14:paraId="7D8B040C" w14:textId="77777777" w:rsidR="000B60FF" w:rsidRPr="00E169D4" w:rsidRDefault="000B60FF" w:rsidP="00680C33">
            <w:pPr>
              <w:adjustRightInd w:val="0"/>
              <w:snapToGrid w:val="0"/>
              <w:jc w:val="center"/>
              <w:rPr>
                <w:rFonts w:ascii="Arial" w:hAnsi="Arial" w:cs="Arial"/>
                <w:sz w:val="4"/>
                <w:szCs w:val="4"/>
                <w:lang w:val="es-BO"/>
              </w:rPr>
            </w:pPr>
          </w:p>
        </w:tc>
      </w:tr>
      <w:tr w:rsidR="00A3576F" w:rsidRPr="00E169D4" w14:paraId="482B0DD4" w14:textId="77777777" w:rsidTr="0051036E">
        <w:trPr>
          <w:trHeight w:val="113"/>
        </w:trPr>
        <w:tc>
          <w:tcPr>
            <w:tcW w:w="1926" w:type="pct"/>
            <w:tcBorders>
              <w:top w:val="nil"/>
              <w:left w:val="single" w:sz="4" w:space="0" w:color="auto"/>
              <w:bottom w:val="nil"/>
              <w:right w:val="nil"/>
            </w:tcBorders>
            <w:shd w:val="clear" w:color="auto" w:fill="auto"/>
            <w:vAlign w:val="bottom"/>
          </w:tcPr>
          <w:p w14:paraId="557CD540" w14:textId="77777777" w:rsidR="000B60FF" w:rsidRPr="00CE57DF" w:rsidRDefault="000B60FF" w:rsidP="00680C33">
            <w:pPr>
              <w:adjustRightInd w:val="0"/>
              <w:snapToGrid w:val="0"/>
              <w:ind w:left="113" w:right="113"/>
              <w:jc w:val="both"/>
              <w:rPr>
                <w:rFonts w:ascii="Arial" w:hAnsi="Arial" w:cs="Arial"/>
                <w:strike/>
                <w:color w:val="FF0000"/>
                <w:sz w:val="4"/>
                <w:szCs w:val="4"/>
                <w:lang w:val="es-BO"/>
              </w:rPr>
            </w:pPr>
          </w:p>
        </w:tc>
        <w:tc>
          <w:tcPr>
            <w:tcW w:w="69" w:type="pct"/>
            <w:tcBorders>
              <w:top w:val="nil"/>
              <w:left w:val="nil"/>
              <w:bottom w:val="nil"/>
              <w:right w:val="single" w:sz="12" w:space="0" w:color="auto"/>
            </w:tcBorders>
            <w:shd w:val="clear" w:color="auto" w:fill="auto"/>
            <w:vAlign w:val="bottom"/>
          </w:tcPr>
          <w:p w14:paraId="310DDA42" w14:textId="77777777" w:rsidR="000B60FF" w:rsidRPr="00CE57DF" w:rsidRDefault="000B60FF" w:rsidP="00680C33">
            <w:pPr>
              <w:adjustRightInd w:val="0"/>
              <w:snapToGrid w:val="0"/>
              <w:ind w:left="113" w:right="113"/>
              <w:jc w:val="both"/>
              <w:rPr>
                <w:rFonts w:ascii="Arial" w:hAnsi="Arial" w:cs="Arial"/>
                <w:b/>
                <w:strike/>
                <w:color w:val="FF0000"/>
                <w:sz w:val="4"/>
                <w:szCs w:val="4"/>
                <w:lang w:val="es-BO"/>
              </w:rPr>
            </w:pPr>
          </w:p>
        </w:tc>
        <w:tc>
          <w:tcPr>
            <w:tcW w:w="68" w:type="pct"/>
            <w:tcBorders>
              <w:top w:val="nil"/>
              <w:left w:val="single" w:sz="12" w:space="0" w:color="auto"/>
              <w:bottom w:val="nil"/>
              <w:right w:val="nil"/>
            </w:tcBorders>
            <w:shd w:val="clear" w:color="auto" w:fill="auto"/>
            <w:vAlign w:val="center"/>
          </w:tcPr>
          <w:p w14:paraId="7B7ADFED"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199" w:type="pct"/>
            <w:tcBorders>
              <w:top w:val="single" w:sz="4" w:space="0" w:color="auto"/>
              <w:left w:val="nil"/>
              <w:bottom w:val="nil"/>
              <w:right w:val="nil"/>
            </w:tcBorders>
            <w:shd w:val="clear" w:color="auto" w:fill="auto"/>
            <w:vAlign w:val="center"/>
          </w:tcPr>
          <w:p w14:paraId="33ED9204"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69" w:type="pct"/>
            <w:tcBorders>
              <w:top w:val="nil"/>
              <w:left w:val="nil"/>
              <w:bottom w:val="nil"/>
              <w:right w:val="nil"/>
            </w:tcBorders>
            <w:shd w:val="clear" w:color="auto" w:fill="auto"/>
            <w:vAlign w:val="center"/>
          </w:tcPr>
          <w:p w14:paraId="3C07744D"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208" w:type="pct"/>
            <w:tcBorders>
              <w:top w:val="single" w:sz="4" w:space="0" w:color="auto"/>
              <w:left w:val="nil"/>
              <w:bottom w:val="nil"/>
              <w:right w:val="nil"/>
            </w:tcBorders>
            <w:shd w:val="clear" w:color="auto" w:fill="auto"/>
            <w:vAlign w:val="center"/>
          </w:tcPr>
          <w:p w14:paraId="05058771"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69" w:type="pct"/>
            <w:tcBorders>
              <w:top w:val="nil"/>
              <w:left w:val="nil"/>
              <w:bottom w:val="nil"/>
              <w:right w:val="nil"/>
            </w:tcBorders>
            <w:shd w:val="clear" w:color="auto" w:fill="auto"/>
            <w:vAlign w:val="center"/>
          </w:tcPr>
          <w:p w14:paraId="4029A8E2"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280" w:type="pct"/>
            <w:tcBorders>
              <w:top w:val="single" w:sz="4" w:space="0" w:color="auto"/>
              <w:left w:val="nil"/>
              <w:bottom w:val="nil"/>
              <w:right w:val="nil"/>
            </w:tcBorders>
            <w:shd w:val="clear" w:color="auto" w:fill="auto"/>
            <w:vAlign w:val="center"/>
          </w:tcPr>
          <w:p w14:paraId="1940ADBC"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72" w:type="pct"/>
            <w:tcBorders>
              <w:top w:val="nil"/>
              <w:left w:val="nil"/>
              <w:bottom w:val="nil"/>
              <w:right w:val="single" w:sz="4" w:space="0" w:color="auto"/>
            </w:tcBorders>
            <w:shd w:val="clear" w:color="auto" w:fill="auto"/>
            <w:vAlign w:val="center"/>
          </w:tcPr>
          <w:p w14:paraId="6155D1A6"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70" w:type="pct"/>
            <w:tcBorders>
              <w:top w:val="nil"/>
              <w:left w:val="single" w:sz="4" w:space="0" w:color="auto"/>
              <w:bottom w:val="nil"/>
              <w:right w:val="nil"/>
            </w:tcBorders>
          </w:tcPr>
          <w:p w14:paraId="3458AAAB"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254" w:type="pct"/>
            <w:tcBorders>
              <w:top w:val="single" w:sz="4" w:space="0" w:color="auto"/>
              <w:left w:val="nil"/>
              <w:bottom w:val="nil"/>
              <w:right w:val="nil"/>
            </w:tcBorders>
            <w:shd w:val="clear" w:color="auto" w:fill="auto"/>
            <w:vAlign w:val="center"/>
          </w:tcPr>
          <w:p w14:paraId="48982209"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135" w:type="pct"/>
            <w:tcBorders>
              <w:top w:val="nil"/>
              <w:left w:val="nil"/>
              <w:bottom w:val="nil"/>
              <w:right w:val="nil"/>
            </w:tcBorders>
            <w:shd w:val="clear" w:color="auto" w:fill="auto"/>
            <w:vAlign w:val="center"/>
          </w:tcPr>
          <w:p w14:paraId="0F5E8ACA"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249" w:type="pct"/>
            <w:tcBorders>
              <w:top w:val="single" w:sz="4" w:space="0" w:color="auto"/>
              <w:left w:val="nil"/>
              <w:bottom w:val="nil"/>
              <w:right w:val="nil"/>
            </w:tcBorders>
            <w:shd w:val="clear" w:color="auto" w:fill="auto"/>
            <w:vAlign w:val="center"/>
          </w:tcPr>
          <w:p w14:paraId="38FF20DB"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71" w:type="pct"/>
            <w:tcBorders>
              <w:top w:val="nil"/>
              <w:left w:val="nil"/>
              <w:bottom w:val="nil"/>
              <w:right w:val="single" w:sz="12" w:space="0" w:color="auto"/>
            </w:tcBorders>
            <w:shd w:val="clear" w:color="auto" w:fill="auto"/>
            <w:vAlign w:val="center"/>
          </w:tcPr>
          <w:p w14:paraId="2E9C3140"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73" w:type="pct"/>
            <w:tcBorders>
              <w:top w:val="nil"/>
              <w:left w:val="single" w:sz="12" w:space="0" w:color="auto"/>
              <w:bottom w:val="nil"/>
              <w:right w:val="nil"/>
            </w:tcBorders>
            <w:shd w:val="clear" w:color="auto" w:fill="auto"/>
            <w:vAlign w:val="center"/>
          </w:tcPr>
          <w:p w14:paraId="391A26DD" w14:textId="77777777" w:rsidR="000B60FF" w:rsidRPr="00CE57DF" w:rsidRDefault="000B60FF" w:rsidP="00680C33">
            <w:pPr>
              <w:adjustRightInd w:val="0"/>
              <w:snapToGrid w:val="0"/>
              <w:jc w:val="center"/>
              <w:rPr>
                <w:rFonts w:ascii="Arial" w:hAnsi="Arial" w:cs="Arial"/>
                <w:strike/>
                <w:color w:val="FF0000"/>
                <w:sz w:val="4"/>
                <w:szCs w:val="4"/>
                <w:lang w:val="es-BO"/>
              </w:rPr>
            </w:pPr>
          </w:p>
        </w:tc>
        <w:tc>
          <w:tcPr>
            <w:tcW w:w="1188" w:type="pct"/>
            <w:tcBorders>
              <w:top w:val="single" w:sz="4" w:space="0" w:color="auto"/>
              <w:left w:val="nil"/>
              <w:bottom w:val="nil"/>
              <w:right w:val="single" w:sz="4" w:space="0" w:color="auto"/>
            </w:tcBorders>
            <w:shd w:val="clear" w:color="auto" w:fill="auto"/>
            <w:vAlign w:val="center"/>
          </w:tcPr>
          <w:p w14:paraId="3B51B21E" w14:textId="77777777" w:rsidR="000B60FF" w:rsidRPr="00CE57DF" w:rsidRDefault="000B60FF" w:rsidP="00680C33">
            <w:pPr>
              <w:adjustRightInd w:val="0"/>
              <w:snapToGrid w:val="0"/>
              <w:jc w:val="center"/>
              <w:rPr>
                <w:rFonts w:ascii="Arial" w:hAnsi="Arial" w:cs="Arial"/>
                <w:strike/>
                <w:color w:val="FF0000"/>
                <w:sz w:val="4"/>
                <w:szCs w:val="4"/>
                <w:lang w:val="es-BO"/>
              </w:rPr>
            </w:pPr>
          </w:p>
        </w:tc>
      </w:tr>
      <w:tr w:rsidR="00A3576F" w:rsidRPr="00E169D4" w14:paraId="5B96B6B0" w14:textId="77777777" w:rsidTr="0051036E">
        <w:trPr>
          <w:trHeight w:val="113"/>
        </w:trPr>
        <w:tc>
          <w:tcPr>
            <w:tcW w:w="1926" w:type="pct"/>
            <w:tcBorders>
              <w:top w:val="nil"/>
              <w:left w:val="single" w:sz="4" w:space="0" w:color="auto"/>
              <w:bottom w:val="nil"/>
              <w:right w:val="nil"/>
            </w:tcBorders>
            <w:shd w:val="clear" w:color="auto" w:fill="auto"/>
            <w:vAlign w:val="bottom"/>
          </w:tcPr>
          <w:p w14:paraId="2D5C684D" w14:textId="77777777" w:rsidR="000B60FF" w:rsidRPr="00E169D4" w:rsidRDefault="000B60FF" w:rsidP="00680C33">
            <w:pPr>
              <w:adjustRightInd w:val="0"/>
              <w:snapToGrid w:val="0"/>
              <w:ind w:left="113" w:right="113"/>
              <w:jc w:val="both"/>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bottom"/>
          </w:tcPr>
          <w:p w14:paraId="4D1A291D" w14:textId="77777777" w:rsidR="000B60FF" w:rsidRPr="00E169D4" w:rsidRDefault="000B60FF" w:rsidP="00680C33">
            <w:pPr>
              <w:adjustRightInd w:val="0"/>
              <w:snapToGrid w:val="0"/>
              <w:ind w:left="113" w:right="113"/>
              <w:jc w:val="both"/>
              <w:rPr>
                <w:rFonts w:ascii="Arial" w:hAnsi="Arial" w:cs="Arial"/>
                <w:b/>
                <w:sz w:val="4"/>
                <w:szCs w:val="4"/>
                <w:lang w:val="es-BO"/>
              </w:rPr>
            </w:pPr>
          </w:p>
        </w:tc>
        <w:tc>
          <w:tcPr>
            <w:tcW w:w="68" w:type="pct"/>
            <w:tcBorders>
              <w:top w:val="nil"/>
              <w:left w:val="single" w:sz="12" w:space="0" w:color="auto"/>
              <w:bottom w:val="nil"/>
              <w:right w:val="nil"/>
            </w:tcBorders>
            <w:shd w:val="clear" w:color="auto" w:fill="auto"/>
            <w:vAlign w:val="center"/>
          </w:tcPr>
          <w:p w14:paraId="7FA820E3" w14:textId="77777777" w:rsidR="000B60FF" w:rsidRPr="00E169D4" w:rsidRDefault="000B60FF" w:rsidP="00680C33">
            <w:pPr>
              <w:adjustRightInd w:val="0"/>
              <w:snapToGrid w:val="0"/>
              <w:jc w:val="center"/>
              <w:rPr>
                <w:rFonts w:ascii="Arial" w:hAnsi="Arial" w:cs="Arial"/>
                <w:sz w:val="4"/>
                <w:szCs w:val="4"/>
                <w:lang w:val="es-BO"/>
              </w:rPr>
            </w:pPr>
          </w:p>
        </w:tc>
        <w:tc>
          <w:tcPr>
            <w:tcW w:w="199" w:type="pct"/>
            <w:tcBorders>
              <w:top w:val="nil"/>
              <w:left w:val="nil"/>
              <w:bottom w:val="nil"/>
              <w:right w:val="nil"/>
            </w:tcBorders>
            <w:shd w:val="clear" w:color="auto" w:fill="auto"/>
            <w:vAlign w:val="center"/>
          </w:tcPr>
          <w:p w14:paraId="70029F1F"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2F9F4F70" w14:textId="77777777" w:rsidR="000B60FF" w:rsidRPr="00E169D4" w:rsidRDefault="000B60FF" w:rsidP="00680C33">
            <w:pPr>
              <w:adjustRightInd w:val="0"/>
              <w:snapToGrid w:val="0"/>
              <w:jc w:val="center"/>
              <w:rPr>
                <w:rFonts w:ascii="Arial" w:hAnsi="Arial" w:cs="Arial"/>
                <w:sz w:val="4"/>
                <w:szCs w:val="4"/>
                <w:lang w:val="es-BO"/>
              </w:rPr>
            </w:pPr>
          </w:p>
        </w:tc>
        <w:tc>
          <w:tcPr>
            <w:tcW w:w="208" w:type="pct"/>
            <w:tcBorders>
              <w:top w:val="nil"/>
              <w:left w:val="nil"/>
              <w:bottom w:val="nil"/>
              <w:right w:val="nil"/>
            </w:tcBorders>
            <w:shd w:val="clear" w:color="auto" w:fill="auto"/>
            <w:vAlign w:val="center"/>
          </w:tcPr>
          <w:p w14:paraId="0DB75A2D"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4E0B25B2" w14:textId="77777777" w:rsidR="000B60FF" w:rsidRPr="00E169D4" w:rsidRDefault="000B60FF" w:rsidP="00680C33">
            <w:pPr>
              <w:adjustRightInd w:val="0"/>
              <w:snapToGrid w:val="0"/>
              <w:jc w:val="center"/>
              <w:rPr>
                <w:rFonts w:ascii="Arial" w:hAnsi="Arial" w:cs="Arial"/>
                <w:sz w:val="4"/>
                <w:szCs w:val="4"/>
                <w:lang w:val="es-BO"/>
              </w:rPr>
            </w:pPr>
          </w:p>
        </w:tc>
        <w:tc>
          <w:tcPr>
            <w:tcW w:w="280" w:type="pct"/>
            <w:tcBorders>
              <w:top w:val="nil"/>
              <w:left w:val="nil"/>
              <w:bottom w:val="nil"/>
              <w:right w:val="nil"/>
            </w:tcBorders>
            <w:shd w:val="clear" w:color="auto" w:fill="auto"/>
            <w:vAlign w:val="center"/>
          </w:tcPr>
          <w:p w14:paraId="1CB20418" w14:textId="77777777" w:rsidR="000B60FF" w:rsidRPr="00E169D4" w:rsidRDefault="000B60FF" w:rsidP="00680C33">
            <w:pPr>
              <w:adjustRightInd w:val="0"/>
              <w:snapToGrid w:val="0"/>
              <w:jc w:val="center"/>
              <w:rPr>
                <w:rFonts w:ascii="Arial" w:hAnsi="Arial" w:cs="Arial"/>
                <w:sz w:val="4"/>
                <w:szCs w:val="4"/>
                <w:lang w:val="es-BO"/>
              </w:rPr>
            </w:pPr>
          </w:p>
        </w:tc>
        <w:tc>
          <w:tcPr>
            <w:tcW w:w="72" w:type="pct"/>
            <w:tcBorders>
              <w:top w:val="nil"/>
              <w:left w:val="nil"/>
              <w:bottom w:val="nil"/>
              <w:right w:val="single" w:sz="4" w:space="0" w:color="auto"/>
            </w:tcBorders>
            <w:shd w:val="clear" w:color="auto" w:fill="auto"/>
            <w:vAlign w:val="center"/>
          </w:tcPr>
          <w:p w14:paraId="7453CBCE" w14:textId="77777777" w:rsidR="000B60FF" w:rsidRPr="00E169D4" w:rsidRDefault="000B60FF" w:rsidP="00680C33">
            <w:pPr>
              <w:adjustRightInd w:val="0"/>
              <w:snapToGrid w:val="0"/>
              <w:jc w:val="center"/>
              <w:rPr>
                <w:rFonts w:ascii="Arial" w:hAnsi="Arial" w:cs="Arial"/>
                <w:sz w:val="4"/>
                <w:szCs w:val="4"/>
                <w:lang w:val="es-BO"/>
              </w:rPr>
            </w:pPr>
          </w:p>
        </w:tc>
        <w:tc>
          <w:tcPr>
            <w:tcW w:w="70" w:type="pct"/>
            <w:tcBorders>
              <w:top w:val="nil"/>
              <w:left w:val="single" w:sz="4" w:space="0" w:color="auto"/>
              <w:bottom w:val="nil"/>
              <w:right w:val="nil"/>
            </w:tcBorders>
          </w:tcPr>
          <w:p w14:paraId="4DBE9BCA" w14:textId="77777777" w:rsidR="000B60FF" w:rsidRPr="00E169D4" w:rsidRDefault="000B60FF" w:rsidP="00680C33">
            <w:pPr>
              <w:adjustRightInd w:val="0"/>
              <w:snapToGrid w:val="0"/>
              <w:jc w:val="center"/>
              <w:rPr>
                <w:rFonts w:ascii="Arial" w:hAnsi="Arial" w:cs="Arial"/>
                <w:sz w:val="4"/>
                <w:szCs w:val="4"/>
                <w:lang w:val="es-BO"/>
              </w:rPr>
            </w:pPr>
          </w:p>
        </w:tc>
        <w:tc>
          <w:tcPr>
            <w:tcW w:w="254" w:type="pct"/>
            <w:tcBorders>
              <w:top w:val="single" w:sz="4" w:space="0" w:color="auto"/>
              <w:left w:val="nil"/>
              <w:bottom w:val="nil"/>
              <w:right w:val="nil"/>
            </w:tcBorders>
            <w:shd w:val="clear" w:color="auto" w:fill="auto"/>
            <w:vAlign w:val="center"/>
          </w:tcPr>
          <w:p w14:paraId="246B7B43" w14:textId="77777777" w:rsidR="000B60FF" w:rsidRPr="00E169D4" w:rsidRDefault="000B60FF" w:rsidP="00680C33">
            <w:pPr>
              <w:adjustRightInd w:val="0"/>
              <w:snapToGrid w:val="0"/>
              <w:jc w:val="center"/>
              <w:rPr>
                <w:rFonts w:ascii="Arial" w:hAnsi="Arial" w:cs="Arial"/>
                <w:sz w:val="4"/>
                <w:szCs w:val="4"/>
                <w:lang w:val="es-BO"/>
              </w:rPr>
            </w:pPr>
          </w:p>
        </w:tc>
        <w:tc>
          <w:tcPr>
            <w:tcW w:w="135" w:type="pct"/>
            <w:tcBorders>
              <w:top w:val="nil"/>
              <w:left w:val="nil"/>
              <w:bottom w:val="nil"/>
              <w:right w:val="nil"/>
            </w:tcBorders>
            <w:shd w:val="clear" w:color="auto" w:fill="auto"/>
            <w:vAlign w:val="center"/>
          </w:tcPr>
          <w:p w14:paraId="4A647BE0" w14:textId="77777777" w:rsidR="000B60FF" w:rsidRPr="00E169D4" w:rsidRDefault="000B60FF" w:rsidP="00680C33">
            <w:pPr>
              <w:adjustRightInd w:val="0"/>
              <w:snapToGrid w:val="0"/>
              <w:jc w:val="center"/>
              <w:rPr>
                <w:rFonts w:ascii="Arial" w:hAnsi="Arial" w:cs="Arial"/>
                <w:sz w:val="4"/>
                <w:szCs w:val="4"/>
                <w:lang w:val="es-BO"/>
              </w:rPr>
            </w:pPr>
          </w:p>
        </w:tc>
        <w:tc>
          <w:tcPr>
            <w:tcW w:w="249" w:type="pct"/>
            <w:tcBorders>
              <w:top w:val="single" w:sz="4" w:space="0" w:color="auto"/>
              <w:left w:val="nil"/>
              <w:bottom w:val="nil"/>
              <w:right w:val="nil"/>
            </w:tcBorders>
            <w:shd w:val="clear" w:color="auto" w:fill="auto"/>
            <w:vAlign w:val="center"/>
          </w:tcPr>
          <w:p w14:paraId="0BF1259B" w14:textId="77777777" w:rsidR="000B60FF" w:rsidRPr="00E169D4" w:rsidRDefault="000B60FF" w:rsidP="00680C33">
            <w:pPr>
              <w:adjustRightInd w:val="0"/>
              <w:snapToGrid w:val="0"/>
              <w:jc w:val="center"/>
              <w:rPr>
                <w:rFonts w:ascii="Arial" w:hAnsi="Arial" w:cs="Arial"/>
                <w:sz w:val="4"/>
                <w:szCs w:val="4"/>
                <w:lang w:val="es-BO"/>
              </w:rPr>
            </w:pPr>
          </w:p>
        </w:tc>
        <w:tc>
          <w:tcPr>
            <w:tcW w:w="71" w:type="pct"/>
            <w:tcBorders>
              <w:top w:val="nil"/>
              <w:left w:val="nil"/>
              <w:bottom w:val="nil"/>
              <w:right w:val="single" w:sz="12" w:space="0" w:color="auto"/>
            </w:tcBorders>
            <w:shd w:val="clear" w:color="auto" w:fill="auto"/>
            <w:vAlign w:val="center"/>
          </w:tcPr>
          <w:p w14:paraId="3D3C6DFF" w14:textId="77777777" w:rsidR="000B60FF" w:rsidRPr="00E169D4" w:rsidRDefault="000B60FF" w:rsidP="00680C33">
            <w:pPr>
              <w:adjustRightInd w:val="0"/>
              <w:snapToGrid w:val="0"/>
              <w:jc w:val="center"/>
              <w:rPr>
                <w:rFonts w:ascii="Arial" w:hAnsi="Arial" w:cs="Arial"/>
                <w:sz w:val="4"/>
                <w:szCs w:val="4"/>
                <w:lang w:val="es-BO"/>
              </w:rPr>
            </w:pPr>
          </w:p>
        </w:tc>
        <w:tc>
          <w:tcPr>
            <w:tcW w:w="73" w:type="pct"/>
            <w:tcBorders>
              <w:top w:val="nil"/>
              <w:left w:val="single" w:sz="12" w:space="0" w:color="auto"/>
              <w:bottom w:val="nil"/>
              <w:right w:val="nil"/>
            </w:tcBorders>
            <w:shd w:val="clear" w:color="auto" w:fill="auto"/>
            <w:vAlign w:val="center"/>
          </w:tcPr>
          <w:p w14:paraId="52549C70" w14:textId="77777777" w:rsidR="000B60FF" w:rsidRPr="00E169D4" w:rsidRDefault="000B60FF" w:rsidP="00680C33">
            <w:pPr>
              <w:adjustRightInd w:val="0"/>
              <w:snapToGrid w:val="0"/>
              <w:jc w:val="center"/>
              <w:rPr>
                <w:rFonts w:ascii="Arial" w:hAnsi="Arial" w:cs="Arial"/>
                <w:sz w:val="4"/>
                <w:szCs w:val="4"/>
                <w:lang w:val="es-BO"/>
              </w:rPr>
            </w:pPr>
          </w:p>
        </w:tc>
        <w:tc>
          <w:tcPr>
            <w:tcW w:w="1188" w:type="pct"/>
            <w:tcBorders>
              <w:top w:val="nil"/>
              <w:left w:val="nil"/>
              <w:bottom w:val="nil"/>
              <w:right w:val="single" w:sz="4" w:space="0" w:color="auto"/>
            </w:tcBorders>
            <w:shd w:val="clear" w:color="auto" w:fill="auto"/>
            <w:vAlign w:val="center"/>
          </w:tcPr>
          <w:p w14:paraId="1302557F" w14:textId="77777777" w:rsidR="000B60FF" w:rsidRPr="00E169D4" w:rsidRDefault="000B60FF" w:rsidP="00680C33">
            <w:pPr>
              <w:adjustRightInd w:val="0"/>
              <w:snapToGrid w:val="0"/>
              <w:jc w:val="center"/>
              <w:rPr>
                <w:rFonts w:ascii="Arial" w:hAnsi="Arial" w:cs="Arial"/>
                <w:sz w:val="4"/>
                <w:szCs w:val="4"/>
                <w:lang w:val="es-BO"/>
              </w:rPr>
            </w:pPr>
          </w:p>
        </w:tc>
      </w:tr>
      <w:tr w:rsidR="00A3576F" w:rsidRPr="00E169D4" w14:paraId="599FB497" w14:textId="77777777" w:rsidTr="0051036E">
        <w:trPr>
          <w:trHeight w:val="113"/>
        </w:trPr>
        <w:tc>
          <w:tcPr>
            <w:tcW w:w="1994" w:type="pct"/>
            <w:gridSpan w:val="2"/>
            <w:vMerge w:val="restart"/>
            <w:tcBorders>
              <w:top w:val="nil"/>
              <w:left w:val="single" w:sz="4" w:space="0" w:color="auto"/>
              <w:right w:val="single" w:sz="12" w:space="0" w:color="auto"/>
            </w:tcBorders>
            <w:shd w:val="clear" w:color="auto" w:fill="auto"/>
            <w:tcMar>
              <w:left w:w="0" w:type="dxa"/>
              <w:right w:w="0" w:type="dxa"/>
            </w:tcMar>
            <w:vAlign w:val="center"/>
          </w:tcPr>
          <w:p w14:paraId="42905F18" w14:textId="77777777" w:rsidR="000B60FF" w:rsidRPr="00E169D4" w:rsidRDefault="000B60FF" w:rsidP="00680C33">
            <w:pPr>
              <w:adjustRightInd w:val="0"/>
              <w:snapToGrid w:val="0"/>
              <w:ind w:left="113" w:right="113"/>
              <w:jc w:val="both"/>
              <w:rPr>
                <w:rFonts w:ascii="Arial" w:hAnsi="Arial" w:cs="Arial"/>
                <w:b/>
                <w:lang w:val="es-BO"/>
              </w:rPr>
            </w:pPr>
            <w:r w:rsidRPr="00E169D4">
              <w:rPr>
                <w:rFonts w:ascii="Arial" w:hAnsi="Arial" w:cs="Arial"/>
                <w:lang w:val="es-BO"/>
              </w:rPr>
              <w:t>Presentación y Apertura de Propuestas (fecha límite)</w:t>
            </w:r>
          </w:p>
        </w:tc>
        <w:tc>
          <w:tcPr>
            <w:tcW w:w="68" w:type="pct"/>
            <w:tcBorders>
              <w:top w:val="nil"/>
              <w:left w:val="single" w:sz="12" w:space="0" w:color="auto"/>
              <w:bottom w:val="nil"/>
              <w:right w:val="nil"/>
            </w:tcBorders>
            <w:shd w:val="clear" w:color="auto" w:fill="auto"/>
            <w:tcMar>
              <w:left w:w="0" w:type="dxa"/>
              <w:right w:w="0" w:type="dxa"/>
            </w:tcMar>
            <w:vAlign w:val="center"/>
          </w:tcPr>
          <w:p w14:paraId="379CF93B" w14:textId="77777777" w:rsidR="000B60FF" w:rsidRPr="00E169D4" w:rsidRDefault="000B60FF" w:rsidP="00680C33">
            <w:pPr>
              <w:adjustRightInd w:val="0"/>
              <w:snapToGrid w:val="0"/>
              <w:jc w:val="center"/>
              <w:rPr>
                <w:rFonts w:ascii="Arial" w:hAnsi="Arial" w:cs="Arial"/>
                <w:lang w:val="es-BO"/>
              </w:rPr>
            </w:pPr>
          </w:p>
        </w:tc>
        <w:tc>
          <w:tcPr>
            <w:tcW w:w="199" w:type="pct"/>
            <w:tcBorders>
              <w:top w:val="nil"/>
              <w:left w:val="nil"/>
              <w:bottom w:val="single" w:sz="4" w:space="0" w:color="auto"/>
              <w:right w:val="nil"/>
            </w:tcBorders>
            <w:shd w:val="clear" w:color="auto" w:fill="auto"/>
            <w:tcMar>
              <w:left w:w="0" w:type="dxa"/>
              <w:right w:w="0" w:type="dxa"/>
            </w:tcMar>
            <w:vAlign w:val="center"/>
          </w:tcPr>
          <w:p w14:paraId="1C121A49" w14:textId="77777777" w:rsidR="000B60FF" w:rsidRPr="00E169D4" w:rsidRDefault="000B60FF" w:rsidP="00680C33">
            <w:pPr>
              <w:adjustRightInd w:val="0"/>
              <w:snapToGrid w:val="0"/>
              <w:jc w:val="center"/>
              <w:rPr>
                <w:i/>
                <w:sz w:val="14"/>
                <w:szCs w:val="14"/>
                <w:lang w:val="es-BO"/>
              </w:rPr>
            </w:pPr>
            <w:r w:rsidRPr="00E169D4">
              <w:rPr>
                <w:i/>
                <w:sz w:val="14"/>
                <w:szCs w:val="14"/>
                <w:lang w:val="es-BO"/>
              </w:rPr>
              <w:t>Día</w:t>
            </w:r>
          </w:p>
        </w:tc>
        <w:tc>
          <w:tcPr>
            <w:tcW w:w="69" w:type="pct"/>
            <w:tcBorders>
              <w:top w:val="nil"/>
              <w:left w:val="nil"/>
              <w:bottom w:val="nil"/>
              <w:right w:val="nil"/>
            </w:tcBorders>
            <w:shd w:val="clear" w:color="auto" w:fill="auto"/>
            <w:tcMar>
              <w:left w:w="0" w:type="dxa"/>
              <w:right w:w="0" w:type="dxa"/>
            </w:tcMar>
            <w:vAlign w:val="center"/>
          </w:tcPr>
          <w:p w14:paraId="7D8731CA" w14:textId="77777777" w:rsidR="000B60FF" w:rsidRPr="00E169D4" w:rsidRDefault="000B60FF" w:rsidP="00680C33">
            <w:pPr>
              <w:adjustRightInd w:val="0"/>
              <w:snapToGrid w:val="0"/>
              <w:jc w:val="center"/>
              <w:rPr>
                <w:i/>
                <w:sz w:val="14"/>
                <w:szCs w:val="14"/>
                <w:lang w:val="es-BO"/>
              </w:rPr>
            </w:pPr>
          </w:p>
        </w:tc>
        <w:tc>
          <w:tcPr>
            <w:tcW w:w="208" w:type="pct"/>
            <w:tcBorders>
              <w:top w:val="nil"/>
              <w:left w:val="nil"/>
              <w:bottom w:val="single" w:sz="4" w:space="0" w:color="auto"/>
              <w:right w:val="nil"/>
            </w:tcBorders>
            <w:shd w:val="clear" w:color="auto" w:fill="auto"/>
            <w:tcMar>
              <w:left w:w="0" w:type="dxa"/>
              <w:right w:w="0" w:type="dxa"/>
            </w:tcMar>
            <w:vAlign w:val="center"/>
          </w:tcPr>
          <w:p w14:paraId="468E1954" w14:textId="77777777" w:rsidR="000B60FF" w:rsidRPr="00E169D4" w:rsidRDefault="000B60FF" w:rsidP="00680C33">
            <w:pPr>
              <w:adjustRightInd w:val="0"/>
              <w:snapToGrid w:val="0"/>
              <w:jc w:val="center"/>
              <w:rPr>
                <w:i/>
                <w:sz w:val="14"/>
                <w:szCs w:val="14"/>
                <w:lang w:val="es-BO"/>
              </w:rPr>
            </w:pPr>
            <w:r w:rsidRPr="00E169D4">
              <w:rPr>
                <w:i/>
                <w:sz w:val="14"/>
                <w:szCs w:val="14"/>
                <w:lang w:val="es-BO"/>
              </w:rPr>
              <w:t>Mes</w:t>
            </w:r>
          </w:p>
        </w:tc>
        <w:tc>
          <w:tcPr>
            <w:tcW w:w="69" w:type="pct"/>
            <w:tcBorders>
              <w:top w:val="nil"/>
              <w:left w:val="nil"/>
              <w:bottom w:val="nil"/>
              <w:right w:val="nil"/>
            </w:tcBorders>
            <w:shd w:val="clear" w:color="auto" w:fill="auto"/>
            <w:tcMar>
              <w:left w:w="0" w:type="dxa"/>
              <w:right w:w="0" w:type="dxa"/>
            </w:tcMar>
            <w:vAlign w:val="center"/>
          </w:tcPr>
          <w:p w14:paraId="546E8A99" w14:textId="77777777" w:rsidR="000B60FF" w:rsidRPr="00E169D4" w:rsidRDefault="000B60FF" w:rsidP="00680C33">
            <w:pPr>
              <w:adjustRightInd w:val="0"/>
              <w:snapToGrid w:val="0"/>
              <w:jc w:val="center"/>
              <w:rPr>
                <w:i/>
                <w:sz w:val="14"/>
                <w:szCs w:val="14"/>
                <w:lang w:val="es-BO"/>
              </w:rPr>
            </w:pPr>
          </w:p>
        </w:tc>
        <w:tc>
          <w:tcPr>
            <w:tcW w:w="280" w:type="pct"/>
            <w:tcBorders>
              <w:top w:val="nil"/>
              <w:left w:val="nil"/>
              <w:bottom w:val="single" w:sz="4" w:space="0" w:color="auto"/>
              <w:right w:val="nil"/>
            </w:tcBorders>
            <w:shd w:val="clear" w:color="auto" w:fill="auto"/>
            <w:tcMar>
              <w:left w:w="0" w:type="dxa"/>
              <w:right w:w="0" w:type="dxa"/>
            </w:tcMar>
            <w:vAlign w:val="center"/>
          </w:tcPr>
          <w:p w14:paraId="2FC7FCAE" w14:textId="77777777" w:rsidR="000B60FF" w:rsidRPr="00E169D4" w:rsidRDefault="000B60FF" w:rsidP="00680C33">
            <w:pPr>
              <w:adjustRightInd w:val="0"/>
              <w:snapToGrid w:val="0"/>
              <w:jc w:val="center"/>
              <w:rPr>
                <w:i/>
                <w:sz w:val="14"/>
                <w:szCs w:val="14"/>
                <w:lang w:val="es-BO"/>
              </w:rPr>
            </w:pPr>
            <w:r w:rsidRPr="00E169D4">
              <w:rPr>
                <w:i/>
                <w:sz w:val="14"/>
                <w:szCs w:val="14"/>
                <w:lang w:val="es-BO"/>
              </w:rPr>
              <w:t>Año</w:t>
            </w:r>
          </w:p>
        </w:tc>
        <w:tc>
          <w:tcPr>
            <w:tcW w:w="72" w:type="pct"/>
            <w:tcBorders>
              <w:top w:val="nil"/>
              <w:left w:val="nil"/>
              <w:bottom w:val="nil"/>
              <w:right w:val="single" w:sz="12" w:space="0" w:color="auto"/>
            </w:tcBorders>
            <w:shd w:val="clear" w:color="auto" w:fill="auto"/>
            <w:tcMar>
              <w:left w:w="0" w:type="dxa"/>
              <w:right w:w="0" w:type="dxa"/>
            </w:tcMar>
            <w:vAlign w:val="center"/>
          </w:tcPr>
          <w:p w14:paraId="263564AC" w14:textId="77777777" w:rsidR="000B60FF" w:rsidRPr="00E169D4" w:rsidRDefault="000B60FF" w:rsidP="00680C33">
            <w:pPr>
              <w:adjustRightInd w:val="0"/>
              <w:snapToGrid w:val="0"/>
              <w:jc w:val="center"/>
              <w:rPr>
                <w:i/>
                <w:sz w:val="14"/>
                <w:szCs w:val="14"/>
                <w:lang w:val="es-BO"/>
              </w:rPr>
            </w:pPr>
          </w:p>
        </w:tc>
        <w:tc>
          <w:tcPr>
            <w:tcW w:w="70" w:type="pct"/>
            <w:tcBorders>
              <w:top w:val="nil"/>
              <w:left w:val="single" w:sz="12" w:space="0" w:color="auto"/>
              <w:bottom w:val="nil"/>
              <w:right w:val="nil"/>
            </w:tcBorders>
            <w:tcMar>
              <w:left w:w="0" w:type="dxa"/>
              <w:right w:w="0" w:type="dxa"/>
            </w:tcMar>
          </w:tcPr>
          <w:p w14:paraId="6963DC92" w14:textId="77777777" w:rsidR="000B60FF" w:rsidRPr="00E169D4" w:rsidRDefault="000B60FF" w:rsidP="00680C33">
            <w:pPr>
              <w:adjustRightInd w:val="0"/>
              <w:snapToGrid w:val="0"/>
              <w:jc w:val="center"/>
              <w:rPr>
                <w:i/>
                <w:sz w:val="14"/>
                <w:szCs w:val="14"/>
                <w:lang w:val="es-BO"/>
              </w:rPr>
            </w:pPr>
          </w:p>
        </w:tc>
        <w:tc>
          <w:tcPr>
            <w:tcW w:w="254" w:type="pct"/>
            <w:tcBorders>
              <w:top w:val="nil"/>
              <w:left w:val="nil"/>
              <w:bottom w:val="single" w:sz="4" w:space="0" w:color="auto"/>
              <w:right w:val="nil"/>
            </w:tcBorders>
            <w:shd w:val="clear" w:color="auto" w:fill="auto"/>
            <w:tcMar>
              <w:left w:w="0" w:type="dxa"/>
              <w:right w:w="0" w:type="dxa"/>
            </w:tcMar>
            <w:vAlign w:val="center"/>
          </w:tcPr>
          <w:p w14:paraId="3711AED2" w14:textId="77777777" w:rsidR="000B60FF" w:rsidRPr="00E169D4" w:rsidRDefault="000B60FF" w:rsidP="00680C33">
            <w:pPr>
              <w:adjustRightInd w:val="0"/>
              <w:snapToGrid w:val="0"/>
              <w:jc w:val="center"/>
              <w:rPr>
                <w:i/>
                <w:sz w:val="14"/>
                <w:szCs w:val="14"/>
                <w:lang w:val="es-BO"/>
              </w:rPr>
            </w:pPr>
            <w:r w:rsidRPr="00E169D4">
              <w:rPr>
                <w:i/>
                <w:sz w:val="14"/>
                <w:szCs w:val="14"/>
                <w:lang w:val="es-BO"/>
              </w:rPr>
              <w:t>Hora</w:t>
            </w:r>
          </w:p>
        </w:tc>
        <w:tc>
          <w:tcPr>
            <w:tcW w:w="135" w:type="pct"/>
            <w:tcBorders>
              <w:top w:val="nil"/>
              <w:left w:val="nil"/>
              <w:bottom w:val="nil"/>
              <w:right w:val="nil"/>
            </w:tcBorders>
            <w:shd w:val="clear" w:color="auto" w:fill="auto"/>
            <w:tcMar>
              <w:left w:w="0" w:type="dxa"/>
              <w:right w:w="0" w:type="dxa"/>
            </w:tcMar>
            <w:vAlign w:val="center"/>
          </w:tcPr>
          <w:p w14:paraId="3C6C89B4" w14:textId="77777777" w:rsidR="000B60FF" w:rsidRPr="00E169D4" w:rsidRDefault="000B60FF" w:rsidP="00680C33">
            <w:pPr>
              <w:adjustRightInd w:val="0"/>
              <w:snapToGrid w:val="0"/>
              <w:jc w:val="center"/>
              <w:rPr>
                <w:i/>
                <w:sz w:val="14"/>
                <w:szCs w:val="14"/>
                <w:lang w:val="es-BO"/>
              </w:rPr>
            </w:pPr>
          </w:p>
        </w:tc>
        <w:tc>
          <w:tcPr>
            <w:tcW w:w="249" w:type="pct"/>
            <w:tcBorders>
              <w:top w:val="nil"/>
              <w:left w:val="nil"/>
              <w:bottom w:val="single" w:sz="4" w:space="0" w:color="auto"/>
              <w:right w:val="nil"/>
            </w:tcBorders>
            <w:shd w:val="clear" w:color="auto" w:fill="auto"/>
            <w:tcMar>
              <w:left w:w="0" w:type="dxa"/>
              <w:right w:w="0" w:type="dxa"/>
            </w:tcMar>
            <w:vAlign w:val="center"/>
          </w:tcPr>
          <w:p w14:paraId="2AEB88F2" w14:textId="77777777" w:rsidR="000B60FF" w:rsidRPr="00E169D4" w:rsidRDefault="000B60FF" w:rsidP="00680C33">
            <w:pPr>
              <w:adjustRightInd w:val="0"/>
              <w:snapToGrid w:val="0"/>
              <w:jc w:val="center"/>
              <w:rPr>
                <w:i/>
                <w:sz w:val="14"/>
                <w:szCs w:val="14"/>
                <w:lang w:val="es-BO"/>
              </w:rPr>
            </w:pPr>
            <w:r w:rsidRPr="00E169D4">
              <w:rPr>
                <w:i/>
                <w:sz w:val="14"/>
                <w:szCs w:val="14"/>
                <w:lang w:val="es-BO"/>
              </w:rPr>
              <w:t>Min.</w:t>
            </w:r>
          </w:p>
        </w:tc>
        <w:tc>
          <w:tcPr>
            <w:tcW w:w="71" w:type="pct"/>
            <w:tcBorders>
              <w:top w:val="nil"/>
              <w:left w:val="nil"/>
              <w:bottom w:val="nil"/>
              <w:right w:val="single" w:sz="12" w:space="0" w:color="auto"/>
            </w:tcBorders>
            <w:shd w:val="clear" w:color="auto" w:fill="auto"/>
            <w:vAlign w:val="center"/>
          </w:tcPr>
          <w:p w14:paraId="28F17B7D" w14:textId="77777777" w:rsidR="000B60FF" w:rsidRPr="00E169D4" w:rsidRDefault="000B60FF" w:rsidP="00680C33">
            <w:pPr>
              <w:adjustRightInd w:val="0"/>
              <w:snapToGrid w:val="0"/>
              <w:jc w:val="center"/>
              <w:rPr>
                <w:i/>
                <w:sz w:val="14"/>
                <w:szCs w:val="14"/>
                <w:lang w:val="es-BO"/>
              </w:rPr>
            </w:pPr>
          </w:p>
        </w:tc>
        <w:tc>
          <w:tcPr>
            <w:tcW w:w="73" w:type="pct"/>
            <w:tcBorders>
              <w:top w:val="nil"/>
              <w:left w:val="single" w:sz="12" w:space="0" w:color="auto"/>
              <w:bottom w:val="nil"/>
              <w:right w:val="nil"/>
            </w:tcBorders>
            <w:shd w:val="clear" w:color="auto" w:fill="auto"/>
            <w:vAlign w:val="center"/>
          </w:tcPr>
          <w:p w14:paraId="531B4080" w14:textId="77777777" w:rsidR="000B60FF" w:rsidRPr="00E169D4" w:rsidRDefault="000B60FF" w:rsidP="00680C33">
            <w:pPr>
              <w:adjustRightInd w:val="0"/>
              <w:snapToGrid w:val="0"/>
              <w:jc w:val="center"/>
              <w:rPr>
                <w:i/>
                <w:sz w:val="14"/>
                <w:szCs w:val="14"/>
                <w:lang w:val="es-BO"/>
              </w:rPr>
            </w:pPr>
          </w:p>
        </w:tc>
        <w:tc>
          <w:tcPr>
            <w:tcW w:w="1188" w:type="pct"/>
            <w:tcBorders>
              <w:top w:val="nil"/>
              <w:left w:val="nil"/>
              <w:bottom w:val="single" w:sz="4" w:space="0" w:color="auto"/>
              <w:right w:val="single" w:sz="4" w:space="0" w:color="auto"/>
            </w:tcBorders>
            <w:shd w:val="clear" w:color="auto" w:fill="auto"/>
            <w:vAlign w:val="center"/>
          </w:tcPr>
          <w:p w14:paraId="57866363" w14:textId="77777777" w:rsidR="000B60FF" w:rsidRPr="00E169D4" w:rsidRDefault="000B60FF" w:rsidP="00680C33">
            <w:pPr>
              <w:adjustRightInd w:val="0"/>
              <w:snapToGrid w:val="0"/>
              <w:jc w:val="center"/>
              <w:rPr>
                <w:i/>
                <w:sz w:val="14"/>
                <w:szCs w:val="14"/>
                <w:lang w:val="es-BO"/>
              </w:rPr>
            </w:pPr>
          </w:p>
        </w:tc>
      </w:tr>
      <w:tr w:rsidR="00A3576F" w:rsidRPr="00E169D4" w14:paraId="7B81F80E" w14:textId="77777777" w:rsidTr="0051036E">
        <w:trPr>
          <w:trHeight w:val="113"/>
        </w:trPr>
        <w:tc>
          <w:tcPr>
            <w:tcW w:w="1994" w:type="pct"/>
            <w:gridSpan w:val="2"/>
            <w:vMerge/>
            <w:tcBorders>
              <w:left w:val="single" w:sz="4" w:space="0" w:color="auto"/>
              <w:bottom w:val="nil"/>
              <w:right w:val="single" w:sz="12" w:space="0" w:color="auto"/>
            </w:tcBorders>
            <w:shd w:val="clear" w:color="auto" w:fill="auto"/>
            <w:vAlign w:val="bottom"/>
          </w:tcPr>
          <w:p w14:paraId="4EA2B67F" w14:textId="77777777" w:rsidR="000B60FF" w:rsidRPr="00E169D4" w:rsidRDefault="000B60FF" w:rsidP="00680C33">
            <w:pPr>
              <w:adjustRightInd w:val="0"/>
              <w:snapToGrid w:val="0"/>
              <w:ind w:left="113" w:right="113"/>
              <w:jc w:val="both"/>
              <w:rPr>
                <w:rFonts w:ascii="Arial" w:hAnsi="Arial" w:cs="Arial"/>
                <w:b/>
                <w:lang w:val="es-BO"/>
              </w:rPr>
            </w:pPr>
          </w:p>
        </w:tc>
        <w:tc>
          <w:tcPr>
            <w:tcW w:w="68" w:type="pct"/>
            <w:tcBorders>
              <w:top w:val="nil"/>
              <w:left w:val="single" w:sz="12" w:space="0" w:color="auto"/>
              <w:bottom w:val="nil"/>
              <w:right w:val="single" w:sz="4" w:space="0" w:color="auto"/>
            </w:tcBorders>
            <w:shd w:val="clear" w:color="auto" w:fill="auto"/>
            <w:vAlign w:val="center"/>
          </w:tcPr>
          <w:p w14:paraId="534012EF" w14:textId="77777777" w:rsidR="000B60FF" w:rsidRPr="00E169D4" w:rsidRDefault="000B60FF" w:rsidP="00680C33">
            <w:pPr>
              <w:adjustRightInd w:val="0"/>
              <w:snapToGrid w:val="0"/>
              <w:jc w:val="center"/>
              <w:rPr>
                <w:rFonts w:ascii="Arial" w:hAnsi="Arial" w:cs="Arial"/>
                <w:lang w:val="es-BO"/>
              </w:rPr>
            </w:pPr>
          </w:p>
        </w:tc>
        <w:tc>
          <w:tcPr>
            <w:tcW w:w="19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AD0D3C1" w14:textId="1A567758" w:rsidR="000B60FF" w:rsidRDefault="00A3576F" w:rsidP="00680C33">
            <w:pPr>
              <w:adjustRightInd w:val="0"/>
              <w:snapToGrid w:val="0"/>
              <w:jc w:val="center"/>
              <w:rPr>
                <w:rFonts w:ascii="Arial" w:hAnsi="Arial" w:cs="Arial"/>
                <w:lang w:val="es-BO"/>
              </w:rPr>
            </w:pPr>
            <w:r>
              <w:rPr>
                <w:rFonts w:ascii="Arial" w:hAnsi="Arial" w:cs="Arial"/>
                <w:lang w:val="es-BO"/>
              </w:rPr>
              <w:t>06</w:t>
            </w:r>
          </w:p>
          <w:p w14:paraId="291E1BEA" w14:textId="77777777" w:rsidR="00072CA3" w:rsidRDefault="00072CA3" w:rsidP="00680C33">
            <w:pPr>
              <w:adjustRightInd w:val="0"/>
              <w:snapToGrid w:val="0"/>
              <w:jc w:val="center"/>
              <w:rPr>
                <w:rFonts w:ascii="Arial" w:hAnsi="Arial" w:cs="Arial"/>
                <w:lang w:val="es-BO"/>
              </w:rPr>
            </w:pPr>
          </w:p>
          <w:p w14:paraId="3FA16E7B" w14:textId="77777777" w:rsidR="00072CA3" w:rsidRDefault="00072CA3" w:rsidP="00680C33">
            <w:pPr>
              <w:adjustRightInd w:val="0"/>
              <w:snapToGrid w:val="0"/>
              <w:jc w:val="center"/>
              <w:rPr>
                <w:rFonts w:ascii="Arial" w:hAnsi="Arial" w:cs="Arial"/>
                <w:lang w:val="es-BO"/>
              </w:rPr>
            </w:pPr>
          </w:p>
          <w:p w14:paraId="4D07472D" w14:textId="77777777" w:rsidR="00072CA3" w:rsidRDefault="00072CA3" w:rsidP="00680C33">
            <w:pPr>
              <w:adjustRightInd w:val="0"/>
              <w:snapToGrid w:val="0"/>
              <w:jc w:val="center"/>
              <w:rPr>
                <w:rFonts w:ascii="Arial" w:hAnsi="Arial" w:cs="Arial"/>
                <w:lang w:val="es-BO"/>
              </w:rPr>
            </w:pPr>
          </w:p>
          <w:p w14:paraId="2FCF587C" w14:textId="77777777" w:rsidR="00072CA3" w:rsidRDefault="00072CA3" w:rsidP="00680C33">
            <w:pPr>
              <w:adjustRightInd w:val="0"/>
              <w:snapToGrid w:val="0"/>
              <w:jc w:val="center"/>
              <w:rPr>
                <w:rFonts w:ascii="Arial" w:hAnsi="Arial" w:cs="Arial"/>
                <w:lang w:val="es-BO"/>
              </w:rPr>
            </w:pPr>
          </w:p>
          <w:p w14:paraId="66082041" w14:textId="77777777" w:rsidR="00072CA3" w:rsidRDefault="00072CA3" w:rsidP="00680C33">
            <w:pPr>
              <w:adjustRightInd w:val="0"/>
              <w:snapToGrid w:val="0"/>
              <w:jc w:val="center"/>
              <w:rPr>
                <w:rFonts w:ascii="Arial" w:hAnsi="Arial" w:cs="Arial"/>
                <w:lang w:val="es-BO"/>
              </w:rPr>
            </w:pPr>
          </w:p>
          <w:p w14:paraId="4D24FC1E" w14:textId="77777777" w:rsidR="00072CA3" w:rsidRDefault="00072CA3" w:rsidP="00680C33">
            <w:pPr>
              <w:adjustRightInd w:val="0"/>
              <w:snapToGrid w:val="0"/>
              <w:jc w:val="center"/>
              <w:rPr>
                <w:rFonts w:ascii="Arial" w:hAnsi="Arial" w:cs="Arial"/>
                <w:lang w:val="es-BO"/>
              </w:rPr>
            </w:pPr>
          </w:p>
          <w:p w14:paraId="5C232AC5" w14:textId="4773A5CC" w:rsidR="00072CA3" w:rsidRPr="00E169D4" w:rsidRDefault="00A3576F" w:rsidP="00680C33">
            <w:pPr>
              <w:adjustRightInd w:val="0"/>
              <w:snapToGrid w:val="0"/>
              <w:jc w:val="center"/>
              <w:rPr>
                <w:rFonts w:ascii="Arial" w:hAnsi="Arial" w:cs="Arial"/>
                <w:lang w:val="es-BO"/>
              </w:rPr>
            </w:pPr>
            <w:r>
              <w:rPr>
                <w:rFonts w:ascii="Arial" w:hAnsi="Arial" w:cs="Arial"/>
                <w:lang w:val="es-BO"/>
              </w:rPr>
              <w:t>06</w:t>
            </w:r>
          </w:p>
        </w:tc>
        <w:tc>
          <w:tcPr>
            <w:tcW w:w="69" w:type="pct"/>
            <w:tcBorders>
              <w:top w:val="nil"/>
              <w:left w:val="single" w:sz="4" w:space="0" w:color="auto"/>
              <w:bottom w:val="nil"/>
              <w:right w:val="single" w:sz="4" w:space="0" w:color="auto"/>
            </w:tcBorders>
            <w:shd w:val="clear" w:color="auto" w:fill="auto"/>
            <w:vAlign w:val="center"/>
          </w:tcPr>
          <w:p w14:paraId="4C2CC080" w14:textId="77777777" w:rsidR="000B60FF" w:rsidRPr="00E169D4" w:rsidRDefault="000B60FF" w:rsidP="00680C33">
            <w:pPr>
              <w:adjustRightInd w:val="0"/>
              <w:snapToGrid w:val="0"/>
              <w:jc w:val="center"/>
              <w:rPr>
                <w:rFonts w:ascii="Arial" w:hAnsi="Arial" w:cs="Arial"/>
                <w:lang w:val="es-BO"/>
              </w:rPr>
            </w:pPr>
          </w:p>
        </w:tc>
        <w:tc>
          <w:tcPr>
            <w:tcW w:w="20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AB8EEB7" w14:textId="36591E00" w:rsidR="000B60FF" w:rsidRDefault="00A3576F" w:rsidP="00680C33">
            <w:pPr>
              <w:adjustRightInd w:val="0"/>
              <w:snapToGrid w:val="0"/>
              <w:jc w:val="center"/>
              <w:rPr>
                <w:rFonts w:ascii="Arial" w:hAnsi="Arial" w:cs="Arial"/>
                <w:lang w:val="es-BO"/>
              </w:rPr>
            </w:pPr>
            <w:r>
              <w:rPr>
                <w:rFonts w:ascii="Arial" w:hAnsi="Arial" w:cs="Arial"/>
                <w:lang w:val="es-BO"/>
              </w:rPr>
              <w:t>01</w:t>
            </w:r>
          </w:p>
          <w:p w14:paraId="6FA44FDA" w14:textId="77777777" w:rsidR="00072CA3" w:rsidRDefault="00072CA3" w:rsidP="00680C33">
            <w:pPr>
              <w:adjustRightInd w:val="0"/>
              <w:snapToGrid w:val="0"/>
              <w:jc w:val="center"/>
              <w:rPr>
                <w:rFonts w:ascii="Arial" w:hAnsi="Arial" w:cs="Arial"/>
                <w:lang w:val="es-BO"/>
              </w:rPr>
            </w:pPr>
          </w:p>
          <w:p w14:paraId="259BCC92" w14:textId="77777777" w:rsidR="00072CA3" w:rsidRDefault="00072CA3" w:rsidP="00680C33">
            <w:pPr>
              <w:adjustRightInd w:val="0"/>
              <w:snapToGrid w:val="0"/>
              <w:jc w:val="center"/>
              <w:rPr>
                <w:rFonts w:ascii="Arial" w:hAnsi="Arial" w:cs="Arial"/>
                <w:lang w:val="es-BO"/>
              </w:rPr>
            </w:pPr>
          </w:p>
          <w:p w14:paraId="5BEA8EDA" w14:textId="77777777" w:rsidR="00072CA3" w:rsidRDefault="00072CA3" w:rsidP="00680C33">
            <w:pPr>
              <w:adjustRightInd w:val="0"/>
              <w:snapToGrid w:val="0"/>
              <w:jc w:val="center"/>
              <w:rPr>
                <w:rFonts w:ascii="Arial" w:hAnsi="Arial" w:cs="Arial"/>
                <w:lang w:val="es-BO"/>
              </w:rPr>
            </w:pPr>
          </w:p>
          <w:p w14:paraId="08A7A828" w14:textId="77777777" w:rsidR="00072CA3" w:rsidRDefault="00072CA3" w:rsidP="00680C33">
            <w:pPr>
              <w:adjustRightInd w:val="0"/>
              <w:snapToGrid w:val="0"/>
              <w:jc w:val="center"/>
              <w:rPr>
                <w:rFonts w:ascii="Arial" w:hAnsi="Arial" w:cs="Arial"/>
                <w:lang w:val="es-BO"/>
              </w:rPr>
            </w:pPr>
          </w:p>
          <w:p w14:paraId="1FCF68D8" w14:textId="77777777" w:rsidR="00072CA3" w:rsidRDefault="00072CA3" w:rsidP="00680C33">
            <w:pPr>
              <w:adjustRightInd w:val="0"/>
              <w:snapToGrid w:val="0"/>
              <w:jc w:val="center"/>
              <w:rPr>
                <w:rFonts w:ascii="Arial" w:hAnsi="Arial" w:cs="Arial"/>
                <w:lang w:val="es-BO"/>
              </w:rPr>
            </w:pPr>
          </w:p>
          <w:p w14:paraId="5E633751" w14:textId="77777777" w:rsidR="00072CA3" w:rsidRDefault="00072CA3" w:rsidP="00680C33">
            <w:pPr>
              <w:adjustRightInd w:val="0"/>
              <w:snapToGrid w:val="0"/>
              <w:jc w:val="center"/>
              <w:rPr>
                <w:rFonts w:ascii="Arial" w:hAnsi="Arial" w:cs="Arial"/>
                <w:lang w:val="es-BO"/>
              </w:rPr>
            </w:pPr>
          </w:p>
          <w:p w14:paraId="6BE1CEC8" w14:textId="6ED2BAD1" w:rsidR="00072CA3" w:rsidRPr="00E169D4" w:rsidRDefault="00A3576F" w:rsidP="00680C33">
            <w:pPr>
              <w:adjustRightInd w:val="0"/>
              <w:snapToGrid w:val="0"/>
              <w:jc w:val="center"/>
              <w:rPr>
                <w:rFonts w:ascii="Arial" w:hAnsi="Arial" w:cs="Arial"/>
                <w:lang w:val="es-BO"/>
              </w:rPr>
            </w:pPr>
            <w:r>
              <w:rPr>
                <w:rFonts w:ascii="Arial" w:hAnsi="Arial" w:cs="Arial"/>
                <w:lang w:val="es-BO"/>
              </w:rPr>
              <w:t>01</w:t>
            </w:r>
          </w:p>
        </w:tc>
        <w:tc>
          <w:tcPr>
            <w:tcW w:w="69" w:type="pct"/>
            <w:tcBorders>
              <w:top w:val="nil"/>
              <w:left w:val="single" w:sz="4" w:space="0" w:color="auto"/>
              <w:bottom w:val="nil"/>
              <w:right w:val="single" w:sz="4" w:space="0" w:color="auto"/>
            </w:tcBorders>
            <w:shd w:val="clear" w:color="auto" w:fill="auto"/>
            <w:vAlign w:val="center"/>
          </w:tcPr>
          <w:p w14:paraId="50C6B828" w14:textId="77777777" w:rsidR="000B60FF" w:rsidRPr="00E169D4" w:rsidRDefault="000B60FF" w:rsidP="00680C33">
            <w:pPr>
              <w:adjustRightInd w:val="0"/>
              <w:snapToGrid w:val="0"/>
              <w:jc w:val="center"/>
              <w:rPr>
                <w:rFonts w:ascii="Arial" w:hAnsi="Arial" w:cs="Arial"/>
                <w:lang w:val="es-BO"/>
              </w:rPr>
            </w:pPr>
          </w:p>
        </w:tc>
        <w:tc>
          <w:tcPr>
            <w:tcW w:w="28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251B34F" w14:textId="028A9B8A" w:rsidR="000B60FF" w:rsidRDefault="00072CA3" w:rsidP="00680C33">
            <w:pPr>
              <w:adjustRightInd w:val="0"/>
              <w:snapToGrid w:val="0"/>
              <w:jc w:val="center"/>
              <w:rPr>
                <w:rFonts w:ascii="Arial" w:hAnsi="Arial" w:cs="Arial"/>
                <w:lang w:val="es-BO"/>
              </w:rPr>
            </w:pPr>
            <w:r>
              <w:rPr>
                <w:rFonts w:ascii="Arial" w:hAnsi="Arial" w:cs="Arial"/>
                <w:lang w:val="es-BO"/>
              </w:rPr>
              <w:t>202</w:t>
            </w:r>
            <w:r w:rsidR="00A3576F">
              <w:rPr>
                <w:rFonts w:ascii="Arial" w:hAnsi="Arial" w:cs="Arial"/>
                <w:lang w:val="es-BO"/>
              </w:rPr>
              <w:t>5</w:t>
            </w:r>
          </w:p>
          <w:p w14:paraId="59E2A4B4" w14:textId="77777777" w:rsidR="00072CA3" w:rsidRDefault="00072CA3" w:rsidP="00680C33">
            <w:pPr>
              <w:adjustRightInd w:val="0"/>
              <w:snapToGrid w:val="0"/>
              <w:jc w:val="center"/>
              <w:rPr>
                <w:rFonts w:ascii="Arial" w:hAnsi="Arial" w:cs="Arial"/>
                <w:lang w:val="es-BO"/>
              </w:rPr>
            </w:pPr>
          </w:p>
          <w:p w14:paraId="28751F9A" w14:textId="77777777" w:rsidR="00072CA3" w:rsidRDefault="00072CA3" w:rsidP="00680C33">
            <w:pPr>
              <w:adjustRightInd w:val="0"/>
              <w:snapToGrid w:val="0"/>
              <w:jc w:val="center"/>
              <w:rPr>
                <w:rFonts w:ascii="Arial" w:hAnsi="Arial" w:cs="Arial"/>
                <w:lang w:val="es-BO"/>
              </w:rPr>
            </w:pPr>
          </w:p>
          <w:p w14:paraId="25A68A14" w14:textId="77777777" w:rsidR="00072CA3" w:rsidRDefault="00072CA3" w:rsidP="00680C33">
            <w:pPr>
              <w:adjustRightInd w:val="0"/>
              <w:snapToGrid w:val="0"/>
              <w:jc w:val="center"/>
              <w:rPr>
                <w:rFonts w:ascii="Arial" w:hAnsi="Arial" w:cs="Arial"/>
                <w:lang w:val="es-BO"/>
              </w:rPr>
            </w:pPr>
          </w:p>
          <w:p w14:paraId="4003F6A4" w14:textId="77777777" w:rsidR="00072CA3" w:rsidRDefault="00072CA3" w:rsidP="00680C33">
            <w:pPr>
              <w:adjustRightInd w:val="0"/>
              <w:snapToGrid w:val="0"/>
              <w:jc w:val="center"/>
              <w:rPr>
                <w:rFonts w:ascii="Arial" w:hAnsi="Arial" w:cs="Arial"/>
                <w:lang w:val="es-BO"/>
              </w:rPr>
            </w:pPr>
          </w:p>
          <w:p w14:paraId="3FA9247D" w14:textId="77777777" w:rsidR="00072CA3" w:rsidRDefault="00072CA3" w:rsidP="00680C33">
            <w:pPr>
              <w:adjustRightInd w:val="0"/>
              <w:snapToGrid w:val="0"/>
              <w:jc w:val="center"/>
              <w:rPr>
                <w:rFonts w:ascii="Arial" w:hAnsi="Arial" w:cs="Arial"/>
                <w:lang w:val="es-BO"/>
              </w:rPr>
            </w:pPr>
          </w:p>
          <w:p w14:paraId="5F1436A4" w14:textId="77777777" w:rsidR="00072CA3" w:rsidRDefault="00072CA3" w:rsidP="00680C33">
            <w:pPr>
              <w:adjustRightInd w:val="0"/>
              <w:snapToGrid w:val="0"/>
              <w:jc w:val="center"/>
              <w:rPr>
                <w:rFonts w:ascii="Arial" w:hAnsi="Arial" w:cs="Arial"/>
                <w:lang w:val="es-BO"/>
              </w:rPr>
            </w:pPr>
          </w:p>
          <w:p w14:paraId="7293A6C7" w14:textId="610FF7D0" w:rsidR="00072CA3" w:rsidRPr="00E169D4" w:rsidRDefault="00072CA3" w:rsidP="00680C33">
            <w:pPr>
              <w:adjustRightInd w:val="0"/>
              <w:snapToGrid w:val="0"/>
              <w:jc w:val="center"/>
              <w:rPr>
                <w:rFonts w:ascii="Arial" w:hAnsi="Arial" w:cs="Arial"/>
                <w:lang w:val="es-BO"/>
              </w:rPr>
            </w:pPr>
            <w:r>
              <w:rPr>
                <w:rFonts w:ascii="Arial" w:hAnsi="Arial" w:cs="Arial"/>
                <w:lang w:val="es-BO"/>
              </w:rPr>
              <w:t>202</w:t>
            </w:r>
            <w:r w:rsidR="00A3576F">
              <w:rPr>
                <w:rFonts w:ascii="Arial" w:hAnsi="Arial" w:cs="Arial"/>
                <w:lang w:val="es-BO"/>
              </w:rPr>
              <w:t>5</w:t>
            </w:r>
          </w:p>
        </w:tc>
        <w:tc>
          <w:tcPr>
            <w:tcW w:w="72" w:type="pct"/>
            <w:tcBorders>
              <w:top w:val="nil"/>
              <w:left w:val="single" w:sz="4" w:space="0" w:color="auto"/>
              <w:bottom w:val="nil"/>
              <w:right w:val="single" w:sz="12" w:space="0" w:color="auto"/>
            </w:tcBorders>
            <w:shd w:val="clear" w:color="auto" w:fill="auto"/>
            <w:vAlign w:val="center"/>
          </w:tcPr>
          <w:p w14:paraId="25720EBD" w14:textId="77777777" w:rsidR="000B60FF" w:rsidRPr="00E169D4" w:rsidRDefault="000B60FF" w:rsidP="00680C33">
            <w:pPr>
              <w:adjustRightInd w:val="0"/>
              <w:snapToGrid w:val="0"/>
              <w:jc w:val="center"/>
              <w:rPr>
                <w:rFonts w:ascii="Arial" w:hAnsi="Arial" w:cs="Arial"/>
                <w:lang w:val="es-BO"/>
              </w:rPr>
            </w:pPr>
          </w:p>
        </w:tc>
        <w:tc>
          <w:tcPr>
            <w:tcW w:w="70" w:type="pct"/>
            <w:tcBorders>
              <w:top w:val="nil"/>
              <w:left w:val="single" w:sz="12" w:space="0" w:color="auto"/>
              <w:bottom w:val="nil"/>
              <w:right w:val="single" w:sz="4" w:space="0" w:color="auto"/>
            </w:tcBorders>
          </w:tcPr>
          <w:p w14:paraId="23AC389C" w14:textId="77777777" w:rsidR="000B60FF" w:rsidRPr="00E169D4" w:rsidRDefault="000B60FF" w:rsidP="00680C33">
            <w:pPr>
              <w:adjustRightInd w:val="0"/>
              <w:snapToGrid w:val="0"/>
              <w:jc w:val="center"/>
              <w:rPr>
                <w:rFonts w:ascii="Arial" w:hAnsi="Arial" w:cs="Arial"/>
                <w:lang w:val="es-BO"/>
              </w:rPr>
            </w:pPr>
          </w:p>
        </w:tc>
        <w:tc>
          <w:tcPr>
            <w:tcW w:w="25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5B65D1" w14:textId="75B1305E" w:rsidR="000B60FF" w:rsidRDefault="006C49FF" w:rsidP="00680C33">
            <w:pPr>
              <w:adjustRightInd w:val="0"/>
              <w:snapToGrid w:val="0"/>
              <w:jc w:val="center"/>
              <w:rPr>
                <w:rFonts w:ascii="Arial" w:hAnsi="Arial" w:cs="Arial"/>
                <w:lang w:val="es-BO"/>
              </w:rPr>
            </w:pPr>
            <w:r>
              <w:rPr>
                <w:rFonts w:ascii="Arial" w:hAnsi="Arial" w:cs="Arial"/>
                <w:lang w:val="es-BO"/>
              </w:rPr>
              <w:t>1</w:t>
            </w:r>
            <w:r w:rsidR="00EE73CE">
              <w:rPr>
                <w:rFonts w:ascii="Arial" w:hAnsi="Arial" w:cs="Arial"/>
                <w:lang w:val="es-BO"/>
              </w:rPr>
              <w:t>7</w:t>
            </w:r>
          </w:p>
          <w:p w14:paraId="06FFBE81" w14:textId="77777777" w:rsidR="00072CA3" w:rsidRDefault="00072CA3" w:rsidP="00680C33">
            <w:pPr>
              <w:adjustRightInd w:val="0"/>
              <w:snapToGrid w:val="0"/>
              <w:jc w:val="center"/>
              <w:rPr>
                <w:rFonts w:ascii="Arial" w:hAnsi="Arial" w:cs="Arial"/>
                <w:lang w:val="es-BO"/>
              </w:rPr>
            </w:pPr>
          </w:p>
          <w:p w14:paraId="468BF673" w14:textId="77777777" w:rsidR="00072CA3" w:rsidRDefault="00072CA3" w:rsidP="00680C33">
            <w:pPr>
              <w:adjustRightInd w:val="0"/>
              <w:snapToGrid w:val="0"/>
              <w:jc w:val="center"/>
              <w:rPr>
                <w:rFonts w:ascii="Arial" w:hAnsi="Arial" w:cs="Arial"/>
                <w:lang w:val="es-BO"/>
              </w:rPr>
            </w:pPr>
          </w:p>
          <w:p w14:paraId="3055F331" w14:textId="77777777" w:rsidR="00072CA3" w:rsidRDefault="00072CA3" w:rsidP="00680C33">
            <w:pPr>
              <w:adjustRightInd w:val="0"/>
              <w:snapToGrid w:val="0"/>
              <w:jc w:val="center"/>
              <w:rPr>
                <w:rFonts w:ascii="Arial" w:hAnsi="Arial" w:cs="Arial"/>
                <w:lang w:val="es-BO"/>
              </w:rPr>
            </w:pPr>
          </w:p>
          <w:p w14:paraId="21A4C24C" w14:textId="77777777" w:rsidR="00072CA3" w:rsidRDefault="00072CA3" w:rsidP="00680C33">
            <w:pPr>
              <w:adjustRightInd w:val="0"/>
              <w:snapToGrid w:val="0"/>
              <w:jc w:val="center"/>
              <w:rPr>
                <w:rFonts w:ascii="Arial" w:hAnsi="Arial" w:cs="Arial"/>
                <w:lang w:val="es-BO"/>
              </w:rPr>
            </w:pPr>
          </w:p>
          <w:p w14:paraId="51CB0AEC" w14:textId="77777777" w:rsidR="00072CA3" w:rsidRDefault="00072CA3" w:rsidP="00680C33">
            <w:pPr>
              <w:adjustRightInd w:val="0"/>
              <w:snapToGrid w:val="0"/>
              <w:jc w:val="center"/>
              <w:rPr>
                <w:rFonts w:ascii="Arial" w:hAnsi="Arial" w:cs="Arial"/>
                <w:lang w:val="es-BO"/>
              </w:rPr>
            </w:pPr>
          </w:p>
          <w:p w14:paraId="39C8A0A0" w14:textId="77777777" w:rsidR="00072CA3" w:rsidRDefault="00072CA3" w:rsidP="00680C33">
            <w:pPr>
              <w:adjustRightInd w:val="0"/>
              <w:snapToGrid w:val="0"/>
              <w:jc w:val="center"/>
              <w:rPr>
                <w:rFonts w:ascii="Arial" w:hAnsi="Arial" w:cs="Arial"/>
                <w:lang w:val="es-BO"/>
              </w:rPr>
            </w:pPr>
          </w:p>
          <w:p w14:paraId="21048B3F" w14:textId="008AAA9E" w:rsidR="00072CA3" w:rsidRPr="00E169D4" w:rsidRDefault="006C49FF" w:rsidP="00680C33">
            <w:pPr>
              <w:adjustRightInd w:val="0"/>
              <w:snapToGrid w:val="0"/>
              <w:jc w:val="center"/>
              <w:rPr>
                <w:rFonts w:ascii="Arial" w:hAnsi="Arial" w:cs="Arial"/>
                <w:lang w:val="es-BO"/>
              </w:rPr>
            </w:pPr>
            <w:r>
              <w:rPr>
                <w:rFonts w:ascii="Arial" w:hAnsi="Arial" w:cs="Arial"/>
                <w:lang w:val="es-BO"/>
              </w:rPr>
              <w:t>1</w:t>
            </w:r>
            <w:r w:rsidR="00EE73CE">
              <w:rPr>
                <w:rFonts w:ascii="Arial" w:hAnsi="Arial" w:cs="Arial"/>
                <w:lang w:val="es-BO"/>
              </w:rPr>
              <w:t>7</w:t>
            </w:r>
          </w:p>
        </w:tc>
        <w:tc>
          <w:tcPr>
            <w:tcW w:w="135" w:type="pct"/>
            <w:tcBorders>
              <w:top w:val="nil"/>
              <w:left w:val="single" w:sz="4" w:space="0" w:color="auto"/>
              <w:bottom w:val="nil"/>
              <w:right w:val="single" w:sz="4" w:space="0" w:color="auto"/>
            </w:tcBorders>
            <w:shd w:val="clear" w:color="auto" w:fill="auto"/>
            <w:vAlign w:val="center"/>
          </w:tcPr>
          <w:p w14:paraId="465EA9CE" w14:textId="77777777" w:rsidR="000B60FF" w:rsidRPr="00E169D4" w:rsidRDefault="000B60FF" w:rsidP="00680C33">
            <w:pPr>
              <w:adjustRightInd w:val="0"/>
              <w:snapToGrid w:val="0"/>
              <w:jc w:val="center"/>
              <w:rPr>
                <w:rFonts w:ascii="Arial" w:hAnsi="Arial" w:cs="Arial"/>
                <w:lang w:val="es-BO"/>
              </w:rPr>
            </w:pPr>
          </w:p>
        </w:tc>
        <w:tc>
          <w:tcPr>
            <w:tcW w:w="24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1D124C6" w14:textId="336BA4F0" w:rsidR="000B60FF" w:rsidRDefault="00BE29CC" w:rsidP="00680C33">
            <w:pPr>
              <w:adjustRightInd w:val="0"/>
              <w:snapToGrid w:val="0"/>
              <w:jc w:val="center"/>
              <w:rPr>
                <w:rFonts w:ascii="Arial" w:hAnsi="Arial" w:cs="Arial"/>
                <w:lang w:val="es-BO"/>
              </w:rPr>
            </w:pPr>
            <w:r>
              <w:rPr>
                <w:rFonts w:ascii="Arial" w:hAnsi="Arial" w:cs="Arial"/>
                <w:lang w:val="es-BO"/>
              </w:rPr>
              <w:t>00</w:t>
            </w:r>
          </w:p>
          <w:p w14:paraId="14D72948" w14:textId="77777777" w:rsidR="00072CA3" w:rsidRDefault="00072CA3" w:rsidP="00680C33">
            <w:pPr>
              <w:adjustRightInd w:val="0"/>
              <w:snapToGrid w:val="0"/>
              <w:jc w:val="center"/>
              <w:rPr>
                <w:rFonts w:ascii="Arial" w:hAnsi="Arial" w:cs="Arial"/>
                <w:lang w:val="es-BO"/>
              </w:rPr>
            </w:pPr>
          </w:p>
          <w:p w14:paraId="406F047C" w14:textId="77777777" w:rsidR="00072CA3" w:rsidRDefault="00072CA3" w:rsidP="00680C33">
            <w:pPr>
              <w:adjustRightInd w:val="0"/>
              <w:snapToGrid w:val="0"/>
              <w:jc w:val="center"/>
              <w:rPr>
                <w:rFonts w:ascii="Arial" w:hAnsi="Arial" w:cs="Arial"/>
                <w:lang w:val="es-BO"/>
              </w:rPr>
            </w:pPr>
          </w:p>
          <w:p w14:paraId="279640F3" w14:textId="77777777" w:rsidR="00072CA3" w:rsidRDefault="00072CA3" w:rsidP="00680C33">
            <w:pPr>
              <w:adjustRightInd w:val="0"/>
              <w:snapToGrid w:val="0"/>
              <w:jc w:val="center"/>
              <w:rPr>
                <w:rFonts w:ascii="Arial" w:hAnsi="Arial" w:cs="Arial"/>
                <w:lang w:val="es-BO"/>
              </w:rPr>
            </w:pPr>
          </w:p>
          <w:p w14:paraId="0E0247AD" w14:textId="77777777" w:rsidR="00072CA3" w:rsidRDefault="00072CA3" w:rsidP="00680C33">
            <w:pPr>
              <w:adjustRightInd w:val="0"/>
              <w:snapToGrid w:val="0"/>
              <w:jc w:val="center"/>
              <w:rPr>
                <w:rFonts w:ascii="Arial" w:hAnsi="Arial" w:cs="Arial"/>
                <w:lang w:val="es-BO"/>
              </w:rPr>
            </w:pPr>
          </w:p>
          <w:p w14:paraId="5E57BB51" w14:textId="77777777" w:rsidR="00072CA3" w:rsidRDefault="00072CA3" w:rsidP="00680C33">
            <w:pPr>
              <w:adjustRightInd w:val="0"/>
              <w:snapToGrid w:val="0"/>
              <w:jc w:val="center"/>
              <w:rPr>
                <w:rFonts w:ascii="Arial" w:hAnsi="Arial" w:cs="Arial"/>
                <w:lang w:val="es-BO"/>
              </w:rPr>
            </w:pPr>
          </w:p>
          <w:p w14:paraId="0A780707" w14:textId="77777777" w:rsidR="00072CA3" w:rsidRDefault="00072CA3" w:rsidP="00680C33">
            <w:pPr>
              <w:adjustRightInd w:val="0"/>
              <w:snapToGrid w:val="0"/>
              <w:jc w:val="center"/>
              <w:rPr>
                <w:rFonts w:ascii="Arial" w:hAnsi="Arial" w:cs="Arial"/>
                <w:lang w:val="es-BO"/>
              </w:rPr>
            </w:pPr>
          </w:p>
          <w:p w14:paraId="38A52D56" w14:textId="08060FB7" w:rsidR="00072CA3" w:rsidRPr="00E169D4" w:rsidRDefault="00072CA3" w:rsidP="00680C33">
            <w:pPr>
              <w:adjustRightInd w:val="0"/>
              <w:snapToGrid w:val="0"/>
              <w:jc w:val="center"/>
              <w:rPr>
                <w:rFonts w:ascii="Arial" w:hAnsi="Arial" w:cs="Arial"/>
                <w:lang w:val="es-BO"/>
              </w:rPr>
            </w:pPr>
            <w:r>
              <w:rPr>
                <w:rFonts w:ascii="Arial" w:hAnsi="Arial" w:cs="Arial"/>
                <w:lang w:val="es-BO"/>
              </w:rPr>
              <w:t>30</w:t>
            </w:r>
          </w:p>
        </w:tc>
        <w:tc>
          <w:tcPr>
            <w:tcW w:w="71" w:type="pct"/>
            <w:tcBorders>
              <w:top w:val="nil"/>
              <w:left w:val="single" w:sz="4" w:space="0" w:color="auto"/>
              <w:bottom w:val="nil"/>
              <w:right w:val="single" w:sz="12" w:space="0" w:color="auto"/>
            </w:tcBorders>
            <w:shd w:val="clear" w:color="auto" w:fill="auto"/>
            <w:vAlign w:val="center"/>
          </w:tcPr>
          <w:p w14:paraId="33C90C7E" w14:textId="77777777" w:rsidR="000B60FF" w:rsidRPr="00E169D4" w:rsidRDefault="000B60FF" w:rsidP="00680C33">
            <w:pPr>
              <w:adjustRightInd w:val="0"/>
              <w:snapToGrid w:val="0"/>
              <w:jc w:val="center"/>
              <w:rPr>
                <w:rFonts w:ascii="Arial" w:hAnsi="Arial" w:cs="Arial"/>
                <w:lang w:val="es-BO"/>
              </w:rPr>
            </w:pPr>
          </w:p>
        </w:tc>
        <w:tc>
          <w:tcPr>
            <w:tcW w:w="73" w:type="pct"/>
            <w:tcBorders>
              <w:top w:val="nil"/>
              <w:left w:val="single" w:sz="12" w:space="0" w:color="auto"/>
              <w:bottom w:val="nil"/>
              <w:right w:val="single" w:sz="4" w:space="0" w:color="auto"/>
            </w:tcBorders>
            <w:shd w:val="clear" w:color="auto" w:fill="auto"/>
            <w:vAlign w:val="center"/>
          </w:tcPr>
          <w:p w14:paraId="42F105DB" w14:textId="77777777" w:rsidR="000B60FF" w:rsidRPr="00E169D4" w:rsidRDefault="000B60FF" w:rsidP="00680C33">
            <w:pPr>
              <w:adjustRightInd w:val="0"/>
              <w:snapToGrid w:val="0"/>
              <w:jc w:val="center"/>
              <w:rPr>
                <w:rFonts w:ascii="Arial" w:hAnsi="Arial" w:cs="Arial"/>
                <w:lang w:val="es-BO"/>
              </w:rPr>
            </w:pPr>
          </w:p>
        </w:tc>
        <w:tc>
          <w:tcPr>
            <w:tcW w:w="118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78DD22" w14:textId="77777777" w:rsidR="00C64144" w:rsidRPr="00F138E2" w:rsidRDefault="00C64144" w:rsidP="00C64144">
            <w:pPr>
              <w:adjustRightInd w:val="0"/>
              <w:snapToGrid w:val="0"/>
              <w:jc w:val="center"/>
              <w:rPr>
                <w:rFonts w:ascii="Arial" w:hAnsi="Arial" w:cs="Arial"/>
                <w:b/>
                <w:bCs/>
                <w:i/>
                <w:sz w:val="14"/>
                <w:szCs w:val="14"/>
                <w:lang w:val="es-BO"/>
              </w:rPr>
            </w:pPr>
            <w:r w:rsidRPr="00F138E2">
              <w:rPr>
                <w:rFonts w:ascii="Arial" w:hAnsi="Arial" w:cs="Arial"/>
                <w:b/>
                <w:bCs/>
                <w:i/>
                <w:sz w:val="14"/>
                <w:szCs w:val="14"/>
                <w:lang w:val="es-BO"/>
              </w:rPr>
              <w:t>PRESENTACIÓN</w:t>
            </w:r>
          </w:p>
          <w:p w14:paraId="6CC846CD" w14:textId="77777777" w:rsidR="00C64144" w:rsidRPr="00F138E2" w:rsidRDefault="00C64144" w:rsidP="00C64144">
            <w:pPr>
              <w:adjustRightInd w:val="0"/>
              <w:snapToGrid w:val="0"/>
              <w:jc w:val="center"/>
              <w:rPr>
                <w:rFonts w:ascii="Arial" w:hAnsi="Arial" w:cs="Arial"/>
                <w:i/>
                <w:sz w:val="14"/>
                <w:szCs w:val="14"/>
                <w:lang w:val="es-BO"/>
              </w:rPr>
            </w:pPr>
            <w:r w:rsidRPr="00F138E2">
              <w:rPr>
                <w:rFonts w:ascii="Arial" w:hAnsi="Arial" w:cs="Arial"/>
                <w:i/>
                <w:sz w:val="14"/>
                <w:szCs w:val="14"/>
                <w:lang w:val="es-BO"/>
              </w:rPr>
              <w:t xml:space="preserve">Oficinas AEVIVIENDA Potosí, Calle </w:t>
            </w:r>
            <w:r>
              <w:rPr>
                <w:rFonts w:ascii="Arial" w:hAnsi="Arial" w:cs="Arial"/>
                <w:i/>
                <w:sz w:val="14"/>
                <w:szCs w:val="14"/>
                <w:lang w:val="es-BO"/>
              </w:rPr>
              <w:t xml:space="preserve">América Nº 75, 2do. Piso, Casi Esquina Calle </w:t>
            </w:r>
            <w:r w:rsidRPr="00F138E2">
              <w:rPr>
                <w:rFonts w:ascii="Arial" w:hAnsi="Arial" w:cs="Arial"/>
                <w:i/>
                <w:sz w:val="14"/>
                <w:szCs w:val="14"/>
                <w:lang w:val="es-BO"/>
              </w:rPr>
              <w:t>Gabriel René</w:t>
            </w:r>
            <w:r>
              <w:rPr>
                <w:rFonts w:ascii="Arial" w:hAnsi="Arial" w:cs="Arial"/>
                <w:i/>
                <w:sz w:val="14"/>
                <w:szCs w:val="14"/>
                <w:lang w:val="es-BO"/>
              </w:rPr>
              <w:t xml:space="preserve"> Moreno</w:t>
            </w:r>
            <w:r w:rsidRPr="00F138E2">
              <w:rPr>
                <w:rFonts w:ascii="Arial" w:hAnsi="Arial" w:cs="Arial"/>
                <w:i/>
                <w:sz w:val="14"/>
                <w:szCs w:val="14"/>
                <w:lang w:val="es-BO"/>
              </w:rPr>
              <w:t>.</w:t>
            </w:r>
          </w:p>
          <w:p w14:paraId="5A51246D" w14:textId="77777777" w:rsidR="00C64144" w:rsidRPr="00F138E2" w:rsidRDefault="00C64144" w:rsidP="00C64144">
            <w:pPr>
              <w:adjustRightInd w:val="0"/>
              <w:snapToGrid w:val="0"/>
              <w:jc w:val="center"/>
              <w:rPr>
                <w:rFonts w:ascii="Arial" w:hAnsi="Arial" w:cs="Arial"/>
                <w:i/>
                <w:sz w:val="14"/>
                <w:szCs w:val="14"/>
                <w:lang w:val="es-BO"/>
              </w:rPr>
            </w:pPr>
          </w:p>
          <w:p w14:paraId="75EF5079" w14:textId="77777777" w:rsidR="00C64144" w:rsidRPr="00F138E2" w:rsidRDefault="00C64144" w:rsidP="00C64144">
            <w:pPr>
              <w:adjustRightInd w:val="0"/>
              <w:snapToGrid w:val="0"/>
              <w:jc w:val="center"/>
              <w:rPr>
                <w:rFonts w:ascii="Arial" w:hAnsi="Arial" w:cs="Arial"/>
                <w:b/>
                <w:bCs/>
                <w:i/>
                <w:sz w:val="14"/>
                <w:szCs w:val="14"/>
                <w:lang w:val="es-BO"/>
              </w:rPr>
            </w:pPr>
            <w:r w:rsidRPr="00F138E2">
              <w:rPr>
                <w:rFonts w:ascii="Arial" w:hAnsi="Arial" w:cs="Arial"/>
                <w:b/>
                <w:bCs/>
                <w:i/>
                <w:sz w:val="14"/>
                <w:szCs w:val="14"/>
                <w:lang w:val="es-BO"/>
              </w:rPr>
              <w:t>APERTURA</w:t>
            </w:r>
          </w:p>
          <w:p w14:paraId="78EF1ADA" w14:textId="77777777" w:rsidR="00C64144" w:rsidRPr="00F138E2" w:rsidRDefault="00C64144" w:rsidP="00C64144">
            <w:pPr>
              <w:adjustRightInd w:val="0"/>
              <w:snapToGrid w:val="0"/>
              <w:jc w:val="center"/>
              <w:rPr>
                <w:rFonts w:ascii="Arial" w:hAnsi="Arial" w:cs="Arial"/>
                <w:i/>
                <w:sz w:val="14"/>
                <w:szCs w:val="14"/>
                <w:lang w:val="es-BO"/>
              </w:rPr>
            </w:pPr>
            <w:r w:rsidRPr="00F138E2">
              <w:rPr>
                <w:rFonts w:ascii="Arial" w:hAnsi="Arial" w:cs="Arial"/>
                <w:i/>
                <w:sz w:val="14"/>
                <w:szCs w:val="14"/>
                <w:lang w:val="es-BO"/>
              </w:rPr>
              <w:t xml:space="preserve">Oficinas AEVIVIENDA Potosí, Calle </w:t>
            </w:r>
            <w:r>
              <w:rPr>
                <w:rFonts w:ascii="Arial" w:hAnsi="Arial" w:cs="Arial"/>
                <w:i/>
                <w:sz w:val="14"/>
                <w:szCs w:val="14"/>
                <w:lang w:val="es-BO"/>
              </w:rPr>
              <w:t xml:space="preserve">América Nº 75, 2do. Piso, Casi Esquina Calle </w:t>
            </w:r>
            <w:r w:rsidRPr="00F138E2">
              <w:rPr>
                <w:rFonts w:ascii="Arial" w:hAnsi="Arial" w:cs="Arial"/>
                <w:i/>
                <w:sz w:val="14"/>
                <w:szCs w:val="14"/>
                <w:lang w:val="es-BO"/>
              </w:rPr>
              <w:t>Gabriel René Moreno</w:t>
            </w:r>
            <w:r>
              <w:rPr>
                <w:rFonts w:ascii="Arial" w:hAnsi="Arial" w:cs="Arial"/>
                <w:i/>
                <w:sz w:val="14"/>
                <w:szCs w:val="14"/>
                <w:lang w:val="es-BO"/>
              </w:rPr>
              <w:t>.</w:t>
            </w:r>
          </w:p>
          <w:p w14:paraId="337A725C" w14:textId="07E628CA" w:rsidR="000B60FF" w:rsidRPr="00E169D4" w:rsidRDefault="00020DF8" w:rsidP="00C64144">
            <w:pPr>
              <w:adjustRightInd w:val="0"/>
              <w:snapToGrid w:val="0"/>
              <w:jc w:val="center"/>
              <w:rPr>
                <w:rFonts w:ascii="Arial" w:hAnsi="Arial" w:cs="Arial"/>
                <w:lang w:val="es-BO"/>
              </w:rPr>
            </w:pPr>
            <w:hyperlink r:id="rId10" w:history="1">
              <w:r w:rsidR="00C64144" w:rsidRPr="000A4C4D">
                <w:rPr>
                  <w:rStyle w:val="Hipervnculo"/>
                  <w:rFonts w:ascii="Arial" w:hAnsi="Arial" w:cs="Arial"/>
                  <w:sz w:val="14"/>
                  <w:szCs w:val="14"/>
                  <w:lang w:val="es-BO"/>
                </w:rPr>
                <w:t>https://meet.google.com/b</w:t>
              </w:r>
              <w:proofErr w:type="spellStart"/>
              <w:r w:rsidR="00C64144" w:rsidRPr="000A4C4D">
                <w:rPr>
                  <w:rStyle w:val="Hipervnculo"/>
                  <w:sz w:val="14"/>
                  <w:szCs w:val="14"/>
                </w:rPr>
                <w:t>bp</w:t>
              </w:r>
              <w:proofErr w:type="spellEnd"/>
              <w:r w:rsidR="00C64144" w:rsidRPr="000A4C4D">
                <w:rPr>
                  <w:rStyle w:val="Hipervnculo"/>
                  <w:rFonts w:ascii="Arial" w:hAnsi="Arial" w:cs="Arial"/>
                  <w:sz w:val="14"/>
                  <w:szCs w:val="14"/>
                  <w:lang w:val="es-BO"/>
                </w:rPr>
                <w:t>-x</w:t>
              </w:r>
              <w:proofErr w:type="spellStart"/>
              <w:r w:rsidR="00C64144" w:rsidRPr="000A4C4D">
                <w:rPr>
                  <w:rStyle w:val="Hipervnculo"/>
                  <w:sz w:val="14"/>
                  <w:szCs w:val="14"/>
                </w:rPr>
                <w:t>vzn</w:t>
              </w:r>
              <w:proofErr w:type="spellEnd"/>
              <w:r w:rsidR="00C64144" w:rsidRPr="000A4C4D">
                <w:rPr>
                  <w:rStyle w:val="Hipervnculo"/>
                  <w:rFonts w:ascii="Arial" w:hAnsi="Arial" w:cs="Arial"/>
                  <w:sz w:val="14"/>
                  <w:szCs w:val="14"/>
                  <w:lang w:val="es-BO"/>
                </w:rPr>
                <w:t>-a</w:t>
              </w:r>
              <w:proofErr w:type="spellStart"/>
              <w:r w:rsidR="00C64144" w:rsidRPr="000A4C4D">
                <w:rPr>
                  <w:rStyle w:val="Hipervnculo"/>
                  <w:sz w:val="14"/>
                  <w:szCs w:val="14"/>
                </w:rPr>
                <w:t>yr</w:t>
              </w:r>
              <w:proofErr w:type="spellEnd"/>
            </w:hyperlink>
          </w:p>
        </w:tc>
      </w:tr>
      <w:tr w:rsidR="00A3576F" w:rsidRPr="00E169D4" w14:paraId="71E86C45" w14:textId="77777777" w:rsidTr="0051036E">
        <w:trPr>
          <w:trHeight w:val="113"/>
        </w:trPr>
        <w:tc>
          <w:tcPr>
            <w:tcW w:w="1926" w:type="pct"/>
            <w:tcBorders>
              <w:top w:val="nil"/>
              <w:left w:val="single" w:sz="4" w:space="0" w:color="auto"/>
              <w:bottom w:val="nil"/>
              <w:right w:val="nil"/>
            </w:tcBorders>
            <w:shd w:val="clear" w:color="auto" w:fill="auto"/>
            <w:vAlign w:val="bottom"/>
          </w:tcPr>
          <w:p w14:paraId="1EE15E80" w14:textId="77777777" w:rsidR="000B60FF" w:rsidRPr="00E169D4" w:rsidRDefault="000B60FF" w:rsidP="00680C33">
            <w:pPr>
              <w:adjustRightInd w:val="0"/>
              <w:snapToGrid w:val="0"/>
              <w:ind w:left="113" w:right="113"/>
              <w:jc w:val="both"/>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bottom"/>
          </w:tcPr>
          <w:p w14:paraId="46F30C65" w14:textId="77777777" w:rsidR="000B60FF" w:rsidRPr="00E169D4" w:rsidRDefault="000B60FF" w:rsidP="00680C33">
            <w:pPr>
              <w:adjustRightInd w:val="0"/>
              <w:snapToGrid w:val="0"/>
              <w:ind w:left="113" w:right="113"/>
              <w:jc w:val="both"/>
              <w:rPr>
                <w:rFonts w:ascii="Arial" w:hAnsi="Arial" w:cs="Arial"/>
                <w:b/>
                <w:sz w:val="4"/>
                <w:szCs w:val="4"/>
                <w:lang w:val="es-BO"/>
              </w:rPr>
            </w:pPr>
          </w:p>
        </w:tc>
        <w:tc>
          <w:tcPr>
            <w:tcW w:w="68" w:type="pct"/>
            <w:tcBorders>
              <w:top w:val="nil"/>
              <w:left w:val="single" w:sz="12" w:space="0" w:color="auto"/>
              <w:bottom w:val="nil"/>
              <w:right w:val="nil"/>
            </w:tcBorders>
            <w:shd w:val="clear" w:color="auto" w:fill="auto"/>
            <w:vAlign w:val="center"/>
          </w:tcPr>
          <w:p w14:paraId="752F6BDC" w14:textId="77777777" w:rsidR="000B60FF" w:rsidRPr="00E169D4" w:rsidRDefault="000B60FF" w:rsidP="00680C33">
            <w:pPr>
              <w:adjustRightInd w:val="0"/>
              <w:snapToGrid w:val="0"/>
              <w:jc w:val="center"/>
              <w:rPr>
                <w:rFonts w:ascii="Arial" w:hAnsi="Arial" w:cs="Arial"/>
                <w:sz w:val="4"/>
                <w:szCs w:val="4"/>
                <w:lang w:val="es-BO"/>
              </w:rPr>
            </w:pPr>
          </w:p>
        </w:tc>
        <w:tc>
          <w:tcPr>
            <w:tcW w:w="199" w:type="pct"/>
            <w:tcBorders>
              <w:top w:val="single" w:sz="4" w:space="0" w:color="auto"/>
              <w:left w:val="nil"/>
              <w:bottom w:val="nil"/>
              <w:right w:val="nil"/>
            </w:tcBorders>
            <w:shd w:val="clear" w:color="auto" w:fill="auto"/>
            <w:vAlign w:val="center"/>
          </w:tcPr>
          <w:p w14:paraId="3749C9B6"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24CC2F73" w14:textId="77777777" w:rsidR="000B60FF" w:rsidRPr="00E169D4" w:rsidRDefault="000B60FF" w:rsidP="00680C33">
            <w:pPr>
              <w:adjustRightInd w:val="0"/>
              <w:snapToGrid w:val="0"/>
              <w:jc w:val="center"/>
              <w:rPr>
                <w:rFonts w:ascii="Arial" w:hAnsi="Arial" w:cs="Arial"/>
                <w:sz w:val="4"/>
                <w:szCs w:val="4"/>
                <w:lang w:val="es-BO"/>
              </w:rPr>
            </w:pPr>
          </w:p>
        </w:tc>
        <w:tc>
          <w:tcPr>
            <w:tcW w:w="208" w:type="pct"/>
            <w:tcBorders>
              <w:top w:val="single" w:sz="4" w:space="0" w:color="auto"/>
              <w:left w:val="nil"/>
              <w:bottom w:val="nil"/>
              <w:right w:val="nil"/>
            </w:tcBorders>
            <w:shd w:val="clear" w:color="auto" w:fill="auto"/>
            <w:vAlign w:val="center"/>
          </w:tcPr>
          <w:p w14:paraId="48450A92"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1BB35AEF" w14:textId="77777777" w:rsidR="000B60FF" w:rsidRPr="00E169D4" w:rsidRDefault="000B60FF" w:rsidP="00680C33">
            <w:pPr>
              <w:adjustRightInd w:val="0"/>
              <w:snapToGrid w:val="0"/>
              <w:jc w:val="center"/>
              <w:rPr>
                <w:rFonts w:ascii="Arial" w:hAnsi="Arial" w:cs="Arial"/>
                <w:sz w:val="4"/>
                <w:szCs w:val="4"/>
                <w:lang w:val="es-BO"/>
              </w:rPr>
            </w:pPr>
          </w:p>
        </w:tc>
        <w:tc>
          <w:tcPr>
            <w:tcW w:w="280" w:type="pct"/>
            <w:tcBorders>
              <w:top w:val="single" w:sz="4" w:space="0" w:color="auto"/>
              <w:left w:val="nil"/>
              <w:bottom w:val="nil"/>
              <w:right w:val="nil"/>
            </w:tcBorders>
            <w:shd w:val="clear" w:color="auto" w:fill="auto"/>
            <w:vAlign w:val="center"/>
          </w:tcPr>
          <w:p w14:paraId="4AB438C6" w14:textId="77777777" w:rsidR="000B60FF" w:rsidRPr="00E169D4" w:rsidRDefault="000B60FF" w:rsidP="00680C33">
            <w:pPr>
              <w:adjustRightInd w:val="0"/>
              <w:snapToGrid w:val="0"/>
              <w:jc w:val="center"/>
              <w:rPr>
                <w:rFonts w:ascii="Arial" w:hAnsi="Arial" w:cs="Arial"/>
                <w:sz w:val="4"/>
                <w:szCs w:val="4"/>
                <w:lang w:val="es-BO"/>
              </w:rPr>
            </w:pPr>
          </w:p>
        </w:tc>
        <w:tc>
          <w:tcPr>
            <w:tcW w:w="72" w:type="pct"/>
            <w:tcBorders>
              <w:top w:val="nil"/>
              <w:left w:val="nil"/>
              <w:bottom w:val="nil"/>
              <w:right w:val="single" w:sz="12" w:space="0" w:color="auto"/>
            </w:tcBorders>
            <w:shd w:val="clear" w:color="auto" w:fill="auto"/>
            <w:vAlign w:val="center"/>
          </w:tcPr>
          <w:p w14:paraId="7EF2D560" w14:textId="77777777" w:rsidR="000B60FF" w:rsidRPr="00E169D4" w:rsidRDefault="000B60FF" w:rsidP="00680C33">
            <w:pPr>
              <w:adjustRightInd w:val="0"/>
              <w:snapToGrid w:val="0"/>
              <w:jc w:val="center"/>
              <w:rPr>
                <w:rFonts w:ascii="Arial" w:hAnsi="Arial" w:cs="Arial"/>
                <w:sz w:val="4"/>
                <w:szCs w:val="4"/>
                <w:lang w:val="es-BO"/>
              </w:rPr>
            </w:pPr>
          </w:p>
        </w:tc>
        <w:tc>
          <w:tcPr>
            <w:tcW w:w="70" w:type="pct"/>
            <w:tcBorders>
              <w:top w:val="nil"/>
              <w:left w:val="single" w:sz="12" w:space="0" w:color="auto"/>
              <w:bottom w:val="nil"/>
              <w:right w:val="nil"/>
            </w:tcBorders>
          </w:tcPr>
          <w:p w14:paraId="44F0AEB9" w14:textId="77777777" w:rsidR="000B60FF" w:rsidRPr="00E169D4" w:rsidRDefault="000B60FF" w:rsidP="00680C33">
            <w:pPr>
              <w:adjustRightInd w:val="0"/>
              <w:snapToGrid w:val="0"/>
              <w:jc w:val="center"/>
              <w:rPr>
                <w:rFonts w:ascii="Arial" w:hAnsi="Arial" w:cs="Arial"/>
                <w:sz w:val="4"/>
                <w:szCs w:val="4"/>
                <w:lang w:val="es-BO"/>
              </w:rPr>
            </w:pPr>
          </w:p>
        </w:tc>
        <w:tc>
          <w:tcPr>
            <w:tcW w:w="254" w:type="pct"/>
            <w:tcBorders>
              <w:top w:val="single" w:sz="4" w:space="0" w:color="auto"/>
              <w:left w:val="nil"/>
              <w:bottom w:val="nil"/>
              <w:right w:val="nil"/>
            </w:tcBorders>
            <w:shd w:val="clear" w:color="auto" w:fill="auto"/>
            <w:vAlign w:val="center"/>
          </w:tcPr>
          <w:p w14:paraId="606BC9F2" w14:textId="77777777" w:rsidR="000B60FF" w:rsidRPr="00E169D4" w:rsidRDefault="000B60FF" w:rsidP="00680C33">
            <w:pPr>
              <w:adjustRightInd w:val="0"/>
              <w:snapToGrid w:val="0"/>
              <w:jc w:val="center"/>
              <w:rPr>
                <w:rFonts w:ascii="Arial" w:hAnsi="Arial" w:cs="Arial"/>
                <w:sz w:val="4"/>
                <w:szCs w:val="4"/>
                <w:lang w:val="es-BO"/>
              </w:rPr>
            </w:pPr>
          </w:p>
        </w:tc>
        <w:tc>
          <w:tcPr>
            <w:tcW w:w="135" w:type="pct"/>
            <w:tcBorders>
              <w:top w:val="nil"/>
              <w:left w:val="nil"/>
              <w:bottom w:val="nil"/>
              <w:right w:val="nil"/>
            </w:tcBorders>
            <w:shd w:val="clear" w:color="auto" w:fill="auto"/>
            <w:vAlign w:val="center"/>
          </w:tcPr>
          <w:p w14:paraId="222F217B" w14:textId="77777777" w:rsidR="000B60FF" w:rsidRPr="00E169D4" w:rsidRDefault="000B60FF" w:rsidP="00680C33">
            <w:pPr>
              <w:adjustRightInd w:val="0"/>
              <w:snapToGrid w:val="0"/>
              <w:jc w:val="center"/>
              <w:rPr>
                <w:rFonts w:ascii="Arial" w:hAnsi="Arial" w:cs="Arial"/>
                <w:sz w:val="4"/>
                <w:szCs w:val="4"/>
                <w:lang w:val="es-BO"/>
              </w:rPr>
            </w:pPr>
          </w:p>
        </w:tc>
        <w:tc>
          <w:tcPr>
            <w:tcW w:w="249" w:type="pct"/>
            <w:tcBorders>
              <w:top w:val="single" w:sz="4" w:space="0" w:color="auto"/>
              <w:left w:val="nil"/>
              <w:bottom w:val="nil"/>
              <w:right w:val="nil"/>
            </w:tcBorders>
            <w:shd w:val="clear" w:color="auto" w:fill="auto"/>
            <w:vAlign w:val="center"/>
          </w:tcPr>
          <w:p w14:paraId="052439FD" w14:textId="77777777" w:rsidR="000B60FF" w:rsidRPr="00E169D4" w:rsidRDefault="000B60FF" w:rsidP="00680C33">
            <w:pPr>
              <w:adjustRightInd w:val="0"/>
              <w:snapToGrid w:val="0"/>
              <w:jc w:val="center"/>
              <w:rPr>
                <w:rFonts w:ascii="Arial" w:hAnsi="Arial" w:cs="Arial"/>
                <w:sz w:val="4"/>
                <w:szCs w:val="4"/>
                <w:lang w:val="es-BO"/>
              </w:rPr>
            </w:pPr>
          </w:p>
        </w:tc>
        <w:tc>
          <w:tcPr>
            <w:tcW w:w="71" w:type="pct"/>
            <w:tcBorders>
              <w:top w:val="nil"/>
              <w:left w:val="nil"/>
              <w:bottom w:val="nil"/>
              <w:right w:val="single" w:sz="12" w:space="0" w:color="auto"/>
            </w:tcBorders>
            <w:shd w:val="clear" w:color="auto" w:fill="auto"/>
            <w:vAlign w:val="center"/>
          </w:tcPr>
          <w:p w14:paraId="59D14B44" w14:textId="77777777" w:rsidR="000B60FF" w:rsidRPr="00E169D4" w:rsidRDefault="000B60FF" w:rsidP="00680C33">
            <w:pPr>
              <w:adjustRightInd w:val="0"/>
              <w:snapToGrid w:val="0"/>
              <w:jc w:val="center"/>
              <w:rPr>
                <w:rFonts w:ascii="Arial" w:hAnsi="Arial" w:cs="Arial"/>
                <w:sz w:val="4"/>
                <w:szCs w:val="4"/>
                <w:lang w:val="es-BO"/>
              </w:rPr>
            </w:pPr>
          </w:p>
        </w:tc>
        <w:tc>
          <w:tcPr>
            <w:tcW w:w="73" w:type="pct"/>
            <w:tcBorders>
              <w:top w:val="nil"/>
              <w:left w:val="single" w:sz="12" w:space="0" w:color="auto"/>
              <w:bottom w:val="nil"/>
              <w:right w:val="nil"/>
            </w:tcBorders>
            <w:shd w:val="clear" w:color="auto" w:fill="auto"/>
            <w:vAlign w:val="center"/>
          </w:tcPr>
          <w:p w14:paraId="4D415DEC" w14:textId="77777777" w:rsidR="000B60FF" w:rsidRPr="00E169D4" w:rsidRDefault="000B60FF" w:rsidP="00680C33">
            <w:pPr>
              <w:adjustRightInd w:val="0"/>
              <w:snapToGrid w:val="0"/>
              <w:jc w:val="center"/>
              <w:rPr>
                <w:rFonts w:ascii="Arial" w:hAnsi="Arial" w:cs="Arial"/>
                <w:sz w:val="4"/>
                <w:szCs w:val="4"/>
                <w:lang w:val="es-BO"/>
              </w:rPr>
            </w:pPr>
          </w:p>
        </w:tc>
        <w:tc>
          <w:tcPr>
            <w:tcW w:w="1188" w:type="pct"/>
            <w:tcBorders>
              <w:top w:val="single" w:sz="4" w:space="0" w:color="auto"/>
              <w:left w:val="nil"/>
              <w:bottom w:val="nil"/>
              <w:right w:val="single" w:sz="4" w:space="0" w:color="auto"/>
            </w:tcBorders>
            <w:shd w:val="clear" w:color="auto" w:fill="auto"/>
            <w:vAlign w:val="center"/>
          </w:tcPr>
          <w:p w14:paraId="5FBD07FD" w14:textId="77777777" w:rsidR="000B60FF" w:rsidRPr="00E169D4" w:rsidRDefault="000B60FF" w:rsidP="00680C33">
            <w:pPr>
              <w:adjustRightInd w:val="0"/>
              <w:snapToGrid w:val="0"/>
              <w:jc w:val="center"/>
              <w:rPr>
                <w:rFonts w:ascii="Arial" w:hAnsi="Arial" w:cs="Arial"/>
                <w:sz w:val="4"/>
                <w:szCs w:val="4"/>
                <w:lang w:val="es-BO"/>
              </w:rPr>
            </w:pPr>
          </w:p>
        </w:tc>
      </w:tr>
      <w:tr w:rsidR="00A3576F" w:rsidRPr="00E169D4" w14:paraId="2115425E" w14:textId="77777777" w:rsidTr="0051036E">
        <w:trPr>
          <w:trHeight w:val="113"/>
        </w:trPr>
        <w:tc>
          <w:tcPr>
            <w:tcW w:w="1994" w:type="pct"/>
            <w:gridSpan w:val="2"/>
            <w:vMerge w:val="restart"/>
            <w:tcBorders>
              <w:top w:val="nil"/>
              <w:left w:val="single" w:sz="4" w:space="0" w:color="auto"/>
              <w:right w:val="single" w:sz="12" w:space="0" w:color="auto"/>
            </w:tcBorders>
            <w:shd w:val="clear" w:color="auto" w:fill="auto"/>
            <w:tcMar>
              <w:left w:w="0" w:type="dxa"/>
              <w:right w:w="0" w:type="dxa"/>
            </w:tcMar>
            <w:vAlign w:val="center"/>
          </w:tcPr>
          <w:p w14:paraId="00FD1A8D" w14:textId="77777777" w:rsidR="000B60FF" w:rsidRPr="00E169D4" w:rsidRDefault="000B60FF" w:rsidP="00680C33">
            <w:pPr>
              <w:adjustRightInd w:val="0"/>
              <w:snapToGrid w:val="0"/>
              <w:ind w:left="113" w:right="113"/>
              <w:jc w:val="both"/>
              <w:rPr>
                <w:rFonts w:ascii="Arial" w:hAnsi="Arial" w:cs="Arial"/>
                <w:b/>
                <w:lang w:val="es-BO"/>
              </w:rPr>
            </w:pPr>
            <w:r w:rsidRPr="00E169D4">
              <w:rPr>
                <w:rFonts w:ascii="Arial" w:hAnsi="Arial" w:cs="Arial"/>
                <w:lang w:val="es-BO"/>
              </w:rPr>
              <w:t>Informe de Evaluación y Recomendación de Adjudicación o Declaratoria Desierta (fecha límite)</w:t>
            </w:r>
          </w:p>
        </w:tc>
        <w:tc>
          <w:tcPr>
            <w:tcW w:w="68" w:type="pct"/>
            <w:tcBorders>
              <w:top w:val="nil"/>
              <w:left w:val="single" w:sz="12" w:space="0" w:color="auto"/>
              <w:bottom w:val="nil"/>
              <w:right w:val="nil"/>
            </w:tcBorders>
            <w:shd w:val="clear" w:color="auto" w:fill="auto"/>
            <w:tcMar>
              <w:left w:w="0" w:type="dxa"/>
              <w:right w:w="0" w:type="dxa"/>
            </w:tcMar>
            <w:vAlign w:val="center"/>
          </w:tcPr>
          <w:p w14:paraId="08F03552" w14:textId="77777777" w:rsidR="000B60FF" w:rsidRPr="00E169D4" w:rsidRDefault="000B60FF" w:rsidP="00680C33">
            <w:pPr>
              <w:adjustRightInd w:val="0"/>
              <w:snapToGrid w:val="0"/>
              <w:jc w:val="center"/>
              <w:rPr>
                <w:rFonts w:ascii="Arial" w:hAnsi="Arial" w:cs="Arial"/>
                <w:lang w:val="es-BO"/>
              </w:rPr>
            </w:pPr>
          </w:p>
        </w:tc>
        <w:tc>
          <w:tcPr>
            <w:tcW w:w="199" w:type="pct"/>
            <w:tcBorders>
              <w:top w:val="nil"/>
              <w:left w:val="nil"/>
              <w:bottom w:val="single" w:sz="4" w:space="0" w:color="auto"/>
              <w:right w:val="nil"/>
            </w:tcBorders>
            <w:shd w:val="clear" w:color="auto" w:fill="auto"/>
            <w:tcMar>
              <w:left w:w="0" w:type="dxa"/>
              <w:right w:w="0" w:type="dxa"/>
            </w:tcMar>
            <w:vAlign w:val="center"/>
          </w:tcPr>
          <w:p w14:paraId="023A30B5" w14:textId="77777777" w:rsidR="000B60FF" w:rsidRPr="00E169D4" w:rsidRDefault="000B60FF" w:rsidP="00680C33">
            <w:pPr>
              <w:adjustRightInd w:val="0"/>
              <w:snapToGrid w:val="0"/>
              <w:jc w:val="center"/>
              <w:rPr>
                <w:i/>
                <w:sz w:val="14"/>
                <w:szCs w:val="14"/>
                <w:lang w:val="es-BO"/>
              </w:rPr>
            </w:pPr>
            <w:r w:rsidRPr="00E169D4">
              <w:rPr>
                <w:i/>
                <w:sz w:val="14"/>
                <w:szCs w:val="14"/>
                <w:lang w:val="es-BO"/>
              </w:rPr>
              <w:t>Día</w:t>
            </w:r>
          </w:p>
        </w:tc>
        <w:tc>
          <w:tcPr>
            <w:tcW w:w="69" w:type="pct"/>
            <w:tcBorders>
              <w:top w:val="nil"/>
              <w:left w:val="nil"/>
              <w:bottom w:val="nil"/>
              <w:right w:val="nil"/>
            </w:tcBorders>
            <w:shd w:val="clear" w:color="auto" w:fill="auto"/>
            <w:tcMar>
              <w:left w:w="0" w:type="dxa"/>
              <w:right w:w="0" w:type="dxa"/>
            </w:tcMar>
            <w:vAlign w:val="center"/>
          </w:tcPr>
          <w:p w14:paraId="0D6B4B4A" w14:textId="77777777" w:rsidR="000B60FF" w:rsidRPr="00E169D4" w:rsidRDefault="000B60FF" w:rsidP="00680C33">
            <w:pPr>
              <w:adjustRightInd w:val="0"/>
              <w:snapToGrid w:val="0"/>
              <w:jc w:val="center"/>
              <w:rPr>
                <w:i/>
                <w:sz w:val="14"/>
                <w:szCs w:val="14"/>
                <w:lang w:val="es-BO"/>
              </w:rPr>
            </w:pPr>
          </w:p>
        </w:tc>
        <w:tc>
          <w:tcPr>
            <w:tcW w:w="208" w:type="pct"/>
            <w:tcBorders>
              <w:top w:val="nil"/>
              <w:left w:val="nil"/>
              <w:bottom w:val="single" w:sz="4" w:space="0" w:color="auto"/>
              <w:right w:val="nil"/>
            </w:tcBorders>
            <w:shd w:val="clear" w:color="auto" w:fill="auto"/>
            <w:tcMar>
              <w:left w:w="0" w:type="dxa"/>
              <w:right w:w="0" w:type="dxa"/>
            </w:tcMar>
            <w:vAlign w:val="center"/>
          </w:tcPr>
          <w:p w14:paraId="68340234" w14:textId="77777777" w:rsidR="000B60FF" w:rsidRPr="00E169D4" w:rsidRDefault="000B60FF" w:rsidP="00680C33">
            <w:pPr>
              <w:adjustRightInd w:val="0"/>
              <w:snapToGrid w:val="0"/>
              <w:jc w:val="center"/>
              <w:rPr>
                <w:i/>
                <w:sz w:val="14"/>
                <w:szCs w:val="14"/>
                <w:lang w:val="es-BO"/>
              </w:rPr>
            </w:pPr>
            <w:r w:rsidRPr="00E169D4">
              <w:rPr>
                <w:i/>
                <w:sz w:val="14"/>
                <w:szCs w:val="14"/>
                <w:lang w:val="es-BO"/>
              </w:rPr>
              <w:t>Mes</w:t>
            </w:r>
          </w:p>
        </w:tc>
        <w:tc>
          <w:tcPr>
            <w:tcW w:w="69" w:type="pct"/>
            <w:tcBorders>
              <w:top w:val="nil"/>
              <w:left w:val="nil"/>
              <w:bottom w:val="nil"/>
              <w:right w:val="nil"/>
            </w:tcBorders>
            <w:shd w:val="clear" w:color="auto" w:fill="auto"/>
            <w:tcMar>
              <w:left w:w="0" w:type="dxa"/>
              <w:right w:w="0" w:type="dxa"/>
            </w:tcMar>
            <w:vAlign w:val="center"/>
          </w:tcPr>
          <w:p w14:paraId="2E457373" w14:textId="77777777" w:rsidR="000B60FF" w:rsidRPr="00E169D4" w:rsidRDefault="000B60FF" w:rsidP="00680C33">
            <w:pPr>
              <w:adjustRightInd w:val="0"/>
              <w:snapToGrid w:val="0"/>
              <w:jc w:val="center"/>
              <w:rPr>
                <w:i/>
                <w:sz w:val="14"/>
                <w:szCs w:val="14"/>
                <w:lang w:val="es-BO"/>
              </w:rPr>
            </w:pPr>
          </w:p>
        </w:tc>
        <w:tc>
          <w:tcPr>
            <w:tcW w:w="280" w:type="pct"/>
            <w:tcBorders>
              <w:top w:val="nil"/>
              <w:left w:val="nil"/>
              <w:bottom w:val="single" w:sz="4" w:space="0" w:color="auto"/>
              <w:right w:val="nil"/>
            </w:tcBorders>
            <w:shd w:val="clear" w:color="auto" w:fill="auto"/>
            <w:tcMar>
              <w:left w:w="0" w:type="dxa"/>
              <w:right w:w="0" w:type="dxa"/>
            </w:tcMar>
            <w:vAlign w:val="center"/>
          </w:tcPr>
          <w:p w14:paraId="396AC9CF" w14:textId="77777777" w:rsidR="000B60FF" w:rsidRPr="00E169D4" w:rsidRDefault="000B60FF" w:rsidP="00680C33">
            <w:pPr>
              <w:adjustRightInd w:val="0"/>
              <w:snapToGrid w:val="0"/>
              <w:jc w:val="center"/>
              <w:rPr>
                <w:i/>
                <w:sz w:val="14"/>
                <w:szCs w:val="14"/>
                <w:lang w:val="es-BO"/>
              </w:rPr>
            </w:pPr>
            <w:r w:rsidRPr="00E169D4">
              <w:rPr>
                <w:i/>
                <w:sz w:val="14"/>
                <w:szCs w:val="14"/>
                <w:lang w:val="es-BO"/>
              </w:rPr>
              <w:t>Año</w:t>
            </w:r>
          </w:p>
        </w:tc>
        <w:tc>
          <w:tcPr>
            <w:tcW w:w="72" w:type="pct"/>
            <w:tcBorders>
              <w:top w:val="nil"/>
              <w:left w:val="nil"/>
              <w:bottom w:val="nil"/>
              <w:right w:val="single" w:sz="12" w:space="0" w:color="auto"/>
            </w:tcBorders>
            <w:shd w:val="clear" w:color="auto" w:fill="auto"/>
            <w:tcMar>
              <w:left w:w="0" w:type="dxa"/>
              <w:right w:w="0" w:type="dxa"/>
            </w:tcMar>
            <w:vAlign w:val="center"/>
          </w:tcPr>
          <w:p w14:paraId="50CCEB88" w14:textId="77777777" w:rsidR="000B60FF" w:rsidRPr="00E169D4" w:rsidRDefault="000B60FF" w:rsidP="00680C33">
            <w:pPr>
              <w:adjustRightInd w:val="0"/>
              <w:snapToGrid w:val="0"/>
              <w:jc w:val="center"/>
              <w:rPr>
                <w:i/>
                <w:sz w:val="14"/>
                <w:szCs w:val="14"/>
                <w:lang w:val="es-BO"/>
              </w:rPr>
            </w:pPr>
          </w:p>
        </w:tc>
        <w:tc>
          <w:tcPr>
            <w:tcW w:w="70" w:type="pct"/>
            <w:tcBorders>
              <w:top w:val="nil"/>
              <w:left w:val="single" w:sz="12" w:space="0" w:color="auto"/>
              <w:bottom w:val="nil"/>
              <w:right w:val="nil"/>
            </w:tcBorders>
            <w:tcMar>
              <w:left w:w="0" w:type="dxa"/>
              <w:right w:w="0" w:type="dxa"/>
            </w:tcMar>
          </w:tcPr>
          <w:p w14:paraId="6074985F" w14:textId="77777777" w:rsidR="000B60FF" w:rsidRPr="00E169D4" w:rsidRDefault="000B60FF" w:rsidP="00680C33">
            <w:pPr>
              <w:adjustRightInd w:val="0"/>
              <w:snapToGrid w:val="0"/>
              <w:jc w:val="center"/>
              <w:rPr>
                <w:i/>
                <w:sz w:val="14"/>
                <w:szCs w:val="14"/>
                <w:lang w:val="es-BO"/>
              </w:rPr>
            </w:pPr>
          </w:p>
        </w:tc>
        <w:tc>
          <w:tcPr>
            <w:tcW w:w="254" w:type="pct"/>
            <w:tcBorders>
              <w:top w:val="nil"/>
              <w:left w:val="nil"/>
              <w:bottom w:val="nil"/>
              <w:right w:val="nil"/>
            </w:tcBorders>
            <w:shd w:val="clear" w:color="auto" w:fill="auto"/>
            <w:tcMar>
              <w:left w:w="0" w:type="dxa"/>
              <w:right w:w="0" w:type="dxa"/>
            </w:tcMar>
            <w:vAlign w:val="center"/>
          </w:tcPr>
          <w:p w14:paraId="740657CA" w14:textId="77777777" w:rsidR="000B60FF" w:rsidRPr="00E169D4" w:rsidRDefault="000B60FF" w:rsidP="00680C33">
            <w:pPr>
              <w:adjustRightInd w:val="0"/>
              <w:snapToGrid w:val="0"/>
              <w:jc w:val="center"/>
              <w:rPr>
                <w:i/>
                <w:sz w:val="14"/>
                <w:szCs w:val="14"/>
                <w:lang w:val="es-BO"/>
              </w:rPr>
            </w:pPr>
          </w:p>
        </w:tc>
        <w:tc>
          <w:tcPr>
            <w:tcW w:w="135" w:type="pct"/>
            <w:tcBorders>
              <w:top w:val="nil"/>
              <w:left w:val="nil"/>
              <w:bottom w:val="nil"/>
              <w:right w:val="nil"/>
            </w:tcBorders>
            <w:shd w:val="clear" w:color="auto" w:fill="auto"/>
            <w:tcMar>
              <w:left w:w="0" w:type="dxa"/>
              <w:right w:w="0" w:type="dxa"/>
            </w:tcMar>
            <w:vAlign w:val="center"/>
          </w:tcPr>
          <w:p w14:paraId="3262D413" w14:textId="77777777" w:rsidR="000B60FF" w:rsidRPr="00E169D4" w:rsidRDefault="000B60FF" w:rsidP="00680C33">
            <w:pPr>
              <w:adjustRightInd w:val="0"/>
              <w:snapToGrid w:val="0"/>
              <w:jc w:val="center"/>
              <w:rPr>
                <w:i/>
                <w:sz w:val="14"/>
                <w:szCs w:val="14"/>
                <w:lang w:val="es-BO"/>
              </w:rPr>
            </w:pPr>
          </w:p>
        </w:tc>
        <w:tc>
          <w:tcPr>
            <w:tcW w:w="249" w:type="pct"/>
            <w:tcBorders>
              <w:top w:val="nil"/>
              <w:left w:val="nil"/>
              <w:bottom w:val="nil"/>
              <w:right w:val="nil"/>
            </w:tcBorders>
            <w:shd w:val="clear" w:color="auto" w:fill="auto"/>
            <w:tcMar>
              <w:left w:w="0" w:type="dxa"/>
              <w:right w:w="0" w:type="dxa"/>
            </w:tcMar>
            <w:vAlign w:val="center"/>
          </w:tcPr>
          <w:p w14:paraId="146EA1C4" w14:textId="77777777" w:rsidR="000B60FF" w:rsidRPr="00E169D4" w:rsidRDefault="000B60FF" w:rsidP="00680C33">
            <w:pPr>
              <w:adjustRightInd w:val="0"/>
              <w:snapToGrid w:val="0"/>
              <w:jc w:val="center"/>
              <w:rPr>
                <w:i/>
                <w:sz w:val="14"/>
                <w:szCs w:val="14"/>
                <w:lang w:val="es-BO"/>
              </w:rPr>
            </w:pPr>
          </w:p>
        </w:tc>
        <w:tc>
          <w:tcPr>
            <w:tcW w:w="71" w:type="pct"/>
            <w:tcBorders>
              <w:top w:val="nil"/>
              <w:left w:val="nil"/>
              <w:bottom w:val="nil"/>
              <w:right w:val="single" w:sz="12" w:space="0" w:color="auto"/>
            </w:tcBorders>
            <w:shd w:val="clear" w:color="auto" w:fill="auto"/>
            <w:vAlign w:val="center"/>
          </w:tcPr>
          <w:p w14:paraId="73408CE7" w14:textId="77777777" w:rsidR="000B60FF" w:rsidRPr="00E169D4" w:rsidRDefault="000B60FF" w:rsidP="00680C33">
            <w:pPr>
              <w:adjustRightInd w:val="0"/>
              <w:snapToGrid w:val="0"/>
              <w:jc w:val="center"/>
              <w:rPr>
                <w:i/>
                <w:sz w:val="14"/>
                <w:szCs w:val="14"/>
                <w:lang w:val="es-BO"/>
              </w:rPr>
            </w:pPr>
          </w:p>
        </w:tc>
        <w:tc>
          <w:tcPr>
            <w:tcW w:w="73" w:type="pct"/>
            <w:tcBorders>
              <w:top w:val="nil"/>
              <w:left w:val="single" w:sz="12" w:space="0" w:color="auto"/>
              <w:bottom w:val="nil"/>
              <w:right w:val="nil"/>
            </w:tcBorders>
            <w:shd w:val="clear" w:color="auto" w:fill="auto"/>
            <w:vAlign w:val="center"/>
          </w:tcPr>
          <w:p w14:paraId="0E6A7CAC" w14:textId="77777777" w:rsidR="000B60FF" w:rsidRPr="00E169D4" w:rsidRDefault="000B60FF" w:rsidP="00680C33">
            <w:pPr>
              <w:adjustRightInd w:val="0"/>
              <w:snapToGrid w:val="0"/>
              <w:jc w:val="center"/>
              <w:rPr>
                <w:i/>
                <w:sz w:val="14"/>
                <w:szCs w:val="14"/>
                <w:lang w:val="es-BO"/>
              </w:rPr>
            </w:pPr>
          </w:p>
        </w:tc>
        <w:tc>
          <w:tcPr>
            <w:tcW w:w="1188" w:type="pct"/>
            <w:tcBorders>
              <w:top w:val="nil"/>
              <w:left w:val="nil"/>
              <w:bottom w:val="nil"/>
              <w:right w:val="single" w:sz="4" w:space="0" w:color="auto"/>
            </w:tcBorders>
            <w:shd w:val="clear" w:color="auto" w:fill="auto"/>
            <w:vAlign w:val="center"/>
          </w:tcPr>
          <w:p w14:paraId="263D849D" w14:textId="77777777" w:rsidR="000B60FF" w:rsidRPr="00E169D4" w:rsidRDefault="000B60FF" w:rsidP="00680C33">
            <w:pPr>
              <w:adjustRightInd w:val="0"/>
              <w:snapToGrid w:val="0"/>
              <w:jc w:val="center"/>
              <w:rPr>
                <w:i/>
                <w:sz w:val="14"/>
                <w:szCs w:val="14"/>
                <w:lang w:val="es-BO"/>
              </w:rPr>
            </w:pPr>
          </w:p>
        </w:tc>
      </w:tr>
      <w:tr w:rsidR="00A3576F" w:rsidRPr="00E169D4" w14:paraId="1670C297" w14:textId="77777777" w:rsidTr="0051036E">
        <w:trPr>
          <w:trHeight w:val="113"/>
        </w:trPr>
        <w:tc>
          <w:tcPr>
            <w:tcW w:w="1994" w:type="pct"/>
            <w:gridSpan w:val="2"/>
            <w:vMerge/>
            <w:tcBorders>
              <w:left w:val="single" w:sz="4" w:space="0" w:color="auto"/>
              <w:bottom w:val="nil"/>
              <w:right w:val="single" w:sz="12" w:space="0" w:color="auto"/>
            </w:tcBorders>
            <w:shd w:val="clear" w:color="auto" w:fill="auto"/>
            <w:vAlign w:val="bottom"/>
          </w:tcPr>
          <w:p w14:paraId="5C6D65C1" w14:textId="77777777" w:rsidR="000B60FF" w:rsidRPr="00E169D4" w:rsidRDefault="000B60FF" w:rsidP="00680C33">
            <w:pPr>
              <w:adjustRightInd w:val="0"/>
              <w:snapToGrid w:val="0"/>
              <w:ind w:left="113" w:right="113"/>
              <w:jc w:val="both"/>
              <w:rPr>
                <w:rFonts w:ascii="Arial" w:hAnsi="Arial" w:cs="Arial"/>
                <w:b/>
                <w:lang w:val="es-BO"/>
              </w:rPr>
            </w:pPr>
          </w:p>
        </w:tc>
        <w:tc>
          <w:tcPr>
            <w:tcW w:w="68" w:type="pct"/>
            <w:tcBorders>
              <w:top w:val="nil"/>
              <w:left w:val="single" w:sz="12" w:space="0" w:color="auto"/>
              <w:bottom w:val="nil"/>
              <w:right w:val="single" w:sz="4" w:space="0" w:color="auto"/>
            </w:tcBorders>
            <w:shd w:val="clear" w:color="auto" w:fill="auto"/>
            <w:vAlign w:val="center"/>
          </w:tcPr>
          <w:p w14:paraId="6BE581E4" w14:textId="77777777" w:rsidR="000B60FF" w:rsidRPr="00E169D4" w:rsidRDefault="000B60FF" w:rsidP="00680C33">
            <w:pPr>
              <w:adjustRightInd w:val="0"/>
              <w:snapToGrid w:val="0"/>
              <w:jc w:val="center"/>
              <w:rPr>
                <w:rFonts w:ascii="Arial" w:hAnsi="Arial" w:cs="Arial"/>
                <w:lang w:val="es-BO"/>
              </w:rPr>
            </w:pPr>
          </w:p>
        </w:tc>
        <w:tc>
          <w:tcPr>
            <w:tcW w:w="19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B4ED6E" w14:textId="59A7D135" w:rsidR="000B60FF" w:rsidRPr="00E169D4" w:rsidRDefault="00A3576F" w:rsidP="00680C33">
            <w:pPr>
              <w:adjustRightInd w:val="0"/>
              <w:snapToGrid w:val="0"/>
              <w:jc w:val="center"/>
              <w:rPr>
                <w:rFonts w:ascii="Arial" w:hAnsi="Arial" w:cs="Arial"/>
                <w:lang w:val="es-BO"/>
              </w:rPr>
            </w:pPr>
            <w:r>
              <w:rPr>
                <w:rFonts w:ascii="Arial" w:hAnsi="Arial" w:cs="Arial"/>
                <w:lang w:val="es-BO"/>
              </w:rPr>
              <w:t>09</w:t>
            </w:r>
          </w:p>
        </w:tc>
        <w:tc>
          <w:tcPr>
            <w:tcW w:w="69" w:type="pct"/>
            <w:tcBorders>
              <w:top w:val="nil"/>
              <w:left w:val="single" w:sz="4" w:space="0" w:color="auto"/>
              <w:bottom w:val="nil"/>
              <w:right w:val="single" w:sz="4" w:space="0" w:color="auto"/>
            </w:tcBorders>
            <w:shd w:val="clear" w:color="auto" w:fill="auto"/>
            <w:vAlign w:val="center"/>
          </w:tcPr>
          <w:p w14:paraId="5E057A7D" w14:textId="77777777" w:rsidR="000B60FF" w:rsidRPr="00E169D4" w:rsidRDefault="000B60FF" w:rsidP="00680C33">
            <w:pPr>
              <w:adjustRightInd w:val="0"/>
              <w:snapToGrid w:val="0"/>
              <w:jc w:val="center"/>
              <w:rPr>
                <w:rFonts w:ascii="Arial" w:hAnsi="Arial" w:cs="Arial"/>
                <w:lang w:val="es-BO"/>
              </w:rPr>
            </w:pPr>
          </w:p>
        </w:tc>
        <w:tc>
          <w:tcPr>
            <w:tcW w:w="20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338EBF9" w14:textId="4953F952" w:rsidR="000B60FF" w:rsidRPr="00E169D4" w:rsidRDefault="00A3576F" w:rsidP="00680C33">
            <w:pPr>
              <w:adjustRightInd w:val="0"/>
              <w:snapToGrid w:val="0"/>
              <w:jc w:val="center"/>
              <w:rPr>
                <w:rFonts w:ascii="Arial" w:hAnsi="Arial" w:cs="Arial"/>
                <w:lang w:val="es-BO"/>
              </w:rPr>
            </w:pPr>
            <w:r>
              <w:rPr>
                <w:rFonts w:ascii="Arial" w:hAnsi="Arial" w:cs="Arial"/>
                <w:lang w:val="es-BO"/>
              </w:rPr>
              <w:t>01</w:t>
            </w:r>
          </w:p>
        </w:tc>
        <w:tc>
          <w:tcPr>
            <w:tcW w:w="69" w:type="pct"/>
            <w:tcBorders>
              <w:top w:val="nil"/>
              <w:left w:val="single" w:sz="4" w:space="0" w:color="auto"/>
              <w:bottom w:val="nil"/>
              <w:right w:val="single" w:sz="4" w:space="0" w:color="auto"/>
            </w:tcBorders>
            <w:shd w:val="clear" w:color="auto" w:fill="auto"/>
            <w:vAlign w:val="center"/>
          </w:tcPr>
          <w:p w14:paraId="09C16BC7" w14:textId="77777777" w:rsidR="000B60FF" w:rsidRPr="00E169D4" w:rsidRDefault="000B60FF" w:rsidP="00680C33">
            <w:pPr>
              <w:adjustRightInd w:val="0"/>
              <w:snapToGrid w:val="0"/>
              <w:jc w:val="center"/>
              <w:rPr>
                <w:rFonts w:ascii="Arial" w:hAnsi="Arial" w:cs="Arial"/>
                <w:lang w:val="es-BO"/>
              </w:rPr>
            </w:pPr>
          </w:p>
        </w:tc>
        <w:tc>
          <w:tcPr>
            <w:tcW w:w="28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C506D3C" w14:textId="1834CBBF" w:rsidR="000B60FF" w:rsidRPr="00E169D4" w:rsidRDefault="00020DF8" w:rsidP="00680C33">
            <w:pPr>
              <w:adjustRightInd w:val="0"/>
              <w:snapToGrid w:val="0"/>
              <w:jc w:val="center"/>
              <w:rPr>
                <w:rFonts w:ascii="Arial" w:hAnsi="Arial" w:cs="Arial"/>
                <w:lang w:val="es-BO"/>
              </w:rPr>
            </w:pPr>
            <w:r>
              <w:rPr>
                <w:rFonts w:ascii="Arial" w:hAnsi="Arial" w:cs="Arial"/>
                <w:lang w:val="es-BO"/>
              </w:rPr>
              <w:t>2025</w:t>
            </w:r>
          </w:p>
        </w:tc>
        <w:tc>
          <w:tcPr>
            <w:tcW w:w="72" w:type="pct"/>
            <w:tcBorders>
              <w:top w:val="nil"/>
              <w:left w:val="single" w:sz="4" w:space="0" w:color="auto"/>
              <w:bottom w:val="nil"/>
              <w:right w:val="single" w:sz="12" w:space="0" w:color="auto"/>
            </w:tcBorders>
            <w:shd w:val="clear" w:color="auto" w:fill="auto"/>
            <w:vAlign w:val="center"/>
          </w:tcPr>
          <w:p w14:paraId="147B7CA1" w14:textId="77777777" w:rsidR="000B60FF" w:rsidRPr="00E169D4" w:rsidRDefault="000B60FF" w:rsidP="00680C33">
            <w:pPr>
              <w:adjustRightInd w:val="0"/>
              <w:snapToGrid w:val="0"/>
              <w:jc w:val="center"/>
              <w:rPr>
                <w:rFonts w:ascii="Arial" w:hAnsi="Arial" w:cs="Arial"/>
                <w:lang w:val="es-BO"/>
              </w:rPr>
            </w:pPr>
          </w:p>
        </w:tc>
        <w:tc>
          <w:tcPr>
            <w:tcW w:w="70" w:type="pct"/>
            <w:tcBorders>
              <w:top w:val="nil"/>
              <w:left w:val="single" w:sz="12" w:space="0" w:color="auto"/>
              <w:bottom w:val="nil"/>
              <w:right w:val="nil"/>
            </w:tcBorders>
          </w:tcPr>
          <w:p w14:paraId="6068DA31" w14:textId="77777777" w:rsidR="000B60FF" w:rsidRPr="00E169D4" w:rsidRDefault="000B60FF" w:rsidP="00680C33">
            <w:pPr>
              <w:adjustRightInd w:val="0"/>
              <w:snapToGrid w:val="0"/>
              <w:jc w:val="center"/>
              <w:rPr>
                <w:rFonts w:ascii="Arial" w:hAnsi="Arial" w:cs="Arial"/>
                <w:lang w:val="es-BO"/>
              </w:rPr>
            </w:pPr>
          </w:p>
        </w:tc>
        <w:tc>
          <w:tcPr>
            <w:tcW w:w="254" w:type="pct"/>
            <w:tcBorders>
              <w:top w:val="nil"/>
              <w:left w:val="nil"/>
              <w:bottom w:val="nil"/>
              <w:right w:val="nil"/>
            </w:tcBorders>
            <w:shd w:val="clear" w:color="auto" w:fill="auto"/>
            <w:vAlign w:val="center"/>
          </w:tcPr>
          <w:p w14:paraId="3187825D" w14:textId="77777777" w:rsidR="000B60FF" w:rsidRPr="00E169D4" w:rsidRDefault="000B60FF" w:rsidP="00680C33">
            <w:pPr>
              <w:adjustRightInd w:val="0"/>
              <w:snapToGrid w:val="0"/>
              <w:jc w:val="center"/>
              <w:rPr>
                <w:rFonts w:ascii="Arial" w:hAnsi="Arial" w:cs="Arial"/>
                <w:lang w:val="es-BO"/>
              </w:rPr>
            </w:pPr>
          </w:p>
        </w:tc>
        <w:tc>
          <w:tcPr>
            <w:tcW w:w="135" w:type="pct"/>
            <w:tcBorders>
              <w:top w:val="nil"/>
              <w:left w:val="nil"/>
              <w:bottom w:val="nil"/>
              <w:right w:val="nil"/>
            </w:tcBorders>
            <w:shd w:val="clear" w:color="auto" w:fill="auto"/>
            <w:vAlign w:val="center"/>
          </w:tcPr>
          <w:p w14:paraId="36A0E73A" w14:textId="77777777" w:rsidR="000B60FF" w:rsidRPr="00E169D4" w:rsidRDefault="000B60FF" w:rsidP="00680C33">
            <w:pPr>
              <w:adjustRightInd w:val="0"/>
              <w:snapToGrid w:val="0"/>
              <w:jc w:val="center"/>
              <w:rPr>
                <w:rFonts w:ascii="Arial" w:hAnsi="Arial" w:cs="Arial"/>
                <w:lang w:val="es-BO"/>
              </w:rPr>
            </w:pPr>
          </w:p>
        </w:tc>
        <w:tc>
          <w:tcPr>
            <w:tcW w:w="249" w:type="pct"/>
            <w:tcBorders>
              <w:top w:val="nil"/>
              <w:left w:val="nil"/>
              <w:bottom w:val="nil"/>
              <w:right w:val="nil"/>
            </w:tcBorders>
            <w:shd w:val="clear" w:color="auto" w:fill="auto"/>
            <w:vAlign w:val="center"/>
          </w:tcPr>
          <w:p w14:paraId="55D373CF" w14:textId="77777777" w:rsidR="000B60FF" w:rsidRPr="00E169D4" w:rsidRDefault="000B60FF" w:rsidP="00680C33">
            <w:pPr>
              <w:adjustRightInd w:val="0"/>
              <w:snapToGrid w:val="0"/>
              <w:jc w:val="center"/>
              <w:rPr>
                <w:rFonts w:ascii="Arial" w:hAnsi="Arial" w:cs="Arial"/>
                <w:lang w:val="es-BO"/>
              </w:rPr>
            </w:pPr>
          </w:p>
        </w:tc>
        <w:tc>
          <w:tcPr>
            <w:tcW w:w="71" w:type="pct"/>
            <w:tcBorders>
              <w:top w:val="nil"/>
              <w:left w:val="nil"/>
              <w:bottom w:val="nil"/>
              <w:right w:val="single" w:sz="12" w:space="0" w:color="auto"/>
            </w:tcBorders>
            <w:shd w:val="clear" w:color="auto" w:fill="auto"/>
            <w:vAlign w:val="center"/>
          </w:tcPr>
          <w:p w14:paraId="2C0EC0F0" w14:textId="77777777" w:rsidR="000B60FF" w:rsidRPr="00E169D4" w:rsidRDefault="000B60FF" w:rsidP="00680C33">
            <w:pPr>
              <w:adjustRightInd w:val="0"/>
              <w:snapToGrid w:val="0"/>
              <w:jc w:val="center"/>
              <w:rPr>
                <w:rFonts w:ascii="Arial" w:hAnsi="Arial" w:cs="Arial"/>
                <w:lang w:val="es-BO"/>
              </w:rPr>
            </w:pPr>
          </w:p>
        </w:tc>
        <w:tc>
          <w:tcPr>
            <w:tcW w:w="73" w:type="pct"/>
            <w:tcBorders>
              <w:top w:val="nil"/>
              <w:left w:val="single" w:sz="12" w:space="0" w:color="auto"/>
              <w:bottom w:val="nil"/>
              <w:right w:val="nil"/>
            </w:tcBorders>
            <w:shd w:val="clear" w:color="auto" w:fill="auto"/>
            <w:vAlign w:val="center"/>
          </w:tcPr>
          <w:p w14:paraId="4D0C90E0" w14:textId="77777777" w:rsidR="000B60FF" w:rsidRPr="00E169D4" w:rsidRDefault="000B60FF" w:rsidP="00680C33">
            <w:pPr>
              <w:adjustRightInd w:val="0"/>
              <w:snapToGrid w:val="0"/>
              <w:jc w:val="center"/>
              <w:rPr>
                <w:rFonts w:ascii="Arial" w:hAnsi="Arial" w:cs="Arial"/>
                <w:lang w:val="es-BO"/>
              </w:rPr>
            </w:pPr>
          </w:p>
        </w:tc>
        <w:tc>
          <w:tcPr>
            <w:tcW w:w="1188" w:type="pct"/>
            <w:tcBorders>
              <w:top w:val="nil"/>
              <w:left w:val="nil"/>
              <w:bottom w:val="nil"/>
              <w:right w:val="single" w:sz="4" w:space="0" w:color="auto"/>
            </w:tcBorders>
            <w:shd w:val="clear" w:color="auto" w:fill="auto"/>
            <w:vAlign w:val="center"/>
          </w:tcPr>
          <w:p w14:paraId="761ECB78" w14:textId="77777777" w:rsidR="000B60FF" w:rsidRPr="00E169D4" w:rsidRDefault="000B60FF" w:rsidP="00680C33">
            <w:pPr>
              <w:adjustRightInd w:val="0"/>
              <w:snapToGrid w:val="0"/>
              <w:jc w:val="center"/>
              <w:rPr>
                <w:rFonts w:ascii="Arial" w:hAnsi="Arial" w:cs="Arial"/>
                <w:lang w:val="es-BO"/>
              </w:rPr>
            </w:pPr>
          </w:p>
        </w:tc>
      </w:tr>
      <w:tr w:rsidR="00A3576F" w:rsidRPr="00E169D4" w14:paraId="3CB425C2" w14:textId="77777777" w:rsidTr="0051036E">
        <w:trPr>
          <w:trHeight w:val="113"/>
        </w:trPr>
        <w:tc>
          <w:tcPr>
            <w:tcW w:w="1926" w:type="pct"/>
            <w:tcBorders>
              <w:top w:val="nil"/>
              <w:left w:val="single" w:sz="4" w:space="0" w:color="auto"/>
              <w:bottom w:val="nil"/>
              <w:right w:val="nil"/>
            </w:tcBorders>
            <w:shd w:val="clear" w:color="auto" w:fill="auto"/>
            <w:vAlign w:val="bottom"/>
          </w:tcPr>
          <w:p w14:paraId="5511B78B" w14:textId="77777777" w:rsidR="000B60FF" w:rsidRPr="00E169D4" w:rsidRDefault="000B60FF" w:rsidP="00680C33">
            <w:pPr>
              <w:adjustRightInd w:val="0"/>
              <w:snapToGrid w:val="0"/>
              <w:ind w:left="113" w:right="113"/>
              <w:jc w:val="both"/>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bottom"/>
          </w:tcPr>
          <w:p w14:paraId="23BB40B7" w14:textId="77777777" w:rsidR="000B60FF" w:rsidRPr="00E169D4" w:rsidRDefault="000B60FF" w:rsidP="00680C33">
            <w:pPr>
              <w:adjustRightInd w:val="0"/>
              <w:snapToGrid w:val="0"/>
              <w:ind w:left="113" w:right="113"/>
              <w:jc w:val="both"/>
              <w:rPr>
                <w:rFonts w:ascii="Arial" w:hAnsi="Arial" w:cs="Arial"/>
                <w:b/>
                <w:sz w:val="4"/>
                <w:szCs w:val="4"/>
                <w:lang w:val="es-BO"/>
              </w:rPr>
            </w:pPr>
          </w:p>
        </w:tc>
        <w:tc>
          <w:tcPr>
            <w:tcW w:w="68" w:type="pct"/>
            <w:tcBorders>
              <w:top w:val="nil"/>
              <w:left w:val="single" w:sz="12" w:space="0" w:color="auto"/>
              <w:bottom w:val="nil"/>
              <w:right w:val="nil"/>
            </w:tcBorders>
            <w:shd w:val="clear" w:color="auto" w:fill="auto"/>
            <w:vAlign w:val="center"/>
          </w:tcPr>
          <w:p w14:paraId="61AE7190" w14:textId="77777777" w:rsidR="000B60FF" w:rsidRPr="00E169D4" w:rsidRDefault="000B60FF" w:rsidP="00680C33">
            <w:pPr>
              <w:adjustRightInd w:val="0"/>
              <w:snapToGrid w:val="0"/>
              <w:jc w:val="center"/>
              <w:rPr>
                <w:rFonts w:ascii="Arial" w:hAnsi="Arial" w:cs="Arial"/>
                <w:sz w:val="4"/>
                <w:szCs w:val="4"/>
                <w:lang w:val="es-BO"/>
              </w:rPr>
            </w:pPr>
          </w:p>
        </w:tc>
        <w:tc>
          <w:tcPr>
            <w:tcW w:w="199" w:type="pct"/>
            <w:tcBorders>
              <w:top w:val="single" w:sz="4" w:space="0" w:color="auto"/>
              <w:left w:val="nil"/>
              <w:bottom w:val="nil"/>
              <w:right w:val="nil"/>
            </w:tcBorders>
            <w:shd w:val="clear" w:color="auto" w:fill="auto"/>
            <w:vAlign w:val="center"/>
          </w:tcPr>
          <w:p w14:paraId="7C478D48"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6003F98B" w14:textId="77777777" w:rsidR="000B60FF" w:rsidRPr="00E169D4" w:rsidRDefault="000B60FF" w:rsidP="00680C33">
            <w:pPr>
              <w:adjustRightInd w:val="0"/>
              <w:snapToGrid w:val="0"/>
              <w:jc w:val="center"/>
              <w:rPr>
                <w:rFonts w:ascii="Arial" w:hAnsi="Arial" w:cs="Arial"/>
                <w:sz w:val="4"/>
                <w:szCs w:val="4"/>
                <w:lang w:val="es-BO"/>
              </w:rPr>
            </w:pPr>
          </w:p>
        </w:tc>
        <w:tc>
          <w:tcPr>
            <w:tcW w:w="208" w:type="pct"/>
            <w:tcBorders>
              <w:top w:val="single" w:sz="4" w:space="0" w:color="auto"/>
              <w:left w:val="nil"/>
              <w:bottom w:val="nil"/>
              <w:right w:val="nil"/>
            </w:tcBorders>
            <w:shd w:val="clear" w:color="auto" w:fill="auto"/>
            <w:vAlign w:val="center"/>
          </w:tcPr>
          <w:p w14:paraId="1389230A"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0F11EC6F" w14:textId="77777777" w:rsidR="000B60FF" w:rsidRPr="00E169D4" w:rsidRDefault="000B60FF" w:rsidP="00680C33">
            <w:pPr>
              <w:adjustRightInd w:val="0"/>
              <w:snapToGrid w:val="0"/>
              <w:jc w:val="center"/>
              <w:rPr>
                <w:rFonts w:ascii="Arial" w:hAnsi="Arial" w:cs="Arial"/>
                <w:sz w:val="4"/>
                <w:szCs w:val="4"/>
                <w:lang w:val="es-BO"/>
              </w:rPr>
            </w:pPr>
          </w:p>
        </w:tc>
        <w:tc>
          <w:tcPr>
            <w:tcW w:w="280" w:type="pct"/>
            <w:tcBorders>
              <w:top w:val="single" w:sz="4" w:space="0" w:color="auto"/>
              <w:left w:val="nil"/>
              <w:bottom w:val="nil"/>
              <w:right w:val="nil"/>
            </w:tcBorders>
            <w:shd w:val="clear" w:color="auto" w:fill="auto"/>
            <w:vAlign w:val="center"/>
          </w:tcPr>
          <w:p w14:paraId="3DA821D6" w14:textId="77777777" w:rsidR="000B60FF" w:rsidRPr="00E169D4" w:rsidRDefault="000B60FF" w:rsidP="00680C33">
            <w:pPr>
              <w:adjustRightInd w:val="0"/>
              <w:snapToGrid w:val="0"/>
              <w:jc w:val="center"/>
              <w:rPr>
                <w:rFonts w:ascii="Arial" w:hAnsi="Arial" w:cs="Arial"/>
                <w:sz w:val="4"/>
                <w:szCs w:val="4"/>
                <w:lang w:val="es-BO"/>
              </w:rPr>
            </w:pPr>
          </w:p>
        </w:tc>
        <w:tc>
          <w:tcPr>
            <w:tcW w:w="72" w:type="pct"/>
            <w:tcBorders>
              <w:top w:val="nil"/>
              <w:left w:val="nil"/>
              <w:bottom w:val="nil"/>
              <w:right w:val="single" w:sz="12" w:space="0" w:color="auto"/>
            </w:tcBorders>
            <w:shd w:val="clear" w:color="auto" w:fill="auto"/>
            <w:vAlign w:val="center"/>
          </w:tcPr>
          <w:p w14:paraId="7626DB77" w14:textId="77777777" w:rsidR="000B60FF" w:rsidRPr="00E169D4" w:rsidRDefault="000B60FF" w:rsidP="00680C33">
            <w:pPr>
              <w:adjustRightInd w:val="0"/>
              <w:snapToGrid w:val="0"/>
              <w:jc w:val="center"/>
              <w:rPr>
                <w:rFonts w:ascii="Arial" w:hAnsi="Arial" w:cs="Arial"/>
                <w:sz w:val="4"/>
                <w:szCs w:val="4"/>
                <w:lang w:val="es-BO"/>
              </w:rPr>
            </w:pPr>
          </w:p>
        </w:tc>
        <w:tc>
          <w:tcPr>
            <w:tcW w:w="70" w:type="pct"/>
            <w:tcBorders>
              <w:top w:val="nil"/>
              <w:left w:val="single" w:sz="12" w:space="0" w:color="auto"/>
              <w:bottom w:val="nil"/>
              <w:right w:val="nil"/>
            </w:tcBorders>
          </w:tcPr>
          <w:p w14:paraId="4BBE646F" w14:textId="77777777" w:rsidR="000B60FF" w:rsidRPr="00E169D4" w:rsidRDefault="000B60FF" w:rsidP="00680C33">
            <w:pPr>
              <w:adjustRightInd w:val="0"/>
              <w:snapToGrid w:val="0"/>
              <w:jc w:val="center"/>
              <w:rPr>
                <w:rFonts w:ascii="Arial" w:hAnsi="Arial" w:cs="Arial"/>
                <w:sz w:val="4"/>
                <w:szCs w:val="4"/>
                <w:lang w:val="es-BO"/>
              </w:rPr>
            </w:pPr>
          </w:p>
        </w:tc>
        <w:tc>
          <w:tcPr>
            <w:tcW w:w="254" w:type="pct"/>
            <w:tcBorders>
              <w:top w:val="nil"/>
              <w:left w:val="nil"/>
              <w:bottom w:val="nil"/>
              <w:right w:val="nil"/>
            </w:tcBorders>
            <w:shd w:val="clear" w:color="auto" w:fill="auto"/>
            <w:vAlign w:val="center"/>
          </w:tcPr>
          <w:p w14:paraId="621FC812" w14:textId="77777777" w:rsidR="000B60FF" w:rsidRPr="00E169D4" w:rsidRDefault="000B60FF" w:rsidP="00680C33">
            <w:pPr>
              <w:adjustRightInd w:val="0"/>
              <w:snapToGrid w:val="0"/>
              <w:jc w:val="center"/>
              <w:rPr>
                <w:rFonts w:ascii="Arial" w:hAnsi="Arial" w:cs="Arial"/>
                <w:sz w:val="4"/>
                <w:szCs w:val="4"/>
                <w:lang w:val="es-BO"/>
              </w:rPr>
            </w:pPr>
          </w:p>
        </w:tc>
        <w:tc>
          <w:tcPr>
            <w:tcW w:w="135" w:type="pct"/>
            <w:tcBorders>
              <w:top w:val="nil"/>
              <w:left w:val="nil"/>
              <w:bottom w:val="nil"/>
              <w:right w:val="nil"/>
            </w:tcBorders>
            <w:shd w:val="clear" w:color="auto" w:fill="auto"/>
            <w:vAlign w:val="center"/>
          </w:tcPr>
          <w:p w14:paraId="784B3AE5" w14:textId="77777777" w:rsidR="000B60FF" w:rsidRPr="00E169D4" w:rsidRDefault="000B60FF" w:rsidP="00680C33">
            <w:pPr>
              <w:adjustRightInd w:val="0"/>
              <w:snapToGrid w:val="0"/>
              <w:jc w:val="center"/>
              <w:rPr>
                <w:rFonts w:ascii="Arial" w:hAnsi="Arial" w:cs="Arial"/>
                <w:sz w:val="4"/>
                <w:szCs w:val="4"/>
                <w:lang w:val="es-BO"/>
              </w:rPr>
            </w:pPr>
          </w:p>
        </w:tc>
        <w:tc>
          <w:tcPr>
            <w:tcW w:w="249" w:type="pct"/>
            <w:tcBorders>
              <w:top w:val="nil"/>
              <w:left w:val="nil"/>
              <w:bottom w:val="nil"/>
              <w:right w:val="nil"/>
            </w:tcBorders>
            <w:shd w:val="clear" w:color="auto" w:fill="auto"/>
            <w:vAlign w:val="center"/>
          </w:tcPr>
          <w:p w14:paraId="791F53A8" w14:textId="77777777" w:rsidR="000B60FF" w:rsidRPr="00E169D4" w:rsidRDefault="000B60FF" w:rsidP="00680C33">
            <w:pPr>
              <w:adjustRightInd w:val="0"/>
              <w:snapToGrid w:val="0"/>
              <w:jc w:val="center"/>
              <w:rPr>
                <w:rFonts w:ascii="Arial" w:hAnsi="Arial" w:cs="Arial"/>
                <w:sz w:val="4"/>
                <w:szCs w:val="4"/>
                <w:lang w:val="es-BO"/>
              </w:rPr>
            </w:pPr>
          </w:p>
        </w:tc>
        <w:tc>
          <w:tcPr>
            <w:tcW w:w="71" w:type="pct"/>
            <w:tcBorders>
              <w:top w:val="nil"/>
              <w:left w:val="nil"/>
              <w:bottom w:val="nil"/>
              <w:right w:val="single" w:sz="12" w:space="0" w:color="auto"/>
            </w:tcBorders>
            <w:shd w:val="clear" w:color="auto" w:fill="auto"/>
            <w:vAlign w:val="center"/>
          </w:tcPr>
          <w:p w14:paraId="41D94699" w14:textId="77777777" w:rsidR="000B60FF" w:rsidRPr="00E169D4" w:rsidRDefault="000B60FF" w:rsidP="00680C33">
            <w:pPr>
              <w:adjustRightInd w:val="0"/>
              <w:snapToGrid w:val="0"/>
              <w:jc w:val="center"/>
              <w:rPr>
                <w:rFonts w:ascii="Arial" w:hAnsi="Arial" w:cs="Arial"/>
                <w:sz w:val="4"/>
                <w:szCs w:val="4"/>
                <w:lang w:val="es-BO"/>
              </w:rPr>
            </w:pPr>
          </w:p>
        </w:tc>
        <w:tc>
          <w:tcPr>
            <w:tcW w:w="73" w:type="pct"/>
            <w:tcBorders>
              <w:top w:val="nil"/>
              <w:left w:val="single" w:sz="12" w:space="0" w:color="auto"/>
              <w:bottom w:val="nil"/>
              <w:right w:val="nil"/>
            </w:tcBorders>
            <w:shd w:val="clear" w:color="auto" w:fill="auto"/>
            <w:vAlign w:val="center"/>
          </w:tcPr>
          <w:p w14:paraId="47762B15" w14:textId="77777777" w:rsidR="000B60FF" w:rsidRPr="00E169D4" w:rsidRDefault="000B60FF" w:rsidP="00680C33">
            <w:pPr>
              <w:adjustRightInd w:val="0"/>
              <w:snapToGrid w:val="0"/>
              <w:jc w:val="center"/>
              <w:rPr>
                <w:rFonts w:ascii="Arial" w:hAnsi="Arial" w:cs="Arial"/>
                <w:sz w:val="4"/>
                <w:szCs w:val="4"/>
                <w:lang w:val="es-BO"/>
              </w:rPr>
            </w:pPr>
          </w:p>
        </w:tc>
        <w:tc>
          <w:tcPr>
            <w:tcW w:w="1188" w:type="pct"/>
            <w:tcBorders>
              <w:top w:val="nil"/>
              <w:left w:val="nil"/>
              <w:bottom w:val="nil"/>
              <w:right w:val="single" w:sz="4" w:space="0" w:color="auto"/>
            </w:tcBorders>
            <w:shd w:val="clear" w:color="auto" w:fill="auto"/>
            <w:vAlign w:val="center"/>
          </w:tcPr>
          <w:p w14:paraId="1B5F93C1" w14:textId="77777777" w:rsidR="000B60FF" w:rsidRPr="00E169D4" w:rsidRDefault="000B60FF" w:rsidP="00680C33">
            <w:pPr>
              <w:adjustRightInd w:val="0"/>
              <w:snapToGrid w:val="0"/>
              <w:jc w:val="center"/>
              <w:rPr>
                <w:rFonts w:ascii="Arial" w:hAnsi="Arial" w:cs="Arial"/>
                <w:sz w:val="4"/>
                <w:szCs w:val="4"/>
                <w:lang w:val="es-BO"/>
              </w:rPr>
            </w:pPr>
          </w:p>
        </w:tc>
      </w:tr>
      <w:tr w:rsidR="00A3576F" w:rsidRPr="00E169D4" w14:paraId="3282A0E3" w14:textId="77777777" w:rsidTr="0051036E">
        <w:trPr>
          <w:trHeight w:val="113"/>
        </w:trPr>
        <w:tc>
          <w:tcPr>
            <w:tcW w:w="1994" w:type="pct"/>
            <w:gridSpan w:val="2"/>
            <w:vMerge w:val="restart"/>
            <w:tcBorders>
              <w:top w:val="nil"/>
              <w:left w:val="single" w:sz="4" w:space="0" w:color="auto"/>
              <w:right w:val="single" w:sz="12" w:space="0" w:color="auto"/>
            </w:tcBorders>
            <w:shd w:val="clear" w:color="auto" w:fill="auto"/>
            <w:vAlign w:val="center"/>
          </w:tcPr>
          <w:p w14:paraId="782046F2" w14:textId="77777777" w:rsidR="000B60FF" w:rsidRPr="00E169D4" w:rsidRDefault="000B60FF" w:rsidP="00680C33">
            <w:pPr>
              <w:adjustRightInd w:val="0"/>
              <w:snapToGrid w:val="0"/>
              <w:ind w:left="113" w:right="113"/>
              <w:jc w:val="both"/>
              <w:rPr>
                <w:rFonts w:ascii="Arial" w:hAnsi="Arial" w:cs="Arial"/>
                <w:b/>
                <w:sz w:val="14"/>
                <w:szCs w:val="14"/>
                <w:lang w:val="es-BO"/>
              </w:rPr>
            </w:pPr>
            <w:r w:rsidRPr="00E169D4">
              <w:rPr>
                <w:rFonts w:ascii="Arial" w:hAnsi="Arial" w:cs="Arial"/>
                <w:lang w:val="es-BO"/>
              </w:rPr>
              <w:t>Adjudicación o Declaratoria Desierta (fecha límite)</w:t>
            </w:r>
          </w:p>
        </w:tc>
        <w:tc>
          <w:tcPr>
            <w:tcW w:w="68" w:type="pct"/>
            <w:tcBorders>
              <w:top w:val="nil"/>
              <w:left w:val="single" w:sz="12" w:space="0" w:color="auto"/>
              <w:bottom w:val="nil"/>
              <w:right w:val="nil"/>
            </w:tcBorders>
            <w:shd w:val="clear" w:color="auto" w:fill="auto"/>
            <w:vAlign w:val="center"/>
          </w:tcPr>
          <w:p w14:paraId="094EA8E7" w14:textId="77777777" w:rsidR="000B60FF" w:rsidRPr="00E169D4" w:rsidRDefault="000B60FF" w:rsidP="00680C33">
            <w:pPr>
              <w:adjustRightInd w:val="0"/>
              <w:snapToGrid w:val="0"/>
              <w:jc w:val="center"/>
              <w:rPr>
                <w:rFonts w:ascii="Arial" w:hAnsi="Arial" w:cs="Arial"/>
                <w:sz w:val="14"/>
                <w:szCs w:val="14"/>
                <w:lang w:val="es-BO"/>
              </w:rPr>
            </w:pPr>
          </w:p>
        </w:tc>
        <w:tc>
          <w:tcPr>
            <w:tcW w:w="199" w:type="pct"/>
            <w:tcBorders>
              <w:top w:val="nil"/>
              <w:left w:val="nil"/>
              <w:bottom w:val="single" w:sz="4" w:space="0" w:color="auto"/>
              <w:right w:val="nil"/>
            </w:tcBorders>
            <w:shd w:val="clear" w:color="auto" w:fill="auto"/>
            <w:vAlign w:val="center"/>
          </w:tcPr>
          <w:p w14:paraId="29B26A7B" w14:textId="77777777" w:rsidR="000B60FF" w:rsidRPr="00E169D4" w:rsidRDefault="000B60FF" w:rsidP="00680C33">
            <w:pPr>
              <w:adjustRightInd w:val="0"/>
              <w:snapToGrid w:val="0"/>
              <w:jc w:val="center"/>
              <w:rPr>
                <w:i/>
                <w:sz w:val="14"/>
                <w:szCs w:val="14"/>
                <w:lang w:val="es-BO"/>
              </w:rPr>
            </w:pPr>
            <w:r w:rsidRPr="00E169D4">
              <w:rPr>
                <w:i/>
                <w:sz w:val="14"/>
                <w:szCs w:val="14"/>
                <w:lang w:val="es-BO"/>
              </w:rPr>
              <w:t>Día</w:t>
            </w:r>
          </w:p>
        </w:tc>
        <w:tc>
          <w:tcPr>
            <w:tcW w:w="69" w:type="pct"/>
            <w:tcBorders>
              <w:top w:val="nil"/>
              <w:left w:val="nil"/>
              <w:bottom w:val="nil"/>
              <w:right w:val="nil"/>
            </w:tcBorders>
            <w:shd w:val="clear" w:color="auto" w:fill="auto"/>
            <w:vAlign w:val="center"/>
          </w:tcPr>
          <w:p w14:paraId="3CABABE1" w14:textId="77777777" w:rsidR="000B60FF" w:rsidRPr="00E169D4" w:rsidRDefault="000B60FF" w:rsidP="00680C33">
            <w:pPr>
              <w:adjustRightInd w:val="0"/>
              <w:snapToGrid w:val="0"/>
              <w:jc w:val="center"/>
              <w:rPr>
                <w:i/>
                <w:sz w:val="14"/>
                <w:szCs w:val="14"/>
                <w:lang w:val="es-BO"/>
              </w:rPr>
            </w:pPr>
          </w:p>
        </w:tc>
        <w:tc>
          <w:tcPr>
            <w:tcW w:w="208" w:type="pct"/>
            <w:tcBorders>
              <w:top w:val="nil"/>
              <w:left w:val="nil"/>
              <w:bottom w:val="single" w:sz="4" w:space="0" w:color="auto"/>
              <w:right w:val="nil"/>
            </w:tcBorders>
            <w:shd w:val="clear" w:color="auto" w:fill="auto"/>
            <w:vAlign w:val="center"/>
          </w:tcPr>
          <w:p w14:paraId="20ED9D3F" w14:textId="77777777" w:rsidR="000B60FF" w:rsidRPr="00E169D4" w:rsidRDefault="000B60FF" w:rsidP="00680C33">
            <w:pPr>
              <w:adjustRightInd w:val="0"/>
              <w:snapToGrid w:val="0"/>
              <w:jc w:val="center"/>
              <w:rPr>
                <w:i/>
                <w:sz w:val="14"/>
                <w:szCs w:val="14"/>
                <w:lang w:val="es-BO"/>
              </w:rPr>
            </w:pPr>
            <w:r w:rsidRPr="00E169D4">
              <w:rPr>
                <w:i/>
                <w:sz w:val="14"/>
                <w:szCs w:val="14"/>
                <w:lang w:val="es-BO"/>
              </w:rPr>
              <w:t>Mes</w:t>
            </w:r>
          </w:p>
        </w:tc>
        <w:tc>
          <w:tcPr>
            <w:tcW w:w="69" w:type="pct"/>
            <w:tcBorders>
              <w:top w:val="nil"/>
              <w:left w:val="nil"/>
              <w:bottom w:val="nil"/>
              <w:right w:val="nil"/>
            </w:tcBorders>
            <w:shd w:val="clear" w:color="auto" w:fill="auto"/>
            <w:vAlign w:val="center"/>
          </w:tcPr>
          <w:p w14:paraId="56B650CD" w14:textId="77777777" w:rsidR="000B60FF" w:rsidRPr="00E169D4" w:rsidRDefault="000B60FF" w:rsidP="00680C33">
            <w:pPr>
              <w:adjustRightInd w:val="0"/>
              <w:snapToGrid w:val="0"/>
              <w:jc w:val="center"/>
              <w:rPr>
                <w:i/>
                <w:sz w:val="14"/>
                <w:szCs w:val="14"/>
                <w:lang w:val="es-BO"/>
              </w:rPr>
            </w:pPr>
          </w:p>
        </w:tc>
        <w:tc>
          <w:tcPr>
            <w:tcW w:w="280" w:type="pct"/>
            <w:tcBorders>
              <w:top w:val="nil"/>
              <w:left w:val="nil"/>
              <w:bottom w:val="single" w:sz="4" w:space="0" w:color="auto"/>
              <w:right w:val="nil"/>
            </w:tcBorders>
            <w:shd w:val="clear" w:color="auto" w:fill="auto"/>
            <w:vAlign w:val="center"/>
          </w:tcPr>
          <w:p w14:paraId="2B46BD4A" w14:textId="77777777" w:rsidR="000B60FF" w:rsidRPr="00E169D4" w:rsidRDefault="000B60FF" w:rsidP="00680C33">
            <w:pPr>
              <w:adjustRightInd w:val="0"/>
              <w:snapToGrid w:val="0"/>
              <w:jc w:val="center"/>
              <w:rPr>
                <w:i/>
                <w:sz w:val="14"/>
                <w:szCs w:val="14"/>
                <w:lang w:val="es-BO"/>
              </w:rPr>
            </w:pPr>
            <w:r w:rsidRPr="00E169D4">
              <w:rPr>
                <w:i/>
                <w:sz w:val="14"/>
                <w:szCs w:val="14"/>
                <w:lang w:val="es-BO"/>
              </w:rPr>
              <w:t>Año</w:t>
            </w:r>
          </w:p>
        </w:tc>
        <w:tc>
          <w:tcPr>
            <w:tcW w:w="72" w:type="pct"/>
            <w:tcBorders>
              <w:top w:val="nil"/>
              <w:left w:val="nil"/>
              <w:bottom w:val="nil"/>
              <w:right w:val="single" w:sz="12" w:space="0" w:color="auto"/>
            </w:tcBorders>
            <w:shd w:val="clear" w:color="auto" w:fill="auto"/>
            <w:vAlign w:val="center"/>
          </w:tcPr>
          <w:p w14:paraId="53D87A2D" w14:textId="77777777" w:rsidR="000B60FF" w:rsidRPr="00E169D4" w:rsidRDefault="000B60FF" w:rsidP="00680C33">
            <w:pPr>
              <w:adjustRightInd w:val="0"/>
              <w:snapToGrid w:val="0"/>
              <w:jc w:val="center"/>
              <w:rPr>
                <w:rFonts w:ascii="Arial" w:hAnsi="Arial" w:cs="Arial"/>
                <w:sz w:val="14"/>
                <w:szCs w:val="14"/>
                <w:lang w:val="es-BO"/>
              </w:rPr>
            </w:pPr>
          </w:p>
        </w:tc>
        <w:tc>
          <w:tcPr>
            <w:tcW w:w="70" w:type="pct"/>
            <w:tcBorders>
              <w:top w:val="nil"/>
              <w:left w:val="single" w:sz="12" w:space="0" w:color="auto"/>
              <w:bottom w:val="nil"/>
              <w:right w:val="nil"/>
            </w:tcBorders>
          </w:tcPr>
          <w:p w14:paraId="32D3F654" w14:textId="77777777" w:rsidR="000B60FF" w:rsidRPr="00E169D4" w:rsidRDefault="000B60FF" w:rsidP="00680C33">
            <w:pPr>
              <w:adjustRightInd w:val="0"/>
              <w:snapToGrid w:val="0"/>
              <w:jc w:val="center"/>
              <w:rPr>
                <w:rFonts w:ascii="Arial" w:hAnsi="Arial" w:cs="Arial"/>
                <w:sz w:val="14"/>
                <w:szCs w:val="14"/>
                <w:lang w:val="es-BO"/>
              </w:rPr>
            </w:pPr>
          </w:p>
        </w:tc>
        <w:tc>
          <w:tcPr>
            <w:tcW w:w="254" w:type="pct"/>
            <w:tcBorders>
              <w:top w:val="nil"/>
              <w:left w:val="nil"/>
              <w:bottom w:val="nil"/>
              <w:right w:val="nil"/>
            </w:tcBorders>
            <w:shd w:val="clear" w:color="auto" w:fill="auto"/>
            <w:vAlign w:val="center"/>
          </w:tcPr>
          <w:p w14:paraId="089DB02A" w14:textId="77777777" w:rsidR="000B60FF" w:rsidRPr="00E169D4" w:rsidRDefault="000B60FF" w:rsidP="00680C33">
            <w:pPr>
              <w:adjustRightInd w:val="0"/>
              <w:snapToGrid w:val="0"/>
              <w:jc w:val="center"/>
              <w:rPr>
                <w:rFonts w:ascii="Arial" w:hAnsi="Arial" w:cs="Arial"/>
                <w:sz w:val="14"/>
                <w:szCs w:val="14"/>
                <w:lang w:val="es-BO"/>
              </w:rPr>
            </w:pPr>
          </w:p>
        </w:tc>
        <w:tc>
          <w:tcPr>
            <w:tcW w:w="135" w:type="pct"/>
            <w:tcBorders>
              <w:top w:val="nil"/>
              <w:left w:val="nil"/>
              <w:bottom w:val="nil"/>
              <w:right w:val="nil"/>
            </w:tcBorders>
            <w:shd w:val="clear" w:color="auto" w:fill="auto"/>
            <w:vAlign w:val="center"/>
          </w:tcPr>
          <w:p w14:paraId="247BDEDA" w14:textId="77777777" w:rsidR="000B60FF" w:rsidRPr="00E169D4" w:rsidRDefault="000B60FF" w:rsidP="00680C33">
            <w:pPr>
              <w:adjustRightInd w:val="0"/>
              <w:snapToGrid w:val="0"/>
              <w:jc w:val="center"/>
              <w:rPr>
                <w:rFonts w:ascii="Arial" w:hAnsi="Arial" w:cs="Arial"/>
                <w:sz w:val="14"/>
                <w:szCs w:val="14"/>
                <w:lang w:val="es-BO"/>
              </w:rPr>
            </w:pPr>
          </w:p>
        </w:tc>
        <w:tc>
          <w:tcPr>
            <w:tcW w:w="249" w:type="pct"/>
            <w:tcBorders>
              <w:top w:val="nil"/>
              <w:left w:val="nil"/>
              <w:bottom w:val="nil"/>
              <w:right w:val="nil"/>
            </w:tcBorders>
            <w:shd w:val="clear" w:color="auto" w:fill="auto"/>
            <w:vAlign w:val="center"/>
          </w:tcPr>
          <w:p w14:paraId="3F210F63" w14:textId="77777777" w:rsidR="000B60FF" w:rsidRPr="00E169D4" w:rsidRDefault="000B60FF" w:rsidP="00680C33">
            <w:pPr>
              <w:adjustRightInd w:val="0"/>
              <w:snapToGrid w:val="0"/>
              <w:jc w:val="center"/>
              <w:rPr>
                <w:rFonts w:ascii="Arial" w:hAnsi="Arial" w:cs="Arial"/>
                <w:sz w:val="14"/>
                <w:szCs w:val="14"/>
                <w:lang w:val="es-BO"/>
              </w:rPr>
            </w:pPr>
          </w:p>
        </w:tc>
        <w:tc>
          <w:tcPr>
            <w:tcW w:w="71" w:type="pct"/>
            <w:tcBorders>
              <w:top w:val="nil"/>
              <w:left w:val="nil"/>
              <w:bottom w:val="nil"/>
              <w:right w:val="single" w:sz="12" w:space="0" w:color="auto"/>
            </w:tcBorders>
            <w:shd w:val="clear" w:color="auto" w:fill="auto"/>
            <w:vAlign w:val="center"/>
          </w:tcPr>
          <w:p w14:paraId="725819A9" w14:textId="77777777" w:rsidR="000B60FF" w:rsidRPr="00E169D4" w:rsidRDefault="000B60FF" w:rsidP="00680C33">
            <w:pPr>
              <w:adjustRightInd w:val="0"/>
              <w:snapToGrid w:val="0"/>
              <w:jc w:val="center"/>
              <w:rPr>
                <w:rFonts w:ascii="Arial" w:hAnsi="Arial" w:cs="Arial"/>
                <w:sz w:val="14"/>
                <w:szCs w:val="14"/>
                <w:lang w:val="es-BO"/>
              </w:rPr>
            </w:pPr>
          </w:p>
        </w:tc>
        <w:tc>
          <w:tcPr>
            <w:tcW w:w="73" w:type="pct"/>
            <w:tcBorders>
              <w:top w:val="nil"/>
              <w:left w:val="single" w:sz="12" w:space="0" w:color="auto"/>
              <w:bottom w:val="nil"/>
              <w:right w:val="nil"/>
            </w:tcBorders>
            <w:shd w:val="clear" w:color="auto" w:fill="auto"/>
            <w:vAlign w:val="center"/>
          </w:tcPr>
          <w:p w14:paraId="38DD5A49" w14:textId="77777777" w:rsidR="000B60FF" w:rsidRPr="00E169D4" w:rsidRDefault="000B60FF" w:rsidP="00680C33">
            <w:pPr>
              <w:adjustRightInd w:val="0"/>
              <w:snapToGrid w:val="0"/>
              <w:jc w:val="center"/>
              <w:rPr>
                <w:rFonts w:ascii="Arial" w:hAnsi="Arial" w:cs="Arial"/>
                <w:sz w:val="14"/>
                <w:szCs w:val="14"/>
                <w:lang w:val="es-BO"/>
              </w:rPr>
            </w:pPr>
          </w:p>
        </w:tc>
        <w:tc>
          <w:tcPr>
            <w:tcW w:w="1188" w:type="pct"/>
            <w:tcBorders>
              <w:top w:val="nil"/>
              <w:left w:val="nil"/>
              <w:bottom w:val="nil"/>
              <w:right w:val="single" w:sz="4" w:space="0" w:color="auto"/>
            </w:tcBorders>
            <w:shd w:val="clear" w:color="auto" w:fill="auto"/>
            <w:vAlign w:val="center"/>
          </w:tcPr>
          <w:p w14:paraId="1EDD7FF5" w14:textId="77777777" w:rsidR="000B60FF" w:rsidRPr="00E169D4" w:rsidRDefault="000B60FF" w:rsidP="00680C33">
            <w:pPr>
              <w:adjustRightInd w:val="0"/>
              <w:snapToGrid w:val="0"/>
              <w:jc w:val="center"/>
              <w:rPr>
                <w:rFonts w:ascii="Arial" w:hAnsi="Arial" w:cs="Arial"/>
                <w:sz w:val="14"/>
                <w:szCs w:val="14"/>
                <w:lang w:val="es-BO"/>
              </w:rPr>
            </w:pPr>
          </w:p>
        </w:tc>
      </w:tr>
      <w:tr w:rsidR="00A3576F" w:rsidRPr="00E169D4" w14:paraId="5589D8A7" w14:textId="77777777" w:rsidTr="0051036E">
        <w:trPr>
          <w:trHeight w:val="113"/>
        </w:trPr>
        <w:tc>
          <w:tcPr>
            <w:tcW w:w="1994" w:type="pct"/>
            <w:gridSpan w:val="2"/>
            <w:vMerge/>
            <w:tcBorders>
              <w:left w:val="single" w:sz="4" w:space="0" w:color="auto"/>
              <w:bottom w:val="nil"/>
              <w:right w:val="single" w:sz="12" w:space="0" w:color="auto"/>
            </w:tcBorders>
            <w:shd w:val="clear" w:color="auto" w:fill="auto"/>
            <w:vAlign w:val="bottom"/>
          </w:tcPr>
          <w:p w14:paraId="67CB9321" w14:textId="77777777" w:rsidR="000B60FF" w:rsidRPr="00E169D4" w:rsidRDefault="000B60FF" w:rsidP="00680C33">
            <w:pPr>
              <w:adjustRightInd w:val="0"/>
              <w:snapToGrid w:val="0"/>
              <w:ind w:left="113" w:right="113"/>
              <w:jc w:val="both"/>
              <w:rPr>
                <w:rFonts w:ascii="Arial" w:hAnsi="Arial" w:cs="Arial"/>
                <w:b/>
                <w:lang w:val="es-BO"/>
              </w:rPr>
            </w:pPr>
          </w:p>
        </w:tc>
        <w:tc>
          <w:tcPr>
            <w:tcW w:w="68" w:type="pct"/>
            <w:tcBorders>
              <w:top w:val="nil"/>
              <w:left w:val="single" w:sz="12" w:space="0" w:color="auto"/>
              <w:bottom w:val="nil"/>
              <w:right w:val="single" w:sz="4" w:space="0" w:color="auto"/>
            </w:tcBorders>
            <w:shd w:val="clear" w:color="auto" w:fill="auto"/>
            <w:vAlign w:val="center"/>
          </w:tcPr>
          <w:p w14:paraId="07D83B86" w14:textId="77777777" w:rsidR="000B60FF" w:rsidRPr="00E169D4" w:rsidRDefault="000B60FF" w:rsidP="00680C33">
            <w:pPr>
              <w:adjustRightInd w:val="0"/>
              <w:snapToGrid w:val="0"/>
              <w:jc w:val="center"/>
              <w:rPr>
                <w:rFonts w:ascii="Arial" w:hAnsi="Arial" w:cs="Arial"/>
                <w:lang w:val="es-BO"/>
              </w:rPr>
            </w:pP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14:paraId="0D7031B0" w14:textId="68BB0754" w:rsidR="000B60FF" w:rsidRPr="00E169D4" w:rsidRDefault="00A3576F" w:rsidP="00680C33">
            <w:pPr>
              <w:adjustRightInd w:val="0"/>
              <w:snapToGrid w:val="0"/>
              <w:jc w:val="center"/>
              <w:rPr>
                <w:rFonts w:ascii="Arial" w:hAnsi="Arial" w:cs="Arial"/>
                <w:lang w:val="es-BO"/>
              </w:rPr>
            </w:pPr>
            <w:r>
              <w:rPr>
                <w:rFonts w:ascii="Arial" w:hAnsi="Arial" w:cs="Arial"/>
                <w:lang w:val="es-BO"/>
              </w:rPr>
              <w:t>13</w:t>
            </w:r>
          </w:p>
        </w:tc>
        <w:tc>
          <w:tcPr>
            <w:tcW w:w="69" w:type="pct"/>
            <w:tcBorders>
              <w:top w:val="nil"/>
              <w:left w:val="single" w:sz="4" w:space="0" w:color="auto"/>
              <w:bottom w:val="nil"/>
              <w:right w:val="single" w:sz="4" w:space="0" w:color="auto"/>
            </w:tcBorders>
            <w:shd w:val="clear" w:color="auto" w:fill="auto"/>
            <w:vAlign w:val="center"/>
          </w:tcPr>
          <w:p w14:paraId="242EF4A5" w14:textId="77777777" w:rsidR="000B60FF" w:rsidRPr="00E169D4" w:rsidRDefault="000B60FF" w:rsidP="00680C33">
            <w:pPr>
              <w:adjustRightInd w:val="0"/>
              <w:snapToGrid w:val="0"/>
              <w:jc w:val="center"/>
              <w:rPr>
                <w:rFonts w:ascii="Arial" w:hAnsi="Arial" w:cs="Arial"/>
                <w:lang w:val="es-BO"/>
              </w:rPr>
            </w:pPr>
          </w:p>
        </w:tc>
        <w:tc>
          <w:tcPr>
            <w:tcW w:w="208" w:type="pct"/>
            <w:tcBorders>
              <w:top w:val="single" w:sz="4" w:space="0" w:color="auto"/>
              <w:left w:val="single" w:sz="4" w:space="0" w:color="auto"/>
              <w:bottom w:val="single" w:sz="4" w:space="0" w:color="auto"/>
              <w:right w:val="single" w:sz="4" w:space="0" w:color="auto"/>
            </w:tcBorders>
            <w:shd w:val="clear" w:color="auto" w:fill="auto"/>
            <w:vAlign w:val="center"/>
          </w:tcPr>
          <w:p w14:paraId="386C3143" w14:textId="7AF4E272" w:rsidR="000B60FF" w:rsidRPr="00E169D4" w:rsidRDefault="00A3576F" w:rsidP="00680C33">
            <w:pPr>
              <w:adjustRightInd w:val="0"/>
              <w:snapToGrid w:val="0"/>
              <w:jc w:val="center"/>
              <w:rPr>
                <w:rFonts w:ascii="Arial" w:hAnsi="Arial" w:cs="Arial"/>
                <w:lang w:val="es-BO"/>
              </w:rPr>
            </w:pPr>
            <w:r>
              <w:rPr>
                <w:rFonts w:ascii="Arial" w:hAnsi="Arial" w:cs="Arial"/>
                <w:lang w:val="es-BO"/>
              </w:rPr>
              <w:t>01</w:t>
            </w:r>
          </w:p>
        </w:tc>
        <w:tc>
          <w:tcPr>
            <w:tcW w:w="69" w:type="pct"/>
            <w:tcBorders>
              <w:top w:val="nil"/>
              <w:left w:val="single" w:sz="4" w:space="0" w:color="auto"/>
              <w:bottom w:val="nil"/>
              <w:right w:val="single" w:sz="4" w:space="0" w:color="auto"/>
            </w:tcBorders>
            <w:shd w:val="clear" w:color="auto" w:fill="auto"/>
            <w:vAlign w:val="center"/>
          </w:tcPr>
          <w:p w14:paraId="29AAB095" w14:textId="77777777" w:rsidR="000B60FF" w:rsidRPr="00E169D4" w:rsidRDefault="000B60FF" w:rsidP="00680C33">
            <w:pPr>
              <w:adjustRightInd w:val="0"/>
              <w:snapToGrid w:val="0"/>
              <w:jc w:val="center"/>
              <w:rPr>
                <w:rFonts w:ascii="Arial" w:hAnsi="Arial" w:cs="Arial"/>
                <w:lang w:val="es-BO"/>
              </w:rPr>
            </w:pP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14:paraId="1445046C" w14:textId="633BF330" w:rsidR="000B60FF" w:rsidRPr="00E169D4" w:rsidRDefault="00020DF8" w:rsidP="00680C33">
            <w:pPr>
              <w:adjustRightInd w:val="0"/>
              <w:snapToGrid w:val="0"/>
              <w:jc w:val="center"/>
              <w:rPr>
                <w:rFonts w:ascii="Arial" w:hAnsi="Arial" w:cs="Arial"/>
                <w:lang w:val="es-BO"/>
              </w:rPr>
            </w:pPr>
            <w:r>
              <w:rPr>
                <w:rFonts w:ascii="Arial" w:hAnsi="Arial" w:cs="Arial"/>
                <w:lang w:val="es-BO"/>
              </w:rPr>
              <w:t>2025</w:t>
            </w:r>
          </w:p>
        </w:tc>
        <w:tc>
          <w:tcPr>
            <w:tcW w:w="72" w:type="pct"/>
            <w:tcBorders>
              <w:top w:val="nil"/>
              <w:left w:val="single" w:sz="4" w:space="0" w:color="auto"/>
              <w:bottom w:val="nil"/>
              <w:right w:val="single" w:sz="12" w:space="0" w:color="auto"/>
            </w:tcBorders>
            <w:shd w:val="clear" w:color="auto" w:fill="auto"/>
            <w:vAlign w:val="center"/>
          </w:tcPr>
          <w:p w14:paraId="36C750DE" w14:textId="77777777" w:rsidR="000B60FF" w:rsidRPr="00E169D4" w:rsidRDefault="000B60FF" w:rsidP="00680C33">
            <w:pPr>
              <w:adjustRightInd w:val="0"/>
              <w:snapToGrid w:val="0"/>
              <w:jc w:val="center"/>
              <w:rPr>
                <w:rFonts w:ascii="Arial" w:hAnsi="Arial" w:cs="Arial"/>
                <w:lang w:val="es-BO"/>
              </w:rPr>
            </w:pPr>
          </w:p>
        </w:tc>
        <w:tc>
          <w:tcPr>
            <w:tcW w:w="70" w:type="pct"/>
            <w:tcBorders>
              <w:top w:val="nil"/>
              <w:left w:val="single" w:sz="12" w:space="0" w:color="auto"/>
              <w:bottom w:val="nil"/>
              <w:right w:val="nil"/>
            </w:tcBorders>
          </w:tcPr>
          <w:p w14:paraId="17761FE1" w14:textId="77777777" w:rsidR="000B60FF" w:rsidRPr="00E169D4" w:rsidRDefault="000B60FF" w:rsidP="00680C33">
            <w:pPr>
              <w:adjustRightInd w:val="0"/>
              <w:snapToGrid w:val="0"/>
              <w:jc w:val="center"/>
              <w:rPr>
                <w:rFonts w:ascii="Arial" w:hAnsi="Arial" w:cs="Arial"/>
                <w:lang w:val="es-BO"/>
              </w:rPr>
            </w:pPr>
          </w:p>
        </w:tc>
        <w:tc>
          <w:tcPr>
            <w:tcW w:w="254" w:type="pct"/>
            <w:tcBorders>
              <w:top w:val="nil"/>
              <w:left w:val="nil"/>
              <w:bottom w:val="nil"/>
              <w:right w:val="nil"/>
            </w:tcBorders>
            <w:shd w:val="clear" w:color="auto" w:fill="auto"/>
            <w:vAlign w:val="center"/>
          </w:tcPr>
          <w:p w14:paraId="29B1BC4D" w14:textId="77777777" w:rsidR="000B60FF" w:rsidRPr="00E169D4" w:rsidRDefault="000B60FF" w:rsidP="00680C33">
            <w:pPr>
              <w:adjustRightInd w:val="0"/>
              <w:snapToGrid w:val="0"/>
              <w:jc w:val="center"/>
              <w:rPr>
                <w:rFonts w:ascii="Arial" w:hAnsi="Arial" w:cs="Arial"/>
                <w:lang w:val="es-BO"/>
              </w:rPr>
            </w:pPr>
          </w:p>
        </w:tc>
        <w:tc>
          <w:tcPr>
            <w:tcW w:w="135" w:type="pct"/>
            <w:tcBorders>
              <w:top w:val="nil"/>
              <w:left w:val="nil"/>
              <w:bottom w:val="nil"/>
              <w:right w:val="nil"/>
            </w:tcBorders>
            <w:shd w:val="clear" w:color="auto" w:fill="auto"/>
            <w:vAlign w:val="center"/>
          </w:tcPr>
          <w:p w14:paraId="2291AD57" w14:textId="77777777" w:rsidR="000B60FF" w:rsidRPr="00E169D4" w:rsidRDefault="000B60FF" w:rsidP="00680C33">
            <w:pPr>
              <w:adjustRightInd w:val="0"/>
              <w:snapToGrid w:val="0"/>
              <w:jc w:val="center"/>
              <w:rPr>
                <w:rFonts w:ascii="Arial" w:hAnsi="Arial" w:cs="Arial"/>
                <w:lang w:val="es-BO"/>
              </w:rPr>
            </w:pPr>
          </w:p>
        </w:tc>
        <w:tc>
          <w:tcPr>
            <w:tcW w:w="249" w:type="pct"/>
            <w:tcBorders>
              <w:top w:val="nil"/>
              <w:left w:val="nil"/>
              <w:bottom w:val="nil"/>
              <w:right w:val="nil"/>
            </w:tcBorders>
            <w:shd w:val="clear" w:color="auto" w:fill="auto"/>
            <w:vAlign w:val="center"/>
          </w:tcPr>
          <w:p w14:paraId="49B3B480" w14:textId="77777777" w:rsidR="000B60FF" w:rsidRPr="00E169D4" w:rsidRDefault="000B60FF" w:rsidP="00680C33">
            <w:pPr>
              <w:adjustRightInd w:val="0"/>
              <w:snapToGrid w:val="0"/>
              <w:jc w:val="center"/>
              <w:rPr>
                <w:rFonts w:ascii="Arial" w:hAnsi="Arial" w:cs="Arial"/>
                <w:lang w:val="es-BO"/>
              </w:rPr>
            </w:pPr>
          </w:p>
        </w:tc>
        <w:tc>
          <w:tcPr>
            <w:tcW w:w="71" w:type="pct"/>
            <w:tcBorders>
              <w:top w:val="nil"/>
              <w:left w:val="nil"/>
              <w:bottom w:val="nil"/>
              <w:right w:val="single" w:sz="12" w:space="0" w:color="auto"/>
            </w:tcBorders>
            <w:shd w:val="clear" w:color="auto" w:fill="auto"/>
            <w:vAlign w:val="center"/>
          </w:tcPr>
          <w:p w14:paraId="0E2080CC" w14:textId="77777777" w:rsidR="000B60FF" w:rsidRPr="00E169D4" w:rsidRDefault="000B60FF" w:rsidP="00680C33">
            <w:pPr>
              <w:adjustRightInd w:val="0"/>
              <w:snapToGrid w:val="0"/>
              <w:jc w:val="center"/>
              <w:rPr>
                <w:rFonts w:ascii="Arial" w:hAnsi="Arial" w:cs="Arial"/>
                <w:lang w:val="es-BO"/>
              </w:rPr>
            </w:pPr>
          </w:p>
        </w:tc>
        <w:tc>
          <w:tcPr>
            <w:tcW w:w="73" w:type="pct"/>
            <w:tcBorders>
              <w:top w:val="nil"/>
              <w:left w:val="single" w:sz="12" w:space="0" w:color="auto"/>
              <w:bottom w:val="nil"/>
              <w:right w:val="nil"/>
            </w:tcBorders>
            <w:shd w:val="clear" w:color="auto" w:fill="auto"/>
            <w:vAlign w:val="center"/>
          </w:tcPr>
          <w:p w14:paraId="0FF9D3F9" w14:textId="77777777" w:rsidR="000B60FF" w:rsidRPr="00E169D4" w:rsidRDefault="000B60FF" w:rsidP="00680C33">
            <w:pPr>
              <w:adjustRightInd w:val="0"/>
              <w:snapToGrid w:val="0"/>
              <w:jc w:val="center"/>
              <w:rPr>
                <w:rFonts w:ascii="Arial" w:hAnsi="Arial" w:cs="Arial"/>
                <w:lang w:val="es-BO"/>
              </w:rPr>
            </w:pPr>
          </w:p>
        </w:tc>
        <w:tc>
          <w:tcPr>
            <w:tcW w:w="1188" w:type="pct"/>
            <w:tcBorders>
              <w:top w:val="nil"/>
              <w:left w:val="nil"/>
              <w:bottom w:val="nil"/>
              <w:right w:val="single" w:sz="4" w:space="0" w:color="auto"/>
            </w:tcBorders>
            <w:shd w:val="clear" w:color="auto" w:fill="auto"/>
            <w:vAlign w:val="center"/>
          </w:tcPr>
          <w:p w14:paraId="7E45C454" w14:textId="77777777" w:rsidR="000B60FF" w:rsidRPr="00E169D4" w:rsidRDefault="000B60FF" w:rsidP="00680C33">
            <w:pPr>
              <w:adjustRightInd w:val="0"/>
              <w:snapToGrid w:val="0"/>
              <w:jc w:val="center"/>
              <w:rPr>
                <w:rFonts w:ascii="Arial" w:hAnsi="Arial" w:cs="Arial"/>
                <w:lang w:val="es-BO"/>
              </w:rPr>
            </w:pPr>
          </w:p>
        </w:tc>
      </w:tr>
      <w:tr w:rsidR="00A3576F" w:rsidRPr="00E169D4" w14:paraId="5C99B4C6" w14:textId="77777777" w:rsidTr="0051036E">
        <w:trPr>
          <w:trHeight w:val="113"/>
        </w:trPr>
        <w:tc>
          <w:tcPr>
            <w:tcW w:w="1926" w:type="pct"/>
            <w:tcBorders>
              <w:top w:val="nil"/>
              <w:left w:val="single" w:sz="4" w:space="0" w:color="auto"/>
              <w:bottom w:val="nil"/>
              <w:right w:val="nil"/>
            </w:tcBorders>
            <w:shd w:val="clear" w:color="auto" w:fill="auto"/>
            <w:vAlign w:val="bottom"/>
          </w:tcPr>
          <w:p w14:paraId="30225EE1" w14:textId="77777777" w:rsidR="000B60FF" w:rsidRPr="00E169D4" w:rsidRDefault="000B60FF" w:rsidP="00680C33">
            <w:pPr>
              <w:adjustRightInd w:val="0"/>
              <w:snapToGrid w:val="0"/>
              <w:ind w:left="113" w:right="113"/>
              <w:jc w:val="both"/>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bottom"/>
          </w:tcPr>
          <w:p w14:paraId="319EA0CD" w14:textId="77777777" w:rsidR="000B60FF" w:rsidRPr="00E169D4" w:rsidRDefault="000B60FF" w:rsidP="00680C33">
            <w:pPr>
              <w:adjustRightInd w:val="0"/>
              <w:snapToGrid w:val="0"/>
              <w:ind w:left="113" w:right="113"/>
              <w:jc w:val="both"/>
              <w:rPr>
                <w:rFonts w:ascii="Arial" w:hAnsi="Arial" w:cs="Arial"/>
                <w:b/>
                <w:sz w:val="4"/>
                <w:szCs w:val="4"/>
                <w:lang w:val="es-BO"/>
              </w:rPr>
            </w:pPr>
          </w:p>
        </w:tc>
        <w:tc>
          <w:tcPr>
            <w:tcW w:w="68" w:type="pct"/>
            <w:tcBorders>
              <w:top w:val="nil"/>
              <w:left w:val="single" w:sz="12" w:space="0" w:color="auto"/>
              <w:bottom w:val="nil"/>
              <w:right w:val="nil"/>
            </w:tcBorders>
            <w:shd w:val="clear" w:color="auto" w:fill="auto"/>
            <w:vAlign w:val="center"/>
          </w:tcPr>
          <w:p w14:paraId="2D8BA1C1" w14:textId="77777777" w:rsidR="000B60FF" w:rsidRPr="00E169D4" w:rsidRDefault="000B60FF" w:rsidP="00680C33">
            <w:pPr>
              <w:adjustRightInd w:val="0"/>
              <w:snapToGrid w:val="0"/>
              <w:jc w:val="center"/>
              <w:rPr>
                <w:rFonts w:ascii="Arial" w:hAnsi="Arial" w:cs="Arial"/>
                <w:sz w:val="4"/>
                <w:szCs w:val="4"/>
                <w:lang w:val="es-BO"/>
              </w:rPr>
            </w:pPr>
          </w:p>
        </w:tc>
        <w:tc>
          <w:tcPr>
            <w:tcW w:w="199" w:type="pct"/>
            <w:tcBorders>
              <w:top w:val="single" w:sz="4" w:space="0" w:color="auto"/>
              <w:left w:val="nil"/>
              <w:bottom w:val="nil"/>
              <w:right w:val="nil"/>
            </w:tcBorders>
            <w:shd w:val="clear" w:color="auto" w:fill="auto"/>
            <w:vAlign w:val="center"/>
          </w:tcPr>
          <w:p w14:paraId="60C93550"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220F33DA" w14:textId="77777777" w:rsidR="000B60FF" w:rsidRPr="00E169D4" w:rsidRDefault="000B60FF" w:rsidP="00680C33">
            <w:pPr>
              <w:adjustRightInd w:val="0"/>
              <w:snapToGrid w:val="0"/>
              <w:jc w:val="center"/>
              <w:rPr>
                <w:rFonts w:ascii="Arial" w:hAnsi="Arial" w:cs="Arial"/>
                <w:sz w:val="4"/>
                <w:szCs w:val="4"/>
                <w:lang w:val="es-BO"/>
              </w:rPr>
            </w:pPr>
          </w:p>
        </w:tc>
        <w:tc>
          <w:tcPr>
            <w:tcW w:w="208" w:type="pct"/>
            <w:tcBorders>
              <w:top w:val="single" w:sz="4" w:space="0" w:color="auto"/>
              <w:left w:val="nil"/>
              <w:bottom w:val="nil"/>
              <w:right w:val="nil"/>
            </w:tcBorders>
            <w:shd w:val="clear" w:color="auto" w:fill="auto"/>
            <w:vAlign w:val="center"/>
          </w:tcPr>
          <w:p w14:paraId="3C44FA5A"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3D452576" w14:textId="77777777" w:rsidR="000B60FF" w:rsidRPr="00E169D4" w:rsidRDefault="000B60FF" w:rsidP="00680C33">
            <w:pPr>
              <w:adjustRightInd w:val="0"/>
              <w:snapToGrid w:val="0"/>
              <w:jc w:val="center"/>
              <w:rPr>
                <w:rFonts w:ascii="Arial" w:hAnsi="Arial" w:cs="Arial"/>
                <w:sz w:val="4"/>
                <w:szCs w:val="4"/>
                <w:lang w:val="es-BO"/>
              </w:rPr>
            </w:pPr>
          </w:p>
        </w:tc>
        <w:tc>
          <w:tcPr>
            <w:tcW w:w="280" w:type="pct"/>
            <w:tcBorders>
              <w:top w:val="single" w:sz="4" w:space="0" w:color="auto"/>
              <w:left w:val="nil"/>
              <w:bottom w:val="nil"/>
              <w:right w:val="nil"/>
            </w:tcBorders>
            <w:shd w:val="clear" w:color="auto" w:fill="auto"/>
            <w:vAlign w:val="center"/>
          </w:tcPr>
          <w:p w14:paraId="20BB06BF" w14:textId="77777777" w:rsidR="000B60FF" w:rsidRPr="00E169D4" w:rsidRDefault="000B60FF" w:rsidP="00680C33">
            <w:pPr>
              <w:adjustRightInd w:val="0"/>
              <w:snapToGrid w:val="0"/>
              <w:jc w:val="center"/>
              <w:rPr>
                <w:rFonts w:ascii="Arial" w:hAnsi="Arial" w:cs="Arial"/>
                <w:sz w:val="4"/>
                <w:szCs w:val="4"/>
                <w:lang w:val="es-BO"/>
              </w:rPr>
            </w:pPr>
          </w:p>
        </w:tc>
        <w:tc>
          <w:tcPr>
            <w:tcW w:w="72" w:type="pct"/>
            <w:tcBorders>
              <w:top w:val="nil"/>
              <w:left w:val="nil"/>
              <w:bottom w:val="nil"/>
              <w:right w:val="single" w:sz="12" w:space="0" w:color="auto"/>
            </w:tcBorders>
            <w:shd w:val="clear" w:color="auto" w:fill="auto"/>
            <w:vAlign w:val="center"/>
          </w:tcPr>
          <w:p w14:paraId="41FE8FEC" w14:textId="77777777" w:rsidR="000B60FF" w:rsidRPr="00E169D4" w:rsidRDefault="000B60FF" w:rsidP="00680C33">
            <w:pPr>
              <w:adjustRightInd w:val="0"/>
              <w:snapToGrid w:val="0"/>
              <w:jc w:val="center"/>
              <w:rPr>
                <w:rFonts w:ascii="Arial" w:hAnsi="Arial" w:cs="Arial"/>
                <w:sz w:val="4"/>
                <w:szCs w:val="4"/>
                <w:lang w:val="es-BO"/>
              </w:rPr>
            </w:pPr>
          </w:p>
        </w:tc>
        <w:tc>
          <w:tcPr>
            <w:tcW w:w="70" w:type="pct"/>
            <w:tcBorders>
              <w:top w:val="nil"/>
              <w:left w:val="single" w:sz="12" w:space="0" w:color="auto"/>
              <w:bottom w:val="nil"/>
              <w:right w:val="nil"/>
            </w:tcBorders>
          </w:tcPr>
          <w:p w14:paraId="5DE435F6" w14:textId="77777777" w:rsidR="000B60FF" w:rsidRPr="00E169D4" w:rsidRDefault="000B60FF" w:rsidP="00680C33">
            <w:pPr>
              <w:adjustRightInd w:val="0"/>
              <w:snapToGrid w:val="0"/>
              <w:jc w:val="center"/>
              <w:rPr>
                <w:rFonts w:ascii="Arial" w:hAnsi="Arial" w:cs="Arial"/>
                <w:sz w:val="4"/>
                <w:szCs w:val="4"/>
                <w:lang w:val="es-BO"/>
              </w:rPr>
            </w:pPr>
          </w:p>
        </w:tc>
        <w:tc>
          <w:tcPr>
            <w:tcW w:w="254" w:type="pct"/>
            <w:tcBorders>
              <w:top w:val="nil"/>
              <w:left w:val="nil"/>
              <w:bottom w:val="nil"/>
              <w:right w:val="nil"/>
            </w:tcBorders>
            <w:shd w:val="clear" w:color="auto" w:fill="auto"/>
            <w:vAlign w:val="center"/>
          </w:tcPr>
          <w:p w14:paraId="16F7076B" w14:textId="77777777" w:rsidR="000B60FF" w:rsidRPr="00E169D4" w:rsidRDefault="000B60FF" w:rsidP="00680C33">
            <w:pPr>
              <w:adjustRightInd w:val="0"/>
              <w:snapToGrid w:val="0"/>
              <w:jc w:val="center"/>
              <w:rPr>
                <w:rFonts w:ascii="Arial" w:hAnsi="Arial" w:cs="Arial"/>
                <w:sz w:val="4"/>
                <w:szCs w:val="4"/>
                <w:lang w:val="es-BO"/>
              </w:rPr>
            </w:pPr>
          </w:p>
        </w:tc>
        <w:tc>
          <w:tcPr>
            <w:tcW w:w="135" w:type="pct"/>
            <w:tcBorders>
              <w:top w:val="nil"/>
              <w:left w:val="nil"/>
              <w:bottom w:val="nil"/>
              <w:right w:val="nil"/>
            </w:tcBorders>
            <w:shd w:val="clear" w:color="auto" w:fill="auto"/>
            <w:vAlign w:val="center"/>
          </w:tcPr>
          <w:p w14:paraId="1DE460AD" w14:textId="77777777" w:rsidR="000B60FF" w:rsidRPr="00E169D4" w:rsidRDefault="000B60FF" w:rsidP="00680C33">
            <w:pPr>
              <w:adjustRightInd w:val="0"/>
              <w:snapToGrid w:val="0"/>
              <w:jc w:val="center"/>
              <w:rPr>
                <w:rFonts w:ascii="Arial" w:hAnsi="Arial" w:cs="Arial"/>
                <w:sz w:val="4"/>
                <w:szCs w:val="4"/>
                <w:lang w:val="es-BO"/>
              </w:rPr>
            </w:pPr>
          </w:p>
        </w:tc>
        <w:tc>
          <w:tcPr>
            <w:tcW w:w="249" w:type="pct"/>
            <w:tcBorders>
              <w:top w:val="nil"/>
              <w:left w:val="nil"/>
              <w:bottom w:val="nil"/>
              <w:right w:val="nil"/>
            </w:tcBorders>
            <w:shd w:val="clear" w:color="auto" w:fill="auto"/>
            <w:vAlign w:val="center"/>
          </w:tcPr>
          <w:p w14:paraId="5D5D874A" w14:textId="77777777" w:rsidR="000B60FF" w:rsidRPr="00E169D4" w:rsidRDefault="000B60FF" w:rsidP="00680C33">
            <w:pPr>
              <w:adjustRightInd w:val="0"/>
              <w:snapToGrid w:val="0"/>
              <w:jc w:val="center"/>
              <w:rPr>
                <w:rFonts w:ascii="Arial" w:hAnsi="Arial" w:cs="Arial"/>
                <w:sz w:val="4"/>
                <w:szCs w:val="4"/>
                <w:lang w:val="es-BO"/>
              </w:rPr>
            </w:pPr>
          </w:p>
        </w:tc>
        <w:tc>
          <w:tcPr>
            <w:tcW w:w="71" w:type="pct"/>
            <w:tcBorders>
              <w:top w:val="nil"/>
              <w:left w:val="nil"/>
              <w:bottom w:val="nil"/>
              <w:right w:val="single" w:sz="12" w:space="0" w:color="auto"/>
            </w:tcBorders>
            <w:shd w:val="clear" w:color="auto" w:fill="auto"/>
            <w:vAlign w:val="center"/>
          </w:tcPr>
          <w:p w14:paraId="681C15CB" w14:textId="77777777" w:rsidR="000B60FF" w:rsidRPr="00E169D4" w:rsidRDefault="000B60FF" w:rsidP="00680C33">
            <w:pPr>
              <w:adjustRightInd w:val="0"/>
              <w:snapToGrid w:val="0"/>
              <w:jc w:val="center"/>
              <w:rPr>
                <w:rFonts w:ascii="Arial" w:hAnsi="Arial" w:cs="Arial"/>
                <w:sz w:val="4"/>
                <w:szCs w:val="4"/>
                <w:lang w:val="es-BO"/>
              </w:rPr>
            </w:pPr>
          </w:p>
        </w:tc>
        <w:tc>
          <w:tcPr>
            <w:tcW w:w="73" w:type="pct"/>
            <w:tcBorders>
              <w:top w:val="nil"/>
              <w:left w:val="single" w:sz="12" w:space="0" w:color="auto"/>
              <w:bottom w:val="nil"/>
              <w:right w:val="nil"/>
            </w:tcBorders>
            <w:shd w:val="clear" w:color="auto" w:fill="auto"/>
            <w:vAlign w:val="center"/>
          </w:tcPr>
          <w:p w14:paraId="187D0CE0" w14:textId="77777777" w:rsidR="000B60FF" w:rsidRPr="00E169D4" w:rsidRDefault="000B60FF" w:rsidP="00680C33">
            <w:pPr>
              <w:adjustRightInd w:val="0"/>
              <w:snapToGrid w:val="0"/>
              <w:jc w:val="center"/>
              <w:rPr>
                <w:rFonts w:ascii="Arial" w:hAnsi="Arial" w:cs="Arial"/>
                <w:sz w:val="4"/>
                <w:szCs w:val="4"/>
                <w:lang w:val="es-BO"/>
              </w:rPr>
            </w:pPr>
          </w:p>
        </w:tc>
        <w:tc>
          <w:tcPr>
            <w:tcW w:w="1188" w:type="pct"/>
            <w:tcBorders>
              <w:top w:val="nil"/>
              <w:left w:val="nil"/>
              <w:bottom w:val="nil"/>
              <w:right w:val="single" w:sz="4" w:space="0" w:color="auto"/>
            </w:tcBorders>
            <w:shd w:val="clear" w:color="auto" w:fill="auto"/>
            <w:vAlign w:val="center"/>
          </w:tcPr>
          <w:p w14:paraId="1063B815" w14:textId="77777777" w:rsidR="000B60FF" w:rsidRPr="00E169D4" w:rsidRDefault="000B60FF" w:rsidP="00680C33">
            <w:pPr>
              <w:adjustRightInd w:val="0"/>
              <w:snapToGrid w:val="0"/>
              <w:jc w:val="center"/>
              <w:rPr>
                <w:rFonts w:ascii="Arial" w:hAnsi="Arial" w:cs="Arial"/>
                <w:sz w:val="4"/>
                <w:szCs w:val="4"/>
                <w:lang w:val="es-BO"/>
              </w:rPr>
            </w:pPr>
          </w:p>
        </w:tc>
      </w:tr>
      <w:tr w:rsidR="00A3576F" w:rsidRPr="00E169D4" w14:paraId="30CC5174" w14:textId="77777777" w:rsidTr="0051036E">
        <w:trPr>
          <w:trHeight w:val="113"/>
        </w:trPr>
        <w:tc>
          <w:tcPr>
            <w:tcW w:w="1994" w:type="pct"/>
            <w:gridSpan w:val="2"/>
            <w:vMerge w:val="restart"/>
            <w:tcBorders>
              <w:top w:val="nil"/>
              <w:left w:val="single" w:sz="4" w:space="0" w:color="auto"/>
              <w:right w:val="single" w:sz="12" w:space="0" w:color="auto"/>
            </w:tcBorders>
            <w:shd w:val="clear" w:color="auto" w:fill="auto"/>
            <w:tcMar>
              <w:left w:w="0" w:type="dxa"/>
              <w:right w:w="0" w:type="dxa"/>
            </w:tcMar>
            <w:vAlign w:val="center"/>
          </w:tcPr>
          <w:p w14:paraId="47E0CEB7" w14:textId="77777777" w:rsidR="000B60FF" w:rsidRPr="00E169D4" w:rsidRDefault="000B60FF" w:rsidP="00680C33">
            <w:pPr>
              <w:adjustRightInd w:val="0"/>
              <w:snapToGrid w:val="0"/>
              <w:ind w:left="113" w:right="113"/>
              <w:jc w:val="both"/>
              <w:rPr>
                <w:rFonts w:ascii="Arial" w:hAnsi="Arial" w:cs="Arial"/>
                <w:b/>
                <w:lang w:val="es-BO"/>
              </w:rPr>
            </w:pPr>
            <w:r w:rsidRPr="00E169D4">
              <w:rPr>
                <w:rFonts w:ascii="Arial" w:hAnsi="Arial" w:cs="Arial"/>
                <w:lang w:val="es-BO"/>
              </w:rPr>
              <w:t>Notificación de la adjudicación o declaratoria desierta (fecha límite)</w:t>
            </w:r>
          </w:p>
        </w:tc>
        <w:tc>
          <w:tcPr>
            <w:tcW w:w="68" w:type="pct"/>
            <w:tcBorders>
              <w:top w:val="nil"/>
              <w:left w:val="single" w:sz="12" w:space="0" w:color="auto"/>
              <w:bottom w:val="nil"/>
              <w:right w:val="nil"/>
            </w:tcBorders>
            <w:shd w:val="clear" w:color="auto" w:fill="auto"/>
            <w:tcMar>
              <w:left w:w="0" w:type="dxa"/>
              <w:right w:w="0" w:type="dxa"/>
            </w:tcMar>
            <w:vAlign w:val="center"/>
          </w:tcPr>
          <w:p w14:paraId="16672311" w14:textId="77777777" w:rsidR="000B60FF" w:rsidRPr="00E169D4" w:rsidRDefault="000B60FF" w:rsidP="00680C33">
            <w:pPr>
              <w:adjustRightInd w:val="0"/>
              <w:snapToGrid w:val="0"/>
              <w:jc w:val="center"/>
              <w:rPr>
                <w:rFonts w:ascii="Arial" w:hAnsi="Arial" w:cs="Arial"/>
                <w:lang w:val="es-BO"/>
              </w:rPr>
            </w:pPr>
          </w:p>
        </w:tc>
        <w:tc>
          <w:tcPr>
            <w:tcW w:w="199" w:type="pct"/>
            <w:tcBorders>
              <w:top w:val="nil"/>
              <w:left w:val="nil"/>
              <w:bottom w:val="single" w:sz="4" w:space="0" w:color="auto"/>
              <w:right w:val="nil"/>
            </w:tcBorders>
            <w:shd w:val="clear" w:color="auto" w:fill="auto"/>
            <w:tcMar>
              <w:left w:w="0" w:type="dxa"/>
              <w:right w:w="0" w:type="dxa"/>
            </w:tcMar>
            <w:vAlign w:val="center"/>
          </w:tcPr>
          <w:p w14:paraId="0DB8FBD3" w14:textId="77777777" w:rsidR="000B60FF" w:rsidRPr="00E169D4" w:rsidRDefault="000B60FF" w:rsidP="00680C33">
            <w:pPr>
              <w:adjustRightInd w:val="0"/>
              <w:snapToGrid w:val="0"/>
              <w:jc w:val="center"/>
              <w:rPr>
                <w:i/>
                <w:sz w:val="14"/>
                <w:szCs w:val="14"/>
                <w:lang w:val="es-BO"/>
              </w:rPr>
            </w:pPr>
            <w:r w:rsidRPr="00E169D4">
              <w:rPr>
                <w:i/>
                <w:sz w:val="14"/>
                <w:szCs w:val="14"/>
                <w:lang w:val="es-BO"/>
              </w:rPr>
              <w:t>Día</w:t>
            </w:r>
          </w:p>
        </w:tc>
        <w:tc>
          <w:tcPr>
            <w:tcW w:w="69" w:type="pct"/>
            <w:tcBorders>
              <w:top w:val="nil"/>
              <w:left w:val="nil"/>
              <w:bottom w:val="nil"/>
              <w:right w:val="nil"/>
            </w:tcBorders>
            <w:shd w:val="clear" w:color="auto" w:fill="auto"/>
            <w:tcMar>
              <w:left w:w="0" w:type="dxa"/>
              <w:right w:w="0" w:type="dxa"/>
            </w:tcMar>
            <w:vAlign w:val="center"/>
          </w:tcPr>
          <w:p w14:paraId="0CA18D6B" w14:textId="77777777" w:rsidR="000B60FF" w:rsidRPr="00E169D4" w:rsidRDefault="000B60FF" w:rsidP="00680C33">
            <w:pPr>
              <w:adjustRightInd w:val="0"/>
              <w:snapToGrid w:val="0"/>
              <w:jc w:val="center"/>
              <w:rPr>
                <w:i/>
                <w:sz w:val="14"/>
                <w:szCs w:val="14"/>
                <w:lang w:val="es-BO"/>
              </w:rPr>
            </w:pPr>
          </w:p>
        </w:tc>
        <w:tc>
          <w:tcPr>
            <w:tcW w:w="208" w:type="pct"/>
            <w:tcBorders>
              <w:top w:val="nil"/>
              <w:left w:val="nil"/>
              <w:bottom w:val="single" w:sz="4" w:space="0" w:color="auto"/>
              <w:right w:val="nil"/>
            </w:tcBorders>
            <w:shd w:val="clear" w:color="auto" w:fill="auto"/>
            <w:tcMar>
              <w:left w:w="0" w:type="dxa"/>
              <w:right w:w="0" w:type="dxa"/>
            </w:tcMar>
            <w:vAlign w:val="center"/>
          </w:tcPr>
          <w:p w14:paraId="2CBB0B74" w14:textId="77777777" w:rsidR="000B60FF" w:rsidRPr="00E169D4" w:rsidRDefault="000B60FF" w:rsidP="00680C33">
            <w:pPr>
              <w:adjustRightInd w:val="0"/>
              <w:snapToGrid w:val="0"/>
              <w:jc w:val="center"/>
              <w:rPr>
                <w:i/>
                <w:sz w:val="14"/>
                <w:szCs w:val="14"/>
                <w:lang w:val="es-BO"/>
              </w:rPr>
            </w:pPr>
            <w:r w:rsidRPr="00E169D4">
              <w:rPr>
                <w:i/>
                <w:sz w:val="14"/>
                <w:szCs w:val="14"/>
                <w:lang w:val="es-BO"/>
              </w:rPr>
              <w:t>Mes</w:t>
            </w:r>
          </w:p>
        </w:tc>
        <w:tc>
          <w:tcPr>
            <w:tcW w:w="69" w:type="pct"/>
            <w:tcBorders>
              <w:top w:val="nil"/>
              <w:left w:val="nil"/>
              <w:bottom w:val="nil"/>
              <w:right w:val="nil"/>
            </w:tcBorders>
            <w:shd w:val="clear" w:color="auto" w:fill="auto"/>
            <w:tcMar>
              <w:left w:w="0" w:type="dxa"/>
              <w:right w:w="0" w:type="dxa"/>
            </w:tcMar>
            <w:vAlign w:val="center"/>
          </w:tcPr>
          <w:p w14:paraId="1EB322DB" w14:textId="77777777" w:rsidR="000B60FF" w:rsidRPr="00E169D4" w:rsidRDefault="000B60FF" w:rsidP="00680C33">
            <w:pPr>
              <w:adjustRightInd w:val="0"/>
              <w:snapToGrid w:val="0"/>
              <w:jc w:val="center"/>
              <w:rPr>
                <w:i/>
                <w:sz w:val="14"/>
                <w:szCs w:val="14"/>
                <w:lang w:val="es-BO"/>
              </w:rPr>
            </w:pPr>
          </w:p>
        </w:tc>
        <w:tc>
          <w:tcPr>
            <w:tcW w:w="280" w:type="pct"/>
            <w:tcBorders>
              <w:top w:val="nil"/>
              <w:left w:val="nil"/>
              <w:bottom w:val="single" w:sz="4" w:space="0" w:color="auto"/>
              <w:right w:val="nil"/>
            </w:tcBorders>
            <w:shd w:val="clear" w:color="auto" w:fill="auto"/>
            <w:tcMar>
              <w:left w:w="0" w:type="dxa"/>
              <w:right w:w="0" w:type="dxa"/>
            </w:tcMar>
            <w:vAlign w:val="center"/>
          </w:tcPr>
          <w:p w14:paraId="594CEA7F" w14:textId="77777777" w:rsidR="000B60FF" w:rsidRPr="00E169D4" w:rsidRDefault="000B60FF" w:rsidP="00680C33">
            <w:pPr>
              <w:adjustRightInd w:val="0"/>
              <w:snapToGrid w:val="0"/>
              <w:jc w:val="center"/>
              <w:rPr>
                <w:i/>
                <w:sz w:val="14"/>
                <w:szCs w:val="14"/>
                <w:lang w:val="es-BO"/>
              </w:rPr>
            </w:pPr>
            <w:r w:rsidRPr="00E169D4">
              <w:rPr>
                <w:i/>
                <w:sz w:val="14"/>
                <w:szCs w:val="14"/>
                <w:lang w:val="es-BO"/>
              </w:rPr>
              <w:t>Año</w:t>
            </w:r>
          </w:p>
        </w:tc>
        <w:tc>
          <w:tcPr>
            <w:tcW w:w="72" w:type="pct"/>
            <w:tcBorders>
              <w:top w:val="nil"/>
              <w:left w:val="nil"/>
              <w:bottom w:val="nil"/>
              <w:right w:val="single" w:sz="12" w:space="0" w:color="auto"/>
            </w:tcBorders>
            <w:shd w:val="clear" w:color="auto" w:fill="auto"/>
            <w:tcMar>
              <w:left w:w="0" w:type="dxa"/>
              <w:right w:w="0" w:type="dxa"/>
            </w:tcMar>
            <w:vAlign w:val="center"/>
          </w:tcPr>
          <w:p w14:paraId="76CCFA27" w14:textId="77777777" w:rsidR="000B60FF" w:rsidRPr="00E169D4" w:rsidRDefault="000B60FF" w:rsidP="00680C33">
            <w:pPr>
              <w:adjustRightInd w:val="0"/>
              <w:snapToGrid w:val="0"/>
              <w:jc w:val="center"/>
              <w:rPr>
                <w:i/>
                <w:sz w:val="14"/>
                <w:szCs w:val="14"/>
                <w:lang w:val="es-BO"/>
              </w:rPr>
            </w:pPr>
          </w:p>
        </w:tc>
        <w:tc>
          <w:tcPr>
            <w:tcW w:w="70" w:type="pct"/>
            <w:tcBorders>
              <w:top w:val="nil"/>
              <w:left w:val="single" w:sz="12" w:space="0" w:color="auto"/>
              <w:bottom w:val="nil"/>
              <w:right w:val="nil"/>
            </w:tcBorders>
            <w:tcMar>
              <w:left w:w="0" w:type="dxa"/>
              <w:right w:w="0" w:type="dxa"/>
            </w:tcMar>
          </w:tcPr>
          <w:p w14:paraId="30A59937" w14:textId="77777777" w:rsidR="000B60FF" w:rsidRPr="00E169D4" w:rsidRDefault="000B60FF" w:rsidP="00680C33">
            <w:pPr>
              <w:adjustRightInd w:val="0"/>
              <w:snapToGrid w:val="0"/>
              <w:jc w:val="center"/>
              <w:rPr>
                <w:i/>
                <w:sz w:val="14"/>
                <w:szCs w:val="14"/>
                <w:lang w:val="es-BO"/>
              </w:rPr>
            </w:pPr>
          </w:p>
        </w:tc>
        <w:tc>
          <w:tcPr>
            <w:tcW w:w="254" w:type="pct"/>
            <w:tcBorders>
              <w:top w:val="nil"/>
              <w:left w:val="nil"/>
              <w:bottom w:val="nil"/>
              <w:right w:val="nil"/>
            </w:tcBorders>
            <w:shd w:val="clear" w:color="auto" w:fill="auto"/>
            <w:tcMar>
              <w:left w:w="0" w:type="dxa"/>
              <w:right w:w="0" w:type="dxa"/>
            </w:tcMar>
            <w:vAlign w:val="center"/>
          </w:tcPr>
          <w:p w14:paraId="5BF38DF3" w14:textId="77777777" w:rsidR="000B60FF" w:rsidRPr="00E169D4" w:rsidRDefault="000B60FF" w:rsidP="00680C33">
            <w:pPr>
              <w:adjustRightInd w:val="0"/>
              <w:snapToGrid w:val="0"/>
              <w:jc w:val="center"/>
              <w:rPr>
                <w:i/>
                <w:sz w:val="14"/>
                <w:szCs w:val="14"/>
                <w:lang w:val="es-BO"/>
              </w:rPr>
            </w:pPr>
          </w:p>
        </w:tc>
        <w:tc>
          <w:tcPr>
            <w:tcW w:w="135" w:type="pct"/>
            <w:tcBorders>
              <w:top w:val="nil"/>
              <w:left w:val="nil"/>
              <w:bottom w:val="nil"/>
              <w:right w:val="nil"/>
            </w:tcBorders>
            <w:shd w:val="clear" w:color="auto" w:fill="auto"/>
            <w:tcMar>
              <w:left w:w="0" w:type="dxa"/>
              <w:right w:w="0" w:type="dxa"/>
            </w:tcMar>
            <w:vAlign w:val="center"/>
          </w:tcPr>
          <w:p w14:paraId="29997B3F" w14:textId="77777777" w:rsidR="000B60FF" w:rsidRPr="00E169D4" w:rsidRDefault="000B60FF" w:rsidP="00680C33">
            <w:pPr>
              <w:adjustRightInd w:val="0"/>
              <w:snapToGrid w:val="0"/>
              <w:jc w:val="center"/>
              <w:rPr>
                <w:i/>
                <w:sz w:val="14"/>
                <w:szCs w:val="14"/>
                <w:lang w:val="es-BO"/>
              </w:rPr>
            </w:pPr>
          </w:p>
        </w:tc>
        <w:tc>
          <w:tcPr>
            <w:tcW w:w="249" w:type="pct"/>
            <w:tcBorders>
              <w:top w:val="nil"/>
              <w:left w:val="nil"/>
              <w:bottom w:val="nil"/>
              <w:right w:val="nil"/>
            </w:tcBorders>
            <w:shd w:val="clear" w:color="auto" w:fill="auto"/>
            <w:tcMar>
              <w:left w:w="0" w:type="dxa"/>
              <w:right w:w="0" w:type="dxa"/>
            </w:tcMar>
            <w:vAlign w:val="center"/>
          </w:tcPr>
          <w:p w14:paraId="0019DCCF" w14:textId="77777777" w:rsidR="000B60FF" w:rsidRPr="00E169D4" w:rsidRDefault="000B60FF" w:rsidP="00680C33">
            <w:pPr>
              <w:adjustRightInd w:val="0"/>
              <w:snapToGrid w:val="0"/>
              <w:jc w:val="center"/>
              <w:rPr>
                <w:i/>
                <w:sz w:val="14"/>
                <w:szCs w:val="14"/>
                <w:lang w:val="es-BO"/>
              </w:rPr>
            </w:pPr>
          </w:p>
        </w:tc>
        <w:tc>
          <w:tcPr>
            <w:tcW w:w="71" w:type="pct"/>
            <w:tcBorders>
              <w:top w:val="nil"/>
              <w:left w:val="nil"/>
              <w:bottom w:val="nil"/>
              <w:right w:val="single" w:sz="12" w:space="0" w:color="auto"/>
            </w:tcBorders>
            <w:shd w:val="clear" w:color="auto" w:fill="auto"/>
            <w:vAlign w:val="center"/>
          </w:tcPr>
          <w:p w14:paraId="7B389829" w14:textId="77777777" w:rsidR="000B60FF" w:rsidRPr="00E169D4" w:rsidRDefault="000B60FF" w:rsidP="00680C33">
            <w:pPr>
              <w:adjustRightInd w:val="0"/>
              <w:snapToGrid w:val="0"/>
              <w:jc w:val="center"/>
              <w:rPr>
                <w:i/>
                <w:sz w:val="14"/>
                <w:szCs w:val="14"/>
                <w:lang w:val="es-BO"/>
              </w:rPr>
            </w:pPr>
          </w:p>
        </w:tc>
        <w:tc>
          <w:tcPr>
            <w:tcW w:w="73" w:type="pct"/>
            <w:tcBorders>
              <w:top w:val="nil"/>
              <w:left w:val="single" w:sz="12" w:space="0" w:color="auto"/>
              <w:bottom w:val="nil"/>
              <w:right w:val="nil"/>
            </w:tcBorders>
            <w:shd w:val="clear" w:color="auto" w:fill="auto"/>
            <w:vAlign w:val="center"/>
          </w:tcPr>
          <w:p w14:paraId="4532481E" w14:textId="77777777" w:rsidR="000B60FF" w:rsidRPr="00E169D4" w:rsidRDefault="000B60FF" w:rsidP="00680C33">
            <w:pPr>
              <w:adjustRightInd w:val="0"/>
              <w:snapToGrid w:val="0"/>
              <w:jc w:val="center"/>
              <w:rPr>
                <w:i/>
                <w:sz w:val="14"/>
                <w:szCs w:val="14"/>
                <w:lang w:val="es-BO"/>
              </w:rPr>
            </w:pPr>
          </w:p>
        </w:tc>
        <w:tc>
          <w:tcPr>
            <w:tcW w:w="1188" w:type="pct"/>
            <w:tcBorders>
              <w:top w:val="nil"/>
              <w:left w:val="nil"/>
              <w:bottom w:val="nil"/>
              <w:right w:val="single" w:sz="4" w:space="0" w:color="auto"/>
            </w:tcBorders>
            <w:shd w:val="clear" w:color="auto" w:fill="auto"/>
            <w:vAlign w:val="center"/>
          </w:tcPr>
          <w:p w14:paraId="35058BAE" w14:textId="77777777" w:rsidR="000B60FF" w:rsidRPr="00E169D4" w:rsidRDefault="000B60FF" w:rsidP="00680C33">
            <w:pPr>
              <w:adjustRightInd w:val="0"/>
              <w:snapToGrid w:val="0"/>
              <w:jc w:val="center"/>
              <w:rPr>
                <w:i/>
                <w:sz w:val="14"/>
                <w:szCs w:val="14"/>
                <w:lang w:val="es-BO"/>
              </w:rPr>
            </w:pPr>
          </w:p>
        </w:tc>
      </w:tr>
      <w:tr w:rsidR="00A3576F" w:rsidRPr="00E169D4" w14:paraId="1E3E575C" w14:textId="77777777" w:rsidTr="0051036E">
        <w:trPr>
          <w:trHeight w:val="113"/>
        </w:trPr>
        <w:tc>
          <w:tcPr>
            <w:tcW w:w="1994" w:type="pct"/>
            <w:gridSpan w:val="2"/>
            <w:vMerge/>
            <w:tcBorders>
              <w:left w:val="single" w:sz="4" w:space="0" w:color="auto"/>
              <w:right w:val="single" w:sz="12" w:space="0" w:color="auto"/>
            </w:tcBorders>
            <w:shd w:val="clear" w:color="auto" w:fill="auto"/>
            <w:vAlign w:val="bottom"/>
          </w:tcPr>
          <w:p w14:paraId="052924E6" w14:textId="77777777" w:rsidR="000B60FF" w:rsidRPr="00E169D4" w:rsidRDefault="000B60FF" w:rsidP="00680C33">
            <w:pPr>
              <w:adjustRightInd w:val="0"/>
              <w:snapToGrid w:val="0"/>
              <w:ind w:left="113" w:right="113"/>
              <w:jc w:val="both"/>
              <w:rPr>
                <w:rFonts w:ascii="Arial" w:hAnsi="Arial" w:cs="Arial"/>
                <w:b/>
                <w:lang w:val="es-BO"/>
              </w:rPr>
            </w:pPr>
          </w:p>
        </w:tc>
        <w:tc>
          <w:tcPr>
            <w:tcW w:w="68" w:type="pct"/>
            <w:vMerge w:val="restart"/>
            <w:tcBorders>
              <w:top w:val="nil"/>
              <w:left w:val="single" w:sz="12" w:space="0" w:color="auto"/>
              <w:right w:val="single" w:sz="4" w:space="0" w:color="auto"/>
            </w:tcBorders>
            <w:shd w:val="clear" w:color="auto" w:fill="auto"/>
            <w:vAlign w:val="center"/>
          </w:tcPr>
          <w:p w14:paraId="167947E0" w14:textId="77777777" w:rsidR="000B60FF" w:rsidRPr="00E169D4" w:rsidRDefault="000B60FF" w:rsidP="00680C33">
            <w:pPr>
              <w:adjustRightInd w:val="0"/>
              <w:snapToGrid w:val="0"/>
              <w:jc w:val="center"/>
              <w:rPr>
                <w:rFonts w:ascii="Arial" w:hAnsi="Arial" w:cs="Arial"/>
                <w:lang w:val="es-BO"/>
              </w:rPr>
            </w:pPr>
          </w:p>
        </w:tc>
        <w:tc>
          <w:tcPr>
            <w:tcW w:w="19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5C71851" w14:textId="4AC7B519" w:rsidR="000B60FF" w:rsidRPr="00E169D4" w:rsidRDefault="00A3576F" w:rsidP="00680C33">
            <w:pPr>
              <w:adjustRightInd w:val="0"/>
              <w:snapToGrid w:val="0"/>
              <w:jc w:val="center"/>
              <w:rPr>
                <w:rFonts w:ascii="Arial" w:hAnsi="Arial" w:cs="Arial"/>
                <w:lang w:val="es-BO"/>
              </w:rPr>
            </w:pPr>
            <w:r>
              <w:rPr>
                <w:rFonts w:ascii="Arial" w:hAnsi="Arial" w:cs="Arial"/>
                <w:lang w:val="es-BO"/>
              </w:rPr>
              <w:t>14</w:t>
            </w:r>
          </w:p>
        </w:tc>
        <w:tc>
          <w:tcPr>
            <w:tcW w:w="69" w:type="pct"/>
            <w:vMerge w:val="restart"/>
            <w:tcBorders>
              <w:top w:val="nil"/>
              <w:left w:val="single" w:sz="4" w:space="0" w:color="auto"/>
              <w:right w:val="single" w:sz="4" w:space="0" w:color="auto"/>
            </w:tcBorders>
            <w:shd w:val="clear" w:color="auto" w:fill="auto"/>
            <w:vAlign w:val="center"/>
          </w:tcPr>
          <w:p w14:paraId="01FCC142" w14:textId="77777777" w:rsidR="000B60FF" w:rsidRPr="00E169D4" w:rsidRDefault="000B60FF" w:rsidP="00680C33">
            <w:pPr>
              <w:adjustRightInd w:val="0"/>
              <w:snapToGrid w:val="0"/>
              <w:jc w:val="center"/>
              <w:rPr>
                <w:rFonts w:ascii="Arial" w:hAnsi="Arial" w:cs="Arial"/>
                <w:lang w:val="es-BO"/>
              </w:rPr>
            </w:pPr>
          </w:p>
        </w:tc>
        <w:tc>
          <w:tcPr>
            <w:tcW w:w="20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8EAEAF" w14:textId="66A83CC4" w:rsidR="000B60FF" w:rsidRPr="00E169D4" w:rsidRDefault="00A3576F" w:rsidP="00680C33">
            <w:pPr>
              <w:adjustRightInd w:val="0"/>
              <w:snapToGrid w:val="0"/>
              <w:jc w:val="center"/>
              <w:rPr>
                <w:rFonts w:ascii="Arial" w:hAnsi="Arial" w:cs="Arial"/>
                <w:lang w:val="es-BO"/>
              </w:rPr>
            </w:pPr>
            <w:r>
              <w:rPr>
                <w:rFonts w:ascii="Arial" w:hAnsi="Arial" w:cs="Arial"/>
                <w:lang w:val="es-BO"/>
              </w:rPr>
              <w:t>01</w:t>
            </w:r>
          </w:p>
        </w:tc>
        <w:tc>
          <w:tcPr>
            <w:tcW w:w="69" w:type="pct"/>
            <w:vMerge w:val="restart"/>
            <w:tcBorders>
              <w:top w:val="nil"/>
              <w:left w:val="single" w:sz="4" w:space="0" w:color="auto"/>
              <w:right w:val="single" w:sz="4" w:space="0" w:color="auto"/>
            </w:tcBorders>
            <w:shd w:val="clear" w:color="auto" w:fill="auto"/>
            <w:vAlign w:val="center"/>
          </w:tcPr>
          <w:p w14:paraId="74D041C5" w14:textId="77777777" w:rsidR="000B60FF" w:rsidRPr="00E169D4" w:rsidRDefault="000B60FF" w:rsidP="00680C33">
            <w:pPr>
              <w:adjustRightInd w:val="0"/>
              <w:snapToGrid w:val="0"/>
              <w:jc w:val="center"/>
              <w:rPr>
                <w:rFonts w:ascii="Arial" w:hAnsi="Arial" w:cs="Arial"/>
                <w:lang w:val="es-BO"/>
              </w:rPr>
            </w:pPr>
          </w:p>
        </w:tc>
        <w:tc>
          <w:tcPr>
            <w:tcW w:w="28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4781D5F" w14:textId="6005055B" w:rsidR="000B60FF" w:rsidRPr="00E169D4" w:rsidRDefault="00020DF8" w:rsidP="00680C33">
            <w:pPr>
              <w:adjustRightInd w:val="0"/>
              <w:snapToGrid w:val="0"/>
              <w:jc w:val="center"/>
              <w:rPr>
                <w:rFonts w:ascii="Arial" w:hAnsi="Arial" w:cs="Arial"/>
                <w:lang w:val="es-BO"/>
              </w:rPr>
            </w:pPr>
            <w:r>
              <w:rPr>
                <w:rFonts w:ascii="Arial" w:hAnsi="Arial" w:cs="Arial"/>
                <w:lang w:val="es-BO"/>
              </w:rPr>
              <w:t>2025</w:t>
            </w:r>
          </w:p>
        </w:tc>
        <w:tc>
          <w:tcPr>
            <w:tcW w:w="72" w:type="pct"/>
            <w:vMerge w:val="restart"/>
            <w:tcBorders>
              <w:top w:val="nil"/>
              <w:left w:val="single" w:sz="4" w:space="0" w:color="auto"/>
              <w:right w:val="single" w:sz="12" w:space="0" w:color="auto"/>
            </w:tcBorders>
            <w:shd w:val="clear" w:color="auto" w:fill="auto"/>
            <w:vAlign w:val="center"/>
          </w:tcPr>
          <w:p w14:paraId="3F0BBAA0" w14:textId="77777777" w:rsidR="000B60FF" w:rsidRPr="00E169D4" w:rsidRDefault="000B60FF" w:rsidP="00680C33">
            <w:pPr>
              <w:adjustRightInd w:val="0"/>
              <w:snapToGrid w:val="0"/>
              <w:jc w:val="center"/>
              <w:rPr>
                <w:rFonts w:ascii="Arial" w:hAnsi="Arial" w:cs="Arial"/>
                <w:lang w:val="es-BO"/>
              </w:rPr>
            </w:pPr>
          </w:p>
        </w:tc>
        <w:tc>
          <w:tcPr>
            <w:tcW w:w="70" w:type="pct"/>
            <w:vMerge w:val="restart"/>
            <w:tcBorders>
              <w:top w:val="nil"/>
              <w:left w:val="single" w:sz="12" w:space="0" w:color="auto"/>
              <w:right w:val="nil"/>
            </w:tcBorders>
          </w:tcPr>
          <w:p w14:paraId="4003625E" w14:textId="77777777" w:rsidR="000B60FF" w:rsidRPr="00E169D4" w:rsidRDefault="000B60FF" w:rsidP="00680C33">
            <w:pPr>
              <w:adjustRightInd w:val="0"/>
              <w:snapToGrid w:val="0"/>
              <w:jc w:val="center"/>
              <w:rPr>
                <w:rFonts w:ascii="Arial" w:hAnsi="Arial" w:cs="Arial"/>
                <w:lang w:val="es-BO"/>
              </w:rPr>
            </w:pPr>
          </w:p>
        </w:tc>
        <w:tc>
          <w:tcPr>
            <w:tcW w:w="254" w:type="pct"/>
            <w:vMerge w:val="restart"/>
            <w:tcBorders>
              <w:top w:val="nil"/>
              <w:left w:val="nil"/>
              <w:right w:val="nil"/>
            </w:tcBorders>
            <w:shd w:val="clear" w:color="auto" w:fill="auto"/>
            <w:vAlign w:val="center"/>
          </w:tcPr>
          <w:p w14:paraId="5CE18C9C" w14:textId="77777777" w:rsidR="000B60FF" w:rsidRPr="00E169D4" w:rsidRDefault="000B60FF" w:rsidP="00680C33">
            <w:pPr>
              <w:adjustRightInd w:val="0"/>
              <w:snapToGrid w:val="0"/>
              <w:jc w:val="center"/>
              <w:rPr>
                <w:rFonts w:ascii="Arial" w:hAnsi="Arial" w:cs="Arial"/>
                <w:lang w:val="es-BO"/>
              </w:rPr>
            </w:pPr>
          </w:p>
        </w:tc>
        <w:tc>
          <w:tcPr>
            <w:tcW w:w="135" w:type="pct"/>
            <w:vMerge w:val="restart"/>
            <w:tcBorders>
              <w:top w:val="nil"/>
              <w:left w:val="nil"/>
              <w:right w:val="nil"/>
            </w:tcBorders>
            <w:shd w:val="clear" w:color="auto" w:fill="auto"/>
            <w:vAlign w:val="center"/>
          </w:tcPr>
          <w:p w14:paraId="53DC1C0E" w14:textId="77777777" w:rsidR="000B60FF" w:rsidRPr="00E169D4" w:rsidRDefault="000B60FF" w:rsidP="00680C33">
            <w:pPr>
              <w:adjustRightInd w:val="0"/>
              <w:snapToGrid w:val="0"/>
              <w:jc w:val="center"/>
              <w:rPr>
                <w:rFonts w:ascii="Arial" w:hAnsi="Arial" w:cs="Arial"/>
                <w:lang w:val="es-BO"/>
              </w:rPr>
            </w:pPr>
          </w:p>
        </w:tc>
        <w:tc>
          <w:tcPr>
            <w:tcW w:w="249" w:type="pct"/>
            <w:vMerge w:val="restart"/>
            <w:tcBorders>
              <w:top w:val="nil"/>
              <w:left w:val="nil"/>
              <w:right w:val="nil"/>
            </w:tcBorders>
            <w:shd w:val="clear" w:color="auto" w:fill="auto"/>
            <w:vAlign w:val="center"/>
          </w:tcPr>
          <w:p w14:paraId="3E2D27B1" w14:textId="77777777" w:rsidR="000B60FF" w:rsidRPr="00E169D4" w:rsidRDefault="000B60FF" w:rsidP="00680C33">
            <w:pPr>
              <w:adjustRightInd w:val="0"/>
              <w:snapToGrid w:val="0"/>
              <w:jc w:val="center"/>
              <w:rPr>
                <w:rFonts w:ascii="Arial" w:hAnsi="Arial" w:cs="Arial"/>
                <w:lang w:val="es-BO"/>
              </w:rPr>
            </w:pPr>
          </w:p>
        </w:tc>
        <w:tc>
          <w:tcPr>
            <w:tcW w:w="71" w:type="pct"/>
            <w:vMerge w:val="restart"/>
            <w:tcBorders>
              <w:top w:val="nil"/>
              <w:left w:val="nil"/>
              <w:right w:val="single" w:sz="12" w:space="0" w:color="auto"/>
            </w:tcBorders>
            <w:shd w:val="clear" w:color="auto" w:fill="auto"/>
            <w:vAlign w:val="center"/>
          </w:tcPr>
          <w:p w14:paraId="65588CA3" w14:textId="77777777" w:rsidR="000B60FF" w:rsidRPr="00E169D4" w:rsidRDefault="000B60FF" w:rsidP="00680C33">
            <w:pPr>
              <w:adjustRightInd w:val="0"/>
              <w:snapToGrid w:val="0"/>
              <w:jc w:val="center"/>
              <w:rPr>
                <w:rFonts w:ascii="Arial" w:hAnsi="Arial" w:cs="Arial"/>
                <w:lang w:val="es-BO"/>
              </w:rPr>
            </w:pPr>
          </w:p>
        </w:tc>
        <w:tc>
          <w:tcPr>
            <w:tcW w:w="73" w:type="pct"/>
            <w:vMerge w:val="restart"/>
            <w:tcBorders>
              <w:top w:val="nil"/>
              <w:left w:val="single" w:sz="12" w:space="0" w:color="auto"/>
              <w:bottom w:val="nil"/>
              <w:right w:val="nil"/>
            </w:tcBorders>
            <w:shd w:val="clear" w:color="auto" w:fill="auto"/>
            <w:vAlign w:val="center"/>
          </w:tcPr>
          <w:p w14:paraId="1118332B" w14:textId="77777777" w:rsidR="000B60FF" w:rsidRPr="00E169D4" w:rsidRDefault="000B60FF" w:rsidP="00680C33">
            <w:pPr>
              <w:adjustRightInd w:val="0"/>
              <w:snapToGrid w:val="0"/>
              <w:jc w:val="center"/>
              <w:rPr>
                <w:rFonts w:ascii="Arial" w:hAnsi="Arial" w:cs="Arial"/>
                <w:lang w:val="es-BO"/>
              </w:rPr>
            </w:pPr>
          </w:p>
        </w:tc>
        <w:tc>
          <w:tcPr>
            <w:tcW w:w="1188" w:type="pct"/>
            <w:vMerge w:val="restart"/>
            <w:tcBorders>
              <w:top w:val="nil"/>
              <w:left w:val="nil"/>
              <w:right w:val="single" w:sz="4" w:space="0" w:color="auto"/>
            </w:tcBorders>
            <w:shd w:val="clear" w:color="auto" w:fill="auto"/>
            <w:vAlign w:val="center"/>
          </w:tcPr>
          <w:p w14:paraId="686FA5F3" w14:textId="77777777" w:rsidR="000B60FF" w:rsidRPr="00E169D4" w:rsidRDefault="000B60FF" w:rsidP="00680C33">
            <w:pPr>
              <w:adjustRightInd w:val="0"/>
              <w:snapToGrid w:val="0"/>
              <w:jc w:val="center"/>
              <w:rPr>
                <w:rFonts w:ascii="Arial" w:hAnsi="Arial" w:cs="Arial"/>
                <w:lang w:val="es-BO"/>
              </w:rPr>
            </w:pPr>
          </w:p>
        </w:tc>
      </w:tr>
      <w:tr w:rsidR="00A3576F" w:rsidRPr="00E169D4" w14:paraId="0296FC1B" w14:textId="77777777" w:rsidTr="0051036E">
        <w:trPr>
          <w:trHeight w:val="113"/>
        </w:trPr>
        <w:tc>
          <w:tcPr>
            <w:tcW w:w="1994" w:type="pct"/>
            <w:gridSpan w:val="2"/>
            <w:vMerge/>
            <w:tcBorders>
              <w:left w:val="single" w:sz="4" w:space="0" w:color="auto"/>
              <w:bottom w:val="nil"/>
              <w:right w:val="single" w:sz="12" w:space="0" w:color="auto"/>
            </w:tcBorders>
            <w:shd w:val="clear" w:color="auto" w:fill="auto"/>
            <w:vAlign w:val="bottom"/>
          </w:tcPr>
          <w:p w14:paraId="14F86F77" w14:textId="77777777" w:rsidR="000B60FF" w:rsidRPr="00E169D4" w:rsidRDefault="000B60FF" w:rsidP="00680C33">
            <w:pPr>
              <w:adjustRightInd w:val="0"/>
              <w:snapToGrid w:val="0"/>
              <w:ind w:left="113" w:right="113"/>
              <w:jc w:val="both"/>
              <w:rPr>
                <w:rFonts w:ascii="Arial" w:hAnsi="Arial" w:cs="Arial"/>
                <w:b/>
                <w:lang w:val="es-BO"/>
              </w:rPr>
            </w:pPr>
          </w:p>
        </w:tc>
        <w:tc>
          <w:tcPr>
            <w:tcW w:w="68" w:type="pct"/>
            <w:vMerge/>
            <w:tcBorders>
              <w:left w:val="single" w:sz="12" w:space="0" w:color="auto"/>
              <w:bottom w:val="nil"/>
              <w:right w:val="nil"/>
            </w:tcBorders>
            <w:shd w:val="clear" w:color="auto" w:fill="auto"/>
            <w:vAlign w:val="center"/>
          </w:tcPr>
          <w:p w14:paraId="19D8E1DA" w14:textId="77777777" w:rsidR="000B60FF" w:rsidRPr="00E169D4" w:rsidRDefault="000B60FF" w:rsidP="00680C33">
            <w:pPr>
              <w:adjustRightInd w:val="0"/>
              <w:snapToGrid w:val="0"/>
              <w:jc w:val="center"/>
              <w:rPr>
                <w:rFonts w:ascii="Arial" w:hAnsi="Arial" w:cs="Arial"/>
                <w:lang w:val="es-BO"/>
              </w:rPr>
            </w:pPr>
          </w:p>
        </w:tc>
        <w:tc>
          <w:tcPr>
            <w:tcW w:w="199" w:type="pct"/>
            <w:tcBorders>
              <w:top w:val="single" w:sz="4" w:space="0" w:color="auto"/>
              <w:left w:val="nil"/>
              <w:bottom w:val="nil"/>
              <w:right w:val="nil"/>
            </w:tcBorders>
            <w:shd w:val="clear" w:color="auto" w:fill="auto"/>
            <w:vAlign w:val="center"/>
          </w:tcPr>
          <w:p w14:paraId="305D35D3" w14:textId="77777777" w:rsidR="000B60FF" w:rsidRPr="00E169D4" w:rsidRDefault="000B60FF" w:rsidP="00680C33">
            <w:pPr>
              <w:adjustRightInd w:val="0"/>
              <w:snapToGrid w:val="0"/>
              <w:jc w:val="center"/>
              <w:rPr>
                <w:rFonts w:ascii="Arial" w:hAnsi="Arial" w:cs="Arial"/>
                <w:sz w:val="2"/>
                <w:szCs w:val="2"/>
                <w:lang w:val="es-BO"/>
              </w:rPr>
            </w:pPr>
          </w:p>
        </w:tc>
        <w:tc>
          <w:tcPr>
            <w:tcW w:w="69" w:type="pct"/>
            <w:vMerge/>
            <w:tcBorders>
              <w:left w:val="nil"/>
              <w:bottom w:val="nil"/>
              <w:right w:val="nil"/>
            </w:tcBorders>
            <w:shd w:val="clear" w:color="auto" w:fill="auto"/>
            <w:vAlign w:val="center"/>
          </w:tcPr>
          <w:p w14:paraId="02E69A07" w14:textId="77777777" w:rsidR="000B60FF" w:rsidRPr="00E169D4" w:rsidRDefault="000B60FF" w:rsidP="00680C33">
            <w:pPr>
              <w:adjustRightInd w:val="0"/>
              <w:snapToGrid w:val="0"/>
              <w:jc w:val="center"/>
              <w:rPr>
                <w:rFonts w:ascii="Arial" w:hAnsi="Arial" w:cs="Arial"/>
                <w:sz w:val="2"/>
                <w:szCs w:val="2"/>
                <w:lang w:val="es-BO"/>
              </w:rPr>
            </w:pPr>
          </w:p>
        </w:tc>
        <w:tc>
          <w:tcPr>
            <w:tcW w:w="208" w:type="pct"/>
            <w:tcBorders>
              <w:top w:val="single" w:sz="4" w:space="0" w:color="auto"/>
              <w:left w:val="nil"/>
              <w:bottom w:val="nil"/>
              <w:right w:val="nil"/>
            </w:tcBorders>
            <w:shd w:val="clear" w:color="auto" w:fill="auto"/>
            <w:vAlign w:val="center"/>
          </w:tcPr>
          <w:p w14:paraId="63AF9EC3" w14:textId="77777777" w:rsidR="000B60FF" w:rsidRPr="00E169D4" w:rsidRDefault="000B60FF" w:rsidP="00680C33">
            <w:pPr>
              <w:adjustRightInd w:val="0"/>
              <w:snapToGrid w:val="0"/>
              <w:jc w:val="center"/>
              <w:rPr>
                <w:rFonts w:ascii="Arial" w:hAnsi="Arial" w:cs="Arial"/>
                <w:sz w:val="2"/>
                <w:szCs w:val="2"/>
                <w:lang w:val="es-BO"/>
              </w:rPr>
            </w:pPr>
          </w:p>
        </w:tc>
        <w:tc>
          <w:tcPr>
            <w:tcW w:w="69" w:type="pct"/>
            <w:vMerge/>
            <w:tcBorders>
              <w:left w:val="nil"/>
              <w:bottom w:val="nil"/>
              <w:right w:val="nil"/>
            </w:tcBorders>
            <w:shd w:val="clear" w:color="auto" w:fill="auto"/>
            <w:vAlign w:val="center"/>
          </w:tcPr>
          <w:p w14:paraId="636A7CBA" w14:textId="77777777" w:rsidR="000B60FF" w:rsidRPr="00E169D4" w:rsidRDefault="000B60FF" w:rsidP="00680C33">
            <w:pPr>
              <w:adjustRightInd w:val="0"/>
              <w:snapToGrid w:val="0"/>
              <w:jc w:val="center"/>
              <w:rPr>
                <w:rFonts w:ascii="Arial" w:hAnsi="Arial" w:cs="Arial"/>
                <w:sz w:val="2"/>
                <w:szCs w:val="2"/>
                <w:lang w:val="es-BO"/>
              </w:rPr>
            </w:pPr>
          </w:p>
        </w:tc>
        <w:tc>
          <w:tcPr>
            <w:tcW w:w="280" w:type="pct"/>
            <w:tcBorders>
              <w:top w:val="single" w:sz="4" w:space="0" w:color="auto"/>
              <w:left w:val="nil"/>
              <w:bottom w:val="nil"/>
              <w:right w:val="nil"/>
            </w:tcBorders>
            <w:shd w:val="clear" w:color="auto" w:fill="auto"/>
            <w:vAlign w:val="center"/>
          </w:tcPr>
          <w:p w14:paraId="073FCCE8" w14:textId="77777777" w:rsidR="000B60FF" w:rsidRPr="00E169D4" w:rsidRDefault="000B60FF" w:rsidP="00680C33">
            <w:pPr>
              <w:adjustRightInd w:val="0"/>
              <w:snapToGrid w:val="0"/>
              <w:jc w:val="center"/>
              <w:rPr>
                <w:rFonts w:ascii="Arial" w:hAnsi="Arial" w:cs="Arial"/>
                <w:sz w:val="2"/>
                <w:szCs w:val="2"/>
                <w:lang w:val="es-BO"/>
              </w:rPr>
            </w:pPr>
          </w:p>
        </w:tc>
        <w:tc>
          <w:tcPr>
            <w:tcW w:w="72" w:type="pct"/>
            <w:vMerge/>
            <w:tcBorders>
              <w:left w:val="nil"/>
              <w:bottom w:val="nil"/>
              <w:right w:val="single" w:sz="12" w:space="0" w:color="auto"/>
            </w:tcBorders>
            <w:shd w:val="clear" w:color="auto" w:fill="auto"/>
            <w:vAlign w:val="center"/>
          </w:tcPr>
          <w:p w14:paraId="35A491E2" w14:textId="77777777" w:rsidR="000B60FF" w:rsidRPr="00E169D4" w:rsidRDefault="000B60FF" w:rsidP="00680C33">
            <w:pPr>
              <w:adjustRightInd w:val="0"/>
              <w:snapToGrid w:val="0"/>
              <w:jc w:val="center"/>
              <w:rPr>
                <w:rFonts w:ascii="Arial" w:hAnsi="Arial" w:cs="Arial"/>
                <w:lang w:val="es-BO"/>
              </w:rPr>
            </w:pPr>
          </w:p>
        </w:tc>
        <w:tc>
          <w:tcPr>
            <w:tcW w:w="70" w:type="pct"/>
            <w:vMerge/>
            <w:tcBorders>
              <w:left w:val="single" w:sz="12" w:space="0" w:color="auto"/>
              <w:bottom w:val="nil"/>
              <w:right w:val="nil"/>
            </w:tcBorders>
          </w:tcPr>
          <w:p w14:paraId="057D6E63" w14:textId="77777777" w:rsidR="000B60FF" w:rsidRPr="00E169D4" w:rsidRDefault="000B60FF" w:rsidP="00680C33">
            <w:pPr>
              <w:adjustRightInd w:val="0"/>
              <w:snapToGrid w:val="0"/>
              <w:jc w:val="center"/>
              <w:rPr>
                <w:rFonts w:ascii="Arial" w:hAnsi="Arial" w:cs="Arial"/>
                <w:lang w:val="es-BO"/>
              </w:rPr>
            </w:pPr>
          </w:p>
        </w:tc>
        <w:tc>
          <w:tcPr>
            <w:tcW w:w="254" w:type="pct"/>
            <w:vMerge/>
            <w:tcBorders>
              <w:left w:val="nil"/>
              <w:bottom w:val="nil"/>
              <w:right w:val="nil"/>
            </w:tcBorders>
            <w:shd w:val="clear" w:color="auto" w:fill="auto"/>
            <w:vAlign w:val="center"/>
          </w:tcPr>
          <w:p w14:paraId="380072EE" w14:textId="77777777" w:rsidR="000B60FF" w:rsidRPr="00E169D4" w:rsidRDefault="000B60FF" w:rsidP="00680C33">
            <w:pPr>
              <w:adjustRightInd w:val="0"/>
              <w:snapToGrid w:val="0"/>
              <w:jc w:val="center"/>
              <w:rPr>
                <w:rFonts w:ascii="Arial" w:hAnsi="Arial" w:cs="Arial"/>
                <w:lang w:val="es-BO"/>
              </w:rPr>
            </w:pPr>
          </w:p>
        </w:tc>
        <w:tc>
          <w:tcPr>
            <w:tcW w:w="135" w:type="pct"/>
            <w:vMerge/>
            <w:tcBorders>
              <w:left w:val="nil"/>
              <w:bottom w:val="nil"/>
              <w:right w:val="nil"/>
            </w:tcBorders>
            <w:shd w:val="clear" w:color="auto" w:fill="auto"/>
            <w:vAlign w:val="center"/>
          </w:tcPr>
          <w:p w14:paraId="0445D953" w14:textId="77777777" w:rsidR="000B60FF" w:rsidRPr="00E169D4" w:rsidRDefault="000B60FF" w:rsidP="00680C33">
            <w:pPr>
              <w:adjustRightInd w:val="0"/>
              <w:snapToGrid w:val="0"/>
              <w:jc w:val="center"/>
              <w:rPr>
                <w:rFonts w:ascii="Arial" w:hAnsi="Arial" w:cs="Arial"/>
                <w:lang w:val="es-BO"/>
              </w:rPr>
            </w:pPr>
          </w:p>
        </w:tc>
        <w:tc>
          <w:tcPr>
            <w:tcW w:w="249" w:type="pct"/>
            <w:vMerge/>
            <w:tcBorders>
              <w:left w:val="nil"/>
              <w:bottom w:val="nil"/>
              <w:right w:val="nil"/>
            </w:tcBorders>
            <w:shd w:val="clear" w:color="auto" w:fill="auto"/>
            <w:vAlign w:val="center"/>
          </w:tcPr>
          <w:p w14:paraId="06AEF5DC" w14:textId="77777777" w:rsidR="000B60FF" w:rsidRPr="00E169D4" w:rsidRDefault="000B60FF" w:rsidP="00680C33">
            <w:pPr>
              <w:adjustRightInd w:val="0"/>
              <w:snapToGrid w:val="0"/>
              <w:jc w:val="center"/>
              <w:rPr>
                <w:rFonts w:ascii="Arial" w:hAnsi="Arial" w:cs="Arial"/>
                <w:lang w:val="es-BO"/>
              </w:rPr>
            </w:pPr>
          </w:p>
        </w:tc>
        <w:tc>
          <w:tcPr>
            <w:tcW w:w="71" w:type="pct"/>
            <w:vMerge/>
            <w:tcBorders>
              <w:left w:val="nil"/>
              <w:bottom w:val="nil"/>
              <w:right w:val="single" w:sz="12" w:space="0" w:color="auto"/>
            </w:tcBorders>
            <w:shd w:val="clear" w:color="auto" w:fill="auto"/>
            <w:vAlign w:val="center"/>
          </w:tcPr>
          <w:p w14:paraId="011AAEF3" w14:textId="77777777" w:rsidR="000B60FF" w:rsidRPr="00E169D4" w:rsidRDefault="000B60FF" w:rsidP="00680C33">
            <w:pPr>
              <w:adjustRightInd w:val="0"/>
              <w:snapToGrid w:val="0"/>
              <w:jc w:val="center"/>
              <w:rPr>
                <w:rFonts w:ascii="Arial" w:hAnsi="Arial" w:cs="Arial"/>
                <w:lang w:val="es-BO"/>
              </w:rPr>
            </w:pPr>
          </w:p>
        </w:tc>
        <w:tc>
          <w:tcPr>
            <w:tcW w:w="73" w:type="pct"/>
            <w:vMerge/>
            <w:tcBorders>
              <w:top w:val="nil"/>
              <w:left w:val="single" w:sz="12" w:space="0" w:color="auto"/>
              <w:bottom w:val="nil"/>
              <w:right w:val="nil"/>
            </w:tcBorders>
            <w:shd w:val="clear" w:color="auto" w:fill="auto"/>
            <w:vAlign w:val="center"/>
          </w:tcPr>
          <w:p w14:paraId="77B65254" w14:textId="77777777" w:rsidR="000B60FF" w:rsidRPr="00E169D4" w:rsidRDefault="000B60FF" w:rsidP="00680C33">
            <w:pPr>
              <w:adjustRightInd w:val="0"/>
              <w:snapToGrid w:val="0"/>
              <w:jc w:val="center"/>
              <w:rPr>
                <w:rFonts w:ascii="Arial" w:hAnsi="Arial" w:cs="Arial"/>
                <w:lang w:val="es-BO"/>
              </w:rPr>
            </w:pPr>
          </w:p>
        </w:tc>
        <w:tc>
          <w:tcPr>
            <w:tcW w:w="1188" w:type="pct"/>
            <w:vMerge/>
            <w:tcBorders>
              <w:left w:val="nil"/>
              <w:bottom w:val="nil"/>
              <w:right w:val="single" w:sz="4" w:space="0" w:color="auto"/>
            </w:tcBorders>
            <w:shd w:val="clear" w:color="auto" w:fill="auto"/>
            <w:vAlign w:val="center"/>
          </w:tcPr>
          <w:p w14:paraId="2881473F" w14:textId="77777777" w:rsidR="000B60FF" w:rsidRPr="00E169D4" w:rsidRDefault="000B60FF" w:rsidP="00680C33">
            <w:pPr>
              <w:adjustRightInd w:val="0"/>
              <w:snapToGrid w:val="0"/>
              <w:jc w:val="center"/>
              <w:rPr>
                <w:rFonts w:ascii="Arial" w:hAnsi="Arial" w:cs="Arial"/>
                <w:lang w:val="es-BO"/>
              </w:rPr>
            </w:pPr>
          </w:p>
        </w:tc>
      </w:tr>
      <w:tr w:rsidR="00A3576F" w:rsidRPr="00E169D4" w14:paraId="1FF91083" w14:textId="77777777" w:rsidTr="0051036E">
        <w:trPr>
          <w:trHeight w:val="113"/>
        </w:trPr>
        <w:tc>
          <w:tcPr>
            <w:tcW w:w="1926" w:type="pct"/>
            <w:tcBorders>
              <w:top w:val="nil"/>
              <w:left w:val="single" w:sz="4" w:space="0" w:color="auto"/>
              <w:bottom w:val="nil"/>
              <w:right w:val="nil"/>
            </w:tcBorders>
            <w:shd w:val="clear" w:color="auto" w:fill="auto"/>
            <w:vAlign w:val="bottom"/>
          </w:tcPr>
          <w:p w14:paraId="6F33774E" w14:textId="77777777" w:rsidR="000B60FF" w:rsidRPr="00E169D4" w:rsidRDefault="000B60FF" w:rsidP="00680C33">
            <w:pPr>
              <w:adjustRightInd w:val="0"/>
              <w:snapToGrid w:val="0"/>
              <w:ind w:left="113" w:right="113"/>
              <w:jc w:val="both"/>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bottom"/>
          </w:tcPr>
          <w:p w14:paraId="2474E9E4" w14:textId="77777777" w:rsidR="000B60FF" w:rsidRPr="00E169D4" w:rsidRDefault="000B60FF" w:rsidP="00680C33">
            <w:pPr>
              <w:adjustRightInd w:val="0"/>
              <w:snapToGrid w:val="0"/>
              <w:ind w:left="113" w:right="113"/>
              <w:jc w:val="both"/>
              <w:rPr>
                <w:rFonts w:ascii="Arial" w:hAnsi="Arial" w:cs="Arial"/>
                <w:b/>
                <w:sz w:val="4"/>
                <w:szCs w:val="4"/>
                <w:lang w:val="es-BO"/>
              </w:rPr>
            </w:pPr>
          </w:p>
        </w:tc>
        <w:tc>
          <w:tcPr>
            <w:tcW w:w="68" w:type="pct"/>
            <w:tcBorders>
              <w:top w:val="nil"/>
              <w:left w:val="single" w:sz="12" w:space="0" w:color="auto"/>
              <w:bottom w:val="nil"/>
              <w:right w:val="nil"/>
            </w:tcBorders>
            <w:shd w:val="clear" w:color="auto" w:fill="auto"/>
            <w:vAlign w:val="center"/>
          </w:tcPr>
          <w:p w14:paraId="343DA1BA" w14:textId="77777777" w:rsidR="000B60FF" w:rsidRPr="00E169D4" w:rsidRDefault="000B60FF" w:rsidP="00680C33">
            <w:pPr>
              <w:adjustRightInd w:val="0"/>
              <w:snapToGrid w:val="0"/>
              <w:jc w:val="center"/>
              <w:rPr>
                <w:rFonts w:ascii="Arial" w:hAnsi="Arial" w:cs="Arial"/>
                <w:sz w:val="4"/>
                <w:szCs w:val="4"/>
                <w:lang w:val="es-BO"/>
              </w:rPr>
            </w:pPr>
          </w:p>
        </w:tc>
        <w:tc>
          <w:tcPr>
            <w:tcW w:w="199" w:type="pct"/>
            <w:tcBorders>
              <w:top w:val="nil"/>
              <w:left w:val="nil"/>
              <w:bottom w:val="nil"/>
              <w:right w:val="nil"/>
            </w:tcBorders>
            <w:shd w:val="clear" w:color="auto" w:fill="auto"/>
            <w:vAlign w:val="center"/>
          </w:tcPr>
          <w:p w14:paraId="3B722481"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24EF2ABA" w14:textId="77777777" w:rsidR="000B60FF" w:rsidRPr="00E169D4" w:rsidRDefault="000B60FF" w:rsidP="00680C33">
            <w:pPr>
              <w:adjustRightInd w:val="0"/>
              <w:snapToGrid w:val="0"/>
              <w:jc w:val="center"/>
              <w:rPr>
                <w:rFonts w:ascii="Arial" w:hAnsi="Arial" w:cs="Arial"/>
                <w:sz w:val="4"/>
                <w:szCs w:val="4"/>
                <w:lang w:val="es-BO"/>
              </w:rPr>
            </w:pPr>
          </w:p>
        </w:tc>
        <w:tc>
          <w:tcPr>
            <w:tcW w:w="208" w:type="pct"/>
            <w:tcBorders>
              <w:top w:val="nil"/>
              <w:left w:val="nil"/>
              <w:bottom w:val="nil"/>
              <w:right w:val="nil"/>
            </w:tcBorders>
            <w:shd w:val="clear" w:color="auto" w:fill="auto"/>
            <w:vAlign w:val="center"/>
          </w:tcPr>
          <w:p w14:paraId="0646EE73"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6A367330" w14:textId="77777777" w:rsidR="000B60FF" w:rsidRPr="00E169D4" w:rsidRDefault="000B60FF" w:rsidP="00680C33">
            <w:pPr>
              <w:adjustRightInd w:val="0"/>
              <w:snapToGrid w:val="0"/>
              <w:jc w:val="center"/>
              <w:rPr>
                <w:rFonts w:ascii="Arial" w:hAnsi="Arial" w:cs="Arial"/>
                <w:sz w:val="4"/>
                <w:szCs w:val="4"/>
                <w:lang w:val="es-BO"/>
              </w:rPr>
            </w:pPr>
          </w:p>
        </w:tc>
        <w:tc>
          <w:tcPr>
            <w:tcW w:w="280" w:type="pct"/>
            <w:tcBorders>
              <w:top w:val="nil"/>
              <w:left w:val="nil"/>
              <w:bottom w:val="nil"/>
              <w:right w:val="nil"/>
            </w:tcBorders>
            <w:shd w:val="clear" w:color="auto" w:fill="auto"/>
            <w:vAlign w:val="center"/>
          </w:tcPr>
          <w:p w14:paraId="45EDE83B" w14:textId="77777777" w:rsidR="000B60FF" w:rsidRPr="00E169D4" w:rsidRDefault="000B60FF" w:rsidP="00680C33">
            <w:pPr>
              <w:adjustRightInd w:val="0"/>
              <w:snapToGrid w:val="0"/>
              <w:jc w:val="center"/>
              <w:rPr>
                <w:rFonts w:ascii="Arial" w:hAnsi="Arial" w:cs="Arial"/>
                <w:sz w:val="4"/>
                <w:szCs w:val="4"/>
                <w:lang w:val="es-BO"/>
              </w:rPr>
            </w:pPr>
          </w:p>
        </w:tc>
        <w:tc>
          <w:tcPr>
            <w:tcW w:w="72" w:type="pct"/>
            <w:tcBorders>
              <w:top w:val="nil"/>
              <w:left w:val="nil"/>
              <w:bottom w:val="nil"/>
              <w:right w:val="single" w:sz="12" w:space="0" w:color="auto"/>
            </w:tcBorders>
            <w:shd w:val="clear" w:color="auto" w:fill="auto"/>
            <w:vAlign w:val="center"/>
          </w:tcPr>
          <w:p w14:paraId="52F2F992" w14:textId="77777777" w:rsidR="000B60FF" w:rsidRPr="00E169D4" w:rsidRDefault="000B60FF" w:rsidP="00680C33">
            <w:pPr>
              <w:adjustRightInd w:val="0"/>
              <w:snapToGrid w:val="0"/>
              <w:jc w:val="center"/>
              <w:rPr>
                <w:rFonts w:ascii="Arial" w:hAnsi="Arial" w:cs="Arial"/>
                <w:sz w:val="4"/>
                <w:szCs w:val="4"/>
                <w:lang w:val="es-BO"/>
              </w:rPr>
            </w:pPr>
          </w:p>
        </w:tc>
        <w:tc>
          <w:tcPr>
            <w:tcW w:w="70" w:type="pct"/>
            <w:tcBorders>
              <w:top w:val="nil"/>
              <w:left w:val="single" w:sz="12" w:space="0" w:color="auto"/>
              <w:bottom w:val="nil"/>
              <w:right w:val="nil"/>
            </w:tcBorders>
          </w:tcPr>
          <w:p w14:paraId="4E5D4395" w14:textId="77777777" w:rsidR="000B60FF" w:rsidRPr="00E169D4" w:rsidRDefault="000B60FF" w:rsidP="00680C33">
            <w:pPr>
              <w:adjustRightInd w:val="0"/>
              <w:snapToGrid w:val="0"/>
              <w:jc w:val="center"/>
              <w:rPr>
                <w:rFonts w:ascii="Arial" w:hAnsi="Arial" w:cs="Arial"/>
                <w:sz w:val="4"/>
                <w:szCs w:val="4"/>
                <w:lang w:val="es-BO"/>
              </w:rPr>
            </w:pPr>
          </w:p>
        </w:tc>
        <w:tc>
          <w:tcPr>
            <w:tcW w:w="254" w:type="pct"/>
            <w:tcBorders>
              <w:top w:val="nil"/>
              <w:left w:val="nil"/>
              <w:bottom w:val="nil"/>
              <w:right w:val="nil"/>
            </w:tcBorders>
            <w:shd w:val="clear" w:color="auto" w:fill="auto"/>
            <w:vAlign w:val="center"/>
          </w:tcPr>
          <w:p w14:paraId="6AF69A65" w14:textId="77777777" w:rsidR="000B60FF" w:rsidRPr="00E169D4" w:rsidRDefault="000B60FF" w:rsidP="00680C33">
            <w:pPr>
              <w:adjustRightInd w:val="0"/>
              <w:snapToGrid w:val="0"/>
              <w:jc w:val="center"/>
              <w:rPr>
                <w:rFonts w:ascii="Arial" w:hAnsi="Arial" w:cs="Arial"/>
                <w:sz w:val="4"/>
                <w:szCs w:val="4"/>
                <w:lang w:val="es-BO"/>
              </w:rPr>
            </w:pPr>
          </w:p>
        </w:tc>
        <w:tc>
          <w:tcPr>
            <w:tcW w:w="135" w:type="pct"/>
            <w:tcBorders>
              <w:top w:val="nil"/>
              <w:left w:val="nil"/>
              <w:bottom w:val="nil"/>
              <w:right w:val="nil"/>
            </w:tcBorders>
            <w:shd w:val="clear" w:color="auto" w:fill="auto"/>
            <w:vAlign w:val="center"/>
          </w:tcPr>
          <w:p w14:paraId="118E0AC8" w14:textId="77777777" w:rsidR="000B60FF" w:rsidRPr="00E169D4" w:rsidRDefault="000B60FF" w:rsidP="00680C33">
            <w:pPr>
              <w:adjustRightInd w:val="0"/>
              <w:snapToGrid w:val="0"/>
              <w:jc w:val="center"/>
              <w:rPr>
                <w:rFonts w:ascii="Arial" w:hAnsi="Arial" w:cs="Arial"/>
                <w:sz w:val="4"/>
                <w:szCs w:val="4"/>
                <w:lang w:val="es-BO"/>
              </w:rPr>
            </w:pPr>
          </w:p>
        </w:tc>
        <w:tc>
          <w:tcPr>
            <w:tcW w:w="249" w:type="pct"/>
            <w:tcBorders>
              <w:top w:val="nil"/>
              <w:left w:val="nil"/>
              <w:bottom w:val="nil"/>
              <w:right w:val="nil"/>
            </w:tcBorders>
            <w:shd w:val="clear" w:color="auto" w:fill="auto"/>
            <w:vAlign w:val="center"/>
          </w:tcPr>
          <w:p w14:paraId="11405853" w14:textId="77777777" w:rsidR="000B60FF" w:rsidRPr="00E169D4" w:rsidRDefault="000B60FF" w:rsidP="00680C33">
            <w:pPr>
              <w:adjustRightInd w:val="0"/>
              <w:snapToGrid w:val="0"/>
              <w:jc w:val="center"/>
              <w:rPr>
                <w:rFonts w:ascii="Arial" w:hAnsi="Arial" w:cs="Arial"/>
                <w:sz w:val="4"/>
                <w:szCs w:val="4"/>
                <w:lang w:val="es-BO"/>
              </w:rPr>
            </w:pPr>
          </w:p>
        </w:tc>
        <w:tc>
          <w:tcPr>
            <w:tcW w:w="71" w:type="pct"/>
            <w:tcBorders>
              <w:top w:val="nil"/>
              <w:left w:val="nil"/>
              <w:bottom w:val="nil"/>
              <w:right w:val="single" w:sz="12" w:space="0" w:color="auto"/>
            </w:tcBorders>
            <w:shd w:val="clear" w:color="auto" w:fill="auto"/>
            <w:vAlign w:val="center"/>
          </w:tcPr>
          <w:p w14:paraId="6C892E6F" w14:textId="77777777" w:rsidR="000B60FF" w:rsidRPr="00E169D4" w:rsidRDefault="000B60FF" w:rsidP="00680C33">
            <w:pPr>
              <w:adjustRightInd w:val="0"/>
              <w:snapToGrid w:val="0"/>
              <w:jc w:val="center"/>
              <w:rPr>
                <w:rFonts w:ascii="Arial" w:hAnsi="Arial" w:cs="Arial"/>
                <w:sz w:val="4"/>
                <w:szCs w:val="4"/>
                <w:lang w:val="es-BO"/>
              </w:rPr>
            </w:pPr>
          </w:p>
        </w:tc>
        <w:tc>
          <w:tcPr>
            <w:tcW w:w="73" w:type="pct"/>
            <w:tcBorders>
              <w:top w:val="nil"/>
              <w:left w:val="single" w:sz="12" w:space="0" w:color="auto"/>
              <w:bottom w:val="nil"/>
              <w:right w:val="nil"/>
            </w:tcBorders>
            <w:shd w:val="clear" w:color="auto" w:fill="auto"/>
            <w:vAlign w:val="center"/>
          </w:tcPr>
          <w:p w14:paraId="65C740B3" w14:textId="77777777" w:rsidR="000B60FF" w:rsidRPr="00E169D4" w:rsidRDefault="000B60FF" w:rsidP="00680C33">
            <w:pPr>
              <w:adjustRightInd w:val="0"/>
              <w:snapToGrid w:val="0"/>
              <w:jc w:val="center"/>
              <w:rPr>
                <w:rFonts w:ascii="Arial" w:hAnsi="Arial" w:cs="Arial"/>
                <w:sz w:val="4"/>
                <w:szCs w:val="4"/>
                <w:lang w:val="es-BO"/>
              </w:rPr>
            </w:pPr>
          </w:p>
        </w:tc>
        <w:tc>
          <w:tcPr>
            <w:tcW w:w="1188" w:type="pct"/>
            <w:tcBorders>
              <w:top w:val="nil"/>
              <w:left w:val="nil"/>
              <w:bottom w:val="nil"/>
              <w:right w:val="single" w:sz="4" w:space="0" w:color="auto"/>
            </w:tcBorders>
            <w:shd w:val="clear" w:color="auto" w:fill="auto"/>
            <w:vAlign w:val="center"/>
          </w:tcPr>
          <w:p w14:paraId="2809EDEB" w14:textId="77777777" w:rsidR="000B60FF" w:rsidRPr="00E169D4" w:rsidRDefault="000B60FF" w:rsidP="00680C33">
            <w:pPr>
              <w:adjustRightInd w:val="0"/>
              <w:snapToGrid w:val="0"/>
              <w:jc w:val="center"/>
              <w:rPr>
                <w:rFonts w:ascii="Arial" w:hAnsi="Arial" w:cs="Arial"/>
                <w:sz w:val="4"/>
                <w:szCs w:val="4"/>
                <w:lang w:val="es-BO"/>
              </w:rPr>
            </w:pPr>
          </w:p>
        </w:tc>
      </w:tr>
      <w:tr w:rsidR="00A3576F" w:rsidRPr="00E169D4" w14:paraId="7232ABE2" w14:textId="77777777" w:rsidTr="0051036E">
        <w:trPr>
          <w:trHeight w:val="113"/>
        </w:trPr>
        <w:tc>
          <w:tcPr>
            <w:tcW w:w="1994" w:type="pct"/>
            <w:gridSpan w:val="2"/>
            <w:vMerge w:val="restart"/>
            <w:tcBorders>
              <w:top w:val="nil"/>
              <w:left w:val="single" w:sz="4" w:space="0" w:color="auto"/>
              <w:right w:val="single" w:sz="12" w:space="0" w:color="auto"/>
            </w:tcBorders>
            <w:shd w:val="clear" w:color="auto" w:fill="auto"/>
            <w:tcMar>
              <w:left w:w="0" w:type="dxa"/>
              <w:right w:w="0" w:type="dxa"/>
            </w:tcMar>
            <w:vAlign w:val="center"/>
          </w:tcPr>
          <w:p w14:paraId="3092AEC7" w14:textId="77777777" w:rsidR="000B60FF" w:rsidRPr="00E169D4" w:rsidRDefault="000B60FF" w:rsidP="00680C33">
            <w:pPr>
              <w:adjustRightInd w:val="0"/>
              <w:snapToGrid w:val="0"/>
              <w:ind w:left="113" w:right="113"/>
              <w:jc w:val="both"/>
              <w:rPr>
                <w:rFonts w:ascii="Arial" w:hAnsi="Arial" w:cs="Arial"/>
                <w:b/>
                <w:lang w:val="es-BO"/>
              </w:rPr>
            </w:pPr>
            <w:r w:rsidRPr="00E169D4">
              <w:rPr>
                <w:rFonts w:ascii="Arial" w:hAnsi="Arial" w:cs="Arial"/>
                <w:lang w:val="es-BO"/>
              </w:rPr>
              <w:t>Presentación de documentos para suscripción de contrato (fecha límite)</w:t>
            </w:r>
          </w:p>
        </w:tc>
        <w:tc>
          <w:tcPr>
            <w:tcW w:w="68" w:type="pct"/>
            <w:tcBorders>
              <w:top w:val="nil"/>
              <w:left w:val="single" w:sz="12" w:space="0" w:color="auto"/>
              <w:bottom w:val="nil"/>
              <w:right w:val="nil"/>
            </w:tcBorders>
            <w:shd w:val="clear" w:color="auto" w:fill="auto"/>
            <w:tcMar>
              <w:left w:w="0" w:type="dxa"/>
              <w:right w:w="0" w:type="dxa"/>
            </w:tcMar>
            <w:vAlign w:val="center"/>
          </w:tcPr>
          <w:p w14:paraId="0647C91C" w14:textId="77777777" w:rsidR="000B60FF" w:rsidRPr="00E169D4" w:rsidRDefault="000B60FF" w:rsidP="00680C33">
            <w:pPr>
              <w:adjustRightInd w:val="0"/>
              <w:snapToGrid w:val="0"/>
              <w:jc w:val="center"/>
              <w:rPr>
                <w:rFonts w:ascii="Arial" w:hAnsi="Arial" w:cs="Arial"/>
                <w:lang w:val="es-BO"/>
              </w:rPr>
            </w:pPr>
          </w:p>
        </w:tc>
        <w:tc>
          <w:tcPr>
            <w:tcW w:w="199" w:type="pct"/>
            <w:tcBorders>
              <w:top w:val="nil"/>
              <w:left w:val="nil"/>
              <w:bottom w:val="single" w:sz="4" w:space="0" w:color="auto"/>
              <w:right w:val="nil"/>
            </w:tcBorders>
            <w:shd w:val="clear" w:color="auto" w:fill="auto"/>
            <w:tcMar>
              <w:left w:w="0" w:type="dxa"/>
              <w:right w:w="0" w:type="dxa"/>
            </w:tcMar>
            <w:vAlign w:val="center"/>
          </w:tcPr>
          <w:p w14:paraId="0AFAEF39" w14:textId="77777777" w:rsidR="000B60FF" w:rsidRPr="00E169D4" w:rsidRDefault="000B60FF" w:rsidP="00680C33">
            <w:pPr>
              <w:adjustRightInd w:val="0"/>
              <w:snapToGrid w:val="0"/>
              <w:jc w:val="center"/>
              <w:rPr>
                <w:i/>
                <w:sz w:val="14"/>
                <w:szCs w:val="14"/>
                <w:lang w:val="es-BO"/>
              </w:rPr>
            </w:pPr>
            <w:r w:rsidRPr="00E169D4">
              <w:rPr>
                <w:i/>
                <w:sz w:val="14"/>
                <w:szCs w:val="14"/>
                <w:lang w:val="es-BO"/>
              </w:rPr>
              <w:t>Día</w:t>
            </w:r>
          </w:p>
        </w:tc>
        <w:tc>
          <w:tcPr>
            <w:tcW w:w="69" w:type="pct"/>
            <w:tcBorders>
              <w:top w:val="nil"/>
              <w:left w:val="nil"/>
              <w:bottom w:val="nil"/>
              <w:right w:val="nil"/>
            </w:tcBorders>
            <w:shd w:val="clear" w:color="auto" w:fill="auto"/>
            <w:tcMar>
              <w:left w:w="0" w:type="dxa"/>
              <w:right w:w="0" w:type="dxa"/>
            </w:tcMar>
            <w:vAlign w:val="center"/>
          </w:tcPr>
          <w:p w14:paraId="57B80C16" w14:textId="77777777" w:rsidR="000B60FF" w:rsidRPr="00E169D4" w:rsidRDefault="000B60FF" w:rsidP="00680C33">
            <w:pPr>
              <w:adjustRightInd w:val="0"/>
              <w:snapToGrid w:val="0"/>
              <w:jc w:val="center"/>
              <w:rPr>
                <w:i/>
                <w:sz w:val="14"/>
                <w:szCs w:val="14"/>
                <w:lang w:val="es-BO"/>
              </w:rPr>
            </w:pPr>
          </w:p>
        </w:tc>
        <w:tc>
          <w:tcPr>
            <w:tcW w:w="208" w:type="pct"/>
            <w:tcBorders>
              <w:top w:val="nil"/>
              <w:left w:val="nil"/>
              <w:bottom w:val="single" w:sz="4" w:space="0" w:color="auto"/>
              <w:right w:val="nil"/>
            </w:tcBorders>
            <w:shd w:val="clear" w:color="auto" w:fill="auto"/>
            <w:tcMar>
              <w:left w:w="0" w:type="dxa"/>
              <w:right w:w="0" w:type="dxa"/>
            </w:tcMar>
            <w:vAlign w:val="center"/>
          </w:tcPr>
          <w:p w14:paraId="4AB4928A" w14:textId="77777777" w:rsidR="000B60FF" w:rsidRPr="00E169D4" w:rsidRDefault="000B60FF" w:rsidP="00680C33">
            <w:pPr>
              <w:adjustRightInd w:val="0"/>
              <w:snapToGrid w:val="0"/>
              <w:jc w:val="center"/>
              <w:rPr>
                <w:i/>
                <w:sz w:val="14"/>
                <w:szCs w:val="14"/>
                <w:lang w:val="es-BO"/>
              </w:rPr>
            </w:pPr>
            <w:r w:rsidRPr="00E169D4">
              <w:rPr>
                <w:i/>
                <w:sz w:val="14"/>
                <w:szCs w:val="14"/>
                <w:lang w:val="es-BO"/>
              </w:rPr>
              <w:t>Mes</w:t>
            </w:r>
          </w:p>
        </w:tc>
        <w:tc>
          <w:tcPr>
            <w:tcW w:w="69" w:type="pct"/>
            <w:tcBorders>
              <w:top w:val="nil"/>
              <w:left w:val="nil"/>
              <w:bottom w:val="nil"/>
              <w:right w:val="nil"/>
            </w:tcBorders>
            <w:shd w:val="clear" w:color="auto" w:fill="auto"/>
            <w:tcMar>
              <w:left w:w="0" w:type="dxa"/>
              <w:right w:w="0" w:type="dxa"/>
            </w:tcMar>
            <w:vAlign w:val="center"/>
          </w:tcPr>
          <w:p w14:paraId="0C669D37" w14:textId="77777777" w:rsidR="000B60FF" w:rsidRPr="00E169D4" w:rsidRDefault="000B60FF" w:rsidP="00680C33">
            <w:pPr>
              <w:adjustRightInd w:val="0"/>
              <w:snapToGrid w:val="0"/>
              <w:jc w:val="center"/>
              <w:rPr>
                <w:i/>
                <w:sz w:val="14"/>
                <w:szCs w:val="14"/>
                <w:lang w:val="es-BO"/>
              </w:rPr>
            </w:pPr>
          </w:p>
        </w:tc>
        <w:tc>
          <w:tcPr>
            <w:tcW w:w="280" w:type="pct"/>
            <w:tcBorders>
              <w:top w:val="nil"/>
              <w:left w:val="nil"/>
              <w:bottom w:val="single" w:sz="4" w:space="0" w:color="auto"/>
              <w:right w:val="nil"/>
            </w:tcBorders>
            <w:shd w:val="clear" w:color="auto" w:fill="auto"/>
            <w:tcMar>
              <w:left w:w="0" w:type="dxa"/>
              <w:right w:w="0" w:type="dxa"/>
            </w:tcMar>
            <w:vAlign w:val="center"/>
          </w:tcPr>
          <w:p w14:paraId="57A9FBBB" w14:textId="77777777" w:rsidR="000B60FF" w:rsidRPr="00E169D4" w:rsidRDefault="000B60FF" w:rsidP="00680C33">
            <w:pPr>
              <w:adjustRightInd w:val="0"/>
              <w:snapToGrid w:val="0"/>
              <w:jc w:val="center"/>
              <w:rPr>
                <w:i/>
                <w:sz w:val="14"/>
                <w:szCs w:val="14"/>
                <w:lang w:val="es-BO"/>
              </w:rPr>
            </w:pPr>
            <w:r w:rsidRPr="00E169D4">
              <w:rPr>
                <w:i/>
                <w:sz w:val="14"/>
                <w:szCs w:val="14"/>
                <w:lang w:val="es-BO"/>
              </w:rPr>
              <w:t>Año</w:t>
            </w:r>
          </w:p>
        </w:tc>
        <w:tc>
          <w:tcPr>
            <w:tcW w:w="72" w:type="pct"/>
            <w:tcBorders>
              <w:top w:val="nil"/>
              <w:left w:val="nil"/>
              <w:bottom w:val="nil"/>
              <w:right w:val="single" w:sz="12" w:space="0" w:color="auto"/>
            </w:tcBorders>
            <w:shd w:val="clear" w:color="auto" w:fill="auto"/>
            <w:tcMar>
              <w:left w:w="0" w:type="dxa"/>
              <w:right w:w="0" w:type="dxa"/>
            </w:tcMar>
            <w:vAlign w:val="center"/>
          </w:tcPr>
          <w:p w14:paraId="2F2B09FB" w14:textId="77777777" w:rsidR="000B60FF" w:rsidRPr="00E169D4" w:rsidRDefault="000B60FF" w:rsidP="00680C33">
            <w:pPr>
              <w:adjustRightInd w:val="0"/>
              <w:snapToGrid w:val="0"/>
              <w:jc w:val="center"/>
              <w:rPr>
                <w:i/>
                <w:sz w:val="14"/>
                <w:szCs w:val="14"/>
                <w:lang w:val="es-BO"/>
              </w:rPr>
            </w:pPr>
          </w:p>
        </w:tc>
        <w:tc>
          <w:tcPr>
            <w:tcW w:w="70" w:type="pct"/>
            <w:tcBorders>
              <w:top w:val="nil"/>
              <w:left w:val="single" w:sz="12" w:space="0" w:color="auto"/>
              <w:bottom w:val="nil"/>
              <w:right w:val="nil"/>
            </w:tcBorders>
            <w:tcMar>
              <w:left w:w="0" w:type="dxa"/>
              <w:right w:w="0" w:type="dxa"/>
            </w:tcMar>
          </w:tcPr>
          <w:p w14:paraId="212A9BE1" w14:textId="77777777" w:rsidR="000B60FF" w:rsidRPr="00E169D4" w:rsidRDefault="000B60FF" w:rsidP="00680C33">
            <w:pPr>
              <w:adjustRightInd w:val="0"/>
              <w:snapToGrid w:val="0"/>
              <w:jc w:val="center"/>
              <w:rPr>
                <w:i/>
                <w:sz w:val="14"/>
                <w:szCs w:val="14"/>
                <w:lang w:val="es-BO"/>
              </w:rPr>
            </w:pPr>
          </w:p>
        </w:tc>
        <w:tc>
          <w:tcPr>
            <w:tcW w:w="254" w:type="pct"/>
            <w:tcBorders>
              <w:top w:val="nil"/>
              <w:left w:val="nil"/>
              <w:bottom w:val="nil"/>
              <w:right w:val="nil"/>
            </w:tcBorders>
            <w:shd w:val="clear" w:color="auto" w:fill="auto"/>
            <w:tcMar>
              <w:left w:w="0" w:type="dxa"/>
              <w:right w:w="0" w:type="dxa"/>
            </w:tcMar>
            <w:vAlign w:val="center"/>
          </w:tcPr>
          <w:p w14:paraId="7AAADB54" w14:textId="77777777" w:rsidR="000B60FF" w:rsidRPr="00E169D4" w:rsidRDefault="000B60FF" w:rsidP="00680C33">
            <w:pPr>
              <w:adjustRightInd w:val="0"/>
              <w:snapToGrid w:val="0"/>
              <w:jc w:val="center"/>
              <w:rPr>
                <w:i/>
                <w:sz w:val="14"/>
                <w:szCs w:val="14"/>
                <w:lang w:val="es-BO"/>
              </w:rPr>
            </w:pPr>
          </w:p>
        </w:tc>
        <w:tc>
          <w:tcPr>
            <w:tcW w:w="135" w:type="pct"/>
            <w:tcBorders>
              <w:top w:val="nil"/>
              <w:left w:val="nil"/>
              <w:bottom w:val="nil"/>
              <w:right w:val="nil"/>
            </w:tcBorders>
            <w:shd w:val="clear" w:color="auto" w:fill="auto"/>
            <w:tcMar>
              <w:left w:w="0" w:type="dxa"/>
              <w:right w:w="0" w:type="dxa"/>
            </w:tcMar>
            <w:vAlign w:val="center"/>
          </w:tcPr>
          <w:p w14:paraId="07AD287E" w14:textId="77777777" w:rsidR="000B60FF" w:rsidRPr="00E169D4" w:rsidRDefault="000B60FF" w:rsidP="00680C33">
            <w:pPr>
              <w:adjustRightInd w:val="0"/>
              <w:snapToGrid w:val="0"/>
              <w:jc w:val="center"/>
              <w:rPr>
                <w:i/>
                <w:sz w:val="14"/>
                <w:szCs w:val="14"/>
                <w:lang w:val="es-BO"/>
              </w:rPr>
            </w:pPr>
          </w:p>
        </w:tc>
        <w:tc>
          <w:tcPr>
            <w:tcW w:w="249" w:type="pct"/>
            <w:tcBorders>
              <w:top w:val="nil"/>
              <w:left w:val="nil"/>
              <w:bottom w:val="nil"/>
              <w:right w:val="nil"/>
            </w:tcBorders>
            <w:shd w:val="clear" w:color="auto" w:fill="auto"/>
            <w:tcMar>
              <w:left w:w="0" w:type="dxa"/>
              <w:right w:w="0" w:type="dxa"/>
            </w:tcMar>
            <w:vAlign w:val="center"/>
          </w:tcPr>
          <w:p w14:paraId="18F730BC" w14:textId="77777777" w:rsidR="000B60FF" w:rsidRPr="00E169D4" w:rsidRDefault="000B60FF" w:rsidP="00680C33">
            <w:pPr>
              <w:adjustRightInd w:val="0"/>
              <w:snapToGrid w:val="0"/>
              <w:jc w:val="center"/>
              <w:rPr>
                <w:i/>
                <w:sz w:val="14"/>
                <w:szCs w:val="14"/>
                <w:lang w:val="es-BO"/>
              </w:rPr>
            </w:pPr>
          </w:p>
        </w:tc>
        <w:tc>
          <w:tcPr>
            <w:tcW w:w="71" w:type="pct"/>
            <w:tcBorders>
              <w:top w:val="nil"/>
              <w:left w:val="nil"/>
              <w:bottom w:val="nil"/>
              <w:right w:val="single" w:sz="12" w:space="0" w:color="auto"/>
            </w:tcBorders>
            <w:shd w:val="clear" w:color="auto" w:fill="auto"/>
            <w:vAlign w:val="center"/>
          </w:tcPr>
          <w:p w14:paraId="5E15504C" w14:textId="77777777" w:rsidR="000B60FF" w:rsidRPr="00E169D4" w:rsidRDefault="000B60FF" w:rsidP="00680C33">
            <w:pPr>
              <w:adjustRightInd w:val="0"/>
              <w:snapToGrid w:val="0"/>
              <w:jc w:val="center"/>
              <w:rPr>
                <w:i/>
                <w:sz w:val="14"/>
                <w:szCs w:val="14"/>
                <w:lang w:val="es-BO"/>
              </w:rPr>
            </w:pPr>
          </w:p>
        </w:tc>
        <w:tc>
          <w:tcPr>
            <w:tcW w:w="73" w:type="pct"/>
            <w:tcBorders>
              <w:top w:val="nil"/>
              <w:left w:val="single" w:sz="12" w:space="0" w:color="auto"/>
              <w:bottom w:val="nil"/>
              <w:right w:val="nil"/>
            </w:tcBorders>
            <w:shd w:val="clear" w:color="auto" w:fill="auto"/>
            <w:vAlign w:val="center"/>
          </w:tcPr>
          <w:p w14:paraId="72B64FB2" w14:textId="77777777" w:rsidR="000B60FF" w:rsidRPr="00E169D4" w:rsidRDefault="000B60FF" w:rsidP="00680C33">
            <w:pPr>
              <w:adjustRightInd w:val="0"/>
              <w:snapToGrid w:val="0"/>
              <w:jc w:val="center"/>
              <w:rPr>
                <w:i/>
                <w:sz w:val="14"/>
                <w:szCs w:val="14"/>
                <w:lang w:val="es-BO"/>
              </w:rPr>
            </w:pPr>
          </w:p>
        </w:tc>
        <w:tc>
          <w:tcPr>
            <w:tcW w:w="1188" w:type="pct"/>
            <w:tcBorders>
              <w:top w:val="nil"/>
              <w:left w:val="nil"/>
              <w:bottom w:val="nil"/>
              <w:right w:val="single" w:sz="4" w:space="0" w:color="auto"/>
            </w:tcBorders>
            <w:shd w:val="clear" w:color="auto" w:fill="auto"/>
            <w:vAlign w:val="center"/>
          </w:tcPr>
          <w:p w14:paraId="571C4291" w14:textId="77777777" w:rsidR="000B60FF" w:rsidRPr="00E169D4" w:rsidRDefault="000B60FF" w:rsidP="00680C33">
            <w:pPr>
              <w:adjustRightInd w:val="0"/>
              <w:snapToGrid w:val="0"/>
              <w:jc w:val="center"/>
              <w:rPr>
                <w:i/>
                <w:sz w:val="14"/>
                <w:szCs w:val="14"/>
                <w:lang w:val="es-BO"/>
              </w:rPr>
            </w:pPr>
          </w:p>
        </w:tc>
      </w:tr>
      <w:tr w:rsidR="00A3576F" w:rsidRPr="00E169D4" w14:paraId="783DBE35" w14:textId="77777777" w:rsidTr="0051036E">
        <w:trPr>
          <w:trHeight w:val="113"/>
        </w:trPr>
        <w:tc>
          <w:tcPr>
            <w:tcW w:w="1994" w:type="pct"/>
            <w:gridSpan w:val="2"/>
            <w:vMerge/>
            <w:tcBorders>
              <w:left w:val="single" w:sz="4" w:space="0" w:color="auto"/>
              <w:bottom w:val="nil"/>
              <w:right w:val="single" w:sz="12" w:space="0" w:color="auto"/>
            </w:tcBorders>
            <w:shd w:val="clear" w:color="auto" w:fill="auto"/>
            <w:vAlign w:val="bottom"/>
          </w:tcPr>
          <w:p w14:paraId="170C0BCF" w14:textId="77777777" w:rsidR="000B60FF" w:rsidRPr="00E169D4" w:rsidRDefault="000B60FF" w:rsidP="00680C33">
            <w:pPr>
              <w:adjustRightInd w:val="0"/>
              <w:snapToGrid w:val="0"/>
              <w:ind w:left="113" w:right="113"/>
              <w:jc w:val="both"/>
              <w:rPr>
                <w:rFonts w:ascii="Arial" w:hAnsi="Arial" w:cs="Arial"/>
                <w:b/>
                <w:lang w:val="es-BO"/>
              </w:rPr>
            </w:pPr>
          </w:p>
        </w:tc>
        <w:tc>
          <w:tcPr>
            <w:tcW w:w="68" w:type="pct"/>
            <w:tcBorders>
              <w:top w:val="nil"/>
              <w:left w:val="single" w:sz="12" w:space="0" w:color="auto"/>
              <w:bottom w:val="nil"/>
              <w:right w:val="single" w:sz="4" w:space="0" w:color="auto"/>
            </w:tcBorders>
            <w:shd w:val="clear" w:color="auto" w:fill="auto"/>
            <w:vAlign w:val="center"/>
          </w:tcPr>
          <w:p w14:paraId="442DB367" w14:textId="77777777" w:rsidR="000B60FF" w:rsidRPr="00E169D4" w:rsidRDefault="000B60FF" w:rsidP="00680C33">
            <w:pPr>
              <w:adjustRightInd w:val="0"/>
              <w:snapToGrid w:val="0"/>
              <w:jc w:val="center"/>
              <w:rPr>
                <w:rFonts w:ascii="Arial" w:hAnsi="Arial" w:cs="Arial"/>
                <w:lang w:val="es-BO"/>
              </w:rPr>
            </w:pPr>
          </w:p>
        </w:tc>
        <w:tc>
          <w:tcPr>
            <w:tcW w:w="19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84860E5" w14:textId="7F024E11" w:rsidR="000B60FF" w:rsidRPr="00E169D4" w:rsidRDefault="00A3576F" w:rsidP="00680C33">
            <w:pPr>
              <w:adjustRightInd w:val="0"/>
              <w:snapToGrid w:val="0"/>
              <w:jc w:val="center"/>
              <w:rPr>
                <w:rFonts w:ascii="Arial" w:hAnsi="Arial" w:cs="Arial"/>
                <w:lang w:val="es-BO"/>
              </w:rPr>
            </w:pPr>
            <w:r>
              <w:rPr>
                <w:rFonts w:ascii="Arial" w:hAnsi="Arial" w:cs="Arial"/>
                <w:lang w:val="es-BO"/>
              </w:rPr>
              <w:t>17</w:t>
            </w:r>
          </w:p>
        </w:tc>
        <w:tc>
          <w:tcPr>
            <w:tcW w:w="69" w:type="pct"/>
            <w:tcBorders>
              <w:top w:val="nil"/>
              <w:left w:val="single" w:sz="4" w:space="0" w:color="auto"/>
              <w:bottom w:val="nil"/>
              <w:right w:val="single" w:sz="4" w:space="0" w:color="auto"/>
            </w:tcBorders>
            <w:shd w:val="clear" w:color="auto" w:fill="auto"/>
            <w:vAlign w:val="center"/>
          </w:tcPr>
          <w:p w14:paraId="7BB9E8EF" w14:textId="77777777" w:rsidR="000B60FF" w:rsidRPr="00E169D4" w:rsidRDefault="000B60FF" w:rsidP="00680C33">
            <w:pPr>
              <w:adjustRightInd w:val="0"/>
              <w:snapToGrid w:val="0"/>
              <w:jc w:val="center"/>
              <w:rPr>
                <w:rFonts w:ascii="Arial" w:hAnsi="Arial" w:cs="Arial"/>
                <w:lang w:val="es-BO"/>
              </w:rPr>
            </w:pPr>
          </w:p>
        </w:tc>
        <w:tc>
          <w:tcPr>
            <w:tcW w:w="20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2A1E6C" w14:textId="624B7A02" w:rsidR="000B60FF" w:rsidRPr="00E169D4" w:rsidRDefault="00BE29CC" w:rsidP="00680C33">
            <w:pPr>
              <w:adjustRightInd w:val="0"/>
              <w:snapToGrid w:val="0"/>
              <w:jc w:val="center"/>
              <w:rPr>
                <w:rFonts w:ascii="Arial" w:hAnsi="Arial" w:cs="Arial"/>
                <w:lang w:val="es-BO"/>
              </w:rPr>
            </w:pPr>
            <w:r>
              <w:rPr>
                <w:rFonts w:ascii="Arial" w:hAnsi="Arial" w:cs="Arial"/>
                <w:lang w:val="es-BO"/>
              </w:rPr>
              <w:t>01</w:t>
            </w:r>
          </w:p>
        </w:tc>
        <w:tc>
          <w:tcPr>
            <w:tcW w:w="69" w:type="pct"/>
            <w:tcBorders>
              <w:top w:val="nil"/>
              <w:left w:val="single" w:sz="4" w:space="0" w:color="auto"/>
              <w:bottom w:val="nil"/>
              <w:right w:val="single" w:sz="4" w:space="0" w:color="auto"/>
            </w:tcBorders>
            <w:shd w:val="clear" w:color="auto" w:fill="auto"/>
            <w:vAlign w:val="center"/>
          </w:tcPr>
          <w:p w14:paraId="38DDE9FB" w14:textId="77777777" w:rsidR="000B60FF" w:rsidRPr="00E169D4" w:rsidRDefault="000B60FF" w:rsidP="00680C33">
            <w:pPr>
              <w:adjustRightInd w:val="0"/>
              <w:snapToGrid w:val="0"/>
              <w:jc w:val="center"/>
              <w:rPr>
                <w:rFonts w:ascii="Arial" w:hAnsi="Arial" w:cs="Arial"/>
                <w:lang w:val="es-BO"/>
              </w:rPr>
            </w:pPr>
          </w:p>
        </w:tc>
        <w:tc>
          <w:tcPr>
            <w:tcW w:w="28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466065F" w14:textId="66E148F6" w:rsidR="000B60FF" w:rsidRPr="00E169D4" w:rsidRDefault="00072CA3" w:rsidP="00680C33">
            <w:pPr>
              <w:adjustRightInd w:val="0"/>
              <w:snapToGrid w:val="0"/>
              <w:jc w:val="center"/>
              <w:rPr>
                <w:rFonts w:ascii="Arial" w:hAnsi="Arial" w:cs="Arial"/>
                <w:lang w:val="es-BO"/>
              </w:rPr>
            </w:pPr>
            <w:r>
              <w:rPr>
                <w:rFonts w:ascii="Arial" w:hAnsi="Arial" w:cs="Arial"/>
                <w:lang w:val="es-BO"/>
              </w:rPr>
              <w:t>202</w:t>
            </w:r>
            <w:r w:rsidR="00BE29CC">
              <w:rPr>
                <w:rFonts w:ascii="Arial" w:hAnsi="Arial" w:cs="Arial"/>
                <w:lang w:val="es-BO"/>
              </w:rPr>
              <w:t>5</w:t>
            </w:r>
          </w:p>
        </w:tc>
        <w:tc>
          <w:tcPr>
            <w:tcW w:w="72" w:type="pct"/>
            <w:tcBorders>
              <w:top w:val="nil"/>
              <w:left w:val="single" w:sz="4" w:space="0" w:color="auto"/>
              <w:bottom w:val="nil"/>
              <w:right w:val="single" w:sz="12" w:space="0" w:color="auto"/>
            </w:tcBorders>
            <w:shd w:val="clear" w:color="auto" w:fill="auto"/>
            <w:vAlign w:val="center"/>
          </w:tcPr>
          <w:p w14:paraId="490F293A" w14:textId="77777777" w:rsidR="000B60FF" w:rsidRPr="00E169D4" w:rsidRDefault="000B60FF" w:rsidP="00680C33">
            <w:pPr>
              <w:adjustRightInd w:val="0"/>
              <w:snapToGrid w:val="0"/>
              <w:jc w:val="center"/>
              <w:rPr>
                <w:rFonts w:ascii="Arial" w:hAnsi="Arial" w:cs="Arial"/>
                <w:lang w:val="es-BO"/>
              </w:rPr>
            </w:pPr>
          </w:p>
        </w:tc>
        <w:tc>
          <w:tcPr>
            <w:tcW w:w="70" w:type="pct"/>
            <w:tcBorders>
              <w:top w:val="nil"/>
              <w:left w:val="single" w:sz="12" w:space="0" w:color="auto"/>
              <w:bottom w:val="nil"/>
              <w:right w:val="nil"/>
            </w:tcBorders>
          </w:tcPr>
          <w:p w14:paraId="65AD712E" w14:textId="77777777" w:rsidR="000B60FF" w:rsidRPr="00E169D4" w:rsidRDefault="000B60FF" w:rsidP="00680C33">
            <w:pPr>
              <w:adjustRightInd w:val="0"/>
              <w:snapToGrid w:val="0"/>
              <w:jc w:val="center"/>
              <w:rPr>
                <w:rFonts w:ascii="Arial" w:hAnsi="Arial" w:cs="Arial"/>
                <w:lang w:val="es-BO"/>
              </w:rPr>
            </w:pPr>
          </w:p>
        </w:tc>
        <w:tc>
          <w:tcPr>
            <w:tcW w:w="254" w:type="pct"/>
            <w:tcBorders>
              <w:top w:val="nil"/>
              <w:left w:val="nil"/>
              <w:bottom w:val="nil"/>
              <w:right w:val="nil"/>
            </w:tcBorders>
            <w:shd w:val="clear" w:color="auto" w:fill="auto"/>
            <w:vAlign w:val="center"/>
          </w:tcPr>
          <w:p w14:paraId="49DBED1E" w14:textId="77777777" w:rsidR="000B60FF" w:rsidRPr="00E169D4" w:rsidRDefault="000B60FF" w:rsidP="00680C33">
            <w:pPr>
              <w:adjustRightInd w:val="0"/>
              <w:snapToGrid w:val="0"/>
              <w:jc w:val="center"/>
              <w:rPr>
                <w:rFonts w:ascii="Arial" w:hAnsi="Arial" w:cs="Arial"/>
                <w:lang w:val="es-BO"/>
              </w:rPr>
            </w:pPr>
          </w:p>
        </w:tc>
        <w:tc>
          <w:tcPr>
            <w:tcW w:w="135" w:type="pct"/>
            <w:tcBorders>
              <w:top w:val="nil"/>
              <w:left w:val="nil"/>
              <w:bottom w:val="nil"/>
              <w:right w:val="nil"/>
            </w:tcBorders>
            <w:shd w:val="clear" w:color="auto" w:fill="auto"/>
            <w:vAlign w:val="center"/>
          </w:tcPr>
          <w:p w14:paraId="152477F6" w14:textId="77777777" w:rsidR="000B60FF" w:rsidRPr="00E169D4" w:rsidRDefault="000B60FF" w:rsidP="00680C33">
            <w:pPr>
              <w:adjustRightInd w:val="0"/>
              <w:snapToGrid w:val="0"/>
              <w:jc w:val="center"/>
              <w:rPr>
                <w:rFonts w:ascii="Arial" w:hAnsi="Arial" w:cs="Arial"/>
                <w:lang w:val="es-BO"/>
              </w:rPr>
            </w:pPr>
          </w:p>
        </w:tc>
        <w:tc>
          <w:tcPr>
            <w:tcW w:w="249" w:type="pct"/>
            <w:tcBorders>
              <w:top w:val="nil"/>
              <w:left w:val="nil"/>
              <w:bottom w:val="nil"/>
              <w:right w:val="nil"/>
            </w:tcBorders>
            <w:shd w:val="clear" w:color="auto" w:fill="auto"/>
            <w:vAlign w:val="center"/>
          </w:tcPr>
          <w:p w14:paraId="331AC699" w14:textId="77777777" w:rsidR="000B60FF" w:rsidRPr="00E169D4" w:rsidRDefault="000B60FF" w:rsidP="00680C33">
            <w:pPr>
              <w:adjustRightInd w:val="0"/>
              <w:snapToGrid w:val="0"/>
              <w:jc w:val="center"/>
              <w:rPr>
                <w:rFonts w:ascii="Arial" w:hAnsi="Arial" w:cs="Arial"/>
                <w:lang w:val="es-BO"/>
              </w:rPr>
            </w:pPr>
          </w:p>
        </w:tc>
        <w:tc>
          <w:tcPr>
            <w:tcW w:w="71" w:type="pct"/>
            <w:tcBorders>
              <w:top w:val="nil"/>
              <w:left w:val="nil"/>
              <w:bottom w:val="nil"/>
              <w:right w:val="single" w:sz="12" w:space="0" w:color="auto"/>
            </w:tcBorders>
            <w:shd w:val="clear" w:color="auto" w:fill="auto"/>
            <w:vAlign w:val="center"/>
          </w:tcPr>
          <w:p w14:paraId="2541B832" w14:textId="77777777" w:rsidR="000B60FF" w:rsidRPr="00E169D4" w:rsidRDefault="000B60FF" w:rsidP="00680C33">
            <w:pPr>
              <w:adjustRightInd w:val="0"/>
              <w:snapToGrid w:val="0"/>
              <w:jc w:val="center"/>
              <w:rPr>
                <w:rFonts w:ascii="Arial" w:hAnsi="Arial" w:cs="Arial"/>
                <w:lang w:val="es-BO"/>
              </w:rPr>
            </w:pPr>
          </w:p>
        </w:tc>
        <w:tc>
          <w:tcPr>
            <w:tcW w:w="73" w:type="pct"/>
            <w:tcBorders>
              <w:top w:val="nil"/>
              <w:left w:val="single" w:sz="12" w:space="0" w:color="auto"/>
              <w:bottom w:val="nil"/>
              <w:right w:val="nil"/>
            </w:tcBorders>
            <w:shd w:val="clear" w:color="auto" w:fill="auto"/>
            <w:vAlign w:val="center"/>
          </w:tcPr>
          <w:p w14:paraId="65441D1F" w14:textId="77777777" w:rsidR="000B60FF" w:rsidRPr="00E169D4" w:rsidRDefault="000B60FF" w:rsidP="00680C33">
            <w:pPr>
              <w:adjustRightInd w:val="0"/>
              <w:snapToGrid w:val="0"/>
              <w:jc w:val="center"/>
              <w:rPr>
                <w:rFonts w:ascii="Arial" w:hAnsi="Arial" w:cs="Arial"/>
                <w:lang w:val="es-BO"/>
              </w:rPr>
            </w:pPr>
          </w:p>
        </w:tc>
        <w:tc>
          <w:tcPr>
            <w:tcW w:w="1188" w:type="pct"/>
            <w:tcBorders>
              <w:top w:val="nil"/>
              <w:left w:val="nil"/>
              <w:bottom w:val="nil"/>
              <w:right w:val="single" w:sz="4" w:space="0" w:color="auto"/>
            </w:tcBorders>
            <w:shd w:val="clear" w:color="auto" w:fill="auto"/>
            <w:vAlign w:val="center"/>
          </w:tcPr>
          <w:p w14:paraId="011E08A1" w14:textId="77777777" w:rsidR="000B60FF" w:rsidRPr="00E169D4" w:rsidRDefault="000B60FF" w:rsidP="00680C33">
            <w:pPr>
              <w:adjustRightInd w:val="0"/>
              <w:snapToGrid w:val="0"/>
              <w:jc w:val="center"/>
              <w:rPr>
                <w:rFonts w:ascii="Arial" w:hAnsi="Arial" w:cs="Arial"/>
                <w:lang w:val="es-BO"/>
              </w:rPr>
            </w:pPr>
          </w:p>
        </w:tc>
      </w:tr>
      <w:tr w:rsidR="00A3576F" w:rsidRPr="00E169D4" w14:paraId="54D052CA" w14:textId="77777777" w:rsidTr="0051036E">
        <w:trPr>
          <w:trHeight w:val="113"/>
        </w:trPr>
        <w:tc>
          <w:tcPr>
            <w:tcW w:w="1926" w:type="pct"/>
            <w:tcBorders>
              <w:top w:val="nil"/>
              <w:left w:val="single" w:sz="4" w:space="0" w:color="auto"/>
              <w:bottom w:val="nil"/>
              <w:right w:val="nil"/>
            </w:tcBorders>
            <w:shd w:val="clear" w:color="auto" w:fill="auto"/>
            <w:vAlign w:val="bottom"/>
          </w:tcPr>
          <w:p w14:paraId="4E9BF111" w14:textId="77777777" w:rsidR="000B60FF" w:rsidRPr="00E169D4" w:rsidRDefault="000B60FF" w:rsidP="00680C33">
            <w:pPr>
              <w:adjustRightInd w:val="0"/>
              <w:snapToGrid w:val="0"/>
              <w:ind w:left="113" w:right="113"/>
              <w:jc w:val="both"/>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bottom"/>
          </w:tcPr>
          <w:p w14:paraId="4F7BF1AA" w14:textId="77777777" w:rsidR="000B60FF" w:rsidRPr="00E169D4" w:rsidRDefault="000B60FF" w:rsidP="00680C33">
            <w:pPr>
              <w:adjustRightInd w:val="0"/>
              <w:snapToGrid w:val="0"/>
              <w:ind w:left="113" w:right="113"/>
              <w:jc w:val="both"/>
              <w:rPr>
                <w:rFonts w:ascii="Arial" w:hAnsi="Arial" w:cs="Arial"/>
                <w:b/>
                <w:sz w:val="4"/>
                <w:szCs w:val="4"/>
                <w:lang w:val="es-BO"/>
              </w:rPr>
            </w:pPr>
          </w:p>
        </w:tc>
        <w:tc>
          <w:tcPr>
            <w:tcW w:w="68" w:type="pct"/>
            <w:tcBorders>
              <w:top w:val="nil"/>
              <w:left w:val="single" w:sz="12" w:space="0" w:color="auto"/>
              <w:bottom w:val="nil"/>
              <w:right w:val="nil"/>
            </w:tcBorders>
            <w:shd w:val="clear" w:color="auto" w:fill="auto"/>
            <w:vAlign w:val="center"/>
          </w:tcPr>
          <w:p w14:paraId="60F2F473" w14:textId="77777777" w:rsidR="000B60FF" w:rsidRPr="00E169D4" w:rsidRDefault="000B60FF" w:rsidP="00680C33">
            <w:pPr>
              <w:adjustRightInd w:val="0"/>
              <w:snapToGrid w:val="0"/>
              <w:jc w:val="center"/>
              <w:rPr>
                <w:rFonts w:ascii="Arial" w:hAnsi="Arial" w:cs="Arial"/>
                <w:sz w:val="4"/>
                <w:szCs w:val="4"/>
                <w:lang w:val="es-BO"/>
              </w:rPr>
            </w:pPr>
          </w:p>
        </w:tc>
        <w:tc>
          <w:tcPr>
            <w:tcW w:w="199" w:type="pct"/>
            <w:tcBorders>
              <w:top w:val="single" w:sz="4" w:space="0" w:color="auto"/>
              <w:left w:val="nil"/>
              <w:bottom w:val="nil"/>
              <w:right w:val="nil"/>
            </w:tcBorders>
            <w:shd w:val="clear" w:color="auto" w:fill="auto"/>
            <w:vAlign w:val="center"/>
          </w:tcPr>
          <w:p w14:paraId="6398DCFB"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7A627706" w14:textId="77777777" w:rsidR="000B60FF" w:rsidRPr="00E169D4" w:rsidRDefault="000B60FF" w:rsidP="00680C33">
            <w:pPr>
              <w:adjustRightInd w:val="0"/>
              <w:snapToGrid w:val="0"/>
              <w:jc w:val="center"/>
              <w:rPr>
                <w:rFonts w:ascii="Arial" w:hAnsi="Arial" w:cs="Arial"/>
                <w:sz w:val="4"/>
                <w:szCs w:val="4"/>
                <w:lang w:val="es-BO"/>
              </w:rPr>
            </w:pPr>
          </w:p>
        </w:tc>
        <w:tc>
          <w:tcPr>
            <w:tcW w:w="208" w:type="pct"/>
            <w:tcBorders>
              <w:top w:val="single" w:sz="4" w:space="0" w:color="auto"/>
              <w:left w:val="nil"/>
              <w:bottom w:val="nil"/>
              <w:right w:val="nil"/>
            </w:tcBorders>
            <w:shd w:val="clear" w:color="auto" w:fill="auto"/>
            <w:vAlign w:val="center"/>
          </w:tcPr>
          <w:p w14:paraId="2E7D2C53" w14:textId="77777777" w:rsidR="000B60FF" w:rsidRPr="00E169D4" w:rsidRDefault="000B60FF" w:rsidP="00680C33">
            <w:pPr>
              <w:adjustRightInd w:val="0"/>
              <w:snapToGrid w:val="0"/>
              <w:jc w:val="center"/>
              <w:rPr>
                <w:rFonts w:ascii="Arial" w:hAnsi="Arial" w:cs="Arial"/>
                <w:sz w:val="4"/>
                <w:szCs w:val="4"/>
                <w:lang w:val="es-BO"/>
              </w:rPr>
            </w:pPr>
          </w:p>
        </w:tc>
        <w:tc>
          <w:tcPr>
            <w:tcW w:w="69" w:type="pct"/>
            <w:tcBorders>
              <w:top w:val="nil"/>
              <w:left w:val="nil"/>
              <w:bottom w:val="nil"/>
              <w:right w:val="nil"/>
            </w:tcBorders>
            <w:shd w:val="clear" w:color="auto" w:fill="auto"/>
            <w:vAlign w:val="center"/>
          </w:tcPr>
          <w:p w14:paraId="131A2B78" w14:textId="77777777" w:rsidR="000B60FF" w:rsidRPr="00E169D4" w:rsidRDefault="000B60FF" w:rsidP="00680C33">
            <w:pPr>
              <w:adjustRightInd w:val="0"/>
              <w:snapToGrid w:val="0"/>
              <w:jc w:val="center"/>
              <w:rPr>
                <w:rFonts w:ascii="Arial" w:hAnsi="Arial" w:cs="Arial"/>
                <w:sz w:val="4"/>
                <w:szCs w:val="4"/>
                <w:lang w:val="es-BO"/>
              </w:rPr>
            </w:pPr>
          </w:p>
        </w:tc>
        <w:tc>
          <w:tcPr>
            <w:tcW w:w="280" w:type="pct"/>
            <w:tcBorders>
              <w:top w:val="single" w:sz="4" w:space="0" w:color="auto"/>
              <w:left w:val="nil"/>
              <w:bottom w:val="nil"/>
              <w:right w:val="nil"/>
            </w:tcBorders>
            <w:shd w:val="clear" w:color="auto" w:fill="auto"/>
            <w:vAlign w:val="center"/>
          </w:tcPr>
          <w:p w14:paraId="6E0260B9" w14:textId="77777777" w:rsidR="000B60FF" w:rsidRPr="00E169D4" w:rsidRDefault="000B60FF" w:rsidP="00680C33">
            <w:pPr>
              <w:adjustRightInd w:val="0"/>
              <w:snapToGrid w:val="0"/>
              <w:jc w:val="center"/>
              <w:rPr>
                <w:rFonts w:ascii="Arial" w:hAnsi="Arial" w:cs="Arial"/>
                <w:sz w:val="4"/>
                <w:szCs w:val="4"/>
                <w:lang w:val="es-BO"/>
              </w:rPr>
            </w:pPr>
          </w:p>
        </w:tc>
        <w:tc>
          <w:tcPr>
            <w:tcW w:w="72" w:type="pct"/>
            <w:tcBorders>
              <w:top w:val="nil"/>
              <w:left w:val="nil"/>
              <w:bottom w:val="nil"/>
              <w:right w:val="single" w:sz="12" w:space="0" w:color="auto"/>
            </w:tcBorders>
            <w:shd w:val="clear" w:color="auto" w:fill="auto"/>
            <w:vAlign w:val="center"/>
          </w:tcPr>
          <w:p w14:paraId="6C459A02" w14:textId="77777777" w:rsidR="000B60FF" w:rsidRPr="00E169D4" w:rsidRDefault="000B60FF" w:rsidP="00680C33">
            <w:pPr>
              <w:adjustRightInd w:val="0"/>
              <w:snapToGrid w:val="0"/>
              <w:jc w:val="center"/>
              <w:rPr>
                <w:rFonts w:ascii="Arial" w:hAnsi="Arial" w:cs="Arial"/>
                <w:sz w:val="4"/>
                <w:szCs w:val="4"/>
                <w:lang w:val="es-BO"/>
              </w:rPr>
            </w:pPr>
          </w:p>
        </w:tc>
        <w:tc>
          <w:tcPr>
            <w:tcW w:w="70" w:type="pct"/>
            <w:tcBorders>
              <w:top w:val="nil"/>
              <w:left w:val="single" w:sz="12" w:space="0" w:color="auto"/>
              <w:bottom w:val="nil"/>
              <w:right w:val="nil"/>
            </w:tcBorders>
          </w:tcPr>
          <w:p w14:paraId="453221DB" w14:textId="77777777" w:rsidR="000B60FF" w:rsidRPr="00E169D4" w:rsidRDefault="000B60FF" w:rsidP="00680C33">
            <w:pPr>
              <w:adjustRightInd w:val="0"/>
              <w:snapToGrid w:val="0"/>
              <w:jc w:val="center"/>
              <w:rPr>
                <w:rFonts w:ascii="Arial" w:hAnsi="Arial" w:cs="Arial"/>
                <w:sz w:val="4"/>
                <w:szCs w:val="4"/>
                <w:lang w:val="es-BO"/>
              </w:rPr>
            </w:pPr>
          </w:p>
        </w:tc>
        <w:tc>
          <w:tcPr>
            <w:tcW w:w="254" w:type="pct"/>
            <w:tcBorders>
              <w:top w:val="nil"/>
              <w:left w:val="nil"/>
              <w:bottom w:val="nil"/>
              <w:right w:val="nil"/>
            </w:tcBorders>
            <w:shd w:val="clear" w:color="auto" w:fill="auto"/>
            <w:vAlign w:val="center"/>
          </w:tcPr>
          <w:p w14:paraId="2F49B463" w14:textId="77777777" w:rsidR="000B60FF" w:rsidRPr="00E169D4" w:rsidRDefault="000B60FF" w:rsidP="00680C33">
            <w:pPr>
              <w:adjustRightInd w:val="0"/>
              <w:snapToGrid w:val="0"/>
              <w:jc w:val="center"/>
              <w:rPr>
                <w:rFonts w:ascii="Arial" w:hAnsi="Arial" w:cs="Arial"/>
                <w:sz w:val="4"/>
                <w:szCs w:val="4"/>
                <w:lang w:val="es-BO"/>
              </w:rPr>
            </w:pPr>
          </w:p>
        </w:tc>
        <w:tc>
          <w:tcPr>
            <w:tcW w:w="135" w:type="pct"/>
            <w:tcBorders>
              <w:top w:val="nil"/>
              <w:left w:val="nil"/>
              <w:bottom w:val="nil"/>
              <w:right w:val="nil"/>
            </w:tcBorders>
            <w:shd w:val="clear" w:color="auto" w:fill="auto"/>
            <w:vAlign w:val="center"/>
          </w:tcPr>
          <w:p w14:paraId="399A0E09" w14:textId="77777777" w:rsidR="000B60FF" w:rsidRPr="00E169D4" w:rsidRDefault="000B60FF" w:rsidP="00680C33">
            <w:pPr>
              <w:adjustRightInd w:val="0"/>
              <w:snapToGrid w:val="0"/>
              <w:jc w:val="center"/>
              <w:rPr>
                <w:rFonts w:ascii="Arial" w:hAnsi="Arial" w:cs="Arial"/>
                <w:sz w:val="4"/>
                <w:szCs w:val="4"/>
                <w:lang w:val="es-BO"/>
              </w:rPr>
            </w:pPr>
          </w:p>
        </w:tc>
        <w:tc>
          <w:tcPr>
            <w:tcW w:w="249" w:type="pct"/>
            <w:tcBorders>
              <w:top w:val="nil"/>
              <w:left w:val="nil"/>
              <w:bottom w:val="nil"/>
              <w:right w:val="nil"/>
            </w:tcBorders>
            <w:shd w:val="clear" w:color="auto" w:fill="auto"/>
            <w:vAlign w:val="center"/>
          </w:tcPr>
          <w:p w14:paraId="66194177" w14:textId="77777777" w:rsidR="000B60FF" w:rsidRPr="00E169D4" w:rsidRDefault="000B60FF" w:rsidP="00680C33">
            <w:pPr>
              <w:adjustRightInd w:val="0"/>
              <w:snapToGrid w:val="0"/>
              <w:jc w:val="center"/>
              <w:rPr>
                <w:rFonts w:ascii="Arial" w:hAnsi="Arial" w:cs="Arial"/>
                <w:sz w:val="4"/>
                <w:szCs w:val="4"/>
                <w:lang w:val="es-BO"/>
              </w:rPr>
            </w:pPr>
          </w:p>
        </w:tc>
        <w:tc>
          <w:tcPr>
            <w:tcW w:w="71" w:type="pct"/>
            <w:tcBorders>
              <w:top w:val="nil"/>
              <w:left w:val="nil"/>
              <w:bottom w:val="nil"/>
              <w:right w:val="single" w:sz="12" w:space="0" w:color="auto"/>
            </w:tcBorders>
            <w:shd w:val="clear" w:color="auto" w:fill="auto"/>
            <w:vAlign w:val="center"/>
          </w:tcPr>
          <w:p w14:paraId="71F15608" w14:textId="77777777" w:rsidR="000B60FF" w:rsidRPr="00E169D4" w:rsidRDefault="000B60FF" w:rsidP="00680C33">
            <w:pPr>
              <w:adjustRightInd w:val="0"/>
              <w:snapToGrid w:val="0"/>
              <w:jc w:val="center"/>
              <w:rPr>
                <w:rFonts w:ascii="Arial" w:hAnsi="Arial" w:cs="Arial"/>
                <w:sz w:val="4"/>
                <w:szCs w:val="4"/>
                <w:lang w:val="es-BO"/>
              </w:rPr>
            </w:pPr>
          </w:p>
        </w:tc>
        <w:tc>
          <w:tcPr>
            <w:tcW w:w="73" w:type="pct"/>
            <w:tcBorders>
              <w:top w:val="nil"/>
              <w:left w:val="single" w:sz="12" w:space="0" w:color="auto"/>
              <w:bottom w:val="nil"/>
              <w:right w:val="nil"/>
            </w:tcBorders>
            <w:shd w:val="clear" w:color="auto" w:fill="auto"/>
            <w:vAlign w:val="center"/>
          </w:tcPr>
          <w:p w14:paraId="527E6F03" w14:textId="77777777" w:rsidR="000B60FF" w:rsidRPr="00E169D4" w:rsidRDefault="000B60FF" w:rsidP="00680C33">
            <w:pPr>
              <w:adjustRightInd w:val="0"/>
              <w:snapToGrid w:val="0"/>
              <w:jc w:val="center"/>
              <w:rPr>
                <w:rFonts w:ascii="Arial" w:hAnsi="Arial" w:cs="Arial"/>
                <w:sz w:val="4"/>
                <w:szCs w:val="4"/>
                <w:lang w:val="es-BO"/>
              </w:rPr>
            </w:pPr>
          </w:p>
        </w:tc>
        <w:tc>
          <w:tcPr>
            <w:tcW w:w="1188" w:type="pct"/>
            <w:tcBorders>
              <w:top w:val="nil"/>
              <w:left w:val="nil"/>
              <w:bottom w:val="nil"/>
              <w:right w:val="single" w:sz="4" w:space="0" w:color="auto"/>
            </w:tcBorders>
            <w:shd w:val="clear" w:color="auto" w:fill="auto"/>
            <w:vAlign w:val="center"/>
          </w:tcPr>
          <w:p w14:paraId="5775948A" w14:textId="77777777" w:rsidR="000B60FF" w:rsidRPr="00E169D4" w:rsidRDefault="000B60FF" w:rsidP="00680C33">
            <w:pPr>
              <w:adjustRightInd w:val="0"/>
              <w:snapToGrid w:val="0"/>
              <w:jc w:val="center"/>
              <w:rPr>
                <w:rFonts w:ascii="Arial" w:hAnsi="Arial" w:cs="Arial"/>
                <w:sz w:val="4"/>
                <w:szCs w:val="4"/>
                <w:lang w:val="es-BO"/>
              </w:rPr>
            </w:pPr>
          </w:p>
        </w:tc>
      </w:tr>
      <w:tr w:rsidR="00A3576F" w:rsidRPr="00E169D4" w14:paraId="509CDF24" w14:textId="77777777" w:rsidTr="0051036E">
        <w:trPr>
          <w:trHeight w:val="113"/>
        </w:trPr>
        <w:tc>
          <w:tcPr>
            <w:tcW w:w="1994" w:type="pct"/>
            <w:gridSpan w:val="2"/>
            <w:vMerge w:val="restart"/>
            <w:tcBorders>
              <w:top w:val="nil"/>
              <w:left w:val="single" w:sz="4" w:space="0" w:color="auto"/>
              <w:right w:val="single" w:sz="12" w:space="0" w:color="auto"/>
            </w:tcBorders>
            <w:shd w:val="clear" w:color="auto" w:fill="auto"/>
            <w:tcMar>
              <w:left w:w="0" w:type="dxa"/>
              <w:right w:w="0" w:type="dxa"/>
            </w:tcMar>
            <w:vAlign w:val="center"/>
          </w:tcPr>
          <w:p w14:paraId="7445AC6D" w14:textId="77777777" w:rsidR="000B60FF" w:rsidRPr="00E169D4" w:rsidRDefault="000B60FF" w:rsidP="00680C33">
            <w:pPr>
              <w:adjustRightInd w:val="0"/>
              <w:snapToGrid w:val="0"/>
              <w:ind w:left="113" w:right="113"/>
              <w:jc w:val="both"/>
              <w:rPr>
                <w:rFonts w:ascii="Arial" w:hAnsi="Arial" w:cs="Arial"/>
                <w:b/>
                <w:lang w:val="es-BO"/>
              </w:rPr>
            </w:pPr>
            <w:r w:rsidRPr="00E169D4">
              <w:rPr>
                <w:rFonts w:ascii="Arial" w:hAnsi="Arial" w:cs="Arial"/>
                <w:lang w:val="es-BO"/>
              </w:rPr>
              <w:t>Suscripción de contrato (fecha límite)</w:t>
            </w:r>
          </w:p>
        </w:tc>
        <w:tc>
          <w:tcPr>
            <w:tcW w:w="68" w:type="pct"/>
            <w:tcBorders>
              <w:top w:val="nil"/>
              <w:left w:val="single" w:sz="12" w:space="0" w:color="auto"/>
              <w:bottom w:val="nil"/>
              <w:right w:val="nil"/>
            </w:tcBorders>
            <w:shd w:val="clear" w:color="auto" w:fill="auto"/>
            <w:tcMar>
              <w:left w:w="0" w:type="dxa"/>
              <w:right w:w="0" w:type="dxa"/>
            </w:tcMar>
            <w:vAlign w:val="center"/>
          </w:tcPr>
          <w:p w14:paraId="2FF4C1EB" w14:textId="77777777" w:rsidR="000B60FF" w:rsidRPr="00E169D4" w:rsidRDefault="000B60FF" w:rsidP="00680C33">
            <w:pPr>
              <w:adjustRightInd w:val="0"/>
              <w:snapToGrid w:val="0"/>
              <w:jc w:val="center"/>
              <w:rPr>
                <w:rFonts w:ascii="Arial" w:hAnsi="Arial" w:cs="Arial"/>
                <w:lang w:val="es-BO"/>
              </w:rPr>
            </w:pPr>
          </w:p>
        </w:tc>
        <w:tc>
          <w:tcPr>
            <w:tcW w:w="199" w:type="pct"/>
            <w:tcBorders>
              <w:top w:val="nil"/>
              <w:left w:val="nil"/>
              <w:bottom w:val="single" w:sz="4" w:space="0" w:color="auto"/>
              <w:right w:val="nil"/>
            </w:tcBorders>
            <w:shd w:val="clear" w:color="auto" w:fill="auto"/>
            <w:tcMar>
              <w:left w:w="0" w:type="dxa"/>
              <w:right w:w="0" w:type="dxa"/>
            </w:tcMar>
            <w:vAlign w:val="center"/>
          </w:tcPr>
          <w:p w14:paraId="5BC012A3" w14:textId="77777777" w:rsidR="000B60FF" w:rsidRPr="00E169D4" w:rsidRDefault="000B60FF" w:rsidP="00680C33">
            <w:pPr>
              <w:adjustRightInd w:val="0"/>
              <w:snapToGrid w:val="0"/>
              <w:jc w:val="center"/>
              <w:rPr>
                <w:i/>
                <w:sz w:val="14"/>
                <w:szCs w:val="14"/>
                <w:lang w:val="es-BO"/>
              </w:rPr>
            </w:pPr>
            <w:r w:rsidRPr="00E169D4">
              <w:rPr>
                <w:i/>
                <w:sz w:val="14"/>
                <w:szCs w:val="14"/>
                <w:lang w:val="es-BO"/>
              </w:rPr>
              <w:t>Día</w:t>
            </w:r>
          </w:p>
        </w:tc>
        <w:tc>
          <w:tcPr>
            <w:tcW w:w="69" w:type="pct"/>
            <w:tcBorders>
              <w:top w:val="nil"/>
              <w:left w:val="nil"/>
              <w:bottom w:val="nil"/>
              <w:right w:val="nil"/>
            </w:tcBorders>
            <w:shd w:val="clear" w:color="auto" w:fill="auto"/>
            <w:tcMar>
              <w:left w:w="0" w:type="dxa"/>
              <w:right w:w="0" w:type="dxa"/>
            </w:tcMar>
            <w:vAlign w:val="center"/>
          </w:tcPr>
          <w:p w14:paraId="7297CEE1" w14:textId="77777777" w:rsidR="000B60FF" w:rsidRPr="00E169D4" w:rsidRDefault="000B60FF" w:rsidP="00680C33">
            <w:pPr>
              <w:adjustRightInd w:val="0"/>
              <w:snapToGrid w:val="0"/>
              <w:jc w:val="center"/>
              <w:rPr>
                <w:i/>
                <w:sz w:val="14"/>
                <w:szCs w:val="14"/>
                <w:lang w:val="es-BO"/>
              </w:rPr>
            </w:pPr>
          </w:p>
        </w:tc>
        <w:tc>
          <w:tcPr>
            <w:tcW w:w="208" w:type="pct"/>
            <w:tcBorders>
              <w:top w:val="nil"/>
              <w:left w:val="nil"/>
              <w:bottom w:val="single" w:sz="4" w:space="0" w:color="auto"/>
              <w:right w:val="nil"/>
            </w:tcBorders>
            <w:shd w:val="clear" w:color="auto" w:fill="auto"/>
            <w:tcMar>
              <w:left w:w="0" w:type="dxa"/>
              <w:right w:w="0" w:type="dxa"/>
            </w:tcMar>
            <w:vAlign w:val="center"/>
          </w:tcPr>
          <w:p w14:paraId="44E87B82" w14:textId="77777777" w:rsidR="000B60FF" w:rsidRPr="00E169D4" w:rsidRDefault="000B60FF" w:rsidP="00680C33">
            <w:pPr>
              <w:adjustRightInd w:val="0"/>
              <w:snapToGrid w:val="0"/>
              <w:jc w:val="center"/>
              <w:rPr>
                <w:i/>
                <w:sz w:val="14"/>
                <w:szCs w:val="14"/>
                <w:lang w:val="es-BO"/>
              </w:rPr>
            </w:pPr>
            <w:r w:rsidRPr="00E169D4">
              <w:rPr>
                <w:i/>
                <w:sz w:val="14"/>
                <w:szCs w:val="14"/>
                <w:lang w:val="es-BO"/>
              </w:rPr>
              <w:t>Mes</w:t>
            </w:r>
          </w:p>
        </w:tc>
        <w:tc>
          <w:tcPr>
            <w:tcW w:w="69" w:type="pct"/>
            <w:tcBorders>
              <w:top w:val="nil"/>
              <w:left w:val="nil"/>
              <w:bottom w:val="nil"/>
              <w:right w:val="nil"/>
            </w:tcBorders>
            <w:shd w:val="clear" w:color="auto" w:fill="auto"/>
            <w:tcMar>
              <w:left w:w="0" w:type="dxa"/>
              <w:right w:w="0" w:type="dxa"/>
            </w:tcMar>
            <w:vAlign w:val="center"/>
          </w:tcPr>
          <w:p w14:paraId="25D7081D" w14:textId="77777777" w:rsidR="000B60FF" w:rsidRPr="00E169D4" w:rsidRDefault="000B60FF" w:rsidP="00680C33">
            <w:pPr>
              <w:adjustRightInd w:val="0"/>
              <w:snapToGrid w:val="0"/>
              <w:jc w:val="center"/>
              <w:rPr>
                <w:i/>
                <w:sz w:val="14"/>
                <w:szCs w:val="14"/>
                <w:lang w:val="es-BO"/>
              </w:rPr>
            </w:pPr>
          </w:p>
        </w:tc>
        <w:tc>
          <w:tcPr>
            <w:tcW w:w="280" w:type="pct"/>
            <w:tcBorders>
              <w:top w:val="nil"/>
              <w:left w:val="nil"/>
              <w:bottom w:val="single" w:sz="4" w:space="0" w:color="auto"/>
              <w:right w:val="nil"/>
            </w:tcBorders>
            <w:shd w:val="clear" w:color="auto" w:fill="auto"/>
            <w:tcMar>
              <w:left w:w="0" w:type="dxa"/>
              <w:right w:w="0" w:type="dxa"/>
            </w:tcMar>
            <w:vAlign w:val="center"/>
          </w:tcPr>
          <w:p w14:paraId="455F0ADD" w14:textId="77777777" w:rsidR="000B60FF" w:rsidRPr="00E169D4" w:rsidRDefault="000B60FF" w:rsidP="00680C33">
            <w:pPr>
              <w:adjustRightInd w:val="0"/>
              <w:snapToGrid w:val="0"/>
              <w:jc w:val="center"/>
              <w:rPr>
                <w:i/>
                <w:sz w:val="14"/>
                <w:szCs w:val="14"/>
                <w:lang w:val="es-BO"/>
              </w:rPr>
            </w:pPr>
            <w:r w:rsidRPr="00E169D4">
              <w:rPr>
                <w:i/>
                <w:sz w:val="14"/>
                <w:szCs w:val="14"/>
                <w:lang w:val="es-BO"/>
              </w:rPr>
              <w:t>Año</w:t>
            </w:r>
          </w:p>
        </w:tc>
        <w:tc>
          <w:tcPr>
            <w:tcW w:w="72" w:type="pct"/>
            <w:tcBorders>
              <w:top w:val="nil"/>
              <w:left w:val="nil"/>
              <w:bottom w:val="nil"/>
              <w:right w:val="single" w:sz="12" w:space="0" w:color="auto"/>
            </w:tcBorders>
            <w:shd w:val="clear" w:color="auto" w:fill="auto"/>
            <w:tcMar>
              <w:left w:w="0" w:type="dxa"/>
              <w:right w:w="0" w:type="dxa"/>
            </w:tcMar>
            <w:vAlign w:val="center"/>
          </w:tcPr>
          <w:p w14:paraId="6A30A151" w14:textId="77777777" w:rsidR="000B60FF" w:rsidRPr="00E169D4" w:rsidRDefault="000B60FF" w:rsidP="00680C33">
            <w:pPr>
              <w:adjustRightInd w:val="0"/>
              <w:snapToGrid w:val="0"/>
              <w:jc w:val="center"/>
              <w:rPr>
                <w:i/>
                <w:sz w:val="14"/>
                <w:szCs w:val="14"/>
                <w:lang w:val="es-BO"/>
              </w:rPr>
            </w:pPr>
          </w:p>
        </w:tc>
        <w:tc>
          <w:tcPr>
            <w:tcW w:w="70" w:type="pct"/>
            <w:tcBorders>
              <w:top w:val="nil"/>
              <w:left w:val="single" w:sz="12" w:space="0" w:color="auto"/>
              <w:bottom w:val="nil"/>
              <w:right w:val="nil"/>
            </w:tcBorders>
            <w:tcMar>
              <w:left w:w="0" w:type="dxa"/>
              <w:right w:w="0" w:type="dxa"/>
            </w:tcMar>
          </w:tcPr>
          <w:p w14:paraId="66A982E1" w14:textId="77777777" w:rsidR="000B60FF" w:rsidRPr="00E169D4" w:rsidRDefault="000B60FF" w:rsidP="00680C33">
            <w:pPr>
              <w:adjustRightInd w:val="0"/>
              <w:snapToGrid w:val="0"/>
              <w:jc w:val="center"/>
              <w:rPr>
                <w:i/>
                <w:sz w:val="14"/>
                <w:szCs w:val="14"/>
                <w:lang w:val="es-BO"/>
              </w:rPr>
            </w:pPr>
          </w:p>
        </w:tc>
        <w:tc>
          <w:tcPr>
            <w:tcW w:w="254" w:type="pct"/>
            <w:tcBorders>
              <w:top w:val="nil"/>
              <w:left w:val="nil"/>
              <w:bottom w:val="nil"/>
              <w:right w:val="nil"/>
            </w:tcBorders>
            <w:shd w:val="clear" w:color="auto" w:fill="auto"/>
            <w:tcMar>
              <w:left w:w="0" w:type="dxa"/>
              <w:right w:w="0" w:type="dxa"/>
            </w:tcMar>
            <w:vAlign w:val="center"/>
          </w:tcPr>
          <w:p w14:paraId="100EE581" w14:textId="77777777" w:rsidR="000B60FF" w:rsidRPr="00E169D4" w:rsidRDefault="000B60FF" w:rsidP="00680C33">
            <w:pPr>
              <w:adjustRightInd w:val="0"/>
              <w:snapToGrid w:val="0"/>
              <w:jc w:val="center"/>
              <w:rPr>
                <w:i/>
                <w:sz w:val="14"/>
                <w:szCs w:val="14"/>
                <w:lang w:val="es-BO"/>
              </w:rPr>
            </w:pPr>
          </w:p>
        </w:tc>
        <w:tc>
          <w:tcPr>
            <w:tcW w:w="135" w:type="pct"/>
            <w:tcBorders>
              <w:top w:val="nil"/>
              <w:left w:val="nil"/>
              <w:bottom w:val="nil"/>
              <w:right w:val="nil"/>
            </w:tcBorders>
            <w:shd w:val="clear" w:color="auto" w:fill="auto"/>
            <w:tcMar>
              <w:left w:w="0" w:type="dxa"/>
              <w:right w:w="0" w:type="dxa"/>
            </w:tcMar>
            <w:vAlign w:val="center"/>
          </w:tcPr>
          <w:p w14:paraId="268751B1" w14:textId="77777777" w:rsidR="000B60FF" w:rsidRPr="00E169D4" w:rsidRDefault="000B60FF" w:rsidP="00680C33">
            <w:pPr>
              <w:adjustRightInd w:val="0"/>
              <w:snapToGrid w:val="0"/>
              <w:jc w:val="center"/>
              <w:rPr>
                <w:i/>
                <w:sz w:val="14"/>
                <w:szCs w:val="14"/>
                <w:lang w:val="es-BO"/>
              </w:rPr>
            </w:pPr>
          </w:p>
        </w:tc>
        <w:tc>
          <w:tcPr>
            <w:tcW w:w="249" w:type="pct"/>
            <w:tcBorders>
              <w:top w:val="nil"/>
              <w:left w:val="nil"/>
              <w:bottom w:val="nil"/>
              <w:right w:val="nil"/>
            </w:tcBorders>
            <w:shd w:val="clear" w:color="auto" w:fill="auto"/>
            <w:tcMar>
              <w:left w:w="0" w:type="dxa"/>
              <w:right w:w="0" w:type="dxa"/>
            </w:tcMar>
            <w:vAlign w:val="center"/>
          </w:tcPr>
          <w:p w14:paraId="3055C63F" w14:textId="77777777" w:rsidR="000B60FF" w:rsidRPr="00E169D4" w:rsidRDefault="000B60FF" w:rsidP="00680C33">
            <w:pPr>
              <w:adjustRightInd w:val="0"/>
              <w:snapToGrid w:val="0"/>
              <w:jc w:val="center"/>
              <w:rPr>
                <w:i/>
                <w:sz w:val="14"/>
                <w:szCs w:val="14"/>
                <w:lang w:val="es-BO"/>
              </w:rPr>
            </w:pPr>
          </w:p>
        </w:tc>
        <w:tc>
          <w:tcPr>
            <w:tcW w:w="71" w:type="pct"/>
            <w:tcBorders>
              <w:top w:val="nil"/>
              <w:left w:val="nil"/>
              <w:bottom w:val="nil"/>
              <w:right w:val="single" w:sz="12" w:space="0" w:color="auto"/>
            </w:tcBorders>
            <w:shd w:val="clear" w:color="auto" w:fill="auto"/>
            <w:vAlign w:val="center"/>
          </w:tcPr>
          <w:p w14:paraId="65A33BA5" w14:textId="77777777" w:rsidR="000B60FF" w:rsidRPr="00E169D4" w:rsidRDefault="000B60FF" w:rsidP="00680C33">
            <w:pPr>
              <w:adjustRightInd w:val="0"/>
              <w:snapToGrid w:val="0"/>
              <w:jc w:val="center"/>
              <w:rPr>
                <w:i/>
                <w:sz w:val="14"/>
                <w:szCs w:val="14"/>
                <w:lang w:val="es-BO"/>
              </w:rPr>
            </w:pPr>
          </w:p>
        </w:tc>
        <w:tc>
          <w:tcPr>
            <w:tcW w:w="73" w:type="pct"/>
            <w:tcBorders>
              <w:top w:val="nil"/>
              <w:left w:val="single" w:sz="12" w:space="0" w:color="auto"/>
              <w:bottom w:val="nil"/>
              <w:right w:val="nil"/>
            </w:tcBorders>
            <w:shd w:val="clear" w:color="auto" w:fill="auto"/>
            <w:vAlign w:val="center"/>
          </w:tcPr>
          <w:p w14:paraId="42342433" w14:textId="77777777" w:rsidR="000B60FF" w:rsidRPr="00E169D4" w:rsidRDefault="000B60FF" w:rsidP="00680C33">
            <w:pPr>
              <w:adjustRightInd w:val="0"/>
              <w:snapToGrid w:val="0"/>
              <w:jc w:val="center"/>
              <w:rPr>
                <w:i/>
                <w:sz w:val="14"/>
                <w:szCs w:val="14"/>
                <w:lang w:val="es-BO"/>
              </w:rPr>
            </w:pPr>
          </w:p>
        </w:tc>
        <w:tc>
          <w:tcPr>
            <w:tcW w:w="1188" w:type="pct"/>
            <w:tcBorders>
              <w:top w:val="nil"/>
              <w:left w:val="nil"/>
              <w:bottom w:val="nil"/>
              <w:right w:val="single" w:sz="4" w:space="0" w:color="auto"/>
            </w:tcBorders>
            <w:shd w:val="clear" w:color="auto" w:fill="auto"/>
            <w:vAlign w:val="center"/>
          </w:tcPr>
          <w:p w14:paraId="655D8AA6" w14:textId="77777777" w:rsidR="000B60FF" w:rsidRPr="00E169D4" w:rsidRDefault="000B60FF" w:rsidP="00680C33">
            <w:pPr>
              <w:adjustRightInd w:val="0"/>
              <w:snapToGrid w:val="0"/>
              <w:jc w:val="center"/>
              <w:rPr>
                <w:i/>
                <w:sz w:val="14"/>
                <w:szCs w:val="14"/>
                <w:lang w:val="es-BO"/>
              </w:rPr>
            </w:pPr>
          </w:p>
        </w:tc>
      </w:tr>
      <w:tr w:rsidR="00A3576F" w:rsidRPr="00E169D4" w14:paraId="53DA6FCA" w14:textId="77777777" w:rsidTr="0051036E">
        <w:trPr>
          <w:trHeight w:val="113"/>
        </w:trPr>
        <w:tc>
          <w:tcPr>
            <w:tcW w:w="1994" w:type="pct"/>
            <w:gridSpan w:val="2"/>
            <w:vMerge/>
            <w:tcBorders>
              <w:left w:val="single" w:sz="4" w:space="0" w:color="auto"/>
              <w:bottom w:val="single" w:sz="4" w:space="0" w:color="auto"/>
              <w:right w:val="single" w:sz="12" w:space="0" w:color="auto"/>
            </w:tcBorders>
            <w:shd w:val="clear" w:color="auto" w:fill="auto"/>
            <w:vAlign w:val="bottom"/>
          </w:tcPr>
          <w:p w14:paraId="2320428E" w14:textId="77777777" w:rsidR="000B60FF" w:rsidRPr="00E169D4" w:rsidRDefault="000B60FF" w:rsidP="00680C33">
            <w:pPr>
              <w:adjustRightInd w:val="0"/>
              <w:snapToGrid w:val="0"/>
              <w:jc w:val="right"/>
              <w:rPr>
                <w:rFonts w:ascii="Arial" w:hAnsi="Arial" w:cs="Arial"/>
                <w:b/>
                <w:lang w:val="es-BO"/>
              </w:rPr>
            </w:pPr>
          </w:p>
        </w:tc>
        <w:tc>
          <w:tcPr>
            <w:tcW w:w="68" w:type="pct"/>
            <w:tcBorders>
              <w:top w:val="nil"/>
              <w:left w:val="single" w:sz="12" w:space="0" w:color="auto"/>
              <w:bottom w:val="single" w:sz="4" w:space="0" w:color="auto"/>
              <w:right w:val="single" w:sz="4" w:space="0" w:color="auto"/>
            </w:tcBorders>
            <w:shd w:val="clear" w:color="auto" w:fill="auto"/>
            <w:vAlign w:val="center"/>
          </w:tcPr>
          <w:p w14:paraId="27A5F86F" w14:textId="77777777" w:rsidR="000B60FF" w:rsidRPr="00E169D4" w:rsidRDefault="000B60FF" w:rsidP="00680C33">
            <w:pPr>
              <w:adjustRightInd w:val="0"/>
              <w:snapToGrid w:val="0"/>
              <w:jc w:val="center"/>
              <w:rPr>
                <w:rFonts w:ascii="Arial" w:hAnsi="Arial" w:cs="Arial"/>
                <w:lang w:val="es-BO"/>
              </w:rPr>
            </w:pPr>
          </w:p>
        </w:tc>
        <w:tc>
          <w:tcPr>
            <w:tcW w:w="19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3892AB" w14:textId="47402D96" w:rsidR="000B60FF" w:rsidRPr="00E169D4" w:rsidRDefault="00A3576F" w:rsidP="00680C33">
            <w:pPr>
              <w:adjustRightInd w:val="0"/>
              <w:snapToGrid w:val="0"/>
              <w:jc w:val="center"/>
              <w:rPr>
                <w:rFonts w:ascii="Arial" w:hAnsi="Arial" w:cs="Arial"/>
                <w:lang w:val="es-BO"/>
              </w:rPr>
            </w:pPr>
            <w:r>
              <w:rPr>
                <w:rFonts w:ascii="Arial" w:hAnsi="Arial" w:cs="Arial"/>
                <w:lang w:val="es-BO"/>
              </w:rPr>
              <w:t>23</w:t>
            </w:r>
          </w:p>
        </w:tc>
        <w:tc>
          <w:tcPr>
            <w:tcW w:w="69" w:type="pct"/>
            <w:tcBorders>
              <w:top w:val="nil"/>
              <w:left w:val="single" w:sz="4" w:space="0" w:color="auto"/>
              <w:bottom w:val="single" w:sz="4" w:space="0" w:color="auto"/>
              <w:right w:val="single" w:sz="4" w:space="0" w:color="auto"/>
            </w:tcBorders>
            <w:shd w:val="clear" w:color="auto" w:fill="auto"/>
            <w:vAlign w:val="center"/>
          </w:tcPr>
          <w:p w14:paraId="065F6385" w14:textId="77777777" w:rsidR="000B60FF" w:rsidRPr="00E169D4" w:rsidRDefault="000B60FF" w:rsidP="00680C33">
            <w:pPr>
              <w:adjustRightInd w:val="0"/>
              <w:snapToGrid w:val="0"/>
              <w:jc w:val="center"/>
              <w:rPr>
                <w:rFonts w:ascii="Arial" w:hAnsi="Arial" w:cs="Arial"/>
                <w:lang w:val="es-BO"/>
              </w:rPr>
            </w:pPr>
          </w:p>
        </w:tc>
        <w:tc>
          <w:tcPr>
            <w:tcW w:w="20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4799E0A" w14:textId="3F459F5B" w:rsidR="000B60FF" w:rsidRPr="00E169D4" w:rsidRDefault="00BE29CC" w:rsidP="00680C33">
            <w:pPr>
              <w:adjustRightInd w:val="0"/>
              <w:snapToGrid w:val="0"/>
              <w:jc w:val="center"/>
              <w:rPr>
                <w:rFonts w:ascii="Arial" w:hAnsi="Arial" w:cs="Arial"/>
                <w:lang w:val="es-BO"/>
              </w:rPr>
            </w:pPr>
            <w:r>
              <w:rPr>
                <w:rFonts w:ascii="Arial" w:hAnsi="Arial" w:cs="Arial"/>
                <w:lang w:val="es-BO"/>
              </w:rPr>
              <w:t>01</w:t>
            </w:r>
          </w:p>
        </w:tc>
        <w:tc>
          <w:tcPr>
            <w:tcW w:w="69" w:type="pct"/>
            <w:tcBorders>
              <w:top w:val="nil"/>
              <w:left w:val="single" w:sz="4" w:space="0" w:color="auto"/>
              <w:bottom w:val="single" w:sz="4" w:space="0" w:color="auto"/>
              <w:right w:val="single" w:sz="4" w:space="0" w:color="auto"/>
            </w:tcBorders>
            <w:shd w:val="clear" w:color="auto" w:fill="auto"/>
            <w:vAlign w:val="center"/>
          </w:tcPr>
          <w:p w14:paraId="18B0AC5E" w14:textId="77777777" w:rsidR="000B60FF" w:rsidRPr="00E169D4" w:rsidRDefault="000B60FF" w:rsidP="00680C33">
            <w:pPr>
              <w:adjustRightInd w:val="0"/>
              <w:snapToGrid w:val="0"/>
              <w:jc w:val="center"/>
              <w:rPr>
                <w:rFonts w:ascii="Arial" w:hAnsi="Arial" w:cs="Arial"/>
                <w:lang w:val="es-BO"/>
              </w:rPr>
            </w:pPr>
          </w:p>
        </w:tc>
        <w:tc>
          <w:tcPr>
            <w:tcW w:w="28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CD1579B" w14:textId="6A9616B8" w:rsidR="000B60FF" w:rsidRPr="00E169D4" w:rsidRDefault="00072CA3" w:rsidP="00680C33">
            <w:pPr>
              <w:adjustRightInd w:val="0"/>
              <w:snapToGrid w:val="0"/>
              <w:jc w:val="center"/>
              <w:rPr>
                <w:rFonts w:ascii="Arial" w:hAnsi="Arial" w:cs="Arial"/>
                <w:lang w:val="es-BO"/>
              </w:rPr>
            </w:pPr>
            <w:r>
              <w:rPr>
                <w:rFonts w:ascii="Arial" w:hAnsi="Arial" w:cs="Arial"/>
                <w:lang w:val="es-BO"/>
              </w:rPr>
              <w:t>202</w:t>
            </w:r>
            <w:r w:rsidR="00BE29CC">
              <w:rPr>
                <w:rFonts w:ascii="Arial" w:hAnsi="Arial" w:cs="Arial"/>
                <w:lang w:val="es-BO"/>
              </w:rPr>
              <w:t>5</w:t>
            </w:r>
          </w:p>
        </w:tc>
        <w:tc>
          <w:tcPr>
            <w:tcW w:w="72" w:type="pct"/>
            <w:tcBorders>
              <w:top w:val="nil"/>
              <w:left w:val="single" w:sz="4" w:space="0" w:color="auto"/>
              <w:bottom w:val="single" w:sz="4" w:space="0" w:color="auto"/>
              <w:right w:val="single" w:sz="12" w:space="0" w:color="auto"/>
            </w:tcBorders>
            <w:shd w:val="clear" w:color="auto" w:fill="auto"/>
            <w:vAlign w:val="center"/>
          </w:tcPr>
          <w:p w14:paraId="161ABDC3" w14:textId="77777777" w:rsidR="000B60FF" w:rsidRPr="00E169D4" w:rsidRDefault="000B60FF" w:rsidP="00680C33">
            <w:pPr>
              <w:adjustRightInd w:val="0"/>
              <w:snapToGrid w:val="0"/>
              <w:jc w:val="center"/>
              <w:rPr>
                <w:rFonts w:ascii="Arial" w:hAnsi="Arial" w:cs="Arial"/>
                <w:lang w:val="es-BO"/>
              </w:rPr>
            </w:pPr>
          </w:p>
        </w:tc>
        <w:tc>
          <w:tcPr>
            <w:tcW w:w="70" w:type="pct"/>
            <w:tcBorders>
              <w:top w:val="nil"/>
              <w:left w:val="single" w:sz="12" w:space="0" w:color="auto"/>
              <w:bottom w:val="single" w:sz="4" w:space="0" w:color="auto"/>
              <w:right w:val="nil"/>
            </w:tcBorders>
          </w:tcPr>
          <w:p w14:paraId="1AEE9D43" w14:textId="77777777" w:rsidR="000B60FF" w:rsidRPr="00E169D4" w:rsidRDefault="000B60FF" w:rsidP="00680C33">
            <w:pPr>
              <w:adjustRightInd w:val="0"/>
              <w:snapToGrid w:val="0"/>
              <w:jc w:val="center"/>
              <w:rPr>
                <w:rFonts w:ascii="Arial" w:hAnsi="Arial" w:cs="Arial"/>
                <w:lang w:val="es-BO"/>
              </w:rPr>
            </w:pPr>
          </w:p>
        </w:tc>
        <w:tc>
          <w:tcPr>
            <w:tcW w:w="254" w:type="pct"/>
            <w:tcBorders>
              <w:top w:val="nil"/>
              <w:left w:val="nil"/>
              <w:bottom w:val="single" w:sz="4" w:space="0" w:color="auto"/>
              <w:right w:val="nil"/>
            </w:tcBorders>
            <w:shd w:val="clear" w:color="auto" w:fill="auto"/>
            <w:vAlign w:val="center"/>
          </w:tcPr>
          <w:p w14:paraId="4F13C863" w14:textId="77777777" w:rsidR="000B60FF" w:rsidRPr="00E169D4" w:rsidRDefault="000B60FF" w:rsidP="00680C33">
            <w:pPr>
              <w:adjustRightInd w:val="0"/>
              <w:snapToGrid w:val="0"/>
              <w:jc w:val="center"/>
              <w:rPr>
                <w:rFonts w:ascii="Arial" w:hAnsi="Arial" w:cs="Arial"/>
                <w:lang w:val="es-BO"/>
              </w:rPr>
            </w:pPr>
          </w:p>
        </w:tc>
        <w:tc>
          <w:tcPr>
            <w:tcW w:w="135" w:type="pct"/>
            <w:tcBorders>
              <w:top w:val="nil"/>
              <w:left w:val="nil"/>
              <w:bottom w:val="single" w:sz="4" w:space="0" w:color="auto"/>
              <w:right w:val="nil"/>
            </w:tcBorders>
            <w:shd w:val="clear" w:color="auto" w:fill="auto"/>
            <w:vAlign w:val="center"/>
          </w:tcPr>
          <w:p w14:paraId="44FB6EE2" w14:textId="77777777" w:rsidR="000B60FF" w:rsidRPr="00E169D4" w:rsidRDefault="000B60FF" w:rsidP="00680C33">
            <w:pPr>
              <w:adjustRightInd w:val="0"/>
              <w:snapToGrid w:val="0"/>
              <w:jc w:val="center"/>
              <w:rPr>
                <w:rFonts w:ascii="Arial" w:hAnsi="Arial" w:cs="Arial"/>
                <w:lang w:val="es-BO"/>
              </w:rPr>
            </w:pPr>
          </w:p>
        </w:tc>
        <w:tc>
          <w:tcPr>
            <w:tcW w:w="249" w:type="pct"/>
            <w:tcBorders>
              <w:top w:val="nil"/>
              <w:left w:val="nil"/>
              <w:bottom w:val="single" w:sz="4" w:space="0" w:color="auto"/>
              <w:right w:val="nil"/>
            </w:tcBorders>
            <w:shd w:val="clear" w:color="auto" w:fill="auto"/>
            <w:vAlign w:val="center"/>
          </w:tcPr>
          <w:p w14:paraId="7CD9A3AC" w14:textId="77777777" w:rsidR="000B60FF" w:rsidRPr="00E169D4" w:rsidRDefault="000B60FF" w:rsidP="00680C33">
            <w:pPr>
              <w:adjustRightInd w:val="0"/>
              <w:snapToGrid w:val="0"/>
              <w:jc w:val="center"/>
              <w:rPr>
                <w:rFonts w:ascii="Arial" w:hAnsi="Arial" w:cs="Arial"/>
                <w:lang w:val="es-BO"/>
              </w:rPr>
            </w:pPr>
          </w:p>
        </w:tc>
        <w:tc>
          <w:tcPr>
            <w:tcW w:w="71" w:type="pct"/>
            <w:tcBorders>
              <w:top w:val="nil"/>
              <w:left w:val="nil"/>
              <w:bottom w:val="single" w:sz="4" w:space="0" w:color="auto"/>
              <w:right w:val="single" w:sz="12" w:space="0" w:color="auto"/>
            </w:tcBorders>
            <w:shd w:val="clear" w:color="auto" w:fill="auto"/>
            <w:vAlign w:val="center"/>
          </w:tcPr>
          <w:p w14:paraId="4468F9F1" w14:textId="77777777" w:rsidR="000B60FF" w:rsidRPr="00E169D4" w:rsidRDefault="000B60FF" w:rsidP="00680C33">
            <w:pPr>
              <w:adjustRightInd w:val="0"/>
              <w:snapToGrid w:val="0"/>
              <w:jc w:val="center"/>
              <w:rPr>
                <w:rFonts w:ascii="Arial" w:hAnsi="Arial" w:cs="Arial"/>
                <w:lang w:val="es-BO"/>
              </w:rPr>
            </w:pPr>
          </w:p>
        </w:tc>
        <w:tc>
          <w:tcPr>
            <w:tcW w:w="73" w:type="pct"/>
            <w:tcBorders>
              <w:top w:val="nil"/>
              <w:left w:val="single" w:sz="12" w:space="0" w:color="auto"/>
              <w:bottom w:val="single" w:sz="4" w:space="0" w:color="auto"/>
              <w:right w:val="nil"/>
            </w:tcBorders>
            <w:shd w:val="clear" w:color="auto" w:fill="auto"/>
            <w:vAlign w:val="center"/>
          </w:tcPr>
          <w:p w14:paraId="0A496127" w14:textId="77777777" w:rsidR="000B60FF" w:rsidRPr="00E169D4" w:rsidRDefault="000B60FF" w:rsidP="00680C33">
            <w:pPr>
              <w:adjustRightInd w:val="0"/>
              <w:snapToGrid w:val="0"/>
              <w:jc w:val="center"/>
              <w:rPr>
                <w:rFonts w:ascii="Arial" w:hAnsi="Arial" w:cs="Arial"/>
                <w:lang w:val="es-BO"/>
              </w:rPr>
            </w:pPr>
          </w:p>
        </w:tc>
        <w:tc>
          <w:tcPr>
            <w:tcW w:w="1188" w:type="pct"/>
            <w:tcBorders>
              <w:top w:val="nil"/>
              <w:left w:val="nil"/>
              <w:bottom w:val="single" w:sz="4" w:space="0" w:color="auto"/>
              <w:right w:val="single" w:sz="4" w:space="0" w:color="auto"/>
            </w:tcBorders>
            <w:shd w:val="clear" w:color="auto" w:fill="auto"/>
            <w:vAlign w:val="center"/>
          </w:tcPr>
          <w:p w14:paraId="3C20DD66" w14:textId="77777777" w:rsidR="000B60FF" w:rsidRPr="00E169D4" w:rsidRDefault="000B60FF" w:rsidP="00680C33">
            <w:pPr>
              <w:adjustRightInd w:val="0"/>
              <w:snapToGrid w:val="0"/>
              <w:jc w:val="center"/>
              <w:rPr>
                <w:rFonts w:ascii="Arial" w:hAnsi="Arial" w:cs="Arial"/>
                <w:lang w:val="es-BO"/>
              </w:rPr>
            </w:pPr>
          </w:p>
        </w:tc>
      </w:tr>
    </w:tbl>
    <w:p w14:paraId="49EF2456" w14:textId="23880F7C" w:rsidR="000B60FF" w:rsidRDefault="000B60FF" w:rsidP="009146A8">
      <w:pPr>
        <w:widowControl w:val="0"/>
        <w:jc w:val="center"/>
        <w:rPr>
          <w:rFonts w:cs="Arial"/>
          <w:b/>
          <w:sz w:val="18"/>
        </w:rPr>
      </w:pPr>
    </w:p>
    <w:p w14:paraId="46098BA7" w14:textId="77777777" w:rsidR="00CE57DF" w:rsidRDefault="00CE57DF" w:rsidP="009146A8">
      <w:pPr>
        <w:widowControl w:val="0"/>
        <w:jc w:val="center"/>
        <w:rPr>
          <w:rFonts w:cs="Arial"/>
          <w:b/>
          <w:sz w:val="18"/>
        </w:rPr>
      </w:pPr>
    </w:p>
    <w:p w14:paraId="58F8E53B" w14:textId="1C91E5E0" w:rsidR="00891866" w:rsidRPr="00E400DC" w:rsidRDefault="00891866" w:rsidP="00823DC3">
      <w:pPr>
        <w:pStyle w:val="Ttulo"/>
        <w:widowControl w:val="0"/>
        <w:numPr>
          <w:ilvl w:val="0"/>
          <w:numId w:val="18"/>
        </w:numPr>
        <w:spacing w:after="60"/>
        <w:ind w:left="567" w:hanging="567"/>
        <w:contextualSpacing w:val="0"/>
        <w:jc w:val="both"/>
        <w:outlineLvl w:val="0"/>
        <w:rPr>
          <w:rFonts w:ascii="Verdana" w:hAnsi="Verdana"/>
          <w:sz w:val="18"/>
          <w:szCs w:val="18"/>
        </w:rPr>
      </w:pPr>
      <w:bookmarkStart w:id="16" w:name="_Toc517890959"/>
      <w:r w:rsidRPr="00E400DC">
        <w:rPr>
          <w:rFonts w:ascii="Verdana" w:hAnsi="Verdana"/>
          <w:b/>
          <w:sz w:val="18"/>
          <w:szCs w:val="18"/>
        </w:rPr>
        <w:t>TÉRMINOS DE REFERENCIA</w:t>
      </w:r>
      <w:r w:rsidRPr="00E400DC">
        <w:rPr>
          <w:rFonts w:ascii="Verdana" w:hAnsi="Verdana"/>
          <w:sz w:val="18"/>
          <w:szCs w:val="18"/>
        </w:rPr>
        <w:t xml:space="preserve"> </w:t>
      </w:r>
      <w:bookmarkEnd w:id="16"/>
    </w:p>
    <w:p w14:paraId="0F340F28" w14:textId="77777777" w:rsidR="00143BA6" w:rsidRPr="00E400DC" w:rsidRDefault="00143BA6" w:rsidP="009146A8">
      <w:pPr>
        <w:widowControl w:val="0"/>
        <w:autoSpaceDE w:val="0"/>
        <w:autoSpaceDN w:val="0"/>
        <w:adjustRightInd w:val="0"/>
        <w:jc w:val="both"/>
        <w:rPr>
          <w:rFonts w:cs="Verdana"/>
          <w:sz w:val="18"/>
          <w:szCs w:val="18"/>
        </w:rPr>
      </w:pPr>
    </w:p>
    <w:p w14:paraId="52495850" w14:textId="4ADF6173" w:rsidR="00143BA6" w:rsidRDefault="00143BA6" w:rsidP="009146A8">
      <w:pPr>
        <w:widowControl w:val="0"/>
        <w:autoSpaceDE w:val="0"/>
        <w:autoSpaceDN w:val="0"/>
        <w:adjustRightInd w:val="0"/>
        <w:jc w:val="both"/>
        <w:rPr>
          <w:rFonts w:cs="Verdana"/>
          <w:sz w:val="18"/>
          <w:szCs w:val="18"/>
        </w:rPr>
      </w:pPr>
      <w:r w:rsidRPr="00E400DC">
        <w:rPr>
          <w:rFonts w:cs="Verdana"/>
          <w:sz w:val="18"/>
          <w:szCs w:val="18"/>
        </w:rPr>
        <w:t xml:space="preserve">Los Términos de Referencia para el Servicio de Supervisión </w:t>
      </w:r>
      <w:r w:rsidR="00CE57DF" w:rsidRPr="0051036E">
        <w:rPr>
          <w:rFonts w:cs="Verdana"/>
          <w:sz w:val="18"/>
          <w:szCs w:val="18"/>
        </w:rPr>
        <w:t>o Inspectoría</w:t>
      </w:r>
      <w:r w:rsidRPr="00E400DC">
        <w:rPr>
          <w:rFonts w:cs="Verdana"/>
          <w:sz w:val="18"/>
          <w:szCs w:val="18"/>
        </w:rPr>
        <w:t>, son los siguientes:</w:t>
      </w:r>
    </w:p>
    <w:p w14:paraId="37C71E02" w14:textId="7F7EBEE0" w:rsidR="00A46D14" w:rsidRDefault="00A46D14" w:rsidP="009146A8">
      <w:pPr>
        <w:widowControl w:val="0"/>
        <w:jc w:val="center"/>
        <w:rPr>
          <w:rFonts w:cs="Arial"/>
          <w:b/>
          <w:sz w:val="18"/>
        </w:rPr>
      </w:pPr>
    </w:p>
    <w:p w14:paraId="166A6C46" w14:textId="77777777" w:rsidR="00EE73CE" w:rsidRPr="00882269" w:rsidRDefault="00EE73CE" w:rsidP="00EE73CE">
      <w:pPr>
        <w:tabs>
          <w:tab w:val="left" w:pos="6348"/>
        </w:tabs>
        <w:autoSpaceDE w:val="0"/>
        <w:autoSpaceDN w:val="0"/>
        <w:adjustRightInd w:val="0"/>
        <w:spacing w:line="360" w:lineRule="auto"/>
        <w:jc w:val="center"/>
        <w:rPr>
          <w:rFonts w:ascii="Tahoma" w:eastAsia="Calibri" w:hAnsi="Tahoma" w:cs="Tahoma"/>
          <w:b/>
          <w:sz w:val="28"/>
          <w:szCs w:val="28"/>
        </w:rPr>
      </w:pPr>
      <w:r w:rsidRPr="00882269">
        <w:rPr>
          <w:rFonts w:ascii="Tahoma" w:eastAsia="Calibri" w:hAnsi="Tahoma" w:cs="Tahoma"/>
          <w:b/>
          <w:sz w:val="28"/>
          <w:szCs w:val="28"/>
        </w:rPr>
        <w:t>TÉRMINOS DE REFERENCIA</w:t>
      </w:r>
    </w:p>
    <w:tbl>
      <w:tblPr>
        <w:tblW w:w="0" w:type="auto"/>
        <w:tblInd w:w="421" w:type="dxa"/>
        <w:shd w:val="clear" w:color="auto" w:fill="2E74B5" w:themeFill="accent1" w:themeFillShade="BF"/>
        <w:tblLook w:val="04A0" w:firstRow="1" w:lastRow="0" w:firstColumn="1" w:lastColumn="0" w:noHBand="0" w:noVBand="1"/>
      </w:tblPr>
      <w:tblGrid>
        <w:gridCol w:w="8788"/>
      </w:tblGrid>
      <w:tr w:rsidR="00EE73CE" w:rsidRPr="00882269" w14:paraId="24E11C9E" w14:textId="77777777" w:rsidTr="00F54FBD">
        <w:trPr>
          <w:trHeight w:val="615"/>
        </w:trPr>
        <w:tc>
          <w:tcPr>
            <w:tcW w:w="8788" w:type="dxa"/>
            <w:shd w:val="clear" w:color="auto" w:fill="2E74B5" w:themeFill="accent1" w:themeFillShade="BF"/>
            <w:vAlign w:val="center"/>
          </w:tcPr>
          <w:p w14:paraId="0BC87946" w14:textId="6E8A32B3" w:rsidR="00EE73CE" w:rsidRPr="00882269" w:rsidRDefault="00EE73CE" w:rsidP="00F54FBD">
            <w:pPr>
              <w:autoSpaceDE w:val="0"/>
              <w:autoSpaceDN w:val="0"/>
              <w:adjustRightInd w:val="0"/>
              <w:jc w:val="center"/>
              <w:rPr>
                <w:rFonts w:ascii="Tahoma" w:eastAsia="Calibri" w:hAnsi="Tahoma" w:cs="Tahoma"/>
                <w:b/>
                <w:bCs/>
                <w:sz w:val="14"/>
                <w:szCs w:val="14"/>
              </w:rPr>
            </w:pPr>
            <w:r w:rsidRPr="00B5242F">
              <w:rPr>
                <w:rFonts w:ascii="Tahoma" w:hAnsi="Tahoma" w:cs="Tahoma"/>
                <w:b/>
                <w:color w:val="FFFFFF" w:themeColor="background1"/>
                <w:sz w:val="20"/>
                <w:szCs w:val="20"/>
                <w:lang w:val="es-ES_tradnl"/>
              </w:rPr>
              <w:t xml:space="preserve">INSPECTORÍA PARA EL </w:t>
            </w:r>
            <w:r w:rsidRPr="00EF5358">
              <w:rPr>
                <w:rFonts w:ascii="Tahoma" w:hAnsi="Tahoma" w:cs="Tahoma"/>
                <w:b/>
                <w:color w:val="FFFFFF" w:themeColor="background1"/>
                <w:sz w:val="20"/>
                <w:szCs w:val="20"/>
              </w:rPr>
              <w:t xml:space="preserve">PROYECTO DE VIVIENDA CUALITATIVA EN EL MUNICIPIO DE LLALLAGUA </w:t>
            </w:r>
            <w:r w:rsidR="00020DF8">
              <w:rPr>
                <w:rFonts w:ascii="Tahoma" w:hAnsi="Tahoma" w:cs="Tahoma"/>
                <w:b/>
                <w:color w:val="FFFFFF" w:themeColor="background1"/>
                <w:sz w:val="20"/>
                <w:szCs w:val="20"/>
              </w:rPr>
              <w:t xml:space="preserve">– </w:t>
            </w:r>
            <w:r w:rsidRPr="00EF5358">
              <w:rPr>
                <w:rFonts w:ascii="Tahoma" w:hAnsi="Tahoma" w:cs="Tahoma"/>
                <w:b/>
                <w:color w:val="FFFFFF" w:themeColor="background1"/>
                <w:sz w:val="20"/>
                <w:szCs w:val="20"/>
              </w:rPr>
              <w:t>FASE</w:t>
            </w:r>
            <w:r w:rsidR="00020DF8">
              <w:rPr>
                <w:rFonts w:ascii="Tahoma" w:hAnsi="Tahoma" w:cs="Tahoma"/>
                <w:b/>
                <w:color w:val="FFFFFF" w:themeColor="background1"/>
                <w:sz w:val="20"/>
                <w:szCs w:val="20"/>
              </w:rPr>
              <w:t xml:space="preserve"> </w:t>
            </w:r>
            <w:r w:rsidRPr="00EF5358">
              <w:rPr>
                <w:rFonts w:ascii="Tahoma" w:hAnsi="Tahoma" w:cs="Tahoma"/>
                <w:b/>
                <w:color w:val="FFFFFF" w:themeColor="background1"/>
                <w:sz w:val="20"/>
                <w:szCs w:val="20"/>
              </w:rPr>
              <w:t>(XVIII) 2024</w:t>
            </w:r>
            <w:r w:rsidR="00020DF8">
              <w:rPr>
                <w:rFonts w:ascii="Tahoma" w:hAnsi="Tahoma" w:cs="Tahoma"/>
                <w:b/>
                <w:color w:val="FFFFFF" w:themeColor="background1"/>
                <w:sz w:val="20"/>
                <w:szCs w:val="20"/>
              </w:rPr>
              <w:t xml:space="preserve"> </w:t>
            </w:r>
            <w:r w:rsidRPr="00EF5358">
              <w:rPr>
                <w:rFonts w:ascii="Tahoma" w:hAnsi="Tahoma" w:cs="Tahoma"/>
                <w:b/>
                <w:color w:val="FFFFFF" w:themeColor="background1"/>
                <w:sz w:val="20"/>
                <w:szCs w:val="20"/>
              </w:rPr>
              <w:t>- POTOSI</w:t>
            </w:r>
          </w:p>
        </w:tc>
      </w:tr>
    </w:tbl>
    <w:p w14:paraId="6B1396FD" w14:textId="77777777" w:rsidR="00EE73CE" w:rsidRPr="00882269" w:rsidRDefault="00EE73CE" w:rsidP="00EE73CE">
      <w:pPr>
        <w:rPr>
          <w:rFonts w:ascii="Times New Roman" w:hAnsi="Times New Roman"/>
          <w:vanish/>
          <w:sz w:val="20"/>
          <w:szCs w:val="20"/>
        </w:rPr>
      </w:pPr>
    </w:p>
    <w:tbl>
      <w:tblPr>
        <w:tblpPr w:leftFromText="141" w:rightFromText="141" w:vertAnchor="text" w:horzAnchor="margin" w:tblpX="534" w:tblpY="19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4"/>
        <w:gridCol w:w="4879"/>
      </w:tblGrid>
      <w:tr w:rsidR="00EE73CE" w:rsidRPr="00882269" w14:paraId="0D7F2739" w14:textId="77777777" w:rsidTr="00F54FBD">
        <w:trPr>
          <w:trHeight w:val="494"/>
        </w:trPr>
        <w:tc>
          <w:tcPr>
            <w:tcW w:w="4044" w:type="dxa"/>
            <w:shd w:val="clear" w:color="auto" w:fill="auto"/>
            <w:vAlign w:val="center"/>
          </w:tcPr>
          <w:p w14:paraId="69944D96" w14:textId="77777777" w:rsidR="00EE73CE" w:rsidRPr="00882269" w:rsidRDefault="00EE73CE" w:rsidP="00F54FBD">
            <w:pPr>
              <w:spacing w:afterLines="100" w:after="240"/>
              <w:ind w:right="616"/>
              <w:rPr>
                <w:rFonts w:ascii="Tahoma" w:hAnsi="Tahoma" w:cs="Tahoma"/>
                <w:b/>
                <w:color w:val="FF0000"/>
                <w:sz w:val="20"/>
                <w:szCs w:val="20"/>
                <w:lang w:val="es-ES_tradnl"/>
              </w:rPr>
            </w:pPr>
            <w:r w:rsidRPr="00882269">
              <w:rPr>
                <w:rFonts w:ascii="Tahoma" w:hAnsi="Tahoma" w:cs="Tahoma"/>
                <w:b/>
                <w:sz w:val="20"/>
                <w:szCs w:val="20"/>
                <w:lang w:val="es-ES_tradnl"/>
              </w:rPr>
              <w:t>Modalidad de Proyecto:</w:t>
            </w:r>
          </w:p>
        </w:tc>
        <w:tc>
          <w:tcPr>
            <w:tcW w:w="4879" w:type="dxa"/>
            <w:shd w:val="clear" w:color="auto" w:fill="auto"/>
            <w:vAlign w:val="center"/>
          </w:tcPr>
          <w:p w14:paraId="7971600F" w14:textId="77777777" w:rsidR="00EE73CE" w:rsidRPr="00882269" w:rsidRDefault="00EE73CE" w:rsidP="00F54FBD">
            <w:pPr>
              <w:spacing w:afterLines="100" w:after="240"/>
              <w:ind w:right="616"/>
              <w:rPr>
                <w:rFonts w:ascii="Tahoma" w:hAnsi="Tahoma" w:cs="Tahoma"/>
                <w:b/>
                <w:sz w:val="20"/>
                <w:szCs w:val="20"/>
                <w:lang w:val="es-ES_tradnl"/>
              </w:rPr>
            </w:pPr>
            <w:r w:rsidRPr="00882269">
              <w:rPr>
                <w:rFonts w:ascii="Tahoma" w:hAnsi="Tahoma" w:cs="Tahoma"/>
                <w:b/>
                <w:sz w:val="20"/>
                <w:szCs w:val="20"/>
                <w:lang w:val="es-ES_tradnl"/>
              </w:rPr>
              <w:t xml:space="preserve">A </w:t>
            </w:r>
            <w:r>
              <w:rPr>
                <w:rFonts w:ascii="Tahoma" w:hAnsi="Tahoma" w:cs="Tahoma"/>
                <w:b/>
                <w:sz w:val="20"/>
                <w:szCs w:val="20"/>
                <w:lang w:val="es-ES_tradnl"/>
              </w:rPr>
              <w:t>Iniciativa</w:t>
            </w:r>
          </w:p>
        </w:tc>
      </w:tr>
      <w:tr w:rsidR="00EE73CE" w:rsidRPr="00882269" w14:paraId="2223F658" w14:textId="77777777" w:rsidTr="00F54FBD">
        <w:trPr>
          <w:trHeight w:val="501"/>
        </w:trPr>
        <w:tc>
          <w:tcPr>
            <w:tcW w:w="4044" w:type="dxa"/>
            <w:shd w:val="clear" w:color="auto" w:fill="auto"/>
            <w:vAlign w:val="center"/>
          </w:tcPr>
          <w:p w14:paraId="62106E47" w14:textId="77777777" w:rsidR="00EE73CE" w:rsidRPr="00882269" w:rsidRDefault="00EE73CE" w:rsidP="00F54FBD">
            <w:pPr>
              <w:spacing w:afterLines="100" w:after="240"/>
              <w:ind w:right="616"/>
              <w:rPr>
                <w:rFonts w:ascii="Tahoma" w:hAnsi="Tahoma" w:cs="Tahoma"/>
                <w:b/>
                <w:color w:val="FF0000"/>
                <w:sz w:val="20"/>
                <w:szCs w:val="20"/>
                <w:lang w:val="es-ES_tradnl"/>
              </w:rPr>
            </w:pPr>
            <w:r w:rsidRPr="00882269">
              <w:rPr>
                <w:rFonts w:ascii="Tahoma" w:hAnsi="Tahoma" w:cs="Tahoma"/>
                <w:b/>
                <w:sz w:val="20"/>
                <w:szCs w:val="20"/>
                <w:lang w:val="es-ES_tradnl"/>
              </w:rPr>
              <w:t>Tipo de Proponente:</w:t>
            </w:r>
          </w:p>
        </w:tc>
        <w:tc>
          <w:tcPr>
            <w:tcW w:w="4879" w:type="dxa"/>
            <w:shd w:val="clear" w:color="auto" w:fill="auto"/>
            <w:vAlign w:val="center"/>
          </w:tcPr>
          <w:p w14:paraId="2B6378F4" w14:textId="77777777" w:rsidR="00EE73CE" w:rsidRPr="00882269" w:rsidRDefault="00EE73CE" w:rsidP="00F54FBD">
            <w:pPr>
              <w:spacing w:afterLines="100" w:after="240"/>
              <w:ind w:right="616"/>
              <w:rPr>
                <w:rFonts w:ascii="Tahoma" w:hAnsi="Tahoma" w:cs="Tahoma"/>
                <w:b/>
                <w:sz w:val="20"/>
                <w:szCs w:val="20"/>
                <w:lang w:val="es-ES_tradnl"/>
              </w:rPr>
            </w:pPr>
            <w:r w:rsidRPr="00D65FA8">
              <w:rPr>
                <w:rFonts w:ascii="Tahoma" w:hAnsi="Tahoma" w:cs="Tahoma"/>
                <w:b/>
                <w:color w:val="FF0000"/>
                <w:sz w:val="20"/>
                <w:szCs w:val="20"/>
                <w:lang w:val="es-ES_tradnl"/>
              </w:rPr>
              <w:t>Persona Natural/Empresa Unipersonal</w:t>
            </w:r>
            <w:r>
              <w:rPr>
                <w:rFonts w:ascii="Tahoma" w:hAnsi="Tahoma" w:cs="Tahoma"/>
                <w:b/>
                <w:color w:val="FF0000"/>
                <w:sz w:val="20"/>
                <w:szCs w:val="20"/>
                <w:lang w:val="es-ES_tradnl"/>
              </w:rPr>
              <w:t xml:space="preserve"> </w:t>
            </w:r>
          </w:p>
        </w:tc>
      </w:tr>
      <w:tr w:rsidR="00EE73CE" w:rsidRPr="00882269" w14:paraId="5BE79F27" w14:textId="77777777" w:rsidTr="00F54FBD">
        <w:trPr>
          <w:trHeight w:val="613"/>
        </w:trPr>
        <w:tc>
          <w:tcPr>
            <w:tcW w:w="4044" w:type="dxa"/>
            <w:shd w:val="clear" w:color="auto" w:fill="auto"/>
            <w:vAlign w:val="center"/>
          </w:tcPr>
          <w:p w14:paraId="58AE4F4E" w14:textId="77777777" w:rsidR="00EE73CE" w:rsidRPr="00882269" w:rsidRDefault="00EE73CE" w:rsidP="00F54FBD">
            <w:pPr>
              <w:spacing w:afterLines="100" w:after="240"/>
              <w:ind w:right="616"/>
              <w:rPr>
                <w:rFonts w:ascii="Tahoma" w:hAnsi="Tahoma" w:cs="Tahoma"/>
                <w:b/>
                <w:color w:val="FF0000"/>
                <w:sz w:val="20"/>
                <w:szCs w:val="20"/>
                <w:lang w:val="es-ES_tradnl"/>
              </w:rPr>
            </w:pPr>
            <w:r w:rsidRPr="00882269">
              <w:rPr>
                <w:rFonts w:ascii="Tahoma" w:hAnsi="Tahoma" w:cs="Tahoma"/>
                <w:b/>
                <w:sz w:val="20"/>
                <w:szCs w:val="20"/>
                <w:lang w:val="es-ES_tradnl"/>
              </w:rPr>
              <w:t>Método de Selección y adjudicación:</w:t>
            </w:r>
          </w:p>
        </w:tc>
        <w:tc>
          <w:tcPr>
            <w:tcW w:w="4879" w:type="dxa"/>
            <w:shd w:val="clear" w:color="auto" w:fill="auto"/>
            <w:vAlign w:val="center"/>
          </w:tcPr>
          <w:p w14:paraId="32254C29" w14:textId="77777777" w:rsidR="00EE73CE" w:rsidRPr="00882269" w:rsidRDefault="00EE73CE" w:rsidP="00F54FBD">
            <w:pPr>
              <w:spacing w:afterLines="100" w:after="240"/>
              <w:ind w:right="616"/>
              <w:rPr>
                <w:rFonts w:ascii="Tahoma" w:hAnsi="Tahoma" w:cs="Tahoma"/>
                <w:b/>
                <w:sz w:val="20"/>
                <w:szCs w:val="20"/>
                <w:lang w:val="es-ES_tradnl"/>
              </w:rPr>
            </w:pPr>
            <w:r w:rsidRPr="00FD1AB0">
              <w:rPr>
                <w:rFonts w:ascii="Tahoma" w:hAnsi="Tahoma" w:cs="Tahoma"/>
                <w:b/>
                <w:sz w:val="20"/>
                <w:szCs w:val="20"/>
                <w:lang w:val="es-ES_tradnl"/>
              </w:rPr>
              <w:t>Presupuesto Fijo</w:t>
            </w:r>
          </w:p>
        </w:tc>
      </w:tr>
      <w:tr w:rsidR="00EE73CE" w:rsidRPr="00882269" w14:paraId="2E209D3D" w14:textId="77777777" w:rsidTr="00F54FBD">
        <w:trPr>
          <w:trHeight w:val="494"/>
        </w:trPr>
        <w:tc>
          <w:tcPr>
            <w:tcW w:w="4044" w:type="dxa"/>
            <w:shd w:val="clear" w:color="auto" w:fill="auto"/>
            <w:vAlign w:val="center"/>
          </w:tcPr>
          <w:p w14:paraId="5FD18856" w14:textId="77777777" w:rsidR="00EE73CE" w:rsidRPr="00882269" w:rsidRDefault="00EE73CE" w:rsidP="00F54FBD">
            <w:pPr>
              <w:spacing w:afterLines="100" w:after="240"/>
              <w:ind w:right="616"/>
              <w:rPr>
                <w:rFonts w:ascii="Tahoma" w:hAnsi="Tahoma" w:cs="Tahoma"/>
                <w:b/>
                <w:color w:val="FF0000"/>
                <w:sz w:val="20"/>
                <w:szCs w:val="20"/>
                <w:lang w:val="es-ES_tradnl"/>
              </w:rPr>
            </w:pPr>
            <w:r w:rsidRPr="00882269">
              <w:rPr>
                <w:rFonts w:ascii="Tahoma" w:hAnsi="Tahoma" w:cs="Tahoma"/>
                <w:b/>
                <w:sz w:val="20"/>
                <w:szCs w:val="20"/>
                <w:lang w:val="es-ES_tradnl"/>
              </w:rPr>
              <w:t>Forma de Adjudicación:</w:t>
            </w:r>
          </w:p>
        </w:tc>
        <w:tc>
          <w:tcPr>
            <w:tcW w:w="4879" w:type="dxa"/>
            <w:shd w:val="clear" w:color="auto" w:fill="auto"/>
            <w:vAlign w:val="center"/>
          </w:tcPr>
          <w:p w14:paraId="04683E09" w14:textId="77777777" w:rsidR="00EE73CE" w:rsidRPr="00882269" w:rsidRDefault="00EE73CE" w:rsidP="00F54FBD">
            <w:pPr>
              <w:spacing w:afterLines="100" w:after="240"/>
              <w:ind w:right="616"/>
              <w:rPr>
                <w:rFonts w:ascii="Tahoma" w:hAnsi="Tahoma" w:cs="Tahoma"/>
                <w:b/>
                <w:sz w:val="20"/>
                <w:szCs w:val="20"/>
                <w:lang w:val="es-ES_tradnl"/>
              </w:rPr>
            </w:pPr>
            <w:r w:rsidRPr="00882269">
              <w:rPr>
                <w:rFonts w:ascii="Tahoma" w:hAnsi="Tahoma" w:cs="Tahoma"/>
                <w:b/>
                <w:sz w:val="20"/>
                <w:szCs w:val="20"/>
                <w:lang w:val="es-ES_tradnl"/>
              </w:rPr>
              <w:t>Por el Total</w:t>
            </w:r>
          </w:p>
        </w:tc>
      </w:tr>
    </w:tbl>
    <w:p w14:paraId="343CE8F4" w14:textId="77777777" w:rsidR="00EE73CE" w:rsidRPr="00882269" w:rsidRDefault="00EE73CE" w:rsidP="00EE73CE">
      <w:pPr>
        <w:rPr>
          <w:lang w:val="es-ES_tradnl"/>
        </w:rPr>
      </w:pPr>
    </w:p>
    <w:p w14:paraId="1FC1B089" w14:textId="77777777" w:rsidR="00EE73CE" w:rsidRPr="00882269" w:rsidRDefault="00EE73CE" w:rsidP="00EE73CE">
      <w:pPr>
        <w:rPr>
          <w:lang w:val="es-ES_tradnl"/>
        </w:rPr>
      </w:pPr>
    </w:p>
    <w:p w14:paraId="649E2DB7" w14:textId="77777777" w:rsidR="00EE73CE" w:rsidRPr="00882269" w:rsidRDefault="00EE73CE" w:rsidP="00EE73CE">
      <w:pPr>
        <w:rPr>
          <w:lang w:val="es-ES_tradnl"/>
        </w:rPr>
      </w:pPr>
    </w:p>
    <w:p w14:paraId="234CBD4B" w14:textId="77777777" w:rsidR="00EE73CE" w:rsidRPr="00882269" w:rsidRDefault="00EE73CE" w:rsidP="00EE73CE">
      <w:pPr>
        <w:rPr>
          <w:lang w:val="es-ES_tradnl"/>
        </w:rPr>
      </w:pPr>
    </w:p>
    <w:p w14:paraId="5206AABB" w14:textId="77777777" w:rsidR="00EE73CE" w:rsidRPr="00882269" w:rsidRDefault="00EE73CE" w:rsidP="00EE73CE">
      <w:pPr>
        <w:rPr>
          <w:lang w:val="es-ES_tradnl"/>
        </w:rPr>
      </w:pPr>
    </w:p>
    <w:p w14:paraId="64D0A285" w14:textId="77777777" w:rsidR="00EE73CE" w:rsidRPr="00882269" w:rsidRDefault="00EE73CE" w:rsidP="00EE73CE">
      <w:pPr>
        <w:rPr>
          <w:rFonts w:ascii="Times New Roman" w:hAnsi="Times New Roman"/>
          <w:sz w:val="20"/>
          <w:szCs w:val="20"/>
          <w:lang w:val="es-ES_tradnl"/>
        </w:rPr>
      </w:pPr>
    </w:p>
    <w:p w14:paraId="32F7B94F" w14:textId="77777777" w:rsidR="00EE73CE" w:rsidRDefault="00EE73CE" w:rsidP="00EE73CE">
      <w:pPr>
        <w:rPr>
          <w:rFonts w:ascii="Tahoma" w:hAnsi="Tahoma" w:cs="Tahoma"/>
          <w:b/>
          <w:u w:val="single"/>
          <w:lang w:val="es-ES_tradnl"/>
        </w:rPr>
      </w:pPr>
    </w:p>
    <w:p w14:paraId="648CE23D" w14:textId="77777777" w:rsidR="00EE73CE" w:rsidRPr="00AE3B88" w:rsidRDefault="00EE73CE" w:rsidP="00020DF8">
      <w:pPr>
        <w:keepNext/>
        <w:numPr>
          <w:ilvl w:val="0"/>
          <w:numId w:val="37"/>
        </w:numPr>
        <w:spacing w:after="60" w:line="260" w:lineRule="atLeast"/>
        <w:ind w:left="360" w:hanging="360"/>
        <w:outlineLvl w:val="0"/>
        <w:rPr>
          <w:rFonts w:ascii="Tahoma" w:hAnsi="Tahoma" w:cs="Tahoma"/>
          <w:bCs/>
          <w:color w:val="000000"/>
          <w:kern w:val="32"/>
          <w:sz w:val="32"/>
          <w:szCs w:val="32"/>
          <w:lang w:val="es-ES_tradnl"/>
        </w:rPr>
      </w:pPr>
      <w:bookmarkStart w:id="17" w:name="_Toc118727338"/>
      <w:r w:rsidRPr="00AE3B88">
        <w:rPr>
          <w:rFonts w:ascii="Tahoma" w:hAnsi="Tahoma" w:cs="Tahoma"/>
          <w:b/>
          <w:bCs/>
          <w:color w:val="000000"/>
          <w:kern w:val="32"/>
          <w:sz w:val="20"/>
          <w:szCs w:val="20"/>
          <w:lang w:val="es-ES_tradnl"/>
        </w:rPr>
        <w:t>ANTECEDENTES</w:t>
      </w:r>
      <w:r w:rsidRPr="00AE3B88">
        <w:rPr>
          <w:rFonts w:ascii="Tahoma" w:hAnsi="Tahoma" w:cs="Tahoma"/>
          <w:bCs/>
          <w:color w:val="000000"/>
          <w:kern w:val="32"/>
          <w:sz w:val="32"/>
          <w:szCs w:val="32"/>
          <w:lang w:val="es-ES_tradnl"/>
        </w:rPr>
        <w:t>.</w:t>
      </w:r>
      <w:bookmarkEnd w:id="17"/>
    </w:p>
    <w:p w14:paraId="0BD03680" w14:textId="77777777" w:rsidR="00EE73CE" w:rsidRPr="00FA30C7" w:rsidRDefault="00EE73CE" w:rsidP="00EE73CE">
      <w:pPr>
        <w:spacing w:line="260" w:lineRule="atLeast"/>
        <w:jc w:val="both"/>
        <w:rPr>
          <w:rFonts w:ascii="Tahoma" w:hAnsi="Tahoma" w:cs="Tahoma"/>
          <w:sz w:val="20"/>
          <w:szCs w:val="20"/>
        </w:rPr>
      </w:pPr>
      <w:r w:rsidRPr="00FA30C7">
        <w:rPr>
          <w:rFonts w:ascii="Tahoma" w:hAnsi="Tahoma" w:cs="Tahoma"/>
          <w:sz w:val="20"/>
          <w:szCs w:val="20"/>
        </w:rPr>
        <w:t>La Agencia Estatal de Vivienda (AEVIVIENDA) en cumplimiento al Decreto Supremo 0986 y Decreto Supremo 2299 del 18 de marzo de 2015, viene ejecutando programas y proyectos en el marco del Plan Plurianual de Reducción del Déficit Habitacional (PPRDH). En el marco de la normativa vigente; reglamento operativo y del reglamento específico de la AEVIVIENDA</w:t>
      </w:r>
      <w:r w:rsidRPr="00FA30C7">
        <w:rPr>
          <w:rFonts w:ascii="Tahoma" w:hAnsi="Tahoma" w:cs="Tahoma"/>
          <w:sz w:val="20"/>
          <w:szCs w:val="20"/>
          <w:lang w:eastAsia="es-BO"/>
        </w:rPr>
        <w:t>,</w:t>
      </w:r>
      <w:r w:rsidRPr="00FA30C7">
        <w:rPr>
          <w:rFonts w:ascii="Tahoma" w:hAnsi="Tahoma" w:cs="Tahoma"/>
          <w:sz w:val="20"/>
          <w:szCs w:val="20"/>
        </w:rPr>
        <w:t xml:space="preserve"> con el objetivo de incidir en la disminución del déficit habitacional cualitativo mediante la implementación de programas y/o proyectos cualitativos de vivienda social, en el marco de la demanda de vivienda social y con el objetivo de cumplir las metas trazadas la AEVIVIENDA y en cumplimiento al Reglamento específico se requiere la contratación de una consultoría denominada </w:t>
      </w:r>
      <w:r w:rsidRPr="00FA30C7">
        <w:rPr>
          <w:rFonts w:ascii="Tahoma" w:hAnsi="Tahoma" w:cs="Tahoma"/>
          <w:b/>
          <w:sz w:val="20"/>
          <w:szCs w:val="20"/>
        </w:rPr>
        <w:t>INSPECTORÍA</w:t>
      </w:r>
      <w:r w:rsidRPr="00FA30C7">
        <w:rPr>
          <w:rFonts w:ascii="Tahoma" w:hAnsi="Tahoma" w:cs="Tahoma"/>
          <w:sz w:val="20"/>
          <w:szCs w:val="20"/>
        </w:rPr>
        <w:t>.</w:t>
      </w:r>
    </w:p>
    <w:p w14:paraId="4DC77509" w14:textId="77777777" w:rsidR="00EE73CE" w:rsidRPr="00AE3B88" w:rsidRDefault="00EE73CE" w:rsidP="00EE73CE">
      <w:pPr>
        <w:spacing w:line="260" w:lineRule="atLeast"/>
        <w:jc w:val="both"/>
        <w:rPr>
          <w:rFonts w:ascii="Tahoma" w:hAnsi="Tahoma" w:cs="Tahoma"/>
          <w:sz w:val="20"/>
          <w:szCs w:val="20"/>
        </w:rPr>
      </w:pPr>
      <w:r w:rsidRPr="00FA30C7">
        <w:rPr>
          <w:rFonts w:ascii="Tahoma" w:hAnsi="Tahoma" w:cs="Tahoma"/>
          <w:sz w:val="20"/>
          <w:szCs w:val="20"/>
        </w:rPr>
        <w:t xml:space="preserve">En </w:t>
      </w:r>
      <w:r w:rsidRPr="00AE3B88">
        <w:rPr>
          <w:rFonts w:ascii="Tahoma" w:hAnsi="Tahoma" w:cs="Tahoma"/>
          <w:sz w:val="20"/>
          <w:szCs w:val="20"/>
        </w:rPr>
        <w:t xml:space="preserve">este sentido, en el marco de la normativa vigente, reglamento operativo y reglamento específico de la AEVIVIENDA, se requiere un </w:t>
      </w:r>
      <w:r w:rsidRPr="00AE3B88">
        <w:rPr>
          <w:rFonts w:ascii="Tahoma" w:hAnsi="Tahoma" w:cs="Tahoma"/>
          <w:b/>
          <w:sz w:val="20"/>
          <w:szCs w:val="20"/>
        </w:rPr>
        <w:t>INSPECTOR</w:t>
      </w:r>
      <w:r w:rsidRPr="00AE3B88">
        <w:rPr>
          <w:rFonts w:ascii="Tahoma" w:hAnsi="Tahoma" w:cs="Tahoma"/>
          <w:sz w:val="20"/>
          <w:szCs w:val="20"/>
        </w:rPr>
        <w:t xml:space="preserve"> para el proyecto: </w:t>
      </w:r>
    </w:p>
    <w:p w14:paraId="77E1BE5F" w14:textId="77777777" w:rsidR="00EE73CE" w:rsidRPr="00AE3B88" w:rsidRDefault="00EE73CE" w:rsidP="00EE73CE">
      <w:pPr>
        <w:spacing w:line="260" w:lineRule="atLeast"/>
        <w:jc w:val="both"/>
        <w:rPr>
          <w:rFonts w:ascii="Tahoma" w:hAnsi="Tahoma" w:cs="Tahoma"/>
          <w:sz w:val="20"/>
          <w:szCs w:val="20"/>
        </w:rPr>
      </w:pPr>
    </w:p>
    <w:p w14:paraId="2A513621" w14:textId="269C5DE9" w:rsidR="00EE73CE" w:rsidRPr="00AE3B88" w:rsidRDefault="00EE73CE" w:rsidP="00EE73CE">
      <w:pPr>
        <w:pBdr>
          <w:top w:val="single" w:sz="4" w:space="1" w:color="auto"/>
          <w:left w:val="single" w:sz="4" w:space="4" w:color="auto"/>
          <w:bottom w:val="single" w:sz="4" w:space="1" w:color="auto"/>
          <w:right w:val="single" w:sz="4" w:space="4" w:color="auto"/>
          <w:between w:val="single" w:sz="4" w:space="1" w:color="auto"/>
          <w:bar w:val="single" w:sz="4" w:color="auto"/>
        </w:pBdr>
        <w:spacing w:line="300" w:lineRule="auto"/>
        <w:jc w:val="center"/>
        <w:rPr>
          <w:rFonts w:ascii="Tahoma" w:hAnsi="Tahoma" w:cs="Tahoma"/>
          <w:sz w:val="20"/>
          <w:szCs w:val="20"/>
          <w:lang w:val="es-ES_tradnl"/>
        </w:rPr>
      </w:pPr>
      <w:r w:rsidRPr="00FD1AB0">
        <w:rPr>
          <w:rFonts w:ascii="Tahoma" w:hAnsi="Tahoma" w:cs="Tahoma"/>
          <w:b/>
          <w:sz w:val="20"/>
          <w:szCs w:val="20"/>
        </w:rPr>
        <w:t xml:space="preserve">PROYECTO DE VIVIENDA CUALITATIVA EN EL MUNICIPIO DE LLALLAGUA </w:t>
      </w:r>
      <w:r w:rsidR="00020DF8">
        <w:rPr>
          <w:rFonts w:ascii="Tahoma" w:hAnsi="Tahoma" w:cs="Tahoma"/>
          <w:b/>
          <w:sz w:val="20"/>
          <w:szCs w:val="20"/>
        </w:rPr>
        <w:t xml:space="preserve">– </w:t>
      </w:r>
      <w:r w:rsidRPr="00FD1AB0">
        <w:rPr>
          <w:rFonts w:ascii="Tahoma" w:hAnsi="Tahoma" w:cs="Tahoma"/>
          <w:b/>
          <w:sz w:val="20"/>
          <w:szCs w:val="20"/>
        </w:rPr>
        <w:t>FASE</w:t>
      </w:r>
      <w:r w:rsidR="00020DF8">
        <w:rPr>
          <w:rFonts w:ascii="Tahoma" w:hAnsi="Tahoma" w:cs="Tahoma"/>
          <w:b/>
          <w:sz w:val="20"/>
          <w:szCs w:val="20"/>
        </w:rPr>
        <w:t xml:space="preserve"> </w:t>
      </w:r>
      <w:r w:rsidRPr="00FD1AB0">
        <w:rPr>
          <w:rFonts w:ascii="Tahoma" w:hAnsi="Tahoma" w:cs="Tahoma"/>
          <w:b/>
          <w:sz w:val="20"/>
          <w:szCs w:val="20"/>
        </w:rPr>
        <w:t>(XVIII) 2024</w:t>
      </w:r>
      <w:r w:rsidR="00020DF8">
        <w:rPr>
          <w:rFonts w:ascii="Tahoma" w:hAnsi="Tahoma" w:cs="Tahoma"/>
          <w:b/>
          <w:sz w:val="20"/>
          <w:szCs w:val="20"/>
        </w:rPr>
        <w:t xml:space="preserve"> </w:t>
      </w:r>
      <w:r w:rsidRPr="00FD1AB0">
        <w:rPr>
          <w:rFonts w:ascii="Tahoma" w:hAnsi="Tahoma" w:cs="Tahoma"/>
          <w:b/>
          <w:sz w:val="20"/>
          <w:szCs w:val="20"/>
        </w:rPr>
        <w:t>- POTOSI</w:t>
      </w:r>
    </w:p>
    <w:p w14:paraId="08964DF5" w14:textId="77777777" w:rsidR="00EE73CE" w:rsidRPr="00AE3B88" w:rsidRDefault="00EE73CE" w:rsidP="00020DF8">
      <w:pPr>
        <w:keepNext/>
        <w:numPr>
          <w:ilvl w:val="0"/>
          <w:numId w:val="37"/>
        </w:numPr>
        <w:spacing w:after="60" w:line="260" w:lineRule="atLeast"/>
        <w:ind w:left="360" w:hanging="360"/>
        <w:outlineLvl w:val="0"/>
        <w:rPr>
          <w:rFonts w:ascii="Tahoma" w:hAnsi="Tahoma" w:cs="Tahoma"/>
          <w:bCs/>
          <w:color w:val="000000"/>
          <w:kern w:val="32"/>
          <w:sz w:val="32"/>
          <w:szCs w:val="32"/>
          <w:lang w:val="es-ES_tradnl"/>
        </w:rPr>
      </w:pPr>
      <w:bookmarkStart w:id="18" w:name="_Toc118727339"/>
      <w:r w:rsidRPr="00AE3B88">
        <w:rPr>
          <w:rFonts w:ascii="Tahoma" w:hAnsi="Tahoma" w:cs="Tahoma"/>
          <w:b/>
          <w:bCs/>
          <w:color w:val="000000"/>
          <w:kern w:val="32"/>
          <w:sz w:val="20"/>
          <w:szCs w:val="20"/>
          <w:lang w:val="es-ES_tradnl"/>
        </w:rPr>
        <w:t>JUSTIFICACIÓN</w:t>
      </w:r>
      <w:r w:rsidRPr="00AE3B88">
        <w:rPr>
          <w:rFonts w:ascii="Tahoma" w:hAnsi="Tahoma" w:cs="Tahoma"/>
          <w:bCs/>
          <w:color w:val="000000"/>
          <w:kern w:val="32"/>
          <w:sz w:val="32"/>
          <w:szCs w:val="32"/>
          <w:lang w:val="es-ES_tradnl"/>
        </w:rPr>
        <w:t>.</w:t>
      </w:r>
      <w:bookmarkEnd w:id="18"/>
    </w:p>
    <w:p w14:paraId="09396BCD" w14:textId="77777777" w:rsidR="00EE73CE" w:rsidRPr="00255A47" w:rsidRDefault="00EE73CE" w:rsidP="00EE73CE">
      <w:pPr>
        <w:jc w:val="both"/>
        <w:rPr>
          <w:rFonts w:ascii="Tahoma" w:hAnsi="Tahoma" w:cs="Tahoma"/>
          <w:sz w:val="20"/>
          <w:szCs w:val="20"/>
        </w:rPr>
      </w:pPr>
      <w:r w:rsidRPr="00255A47">
        <w:rPr>
          <w:rFonts w:ascii="Tahoma" w:hAnsi="Tahoma" w:cs="Tahoma"/>
          <w:sz w:val="20"/>
          <w:szCs w:val="20"/>
          <w:lang w:val="es-ES_tradnl"/>
        </w:rPr>
        <w:t xml:space="preserve">El Municipio de </w:t>
      </w:r>
      <w:r>
        <w:rPr>
          <w:rFonts w:ascii="Tahoma" w:hAnsi="Tahoma" w:cs="Tahoma"/>
          <w:b/>
          <w:bCs/>
          <w:color w:val="C00000"/>
          <w:sz w:val="20"/>
          <w:szCs w:val="20"/>
          <w:lang w:val="es-ES_tradnl"/>
        </w:rPr>
        <w:t>Llallagua</w:t>
      </w:r>
      <w:r w:rsidRPr="00446897">
        <w:rPr>
          <w:rFonts w:ascii="Tahoma" w:hAnsi="Tahoma" w:cs="Tahoma"/>
          <w:b/>
          <w:bCs/>
          <w:color w:val="C00000"/>
          <w:sz w:val="20"/>
          <w:szCs w:val="20"/>
          <w:lang w:val="es-ES_tradnl"/>
        </w:rPr>
        <w:t xml:space="preserve"> </w:t>
      </w:r>
      <w:r w:rsidRPr="00446897">
        <w:rPr>
          <w:rFonts w:ascii="Tahoma" w:hAnsi="Tahoma" w:cs="Tahoma"/>
          <w:sz w:val="20"/>
          <w:szCs w:val="20"/>
          <w:lang w:val="es-ES_tradnl"/>
        </w:rPr>
        <w:t xml:space="preserve">del Departamento de </w:t>
      </w:r>
      <w:r w:rsidRPr="00446897">
        <w:rPr>
          <w:rFonts w:ascii="Tahoma" w:hAnsi="Tahoma" w:cs="Tahoma"/>
          <w:b/>
          <w:bCs/>
          <w:color w:val="C00000"/>
          <w:sz w:val="20"/>
          <w:szCs w:val="20"/>
          <w:lang w:val="es-ES_tradnl"/>
        </w:rPr>
        <w:t xml:space="preserve">Potosí </w:t>
      </w:r>
      <w:r w:rsidRPr="00255A47">
        <w:rPr>
          <w:rFonts w:ascii="Tahoma" w:hAnsi="Tahoma" w:cs="Tahoma"/>
          <w:sz w:val="20"/>
          <w:szCs w:val="20"/>
          <w:lang w:val="es-ES_tradnl"/>
        </w:rPr>
        <w:t xml:space="preserve">se encuentra inscrito en el </w:t>
      </w:r>
      <w:r w:rsidRPr="00255A47">
        <w:rPr>
          <w:rFonts w:ascii="Tahoma" w:hAnsi="Tahoma" w:cs="Tahoma"/>
          <w:b/>
          <w:sz w:val="20"/>
          <w:szCs w:val="20"/>
          <w:lang w:val="es-ES_tradnl"/>
        </w:rPr>
        <w:t xml:space="preserve">Plan Plurianual de Reducción del Déficit Habitacional – PPRDH </w:t>
      </w:r>
      <w:r w:rsidRPr="00255A47">
        <w:rPr>
          <w:rFonts w:ascii="Tahoma" w:hAnsi="Tahoma" w:cs="Tahoma"/>
          <w:sz w:val="20"/>
          <w:szCs w:val="20"/>
          <w:lang w:val="es-ES_tradnl"/>
        </w:rPr>
        <w:t>vigente; así mismo dentro del POA de la AEVIVIENDA. Los beneficiarios del proyecto cumplen con los requisitos de postulación establecidos por la AEVIVIENDA</w:t>
      </w:r>
      <w:r w:rsidRPr="00255A47">
        <w:rPr>
          <w:rFonts w:ascii="Tahoma" w:hAnsi="Tahoma" w:cs="Tahoma"/>
          <w:sz w:val="20"/>
          <w:szCs w:val="20"/>
        </w:rPr>
        <w:t>; que a través de los procedimientos establecidos ha realizado o realizara la Contratación de la ENTIDAD EJECUTORA quien estará a cargo de la ejecución del proyecto señalado en el punto anterior y con la finalidad de garantizar la buena ejecución del mismo y en cumplimiento a lo establecido en el “</w:t>
      </w:r>
      <w:r w:rsidRPr="00255A47">
        <w:rPr>
          <w:rFonts w:ascii="Tahoma" w:hAnsi="Tahoma" w:cs="Tahoma"/>
          <w:b/>
          <w:sz w:val="20"/>
          <w:szCs w:val="20"/>
        </w:rPr>
        <w:t>Reglamento del Programa y/o Proyectos de Vivienda Cualitativa</w:t>
      </w:r>
      <w:r w:rsidRPr="00255A47">
        <w:rPr>
          <w:rFonts w:ascii="Tahoma" w:hAnsi="Tahoma" w:cs="Tahoma"/>
          <w:sz w:val="20"/>
          <w:szCs w:val="20"/>
        </w:rPr>
        <w:t>” y en los términos del contrato con la Entidad Ejecutora la AEVIVIENDA designara un Inspector de proyecto para realizar el seguimiento, control y monitoreo del servicio a ser prestado por la Entidad Ejecutora.</w:t>
      </w:r>
    </w:p>
    <w:p w14:paraId="7AE948FF" w14:textId="77777777" w:rsidR="00EE73CE" w:rsidRPr="00255A47" w:rsidRDefault="00EE73CE" w:rsidP="00EE73CE">
      <w:pPr>
        <w:jc w:val="both"/>
        <w:rPr>
          <w:rFonts w:ascii="Tahoma" w:hAnsi="Tahoma" w:cs="Tahoma"/>
          <w:sz w:val="20"/>
          <w:szCs w:val="20"/>
        </w:rPr>
      </w:pPr>
      <w:r w:rsidRPr="00255A47">
        <w:rPr>
          <w:rFonts w:ascii="Tahoma" w:hAnsi="Tahoma" w:cs="Tahoma"/>
          <w:sz w:val="20"/>
          <w:szCs w:val="20"/>
        </w:rPr>
        <w:t xml:space="preserve">En tal sentido, es necesario contar con el </w:t>
      </w:r>
      <w:r w:rsidRPr="00255A47">
        <w:rPr>
          <w:rFonts w:ascii="Tahoma" w:hAnsi="Tahoma" w:cs="Tahoma"/>
          <w:b/>
          <w:sz w:val="20"/>
          <w:szCs w:val="20"/>
        </w:rPr>
        <w:t>INSPECTOR</w:t>
      </w:r>
      <w:r w:rsidRPr="00255A47">
        <w:rPr>
          <w:rFonts w:ascii="Tahoma" w:hAnsi="Tahoma" w:cs="Tahoma"/>
          <w:sz w:val="20"/>
          <w:szCs w:val="20"/>
        </w:rPr>
        <w:t xml:space="preserve"> que realice la Inspectoría a los trabajos desarrollados por la Entidad Ejecutora y los Beneficiarios para el oportuno logro de objetivos del proyecto.</w:t>
      </w:r>
    </w:p>
    <w:p w14:paraId="62A2614F" w14:textId="77777777" w:rsidR="00EE73CE" w:rsidRPr="00AE3B88" w:rsidRDefault="00EE73CE" w:rsidP="00020DF8">
      <w:pPr>
        <w:keepNext/>
        <w:numPr>
          <w:ilvl w:val="0"/>
          <w:numId w:val="37"/>
        </w:numPr>
        <w:ind w:left="360" w:hanging="360"/>
        <w:outlineLvl w:val="0"/>
        <w:rPr>
          <w:rFonts w:ascii="Tahoma" w:hAnsi="Tahoma" w:cs="Tahoma"/>
          <w:bCs/>
          <w:color w:val="000000"/>
          <w:kern w:val="32"/>
          <w:sz w:val="32"/>
          <w:szCs w:val="32"/>
          <w:lang w:val="es-ES_tradnl"/>
        </w:rPr>
      </w:pPr>
      <w:bookmarkStart w:id="19" w:name="_Toc118727340"/>
      <w:r w:rsidRPr="00AE3B88">
        <w:rPr>
          <w:rFonts w:ascii="Tahoma" w:hAnsi="Tahoma" w:cs="Tahoma"/>
          <w:b/>
          <w:bCs/>
          <w:color w:val="000000"/>
          <w:kern w:val="32"/>
          <w:sz w:val="20"/>
          <w:szCs w:val="20"/>
          <w:lang w:val="es-ES_tradnl"/>
        </w:rPr>
        <w:t>DESCRIPCIÓN DEL PROYECTO</w:t>
      </w:r>
      <w:r w:rsidRPr="00AE3B88">
        <w:rPr>
          <w:rFonts w:ascii="Tahoma" w:hAnsi="Tahoma" w:cs="Tahoma"/>
          <w:bCs/>
          <w:color w:val="000000"/>
          <w:kern w:val="32"/>
          <w:sz w:val="32"/>
          <w:szCs w:val="32"/>
          <w:lang w:val="es-ES_tradnl"/>
        </w:rPr>
        <w:t>.</w:t>
      </w:r>
      <w:bookmarkEnd w:id="19"/>
    </w:p>
    <w:p w14:paraId="0A7C0B83" w14:textId="77777777" w:rsidR="00EE73CE" w:rsidRPr="00255A47" w:rsidRDefault="00EE73CE" w:rsidP="00EE73CE">
      <w:pPr>
        <w:ind w:left="426"/>
        <w:jc w:val="both"/>
        <w:rPr>
          <w:rFonts w:ascii="Tahoma" w:hAnsi="Tahoma" w:cs="Tahoma"/>
          <w:sz w:val="20"/>
          <w:szCs w:val="20"/>
          <w:lang w:val="es-ES_tradnl"/>
        </w:rPr>
      </w:pPr>
      <w:r w:rsidRPr="007F6518">
        <w:rPr>
          <w:rFonts w:ascii="Tahoma" w:hAnsi="Tahoma" w:cs="Tahoma"/>
          <w:sz w:val="20"/>
          <w:szCs w:val="20"/>
        </w:rPr>
        <w:t xml:space="preserve">El presente es un </w:t>
      </w:r>
      <w:r w:rsidRPr="007F6518">
        <w:rPr>
          <w:rFonts w:ascii="Tahoma" w:hAnsi="Tahoma" w:cs="Tahoma"/>
          <w:b/>
          <w:sz w:val="20"/>
          <w:szCs w:val="20"/>
        </w:rPr>
        <w:t xml:space="preserve">Proyecto de Vivienda Cualitativa A </w:t>
      </w:r>
      <w:r>
        <w:rPr>
          <w:rFonts w:ascii="Tahoma" w:hAnsi="Tahoma" w:cs="Tahoma"/>
          <w:b/>
          <w:sz w:val="20"/>
          <w:szCs w:val="20"/>
        </w:rPr>
        <w:t>Iniciativa</w:t>
      </w:r>
      <w:r w:rsidRPr="007F6518">
        <w:rPr>
          <w:rFonts w:ascii="Tahoma" w:hAnsi="Tahoma" w:cs="Tahoma"/>
          <w:sz w:val="20"/>
          <w:szCs w:val="20"/>
        </w:rPr>
        <w:t xml:space="preserve"> (</w:t>
      </w:r>
      <w:r>
        <w:rPr>
          <w:rFonts w:ascii="Tahoma" w:hAnsi="Tahoma" w:cs="Tahoma"/>
          <w:sz w:val="20"/>
          <w:szCs w:val="20"/>
        </w:rPr>
        <w:t xml:space="preserve">no </w:t>
      </w:r>
      <w:r w:rsidRPr="007F6518">
        <w:rPr>
          <w:rFonts w:ascii="Tahoma" w:hAnsi="Tahoma" w:cs="Tahoma"/>
          <w:sz w:val="20"/>
          <w:szCs w:val="20"/>
        </w:rPr>
        <w:t xml:space="preserve">cuenta con lista de beneficiarios aprobados por la </w:t>
      </w:r>
      <w:r w:rsidRPr="001321A1">
        <w:rPr>
          <w:rFonts w:ascii="Tahoma" w:hAnsi="Tahoma" w:cs="Tahoma"/>
          <w:sz w:val="20"/>
          <w:szCs w:val="20"/>
        </w:rPr>
        <w:t>AEVIVIENDA</w:t>
      </w:r>
      <w:r>
        <w:rPr>
          <w:rFonts w:ascii="Tahoma" w:hAnsi="Tahoma" w:cs="Tahoma"/>
          <w:sz w:val="20"/>
          <w:szCs w:val="20"/>
        </w:rPr>
        <w:t>)</w:t>
      </w:r>
      <w:r w:rsidRPr="00255A47">
        <w:rPr>
          <w:rFonts w:ascii="Tahoma" w:hAnsi="Tahoma" w:cs="Tahoma"/>
          <w:sz w:val="20"/>
          <w:szCs w:val="20"/>
          <w:lang w:val="es-ES_tradnl"/>
        </w:rPr>
        <w:t xml:space="preserve"> y contempla las siguientes modalidades de intervención en las viviendas: </w:t>
      </w:r>
      <w:r w:rsidRPr="00255A47">
        <w:rPr>
          <w:rFonts w:ascii="Tahoma" w:hAnsi="Tahoma" w:cs="Tahoma"/>
          <w:b/>
          <w:bCs/>
          <w:color w:val="FF0000"/>
          <w:sz w:val="20"/>
          <w:szCs w:val="20"/>
          <w:lang w:val="es-ES_tradnl"/>
        </w:rPr>
        <w:t>mejoramiento, ampliación, mejoramiento + ampliación</w:t>
      </w:r>
      <w:r>
        <w:rPr>
          <w:rFonts w:ascii="Tahoma" w:hAnsi="Tahoma" w:cs="Tahoma"/>
          <w:b/>
          <w:bCs/>
          <w:color w:val="FF0000"/>
          <w:sz w:val="20"/>
          <w:szCs w:val="20"/>
          <w:lang w:val="es-ES_tradnl"/>
        </w:rPr>
        <w:t xml:space="preserve"> </w:t>
      </w:r>
      <w:r w:rsidRPr="004E10E7">
        <w:rPr>
          <w:rFonts w:ascii="Tahoma" w:hAnsi="Tahoma" w:cs="Tahoma"/>
          <w:b/>
          <w:bCs/>
          <w:color w:val="FF0000"/>
          <w:sz w:val="20"/>
          <w:szCs w:val="20"/>
          <w:highlight w:val="green"/>
          <w:lang w:val="es-ES_tradnl"/>
        </w:rPr>
        <w:t>o renovación.</w:t>
      </w:r>
    </w:p>
    <w:p w14:paraId="53D26513" w14:textId="77777777" w:rsidR="00EE73CE" w:rsidRDefault="00EE73CE" w:rsidP="00EE73CE">
      <w:pPr>
        <w:ind w:left="426"/>
        <w:jc w:val="both"/>
        <w:rPr>
          <w:rFonts w:ascii="Tahoma" w:hAnsi="Tahoma" w:cs="Tahoma"/>
          <w:sz w:val="20"/>
          <w:szCs w:val="20"/>
          <w:lang w:val="es-ES_tradnl"/>
        </w:rPr>
      </w:pPr>
      <w:r w:rsidRPr="00255A47">
        <w:rPr>
          <w:rFonts w:ascii="Tahoma" w:hAnsi="Tahoma" w:cs="Tahoma"/>
          <w:sz w:val="20"/>
          <w:szCs w:val="20"/>
          <w:lang w:val="es-ES_tradnl"/>
        </w:rPr>
        <w:t>El proyecto se caracteriza por ser realizado mediante procesos de Autoconstrucción Asistida, que se entiende por las actividades y/o procesos constructivos que desarrolla la familia beneficiada para el mejoramiento y/o ampliación de su vivienda o excepcionalmente la renovación de la misma, posterior a un proceso de capacitación, seguimiento y con una asistencia técnica constante, pudiendo coordinar con la comunidad, vecinos u otros beneficiarios o mediante la participación de terceras personas para el logro de los objetivos del proyecto.</w:t>
      </w:r>
    </w:p>
    <w:p w14:paraId="497C647E" w14:textId="77777777" w:rsidR="00EE73CE" w:rsidRPr="00446897" w:rsidRDefault="00EE73CE" w:rsidP="00EE73CE">
      <w:pPr>
        <w:spacing w:line="260" w:lineRule="atLeast"/>
        <w:jc w:val="center"/>
        <w:rPr>
          <w:rFonts w:ascii="Tahoma" w:hAnsi="Tahoma" w:cs="Tahoma"/>
          <w:sz w:val="20"/>
          <w:szCs w:val="20"/>
        </w:rPr>
      </w:pPr>
      <w:r w:rsidRPr="00446897">
        <w:rPr>
          <w:rFonts w:ascii="Tahoma" w:hAnsi="Tahoma" w:cs="Tahoma"/>
          <w:b/>
          <w:sz w:val="20"/>
          <w:szCs w:val="20"/>
          <w:lang w:val="es-ES_tradnl"/>
        </w:rPr>
        <w:t xml:space="preserve">MODULO </w:t>
      </w:r>
      <w:r>
        <w:rPr>
          <w:rFonts w:ascii="Tahoma" w:hAnsi="Tahoma" w:cs="Tahoma"/>
          <w:b/>
          <w:sz w:val="20"/>
          <w:szCs w:val="20"/>
          <w:lang w:val="es-ES_tradnl"/>
        </w:rPr>
        <w:t>2:</w:t>
      </w:r>
      <w:r w:rsidRPr="00446897">
        <w:rPr>
          <w:rFonts w:ascii="Tahoma" w:hAnsi="Tahoma" w:cs="Tahoma"/>
          <w:b/>
          <w:sz w:val="20"/>
          <w:szCs w:val="20"/>
          <w:lang w:val="es-ES_tradnl"/>
        </w:rPr>
        <w:t xml:space="preserve"> </w:t>
      </w:r>
      <w:r>
        <w:rPr>
          <w:rFonts w:cs="Arial"/>
          <w:b/>
          <w:bCs/>
          <w:sz w:val="20"/>
          <w:szCs w:val="20"/>
        </w:rPr>
        <w:t xml:space="preserve">RENOVACION TIPO 2 </w:t>
      </w:r>
      <w:r w:rsidRPr="00E84F0A">
        <w:rPr>
          <w:rFonts w:cs="Arial"/>
          <w:b/>
          <w:bCs/>
          <w:color w:val="C00000"/>
          <w:sz w:val="20"/>
          <w:szCs w:val="20"/>
        </w:rPr>
        <w:t>(</w:t>
      </w:r>
      <w:r w:rsidRPr="00E84F0A">
        <w:rPr>
          <w:rFonts w:ascii="Tahoma" w:hAnsi="Tahoma" w:cs="Tahoma"/>
          <w:b/>
          <w:color w:val="C00000"/>
          <w:sz w:val="20"/>
          <w:szCs w:val="20"/>
          <w:lang w:val="es-ES_tradnl"/>
        </w:rPr>
        <w:t>CANTIDAD DE VIVIENDAS 50)</w:t>
      </w:r>
    </w:p>
    <w:tbl>
      <w:tblPr>
        <w:tblW w:w="5540" w:type="dxa"/>
        <w:jc w:val="center"/>
        <w:tblCellMar>
          <w:left w:w="70" w:type="dxa"/>
          <w:right w:w="70" w:type="dxa"/>
        </w:tblCellMar>
        <w:tblLook w:val="04A0" w:firstRow="1" w:lastRow="0" w:firstColumn="1" w:lastColumn="0" w:noHBand="0" w:noVBand="1"/>
      </w:tblPr>
      <w:tblGrid>
        <w:gridCol w:w="3040"/>
        <w:gridCol w:w="2500"/>
      </w:tblGrid>
      <w:tr w:rsidR="00EE73CE" w:rsidRPr="00446897" w14:paraId="321CC057" w14:textId="77777777" w:rsidTr="00F54FBD">
        <w:trPr>
          <w:trHeight w:val="288"/>
          <w:jc w:val="center"/>
        </w:trPr>
        <w:tc>
          <w:tcPr>
            <w:tcW w:w="3040" w:type="dxa"/>
            <w:tcBorders>
              <w:top w:val="single" w:sz="4" w:space="0" w:color="auto"/>
              <w:left w:val="single" w:sz="4" w:space="0" w:color="auto"/>
              <w:bottom w:val="single" w:sz="4" w:space="0" w:color="auto"/>
              <w:right w:val="single" w:sz="4" w:space="0" w:color="auto"/>
            </w:tcBorders>
            <w:shd w:val="clear" w:color="000000" w:fill="394877"/>
            <w:noWrap/>
            <w:vAlign w:val="center"/>
            <w:hideMark/>
          </w:tcPr>
          <w:p w14:paraId="44280067" w14:textId="77777777" w:rsidR="00EE73CE" w:rsidRPr="00446897" w:rsidRDefault="00EE73CE" w:rsidP="00F54FBD">
            <w:pPr>
              <w:jc w:val="center"/>
              <w:rPr>
                <w:rFonts w:ascii="Tahoma" w:hAnsi="Tahoma" w:cs="Tahoma"/>
                <w:b/>
                <w:bCs/>
                <w:color w:val="FFFFFF"/>
                <w:sz w:val="20"/>
                <w:szCs w:val="20"/>
                <w:lang w:eastAsia="es-BO"/>
              </w:rPr>
            </w:pPr>
            <w:r w:rsidRPr="00446897">
              <w:rPr>
                <w:rFonts w:ascii="Tahoma" w:hAnsi="Tahoma" w:cs="Tahoma"/>
                <w:b/>
                <w:bCs/>
                <w:color w:val="FFFFFF"/>
                <w:sz w:val="20"/>
                <w:szCs w:val="20"/>
                <w:lang w:eastAsia="es-BO"/>
              </w:rPr>
              <w:t xml:space="preserve">Tipo de Ambiente </w:t>
            </w:r>
          </w:p>
        </w:tc>
        <w:tc>
          <w:tcPr>
            <w:tcW w:w="2500" w:type="dxa"/>
            <w:tcBorders>
              <w:top w:val="single" w:sz="4" w:space="0" w:color="auto"/>
              <w:left w:val="nil"/>
              <w:bottom w:val="single" w:sz="4" w:space="0" w:color="auto"/>
              <w:right w:val="single" w:sz="4" w:space="0" w:color="auto"/>
            </w:tcBorders>
            <w:shd w:val="clear" w:color="000000" w:fill="394877"/>
            <w:noWrap/>
            <w:vAlign w:val="center"/>
            <w:hideMark/>
          </w:tcPr>
          <w:p w14:paraId="4DA445F6" w14:textId="77777777" w:rsidR="00EE73CE" w:rsidRPr="00446897" w:rsidRDefault="00EE73CE" w:rsidP="00F54FBD">
            <w:pPr>
              <w:jc w:val="center"/>
              <w:rPr>
                <w:rFonts w:ascii="Tahoma" w:hAnsi="Tahoma" w:cs="Tahoma"/>
                <w:b/>
                <w:bCs/>
                <w:color w:val="FFFFFF"/>
                <w:sz w:val="20"/>
                <w:szCs w:val="20"/>
                <w:lang w:eastAsia="es-BO"/>
              </w:rPr>
            </w:pPr>
            <w:r w:rsidRPr="00446897">
              <w:rPr>
                <w:rFonts w:ascii="Tahoma" w:hAnsi="Tahoma" w:cs="Tahoma"/>
                <w:b/>
                <w:bCs/>
                <w:color w:val="FFFFFF"/>
                <w:sz w:val="20"/>
                <w:szCs w:val="20"/>
                <w:lang w:eastAsia="es-BO"/>
              </w:rPr>
              <w:t>Área Útil (M2)</w:t>
            </w:r>
          </w:p>
        </w:tc>
      </w:tr>
      <w:tr w:rsidR="00EE73CE" w:rsidRPr="00446897" w14:paraId="7288A758" w14:textId="77777777" w:rsidTr="00F54FBD">
        <w:trPr>
          <w:trHeight w:val="288"/>
          <w:jc w:val="center"/>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140B9882" w14:textId="77777777" w:rsidR="00EE73CE" w:rsidRPr="00446897" w:rsidRDefault="00EE73CE" w:rsidP="00F54FBD">
            <w:pPr>
              <w:rPr>
                <w:rFonts w:ascii="Tahoma" w:hAnsi="Tahoma" w:cs="Tahoma"/>
                <w:color w:val="FF0000"/>
                <w:sz w:val="20"/>
                <w:szCs w:val="20"/>
                <w:lang w:eastAsia="es-BO"/>
              </w:rPr>
            </w:pPr>
            <w:r w:rsidRPr="00446897">
              <w:rPr>
                <w:rFonts w:ascii="Tahoma" w:hAnsi="Tahoma" w:cs="Tahoma"/>
                <w:color w:val="FF0000"/>
                <w:sz w:val="20"/>
                <w:szCs w:val="20"/>
                <w:lang w:eastAsia="es-BO"/>
              </w:rPr>
              <w:t>Dormitorio 1</w:t>
            </w:r>
          </w:p>
        </w:tc>
        <w:tc>
          <w:tcPr>
            <w:tcW w:w="2500" w:type="dxa"/>
            <w:tcBorders>
              <w:top w:val="nil"/>
              <w:left w:val="nil"/>
              <w:bottom w:val="single" w:sz="4" w:space="0" w:color="auto"/>
              <w:right w:val="single" w:sz="4" w:space="0" w:color="auto"/>
            </w:tcBorders>
            <w:shd w:val="clear" w:color="auto" w:fill="auto"/>
            <w:noWrap/>
            <w:vAlign w:val="center"/>
            <w:hideMark/>
          </w:tcPr>
          <w:p w14:paraId="1BE670F8" w14:textId="77777777" w:rsidR="00EE73CE" w:rsidRPr="00446897" w:rsidRDefault="00EE73CE" w:rsidP="00F54FBD">
            <w:pPr>
              <w:jc w:val="right"/>
              <w:rPr>
                <w:rFonts w:ascii="Tahoma" w:hAnsi="Tahoma" w:cs="Tahoma"/>
                <w:color w:val="FF0000"/>
                <w:sz w:val="20"/>
                <w:szCs w:val="20"/>
                <w:lang w:eastAsia="es-BO"/>
              </w:rPr>
            </w:pPr>
            <w:r w:rsidRPr="00446897">
              <w:rPr>
                <w:rFonts w:ascii="Tahoma" w:hAnsi="Tahoma" w:cs="Tahoma"/>
                <w:color w:val="FF0000"/>
                <w:sz w:val="20"/>
                <w:szCs w:val="20"/>
                <w:lang w:eastAsia="es-BO"/>
              </w:rPr>
              <w:t>10,65</w:t>
            </w:r>
          </w:p>
        </w:tc>
      </w:tr>
      <w:tr w:rsidR="00EE73CE" w:rsidRPr="00446897" w14:paraId="37599505" w14:textId="77777777" w:rsidTr="00F54FBD">
        <w:trPr>
          <w:trHeight w:val="288"/>
          <w:jc w:val="center"/>
        </w:trPr>
        <w:tc>
          <w:tcPr>
            <w:tcW w:w="3040" w:type="dxa"/>
            <w:tcBorders>
              <w:top w:val="nil"/>
              <w:left w:val="single" w:sz="4" w:space="0" w:color="auto"/>
              <w:bottom w:val="single" w:sz="4" w:space="0" w:color="auto"/>
              <w:right w:val="single" w:sz="4" w:space="0" w:color="auto"/>
            </w:tcBorders>
            <w:shd w:val="clear" w:color="auto" w:fill="auto"/>
            <w:noWrap/>
            <w:vAlign w:val="center"/>
          </w:tcPr>
          <w:p w14:paraId="7F88BF38" w14:textId="77777777" w:rsidR="00EE73CE" w:rsidRPr="00446897" w:rsidRDefault="00EE73CE" w:rsidP="00F54FBD">
            <w:pPr>
              <w:rPr>
                <w:rFonts w:ascii="Tahoma" w:hAnsi="Tahoma" w:cs="Tahoma"/>
                <w:color w:val="FF0000"/>
                <w:sz w:val="20"/>
                <w:szCs w:val="20"/>
                <w:lang w:eastAsia="es-BO"/>
              </w:rPr>
            </w:pPr>
            <w:r w:rsidRPr="00446897">
              <w:rPr>
                <w:rFonts w:ascii="Tahoma" w:hAnsi="Tahoma" w:cs="Tahoma"/>
                <w:color w:val="FF0000"/>
                <w:sz w:val="20"/>
                <w:szCs w:val="20"/>
                <w:lang w:eastAsia="es-BO"/>
              </w:rPr>
              <w:t xml:space="preserve">Dormitorio </w:t>
            </w:r>
            <w:r>
              <w:rPr>
                <w:rFonts w:ascii="Tahoma" w:hAnsi="Tahoma" w:cs="Tahoma"/>
                <w:color w:val="FF0000"/>
                <w:sz w:val="20"/>
                <w:szCs w:val="20"/>
                <w:lang w:eastAsia="es-BO"/>
              </w:rPr>
              <w:t>2</w:t>
            </w:r>
          </w:p>
        </w:tc>
        <w:tc>
          <w:tcPr>
            <w:tcW w:w="2500" w:type="dxa"/>
            <w:tcBorders>
              <w:top w:val="nil"/>
              <w:left w:val="nil"/>
              <w:bottom w:val="single" w:sz="4" w:space="0" w:color="auto"/>
              <w:right w:val="single" w:sz="4" w:space="0" w:color="auto"/>
            </w:tcBorders>
            <w:shd w:val="clear" w:color="auto" w:fill="auto"/>
            <w:noWrap/>
            <w:vAlign w:val="center"/>
          </w:tcPr>
          <w:p w14:paraId="3C1CC90C" w14:textId="77777777" w:rsidR="00EE73CE" w:rsidRPr="00446897" w:rsidRDefault="00EE73CE" w:rsidP="00F54FBD">
            <w:pPr>
              <w:jc w:val="right"/>
              <w:rPr>
                <w:rFonts w:ascii="Tahoma" w:hAnsi="Tahoma" w:cs="Tahoma"/>
                <w:color w:val="FF0000"/>
                <w:sz w:val="20"/>
                <w:szCs w:val="20"/>
                <w:lang w:eastAsia="es-BO"/>
              </w:rPr>
            </w:pPr>
            <w:r>
              <w:rPr>
                <w:rFonts w:ascii="Tahoma" w:hAnsi="Tahoma" w:cs="Tahoma"/>
                <w:color w:val="FF0000"/>
                <w:sz w:val="20"/>
                <w:szCs w:val="20"/>
                <w:lang w:eastAsia="es-BO"/>
              </w:rPr>
              <w:t>10.00</w:t>
            </w:r>
          </w:p>
        </w:tc>
      </w:tr>
      <w:tr w:rsidR="00EE73CE" w:rsidRPr="00446897" w14:paraId="2779AF95" w14:textId="77777777" w:rsidTr="00F54FBD">
        <w:trPr>
          <w:trHeight w:val="288"/>
          <w:jc w:val="center"/>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02B6BB7C" w14:textId="77777777" w:rsidR="00EE73CE" w:rsidRPr="00446897" w:rsidRDefault="00EE73CE" w:rsidP="00F54FBD">
            <w:pPr>
              <w:rPr>
                <w:rFonts w:ascii="Tahoma" w:hAnsi="Tahoma" w:cs="Tahoma"/>
                <w:color w:val="FF0000"/>
                <w:sz w:val="20"/>
                <w:szCs w:val="20"/>
                <w:lang w:eastAsia="es-BO"/>
              </w:rPr>
            </w:pPr>
            <w:r w:rsidRPr="00446897">
              <w:rPr>
                <w:rFonts w:ascii="Tahoma" w:hAnsi="Tahoma" w:cs="Tahoma"/>
                <w:color w:val="FF0000"/>
                <w:sz w:val="20"/>
                <w:szCs w:val="20"/>
                <w:lang w:eastAsia="es-BO"/>
              </w:rPr>
              <w:t>Baño</w:t>
            </w:r>
          </w:p>
        </w:tc>
        <w:tc>
          <w:tcPr>
            <w:tcW w:w="2500" w:type="dxa"/>
            <w:tcBorders>
              <w:top w:val="nil"/>
              <w:left w:val="nil"/>
              <w:bottom w:val="single" w:sz="4" w:space="0" w:color="auto"/>
              <w:right w:val="single" w:sz="4" w:space="0" w:color="auto"/>
            </w:tcBorders>
            <w:shd w:val="clear" w:color="auto" w:fill="auto"/>
            <w:noWrap/>
            <w:vAlign w:val="center"/>
            <w:hideMark/>
          </w:tcPr>
          <w:p w14:paraId="37432F48" w14:textId="77777777" w:rsidR="00EE73CE" w:rsidRPr="00446897" w:rsidRDefault="00EE73CE" w:rsidP="00F54FBD">
            <w:pPr>
              <w:jc w:val="right"/>
              <w:rPr>
                <w:rFonts w:ascii="Tahoma" w:hAnsi="Tahoma" w:cs="Tahoma"/>
                <w:color w:val="FF0000"/>
                <w:sz w:val="20"/>
                <w:szCs w:val="20"/>
                <w:lang w:eastAsia="es-BO"/>
              </w:rPr>
            </w:pPr>
            <w:r w:rsidRPr="00446897">
              <w:rPr>
                <w:rFonts w:ascii="Tahoma" w:hAnsi="Tahoma" w:cs="Tahoma"/>
                <w:color w:val="FF0000"/>
                <w:sz w:val="20"/>
                <w:szCs w:val="20"/>
                <w:lang w:eastAsia="es-BO"/>
              </w:rPr>
              <w:t>3,52</w:t>
            </w:r>
          </w:p>
        </w:tc>
      </w:tr>
      <w:tr w:rsidR="00EE73CE" w:rsidRPr="00446897" w14:paraId="729FFEF1" w14:textId="77777777" w:rsidTr="00F54FBD">
        <w:trPr>
          <w:trHeight w:val="288"/>
          <w:jc w:val="center"/>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0251AA1E" w14:textId="77777777" w:rsidR="00EE73CE" w:rsidRPr="00446897" w:rsidRDefault="00EE73CE" w:rsidP="00F54FBD">
            <w:pPr>
              <w:rPr>
                <w:rFonts w:ascii="Tahoma" w:hAnsi="Tahoma" w:cs="Tahoma"/>
                <w:color w:val="FF0000"/>
                <w:sz w:val="20"/>
                <w:szCs w:val="20"/>
                <w:lang w:eastAsia="es-BO"/>
              </w:rPr>
            </w:pPr>
            <w:r w:rsidRPr="00446897">
              <w:rPr>
                <w:rFonts w:ascii="Tahoma" w:hAnsi="Tahoma" w:cs="Tahoma"/>
                <w:color w:val="FF0000"/>
                <w:sz w:val="20"/>
                <w:szCs w:val="20"/>
                <w:lang w:eastAsia="es-BO"/>
              </w:rPr>
              <w:t>Cocina</w:t>
            </w:r>
          </w:p>
        </w:tc>
        <w:tc>
          <w:tcPr>
            <w:tcW w:w="2500" w:type="dxa"/>
            <w:tcBorders>
              <w:top w:val="nil"/>
              <w:left w:val="nil"/>
              <w:bottom w:val="single" w:sz="4" w:space="0" w:color="auto"/>
              <w:right w:val="single" w:sz="4" w:space="0" w:color="auto"/>
            </w:tcBorders>
            <w:shd w:val="clear" w:color="auto" w:fill="auto"/>
            <w:noWrap/>
            <w:vAlign w:val="center"/>
            <w:hideMark/>
          </w:tcPr>
          <w:p w14:paraId="11F80337" w14:textId="77777777" w:rsidR="00EE73CE" w:rsidRPr="00446897" w:rsidRDefault="00EE73CE" w:rsidP="00F54FBD">
            <w:pPr>
              <w:jc w:val="right"/>
              <w:rPr>
                <w:rFonts w:ascii="Tahoma" w:hAnsi="Tahoma" w:cs="Tahoma"/>
                <w:color w:val="FF0000"/>
                <w:sz w:val="20"/>
                <w:szCs w:val="20"/>
                <w:lang w:eastAsia="es-BO"/>
              </w:rPr>
            </w:pPr>
            <w:r w:rsidRPr="00446897">
              <w:rPr>
                <w:rFonts w:ascii="Tahoma" w:hAnsi="Tahoma" w:cs="Tahoma"/>
                <w:color w:val="FF0000"/>
                <w:sz w:val="20"/>
                <w:szCs w:val="20"/>
                <w:lang w:eastAsia="es-BO"/>
              </w:rPr>
              <w:t>7,63</w:t>
            </w:r>
          </w:p>
        </w:tc>
      </w:tr>
      <w:tr w:rsidR="00EE73CE" w:rsidRPr="00446897" w14:paraId="29F2C063" w14:textId="77777777" w:rsidTr="00F54FBD">
        <w:trPr>
          <w:trHeight w:val="288"/>
          <w:jc w:val="center"/>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7F044999" w14:textId="77777777" w:rsidR="00EE73CE" w:rsidRPr="00446897" w:rsidRDefault="00EE73CE" w:rsidP="00F54FBD">
            <w:pPr>
              <w:rPr>
                <w:rFonts w:ascii="Tahoma" w:hAnsi="Tahoma" w:cs="Tahoma"/>
                <w:color w:val="FF0000"/>
                <w:sz w:val="20"/>
                <w:szCs w:val="20"/>
                <w:lang w:eastAsia="es-BO"/>
              </w:rPr>
            </w:pPr>
            <w:r w:rsidRPr="00446897">
              <w:rPr>
                <w:rFonts w:ascii="Tahoma" w:hAnsi="Tahoma" w:cs="Tahoma"/>
                <w:color w:val="FF0000"/>
                <w:sz w:val="20"/>
                <w:szCs w:val="20"/>
                <w:lang w:eastAsia="es-BO"/>
              </w:rPr>
              <w:t>Pasillo (Vestíbulo)</w:t>
            </w:r>
          </w:p>
        </w:tc>
        <w:tc>
          <w:tcPr>
            <w:tcW w:w="2500" w:type="dxa"/>
            <w:tcBorders>
              <w:top w:val="nil"/>
              <w:left w:val="nil"/>
              <w:bottom w:val="single" w:sz="4" w:space="0" w:color="auto"/>
              <w:right w:val="single" w:sz="4" w:space="0" w:color="auto"/>
            </w:tcBorders>
            <w:shd w:val="clear" w:color="auto" w:fill="auto"/>
            <w:noWrap/>
            <w:vAlign w:val="center"/>
            <w:hideMark/>
          </w:tcPr>
          <w:p w14:paraId="62888211" w14:textId="77777777" w:rsidR="00EE73CE" w:rsidRPr="00446897" w:rsidRDefault="00EE73CE" w:rsidP="00F54FBD">
            <w:pPr>
              <w:jc w:val="right"/>
              <w:rPr>
                <w:rFonts w:ascii="Tahoma" w:hAnsi="Tahoma" w:cs="Tahoma"/>
                <w:color w:val="FF0000"/>
                <w:sz w:val="20"/>
                <w:szCs w:val="20"/>
                <w:lang w:eastAsia="es-BO"/>
              </w:rPr>
            </w:pPr>
            <w:r w:rsidRPr="00446897">
              <w:rPr>
                <w:rFonts w:ascii="Tahoma" w:hAnsi="Tahoma" w:cs="Tahoma"/>
                <w:color w:val="FF0000"/>
                <w:sz w:val="20"/>
                <w:szCs w:val="20"/>
                <w:lang w:eastAsia="es-BO"/>
              </w:rPr>
              <w:t>3,74</w:t>
            </w:r>
          </w:p>
        </w:tc>
      </w:tr>
      <w:tr w:rsidR="00EE73CE" w:rsidRPr="00446897" w14:paraId="5900D346" w14:textId="77777777" w:rsidTr="00F54FBD">
        <w:trPr>
          <w:trHeight w:val="288"/>
          <w:jc w:val="center"/>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60CB5341" w14:textId="77777777" w:rsidR="00EE73CE" w:rsidRPr="00446897" w:rsidRDefault="00EE73CE" w:rsidP="00F54FBD">
            <w:pPr>
              <w:rPr>
                <w:rFonts w:ascii="Tahoma" w:hAnsi="Tahoma" w:cs="Tahoma"/>
                <w:color w:val="FF0000"/>
                <w:sz w:val="20"/>
                <w:szCs w:val="20"/>
                <w:lang w:eastAsia="es-BO"/>
              </w:rPr>
            </w:pPr>
            <w:r w:rsidRPr="00446897">
              <w:rPr>
                <w:rFonts w:ascii="Tahoma" w:hAnsi="Tahoma" w:cs="Tahoma"/>
                <w:color w:val="FF0000"/>
                <w:sz w:val="20"/>
                <w:szCs w:val="20"/>
                <w:lang w:eastAsia="es-BO"/>
              </w:rPr>
              <w:t>Servicio</w:t>
            </w:r>
          </w:p>
        </w:tc>
        <w:tc>
          <w:tcPr>
            <w:tcW w:w="2500" w:type="dxa"/>
            <w:tcBorders>
              <w:top w:val="nil"/>
              <w:left w:val="nil"/>
              <w:bottom w:val="single" w:sz="4" w:space="0" w:color="auto"/>
              <w:right w:val="single" w:sz="4" w:space="0" w:color="auto"/>
            </w:tcBorders>
            <w:shd w:val="clear" w:color="auto" w:fill="auto"/>
            <w:noWrap/>
            <w:vAlign w:val="center"/>
            <w:hideMark/>
          </w:tcPr>
          <w:p w14:paraId="7345D4C7" w14:textId="77777777" w:rsidR="00EE73CE" w:rsidRPr="00446897" w:rsidRDefault="00EE73CE" w:rsidP="00F54FBD">
            <w:pPr>
              <w:jc w:val="right"/>
              <w:rPr>
                <w:rFonts w:ascii="Tahoma" w:hAnsi="Tahoma" w:cs="Tahoma"/>
                <w:color w:val="FF0000"/>
                <w:sz w:val="20"/>
                <w:szCs w:val="20"/>
                <w:lang w:eastAsia="es-BO"/>
              </w:rPr>
            </w:pPr>
            <w:r w:rsidRPr="00446897">
              <w:rPr>
                <w:rFonts w:ascii="Tahoma" w:hAnsi="Tahoma" w:cs="Tahoma"/>
                <w:color w:val="FF0000"/>
                <w:sz w:val="20"/>
                <w:szCs w:val="20"/>
                <w:lang w:eastAsia="es-BO"/>
              </w:rPr>
              <w:t>2,30</w:t>
            </w:r>
          </w:p>
        </w:tc>
      </w:tr>
      <w:tr w:rsidR="00EE73CE" w:rsidRPr="00446897" w14:paraId="6BA02B5C" w14:textId="77777777" w:rsidTr="00F54FBD">
        <w:trPr>
          <w:trHeight w:val="288"/>
          <w:jc w:val="center"/>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0FB5FD5F" w14:textId="77777777" w:rsidR="00EE73CE" w:rsidRPr="00446897" w:rsidRDefault="00EE73CE" w:rsidP="00F54FBD">
            <w:pPr>
              <w:rPr>
                <w:rFonts w:ascii="Tahoma" w:hAnsi="Tahoma" w:cs="Tahoma"/>
                <w:color w:val="FF0000"/>
                <w:sz w:val="20"/>
                <w:szCs w:val="20"/>
                <w:lang w:eastAsia="es-BO"/>
              </w:rPr>
            </w:pPr>
            <w:r w:rsidRPr="00446897">
              <w:rPr>
                <w:rFonts w:ascii="Tahoma" w:hAnsi="Tahoma" w:cs="Tahoma"/>
                <w:color w:val="FF0000"/>
                <w:sz w:val="20"/>
                <w:szCs w:val="20"/>
                <w:lang w:eastAsia="es-BO"/>
              </w:rPr>
              <w:t>Comedor (ambiente multiuso)</w:t>
            </w:r>
          </w:p>
        </w:tc>
        <w:tc>
          <w:tcPr>
            <w:tcW w:w="2500" w:type="dxa"/>
            <w:tcBorders>
              <w:top w:val="nil"/>
              <w:left w:val="nil"/>
              <w:bottom w:val="single" w:sz="4" w:space="0" w:color="auto"/>
              <w:right w:val="single" w:sz="4" w:space="0" w:color="auto"/>
            </w:tcBorders>
            <w:shd w:val="clear" w:color="auto" w:fill="auto"/>
            <w:noWrap/>
            <w:vAlign w:val="center"/>
            <w:hideMark/>
          </w:tcPr>
          <w:p w14:paraId="53C5F04A" w14:textId="77777777" w:rsidR="00EE73CE" w:rsidRPr="00446897" w:rsidRDefault="00EE73CE" w:rsidP="00F54FBD">
            <w:pPr>
              <w:jc w:val="right"/>
              <w:rPr>
                <w:rFonts w:ascii="Tahoma" w:hAnsi="Tahoma" w:cs="Tahoma"/>
                <w:color w:val="FF0000"/>
                <w:sz w:val="20"/>
                <w:szCs w:val="20"/>
                <w:lang w:eastAsia="es-BO"/>
              </w:rPr>
            </w:pPr>
            <w:r w:rsidRPr="00446897">
              <w:rPr>
                <w:rFonts w:ascii="Tahoma" w:hAnsi="Tahoma" w:cs="Tahoma"/>
                <w:color w:val="FF0000"/>
                <w:sz w:val="20"/>
                <w:szCs w:val="20"/>
                <w:lang w:eastAsia="es-BO"/>
              </w:rPr>
              <w:t>15,65</w:t>
            </w:r>
          </w:p>
        </w:tc>
      </w:tr>
      <w:tr w:rsidR="00EE73CE" w:rsidRPr="00446897" w14:paraId="02ADE416" w14:textId="77777777" w:rsidTr="00F54FBD">
        <w:trPr>
          <w:trHeight w:val="288"/>
          <w:jc w:val="center"/>
        </w:trPr>
        <w:tc>
          <w:tcPr>
            <w:tcW w:w="3040" w:type="dxa"/>
            <w:tcBorders>
              <w:top w:val="nil"/>
              <w:left w:val="single" w:sz="4" w:space="0" w:color="auto"/>
              <w:bottom w:val="single" w:sz="4" w:space="0" w:color="auto"/>
              <w:right w:val="single" w:sz="4" w:space="0" w:color="auto"/>
            </w:tcBorders>
            <w:shd w:val="clear" w:color="000000" w:fill="394877"/>
            <w:noWrap/>
            <w:vAlign w:val="center"/>
            <w:hideMark/>
          </w:tcPr>
          <w:p w14:paraId="7AAC5883" w14:textId="77777777" w:rsidR="00EE73CE" w:rsidRPr="00446897" w:rsidRDefault="00EE73CE" w:rsidP="00F54FBD">
            <w:pPr>
              <w:rPr>
                <w:rFonts w:ascii="Tahoma" w:hAnsi="Tahoma" w:cs="Tahoma"/>
                <w:b/>
                <w:bCs/>
                <w:color w:val="FFFFFF"/>
                <w:lang w:eastAsia="es-BO"/>
              </w:rPr>
            </w:pPr>
            <w:r w:rsidRPr="00446897">
              <w:rPr>
                <w:rFonts w:ascii="Tahoma" w:hAnsi="Tahoma" w:cs="Tahoma"/>
                <w:b/>
                <w:bCs/>
                <w:color w:val="FFFFFF"/>
                <w:lang w:eastAsia="es-BO"/>
              </w:rPr>
              <w:t xml:space="preserve">Total Área </w:t>
            </w:r>
            <w:proofErr w:type="spellStart"/>
            <w:r w:rsidRPr="00446897">
              <w:rPr>
                <w:rFonts w:ascii="Tahoma" w:hAnsi="Tahoma" w:cs="Tahoma"/>
                <w:b/>
                <w:bCs/>
                <w:color w:val="FFFFFF"/>
                <w:lang w:eastAsia="es-BO"/>
              </w:rPr>
              <w:t>Util</w:t>
            </w:r>
            <w:proofErr w:type="spellEnd"/>
          </w:p>
        </w:tc>
        <w:tc>
          <w:tcPr>
            <w:tcW w:w="2500" w:type="dxa"/>
            <w:tcBorders>
              <w:top w:val="nil"/>
              <w:left w:val="nil"/>
              <w:bottom w:val="single" w:sz="4" w:space="0" w:color="auto"/>
              <w:right w:val="single" w:sz="4" w:space="0" w:color="auto"/>
            </w:tcBorders>
            <w:shd w:val="clear" w:color="000000" w:fill="394877"/>
            <w:noWrap/>
            <w:vAlign w:val="center"/>
            <w:hideMark/>
          </w:tcPr>
          <w:p w14:paraId="40CC8F9A" w14:textId="77777777" w:rsidR="00EE73CE" w:rsidRPr="00446897" w:rsidRDefault="00EE73CE" w:rsidP="00F54FBD">
            <w:pPr>
              <w:jc w:val="right"/>
              <w:rPr>
                <w:rFonts w:ascii="Tahoma" w:hAnsi="Tahoma" w:cs="Tahoma"/>
                <w:b/>
                <w:bCs/>
                <w:color w:val="FFFFFF"/>
                <w:sz w:val="20"/>
                <w:szCs w:val="20"/>
                <w:lang w:eastAsia="es-BO"/>
              </w:rPr>
            </w:pPr>
            <w:r>
              <w:rPr>
                <w:rFonts w:ascii="Tahoma" w:hAnsi="Tahoma" w:cs="Tahoma"/>
                <w:b/>
                <w:bCs/>
                <w:color w:val="FFFFFF"/>
                <w:sz w:val="20"/>
                <w:szCs w:val="20"/>
                <w:lang w:eastAsia="es-BO"/>
              </w:rPr>
              <w:t>5</w:t>
            </w:r>
            <w:r w:rsidRPr="00446897">
              <w:rPr>
                <w:rFonts w:ascii="Tahoma" w:hAnsi="Tahoma" w:cs="Tahoma"/>
                <w:b/>
                <w:bCs/>
                <w:color w:val="FFFFFF"/>
                <w:sz w:val="20"/>
                <w:szCs w:val="20"/>
                <w:lang w:eastAsia="es-BO"/>
              </w:rPr>
              <w:t>3,49</w:t>
            </w:r>
          </w:p>
        </w:tc>
      </w:tr>
      <w:tr w:rsidR="00EE73CE" w:rsidRPr="00446897" w14:paraId="7DF88772" w14:textId="77777777" w:rsidTr="00F54FBD">
        <w:trPr>
          <w:trHeight w:val="288"/>
          <w:jc w:val="center"/>
        </w:trPr>
        <w:tc>
          <w:tcPr>
            <w:tcW w:w="3040" w:type="dxa"/>
            <w:tcBorders>
              <w:top w:val="nil"/>
              <w:left w:val="single" w:sz="4" w:space="0" w:color="auto"/>
              <w:bottom w:val="single" w:sz="4" w:space="0" w:color="auto"/>
              <w:right w:val="single" w:sz="4" w:space="0" w:color="auto"/>
            </w:tcBorders>
            <w:shd w:val="clear" w:color="000000" w:fill="394877"/>
            <w:noWrap/>
            <w:vAlign w:val="center"/>
            <w:hideMark/>
          </w:tcPr>
          <w:p w14:paraId="6413CB00" w14:textId="77777777" w:rsidR="00EE73CE" w:rsidRPr="00446897" w:rsidRDefault="00EE73CE" w:rsidP="00F54FBD">
            <w:pPr>
              <w:rPr>
                <w:rFonts w:ascii="Tahoma" w:hAnsi="Tahoma" w:cs="Tahoma"/>
                <w:b/>
                <w:bCs/>
                <w:color w:val="FFFFFF"/>
                <w:lang w:eastAsia="es-BO"/>
              </w:rPr>
            </w:pPr>
            <w:r w:rsidRPr="00446897">
              <w:rPr>
                <w:rFonts w:ascii="Tahoma" w:hAnsi="Tahoma" w:cs="Tahoma"/>
                <w:b/>
                <w:bCs/>
                <w:color w:val="FFFFFF"/>
                <w:lang w:eastAsia="es-BO"/>
              </w:rPr>
              <w:t>Total Área Construida</w:t>
            </w:r>
          </w:p>
        </w:tc>
        <w:tc>
          <w:tcPr>
            <w:tcW w:w="2500" w:type="dxa"/>
            <w:tcBorders>
              <w:top w:val="nil"/>
              <w:left w:val="nil"/>
              <w:bottom w:val="single" w:sz="4" w:space="0" w:color="auto"/>
              <w:right w:val="single" w:sz="4" w:space="0" w:color="auto"/>
            </w:tcBorders>
            <w:shd w:val="clear" w:color="000000" w:fill="394877"/>
            <w:noWrap/>
            <w:vAlign w:val="center"/>
            <w:hideMark/>
          </w:tcPr>
          <w:p w14:paraId="665FA2E1" w14:textId="77777777" w:rsidR="00EE73CE" w:rsidRPr="00446897" w:rsidRDefault="00EE73CE" w:rsidP="00F54FBD">
            <w:pPr>
              <w:jc w:val="right"/>
              <w:rPr>
                <w:rFonts w:ascii="Tahoma" w:hAnsi="Tahoma" w:cs="Tahoma"/>
                <w:b/>
                <w:bCs/>
                <w:color w:val="FFFFFF"/>
                <w:sz w:val="20"/>
                <w:szCs w:val="20"/>
                <w:lang w:eastAsia="es-BO"/>
              </w:rPr>
            </w:pPr>
            <w:r>
              <w:rPr>
                <w:rFonts w:ascii="Tahoma" w:hAnsi="Tahoma" w:cs="Tahoma"/>
                <w:b/>
                <w:bCs/>
                <w:color w:val="FFFFFF"/>
                <w:sz w:val="20"/>
                <w:szCs w:val="20"/>
                <w:lang w:eastAsia="es-BO"/>
              </w:rPr>
              <w:t>60,90</w:t>
            </w:r>
          </w:p>
        </w:tc>
      </w:tr>
    </w:tbl>
    <w:p w14:paraId="42712E54" w14:textId="77777777" w:rsidR="00EE73CE" w:rsidRPr="00255A47" w:rsidRDefault="00EE73CE" w:rsidP="00EE73CE">
      <w:pPr>
        <w:ind w:left="426"/>
        <w:jc w:val="both"/>
        <w:rPr>
          <w:rFonts w:ascii="Tahoma" w:hAnsi="Tahoma" w:cs="Tahoma"/>
          <w:sz w:val="20"/>
          <w:szCs w:val="20"/>
          <w:lang w:val="es-ES_tradnl"/>
        </w:rPr>
      </w:pPr>
    </w:p>
    <w:p w14:paraId="0B0B278F" w14:textId="77777777" w:rsidR="00EE73CE" w:rsidRDefault="00EE73CE" w:rsidP="00020DF8">
      <w:pPr>
        <w:numPr>
          <w:ilvl w:val="0"/>
          <w:numId w:val="66"/>
        </w:numPr>
        <w:ind w:left="284"/>
        <w:jc w:val="both"/>
        <w:rPr>
          <w:rFonts w:ascii="Tahoma" w:hAnsi="Tahoma" w:cs="Tahoma"/>
          <w:sz w:val="20"/>
          <w:szCs w:val="24"/>
          <w:lang w:val="es-ES_tradnl"/>
        </w:rPr>
      </w:pPr>
      <w:bookmarkStart w:id="20" w:name="_Toc118727341"/>
      <w:r w:rsidRPr="00AE3B88">
        <w:rPr>
          <w:rFonts w:ascii="Tahoma" w:hAnsi="Tahoma" w:cs="Tahoma"/>
          <w:sz w:val="20"/>
          <w:szCs w:val="24"/>
          <w:lang w:val="es-ES_tradnl"/>
        </w:rPr>
        <w:t xml:space="preserve">La Inspectoría del proyecto deberá realizar el seguimiento y verificación del llenado del Formulario de </w:t>
      </w:r>
      <w:r w:rsidRPr="00AE3B88">
        <w:rPr>
          <w:rFonts w:ascii="Tahoma" w:hAnsi="Tahoma" w:cs="Tahoma"/>
          <w:b/>
          <w:sz w:val="20"/>
          <w:szCs w:val="24"/>
          <w:lang w:val="es-ES_tradnl"/>
        </w:rPr>
        <w:t>Registro Único de Beneficiarios (RUB)</w:t>
      </w:r>
      <w:r w:rsidRPr="00AE3B88">
        <w:rPr>
          <w:rFonts w:ascii="Tahoma" w:hAnsi="Tahoma" w:cs="Tahoma"/>
          <w:sz w:val="20"/>
          <w:szCs w:val="24"/>
          <w:lang w:val="es-ES_tradnl"/>
        </w:rPr>
        <w:t xml:space="preserve"> uno por cada beneficiario impreso y digital, cuando el proyecto se encuentre concluido y con </w:t>
      </w:r>
      <w:r>
        <w:rPr>
          <w:rFonts w:ascii="Tahoma" w:hAnsi="Tahoma" w:cs="Tahoma"/>
          <w:sz w:val="20"/>
          <w:szCs w:val="24"/>
          <w:lang w:val="es-ES_tradnl"/>
        </w:rPr>
        <w:t>recepción</w:t>
      </w:r>
      <w:r w:rsidRPr="00AE3B88">
        <w:rPr>
          <w:rFonts w:ascii="Tahoma" w:hAnsi="Tahoma" w:cs="Tahoma"/>
          <w:sz w:val="20"/>
          <w:szCs w:val="24"/>
          <w:lang w:val="es-ES_tradnl"/>
        </w:rPr>
        <w:t xml:space="preserve"> provisional, efectuada y aceptada por la comisión de recepción.</w:t>
      </w:r>
    </w:p>
    <w:p w14:paraId="45F940A9" w14:textId="77777777" w:rsidR="00EE73CE" w:rsidRPr="00893C3A" w:rsidRDefault="00EE73CE" w:rsidP="00020DF8">
      <w:pPr>
        <w:numPr>
          <w:ilvl w:val="0"/>
          <w:numId w:val="66"/>
        </w:numPr>
        <w:ind w:left="284"/>
        <w:jc w:val="both"/>
        <w:rPr>
          <w:rFonts w:ascii="Tahoma" w:hAnsi="Tahoma" w:cs="Tahoma"/>
          <w:sz w:val="20"/>
          <w:szCs w:val="24"/>
          <w:lang w:val="es-ES_tradnl"/>
        </w:rPr>
      </w:pPr>
      <w:bookmarkStart w:id="21" w:name="_Hlk163838051"/>
      <w:r w:rsidRPr="0077681E">
        <w:rPr>
          <w:rFonts w:ascii="Tahoma" w:hAnsi="Tahoma" w:cs="Tahoma"/>
          <w:color w:val="000000" w:themeColor="text1"/>
          <w:sz w:val="20"/>
          <w:szCs w:val="20"/>
          <w:highlight w:val="yellow"/>
          <w:lang w:val="es-ES_tradnl"/>
        </w:rPr>
        <w:t xml:space="preserve">La Inspectoría, </w:t>
      </w:r>
      <w:r>
        <w:rPr>
          <w:rFonts w:ascii="Tahoma" w:hAnsi="Tahoma" w:cs="Tahoma"/>
          <w:color w:val="000000" w:themeColor="text1"/>
          <w:sz w:val="20"/>
          <w:szCs w:val="20"/>
          <w:highlight w:val="yellow"/>
          <w:lang w:val="es-ES_tradnl"/>
        </w:rPr>
        <w:t>deberá verificar la existencia de</w:t>
      </w:r>
      <w:r w:rsidRPr="0077681E">
        <w:rPr>
          <w:rFonts w:ascii="Tahoma" w:hAnsi="Tahoma" w:cs="Tahoma"/>
          <w:color w:val="000000" w:themeColor="text1"/>
          <w:sz w:val="20"/>
          <w:szCs w:val="20"/>
          <w:highlight w:val="yellow"/>
          <w:lang w:val="es-ES_tradnl"/>
        </w:rPr>
        <w:t xml:space="preserve"> los certificados de no propiedad a Nivel Nacional de los </w:t>
      </w:r>
      <w:r>
        <w:rPr>
          <w:rFonts w:ascii="Tahoma" w:hAnsi="Tahoma" w:cs="Tahoma"/>
          <w:b/>
          <w:bCs/>
          <w:color w:val="FF0000"/>
          <w:sz w:val="20"/>
          <w:szCs w:val="20"/>
          <w:highlight w:val="yellow"/>
          <w:lang w:val="es-ES_tradnl"/>
        </w:rPr>
        <w:t>100</w:t>
      </w:r>
      <w:r w:rsidRPr="0077681E">
        <w:rPr>
          <w:rFonts w:ascii="Tahoma" w:hAnsi="Tahoma" w:cs="Tahoma"/>
          <w:b/>
          <w:bCs/>
          <w:color w:val="FF0000"/>
          <w:sz w:val="20"/>
          <w:szCs w:val="20"/>
          <w:highlight w:val="yellow"/>
          <w:lang w:val="es-ES_tradnl"/>
        </w:rPr>
        <w:t xml:space="preserve"> </w:t>
      </w:r>
      <w:r w:rsidRPr="0077681E">
        <w:rPr>
          <w:rFonts w:ascii="Tahoma" w:hAnsi="Tahoma" w:cs="Tahoma"/>
          <w:color w:val="000000" w:themeColor="text1"/>
          <w:sz w:val="20"/>
          <w:szCs w:val="20"/>
          <w:highlight w:val="yellow"/>
          <w:lang w:val="es-ES_tradnl"/>
        </w:rPr>
        <w:t>beneficiarios emitido por Derechos Reales</w:t>
      </w:r>
      <w:r w:rsidRPr="00893C3A">
        <w:rPr>
          <w:rFonts w:ascii="Tahoma" w:hAnsi="Tahoma" w:cs="Tahoma"/>
          <w:color w:val="000000" w:themeColor="text1"/>
          <w:sz w:val="20"/>
          <w:szCs w:val="20"/>
          <w:highlight w:val="yellow"/>
          <w:lang w:val="es-ES_tradnl"/>
        </w:rPr>
        <w:t>, del titular y su conyugue (si corresponde), y presentar a la AEVIVIENDA hasta antes de iniciar con la ejecución física del proyecto.</w:t>
      </w:r>
    </w:p>
    <w:bookmarkEnd w:id="21"/>
    <w:p w14:paraId="06327794" w14:textId="77777777" w:rsidR="00EE73CE" w:rsidRDefault="00EE73CE" w:rsidP="00EE73CE">
      <w:pPr>
        <w:jc w:val="center"/>
        <w:rPr>
          <w:rFonts w:ascii="Tahoma" w:hAnsi="Tahoma" w:cs="Tahoma"/>
          <w:sz w:val="20"/>
          <w:szCs w:val="20"/>
          <w:u w:val="single"/>
        </w:rPr>
      </w:pPr>
    </w:p>
    <w:p w14:paraId="5922169F" w14:textId="77777777" w:rsidR="00EE73CE" w:rsidRPr="00446897" w:rsidRDefault="00EE73CE" w:rsidP="00EE73CE">
      <w:pPr>
        <w:pStyle w:val="Prrafodelista"/>
        <w:jc w:val="center"/>
        <w:rPr>
          <w:rFonts w:ascii="Tahoma" w:hAnsi="Tahoma" w:cs="Tahoma"/>
          <w:u w:val="single"/>
        </w:rPr>
      </w:pPr>
      <w:r w:rsidRPr="00446897">
        <w:rPr>
          <w:rFonts w:ascii="Tahoma" w:hAnsi="Tahoma" w:cs="Tahoma"/>
          <w:u w:val="single"/>
        </w:rPr>
        <w:t xml:space="preserve">PLANOS REFERENCIALES DE LA VIVIENDA </w:t>
      </w:r>
      <w:r w:rsidRPr="00A25344">
        <w:rPr>
          <w:rFonts w:ascii="Tahoma" w:hAnsi="Tahoma" w:cs="Tahoma"/>
          <w:color w:val="C00000"/>
          <w:u w:val="single"/>
        </w:rPr>
        <w:t>(RENOVACION TIPO 2)</w:t>
      </w:r>
    </w:p>
    <w:p w14:paraId="0BCAB1E6" w14:textId="77777777" w:rsidR="00EE73CE" w:rsidRPr="00446897" w:rsidRDefault="00EE73CE" w:rsidP="00EE73CE">
      <w:pPr>
        <w:jc w:val="center"/>
        <w:rPr>
          <w:rFonts w:ascii="Tahoma" w:hAnsi="Tahoma" w:cs="Tahoma"/>
          <w:noProof/>
          <w:sz w:val="20"/>
          <w:szCs w:val="20"/>
          <w:lang w:eastAsia="es-BO"/>
        </w:rPr>
      </w:pPr>
      <w:r>
        <w:rPr>
          <w:rFonts w:ascii="Tahoma" w:hAnsi="Tahoma" w:cs="Tahoma"/>
          <w:noProof/>
          <w:sz w:val="20"/>
          <w:szCs w:val="20"/>
          <w:lang w:val="en-US" w:eastAsia="en-US"/>
        </w:rPr>
        <mc:AlternateContent>
          <mc:Choice Requires="wpg">
            <w:drawing>
              <wp:anchor distT="0" distB="0" distL="114300" distR="114300" simplePos="0" relativeHeight="251697152" behindDoc="0" locked="0" layoutInCell="1" allowOverlap="1" wp14:anchorId="120FB81C" wp14:editId="0016D614">
                <wp:simplePos x="0" y="0"/>
                <wp:positionH relativeFrom="column">
                  <wp:posOffset>318770</wp:posOffset>
                </wp:positionH>
                <wp:positionV relativeFrom="paragraph">
                  <wp:posOffset>135255</wp:posOffset>
                </wp:positionV>
                <wp:extent cx="5372100" cy="3548380"/>
                <wp:effectExtent l="0" t="0" r="0" b="0"/>
                <wp:wrapNone/>
                <wp:docPr id="56137377" name="Grupo 78"/>
                <wp:cNvGraphicFramePr/>
                <a:graphic xmlns:a="http://schemas.openxmlformats.org/drawingml/2006/main">
                  <a:graphicData uri="http://schemas.microsoft.com/office/word/2010/wordprocessingGroup">
                    <wpg:wgp>
                      <wpg:cNvGrpSpPr/>
                      <wpg:grpSpPr>
                        <a:xfrm>
                          <a:off x="0" y="0"/>
                          <a:ext cx="5372100" cy="3548380"/>
                          <a:chOff x="0" y="0"/>
                          <a:chExt cx="5372100" cy="3548380"/>
                        </a:xfrm>
                      </wpg:grpSpPr>
                      <pic:pic xmlns:pic="http://schemas.openxmlformats.org/drawingml/2006/picture">
                        <pic:nvPicPr>
                          <pic:cNvPr id="1464805073" name="Imagen 76"/>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796540" y="0"/>
                            <a:ext cx="2543175" cy="1805940"/>
                          </a:xfrm>
                          <a:prstGeom prst="rect">
                            <a:avLst/>
                          </a:prstGeom>
                          <a:noFill/>
                          <a:ln>
                            <a:noFill/>
                          </a:ln>
                        </pic:spPr>
                      </pic:pic>
                      <pic:pic xmlns:pic="http://schemas.openxmlformats.org/drawingml/2006/picture">
                        <pic:nvPicPr>
                          <pic:cNvPr id="257242855" name="Imagen 77"/>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796540" y="1965960"/>
                            <a:ext cx="2575560" cy="1582420"/>
                          </a:xfrm>
                          <a:prstGeom prst="rect">
                            <a:avLst/>
                          </a:prstGeom>
                          <a:noFill/>
                          <a:ln>
                            <a:noFill/>
                          </a:ln>
                        </pic:spPr>
                      </pic:pic>
                      <wpg:grpSp>
                        <wpg:cNvPr id="1913465333" name="Grupo 74"/>
                        <wpg:cNvGrpSpPr/>
                        <wpg:grpSpPr>
                          <a:xfrm>
                            <a:off x="0" y="68580"/>
                            <a:ext cx="5339715" cy="3391535"/>
                            <a:chOff x="-114305" y="71842"/>
                            <a:chExt cx="5339938" cy="3392155"/>
                          </a:xfrm>
                        </wpg:grpSpPr>
                        <wpg:grpSp>
                          <wpg:cNvPr id="1483328642" name="Grupo 79"/>
                          <wpg:cNvGrpSpPr/>
                          <wpg:grpSpPr>
                            <a:xfrm>
                              <a:off x="205743" y="71842"/>
                              <a:ext cx="5019890" cy="3392155"/>
                              <a:chOff x="68583" y="100411"/>
                              <a:chExt cx="5019890" cy="3392155"/>
                            </a:xfrm>
                          </wpg:grpSpPr>
                          <wpg:grpSp>
                            <wpg:cNvPr id="1107896386" name="Grupo 78"/>
                            <wpg:cNvGrpSpPr/>
                            <wpg:grpSpPr>
                              <a:xfrm>
                                <a:off x="2545248" y="100411"/>
                                <a:ext cx="2543225" cy="2211658"/>
                                <a:chOff x="2545248" y="100432"/>
                                <a:chExt cx="2543225" cy="2212083"/>
                              </a:xfrm>
                            </wpg:grpSpPr>
                            <wps:wsp>
                              <wps:cNvPr id="177826178" name="Cuadro de texto 177826178"/>
                              <wps:cNvSpPr txBox="1"/>
                              <wps:spPr>
                                <a:xfrm>
                                  <a:off x="3716873" y="100432"/>
                                  <a:ext cx="1371600" cy="224155"/>
                                </a:xfrm>
                                <a:prstGeom prst="rect">
                                  <a:avLst/>
                                </a:prstGeom>
                                <a:solidFill>
                                  <a:schemeClr val="bg1">
                                    <a:lumMod val="85000"/>
                                    <a:alpha val="33000"/>
                                  </a:schemeClr>
                                </a:solidFill>
                                <a:ln>
                                  <a:noFill/>
                                </a:ln>
                              </wps:spPr>
                              <wps:txbx>
                                <w:txbxContent>
                                  <w:p w14:paraId="3B02F599" w14:textId="77777777" w:rsidR="00EE73CE" w:rsidRPr="008A7D8C" w:rsidRDefault="00EE73CE" w:rsidP="00EE73CE">
                                    <w:pPr>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8A7D8C">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ELEVACION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0658404" name="Cuadro de texto 1"/>
                              <wps:cNvSpPr txBox="1"/>
                              <wps:spPr>
                                <a:xfrm>
                                  <a:off x="2545248" y="2088360"/>
                                  <a:ext cx="1371600" cy="224155"/>
                                </a:xfrm>
                                <a:prstGeom prst="rect">
                                  <a:avLst/>
                                </a:prstGeom>
                                <a:solidFill>
                                  <a:schemeClr val="bg1">
                                    <a:lumMod val="85000"/>
                                    <a:alpha val="33000"/>
                                  </a:schemeClr>
                                </a:solidFill>
                                <a:ln>
                                  <a:noFill/>
                                </a:ln>
                              </wps:spPr>
                              <wps:txbx>
                                <w:txbxContent>
                                  <w:p w14:paraId="7B94BA1B" w14:textId="77777777" w:rsidR="00EE73CE" w:rsidRPr="008A7D8C" w:rsidRDefault="00EE73CE" w:rsidP="00EE73CE">
                                    <w:pPr>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8A7D8C">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 xml:space="preserve">ELEVACION </w:t>
                                    </w:r>
                                    <w:r>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LATERAL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18132697" name="Cuadro de texto 1"/>
                            <wps:cNvSpPr txBox="1"/>
                            <wps:spPr>
                              <a:xfrm>
                                <a:off x="68583" y="3268411"/>
                                <a:ext cx="1371600" cy="224155"/>
                              </a:xfrm>
                              <a:prstGeom prst="rect">
                                <a:avLst/>
                              </a:prstGeom>
                              <a:solidFill>
                                <a:schemeClr val="bg1">
                                  <a:lumMod val="85000"/>
                                  <a:alpha val="33000"/>
                                </a:schemeClr>
                              </a:solidFill>
                              <a:ln>
                                <a:noFill/>
                              </a:ln>
                            </wps:spPr>
                            <wps:txbx>
                              <w:txbxContent>
                                <w:p w14:paraId="13B4A19C" w14:textId="77777777" w:rsidR="00EE73CE" w:rsidRPr="008A7D8C" w:rsidRDefault="00EE73CE" w:rsidP="00EE73CE">
                                  <w:pPr>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PLANTA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892620526" name="Imagen 2106729010"/>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14305" y="71842"/>
                              <a:ext cx="2609010" cy="3009953"/>
                            </a:xfrm>
                            <a:prstGeom prst="rect">
                              <a:avLst/>
                            </a:prstGeom>
                            <a:noFill/>
                          </pic:spPr>
                        </pic:pic>
                      </wpg:grp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20FB81C" id="Grupo 78" o:spid="_x0000_s1027" style="position:absolute;left:0;text-align:left;margin-left:25.1pt;margin-top:10.65pt;width:423pt;height:279.4pt;z-index:251697152" coordsize="53721,35483"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6" o:spid="_x0000_s1028" type="#_x0000_t75" style="position:absolute;left:27965;width:25432;height:18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">
                  <v:imagedata r:id="rId14" o:title=""/>
                </v:shape>
                <v:shape id="Imagen 77" o:spid="_x0000_s1029" type="#_x0000_t75" style="position:absolute;left:27965;top:19659;width:25756;height:15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">
                  <v:imagedata r:id="rId15" o:title=""/>
                </v:shape>
                <v:group id="Grupo 74" o:spid="_x0000_s1030" style="position:absolute;top:685;width:53397;height:33916" coordorigin="-1143,718" coordsize="53399,33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">
                  <v:group id="Grupo 79" o:spid="_x0000_s1031" style="position:absolute;left:2057;top:718;width:50199;height:33921" coordorigin="685,1004" coordsize="50198,33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">
                    <v:group id="_x0000_s1032" style="position:absolute;left:25452;top:1004;width:25432;height:22116" coordorigin="25452,1004" coordsize="25432,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">
                      <v:shapetype id="_x0000_t202" coordsize="21600,21600" o:spt="202" path="m,l,21600r21600,l21600,xe">
                        <v:stroke joinstyle="miter"/>
                        <v:path gradientshapeok="t" o:connecttype="rect"/>
                      </v:shapetype>
                      <v:shape id="Cuadro de texto 177826178" o:spid="_x0000_s1033" type="#_x0000_t202" style="position:absolute;left:37168;top:1004;width:13716;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" fillcolor="#d8d8d8 [2732]" stroked="f">
                        <v:fill opacity="21588f"/>
                        <v:textbox>
                          <w:txbxContent>
                            <w:p w14:paraId="3B02F599" w14:textId="77777777" w:rsidR="00EE73CE" w:rsidRPr="008A7D8C" w:rsidRDefault="00EE73CE" w:rsidP="00EE73CE">
                              <w:pPr>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8A7D8C">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ELEVACION PRINCIPAL</w:t>
                              </w:r>
                            </w:p>
                          </w:txbxContent>
                        </v:textbox>
                      </v:shape>
                      <v:shape id="Cuadro de texto 1" o:spid="_x0000_s1034" type="#_x0000_t202" style="position:absolute;left:25452;top:20883;width:13716;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" fillcolor="#d8d8d8 [2732]" stroked="f">
                        <v:fill opacity="21588f"/>
                        <v:textbox>
                          <w:txbxContent>
                            <w:p w14:paraId="7B94BA1B" w14:textId="77777777" w:rsidR="00EE73CE" w:rsidRPr="008A7D8C" w:rsidRDefault="00EE73CE" w:rsidP="00EE73CE">
                              <w:pPr>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8A7D8C">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 xml:space="preserve">ELEVACION </w:t>
                              </w:r>
                              <w:r>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LATERAL</w:t>
                              </w:r>
                            </w:p>
                          </w:txbxContent>
                        </v:textbox>
                      </v:shape>
                    </v:group>
                    <v:shape id="Cuadro de texto 1" o:spid="_x0000_s1035" type="#_x0000_t202" style="position:absolute;left:685;top:32684;width:13716;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" fillcolor="#d8d8d8 [2732]" stroked="f">
                      <v:fill opacity="21588f"/>
                      <v:textbox>
                        <w:txbxContent>
                          <w:p w14:paraId="13B4A19C" w14:textId="77777777" w:rsidR="00EE73CE" w:rsidRPr="008A7D8C" w:rsidRDefault="00EE73CE" w:rsidP="00EE73CE">
                            <w:pPr>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Pr>
                                <w:rFonts w:ascii="Tahoma" w:hAnsi="Tahoma" w:cs="Tahoma"/>
                                <w:bCs/>
                                <w:i/>
                                <w:iCs/>
                                <w:noProof/>
                                <w:sz w:val="18"/>
                                <w:szCs w:val="18"/>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PLANTA PRINCIPAL</w:t>
                            </w:r>
                          </w:p>
                        </w:txbxContent>
                      </v:textbox>
                    </v:shape>
                  </v:group>
                  <v:shape id="Imagen 2106729010" o:spid="_x0000_s1036" type="#_x0000_t75" style="position:absolute;left:-1143;top:718;width:26090;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">
                    <v:imagedata r:id="rId16" o:title=""/>
                  </v:shape>
                </v:group>
              </v:group>
            </w:pict>
          </mc:Fallback>
        </mc:AlternateContent>
      </w:r>
    </w:p>
    <w:p w14:paraId="7A1779C0" w14:textId="77777777" w:rsidR="00EE73CE" w:rsidRPr="00446897" w:rsidRDefault="00EE73CE" w:rsidP="00EE73CE">
      <w:pPr>
        <w:jc w:val="center"/>
        <w:rPr>
          <w:rFonts w:ascii="Tahoma" w:hAnsi="Tahoma" w:cs="Tahoma"/>
          <w:noProof/>
          <w:sz w:val="20"/>
          <w:szCs w:val="20"/>
          <w:lang w:eastAsia="es-BO"/>
        </w:rPr>
      </w:pPr>
    </w:p>
    <w:p w14:paraId="71A6B99A" w14:textId="77777777" w:rsidR="00EE73CE" w:rsidRPr="00446897" w:rsidRDefault="00EE73CE" w:rsidP="00EE73CE">
      <w:pPr>
        <w:jc w:val="center"/>
        <w:rPr>
          <w:rFonts w:ascii="Tahoma" w:hAnsi="Tahoma" w:cs="Tahoma"/>
          <w:noProof/>
          <w:sz w:val="20"/>
          <w:szCs w:val="20"/>
          <w:lang w:eastAsia="es-BO"/>
        </w:rPr>
      </w:pPr>
    </w:p>
    <w:p w14:paraId="242B36B8" w14:textId="77777777" w:rsidR="00EE73CE" w:rsidRPr="00446897" w:rsidRDefault="00EE73CE" w:rsidP="00EE73CE">
      <w:pPr>
        <w:jc w:val="center"/>
        <w:rPr>
          <w:rFonts w:ascii="Tahoma" w:hAnsi="Tahoma" w:cs="Tahoma"/>
          <w:noProof/>
          <w:sz w:val="20"/>
          <w:szCs w:val="20"/>
          <w:lang w:eastAsia="es-BO"/>
        </w:rPr>
      </w:pPr>
    </w:p>
    <w:p w14:paraId="28DEE85E" w14:textId="77777777" w:rsidR="00EE73CE" w:rsidRPr="00446897" w:rsidRDefault="00EE73CE" w:rsidP="00EE73CE">
      <w:pPr>
        <w:jc w:val="center"/>
        <w:rPr>
          <w:rFonts w:ascii="Tahoma" w:hAnsi="Tahoma" w:cs="Tahoma"/>
          <w:noProof/>
          <w:sz w:val="20"/>
          <w:szCs w:val="20"/>
          <w:lang w:eastAsia="es-BO"/>
        </w:rPr>
      </w:pPr>
    </w:p>
    <w:p w14:paraId="0A85287B" w14:textId="77777777" w:rsidR="00EE73CE" w:rsidRPr="00446897" w:rsidRDefault="00EE73CE" w:rsidP="00EE73CE">
      <w:pPr>
        <w:jc w:val="center"/>
        <w:rPr>
          <w:rFonts w:ascii="Tahoma" w:hAnsi="Tahoma" w:cs="Tahoma"/>
          <w:noProof/>
          <w:sz w:val="20"/>
          <w:szCs w:val="20"/>
          <w:lang w:eastAsia="es-BO"/>
        </w:rPr>
      </w:pPr>
    </w:p>
    <w:p w14:paraId="316EB15B" w14:textId="77777777" w:rsidR="00EE73CE" w:rsidRPr="00446897" w:rsidRDefault="00EE73CE" w:rsidP="00EE73CE">
      <w:pPr>
        <w:jc w:val="center"/>
        <w:rPr>
          <w:rFonts w:ascii="Tahoma" w:hAnsi="Tahoma" w:cs="Tahoma"/>
          <w:noProof/>
          <w:sz w:val="20"/>
          <w:szCs w:val="20"/>
          <w:lang w:eastAsia="es-BO"/>
        </w:rPr>
      </w:pPr>
    </w:p>
    <w:p w14:paraId="7E96AC26" w14:textId="77777777" w:rsidR="00EE73CE" w:rsidRPr="00446897" w:rsidRDefault="00EE73CE" w:rsidP="00EE73CE">
      <w:pPr>
        <w:jc w:val="center"/>
        <w:rPr>
          <w:rFonts w:ascii="Tahoma" w:hAnsi="Tahoma" w:cs="Tahoma"/>
          <w:noProof/>
          <w:sz w:val="20"/>
          <w:szCs w:val="20"/>
          <w:lang w:eastAsia="es-BO"/>
        </w:rPr>
      </w:pPr>
    </w:p>
    <w:p w14:paraId="75572191" w14:textId="77777777" w:rsidR="00EE73CE" w:rsidRPr="00446897" w:rsidRDefault="00EE73CE" w:rsidP="00EE73CE">
      <w:pPr>
        <w:jc w:val="center"/>
        <w:rPr>
          <w:rFonts w:ascii="Tahoma" w:hAnsi="Tahoma" w:cs="Tahoma"/>
          <w:noProof/>
          <w:sz w:val="20"/>
          <w:szCs w:val="20"/>
          <w:lang w:eastAsia="es-BO"/>
        </w:rPr>
      </w:pPr>
    </w:p>
    <w:p w14:paraId="2AAFA9F1" w14:textId="77777777" w:rsidR="00EE73CE" w:rsidRPr="00446897" w:rsidRDefault="00EE73CE" w:rsidP="00EE73CE">
      <w:pPr>
        <w:jc w:val="center"/>
        <w:rPr>
          <w:rFonts w:ascii="Tahoma" w:hAnsi="Tahoma" w:cs="Tahoma"/>
          <w:noProof/>
          <w:sz w:val="20"/>
          <w:szCs w:val="20"/>
          <w:lang w:eastAsia="es-BO"/>
        </w:rPr>
      </w:pPr>
    </w:p>
    <w:p w14:paraId="30175C8A" w14:textId="77777777" w:rsidR="00EE73CE" w:rsidRPr="00446897" w:rsidRDefault="00EE73CE" w:rsidP="00EE73CE">
      <w:pPr>
        <w:jc w:val="center"/>
        <w:rPr>
          <w:rFonts w:ascii="Tahoma" w:hAnsi="Tahoma" w:cs="Tahoma"/>
          <w:noProof/>
          <w:sz w:val="20"/>
          <w:szCs w:val="20"/>
          <w:lang w:eastAsia="es-BO"/>
        </w:rPr>
      </w:pPr>
    </w:p>
    <w:p w14:paraId="0B45F9BF" w14:textId="77777777" w:rsidR="00EE73CE" w:rsidRPr="00446897" w:rsidRDefault="00EE73CE" w:rsidP="00EE73CE">
      <w:pPr>
        <w:jc w:val="center"/>
        <w:rPr>
          <w:rFonts w:ascii="Tahoma" w:hAnsi="Tahoma" w:cs="Tahoma"/>
          <w:noProof/>
          <w:sz w:val="20"/>
          <w:szCs w:val="20"/>
          <w:lang w:eastAsia="es-BO"/>
        </w:rPr>
      </w:pPr>
    </w:p>
    <w:p w14:paraId="168ABF2C" w14:textId="77777777" w:rsidR="00EE73CE" w:rsidRPr="00446897" w:rsidRDefault="00EE73CE" w:rsidP="00EE73CE">
      <w:pPr>
        <w:jc w:val="center"/>
        <w:rPr>
          <w:rFonts w:ascii="Tahoma" w:hAnsi="Tahoma" w:cs="Tahoma"/>
          <w:noProof/>
          <w:sz w:val="20"/>
          <w:szCs w:val="20"/>
          <w:lang w:eastAsia="es-BO"/>
        </w:rPr>
      </w:pPr>
    </w:p>
    <w:p w14:paraId="63D4C9F5" w14:textId="77777777" w:rsidR="00EE73CE" w:rsidRPr="00446897" w:rsidRDefault="00EE73CE" w:rsidP="00EE73CE">
      <w:pPr>
        <w:jc w:val="center"/>
        <w:rPr>
          <w:rFonts w:ascii="Tahoma" w:hAnsi="Tahoma" w:cs="Tahoma"/>
          <w:noProof/>
          <w:sz w:val="20"/>
          <w:szCs w:val="20"/>
          <w:lang w:eastAsia="es-BO"/>
        </w:rPr>
      </w:pPr>
    </w:p>
    <w:p w14:paraId="7554A713" w14:textId="77777777" w:rsidR="00EE73CE" w:rsidRPr="00446897" w:rsidRDefault="00EE73CE" w:rsidP="00EE73CE">
      <w:pPr>
        <w:jc w:val="center"/>
        <w:rPr>
          <w:rFonts w:ascii="Tahoma" w:hAnsi="Tahoma" w:cs="Tahoma"/>
          <w:noProof/>
          <w:sz w:val="20"/>
          <w:szCs w:val="20"/>
          <w:lang w:eastAsia="es-BO"/>
        </w:rPr>
      </w:pPr>
    </w:p>
    <w:p w14:paraId="4B9A7365" w14:textId="77777777" w:rsidR="00EE73CE" w:rsidRPr="00446897" w:rsidRDefault="00EE73CE" w:rsidP="00EE73CE">
      <w:pPr>
        <w:jc w:val="center"/>
        <w:rPr>
          <w:rFonts w:ascii="Tahoma" w:hAnsi="Tahoma" w:cs="Tahoma"/>
          <w:noProof/>
          <w:sz w:val="20"/>
          <w:szCs w:val="20"/>
          <w:lang w:eastAsia="es-BO"/>
        </w:rPr>
      </w:pPr>
    </w:p>
    <w:p w14:paraId="7F49CE51" w14:textId="77777777" w:rsidR="00EE73CE" w:rsidRPr="00446897" w:rsidRDefault="00EE73CE" w:rsidP="00EE73CE">
      <w:pPr>
        <w:jc w:val="center"/>
        <w:rPr>
          <w:rFonts w:ascii="Tahoma" w:hAnsi="Tahoma" w:cs="Tahoma"/>
          <w:noProof/>
          <w:sz w:val="20"/>
          <w:szCs w:val="20"/>
          <w:lang w:eastAsia="es-BO"/>
        </w:rPr>
      </w:pPr>
    </w:p>
    <w:p w14:paraId="4D7CF774" w14:textId="77777777" w:rsidR="00EE73CE" w:rsidRPr="00446897" w:rsidRDefault="00EE73CE" w:rsidP="00EE73CE">
      <w:pPr>
        <w:jc w:val="center"/>
        <w:rPr>
          <w:rFonts w:ascii="Tahoma" w:hAnsi="Tahoma" w:cs="Tahoma"/>
          <w:noProof/>
          <w:sz w:val="20"/>
          <w:szCs w:val="20"/>
          <w:lang w:eastAsia="es-BO"/>
        </w:rPr>
      </w:pPr>
    </w:p>
    <w:p w14:paraId="4E2E0B0F" w14:textId="77777777" w:rsidR="00EE73CE" w:rsidRPr="00446897" w:rsidRDefault="00EE73CE" w:rsidP="00EE73CE">
      <w:pPr>
        <w:jc w:val="center"/>
        <w:rPr>
          <w:rFonts w:ascii="Tahoma" w:hAnsi="Tahoma" w:cs="Tahoma"/>
          <w:noProof/>
          <w:sz w:val="20"/>
          <w:szCs w:val="20"/>
          <w:lang w:eastAsia="es-BO"/>
        </w:rPr>
      </w:pPr>
    </w:p>
    <w:p w14:paraId="576B2A32" w14:textId="77777777" w:rsidR="00EE73CE" w:rsidRPr="00446897" w:rsidRDefault="00EE73CE" w:rsidP="00EE73CE">
      <w:pPr>
        <w:jc w:val="center"/>
        <w:rPr>
          <w:rFonts w:ascii="Tahoma" w:hAnsi="Tahoma" w:cs="Tahoma"/>
          <w:noProof/>
          <w:sz w:val="20"/>
          <w:szCs w:val="20"/>
          <w:lang w:eastAsia="es-BO"/>
        </w:rPr>
      </w:pPr>
    </w:p>
    <w:p w14:paraId="453EA1A5" w14:textId="77777777" w:rsidR="00EE73CE" w:rsidRPr="00446897" w:rsidRDefault="00EE73CE" w:rsidP="00EE73CE">
      <w:pPr>
        <w:jc w:val="center"/>
        <w:rPr>
          <w:rFonts w:ascii="Tahoma" w:hAnsi="Tahoma" w:cs="Tahoma"/>
          <w:noProof/>
          <w:sz w:val="20"/>
          <w:szCs w:val="20"/>
          <w:lang w:eastAsia="es-BO"/>
        </w:rPr>
      </w:pPr>
    </w:p>
    <w:p w14:paraId="0ECC1CD9" w14:textId="77777777" w:rsidR="00EE73CE" w:rsidRDefault="00EE73CE" w:rsidP="00EE73CE">
      <w:pPr>
        <w:jc w:val="center"/>
        <w:rPr>
          <w:rFonts w:ascii="Tahoma" w:hAnsi="Tahoma" w:cs="Tahoma"/>
          <w:noProof/>
          <w:sz w:val="20"/>
          <w:szCs w:val="20"/>
          <w:lang w:eastAsia="es-BO"/>
        </w:rPr>
      </w:pPr>
    </w:p>
    <w:p w14:paraId="477B6582" w14:textId="77777777" w:rsidR="00EE73CE" w:rsidRDefault="00EE73CE" w:rsidP="00EE73CE">
      <w:pPr>
        <w:jc w:val="center"/>
        <w:rPr>
          <w:rFonts w:ascii="Tahoma" w:hAnsi="Tahoma" w:cs="Tahoma"/>
          <w:noProof/>
          <w:sz w:val="20"/>
          <w:szCs w:val="20"/>
          <w:lang w:eastAsia="es-BO"/>
        </w:rPr>
      </w:pPr>
    </w:p>
    <w:p w14:paraId="63F1FA4D" w14:textId="77777777" w:rsidR="00EE73CE" w:rsidRDefault="00EE73CE" w:rsidP="00EE73CE">
      <w:pPr>
        <w:jc w:val="center"/>
        <w:rPr>
          <w:rFonts w:ascii="Tahoma" w:hAnsi="Tahoma" w:cs="Tahoma"/>
          <w:noProof/>
          <w:sz w:val="20"/>
          <w:szCs w:val="20"/>
          <w:lang w:eastAsia="es-BO"/>
        </w:rPr>
      </w:pPr>
    </w:p>
    <w:p w14:paraId="551C4027" w14:textId="77777777" w:rsidR="00EE73CE" w:rsidRPr="00446897" w:rsidRDefault="00EE73CE" w:rsidP="00EE73CE">
      <w:pPr>
        <w:jc w:val="center"/>
        <w:rPr>
          <w:rFonts w:ascii="Tahoma" w:hAnsi="Tahoma" w:cs="Tahoma"/>
          <w:noProof/>
          <w:sz w:val="20"/>
          <w:szCs w:val="20"/>
          <w:lang w:eastAsia="es-BO"/>
        </w:rPr>
      </w:pPr>
    </w:p>
    <w:p w14:paraId="37D5EC63" w14:textId="77777777" w:rsidR="00EE73CE" w:rsidRPr="00446897" w:rsidRDefault="00EE73CE" w:rsidP="00020DF8">
      <w:pPr>
        <w:numPr>
          <w:ilvl w:val="0"/>
          <w:numId w:val="38"/>
        </w:numPr>
        <w:autoSpaceDE w:val="0"/>
        <w:autoSpaceDN w:val="0"/>
        <w:adjustRightInd w:val="0"/>
        <w:contextualSpacing/>
        <w:jc w:val="both"/>
        <w:rPr>
          <w:rFonts w:ascii="Tahoma" w:hAnsi="Tahoma" w:cs="Tahoma"/>
          <w:bCs/>
          <w:sz w:val="20"/>
          <w:szCs w:val="20"/>
          <w:lang w:val="es-ES_tradnl" w:eastAsia="es-ES_tradnl"/>
        </w:rPr>
      </w:pPr>
      <w:bookmarkStart w:id="22" w:name="_Hlk145576767"/>
      <w:r w:rsidRPr="00446897">
        <w:rPr>
          <w:rFonts w:ascii="Tahoma" w:hAnsi="Tahoma" w:cs="Tahoma"/>
          <w:bCs/>
          <w:sz w:val="20"/>
          <w:szCs w:val="20"/>
          <w:lang w:val="es-ES_tradnl" w:eastAsia="es-ES_tradnl"/>
        </w:rPr>
        <w:t>La Entidad Ejecutora deberá cumplir los Instructivos y lineamientos de la AEVIVIENDA respecto a la imagen y acabados exteriores e interiores de la Solución Habitacional.</w:t>
      </w:r>
    </w:p>
    <w:bookmarkEnd w:id="22"/>
    <w:p w14:paraId="24DA721A" w14:textId="77777777" w:rsidR="00EE73CE" w:rsidRPr="00AE3B88" w:rsidRDefault="00EE73CE" w:rsidP="00EE73CE">
      <w:pPr>
        <w:rPr>
          <w:rFonts w:ascii="Times New Roman" w:hAnsi="Times New Roman"/>
          <w:sz w:val="20"/>
          <w:szCs w:val="20"/>
          <w:lang w:val="es-ES_tradnl"/>
        </w:rPr>
      </w:pPr>
    </w:p>
    <w:p w14:paraId="6B5804A4" w14:textId="77777777" w:rsidR="00EE73CE" w:rsidRPr="00AE3B88" w:rsidRDefault="00EE73CE" w:rsidP="00020DF8">
      <w:pPr>
        <w:keepNext/>
        <w:numPr>
          <w:ilvl w:val="0"/>
          <w:numId w:val="37"/>
        </w:numPr>
        <w:spacing w:after="60"/>
        <w:ind w:left="360" w:hanging="360"/>
        <w:outlineLvl w:val="0"/>
        <w:rPr>
          <w:rFonts w:ascii="Tahoma" w:hAnsi="Tahoma" w:cs="Tahoma"/>
          <w:b/>
          <w:bCs/>
          <w:color w:val="000000"/>
          <w:kern w:val="32"/>
          <w:sz w:val="20"/>
          <w:szCs w:val="20"/>
          <w:lang w:val="es-ES_tradnl"/>
        </w:rPr>
      </w:pPr>
      <w:r w:rsidRPr="00AE3B88">
        <w:rPr>
          <w:rFonts w:ascii="Tahoma" w:hAnsi="Tahoma" w:cs="Tahoma"/>
          <w:b/>
          <w:bCs/>
          <w:color w:val="000000"/>
          <w:kern w:val="32"/>
          <w:sz w:val="20"/>
          <w:szCs w:val="20"/>
          <w:lang w:val="es-ES_tradnl"/>
        </w:rPr>
        <w:t>UBICACIÓN GEOGRÁFICA DEL PROYECTO.</w:t>
      </w:r>
      <w:bookmarkEnd w:id="20"/>
    </w:p>
    <w:p w14:paraId="2AB7066F" w14:textId="77777777" w:rsidR="00EE73CE" w:rsidRPr="00477903" w:rsidRDefault="00EE73CE" w:rsidP="00EE73CE">
      <w:pPr>
        <w:autoSpaceDE w:val="0"/>
        <w:autoSpaceDN w:val="0"/>
        <w:adjustRightInd w:val="0"/>
        <w:jc w:val="both"/>
        <w:rPr>
          <w:rFonts w:cs="Arial"/>
          <w:sz w:val="20"/>
          <w:szCs w:val="20"/>
          <w:lang w:eastAsia="es-BO"/>
        </w:rPr>
      </w:pPr>
      <w:bookmarkStart w:id="23" w:name="_Toc118727344"/>
      <w:r w:rsidRPr="00477903">
        <w:rPr>
          <w:rFonts w:cs="Arial"/>
          <w:sz w:val="20"/>
          <w:szCs w:val="20"/>
        </w:rPr>
        <w:t xml:space="preserve">El Municipio de </w:t>
      </w:r>
      <w:r w:rsidRPr="00477903">
        <w:rPr>
          <w:rFonts w:cs="Arial"/>
          <w:sz w:val="20"/>
          <w:szCs w:val="20"/>
          <w:lang w:eastAsia="es-BO"/>
        </w:rPr>
        <w:t>Llallagua se encuentra ubicado al Norte del Departamento de Potosí, en la provincia Rafael Bustillos, corresponde a la tercera sección municipal. Su accesibilidad vial, es a través de la ruta Oruro - Huanuni - Llallagua. El municipio está a una distancia aproximada de más de 200 km. de la ciudad de Potosí y 95 km de la Ciudad de Oruro. Según el Instituto Geográfico Militar, se encuentra situado en la tercera sección municipal de la provincia Rafael Bustillo, en la parte norte del Departamento de Potosí, su ubicación geográfica es de 18º25´ de latitud sur y 66º35’ de longitud Oeste, su altitud se encuentra a una altitud de 3901 m.s.n.m.</w:t>
      </w:r>
    </w:p>
    <w:p w14:paraId="4A7E97BB" w14:textId="77777777" w:rsidR="00EE73CE" w:rsidRPr="00477903" w:rsidRDefault="00EE73CE" w:rsidP="00EE73CE">
      <w:pPr>
        <w:spacing w:before="240"/>
        <w:ind w:right="-234"/>
        <w:jc w:val="both"/>
        <w:rPr>
          <w:rFonts w:cs="Arial"/>
          <w:sz w:val="20"/>
          <w:szCs w:val="20"/>
          <w:lang w:eastAsia="es-BO"/>
        </w:rPr>
      </w:pPr>
      <w:r w:rsidRPr="00477903">
        <w:rPr>
          <w:rFonts w:cs="Arial"/>
          <w:sz w:val="20"/>
          <w:szCs w:val="20"/>
          <w:lang w:eastAsia="es-BO"/>
        </w:rPr>
        <w:t>La extensión territorial de la Tercera Sección Municipal es de 552,45 km2., que representa el 25% de la superficie territorial provincia Rafael Bustillos.</w:t>
      </w:r>
    </w:p>
    <w:p w14:paraId="758FBEBE" w14:textId="77777777" w:rsidR="00EE73CE" w:rsidRPr="00477903" w:rsidRDefault="00EE73CE" w:rsidP="00EE73CE">
      <w:pPr>
        <w:spacing w:before="240"/>
        <w:ind w:right="-234"/>
        <w:jc w:val="both"/>
        <w:rPr>
          <w:sz w:val="20"/>
          <w:szCs w:val="20"/>
          <w:lang w:eastAsia="es-BO"/>
        </w:rPr>
      </w:pPr>
      <w:r w:rsidRPr="00477903">
        <w:rPr>
          <w:sz w:val="20"/>
          <w:szCs w:val="20"/>
          <w:lang w:eastAsia="es-BO"/>
        </w:rPr>
        <w:t>Los límites de la sección municipal son:</w:t>
      </w:r>
    </w:p>
    <w:p w14:paraId="269568C0" w14:textId="77777777" w:rsidR="00EE73CE" w:rsidRPr="00477903" w:rsidRDefault="00EE73CE" w:rsidP="00020DF8">
      <w:pPr>
        <w:numPr>
          <w:ilvl w:val="0"/>
          <w:numId w:val="71"/>
        </w:numPr>
        <w:ind w:right="60"/>
        <w:jc w:val="both"/>
        <w:rPr>
          <w:sz w:val="20"/>
          <w:szCs w:val="20"/>
          <w:lang w:eastAsia="es-BO"/>
        </w:rPr>
      </w:pPr>
      <w:r w:rsidRPr="00477903">
        <w:rPr>
          <w:sz w:val="20"/>
          <w:szCs w:val="20"/>
          <w:lang w:eastAsia="es-BO"/>
        </w:rPr>
        <w:t>Este</w:t>
      </w:r>
      <w:r w:rsidRPr="00477903">
        <w:rPr>
          <w:sz w:val="20"/>
          <w:szCs w:val="20"/>
          <w:lang w:eastAsia="es-BO"/>
        </w:rPr>
        <w:tab/>
      </w:r>
      <w:r w:rsidRPr="00477903">
        <w:rPr>
          <w:sz w:val="20"/>
          <w:szCs w:val="20"/>
          <w:lang w:eastAsia="es-BO"/>
        </w:rPr>
        <w:tab/>
        <w:t>Municipio de Chayanta</w:t>
      </w:r>
    </w:p>
    <w:p w14:paraId="4CE04C9D" w14:textId="77777777" w:rsidR="00EE73CE" w:rsidRPr="00477903" w:rsidRDefault="00EE73CE" w:rsidP="00020DF8">
      <w:pPr>
        <w:numPr>
          <w:ilvl w:val="0"/>
          <w:numId w:val="71"/>
        </w:numPr>
        <w:ind w:right="60"/>
        <w:jc w:val="both"/>
        <w:rPr>
          <w:sz w:val="20"/>
          <w:szCs w:val="20"/>
          <w:lang w:eastAsia="es-BO"/>
        </w:rPr>
      </w:pPr>
      <w:r w:rsidRPr="00477903">
        <w:rPr>
          <w:sz w:val="20"/>
          <w:szCs w:val="20"/>
          <w:lang w:eastAsia="es-BO"/>
        </w:rPr>
        <w:t>Oeste</w:t>
      </w:r>
      <w:r w:rsidRPr="00477903">
        <w:rPr>
          <w:sz w:val="20"/>
          <w:szCs w:val="20"/>
          <w:lang w:eastAsia="es-BO"/>
        </w:rPr>
        <w:tab/>
        <w:t>Municipios de Poopó y Huanuni del Departamento de Oruro</w:t>
      </w:r>
    </w:p>
    <w:p w14:paraId="53E80C15" w14:textId="77777777" w:rsidR="00EE73CE" w:rsidRPr="00477903" w:rsidRDefault="00EE73CE" w:rsidP="00020DF8">
      <w:pPr>
        <w:numPr>
          <w:ilvl w:val="0"/>
          <w:numId w:val="71"/>
        </w:numPr>
        <w:ind w:right="60"/>
        <w:jc w:val="both"/>
        <w:rPr>
          <w:sz w:val="20"/>
          <w:szCs w:val="20"/>
          <w:lang w:eastAsia="es-BO"/>
        </w:rPr>
      </w:pPr>
      <w:r w:rsidRPr="00477903">
        <w:rPr>
          <w:sz w:val="20"/>
          <w:szCs w:val="20"/>
          <w:lang w:eastAsia="es-BO"/>
        </w:rPr>
        <w:t>Norte</w:t>
      </w:r>
      <w:r w:rsidRPr="00477903">
        <w:rPr>
          <w:sz w:val="20"/>
          <w:szCs w:val="20"/>
          <w:lang w:eastAsia="es-BO"/>
        </w:rPr>
        <w:tab/>
        <w:t xml:space="preserve">Municipio de </w:t>
      </w:r>
      <w:proofErr w:type="spellStart"/>
      <w:r w:rsidRPr="00477903">
        <w:rPr>
          <w:sz w:val="20"/>
          <w:szCs w:val="20"/>
          <w:lang w:eastAsia="es-BO"/>
        </w:rPr>
        <w:t>Caripuyo</w:t>
      </w:r>
      <w:proofErr w:type="spellEnd"/>
    </w:p>
    <w:p w14:paraId="082474CC" w14:textId="77777777" w:rsidR="00EE73CE" w:rsidRPr="00477903" w:rsidRDefault="00EE73CE" w:rsidP="00020DF8">
      <w:pPr>
        <w:numPr>
          <w:ilvl w:val="0"/>
          <w:numId w:val="71"/>
        </w:numPr>
        <w:ind w:right="60"/>
        <w:jc w:val="both"/>
        <w:rPr>
          <w:sz w:val="20"/>
          <w:szCs w:val="20"/>
          <w:lang w:eastAsia="es-BO"/>
        </w:rPr>
      </w:pPr>
      <w:r w:rsidRPr="00477903">
        <w:rPr>
          <w:sz w:val="20"/>
          <w:szCs w:val="20"/>
          <w:lang w:eastAsia="es-BO"/>
        </w:rPr>
        <w:t>Sur</w:t>
      </w:r>
      <w:r w:rsidRPr="00477903">
        <w:rPr>
          <w:sz w:val="20"/>
          <w:szCs w:val="20"/>
          <w:lang w:eastAsia="es-BO"/>
        </w:rPr>
        <w:tab/>
      </w:r>
      <w:r w:rsidRPr="00477903">
        <w:rPr>
          <w:sz w:val="20"/>
          <w:szCs w:val="20"/>
          <w:lang w:eastAsia="es-BO"/>
        </w:rPr>
        <w:tab/>
        <w:t>Municipio de Uncía</w:t>
      </w:r>
    </w:p>
    <w:p w14:paraId="79A1708D" w14:textId="77777777" w:rsidR="00EE73CE" w:rsidRPr="00477903" w:rsidRDefault="00EE73CE" w:rsidP="00EE73CE">
      <w:pPr>
        <w:autoSpaceDE w:val="0"/>
        <w:autoSpaceDN w:val="0"/>
        <w:adjustRightInd w:val="0"/>
        <w:jc w:val="both"/>
        <w:rPr>
          <w:rFonts w:cstheme="minorHAnsi"/>
          <w:i/>
          <w:iCs/>
        </w:rPr>
      </w:pPr>
      <w:r w:rsidRPr="00477903">
        <w:rPr>
          <w:rFonts w:cstheme="minorHAnsi"/>
          <w:i/>
          <w:iCs/>
        </w:rPr>
        <w:t xml:space="preserve"> </w:t>
      </w:r>
    </w:p>
    <w:p w14:paraId="4167C523" w14:textId="77777777" w:rsidR="00EE73CE" w:rsidRDefault="00EE73CE" w:rsidP="00EE73CE">
      <w:pPr>
        <w:pStyle w:val="Prrafodelista"/>
        <w:spacing w:line="260" w:lineRule="atLeast"/>
        <w:ind w:left="596"/>
        <w:jc w:val="both"/>
        <w:rPr>
          <w:rFonts w:ascii="Tahoma" w:hAnsi="Tahoma" w:cs="Tahoma"/>
          <w:color w:val="C00000"/>
          <w:lang w:val="es-BO"/>
        </w:rPr>
      </w:pPr>
      <w:r>
        <w:rPr>
          <w:noProof/>
          <w:lang w:val="en-US"/>
        </w:rPr>
        <mc:AlternateContent>
          <mc:Choice Requires="wps">
            <w:drawing>
              <wp:anchor distT="0" distB="0" distL="114300" distR="114300" simplePos="0" relativeHeight="251699200" behindDoc="0" locked="0" layoutInCell="1" allowOverlap="1" wp14:anchorId="071F70D2" wp14:editId="5C37DA91">
                <wp:simplePos x="0" y="0"/>
                <wp:positionH relativeFrom="column">
                  <wp:posOffset>1524635</wp:posOffset>
                </wp:positionH>
                <wp:positionV relativeFrom="paragraph">
                  <wp:posOffset>24130</wp:posOffset>
                </wp:positionV>
                <wp:extent cx="2809750" cy="721626"/>
                <wp:effectExtent l="114300" t="171450" r="0" b="421640"/>
                <wp:wrapNone/>
                <wp:docPr id="319677904" name="Flecha curvada hacia abajo 30"/>
                <wp:cNvGraphicFramePr/>
                <a:graphic xmlns:a="http://schemas.openxmlformats.org/drawingml/2006/main">
                  <a:graphicData uri="http://schemas.microsoft.com/office/word/2010/wordprocessingShape">
                    <wps:wsp>
                      <wps:cNvSpPr/>
                      <wps:spPr>
                        <a:xfrm rot="1020302">
                          <a:off x="0" y="0"/>
                          <a:ext cx="2809750" cy="721626"/>
                        </a:xfrm>
                        <a:prstGeom prst="curvedDownArrow">
                          <a:avLst>
                            <a:gd name="adj1" fmla="val 25000"/>
                            <a:gd name="adj2" fmla="val 50000"/>
                            <a:gd name="adj3" fmla="val 43650"/>
                          </a:avLst>
                        </a:prstGeom>
                        <a:solidFill>
                          <a:srgbClr val="C00000"/>
                        </a:solidFill>
                        <a:ln/>
                      </wps:spPr>
                      <wps:style>
                        <a:lnRef idx="0">
                          <a:schemeClr val="accent2"/>
                        </a:lnRef>
                        <a:fillRef idx="3">
                          <a:schemeClr val="accent2"/>
                        </a:fillRef>
                        <a:effectRef idx="3">
                          <a:schemeClr val="accent2"/>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691BB2B"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cha curvada hacia abajo 30" o:spid="_x0000_s1026" type="#_x0000_t105" style="position:absolute;margin-left:120.05pt;margin-top:1.9pt;width:221.25pt;height:56.8pt;rotation:1114442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" adj="18826,20906,12172" fillcolor="#c00000" stroked="f">
                <v:shadow on="t" color="black" opacity="41287f" offset="0,1.5pt"/>
              </v:shape>
            </w:pict>
          </mc:Fallback>
        </mc:AlternateContent>
      </w:r>
    </w:p>
    <w:p w14:paraId="4502A98E" w14:textId="77777777" w:rsidR="00EE73CE" w:rsidRDefault="00EE73CE" w:rsidP="00EE73CE">
      <w:pPr>
        <w:pStyle w:val="Prrafodelista"/>
        <w:spacing w:line="260" w:lineRule="atLeast"/>
        <w:ind w:left="596"/>
        <w:jc w:val="both"/>
        <w:rPr>
          <w:rFonts w:ascii="Tahoma" w:hAnsi="Tahoma" w:cs="Tahoma"/>
          <w:color w:val="C00000"/>
          <w:lang w:val="es-BO"/>
        </w:rPr>
      </w:pPr>
    </w:p>
    <w:p w14:paraId="122F7E43" w14:textId="77777777" w:rsidR="00EE73CE" w:rsidRPr="00CE56DB" w:rsidRDefault="00EE73CE" w:rsidP="00EE73CE">
      <w:pPr>
        <w:pStyle w:val="Prrafodelista"/>
        <w:spacing w:line="260" w:lineRule="atLeast"/>
        <w:ind w:left="596"/>
        <w:jc w:val="right"/>
        <w:rPr>
          <w:rFonts w:ascii="Tahoma" w:hAnsi="Tahoma" w:cs="Tahoma"/>
          <w:color w:val="C00000"/>
          <w:lang w:val="es-BO"/>
        </w:rPr>
      </w:pPr>
      <w:r>
        <w:rPr>
          <w:rFonts w:ascii="Tahoma" w:hAnsi="Tahoma" w:cs="Tahoma"/>
          <w:noProof/>
          <w:color w:val="C00000"/>
          <w:lang w:val="en-US"/>
        </w:rPr>
        <mc:AlternateContent>
          <mc:Choice Requires="wps">
            <w:drawing>
              <wp:anchor distT="0" distB="0" distL="114300" distR="114300" simplePos="0" relativeHeight="251698176" behindDoc="0" locked="0" layoutInCell="1" allowOverlap="1" wp14:anchorId="65C8CF99" wp14:editId="63D10FEC">
                <wp:simplePos x="0" y="0"/>
                <wp:positionH relativeFrom="column">
                  <wp:posOffset>1195070</wp:posOffset>
                </wp:positionH>
                <wp:positionV relativeFrom="paragraph">
                  <wp:posOffset>19050</wp:posOffset>
                </wp:positionV>
                <wp:extent cx="541020" cy="510540"/>
                <wp:effectExtent l="0" t="0" r="11430" b="22860"/>
                <wp:wrapNone/>
                <wp:docPr id="2038357680" name="Elipse 1737510942"/>
                <wp:cNvGraphicFramePr/>
                <a:graphic xmlns:a="http://schemas.openxmlformats.org/drawingml/2006/main">
                  <a:graphicData uri="http://schemas.microsoft.com/office/word/2010/wordprocessingShape">
                    <wps:wsp>
                      <wps:cNvSpPr/>
                      <wps:spPr>
                        <a:xfrm>
                          <a:off x="0" y="0"/>
                          <a:ext cx="541020" cy="510540"/>
                        </a:xfrm>
                        <a:prstGeom prst="ellipse">
                          <a:avLst/>
                        </a:prstGeom>
                        <a:solidFill>
                          <a:srgbClr val="C00000">
                            <a:alpha val="22000"/>
                          </a:srgbClr>
                        </a:solidFill>
                        <a:ln w="63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5813C11" id="Elipse 1737510942" o:spid="_x0000_s1026" style="position:absolute;margin-left:94.1pt;margin-top:1.5pt;width:42.6pt;height:40.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" fillcolor="#c00000" strokecolor="#c00000" strokeweight=".5pt">
                <v:fill opacity="14392f"/>
                <v:stroke joinstyle="miter"/>
              </v:oval>
            </w:pict>
          </mc:Fallback>
        </mc:AlternateContent>
      </w:r>
      <w:r>
        <w:rPr>
          <w:rFonts w:ascii="Tahoma" w:hAnsi="Tahoma" w:cs="Tahoma"/>
          <w:noProof/>
          <w:color w:val="C00000"/>
          <w:lang w:val="en-US"/>
        </w:rPr>
        <w:drawing>
          <wp:inline distT="0" distB="0" distL="0" distR="0" wp14:anchorId="665CCDCA" wp14:editId="114F9E4B">
            <wp:extent cx="1858537" cy="2438400"/>
            <wp:effectExtent l="0" t="0" r="8890" b="0"/>
            <wp:docPr id="221865345"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2602" cy="2443733"/>
                    </a:xfrm>
                    <a:prstGeom prst="rect">
                      <a:avLst/>
                    </a:prstGeom>
                    <a:noFill/>
                  </pic:spPr>
                </pic:pic>
              </a:graphicData>
            </a:graphic>
          </wp:inline>
        </w:drawing>
      </w:r>
      <w:r>
        <w:rPr>
          <w:noProof/>
        </w:rPr>
        <w:t xml:space="preserve">        </w:t>
      </w:r>
      <w:r>
        <w:rPr>
          <w:noProof/>
          <w:lang w:val="en-US"/>
        </w:rPr>
        <w:drawing>
          <wp:inline distT="0" distB="0" distL="0" distR="0" wp14:anchorId="367869E8" wp14:editId="4483A7C6">
            <wp:extent cx="3409123" cy="2155769"/>
            <wp:effectExtent l="0" t="0" r="1270" b="0"/>
            <wp:docPr id="281552460" name="Imagen 1" descr="\\192.168.5.33\Publico\GLADYS MORANDO\JOSE POMA\URBANIZACION GOLF_OC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192.168.5.33\Publico\GLADYS MORANDO\JOSE POMA\URBANIZACION GOLF_OCURI.jpg"/>
                    <pic:cNvPicPr>
                      <a:picLocks noChangeAspect="1"/>
                    </pic:cNvPicPr>
                  </pic:nvPicPr>
                  <pic:blipFill rotWithShape="1">
                    <a:blip r:embed="rId18" cstate="print">
                      <a:extLst>
                        <a:ext uri="{28A0092B-C50C-407E-A947-70E740481C1C}">
                          <a14:useLocalDpi xmlns:a14="http://schemas.microsoft.com/office/drawing/2010/main" val="0"/>
                        </a:ext>
                      </a:extLst>
                    </a:blip>
                    <a:srcRect l="13393" t="2631" r="2282" b="3070"/>
                    <a:stretch/>
                  </pic:blipFill>
                  <pic:spPr bwMode="auto">
                    <a:xfrm>
                      <a:off x="0" y="0"/>
                      <a:ext cx="3425751" cy="2166284"/>
                    </a:xfrm>
                    <a:prstGeom prst="rect">
                      <a:avLst/>
                    </a:prstGeom>
                    <a:noFill/>
                    <a:ln>
                      <a:noFill/>
                    </a:ln>
                    <a:extLst>
                      <a:ext uri="{53640926-AAD7-44D8-BBD7-CCE9431645EC}">
                        <a14:shadowObscured xmlns:a14="http://schemas.microsoft.com/office/drawing/2010/main"/>
                      </a:ext>
                    </a:extLst>
                  </pic:spPr>
                </pic:pic>
              </a:graphicData>
            </a:graphic>
          </wp:inline>
        </w:drawing>
      </w:r>
    </w:p>
    <w:p w14:paraId="430B835E" w14:textId="77777777" w:rsidR="00EE73CE" w:rsidRDefault="00EE73CE" w:rsidP="00020DF8">
      <w:pPr>
        <w:keepNext/>
        <w:numPr>
          <w:ilvl w:val="0"/>
          <w:numId w:val="37"/>
        </w:numPr>
        <w:spacing w:before="240" w:after="60" w:line="260" w:lineRule="atLeast"/>
        <w:ind w:left="567" w:hanging="644"/>
        <w:outlineLvl w:val="0"/>
        <w:rPr>
          <w:rFonts w:ascii="Tahoma" w:hAnsi="Tahoma" w:cs="Tahoma"/>
          <w:b/>
          <w:bCs/>
          <w:color w:val="000000"/>
          <w:kern w:val="32"/>
          <w:sz w:val="20"/>
          <w:szCs w:val="20"/>
          <w:lang w:val="es-ES_tradnl"/>
        </w:rPr>
      </w:pPr>
      <w:bookmarkStart w:id="24" w:name="_Toc71811147"/>
      <w:r w:rsidRPr="00446897">
        <w:rPr>
          <w:rFonts w:ascii="Tahoma" w:hAnsi="Tahoma" w:cs="Tahoma"/>
          <w:b/>
          <w:bCs/>
          <w:color w:val="000000"/>
          <w:kern w:val="32"/>
          <w:sz w:val="20"/>
          <w:szCs w:val="20"/>
          <w:lang w:val="es-ES_tradnl"/>
        </w:rPr>
        <w:t>NUMERO DE VIVIENDAS A SER INTERVENIDAS</w:t>
      </w:r>
      <w:bookmarkEnd w:id="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4341"/>
        <w:gridCol w:w="1431"/>
      </w:tblGrid>
      <w:tr w:rsidR="00EE73CE" w:rsidRPr="00A359FE" w14:paraId="519EF71D" w14:textId="77777777" w:rsidTr="00F54FBD">
        <w:trPr>
          <w:trHeight w:val="20"/>
          <w:jc w:val="center"/>
        </w:trPr>
        <w:tc>
          <w:tcPr>
            <w:tcW w:w="478" w:type="dxa"/>
            <w:shd w:val="clear" w:color="auto" w:fill="1F4E79"/>
          </w:tcPr>
          <w:p w14:paraId="2BBB7B60" w14:textId="77777777" w:rsidR="00EE73CE" w:rsidRPr="00A359FE" w:rsidRDefault="00EE73CE" w:rsidP="00F54FBD">
            <w:pPr>
              <w:ind w:left="567" w:hanging="644"/>
              <w:jc w:val="center"/>
              <w:rPr>
                <w:rFonts w:ascii="Tahoma" w:hAnsi="Tahoma" w:cs="Tahoma"/>
                <w:b/>
                <w:bCs/>
                <w:color w:val="FFFFFF"/>
                <w:sz w:val="18"/>
                <w:szCs w:val="18"/>
                <w:lang w:eastAsia="es-BO"/>
              </w:rPr>
            </w:pPr>
            <w:r w:rsidRPr="00A359FE">
              <w:rPr>
                <w:rFonts w:ascii="Tahoma" w:hAnsi="Tahoma" w:cs="Tahoma"/>
                <w:b/>
                <w:bCs/>
                <w:color w:val="FFFFFF"/>
                <w:sz w:val="18"/>
                <w:szCs w:val="18"/>
                <w:lang w:eastAsia="es-BO"/>
              </w:rPr>
              <w:t>Nº</w:t>
            </w:r>
          </w:p>
        </w:tc>
        <w:tc>
          <w:tcPr>
            <w:tcW w:w="4341" w:type="dxa"/>
            <w:shd w:val="clear" w:color="auto" w:fill="1F4E79"/>
          </w:tcPr>
          <w:p w14:paraId="5278DDA0" w14:textId="77777777" w:rsidR="00EE73CE" w:rsidRPr="00A359FE" w:rsidRDefault="00EE73CE" w:rsidP="00F54FBD">
            <w:pPr>
              <w:ind w:left="567" w:hanging="644"/>
              <w:jc w:val="center"/>
              <w:rPr>
                <w:rFonts w:ascii="Tahoma" w:hAnsi="Tahoma" w:cs="Tahoma"/>
                <w:b/>
                <w:bCs/>
                <w:color w:val="FF0000"/>
                <w:sz w:val="18"/>
                <w:szCs w:val="18"/>
                <w:lang w:eastAsia="es-BO"/>
              </w:rPr>
            </w:pPr>
            <w:r w:rsidRPr="00A359FE">
              <w:rPr>
                <w:rFonts w:ascii="Tahoma" w:hAnsi="Tahoma" w:cs="Tahoma"/>
                <w:b/>
                <w:bCs/>
                <w:color w:val="FFFFFF" w:themeColor="background1"/>
                <w:sz w:val="18"/>
                <w:szCs w:val="18"/>
                <w:lang w:eastAsia="es-BO"/>
              </w:rPr>
              <w:t>Comunidades o B</w:t>
            </w:r>
            <w:proofErr w:type="spellStart"/>
            <w:r w:rsidRPr="00A359FE">
              <w:rPr>
                <w:rFonts w:ascii="Tahoma" w:hAnsi="Tahoma" w:cs="Tahoma"/>
                <w:b/>
                <w:bCs/>
                <w:color w:val="FFFFFF" w:themeColor="background1"/>
                <w:sz w:val="18"/>
                <w:szCs w:val="18"/>
                <w:lang w:val="es-ES_tradnl" w:eastAsia="es-BO"/>
              </w:rPr>
              <w:t>arrio</w:t>
            </w:r>
            <w:proofErr w:type="spellEnd"/>
            <w:r w:rsidRPr="00A359FE">
              <w:rPr>
                <w:rFonts w:ascii="Tahoma" w:hAnsi="Tahoma" w:cs="Tahoma"/>
                <w:b/>
                <w:bCs/>
                <w:color w:val="FFFFFF" w:themeColor="background1"/>
                <w:sz w:val="18"/>
                <w:szCs w:val="18"/>
                <w:lang w:val="es-ES_tradnl" w:eastAsia="es-BO"/>
              </w:rPr>
              <w:t>/Zona/Urbanización/Junta Vecinal/Distrito</w:t>
            </w:r>
          </w:p>
        </w:tc>
        <w:tc>
          <w:tcPr>
            <w:tcW w:w="1431" w:type="dxa"/>
            <w:shd w:val="clear" w:color="auto" w:fill="1F4E79"/>
          </w:tcPr>
          <w:p w14:paraId="01DB3578" w14:textId="77777777" w:rsidR="00EE73CE" w:rsidRPr="00A359FE" w:rsidRDefault="00EE73CE" w:rsidP="00F54FBD">
            <w:pPr>
              <w:ind w:left="567" w:hanging="644"/>
              <w:jc w:val="center"/>
              <w:rPr>
                <w:rFonts w:ascii="Tahoma" w:hAnsi="Tahoma" w:cs="Tahoma"/>
                <w:b/>
                <w:bCs/>
                <w:color w:val="FFFFFF"/>
                <w:sz w:val="18"/>
                <w:szCs w:val="18"/>
                <w:lang w:eastAsia="es-BO"/>
              </w:rPr>
            </w:pPr>
            <w:r w:rsidRPr="00A359FE">
              <w:rPr>
                <w:rFonts w:ascii="Tahoma" w:hAnsi="Tahoma" w:cs="Tahoma"/>
                <w:b/>
                <w:bCs/>
                <w:color w:val="FFFFFF"/>
                <w:sz w:val="18"/>
                <w:szCs w:val="18"/>
                <w:lang w:eastAsia="es-BO"/>
              </w:rPr>
              <w:t>Número de SH.</w:t>
            </w:r>
          </w:p>
        </w:tc>
      </w:tr>
      <w:tr w:rsidR="00EE73CE" w:rsidRPr="00A359FE" w14:paraId="1E6D9C84" w14:textId="77777777" w:rsidTr="00F54FBD">
        <w:trPr>
          <w:trHeight w:val="20"/>
          <w:jc w:val="center"/>
        </w:trPr>
        <w:tc>
          <w:tcPr>
            <w:tcW w:w="478" w:type="dxa"/>
            <w:shd w:val="clear" w:color="auto" w:fill="auto"/>
          </w:tcPr>
          <w:p w14:paraId="5A7AE80E" w14:textId="77777777" w:rsidR="00EE73CE" w:rsidRPr="00A359FE" w:rsidRDefault="00EE73CE" w:rsidP="00F54FBD">
            <w:pPr>
              <w:spacing w:line="276" w:lineRule="auto"/>
              <w:ind w:left="567" w:hanging="644"/>
              <w:jc w:val="center"/>
              <w:rPr>
                <w:rFonts w:ascii="Tahoma" w:hAnsi="Tahoma" w:cs="Tahoma"/>
                <w:sz w:val="18"/>
                <w:szCs w:val="18"/>
                <w:lang w:val="es-ES_tradnl" w:eastAsia="es-BO"/>
              </w:rPr>
            </w:pPr>
            <w:r w:rsidRPr="00A359FE">
              <w:rPr>
                <w:sz w:val="18"/>
                <w:szCs w:val="18"/>
              </w:rPr>
              <w:t>1</w:t>
            </w:r>
          </w:p>
        </w:tc>
        <w:tc>
          <w:tcPr>
            <w:tcW w:w="4341" w:type="dxa"/>
            <w:shd w:val="clear" w:color="auto" w:fill="auto"/>
          </w:tcPr>
          <w:p w14:paraId="38254DBC" w14:textId="77777777" w:rsidR="00EE73CE" w:rsidRPr="00A359FE" w:rsidRDefault="00EE73CE" w:rsidP="00F54FBD">
            <w:pPr>
              <w:spacing w:line="276" w:lineRule="auto"/>
              <w:ind w:left="567" w:hanging="644"/>
              <w:jc w:val="center"/>
              <w:rPr>
                <w:rFonts w:ascii="Tahoma" w:hAnsi="Tahoma" w:cs="Tahoma"/>
                <w:sz w:val="18"/>
                <w:szCs w:val="18"/>
                <w:lang w:val="es-ES_tradnl" w:eastAsia="es-BO"/>
              </w:rPr>
            </w:pPr>
            <w:r w:rsidRPr="000570BB">
              <w:rPr>
                <w:rFonts w:eastAsia="Arial" w:cs="Arial"/>
                <w:bCs/>
                <w:sz w:val="18"/>
                <w:szCs w:val="18"/>
                <w:lang w:eastAsia="es-BO"/>
              </w:rPr>
              <w:t>URBANIZACION GOLF CHULLPA</w:t>
            </w:r>
          </w:p>
        </w:tc>
        <w:tc>
          <w:tcPr>
            <w:tcW w:w="1431" w:type="dxa"/>
            <w:shd w:val="clear" w:color="auto" w:fill="auto"/>
            <w:vAlign w:val="center"/>
          </w:tcPr>
          <w:p w14:paraId="0A23E750" w14:textId="77777777" w:rsidR="00EE73CE" w:rsidRPr="00A359FE" w:rsidRDefault="00EE73CE" w:rsidP="00F54FBD">
            <w:pPr>
              <w:spacing w:line="276" w:lineRule="auto"/>
              <w:ind w:left="567" w:hanging="644"/>
              <w:jc w:val="center"/>
              <w:rPr>
                <w:rFonts w:ascii="Tahoma" w:hAnsi="Tahoma" w:cs="Tahoma"/>
                <w:b/>
                <w:color w:val="C00000"/>
                <w:sz w:val="18"/>
                <w:szCs w:val="18"/>
                <w:lang w:val="es-ES_tradnl" w:eastAsia="es-BO"/>
              </w:rPr>
            </w:pPr>
            <w:r w:rsidRPr="00A359FE">
              <w:rPr>
                <w:rFonts w:ascii="Tahoma" w:hAnsi="Tahoma" w:cs="Tahoma"/>
                <w:b/>
                <w:color w:val="C00000"/>
                <w:sz w:val="18"/>
                <w:szCs w:val="18"/>
                <w:lang w:val="es-ES_tradnl" w:eastAsia="es-BO"/>
              </w:rPr>
              <w:t>50</w:t>
            </w:r>
          </w:p>
        </w:tc>
      </w:tr>
      <w:tr w:rsidR="00EE73CE" w:rsidRPr="00A359FE" w14:paraId="0DD57FFA" w14:textId="77777777" w:rsidTr="00F54FBD">
        <w:trPr>
          <w:trHeight w:val="20"/>
          <w:jc w:val="center"/>
        </w:trPr>
        <w:tc>
          <w:tcPr>
            <w:tcW w:w="478" w:type="dxa"/>
            <w:shd w:val="clear" w:color="auto" w:fill="1F4E79"/>
          </w:tcPr>
          <w:p w14:paraId="6E1A2D1F" w14:textId="77777777" w:rsidR="00EE73CE" w:rsidRPr="00A359FE" w:rsidRDefault="00EE73CE" w:rsidP="00F54FBD">
            <w:pPr>
              <w:ind w:left="567" w:hanging="644"/>
              <w:jc w:val="center"/>
              <w:rPr>
                <w:rFonts w:ascii="Tahoma" w:hAnsi="Tahoma" w:cs="Tahoma"/>
                <w:b/>
                <w:bCs/>
                <w:color w:val="FFFFFF"/>
                <w:sz w:val="18"/>
                <w:szCs w:val="18"/>
                <w:lang w:eastAsia="es-BO"/>
              </w:rPr>
            </w:pPr>
          </w:p>
        </w:tc>
        <w:tc>
          <w:tcPr>
            <w:tcW w:w="4341" w:type="dxa"/>
            <w:shd w:val="clear" w:color="auto" w:fill="1F4E79"/>
          </w:tcPr>
          <w:p w14:paraId="7D41EECD" w14:textId="77777777" w:rsidR="00EE73CE" w:rsidRPr="00A359FE" w:rsidRDefault="00EE73CE" w:rsidP="00F54FBD">
            <w:pPr>
              <w:ind w:left="567" w:hanging="644"/>
              <w:jc w:val="center"/>
              <w:rPr>
                <w:rFonts w:ascii="Tahoma" w:hAnsi="Tahoma" w:cs="Tahoma"/>
                <w:b/>
                <w:bCs/>
                <w:color w:val="FFFFFF"/>
                <w:sz w:val="18"/>
                <w:szCs w:val="18"/>
                <w:lang w:eastAsia="es-BO"/>
              </w:rPr>
            </w:pPr>
            <w:r w:rsidRPr="00A359FE">
              <w:rPr>
                <w:rFonts w:ascii="Tahoma" w:hAnsi="Tahoma" w:cs="Tahoma"/>
                <w:b/>
                <w:bCs/>
                <w:color w:val="FFFFFF"/>
                <w:sz w:val="18"/>
                <w:szCs w:val="18"/>
                <w:lang w:eastAsia="es-BO"/>
              </w:rPr>
              <w:t>TOTAL</w:t>
            </w:r>
          </w:p>
        </w:tc>
        <w:tc>
          <w:tcPr>
            <w:tcW w:w="1431" w:type="dxa"/>
            <w:shd w:val="clear" w:color="auto" w:fill="auto"/>
          </w:tcPr>
          <w:p w14:paraId="65732814" w14:textId="77777777" w:rsidR="00EE73CE" w:rsidRPr="00A359FE" w:rsidRDefault="00EE73CE" w:rsidP="00F54FBD">
            <w:pPr>
              <w:ind w:left="567" w:hanging="644"/>
              <w:jc w:val="center"/>
              <w:rPr>
                <w:rFonts w:ascii="Tahoma" w:hAnsi="Tahoma" w:cs="Tahoma"/>
                <w:b/>
                <w:bCs/>
                <w:color w:val="C00000"/>
                <w:sz w:val="18"/>
                <w:szCs w:val="18"/>
                <w:lang w:eastAsia="es-BO"/>
              </w:rPr>
            </w:pPr>
            <w:r w:rsidRPr="00A359FE">
              <w:rPr>
                <w:rFonts w:ascii="Tahoma" w:hAnsi="Tahoma" w:cs="Tahoma"/>
                <w:b/>
                <w:bCs/>
                <w:color w:val="C00000"/>
                <w:sz w:val="18"/>
                <w:szCs w:val="18"/>
                <w:lang w:eastAsia="es-BO"/>
              </w:rPr>
              <w:t>50</w:t>
            </w:r>
          </w:p>
        </w:tc>
      </w:tr>
    </w:tbl>
    <w:p w14:paraId="529B6533" w14:textId="77777777" w:rsidR="00EE73CE" w:rsidRPr="008236E8" w:rsidRDefault="00EE73CE" w:rsidP="00EE73CE">
      <w:pPr>
        <w:pStyle w:val="Ttulo6"/>
        <w:rPr>
          <w:rFonts w:ascii="Tahoma" w:hAnsi="Tahoma" w:cs="Tahoma"/>
          <w:b w:val="0"/>
          <w:bCs/>
          <w:i/>
          <w:iCs/>
          <w:sz w:val="18"/>
          <w:szCs w:val="18"/>
          <w:lang w:val="es-ES"/>
        </w:rPr>
      </w:pPr>
      <w:r w:rsidRPr="008236E8">
        <w:rPr>
          <w:rFonts w:ascii="Tahoma" w:hAnsi="Tahoma" w:cs="Tahoma"/>
          <w:b w:val="0"/>
          <w:i/>
          <w:iCs/>
          <w:sz w:val="18"/>
          <w:szCs w:val="18"/>
          <w:lang w:val="es-ES"/>
        </w:rPr>
        <w:t>La lista de comunidades/barrios/zonas/urbanizaciones/otros sectores, podrán ser modificados durante la etapa de ejecución, previa justificación técnica y social de la Entidad Ejecutora, aprobada por la Inspectoría y autorizada por la AEVIVIENDA, pudiendo considerar la incorporación de otras comunidades/barrios/zonas/urbanizaciones/otros sectores.</w:t>
      </w:r>
    </w:p>
    <w:p w14:paraId="2E862507" w14:textId="77777777" w:rsidR="00EE73CE" w:rsidRDefault="00EE73CE" w:rsidP="00EE73CE">
      <w:pPr>
        <w:spacing w:line="260" w:lineRule="atLeast"/>
        <w:ind w:left="567" w:hanging="644"/>
        <w:jc w:val="both"/>
        <w:rPr>
          <w:rFonts w:ascii="Tahoma" w:hAnsi="Tahoma" w:cs="Tahoma"/>
          <w:sz w:val="20"/>
          <w:szCs w:val="20"/>
          <w:lang w:val="es-ES_tradnl"/>
        </w:rPr>
      </w:pPr>
    </w:p>
    <w:p w14:paraId="6B474CAA" w14:textId="77777777" w:rsidR="00EE73CE" w:rsidRDefault="00EE73CE" w:rsidP="00020DF8">
      <w:pPr>
        <w:pStyle w:val="Prrafodelista"/>
        <w:widowControl w:val="0"/>
        <w:numPr>
          <w:ilvl w:val="0"/>
          <w:numId w:val="37"/>
        </w:numPr>
        <w:autoSpaceDE w:val="0"/>
        <w:autoSpaceDN w:val="0"/>
        <w:spacing w:line="260" w:lineRule="atLeast"/>
        <w:ind w:left="567" w:hanging="644"/>
        <w:jc w:val="both"/>
        <w:rPr>
          <w:rFonts w:ascii="Tahoma" w:hAnsi="Tahoma" w:cs="Tahoma"/>
          <w:b/>
          <w:bCs/>
          <w:color w:val="000000"/>
          <w:kern w:val="32"/>
          <w:lang w:val="es-ES_tradnl"/>
        </w:rPr>
      </w:pPr>
      <w:r w:rsidRPr="00FD1AB0">
        <w:rPr>
          <w:rFonts w:ascii="Tahoma" w:hAnsi="Tahoma" w:cs="Tahoma"/>
          <w:b/>
          <w:bCs/>
          <w:color w:val="000000"/>
          <w:kern w:val="32"/>
          <w:lang w:val="es-ES_tradnl"/>
        </w:rPr>
        <w:t>ACCESO A LAS COMUNIDADES O BARRIO/ZONA/URBANIZACIÓN/JUNTA VECINAL BENEFICIADAS</w:t>
      </w:r>
      <w:bookmarkEnd w:id="23"/>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2"/>
        <w:gridCol w:w="1947"/>
        <w:gridCol w:w="3015"/>
        <w:gridCol w:w="1072"/>
        <w:gridCol w:w="1330"/>
        <w:gridCol w:w="1950"/>
      </w:tblGrid>
      <w:tr w:rsidR="00EE73CE" w:rsidRPr="00446897" w14:paraId="56AF8B2F" w14:textId="77777777" w:rsidTr="00F54FBD">
        <w:trPr>
          <w:trHeight w:val="20"/>
          <w:jc w:val="center"/>
        </w:trPr>
        <w:tc>
          <w:tcPr>
            <w:tcW w:w="231" w:type="pct"/>
            <w:shd w:val="clear" w:color="auto" w:fill="1F4E79"/>
            <w:vAlign w:val="center"/>
            <w:hideMark/>
          </w:tcPr>
          <w:p w14:paraId="29550EC5" w14:textId="77777777" w:rsidR="00EE73CE" w:rsidRPr="00ED3E54" w:rsidRDefault="00EE73CE" w:rsidP="00F54FBD">
            <w:pPr>
              <w:spacing w:line="276" w:lineRule="auto"/>
              <w:jc w:val="center"/>
              <w:rPr>
                <w:rFonts w:ascii="Tahoma" w:hAnsi="Tahoma" w:cs="Tahoma"/>
                <w:b/>
                <w:bCs/>
                <w:color w:val="FFFFFF" w:themeColor="background1"/>
                <w:sz w:val="20"/>
                <w:szCs w:val="20"/>
                <w:lang w:eastAsia="es-BO"/>
              </w:rPr>
            </w:pPr>
            <w:r w:rsidRPr="00ED3E54">
              <w:rPr>
                <w:rFonts w:ascii="Tahoma" w:hAnsi="Tahoma" w:cs="Tahoma"/>
                <w:b/>
                <w:bCs/>
                <w:color w:val="FFFFFF" w:themeColor="background1"/>
                <w:sz w:val="20"/>
                <w:szCs w:val="20"/>
                <w:lang w:eastAsia="es-BO"/>
              </w:rPr>
              <w:t>Nº</w:t>
            </w:r>
          </w:p>
        </w:tc>
        <w:tc>
          <w:tcPr>
            <w:tcW w:w="1126" w:type="pct"/>
            <w:shd w:val="clear" w:color="auto" w:fill="1F4E79"/>
            <w:vAlign w:val="center"/>
            <w:hideMark/>
          </w:tcPr>
          <w:p w14:paraId="3F245C88" w14:textId="77777777" w:rsidR="00EE73CE" w:rsidRPr="00ED3E54" w:rsidRDefault="00EE73CE" w:rsidP="00F54FBD">
            <w:pPr>
              <w:spacing w:line="276" w:lineRule="auto"/>
              <w:jc w:val="center"/>
              <w:rPr>
                <w:rFonts w:ascii="Tahoma" w:hAnsi="Tahoma" w:cs="Tahoma"/>
                <w:b/>
                <w:bCs/>
                <w:color w:val="FFFFFF" w:themeColor="background1"/>
                <w:sz w:val="20"/>
                <w:szCs w:val="20"/>
                <w:lang w:eastAsia="es-BO"/>
              </w:rPr>
            </w:pPr>
            <w:r w:rsidRPr="00ED3E54">
              <w:rPr>
                <w:rFonts w:ascii="Tahoma" w:hAnsi="Tahoma" w:cs="Tahoma"/>
                <w:b/>
                <w:bCs/>
                <w:color w:val="FFFFFF" w:themeColor="background1"/>
                <w:sz w:val="20"/>
                <w:szCs w:val="20"/>
                <w:lang w:eastAsia="es-BO"/>
              </w:rPr>
              <w:t>Desde</w:t>
            </w:r>
          </w:p>
        </w:tc>
        <w:tc>
          <w:tcPr>
            <w:tcW w:w="1182" w:type="pct"/>
            <w:shd w:val="clear" w:color="auto" w:fill="1F4E79"/>
            <w:vAlign w:val="center"/>
            <w:hideMark/>
          </w:tcPr>
          <w:p w14:paraId="70FE9363" w14:textId="77777777" w:rsidR="00EE73CE" w:rsidRPr="00ED3E54" w:rsidRDefault="00EE73CE" w:rsidP="00F54FBD">
            <w:pPr>
              <w:spacing w:line="276" w:lineRule="auto"/>
              <w:jc w:val="center"/>
              <w:rPr>
                <w:rFonts w:ascii="Tahoma" w:hAnsi="Tahoma" w:cs="Tahoma"/>
                <w:b/>
                <w:bCs/>
                <w:color w:val="FFFFFF" w:themeColor="background1"/>
                <w:sz w:val="20"/>
                <w:szCs w:val="20"/>
                <w:lang w:eastAsia="es-BO"/>
              </w:rPr>
            </w:pPr>
            <w:r w:rsidRPr="00ED3E54">
              <w:rPr>
                <w:rFonts w:ascii="Tahoma" w:hAnsi="Tahoma" w:cs="Tahoma"/>
                <w:b/>
                <w:bCs/>
                <w:color w:val="FFFFFF" w:themeColor="background1"/>
                <w:sz w:val="20"/>
                <w:szCs w:val="20"/>
                <w:lang w:eastAsia="es-BO"/>
              </w:rPr>
              <w:t>Hasta</w:t>
            </w:r>
          </w:p>
        </w:tc>
        <w:tc>
          <w:tcPr>
            <w:tcW w:w="582" w:type="pct"/>
            <w:shd w:val="clear" w:color="auto" w:fill="1F4E79"/>
            <w:vAlign w:val="center"/>
          </w:tcPr>
          <w:p w14:paraId="71692FD4" w14:textId="77777777" w:rsidR="00EE73CE" w:rsidRPr="00ED3E54" w:rsidRDefault="00EE73CE" w:rsidP="00F54FBD">
            <w:pPr>
              <w:spacing w:line="276" w:lineRule="auto"/>
              <w:jc w:val="center"/>
              <w:rPr>
                <w:rFonts w:ascii="Tahoma" w:hAnsi="Tahoma" w:cs="Tahoma"/>
                <w:b/>
                <w:bCs/>
                <w:color w:val="FFFFFF" w:themeColor="background1"/>
                <w:sz w:val="20"/>
                <w:szCs w:val="20"/>
                <w:lang w:eastAsia="es-BO"/>
              </w:rPr>
            </w:pPr>
            <w:r w:rsidRPr="00ED3E54">
              <w:rPr>
                <w:rFonts w:ascii="Tahoma" w:hAnsi="Tahoma" w:cs="Tahoma"/>
                <w:b/>
                <w:bCs/>
                <w:color w:val="FFFFFF" w:themeColor="background1"/>
                <w:sz w:val="20"/>
                <w:szCs w:val="20"/>
                <w:lang w:eastAsia="es-BO"/>
              </w:rPr>
              <w:t>Distancia</w:t>
            </w:r>
          </w:p>
        </w:tc>
        <w:tc>
          <w:tcPr>
            <w:tcW w:w="802" w:type="pct"/>
            <w:shd w:val="clear" w:color="auto" w:fill="1F4E79"/>
            <w:vAlign w:val="center"/>
          </w:tcPr>
          <w:p w14:paraId="6B5CC363" w14:textId="77777777" w:rsidR="00EE73CE" w:rsidRPr="00ED3E54" w:rsidRDefault="00EE73CE" w:rsidP="00F54FBD">
            <w:pPr>
              <w:spacing w:line="276" w:lineRule="auto"/>
              <w:jc w:val="center"/>
              <w:rPr>
                <w:rFonts w:ascii="Tahoma" w:hAnsi="Tahoma" w:cs="Tahoma"/>
                <w:b/>
                <w:bCs/>
                <w:color w:val="FFFFFF" w:themeColor="background1"/>
                <w:sz w:val="20"/>
                <w:szCs w:val="20"/>
                <w:lang w:eastAsia="es-BO"/>
              </w:rPr>
            </w:pPr>
            <w:r w:rsidRPr="00ED3E54">
              <w:rPr>
                <w:rFonts w:ascii="Tahoma" w:hAnsi="Tahoma" w:cs="Tahoma"/>
                <w:b/>
                <w:bCs/>
                <w:color w:val="FFFFFF" w:themeColor="background1"/>
                <w:sz w:val="20"/>
                <w:szCs w:val="20"/>
                <w:lang w:eastAsia="es-BO"/>
              </w:rPr>
              <w:t>Tiempo</w:t>
            </w:r>
          </w:p>
        </w:tc>
        <w:tc>
          <w:tcPr>
            <w:tcW w:w="1077" w:type="pct"/>
            <w:shd w:val="clear" w:color="auto" w:fill="1F4E79"/>
            <w:vAlign w:val="center"/>
          </w:tcPr>
          <w:p w14:paraId="60C0920B" w14:textId="77777777" w:rsidR="00EE73CE" w:rsidRPr="00ED3E54" w:rsidRDefault="00EE73CE" w:rsidP="00F54FBD">
            <w:pPr>
              <w:spacing w:line="276" w:lineRule="auto"/>
              <w:jc w:val="center"/>
              <w:rPr>
                <w:rFonts w:ascii="Tahoma" w:hAnsi="Tahoma" w:cs="Tahoma"/>
                <w:b/>
                <w:bCs/>
                <w:color w:val="FFFFFF" w:themeColor="background1"/>
                <w:sz w:val="20"/>
                <w:szCs w:val="20"/>
                <w:lang w:eastAsia="es-BO"/>
              </w:rPr>
            </w:pPr>
            <w:r w:rsidRPr="00ED3E54">
              <w:rPr>
                <w:rFonts w:ascii="Tahoma" w:hAnsi="Tahoma" w:cs="Tahoma"/>
                <w:b/>
                <w:bCs/>
                <w:color w:val="FFFFFF" w:themeColor="background1"/>
                <w:sz w:val="20"/>
                <w:szCs w:val="20"/>
                <w:lang w:eastAsia="es-BO"/>
              </w:rPr>
              <w:t>Tipo de Rodadura</w:t>
            </w:r>
          </w:p>
        </w:tc>
      </w:tr>
      <w:tr w:rsidR="00EE73CE" w:rsidRPr="00446897" w14:paraId="19F9AE94" w14:textId="77777777" w:rsidTr="00F54FBD">
        <w:trPr>
          <w:trHeight w:val="20"/>
          <w:jc w:val="center"/>
        </w:trPr>
        <w:tc>
          <w:tcPr>
            <w:tcW w:w="231" w:type="pct"/>
            <w:shd w:val="clear" w:color="auto" w:fill="8EAADB" w:themeFill="accent5" w:themeFillTint="99"/>
            <w:vAlign w:val="center"/>
          </w:tcPr>
          <w:p w14:paraId="277B6617" w14:textId="77777777" w:rsidR="00EE73CE" w:rsidRPr="00446897" w:rsidRDefault="00EE73CE" w:rsidP="00F54FBD">
            <w:pPr>
              <w:spacing w:line="276" w:lineRule="auto"/>
              <w:jc w:val="center"/>
              <w:rPr>
                <w:rFonts w:ascii="Tahoma" w:hAnsi="Tahoma" w:cs="Tahoma"/>
                <w:b/>
                <w:color w:val="000000"/>
                <w:sz w:val="20"/>
                <w:szCs w:val="20"/>
                <w:lang w:eastAsia="es-BO"/>
              </w:rPr>
            </w:pPr>
            <w:r w:rsidRPr="00446897">
              <w:rPr>
                <w:b/>
                <w:sz w:val="20"/>
                <w:szCs w:val="20"/>
              </w:rPr>
              <w:t>1</w:t>
            </w:r>
          </w:p>
        </w:tc>
        <w:tc>
          <w:tcPr>
            <w:tcW w:w="1126" w:type="pct"/>
            <w:shd w:val="clear" w:color="auto" w:fill="auto"/>
            <w:vAlign w:val="center"/>
          </w:tcPr>
          <w:p w14:paraId="440835EE" w14:textId="77777777" w:rsidR="00EE73CE" w:rsidRPr="00ED3E54" w:rsidRDefault="00EE73CE" w:rsidP="00F54FBD">
            <w:pPr>
              <w:spacing w:line="276" w:lineRule="auto"/>
              <w:jc w:val="center"/>
              <w:rPr>
                <w:rFonts w:ascii="Tahoma" w:hAnsi="Tahoma" w:cs="Tahoma"/>
                <w:bCs/>
                <w:color w:val="C00000"/>
                <w:sz w:val="18"/>
                <w:szCs w:val="18"/>
                <w:lang w:eastAsia="es-BO"/>
              </w:rPr>
            </w:pPr>
            <w:r w:rsidRPr="00ED3E54">
              <w:rPr>
                <w:rFonts w:cs="Tahoma"/>
                <w:bCs/>
                <w:sz w:val="18"/>
                <w:szCs w:val="18"/>
                <w:lang w:eastAsia="es-BO"/>
              </w:rPr>
              <w:t>POTOSI</w:t>
            </w:r>
          </w:p>
        </w:tc>
        <w:tc>
          <w:tcPr>
            <w:tcW w:w="1182" w:type="pct"/>
            <w:shd w:val="clear" w:color="auto" w:fill="auto"/>
            <w:noWrap/>
            <w:vAlign w:val="center"/>
          </w:tcPr>
          <w:p w14:paraId="0A09C06F" w14:textId="77777777" w:rsidR="00EE73CE" w:rsidRPr="00ED3E54" w:rsidRDefault="00EE73CE" w:rsidP="00F54FBD">
            <w:pPr>
              <w:spacing w:line="276" w:lineRule="auto"/>
              <w:jc w:val="center"/>
              <w:rPr>
                <w:rFonts w:ascii="Tahoma" w:hAnsi="Tahoma" w:cs="Tahoma"/>
                <w:color w:val="C00000"/>
                <w:sz w:val="18"/>
                <w:szCs w:val="18"/>
              </w:rPr>
            </w:pPr>
            <w:r w:rsidRPr="00ED3E54">
              <w:rPr>
                <w:rFonts w:cs="Tahoma"/>
                <w:sz w:val="18"/>
                <w:szCs w:val="18"/>
              </w:rPr>
              <w:t>LLALLAGUA</w:t>
            </w:r>
          </w:p>
        </w:tc>
        <w:tc>
          <w:tcPr>
            <w:tcW w:w="582" w:type="pct"/>
            <w:vAlign w:val="center"/>
          </w:tcPr>
          <w:p w14:paraId="3328150D" w14:textId="77777777" w:rsidR="00EE73CE" w:rsidRPr="00ED3E54" w:rsidRDefault="00EE73CE" w:rsidP="00F54FBD">
            <w:pPr>
              <w:spacing w:line="276" w:lineRule="auto"/>
              <w:jc w:val="center"/>
              <w:rPr>
                <w:rFonts w:ascii="Tahoma" w:hAnsi="Tahoma" w:cs="Tahoma"/>
                <w:color w:val="C00000"/>
                <w:sz w:val="18"/>
                <w:szCs w:val="18"/>
                <w:lang w:eastAsia="es-BO"/>
              </w:rPr>
            </w:pPr>
            <w:r w:rsidRPr="00ED3E54">
              <w:rPr>
                <w:sz w:val="18"/>
                <w:szCs w:val="18"/>
              </w:rPr>
              <w:t>231 KM</w:t>
            </w:r>
          </w:p>
        </w:tc>
        <w:tc>
          <w:tcPr>
            <w:tcW w:w="802" w:type="pct"/>
            <w:vAlign w:val="center"/>
          </w:tcPr>
          <w:p w14:paraId="23BC6C71" w14:textId="77777777" w:rsidR="00EE73CE" w:rsidRPr="00ED3E54" w:rsidRDefault="00EE73CE" w:rsidP="00F54FBD">
            <w:pPr>
              <w:spacing w:line="276" w:lineRule="auto"/>
              <w:jc w:val="center"/>
              <w:rPr>
                <w:rFonts w:ascii="Tahoma" w:hAnsi="Tahoma" w:cs="Tahoma"/>
                <w:color w:val="C00000"/>
                <w:sz w:val="18"/>
                <w:szCs w:val="18"/>
              </w:rPr>
            </w:pPr>
            <w:r w:rsidRPr="00ED3E54">
              <w:rPr>
                <w:sz w:val="18"/>
                <w:szCs w:val="18"/>
              </w:rPr>
              <w:t>3 HRS. Y 35 MINT.</w:t>
            </w:r>
          </w:p>
        </w:tc>
        <w:tc>
          <w:tcPr>
            <w:tcW w:w="1077" w:type="pct"/>
            <w:vAlign w:val="center"/>
          </w:tcPr>
          <w:p w14:paraId="0E98E0ED" w14:textId="77777777" w:rsidR="00EE73CE" w:rsidRPr="00ED3E54" w:rsidRDefault="00EE73CE" w:rsidP="00F54FBD">
            <w:pPr>
              <w:spacing w:line="276" w:lineRule="auto"/>
              <w:jc w:val="center"/>
              <w:rPr>
                <w:rFonts w:ascii="Tahoma" w:hAnsi="Tahoma" w:cs="Tahoma"/>
                <w:color w:val="C00000"/>
                <w:sz w:val="18"/>
                <w:szCs w:val="18"/>
                <w:lang w:eastAsia="es-BO"/>
              </w:rPr>
            </w:pPr>
            <w:r w:rsidRPr="00ED3E54">
              <w:rPr>
                <w:sz w:val="18"/>
                <w:szCs w:val="18"/>
              </w:rPr>
              <w:t xml:space="preserve">Asfalto </w:t>
            </w:r>
          </w:p>
        </w:tc>
      </w:tr>
      <w:tr w:rsidR="00EE73CE" w:rsidRPr="00446897" w14:paraId="597C58DB" w14:textId="77777777" w:rsidTr="00F54FBD">
        <w:trPr>
          <w:trHeight w:val="20"/>
          <w:jc w:val="center"/>
        </w:trPr>
        <w:tc>
          <w:tcPr>
            <w:tcW w:w="231" w:type="pct"/>
            <w:shd w:val="clear" w:color="auto" w:fill="8EAADB" w:themeFill="accent5" w:themeFillTint="99"/>
            <w:vAlign w:val="center"/>
          </w:tcPr>
          <w:p w14:paraId="1AAB2C60" w14:textId="77777777" w:rsidR="00EE73CE" w:rsidRPr="00446897" w:rsidRDefault="00EE73CE" w:rsidP="00F54FBD">
            <w:pPr>
              <w:spacing w:line="276" w:lineRule="auto"/>
              <w:jc w:val="center"/>
              <w:rPr>
                <w:rFonts w:ascii="Tahoma" w:hAnsi="Tahoma" w:cs="Tahoma"/>
                <w:b/>
                <w:color w:val="000000"/>
                <w:sz w:val="20"/>
                <w:szCs w:val="20"/>
                <w:lang w:eastAsia="es-BO"/>
              </w:rPr>
            </w:pPr>
            <w:r w:rsidRPr="00446897">
              <w:rPr>
                <w:b/>
                <w:sz w:val="20"/>
                <w:szCs w:val="20"/>
              </w:rPr>
              <w:t>2</w:t>
            </w:r>
          </w:p>
        </w:tc>
        <w:tc>
          <w:tcPr>
            <w:tcW w:w="1126" w:type="pct"/>
            <w:shd w:val="clear" w:color="auto" w:fill="auto"/>
            <w:vAlign w:val="center"/>
          </w:tcPr>
          <w:p w14:paraId="33D212BA" w14:textId="77777777" w:rsidR="00EE73CE" w:rsidRPr="00ED3E54" w:rsidRDefault="00EE73CE" w:rsidP="00F54FBD">
            <w:pPr>
              <w:spacing w:line="276" w:lineRule="auto"/>
              <w:jc w:val="center"/>
              <w:rPr>
                <w:rFonts w:ascii="Tahoma" w:hAnsi="Tahoma" w:cs="Tahoma"/>
                <w:bCs/>
                <w:color w:val="C00000"/>
                <w:sz w:val="18"/>
                <w:szCs w:val="18"/>
                <w:lang w:eastAsia="es-BO"/>
              </w:rPr>
            </w:pPr>
            <w:r w:rsidRPr="00ED3E54">
              <w:rPr>
                <w:rFonts w:cs="Tahoma"/>
                <w:sz w:val="18"/>
                <w:szCs w:val="18"/>
              </w:rPr>
              <w:t>LLALLAGUA</w:t>
            </w:r>
          </w:p>
        </w:tc>
        <w:tc>
          <w:tcPr>
            <w:tcW w:w="1182" w:type="pct"/>
            <w:shd w:val="clear" w:color="auto" w:fill="auto"/>
            <w:noWrap/>
            <w:vAlign w:val="center"/>
          </w:tcPr>
          <w:p w14:paraId="1D2537B9" w14:textId="77777777" w:rsidR="00EE73CE" w:rsidRPr="00ED3E54" w:rsidRDefault="00EE73CE" w:rsidP="00F54FBD">
            <w:pPr>
              <w:spacing w:line="276" w:lineRule="auto"/>
              <w:jc w:val="center"/>
              <w:rPr>
                <w:rFonts w:ascii="Tahoma" w:hAnsi="Tahoma" w:cs="Tahoma"/>
                <w:color w:val="C00000"/>
                <w:sz w:val="18"/>
                <w:szCs w:val="18"/>
              </w:rPr>
            </w:pPr>
            <w:r w:rsidRPr="00ED3E54">
              <w:rPr>
                <w:rFonts w:cs="Tahoma"/>
                <w:sz w:val="18"/>
                <w:szCs w:val="18"/>
              </w:rPr>
              <w:t>URBANIZACION GOLF CHULLPA</w:t>
            </w:r>
          </w:p>
        </w:tc>
        <w:tc>
          <w:tcPr>
            <w:tcW w:w="582" w:type="pct"/>
            <w:vAlign w:val="center"/>
          </w:tcPr>
          <w:p w14:paraId="37D778FE" w14:textId="77777777" w:rsidR="00EE73CE" w:rsidRPr="00ED3E54" w:rsidRDefault="00EE73CE" w:rsidP="00F54FBD">
            <w:pPr>
              <w:spacing w:line="276" w:lineRule="auto"/>
              <w:jc w:val="center"/>
              <w:rPr>
                <w:rFonts w:ascii="Tahoma" w:hAnsi="Tahoma" w:cs="Tahoma"/>
                <w:color w:val="C00000"/>
                <w:sz w:val="18"/>
                <w:szCs w:val="18"/>
                <w:lang w:eastAsia="es-BO"/>
              </w:rPr>
            </w:pPr>
            <w:r w:rsidRPr="00ED3E54">
              <w:rPr>
                <w:rFonts w:cs="Tahoma"/>
                <w:sz w:val="18"/>
                <w:szCs w:val="18"/>
                <w:lang w:eastAsia="es-BO"/>
              </w:rPr>
              <w:t>4 KM</w:t>
            </w:r>
          </w:p>
        </w:tc>
        <w:tc>
          <w:tcPr>
            <w:tcW w:w="802" w:type="pct"/>
            <w:vAlign w:val="center"/>
          </w:tcPr>
          <w:p w14:paraId="6049785F" w14:textId="77777777" w:rsidR="00EE73CE" w:rsidRPr="00ED3E54" w:rsidRDefault="00EE73CE" w:rsidP="00F54FBD">
            <w:pPr>
              <w:spacing w:line="276" w:lineRule="auto"/>
              <w:jc w:val="center"/>
              <w:rPr>
                <w:rFonts w:ascii="Tahoma" w:hAnsi="Tahoma" w:cs="Tahoma"/>
                <w:color w:val="C00000"/>
                <w:sz w:val="18"/>
                <w:szCs w:val="18"/>
                <w:lang w:eastAsia="es-BO"/>
              </w:rPr>
            </w:pPr>
            <w:r w:rsidRPr="00ED3E54">
              <w:rPr>
                <w:rFonts w:cs="Tahoma"/>
                <w:sz w:val="18"/>
                <w:szCs w:val="18"/>
                <w:lang w:eastAsia="es-BO"/>
              </w:rPr>
              <w:t>4 MINT.</w:t>
            </w:r>
          </w:p>
        </w:tc>
        <w:tc>
          <w:tcPr>
            <w:tcW w:w="1077" w:type="pct"/>
            <w:vAlign w:val="center"/>
          </w:tcPr>
          <w:p w14:paraId="7D9BB504" w14:textId="77777777" w:rsidR="00EE73CE" w:rsidRPr="00ED3E54" w:rsidRDefault="00EE73CE" w:rsidP="00F54FBD">
            <w:pPr>
              <w:spacing w:line="276" w:lineRule="auto"/>
              <w:jc w:val="center"/>
              <w:rPr>
                <w:rFonts w:ascii="Tahoma" w:hAnsi="Tahoma" w:cs="Tahoma"/>
                <w:color w:val="C00000"/>
                <w:sz w:val="18"/>
                <w:szCs w:val="18"/>
                <w:lang w:eastAsia="es-BO"/>
              </w:rPr>
            </w:pPr>
            <w:r w:rsidRPr="00ED3E54">
              <w:rPr>
                <w:sz w:val="18"/>
                <w:szCs w:val="18"/>
              </w:rPr>
              <w:t>Asfalto</w:t>
            </w:r>
          </w:p>
        </w:tc>
      </w:tr>
    </w:tbl>
    <w:p w14:paraId="1269B3E3" w14:textId="77777777" w:rsidR="00EE73CE" w:rsidRPr="00AE3B88" w:rsidRDefault="00EE73CE" w:rsidP="00020DF8">
      <w:pPr>
        <w:keepNext/>
        <w:numPr>
          <w:ilvl w:val="0"/>
          <w:numId w:val="37"/>
        </w:numPr>
        <w:spacing w:before="240" w:after="60" w:line="260" w:lineRule="atLeast"/>
        <w:ind w:left="426" w:hanging="360"/>
        <w:outlineLvl w:val="0"/>
        <w:rPr>
          <w:rFonts w:ascii="Tahoma" w:hAnsi="Tahoma" w:cs="Tahoma"/>
          <w:bCs/>
          <w:color w:val="000000"/>
          <w:kern w:val="32"/>
          <w:sz w:val="32"/>
          <w:szCs w:val="32"/>
          <w:lang w:val="es-ES_tradnl"/>
        </w:rPr>
      </w:pPr>
      <w:bookmarkStart w:id="25" w:name="_Toc118727345"/>
      <w:r w:rsidRPr="00AE3B88">
        <w:rPr>
          <w:rFonts w:ascii="Tahoma" w:hAnsi="Tahoma" w:cs="Tahoma"/>
          <w:b/>
          <w:bCs/>
          <w:color w:val="000000"/>
          <w:kern w:val="32"/>
          <w:sz w:val="20"/>
          <w:szCs w:val="20"/>
          <w:lang w:val="es-ES_tradnl"/>
        </w:rPr>
        <w:t>OBJETIVO DE LA CONSULTORÍA</w:t>
      </w:r>
      <w:r w:rsidRPr="00AE3B88">
        <w:rPr>
          <w:rFonts w:ascii="Tahoma" w:hAnsi="Tahoma" w:cs="Tahoma"/>
          <w:bCs/>
          <w:color w:val="000000"/>
          <w:kern w:val="32"/>
          <w:sz w:val="32"/>
          <w:szCs w:val="32"/>
          <w:lang w:val="es-ES_tradnl"/>
        </w:rPr>
        <w:t>.</w:t>
      </w:r>
      <w:bookmarkEnd w:id="25"/>
    </w:p>
    <w:p w14:paraId="7C26B546" w14:textId="77777777" w:rsidR="00EE73CE" w:rsidRPr="00AE3B88" w:rsidRDefault="00EE73CE" w:rsidP="00EE73CE">
      <w:pPr>
        <w:spacing w:line="260" w:lineRule="atLeast"/>
        <w:ind w:firstLine="426"/>
        <w:jc w:val="both"/>
        <w:rPr>
          <w:rFonts w:ascii="Tahoma" w:hAnsi="Tahoma" w:cs="Tahoma"/>
          <w:b/>
          <w:sz w:val="20"/>
          <w:szCs w:val="20"/>
          <w:lang w:val="es-ES_tradnl"/>
        </w:rPr>
      </w:pPr>
      <w:r w:rsidRPr="00AE3B88">
        <w:rPr>
          <w:rFonts w:ascii="Tahoma" w:hAnsi="Tahoma" w:cs="Tahoma"/>
          <w:b/>
          <w:sz w:val="20"/>
          <w:szCs w:val="20"/>
          <w:lang w:val="es-ES_tradnl"/>
        </w:rPr>
        <w:t>GENERAL</w:t>
      </w:r>
    </w:p>
    <w:p w14:paraId="740525E7" w14:textId="086799D2" w:rsidR="00EE73CE" w:rsidRDefault="00EE73CE" w:rsidP="00EE73CE">
      <w:pPr>
        <w:spacing w:line="260" w:lineRule="atLeast"/>
        <w:ind w:left="426"/>
        <w:jc w:val="both"/>
        <w:rPr>
          <w:rFonts w:ascii="Tahoma" w:hAnsi="Tahoma" w:cs="Tahoma"/>
          <w:sz w:val="20"/>
          <w:szCs w:val="20"/>
          <w:lang w:val="es-ES_tradnl"/>
        </w:rPr>
      </w:pPr>
      <w:r w:rsidRPr="00AE3B88">
        <w:rPr>
          <w:rFonts w:ascii="Tahoma" w:hAnsi="Tahoma" w:cs="Tahoma"/>
          <w:sz w:val="20"/>
          <w:szCs w:val="20"/>
          <w:lang w:val="es-ES_tradnl"/>
        </w:rPr>
        <w:t>Realizar el control, seguimiento y monitoreo a la Entidad Ejecutora encargada de la ejecución del “</w:t>
      </w:r>
      <w:r w:rsidRPr="00FD1AB0">
        <w:rPr>
          <w:rFonts w:ascii="Tahoma" w:hAnsi="Tahoma" w:cs="Tahoma"/>
          <w:b/>
          <w:bCs/>
          <w:color w:val="FF0000"/>
          <w:sz w:val="20"/>
          <w:szCs w:val="20"/>
          <w:lang w:val="es-ES_tradnl"/>
        </w:rPr>
        <w:t xml:space="preserve">PROYECTO DE VIVIENDA CUALITATIVA EN EL MUNICIPIO DE LLALLAGUA </w:t>
      </w:r>
      <w:r w:rsidR="00020DF8">
        <w:rPr>
          <w:rFonts w:ascii="Tahoma" w:hAnsi="Tahoma" w:cs="Tahoma"/>
          <w:b/>
          <w:bCs/>
          <w:color w:val="FF0000"/>
          <w:sz w:val="20"/>
          <w:szCs w:val="20"/>
          <w:lang w:val="es-ES_tradnl"/>
        </w:rPr>
        <w:t xml:space="preserve">– </w:t>
      </w:r>
      <w:r w:rsidRPr="00FD1AB0">
        <w:rPr>
          <w:rFonts w:ascii="Tahoma" w:hAnsi="Tahoma" w:cs="Tahoma"/>
          <w:b/>
          <w:bCs/>
          <w:color w:val="FF0000"/>
          <w:sz w:val="20"/>
          <w:szCs w:val="20"/>
          <w:lang w:val="es-ES_tradnl"/>
        </w:rPr>
        <w:t>FASE</w:t>
      </w:r>
      <w:r w:rsidR="00020DF8">
        <w:rPr>
          <w:rFonts w:ascii="Tahoma" w:hAnsi="Tahoma" w:cs="Tahoma"/>
          <w:b/>
          <w:bCs/>
          <w:color w:val="FF0000"/>
          <w:sz w:val="20"/>
          <w:szCs w:val="20"/>
          <w:lang w:val="es-ES_tradnl"/>
        </w:rPr>
        <w:t xml:space="preserve"> </w:t>
      </w:r>
      <w:r w:rsidRPr="00FD1AB0">
        <w:rPr>
          <w:rFonts w:ascii="Tahoma" w:hAnsi="Tahoma" w:cs="Tahoma"/>
          <w:b/>
          <w:bCs/>
          <w:color w:val="FF0000"/>
          <w:sz w:val="20"/>
          <w:szCs w:val="20"/>
          <w:lang w:val="es-ES_tradnl"/>
        </w:rPr>
        <w:t>(XVIII) 2024</w:t>
      </w:r>
      <w:r w:rsidR="00020DF8">
        <w:rPr>
          <w:rFonts w:ascii="Tahoma" w:hAnsi="Tahoma" w:cs="Tahoma"/>
          <w:b/>
          <w:bCs/>
          <w:color w:val="FF0000"/>
          <w:sz w:val="20"/>
          <w:szCs w:val="20"/>
          <w:lang w:val="es-ES_tradnl"/>
        </w:rPr>
        <w:t xml:space="preserve"> </w:t>
      </w:r>
      <w:r w:rsidRPr="00FD1AB0">
        <w:rPr>
          <w:rFonts w:ascii="Tahoma" w:hAnsi="Tahoma" w:cs="Tahoma"/>
          <w:b/>
          <w:bCs/>
          <w:color w:val="FF0000"/>
          <w:sz w:val="20"/>
          <w:szCs w:val="20"/>
          <w:lang w:val="es-ES_tradnl"/>
        </w:rPr>
        <w:t>- POTOSI</w:t>
      </w:r>
      <w:r w:rsidRPr="00AE3B88">
        <w:rPr>
          <w:rFonts w:ascii="Tahoma" w:hAnsi="Tahoma" w:cs="Tahoma"/>
          <w:sz w:val="20"/>
          <w:szCs w:val="20"/>
          <w:lang w:val="es-ES_tradnl"/>
        </w:rPr>
        <w:t xml:space="preserve">”, en </w:t>
      </w:r>
      <w:r>
        <w:rPr>
          <w:rFonts w:ascii="Tahoma" w:hAnsi="Tahoma" w:cs="Tahoma"/>
          <w:b/>
          <w:bCs/>
          <w:color w:val="FF0000"/>
          <w:sz w:val="20"/>
          <w:szCs w:val="20"/>
          <w:lang w:val="es-ES_tradnl"/>
        </w:rPr>
        <w:t>50</w:t>
      </w:r>
      <w:r w:rsidRPr="00C10E90">
        <w:rPr>
          <w:rFonts w:ascii="Tahoma" w:hAnsi="Tahoma" w:cs="Tahoma"/>
          <w:b/>
          <w:bCs/>
          <w:color w:val="FF0000"/>
          <w:sz w:val="20"/>
          <w:szCs w:val="20"/>
          <w:lang w:val="es-ES_tradnl"/>
        </w:rPr>
        <w:t xml:space="preserve"> viviendas</w:t>
      </w:r>
      <w:r w:rsidRPr="00AE3B88">
        <w:rPr>
          <w:rFonts w:ascii="Tahoma" w:hAnsi="Tahoma" w:cs="Tahoma"/>
          <w:sz w:val="20"/>
          <w:szCs w:val="20"/>
          <w:lang w:val="es-ES_tradnl"/>
        </w:rPr>
        <w:t xml:space="preserve"> para asegurar que la prestación del Servicio de la Entidad Ejecutora sea realizada de acuerdo a las condiciones de su Contrato y los Términos de Referencia.</w:t>
      </w:r>
    </w:p>
    <w:p w14:paraId="048C0948" w14:textId="77777777" w:rsidR="00EE73CE" w:rsidRPr="00882269" w:rsidRDefault="00EE73CE" w:rsidP="00EE73CE">
      <w:pPr>
        <w:spacing w:line="260" w:lineRule="atLeast"/>
        <w:ind w:left="426"/>
        <w:jc w:val="both"/>
        <w:rPr>
          <w:rFonts w:ascii="Tahoma" w:hAnsi="Tahoma" w:cs="Tahoma"/>
          <w:sz w:val="20"/>
          <w:szCs w:val="20"/>
          <w:lang w:val="es-ES_tradnl"/>
        </w:rPr>
      </w:pPr>
      <w:bookmarkStart w:id="26" w:name="_Hlk163838033"/>
      <w:r w:rsidRPr="008D4D64">
        <w:rPr>
          <w:rFonts w:ascii="Tahoma" w:hAnsi="Tahoma" w:cs="Tahoma"/>
          <w:sz w:val="20"/>
          <w:szCs w:val="20"/>
          <w:highlight w:val="yellow"/>
          <w:lang w:val="es-ES_tradnl"/>
        </w:rPr>
        <w:t xml:space="preserve">La </w:t>
      </w:r>
      <w:r w:rsidRPr="008D4D64">
        <w:rPr>
          <w:rFonts w:ascii="Tahoma" w:hAnsi="Tahoma" w:cs="Tahoma"/>
          <w:b/>
          <w:sz w:val="20"/>
          <w:szCs w:val="20"/>
          <w:highlight w:val="yellow"/>
          <w:lang w:val="es-ES_tradnl"/>
        </w:rPr>
        <w:t xml:space="preserve">Inspectoría, </w:t>
      </w:r>
      <w:r w:rsidRPr="008D4D64">
        <w:rPr>
          <w:rFonts w:ascii="Tahoma" w:hAnsi="Tahoma" w:cs="Tahoma"/>
          <w:sz w:val="20"/>
          <w:szCs w:val="20"/>
          <w:highlight w:val="yellow"/>
          <w:lang w:val="es-ES_tradnl"/>
        </w:rPr>
        <w:t xml:space="preserve">deberá verificar la existencia de los Certificados de no Propiedad a Nivel Nacional de los </w:t>
      </w:r>
      <w:r>
        <w:rPr>
          <w:rFonts w:ascii="Tahoma" w:hAnsi="Tahoma" w:cs="Tahoma"/>
          <w:b/>
          <w:bCs/>
          <w:color w:val="FF0000"/>
          <w:sz w:val="20"/>
          <w:szCs w:val="20"/>
          <w:highlight w:val="yellow"/>
          <w:lang w:val="es-ES_tradnl"/>
        </w:rPr>
        <w:t>100</w:t>
      </w:r>
      <w:r w:rsidRPr="008D4D64">
        <w:rPr>
          <w:rFonts w:ascii="Tahoma" w:hAnsi="Tahoma" w:cs="Tahoma"/>
          <w:sz w:val="20"/>
          <w:szCs w:val="20"/>
          <w:highlight w:val="yellow"/>
          <w:lang w:val="es-ES_tradnl"/>
        </w:rPr>
        <w:t xml:space="preserve"> beneficiarios emitidos por Derechos Reales, y presentados por la Entidad Ejecutora correspondientes al presente proyecto.</w:t>
      </w:r>
    </w:p>
    <w:bookmarkEnd w:id="26"/>
    <w:p w14:paraId="0B4CB419" w14:textId="77777777" w:rsidR="00EE73CE" w:rsidRPr="00AE3B88" w:rsidRDefault="00EE73CE" w:rsidP="00EE73CE">
      <w:pPr>
        <w:spacing w:line="260" w:lineRule="atLeast"/>
        <w:ind w:left="426"/>
        <w:jc w:val="both"/>
        <w:rPr>
          <w:rFonts w:ascii="Tahoma" w:hAnsi="Tahoma" w:cs="Tahoma"/>
          <w:sz w:val="20"/>
          <w:szCs w:val="20"/>
          <w:lang w:val="es-ES_tradnl"/>
        </w:rPr>
      </w:pPr>
      <w:r w:rsidRPr="00AE3B88">
        <w:rPr>
          <w:rFonts w:ascii="Tahoma" w:hAnsi="Tahoma" w:cs="Tahoma"/>
          <w:sz w:val="20"/>
          <w:szCs w:val="20"/>
          <w:lang w:val="es-ES_tradnl"/>
        </w:rPr>
        <w:t xml:space="preserve">La </w:t>
      </w:r>
      <w:r w:rsidRPr="00AE3B88">
        <w:rPr>
          <w:rFonts w:ascii="Tahoma" w:hAnsi="Tahoma" w:cs="Tahoma"/>
          <w:b/>
          <w:sz w:val="20"/>
          <w:szCs w:val="20"/>
          <w:lang w:val="es-ES_tradnl"/>
        </w:rPr>
        <w:t>Inspectoría</w:t>
      </w:r>
      <w:r w:rsidRPr="00AE3B88">
        <w:rPr>
          <w:rFonts w:ascii="Tahoma" w:hAnsi="Tahoma" w:cs="Tahoma"/>
          <w:sz w:val="20"/>
          <w:szCs w:val="20"/>
          <w:lang w:val="es-ES_tradnl"/>
        </w:rPr>
        <w:t xml:space="preserve">, será el medio autorizado de comunicación, notificación y aprobación de todo cuanto corresponda a los asuntos relacionados con la CONSULTORÍA a ser realizada por la Entidad Ejecutora, bajo los requisitos del presente </w:t>
      </w:r>
      <w:r w:rsidRPr="00AE3B88">
        <w:rPr>
          <w:rFonts w:ascii="Tahoma" w:hAnsi="Tahoma" w:cs="Tahoma"/>
          <w:bCs/>
          <w:sz w:val="20"/>
          <w:szCs w:val="20"/>
          <w:lang w:val="es-ES_tradnl"/>
        </w:rPr>
        <w:t xml:space="preserve">Termino </w:t>
      </w:r>
      <w:r w:rsidRPr="00AE3B88">
        <w:rPr>
          <w:rFonts w:ascii="Tahoma" w:hAnsi="Tahoma" w:cs="Tahoma"/>
          <w:sz w:val="20"/>
          <w:szCs w:val="20"/>
          <w:lang w:val="es-ES_tradnl"/>
        </w:rPr>
        <w:t>de Referencia y los documentos que forman parte del mismo.</w:t>
      </w:r>
    </w:p>
    <w:p w14:paraId="18A5EB9E" w14:textId="77777777" w:rsidR="00EE73CE" w:rsidRPr="00AE3B88" w:rsidRDefault="00EE73CE" w:rsidP="00EE73CE">
      <w:pPr>
        <w:spacing w:line="260" w:lineRule="atLeast"/>
        <w:jc w:val="both"/>
        <w:rPr>
          <w:rFonts w:ascii="Tahoma" w:hAnsi="Tahoma" w:cs="Tahoma"/>
          <w:sz w:val="20"/>
          <w:szCs w:val="20"/>
          <w:lang w:val="es-ES_tradnl"/>
        </w:rPr>
      </w:pPr>
    </w:p>
    <w:p w14:paraId="304CB948" w14:textId="77777777" w:rsidR="00EE73CE" w:rsidRPr="00AE3B88" w:rsidRDefault="00EE73CE" w:rsidP="00EE73CE">
      <w:pPr>
        <w:spacing w:line="260" w:lineRule="atLeast"/>
        <w:ind w:firstLine="426"/>
        <w:jc w:val="both"/>
        <w:rPr>
          <w:rFonts w:ascii="Tahoma" w:hAnsi="Tahoma" w:cs="Tahoma"/>
          <w:b/>
          <w:sz w:val="20"/>
          <w:szCs w:val="20"/>
          <w:lang w:val="es-ES_tradnl"/>
        </w:rPr>
      </w:pPr>
      <w:r w:rsidRPr="00AE3B88">
        <w:rPr>
          <w:rFonts w:ascii="Tahoma" w:hAnsi="Tahoma" w:cs="Tahoma"/>
          <w:b/>
          <w:sz w:val="20"/>
          <w:szCs w:val="20"/>
          <w:lang w:val="es-ES_tradnl"/>
        </w:rPr>
        <w:t>ESPECÍFICOS</w:t>
      </w:r>
    </w:p>
    <w:p w14:paraId="0A6CD16E" w14:textId="77777777" w:rsidR="00EE73CE" w:rsidRPr="00AE3B88" w:rsidRDefault="00EE73CE" w:rsidP="00EE73CE">
      <w:pPr>
        <w:spacing w:line="260" w:lineRule="atLeast"/>
        <w:ind w:firstLine="426"/>
        <w:jc w:val="both"/>
        <w:rPr>
          <w:rFonts w:ascii="Tahoma" w:hAnsi="Tahoma" w:cs="Tahoma"/>
          <w:sz w:val="20"/>
          <w:szCs w:val="20"/>
          <w:lang w:val="es-ES_tradnl"/>
        </w:rPr>
      </w:pPr>
      <w:r w:rsidRPr="00AE3B88">
        <w:rPr>
          <w:rFonts w:ascii="Tahoma" w:hAnsi="Tahoma" w:cs="Tahoma"/>
          <w:sz w:val="20"/>
          <w:szCs w:val="20"/>
          <w:lang w:val="es-ES_tradnl"/>
        </w:rPr>
        <w:t>Desarrollar adecuadamente todos los componentes que comprenden la ejecución del proyecto:</w:t>
      </w:r>
    </w:p>
    <w:p w14:paraId="0BAB2D60" w14:textId="77777777" w:rsidR="00EE73CE" w:rsidRPr="00AE3B88" w:rsidRDefault="00EE73CE" w:rsidP="00020DF8">
      <w:pPr>
        <w:numPr>
          <w:ilvl w:val="0"/>
          <w:numId w:val="49"/>
        </w:numPr>
        <w:spacing w:line="260" w:lineRule="atLeast"/>
        <w:contextualSpacing/>
        <w:jc w:val="both"/>
        <w:rPr>
          <w:rFonts w:ascii="Tahoma" w:hAnsi="Tahoma" w:cs="Tahoma"/>
          <w:b/>
          <w:vanish/>
          <w:sz w:val="20"/>
          <w:szCs w:val="20"/>
          <w:lang w:val="es-ES_tradnl"/>
        </w:rPr>
      </w:pPr>
    </w:p>
    <w:p w14:paraId="40F86922" w14:textId="77777777" w:rsidR="00EE73CE" w:rsidRPr="00AE3B88" w:rsidRDefault="00EE73CE" w:rsidP="00020DF8">
      <w:pPr>
        <w:numPr>
          <w:ilvl w:val="0"/>
          <w:numId w:val="49"/>
        </w:numPr>
        <w:spacing w:line="260" w:lineRule="atLeast"/>
        <w:contextualSpacing/>
        <w:jc w:val="both"/>
        <w:rPr>
          <w:rFonts w:ascii="Tahoma" w:hAnsi="Tahoma" w:cs="Tahoma"/>
          <w:b/>
          <w:vanish/>
          <w:sz w:val="20"/>
          <w:szCs w:val="20"/>
          <w:lang w:val="es-ES_tradnl"/>
        </w:rPr>
      </w:pPr>
    </w:p>
    <w:p w14:paraId="14E60C1B" w14:textId="77777777" w:rsidR="00EE73CE" w:rsidRPr="00AE3B88" w:rsidRDefault="00EE73CE" w:rsidP="00020DF8">
      <w:pPr>
        <w:numPr>
          <w:ilvl w:val="0"/>
          <w:numId w:val="50"/>
        </w:numPr>
        <w:spacing w:line="260" w:lineRule="atLeast"/>
        <w:ind w:left="709" w:hanging="283"/>
        <w:contextualSpacing/>
        <w:jc w:val="both"/>
        <w:rPr>
          <w:rFonts w:ascii="Tahoma" w:hAnsi="Tahoma" w:cs="Tahoma"/>
          <w:sz w:val="20"/>
          <w:szCs w:val="20"/>
          <w:lang w:val="es-ES_tradnl"/>
        </w:rPr>
      </w:pPr>
      <w:r w:rsidRPr="00AE3B88">
        <w:rPr>
          <w:rFonts w:ascii="Tahoma" w:hAnsi="Tahoma" w:cs="Tahoma"/>
          <w:sz w:val="20"/>
          <w:szCs w:val="20"/>
          <w:lang w:val="es-ES_tradnl"/>
        </w:rPr>
        <w:t>Garantizar que la</w:t>
      </w:r>
      <w:r w:rsidRPr="00AE3B88">
        <w:rPr>
          <w:rFonts w:ascii="Tahoma" w:hAnsi="Tahoma" w:cs="Tahoma"/>
          <w:b/>
          <w:sz w:val="20"/>
          <w:szCs w:val="20"/>
          <w:lang w:val="es-ES_tradnl"/>
        </w:rPr>
        <w:t xml:space="preserve"> capacitación</w:t>
      </w:r>
      <w:r w:rsidRPr="00AE3B88">
        <w:rPr>
          <w:rFonts w:ascii="Tahoma" w:hAnsi="Tahoma" w:cs="Tahoma"/>
          <w:sz w:val="20"/>
          <w:szCs w:val="20"/>
          <w:lang w:val="es-ES_tradnl"/>
        </w:rPr>
        <w:t xml:space="preserve"> realizada por la Entidad Ejecutora (componente técnico y componente social) sea de manera continua mediante procesos de enseñanza-aprendizaje para la transmisión de conocimientos y saberes técnicos - sociales, a favor del beneficiario y su núcleo familiar bajo metodologías participativas - sistémico a través de sesiones educativas y talleres prácticos para la adecuada ejecución del proyecto y el buen uso de la vivienda, conforme los Términos de Referencia de la Entidad Ejecutora.</w:t>
      </w:r>
    </w:p>
    <w:p w14:paraId="586B179D" w14:textId="77777777" w:rsidR="00EE73CE" w:rsidRPr="00AE3B88" w:rsidRDefault="00EE73CE" w:rsidP="00020DF8">
      <w:pPr>
        <w:numPr>
          <w:ilvl w:val="0"/>
          <w:numId w:val="50"/>
        </w:numPr>
        <w:spacing w:line="260" w:lineRule="atLeast"/>
        <w:ind w:left="709" w:hanging="283"/>
        <w:contextualSpacing/>
        <w:jc w:val="both"/>
        <w:rPr>
          <w:rFonts w:ascii="Tahoma" w:hAnsi="Tahoma" w:cs="Tahoma"/>
          <w:sz w:val="20"/>
          <w:szCs w:val="20"/>
          <w:lang w:val="es-ES_tradnl"/>
        </w:rPr>
      </w:pPr>
      <w:r w:rsidRPr="00AE3B88">
        <w:rPr>
          <w:rFonts w:ascii="Tahoma" w:hAnsi="Tahoma" w:cs="Tahoma"/>
          <w:sz w:val="20"/>
          <w:szCs w:val="20"/>
          <w:lang w:val="es-ES_tradnl"/>
        </w:rPr>
        <w:t>Garantizar que la</w:t>
      </w:r>
      <w:r w:rsidRPr="00AE3B88">
        <w:rPr>
          <w:rFonts w:ascii="Tahoma" w:hAnsi="Tahoma" w:cs="Tahoma"/>
          <w:b/>
          <w:sz w:val="20"/>
          <w:szCs w:val="20"/>
          <w:lang w:val="es-ES_tradnl"/>
        </w:rPr>
        <w:t xml:space="preserve"> asistencia técnica</w:t>
      </w:r>
      <w:r w:rsidRPr="00AE3B88">
        <w:rPr>
          <w:rFonts w:ascii="Tahoma" w:hAnsi="Tahoma" w:cs="Tahoma"/>
          <w:sz w:val="20"/>
          <w:szCs w:val="20"/>
          <w:lang w:val="es-ES_tradnl"/>
        </w:rPr>
        <w:t xml:space="preserve"> realizada por la Entidad Ejecutora (componente técnico) se desarrolle adecuadamente conforme los Términos de Referencia de la Entidad Ejecutora y realice el acompañamiento especializado técnico personalizado a los beneficiarios del proyecto a través del personal propuesto por la Entidad Ejecutora, durante la ejecución del proceso de autoconstrucción asistida, garantizando el uso adecuado de los materiales de construcción, y la correcta ejecución del proyecto.</w:t>
      </w:r>
    </w:p>
    <w:p w14:paraId="1F75B788" w14:textId="77777777" w:rsidR="00EE73CE" w:rsidRPr="00AE3B88" w:rsidRDefault="00EE73CE" w:rsidP="00020DF8">
      <w:pPr>
        <w:numPr>
          <w:ilvl w:val="0"/>
          <w:numId w:val="50"/>
        </w:numPr>
        <w:spacing w:line="260" w:lineRule="atLeast"/>
        <w:ind w:left="709" w:hanging="283"/>
        <w:contextualSpacing/>
        <w:jc w:val="both"/>
        <w:rPr>
          <w:rFonts w:ascii="Tahoma" w:hAnsi="Tahoma" w:cs="Tahoma"/>
          <w:sz w:val="20"/>
          <w:szCs w:val="20"/>
          <w:lang w:val="es-ES_tradnl"/>
        </w:rPr>
      </w:pPr>
      <w:r w:rsidRPr="00AE3B88">
        <w:rPr>
          <w:rFonts w:ascii="Tahoma" w:hAnsi="Tahoma" w:cs="Tahoma"/>
          <w:sz w:val="20"/>
          <w:szCs w:val="20"/>
          <w:lang w:val="es-ES_tradnl"/>
        </w:rPr>
        <w:t xml:space="preserve">Garantizar que el </w:t>
      </w:r>
      <w:r w:rsidRPr="00AE3B88">
        <w:rPr>
          <w:rFonts w:ascii="Tahoma" w:hAnsi="Tahoma" w:cs="Tahoma"/>
          <w:b/>
          <w:sz w:val="20"/>
          <w:szCs w:val="20"/>
          <w:lang w:val="es-ES_tradnl"/>
        </w:rPr>
        <w:t xml:space="preserve">seguimiento técnico – social, </w:t>
      </w:r>
      <w:r w:rsidRPr="00AE3B88">
        <w:rPr>
          <w:rFonts w:ascii="Tahoma" w:hAnsi="Tahoma" w:cs="Tahoma"/>
          <w:sz w:val="20"/>
          <w:szCs w:val="20"/>
          <w:lang w:val="es-ES_tradnl"/>
        </w:rPr>
        <w:t>realizado por la Entidad Ejecutora sea efectivo mediante la verificación continua en cada etapa del proceso de ejecución del proyecto de todas las viviendas, hasta su culminación, garantizando el uso adecuado de los materiales de construcción, el cumplimiento del aporte propio (inversión que realiza cada beneficiario en su vivienda, a través de la dotación de materiales locales y/o no locales, mano de obra, recursos económicos –ahorro- u otro determinado por la AEVIVIENDA, aceptado por el beneficiario y que es de cumplimiento obligatorio), la culminación de los trabajos constructivos a ser realizados en la vivienda y cumplimiento del cronograma de ejecución de la consultoría del proyecto, entre otros, conforme los Términos de Referencia de la Entidad Ejecutora</w:t>
      </w:r>
    </w:p>
    <w:p w14:paraId="020E998D" w14:textId="77777777" w:rsidR="00EE73CE" w:rsidRPr="00AE3B88" w:rsidRDefault="00EE73CE" w:rsidP="00020DF8">
      <w:pPr>
        <w:numPr>
          <w:ilvl w:val="0"/>
          <w:numId w:val="50"/>
        </w:numPr>
        <w:spacing w:line="260" w:lineRule="atLeast"/>
        <w:ind w:left="709" w:hanging="283"/>
        <w:contextualSpacing/>
        <w:jc w:val="both"/>
        <w:rPr>
          <w:rFonts w:ascii="Tahoma" w:hAnsi="Tahoma" w:cs="Tahoma"/>
          <w:sz w:val="20"/>
          <w:szCs w:val="20"/>
          <w:lang w:val="es-ES_tradnl"/>
        </w:rPr>
      </w:pPr>
      <w:r w:rsidRPr="00AE3B88">
        <w:rPr>
          <w:rFonts w:ascii="Tahoma" w:hAnsi="Tahoma" w:cs="Tahoma"/>
          <w:sz w:val="20"/>
          <w:szCs w:val="20"/>
          <w:lang w:val="es-ES_tradnl"/>
        </w:rPr>
        <w:t>Garantizar que la</w:t>
      </w:r>
      <w:r w:rsidRPr="00AE3B88">
        <w:rPr>
          <w:rFonts w:ascii="Tahoma" w:hAnsi="Tahoma" w:cs="Tahoma"/>
          <w:b/>
          <w:sz w:val="20"/>
          <w:szCs w:val="20"/>
          <w:lang w:val="es-ES_tradnl"/>
        </w:rPr>
        <w:t xml:space="preserve"> provisión/dotación de materiales</w:t>
      </w:r>
      <w:r w:rsidRPr="00AE3B88">
        <w:rPr>
          <w:rFonts w:ascii="Tahoma" w:hAnsi="Tahoma" w:cs="Tahoma"/>
          <w:sz w:val="20"/>
          <w:szCs w:val="20"/>
          <w:lang w:val="es-ES_tradnl"/>
        </w:rPr>
        <w:t xml:space="preserve"> por parte de la Entidad Ejecutora se realice de manera oportuna, de acuerdo a lo requerido en las especificaciones técnicas de materiales, hasta la entrega de los mismos en el/</w:t>
      </w:r>
      <w:proofErr w:type="gramStart"/>
      <w:r w:rsidRPr="00AE3B88">
        <w:rPr>
          <w:rFonts w:ascii="Tahoma" w:hAnsi="Tahoma" w:cs="Tahoma"/>
          <w:sz w:val="20"/>
          <w:szCs w:val="20"/>
          <w:lang w:val="es-ES_tradnl"/>
        </w:rPr>
        <w:t>los almacén</w:t>
      </w:r>
      <w:proofErr w:type="gramEnd"/>
      <w:r w:rsidRPr="00AE3B88">
        <w:rPr>
          <w:rFonts w:ascii="Tahoma" w:hAnsi="Tahoma" w:cs="Tahoma"/>
          <w:sz w:val="20"/>
          <w:szCs w:val="20"/>
          <w:lang w:val="es-ES_tradnl"/>
        </w:rPr>
        <w:t xml:space="preserve">/es y posteriormente al beneficiario, a fin de que este último realice las actividades de autoconstrucción asistida. </w:t>
      </w:r>
    </w:p>
    <w:p w14:paraId="05257218" w14:textId="77777777" w:rsidR="00EE73CE" w:rsidRPr="00AE3B88" w:rsidRDefault="00EE73CE" w:rsidP="00020DF8">
      <w:pPr>
        <w:keepNext/>
        <w:numPr>
          <w:ilvl w:val="0"/>
          <w:numId w:val="37"/>
        </w:numPr>
        <w:spacing w:before="240" w:after="60" w:line="260" w:lineRule="atLeast"/>
        <w:ind w:left="426" w:hanging="360"/>
        <w:outlineLvl w:val="0"/>
        <w:rPr>
          <w:rFonts w:ascii="Tahoma" w:hAnsi="Tahoma" w:cs="Tahoma"/>
          <w:b/>
          <w:bCs/>
          <w:color w:val="000000"/>
          <w:kern w:val="32"/>
          <w:sz w:val="20"/>
          <w:szCs w:val="20"/>
          <w:lang w:val="es-ES_tradnl"/>
        </w:rPr>
      </w:pPr>
      <w:bookmarkStart w:id="27" w:name="_Toc118727346"/>
      <w:r w:rsidRPr="00AE3B88">
        <w:rPr>
          <w:rFonts w:ascii="Tahoma" w:hAnsi="Tahoma" w:cs="Tahoma"/>
          <w:b/>
          <w:bCs/>
          <w:color w:val="000000"/>
          <w:kern w:val="32"/>
          <w:sz w:val="20"/>
          <w:szCs w:val="20"/>
          <w:lang w:val="es-ES_tradnl"/>
        </w:rPr>
        <w:t>ALCANCE DE LA CONSULTORÍA.</w:t>
      </w:r>
      <w:bookmarkEnd w:id="27"/>
    </w:p>
    <w:p w14:paraId="0896BB39" w14:textId="77777777" w:rsidR="00EE73CE" w:rsidRPr="00AE3B88" w:rsidRDefault="00EE73CE" w:rsidP="00EE73CE">
      <w:pPr>
        <w:spacing w:line="260" w:lineRule="atLeast"/>
        <w:jc w:val="both"/>
        <w:rPr>
          <w:rFonts w:ascii="Tahoma" w:hAnsi="Tahoma" w:cs="Tahoma"/>
          <w:b/>
          <w:vanish/>
          <w:sz w:val="20"/>
          <w:szCs w:val="20"/>
          <w:lang w:val="es-ES_tradnl"/>
        </w:rPr>
      </w:pPr>
      <w:r w:rsidRPr="00AE3B88">
        <w:rPr>
          <w:rFonts w:ascii="Tahoma" w:hAnsi="Tahoma" w:cs="Tahoma"/>
          <w:sz w:val="20"/>
          <w:szCs w:val="20"/>
          <w:lang w:val="es-ES_tradnl"/>
        </w:rPr>
        <w:t>A nivel enunciativo y no limitativo, los alcances de la consultoría son:</w:t>
      </w:r>
    </w:p>
    <w:p w14:paraId="19991C2B" w14:textId="77777777" w:rsidR="00EE73CE" w:rsidRPr="00AE3B88" w:rsidRDefault="00EE73CE" w:rsidP="00020DF8">
      <w:pPr>
        <w:numPr>
          <w:ilvl w:val="0"/>
          <w:numId w:val="43"/>
        </w:numPr>
        <w:tabs>
          <w:tab w:val="num" w:pos="720"/>
        </w:tabs>
        <w:spacing w:line="260" w:lineRule="atLeast"/>
        <w:ind w:left="0"/>
        <w:contextualSpacing/>
        <w:jc w:val="both"/>
        <w:rPr>
          <w:rFonts w:ascii="Tahoma" w:hAnsi="Tahoma" w:cs="Tahoma"/>
          <w:b/>
          <w:vanish/>
          <w:sz w:val="20"/>
          <w:szCs w:val="20"/>
          <w:lang w:val="es-ES_tradnl"/>
        </w:rPr>
      </w:pPr>
    </w:p>
    <w:p w14:paraId="21DA571F" w14:textId="77777777" w:rsidR="00EE73CE" w:rsidRPr="00AE3B88" w:rsidRDefault="00EE73CE" w:rsidP="00EE73CE">
      <w:pPr>
        <w:spacing w:line="260" w:lineRule="atLeast"/>
        <w:ind w:hanging="283"/>
        <w:jc w:val="both"/>
        <w:rPr>
          <w:rFonts w:ascii="Tahoma" w:hAnsi="Tahoma" w:cs="Tahoma"/>
          <w:sz w:val="20"/>
          <w:szCs w:val="20"/>
          <w:lang w:val="es-ES_tradnl"/>
        </w:rPr>
      </w:pPr>
    </w:p>
    <w:p w14:paraId="504D075E" w14:textId="77777777" w:rsidR="00EE73CE" w:rsidRPr="00AE3B88" w:rsidRDefault="00EE73CE" w:rsidP="00020DF8">
      <w:pPr>
        <w:numPr>
          <w:ilvl w:val="0"/>
          <w:numId w:val="51"/>
        </w:numPr>
        <w:spacing w:line="260" w:lineRule="atLeast"/>
        <w:ind w:left="709" w:hanging="284"/>
        <w:contextualSpacing/>
        <w:jc w:val="both"/>
        <w:rPr>
          <w:rFonts w:ascii="Tahoma" w:hAnsi="Tahoma" w:cs="Tahoma"/>
          <w:sz w:val="20"/>
          <w:szCs w:val="20"/>
          <w:lang w:val="es-ES_tradnl"/>
        </w:rPr>
      </w:pPr>
      <w:r w:rsidRPr="00AE3B88">
        <w:rPr>
          <w:rFonts w:ascii="Tahoma" w:hAnsi="Tahoma" w:cs="Tahoma"/>
          <w:b/>
          <w:sz w:val="20"/>
          <w:szCs w:val="20"/>
          <w:lang w:val="es-ES_tradnl"/>
        </w:rPr>
        <w:t>Controlar</w:t>
      </w:r>
      <w:r w:rsidRPr="00AE3B88">
        <w:rPr>
          <w:rFonts w:ascii="Tahoma" w:hAnsi="Tahoma" w:cs="Tahoma"/>
          <w:sz w:val="20"/>
          <w:szCs w:val="20"/>
          <w:lang w:val="es-ES_tradnl"/>
        </w:rPr>
        <w:t xml:space="preserve"> el efectivo </w:t>
      </w:r>
      <w:r w:rsidRPr="00AE3B88">
        <w:rPr>
          <w:rFonts w:ascii="Tahoma" w:hAnsi="Tahoma" w:cs="Tahoma"/>
          <w:b/>
          <w:sz w:val="20"/>
          <w:szCs w:val="20"/>
          <w:lang w:val="es-ES_tradnl"/>
        </w:rPr>
        <w:t>cumplimiento</w:t>
      </w:r>
      <w:r w:rsidRPr="00AE3B88">
        <w:rPr>
          <w:rFonts w:ascii="Tahoma" w:hAnsi="Tahoma" w:cs="Tahoma"/>
          <w:sz w:val="20"/>
          <w:szCs w:val="20"/>
          <w:lang w:val="es-ES_tradnl"/>
        </w:rPr>
        <w:t xml:space="preserve"> por parte de la Entidad Ejecutora, de la correcta ejecución de todas las actividades descritas en los </w:t>
      </w:r>
      <w:r w:rsidRPr="00AE3B88">
        <w:rPr>
          <w:rFonts w:ascii="Tahoma" w:hAnsi="Tahoma" w:cs="Tahoma"/>
          <w:b/>
          <w:sz w:val="20"/>
          <w:szCs w:val="20"/>
          <w:lang w:val="es-ES_tradnl"/>
        </w:rPr>
        <w:t>Términos de Referencia del Proyecto</w:t>
      </w:r>
      <w:r w:rsidRPr="00AE3B88">
        <w:rPr>
          <w:rFonts w:ascii="Tahoma" w:hAnsi="Tahoma" w:cs="Tahoma"/>
          <w:sz w:val="20"/>
          <w:szCs w:val="20"/>
          <w:lang w:val="es-ES_tradnl"/>
        </w:rPr>
        <w:t xml:space="preserve">, así como de la propuesta, plan de trabajo y diagnostico habitacional elaborado por la Entidad en los </w:t>
      </w:r>
      <w:r w:rsidRPr="00AE3B88">
        <w:rPr>
          <w:rFonts w:ascii="Tahoma" w:hAnsi="Tahoma" w:cs="Tahoma"/>
          <w:b/>
          <w:sz w:val="20"/>
          <w:szCs w:val="20"/>
          <w:lang w:val="es-ES_tradnl"/>
        </w:rPr>
        <w:t>plazos y condiciones</w:t>
      </w:r>
      <w:r w:rsidRPr="00AE3B88">
        <w:rPr>
          <w:rFonts w:ascii="Tahoma" w:hAnsi="Tahoma" w:cs="Tahoma"/>
          <w:sz w:val="20"/>
          <w:szCs w:val="20"/>
          <w:lang w:val="es-ES_tradnl"/>
        </w:rPr>
        <w:t xml:space="preserve"> definidas debiendo la Inspectoría coadyuvar y ser parte de la realización de todas estas actividades.</w:t>
      </w:r>
    </w:p>
    <w:p w14:paraId="36208973" w14:textId="77777777" w:rsidR="00EE73CE" w:rsidRPr="00AE3B88" w:rsidRDefault="00EE73CE" w:rsidP="00020DF8">
      <w:pPr>
        <w:numPr>
          <w:ilvl w:val="0"/>
          <w:numId w:val="51"/>
        </w:numPr>
        <w:spacing w:line="260" w:lineRule="atLeast"/>
        <w:ind w:left="709" w:hanging="284"/>
        <w:contextualSpacing/>
        <w:jc w:val="both"/>
        <w:rPr>
          <w:rFonts w:ascii="Tahoma" w:hAnsi="Tahoma" w:cs="Tahoma"/>
          <w:sz w:val="20"/>
          <w:szCs w:val="20"/>
          <w:lang w:val="es-ES_tradnl"/>
        </w:rPr>
      </w:pPr>
      <w:r w:rsidRPr="00AE3B88">
        <w:rPr>
          <w:rFonts w:ascii="Tahoma" w:hAnsi="Tahoma" w:cs="Tahoma"/>
          <w:b/>
          <w:sz w:val="20"/>
          <w:szCs w:val="20"/>
          <w:lang w:val="es-ES_tradnl"/>
        </w:rPr>
        <w:t>Conocer, analizar</w:t>
      </w:r>
      <w:r w:rsidRPr="00AE3B88">
        <w:rPr>
          <w:rFonts w:ascii="Tahoma" w:hAnsi="Tahoma" w:cs="Tahoma"/>
          <w:sz w:val="20"/>
          <w:szCs w:val="20"/>
          <w:lang w:val="es-ES_tradnl"/>
        </w:rPr>
        <w:t xml:space="preserve">, </w:t>
      </w:r>
      <w:r w:rsidRPr="00AE3B88">
        <w:rPr>
          <w:rFonts w:ascii="Tahoma" w:hAnsi="Tahoma" w:cs="Tahoma"/>
          <w:b/>
          <w:sz w:val="20"/>
          <w:szCs w:val="20"/>
          <w:lang w:val="es-ES_tradnl"/>
        </w:rPr>
        <w:t>rechazar o aprobar</w:t>
      </w:r>
      <w:r w:rsidRPr="00AE3B88">
        <w:rPr>
          <w:rFonts w:ascii="Tahoma" w:hAnsi="Tahoma" w:cs="Tahoma"/>
          <w:sz w:val="20"/>
          <w:szCs w:val="20"/>
          <w:lang w:val="es-ES_tradnl"/>
        </w:rPr>
        <w:t xml:space="preserve"> los asuntos correspondientes al cumplimiento de las actividades a ser realizadas por la Entidad Ejecutora a nivel técnico y social.</w:t>
      </w:r>
    </w:p>
    <w:p w14:paraId="1945D4A0" w14:textId="77777777" w:rsidR="00EE73CE" w:rsidRPr="00AE3B88" w:rsidRDefault="00EE73CE" w:rsidP="00020DF8">
      <w:pPr>
        <w:numPr>
          <w:ilvl w:val="0"/>
          <w:numId w:val="51"/>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Aprobar o rechazar </w:t>
      </w:r>
      <w:r w:rsidRPr="00AE3B88">
        <w:rPr>
          <w:rFonts w:ascii="Tahoma" w:hAnsi="Tahoma" w:cs="Tahoma"/>
          <w:b/>
          <w:sz w:val="20"/>
          <w:szCs w:val="20"/>
          <w:lang w:val="es-ES_tradnl"/>
        </w:rPr>
        <w:t>informes/productos</w:t>
      </w:r>
      <w:r w:rsidRPr="00AE3B88">
        <w:rPr>
          <w:rFonts w:ascii="Tahoma" w:hAnsi="Tahoma" w:cs="Tahoma"/>
          <w:sz w:val="20"/>
          <w:szCs w:val="20"/>
          <w:lang w:val="es-ES_tradnl"/>
        </w:rPr>
        <w:t xml:space="preserve"> de la Entidad Ejecutora, de manera fundamentada, en el plazo establecido.</w:t>
      </w:r>
    </w:p>
    <w:p w14:paraId="26FABB6B" w14:textId="77777777" w:rsidR="00EE73CE" w:rsidRPr="00AE3B88" w:rsidRDefault="00EE73CE" w:rsidP="00020DF8">
      <w:pPr>
        <w:numPr>
          <w:ilvl w:val="0"/>
          <w:numId w:val="51"/>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Aprobar </w:t>
      </w:r>
      <w:r w:rsidRPr="00AE3B88">
        <w:rPr>
          <w:rFonts w:ascii="Tahoma" w:hAnsi="Tahoma" w:cs="Tahoma"/>
          <w:b/>
          <w:sz w:val="20"/>
          <w:szCs w:val="20"/>
          <w:lang w:val="es-ES_tradnl"/>
        </w:rPr>
        <w:t>materiales adquiridos</w:t>
      </w:r>
      <w:r w:rsidRPr="00AE3B88">
        <w:rPr>
          <w:rFonts w:ascii="Tahoma" w:hAnsi="Tahoma" w:cs="Tahoma"/>
          <w:sz w:val="20"/>
          <w:szCs w:val="20"/>
          <w:lang w:val="es-ES_tradnl"/>
        </w:rPr>
        <w:t xml:space="preserve"> por la Entidad Ejecutora, o rechazar aquellos que no cumplan con lo mínimo requerido en la Especificaciones Técnicas y certificados de calidad de los Materiales; emitiendo conformidad para el caso de adquisiciones por </w:t>
      </w:r>
      <w:r w:rsidRPr="00AE3B88">
        <w:rPr>
          <w:rFonts w:ascii="Tahoma" w:hAnsi="Tahoma" w:cs="Tahoma"/>
          <w:b/>
          <w:sz w:val="20"/>
          <w:szCs w:val="20"/>
          <w:lang w:val="es-ES_tradnl"/>
        </w:rPr>
        <w:t>Anticipo.</w:t>
      </w:r>
    </w:p>
    <w:p w14:paraId="7BF4C1AC" w14:textId="77777777" w:rsidR="00EE73CE" w:rsidRPr="00AE3B88" w:rsidRDefault="00EE73CE" w:rsidP="00020DF8">
      <w:pPr>
        <w:numPr>
          <w:ilvl w:val="0"/>
          <w:numId w:val="51"/>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Emitir </w:t>
      </w:r>
      <w:r w:rsidRPr="00AE3B88">
        <w:rPr>
          <w:rFonts w:ascii="Tahoma" w:hAnsi="Tahoma" w:cs="Tahoma"/>
          <w:b/>
          <w:sz w:val="20"/>
          <w:szCs w:val="20"/>
          <w:lang w:val="es-ES_tradnl"/>
        </w:rPr>
        <w:t>Llamadas de Atención</w:t>
      </w:r>
      <w:r w:rsidRPr="00AE3B88">
        <w:rPr>
          <w:rFonts w:ascii="Tahoma" w:hAnsi="Tahoma" w:cs="Tahoma"/>
          <w:sz w:val="20"/>
          <w:szCs w:val="20"/>
          <w:lang w:val="es-ES_tradnl"/>
        </w:rPr>
        <w:t xml:space="preserve"> a la Entidad Ejecutora, de manera fundamentada.</w:t>
      </w:r>
    </w:p>
    <w:p w14:paraId="77B6E076" w14:textId="77777777" w:rsidR="00EE73CE" w:rsidRPr="00AE3B88" w:rsidRDefault="00EE73CE" w:rsidP="00020DF8">
      <w:pPr>
        <w:numPr>
          <w:ilvl w:val="0"/>
          <w:numId w:val="51"/>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Llevar el </w:t>
      </w:r>
      <w:r w:rsidRPr="00AE3B88">
        <w:rPr>
          <w:rFonts w:ascii="Tahoma" w:hAnsi="Tahoma" w:cs="Tahoma"/>
          <w:b/>
          <w:sz w:val="20"/>
          <w:szCs w:val="20"/>
          <w:lang w:val="es-ES_tradnl"/>
        </w:rPr>
        <w:t>control</w:t>
      </w:r>
      <w:r w:rsidRPr="00AE3B88">
        <w:rPr>
          <w:rFonts w:ascii="Tahoma" w:hAnsi="Tahoma" w:cs="Tahoma"/>
          <w:sz w:val="20"/>
          <w:szCs w:val="20"/>
          <w:lang w:val="es-ES_tradnl"/>
        </w:rPr>
        <w:t xml:space="preserve"> directo de la vigencia y validez de las </w:t>
      </w:r>
      <w:r w:rsidRPr="00AE3B88">
        <w:rPr>
          <w:rFonts w:ascii="Tahoma" w:hAnsi="Tahoma" w:cs="Tahoma"/>
          <w:b/>
          <w:sz w:val="20"/>
          <w:szCs w:val="20"/>
          <w:lang w:val="es-ES_tradnl"/>
        </w:rPr>
        <w:t>Garantía</w:t>
      </w:r>
      <w:r w:rsidRPr="00AE3B88">
        <w:rPr>
          <w:rFonts w:ascii="Tahoma" w:hAnsi="Tahoma" w:cs="Tahoma"/>
          <w:sz w:val="20"/>
          <w:szCs w:val="20"/>
          <w:lang w:val="es-ES_tradnl"/>
        </w:rPr>
        <w:t xml:space="preserve"> de Cumplimiento de </w:t>
      </w:r>
      <w:r w:rsidRPr="00AE3B88">
        <w:rPr>
          <w:rFonts w:ascii="Tahoma" w:hAnsi="Tahoma" w:cs="Tahoma"/>
          <w:b/>
          <w:sz w:val="20"/>
          <w:szCs w:val="20"/>
          <w:lang w:val="es-ES_tradnl"/>
        </w:rPr>
        <w:t>Contrato</w:t>
      </w:r>
      <w:r w:rsidRPr="00AE3B88">
        <w:rPr>
          <w:rFonts w:ascii="Tahoma" w:hAnsi="Tahoma" w:cs="Tahoma"/>
          <w:sz w:val="20"/>
          <w:szCs w:val="20"/>
          <w:lang w:val="es-ES_tradnl"/>
        </w:rPr>
        <w:t xml:space="preserve"> y de la Garantía de Correcta Inversión de </w:t>
      </w:r>
      <w:r w:rsidRPr="00AE3B88">
        <w:rPr>
          <w:rFonts w:ascii="Tahoma" w:hAnsi="Tahoma" w:cs="Tahoma"/>
          <w:b/>
          <w:sz w:val="20"/>
          <w:szCs w:val="20"/>
          <w:lang w:val="es-ES_tradnl"/>
        </w:rPr>
        <w:t>Anticipo</w:t>
      </w:r>
      <w:r w:rsidRPr="00AE3B88">
        <w:rPr>
          <w:rFonts w:ascii="Tahoma" w:hAnsi="Tahoma" w:cs="Tahoma"/>
          <w:sz w:val="20"/>
          <w:szCs w:val="20"/>
          <w:lang w:val="es-ES_tradnl"/>
        </w:rPr>
        <w:t xml:space="preserve"> para el componente de Provisión/Dotación de Materiales de Construcción, en cuanto al monto y plazo, a efectos de requerir su ampliación a la ENTIDAD EJECUTORA o solicitar a la AEVIVIENDA su liberación o ejecución según corresponda.</w:t>
      </w:r>
    </w:p>
    <w:p w14:paraId="3DCE0E2C" w14:textId="77777777" w:rsidR="00EE73CE" w:rsidRPr="00AE3B88" w:rsidRDefault="00EE73CE" w:rsidP="00020DF8">
      <w:pPr>
        <w:numPr>
          <w:ilvl w:val="0"/>
          <w:numId w:val="51"/>
        </w:numPr>
        <w:spacing w:line="260" w:lineRule="atLeast"/>
        <w:ind w:left="709" w:hanging="284"/>
        <w:contextualSpacing/>
        <w:jc w:val="both"/>
        <w:rPr>
          <w:rFonts w:ascii="Tahoma" w:hAnsi="Tahoma" w:cs="Tahoma"/>
          <w:b/>
          <w:sz w:val="20"/>
          <w:szCs w:val="20"/>
          <w:lang w:val="es-ES_tradnl"/>
        </w:rPr>
      </w:pPr>
      <w:r w:rsidRPr="00AE3B88">
        <w:rPr>
          <w:rFonts w:ascii="Tahoma" w:hAnsi="Tahoma" w:cs="Tahoma"/>
          <w:b/>
          <w:sz w:val="20"/>
          <w:szCs w:val="20"/>
          <w:lang w:val="es-ES_tradnl"/>
        </w:rPr>
        <w:t>Coadyuvar</w:t>
      </w:r>
      <w:r w:rsidRPr="00AE3B88">
        <w:rPr>
          <w:rFonts w:ascii="Tahoma" w:hAnsi="Tahoma" w:cs="Tahoma"/>
          <w:sz w:val="20"/>
          <w:szCs w:val="20"/>
          <w:lang w:val="es-ES_tradnl"/>
        </w:rPr>
        <w:t xml:space="preserve"> a la </w:t>
      </w:r>
      <w:r w:rsidRPr="00AE3B88">
        <w:rPr>
          <w:rFonts w:ascii="Tahoma" w:hAnsi="Tahoma" w:cs="Tahoma"/>
          <w:b/>
          <w:sz w:val="20"/>
          <w:szCs w:val="20"/>
          <w:lang w:val="es-ES_tradnl"/>
        </w:rPr>
        <w:t>organización</w:t>
      </w:r>
      <w:r w:rsidRPr="00AE3B88">
        <w:rPr>
          <w:rFonts w:ascii="Tahoma" w:hAnsi="Tahoma" w:cs="Tahoma"/>
          <w:sz w:val="20"/>
          <w:szCs w:val="20"/>
          <w:lang w:val="es-ES_tradnl"/>
        </w:rPr>
        <w:t xml:space="preserve"> de los beneficiarios para que la ejecución del Proyecto sea la adecuada, garantizando un buen control técnico-social y que la ejecución del proceso de autoconstrucción asistida sea óptima. </w:t>
      </w:r>
    </w:p>
    <w:p w14:paraId="250278D7" w14:textId="77777777" w:rsidR="00EE73CE" w:rsidRPr="00AE3B88" w:rsidRDefault="00EE73CE" w:rsidP="00020DF8">
      <w:pPr>
        <w:numPr>
          <w:ilvl w:val="0"/>
          <w:numId w:val="51"/>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Verificar, validar y aprobar la existencia de impedimento para la realización de la consultoría debido a </w:t>
      </w:r>
      <w:r w:rsidRPr="00AE3B88">
        <w:rPr>
          <w:rFonts w:ascii="Tahoma" w:hAnsi="Tahoma" w:cs="Tahoma"/>
          <w:b/>
          <w:sz w:val="20"/>
          <w:szCs w:val="20"/>
          <w:lang w:val="es-ES_tradnl"/>
        </w:rPr>
        <w:t>eventos compensables</w:t>
      </w:r>
      <w:r w:rsidRPr="00AE3B88">
        <w:rPr>
          <w:rFonts w:ascii="Tahoma" w:hAnsi="Tahoma" w:cs="Tahoma"/>
          <w:sz w:val="20"/>
          <w:szCs w:val="20"/>
          <w:lang w:val="es-ES_tradnl"/>
        </w:rPr>
        <w:t xml:space="preserve"> por causas de fuerza mayor y/o de caso fortuito.</w:t>
      </w:r>
    </w:p>
    <w:p w14:paraId="6AE29530" w14:textId="77777777" w:rsidR="00EE73CE" w:rsidRPr="00AE3B88" w:rsidRDefault="00EE73CE" w:rsidP="00020DF8">
      <w:pPr>
        <w:numPr>
          <w:ilvl w:val="0"/>
          <w:numId w:val="51"/>
        </w:numPr>
        <w:spacing w:line="260" w:lineRule="atLeast"/>
        <w:ind w:left="709" w:hanging="284"/>
        <w:contextualSpacing/>
        <w:jc w:val="both"/>
        <w:rPr>
          <w:rFonts w:ascii="Tahoma" w:hAnsi="Tahoma" w:cs="Tahoma"/>
          <w:sz w:val="20"/>
          <w:szCs w:val="20"/>
          <w:lang w:val="es-ES_tradnl"/>
        </w:rPr>
      </w:pPr>
      <w:r w:rsidRPr="00AE3B88">
        <w:rPr>
          <w:rFonts w:ascii="Tahoma" w:hAnsi="Tahoma" w:cs="Tahoma"/>
          <w:b/>
          <w:color w:val="000000"/>
          <w:sz w:val="20"/>
          <w:szCs w:val="20"/>
          <w:lang w:val="es-ES_tradnl"/>
        </w:rPr>
        <w:t>Utilizar y emplear</w:t>
      </w:r>
      <w:r w:rsidRPr="00AE3B88">
        <w:rPr>
          <w:rFonts w:ascii="Tahoma" w:hAnsi="Tahoma" w:cs="Tahoma"/>
          <w:color w:val="000000"/>
          <w:sz w:val="20"/>
          <w:szCs w:val="20"/>
          <w:lang w:val="es-ES_tradnl"/>
        </w:rPr>
        <w:t xml:space="preserve">, los </w:t>
      </w:r>
      <w:r w:rsidRPr="00AE3B88">
        <w:rPr>
          <w:rFonts w:ascii="Tahoma" w:hAnsi="Tahoma" w:cs="Tahoma"/>
          <w:b/>
          <w:color w:val="000000"/>
          <w:sz w:val="20"/>
          <w:szCs w:val="20"/>
          <w:lang w:val="es-ES_tradnl"/>
        </w:rPr>
        <w:t>instrumentos</w:t>
      </w:r>
      <w:r w:rsidRPr="00AE3B88">
        <w:rPr>
          <w:rFonts w:ascii="Tahoma" w:hAnsi="Tahoma" w:cs="Tahoma"/>
          <w:color w:val="000000"/>
          <w:sz w:val="20"/>
          <w:szCs w:val="20"/>
          <w:lang w:val="es-ES_tradnl"/>
        </w:rPr>
        <w:t xml:space="preserve"> físicos y de software de seguimiento (Aplicativo SSP) y otros para la ejecución del proyecto.</w:t>
      </w:r>
    </w:p>
    <w:p w14:paraId="11823E6A" w14:textId="77777777" w:rsidR="00EE73CE" w:rsidRPr="00C10E90" w:rsidRDefault="00EE73CE" w:rsidP="00020DF8">
      <w:pPr>
        <w:numPr>
          <w:ilvl w:val="0"/>
          <w:numId w:val="51"/>
        </w:numPr>
        <w:spacing w:line="260" w:lineRule="atLeast"/>
        <w:ind w:left="709" w:hanging="284"/>
        <w:contextualSpacing/>
        <w:jc w:val="both"/>
        <w:rPr>
          <w:rFonts w:ascii="Tahoma" w:hAnsi="Tahoma" w:cs="Tahoma"/>
          <w:sz w:val="20"/>
          <w:szCs w:val="20"/>
          <w:lang w:val="es-ES_tradnl"/>
        </w:rPr>
      </w:pPr>
      <w:r w:rsidRPr="00AE3B88">
        <w:rPr>
          <w:rFonts w:ascii="Tahoma" w:hAnsi="Tahoma" w:cs="Tahoma"/>
          <w:color w:val="000000"/>
          <w:sz w:val="20"/>
          <w:szCs w:val="20"/>
          <w:lang w:val="es-ES_tradnl"/>
        </w:rPr>
        <w:t xml:space="preserve">Realizar el seguimiento y control, para proceder a la resolución de contrato en los términos señalados en los </w:t>
      </w:r>
      <w:proofErr w:type="spellStart"/>
      <w:r w:rsidRPr="00AE3B88">
        <w:rPr>
          <w:rFonts w:ascii="Tahoma" w:hAnsi="Tahoma" w:cs="Tahoma"/>
          <w:color w:val="000000"/>
          <w:sz w:val="20"/>
          <w:szCs w:val="20"/>
          <w:lang w:val="es-ES_tradnl"/>
        </w:rPr>
        <w:t>TDR´s</w:t>
      </w:r>
      <w:proofErr w:type="spellEnd"/>
      <w:r w:rsidRPr="00AE3B88">
        <w:rPr>
          <w:rFonts w:ascii="Tahoma" w:hAnsi="Tahoma" w:cs="Tahoma"/>
          <w:color w:val="000000"/>
          <w:sz w:val="20"/>
          <w:szCs w:val="20"/>
          <w:lang w:val="es-ES_tradnl"/>
        </w:rPr>
        <w:t xml:space="preserve"> y el contrato cuando corresponda.</w:t>
      </w:r>
    </w:p>
    <w:p w14:paraId="4CA1123E" w14:textId="77777777" w:rsidR="00EE73CE" w:rsidRPr="00AE3B88" w:rsidRDefault="00EE73CE" w:rsidP="00EE73CE">
      <w:pPr>
        <w:spacing w:line="260" w:lineRule="atLeast"/>
        <w:contextualSpacing/>
        <w:jc w:val="both"/>
        <w:rPr>
          <w:rFonts w:ascii="Tahoma" w:hAnsi="Tahoma" w:cs="Tahoma"/>
          <w:sz w:val="20"/>
          <w:szCs w:val="20"/>
          <w:lang w:val="es-ES_tradnl"/>
        </w:rPr>
      </w:pPr>
    </w:p>
    <w:p w14:paraId="5A45B508" w14:textId="77777777" w:rsidR="00EE73CE" w:rsidRPr="00C10E90" w:rsidRDefault="00EE73CE" w:rsidP="00020DF8">
      <w:pPr>
        <w:numPr>
          <w:ilvl w:val="0"/>
          <w:numId w:val="68"/>
        </w:numPr>
        <w:spacing w:line="300" w:lineRule="auto"/>
        <w:ind w:left="426"/>
        <w:jc w:val="both"/>
        <w:rPr>
          <w:rFonts w:ascii="Tahoma" w:hAnsi="Tahoma" w:cs="Tahoma"/>
          <w:b/>
          <w:sz w:val="20"/>
          <w:szCs w:val="20"/>
          <w:lang w:val="es-ES_tradnl"/>
        </w:rPr>
      </w:pPr>
      <w:r w:rsidRPr="00C10E90">
        <w:rPr>
          <w:rFonts w:ascii="Tahoma" w:hAnsi="Tahoma" w:cs="Tahoma"/>
          <w:b/>
          <w:sz w:val="20"/>
          <w:szCs w:val="20"/>
          <w:lang w:val="es-ES_tradnl"/>
        </w:rPr>
        <w:t>SELECCIÓN DE BENEFICIARIOS</w:t>
      </w:r>
    </w:p>
    <w:p w14:paraId="3F3ECBF3" w14:textId="77777777" w:rsidR="00EE73CE" w:rsidRPr="00C10E90" w:rsidRDefault="00EE73CE" w:rsidP="00020DF8">
      <w:pPr>
        <w:numPr>
          <w:ilvl w:val="0"/>
          <w:numId w:val="67"/>
        </w:numPr>
        <w:spacing w:line="276" w:lineRule="auto"/>
        <w:jc w:val="both"/>
        <w:rPr>
          <w:rFonts w:ascii="Tahoma" w:hAnsi="Tahoma" w:cs="Tahoma"/>
          <w:sz w:val="20"/>
          <w:szCs w:val="20"/>
          <w:lang w:val="es-ES_tradnl"/>
        </w:rPr>
      </w:pPr>
      <w:r w:rsidRPr="00C10E90">
        <w:rPr>
          <w:rFonts w:ascii="Tahoma" w:hAnsi="Tahoma" w:cs="Tahoma"/>
          <w:sz w:val="20"/>
          <w:szCs w:val="20"/>
          <w:lang w:val="es-ES_tradnl"/>
        </w:rPr>
        <w:t>Suscrito el contrato administrativo, el Inspector Asignado al proyecto emitirá la Orden de Proceder a la Entidad Ejecutora, quien deberá realizar selección de postulantes y la Evaluación de beneficiarios, bajo los siguientes plazos:</w:t>
      </w:r>
    </w:p>
    <w:p w14:paraId="6722ED29" w14:textId="77777777" w:rsidR="00EE73CE" w:rsidRPr="00C10E90" w:rsidRDefault="00EE73CE" w:rsidP="00020DF8">
      <w:pPr>
        <w:numPr>
          <w:ilvl w:val="1"/>
          <w:numId w:val="69"/>
        </w:numPr>
        <w:spacing w:line="276" w:lineRule="auto"/>
        <w:ind w:left="993"/>
        <w:jc w:val="both"/>
        <w:rPr>
          <w:rFonts w:ascii="Tahoma" w:hAnsi="Tahoma" w:cs="Tahoma"/>
          <w:sz w:val="20"/>
          <w:szCs w:val="20"/>
          <w:lang w:val="es-ES_tradnl"/>
        </w:rPr>
      </w:pPr>
      <w:r w:rsidRPr="00C10E90">
        <w:rPr>
          <w:rFonts w:ascii="Tahoma" w:hAnsi="Tahoma" w:cs="Tahoma"/>
          <w:sz w:val="20"/>
          <w:szCs w:val="20"/>
          <w:lang w:val="es-ES_tradnl"/>
        </w:rPr>
        <w:t xml:space="preserve">Hasta </w:t>
      </w:r>
      <w:r w:rsidRPr="008100AF">
        <w:rPr>
          <w:rFonts w:ascii="Tahoma" w:hAnsi="Tahoma" w:cs="Tahoma"/>
          <w:b/>
          <w:bCs/>
          <w:color w:val="FF0000"/>
          <w:sz w:val="20"/>
          <w:szCs w:val="20"/>
          <w:lang w:val="es-ES_tradnl"/>
        </w:rPr>
        <w:t>20</w:t>
      </w:r>
      <w:r w:rsidRPr="00C10E90">
        <w:rPr>
          <w:rFonts w:ascii="Tahoma" w:hAnsi="Tahoma" w:cs="Tahoma"/>
          <w:sz w:val="20"/>
          <w:szCs w:val="20"/>
          <w:lang w:val="es-ES_tradnl"/>
        </w:rPr>
        <w:t xml:space="preserve"> días calendario si el proyecto contempla hasta 30 Soluciones Habitacionales</w:t>
      </w:r>
    </w:p>
    <w:p w14:paraId="41F12D77" w14:textId="77777777" w:rsidR="00EE73CE" w:rsidRPr="0033032E" w:rsidRDefault="00EE73CE" w:rsidP="00020DF8">
      <w:pPr>
        <w:numPr>
          <w:ilvl w:val="1"/>
          <w:numId w:val="69"/>
        </w:numPr>
        <w:spacing w:line="276" w:lineRule="auto"/>
        <w:ind w:left="993"/>
        <w:jc w:val="both"/>
        <w:rPr>
          <w:rFonts w:ascii="Tahoma" w:hAnsi="Tahoma" w:cs="Tahoma"/>
          <w:sz w:val="20"/>
          <w:szCs w:val="20"/>
          <w:lang w:val="es-ES_tradnl"/>
        </w:rPr>
      </w:pPr>
      <w:r w:rsidRPr="00C10E90">
        <w:rPr>
          <w:rFonts w:ascii="Tahoma" w:hAnsi="Tahoma" w:cs="Tahoma"/>
          <w:sz w:val="20"/>
          <w:szCs w:val="20"/>
          <w:lang w:val="es-ES_tradnl"/>
        </w:rPr>
        <w:t xml:space="preserve">Hasta </w:t>
      </w:r>
      <w:r w:rsidRPr="008100AF">
        <w:rPr>
          <w:rFonts w:ascii="Tahoma" w:hAnsi="Tahoma" w:cs="Tahoma"/>
          <w:b/>
          <w:bCs/>
          <w:color w:val="FF0000"/>
          <w:sz w:val="20"/>
          <w:szCs w:val="20"/>
          <w:lang w:val="es-ES_tradnl"/>
        </w:rPr>
        <w:t>30</w:t>
      </w:r>
      <w:r w:rsidRPr="00C10E90">
        <w:rPr>
          <w:rFonts w:ascii="Tahoma" w:hAnsi="Tahoma" w:cs="Tahoma"/>
          <w:sz w:val="20"/>
          <w:szCs w:val="20"/>
          <w:lang w:val="es-ES_tradnl"/>
        </w:rPr>
        <w:t xml:space="preserve"> días </w:t>
      </w:r>
      <w:r w:rsidRPr="0033032E">
        <w:rPr>
          <w:rFonts w:ascii="Tahoma" w:hAnsi="Tahoma" w:cs="Tahoma"/>
          <w:sz w:val="20"/>
          <w:szCs w:val="20"/>
          <w:lang w:val="es-ES_tradnl"/>
        </w:rPr>
        <w:t>calendario si el proyecto contempla desde 31 hasta 50 Soluciones Habitacionales.</w:t>
      </w:r>
    </w:p>
    <w:p w14:paraId="5C69F376" w14:textId="77777777" w:rsidR="00EE73CE" w:rsidRPr="0033032E" w:rsidRDefault="00EE73CE" w:rsidP="00020DF8">
      <w:pPr>
        <w:numPr>
          <w:ilvl w:val="0"/>
          <w:numId w:val="67"/>
        </w:numPr>
        <w:spacing w:line="276" w:lineRule="auto"/>
        <w:jc w:val="both"/>
        <w:rPr>
          <w:rFonts w:ascii="Tahoma" w:hAnsi="Tahoma" w:cs="Tahoma"/>
          <w:sz w:val="20"/>
          <w:szCs w:val="20"/>
          <w:lang w:val="es-ES_tradnl"/>
        </w:rPr>
      </w:pPr>
      <w:r w:rsidRPr="0033032E">
        <w:rPr>
          <w:rFonts w:ascii="Tahoma" w:hAnsi="Tahoma" w:cs="Tahoma"/>
          <w:sz w:val="20"/>
          <w:szCs w:val="20"/>
          <w:lang w:val="es-ES_tradnl"/>
        </w:rPr>
        <w:t xml:space="preserve">La Entidad Ejecutora deberá realizar la </w:t>
      </w:r>
      <w:r w:rsidRPr="0033032E">
        <w:rPr>
          <w:rFonts w:ascii="Tahoma" w:hAnsi="Tahoma" w:cs="Tahoma"/>
          <w:b/>
          <w:sz w:val="20"/>
          <w:szCs w:val="20"/>
          <w:lang w:val="es-ES_tradnl"/>
        </w:rPr>
        <w:t>socialización y evaluación</w:t>
      </w:r>
      <w:r w:rsidRPr="0033032E">
        <w:rPr>
          <w:rFonts w:ascii="Tahoma" w:hAnsi="Tahoma" w:cs="Tahoma"/>
          <w:sz w:val="20"/>
          <w:szCs w:val="20"/>
          <w:lang w:val="es-ES_tradnl"/>
        </w:rPr>
        <w:t xml:space="preserve"> a los solicitantes en la Zona de intervención, </w:t>
      </w:r>
      <w:r w:rsidRPr="0033032E">
        <w:rPr>
          <w:rFonts w:ascii="Tahoma" w:hAnsi="Tahoma" w:cs="Tahoma"/>
          <w:b/>
          <w:sz w:val="20"/>
          <w:szCs w:val="20"/>
          <w:lang w:val="es-ES_tradnl"/>
        </w:rPr>
        <w:t>de manera conjunta</w:t>
      </w:r>
      <w:r w:rsidRPr="0033032E">
        <w:rPr>
          <w:rFonts w:ascii="Tahoma" w:hAnsi="Tahoma" w:cs="Tahoma"/>
          <w:sz w:val="20"/>
          <w:szCs w:val="20"/>
          <w:lang w:val="es-ES_tradnl"/>
        </w:rPr>
        <w:t xml:space="preserve"> con la AEVIVIENDA, de acuerdo a normativa vigente referida a </w:t>
      </w:r>
      <w:r w:rsidRPr="0033032E">
        <w:rPr>
          <w:rFonts w:ascii="Tahoma" w:hAnsi="Tahoma" w:cs="Tahoma"/>
          <w:b/>
          <w:sz w:val="20"/>
          <w:szCs w:val="20"/>
          <w:u w:val="single"/>
          <w:lang w:val="es-ES_tradnl"/>
        </w:rPr>
        <w:t>SELECCIÓN DE BENEFICIARIOS</w:t>
      </w:r>
      <w:r w:rsidRPr="0033032E">
        <w:rPr>
          <w:rFonts w:ascii="Tahoma" w:hAnsi="Tahoma" w:cs="Tahoma"/>
          <w:sz w:val="20"/>
          <w:szCs w:val="20"/>
          <w:lang w:val="es-ES_tradnl"/>
        </w:rPr>
        <w:t xml:space="preserve"> y la aplicación del Sistema de Gestión Social (SIGES v5.0), el Sistema de Evaluación Técnica (SIETE) y recabar el certificado de no Propiedad a Nivel Nacional para obtener la Evaluación de Beneficiarios APROBADOS del proyecto.</w:t>
      </w:r>
      <w:bookmarkStart w:id="28" w:name="_Hlk181089627"/>
    </w:p>
    <w:p w14:paraId="67ADEFC6" w14:textId="77777777" w:rsidR="00EE73CE" w:rsidRPr="0033032E" w:rsidRDefault="00EE73CE" w:rsidP="00020DF8">
      <w:pPr>
        <w:numPr>
          <w:ilvl w:val="0"/>
          <w:numId w:val="67"/>
        </w:numPr>
        <w:spacing w:line="276" w:lineRule="auto"/>
        <w:jc w:val="both"/>
        <w:rPr>
          <w:rFonts w:ascii="Tahoma" w:hAnsi="Tahoma" w:cs="Tahoma"/>
          <w:sz w:val="20"/>
          <w:szCs w:val="20"/>
          <w:lang w:val="es-ES_tradnl"/>
        </w:rPr>
      </w:pPr>
      <w:r w:rsidRPr="0033032E">
        <w:rPr>
          <w:rFonts w:ascii="Tahoma" w:hAnsi="Tahoma" w:cs="Tahoma"/>
          <w:sz w:val="20"/>
          <w:szCs w:val="20"/>
          <w:lang w:val="es-ES_tradnl"/>
        </w:rPr>
        <w:t>La Entidad Ejecutora a través de sus profesionales, al momento de visitar a las familias para la evaluación técnica-social de los solicitantes deberá cumplir con todas las medidas de seguridad, además de cumplir con el protocolo para la evaluación técnica social establecida por la AEVIVIENDA.</w:t>
      </w:r>
      <w:bookmarkEnd w:id="28"/>
    </w:p>
    <w:p w14:paraId="16D46D14" w14:textId="77777777" w:rsidR="00EE73CE" w:rsidRPr="00C10E90" w:rsidRDefault="00EE73CE" w:rsidP="00020DF8">
      <w:pPr>
        <w:numPr>
          <w:ilvl w:val="0"/>
          <w:numId w:val="67"/>
        </w:numPr>
        <w:spacing w:line="276" w:lineRule="auto"/>
        <w:jc w:val="both"/>
        <w:rPr>
          <w:rFonts w:ascii="Tahoma" w:hAnsi="Tahoma" w:cs="Tahoma"/>
          <w:sz w:val="20"/>
          <w:szCs w:val="20"/>
          <w:lang w:val="es-ES_tradnl"/>
        </w:rPr>
      </w:pPr>
      <w:r w:rsidRPr="0033032E">
        <w:rPr>
          <w:rFonts w:ascii="Tahoma" w:hAnsi="Tahoma" w:cs="Tahoma"/>
          <w:sz w:val="20"/>
          <w:szCs w:val="20"/>
          <w:lang w:val="es-ES_tradnl"/>
        </w:rPr>
        <w:t>El incumplimiento a los plazos establecidos para obtener la Evaluación</w:t>
      </w:r>
      <w:r w:rsidRPr="00C10E90">
        <w:rPr>
          <w:rFonts w:ascii="Tahoma" w:hAnsi="Tahoma" w:cs="Tahoma"/>
          <w:sz w:val="20"/>
          <w:szCs w:val="20"/>
          <w:lang w:val="es-ES_tradnl"/>
        </w:rPr>
        <w:t xml:space="preserve"> de Beneficiarios por parte de la Entidad Ejecutora, será sancionado según lo establecido en los </w:t>
      </w:r>
      <w:proofErr w:type="spellStart"/>
      <w:r w:rsidRPr="00C10E90">
        <w:rPr>
          <w:rFonts w:ascii="Tahoma" w:hAnsi="Tahoma" w:cs="Tahoma"/>
          <w:sz w:val="20"/>
          <w:szCs w:val="20"/>
          <w:lang w:val="es-ES_tradnl"/>
        </w:rPr>
        <w:t>TDR`s</w:t>
      </w:r>
      <w:proofErr w:type="spellEnd"/>
      <w:r w:rsidRPr="00C10E90">
        <w:rPr>
          <w:rFonts w:ascii="Tahoma" w:hAnsi="Tahoma" w:cs="Tahoma"/>
          <w:sz w:val="20"/>
          <w:szCs w:val="20"/>
          <w:lang w:val="es-ES_tradnl"/>
        </w:rPr>
        <w:t xml:space="preserve"> de la Entidad Ejecutora.</w:t>
      </w:r>
    </w:p>
    <w:p w14:paraId="6E694C30" w14:textId="77777777" w:rsidR="00EE73CE" w:rsidRPr="00AE3B88" w:rsidRDefault="00EE73CE" w:rsidP="00EE73CE">
      <w:pPr>
        <w:spacing w:line="260" w:lineRule="atLeast"/>
        <w:jc w:val="both"/>
        <w:rPr>
          <w:rFonts w:ascii="Tahoma" w:hAnsi="Tahoma" w:cs="Tahoma"/>
          <w:sz w:val="20"/>
          <w:szCs w:val="20"/>
          <w:lang w:val="es-ES_tradnl"/>
        </w:rPr>
      </w:pPr>
    </w:p>
    <w:p w14:paraId="589CC8EB" w14:textId="77777777" w:rsidR="00EE73CE" w:rsidRPr="00AE3B88" w:rsidRDefault="00EE73CE" w:rsidP="00020DF8">
      <w:pPr>
        <w:numPr>
          <w:ilvl w:val="0"/>
          <w:numId w:val="52"/>
        </w:numPr>
        <w:spacing w:line="260" w:lineRule="atLeast"/>
        <w:ind w:left="0"/>
        <w:contextualSpacing/>
        <w:jc w:val="both"/>
        <w:rPr>
          <w:rFonts w:ascii="Tahoma" w:hAnsi="Tahoma" w:cs="Tahoma"/>
          <w:b/>
          <w:vanish/>
          <w:sz w:val="20"/>
          <w:szCs w:val="20"/>
          <w:lang w:val="es-ES_tradnl"/>
        </w:rPr>
      </w:pPr>
    </w:p>
    <w:p w14:paraId="11D4C667" w14:textId="77777777" w:rsidR="00EE73CE" w:rsidRPr="00AE3B88" w:rsidRDefault="00EE73CE" w:rsidP="00020DF8">
      <w:pPr>
        <w:numPr>
          <w:ilvl w:val="0"/>
          <w:numId w:val="52"/>
        </w:numPr>
        <w:spacing w:line="260" w:lineRule="atLeast"/>
        <w:ind w:left="0"/>
        <w:contextualSpacing/>
        <w:jc w:val="both"/>
        <w:rPr>
          <w:rFonts w:ascii="Tahoma" w:hAnsi="Tahoma" w:cs="Tahoma"/>
          <w:b/>
          <w:vanish/>
          <w:sz w:val="20"/>
          <w:szCs w:val="20"/>
          <w:lang w:val="es-ES_tradnl"/>
        </w:rPr>
      </w:pPr>
    </w:p>
    <w:p w14:paraId="2ACC0787" w14:textId="77777777" w:rsidR="00EE73CE" w:rsidRPr="00AE3B88" w:rsidRDefault="00EE73CE" w:rsidP="00020DF8">
      <w:pPr>
        <w:numPr>
          <w:ilvl w:val="0"/>
          <w:numId w:val="52"/>
        </w:numPr>
        <w:spacing w:line="260" w:lineRule="atLeast"/>
        <w:ind w:left="0"/>
        <w:contextualSpacing/>
        <w:jc w:val="both"/>
        <w:rPr>
          <w:rFonts w:ascii="Tahoma" w:hAnsi="Tahoma" w:cs="Tahoma"/>
          <w:b/>
          <w:vanish/>
          <w:sz w:val="20"/>
          <w:szCs w:val="20"/>
          <w:lang w:val="es-ES_tradnl"/>
        </w:rPr>
      </w:pPr>
    </w:p>
    <w:p w14:paraId="7049A307" w14:textId="77777777" w:rsidR="00EE73CE" w:rsidRPr="00AE3B88" w:rsidRDefault="00EE73CE" w:rsidP="00020DF8">
      <w:pPr>
        <w:numPr>
          <w:ilvl w:val="0"/>
          <w:numId w:val="52"/>
        </w:numPr>
        <w:spacing w:line="260" w:lineRule="atLeast"/>
        <w:ind w:left="0"/>
        <w:contextualSpacing/>
        <w:jc w:val="both"/>
        <w:rPr>
          <w:rFonts w:ascii="Tahoma" w:hAnsi="Tahoma" w:cs="Tahoma"/>
          <w:b/>
          <w:vanish/>
          <w:sz w:val="20"/>
          <w:szCs w:val="20"/>
          <w:lang w:val="es-ES_tradnl"/>
        </w:rPr>
      </w:pPr>
    </w:p>
    <w:p w14:paraId="54002D57" w14:textId="77777777" w:rsidR="00EE73CE" w:rsidRPr="00AE3B88" w:rsidRDefault="00EE73CE" w:rsidP="00020DF8">
      <w:pPr>
        <w:numPr>
          <w:ilvl w:val="0"/>
          <w:numId w:val="52"/>
        </w:numPr>
        <w:spacing w:line="260" w:lineRule="atLeast"/>
        <w:ind w:left="0"/>
        <w:contextualSpacing/>
        <w:jc w:val="both"/>
        <w:rPr>
          <w:rFonts w:ascii="Tahoma" w:hAnsi="Tahoma" w:cs="Tahoma"/>
          <w:b/>
          <w:vanish/>
          <w:sz w:val="20"/>
          <w:szCs w:val="20"/>
          <w:lang w:val="es-ES_tradnl"/>
        </w:rPr>
      </w:pPr>
    </w:p>
    <w:p w14:paraId="25D84EBB" w14:textId="77777777" w:rsidR="00EE73CE" w:rsidRPr="00AE3B88" w:rsidRDefault="00EE73CE" w:rsidP="00020DF8">
      <w:pPr>
        <w:numPr>
          <w:ilvl w:val="0"/>
          <w:numId w:val="54"/>
        </w:numPr>
        <w:spacing w:line="260" w:lineRule="atLeast"/>
        <w:ind w:left="426"/>
        <w:contextualSpacing/>
        <w:jc w:val="both"/>
        <w:rPr>
          <w:rFonts w:ascii="Tahoma" w:hAnsi="Tahoma" w:cs="Tahoma"/>
          <w:b/>
          <w:sz w:val="20"/>
          <w:szCs w:val="20"/>
          <w:lang w:val="es-ES_tradnl"/>
        </w:rPr>
      </w:pPr>
      <w:r w:rsidRPr="00AE3B88">
        <w:rPr>
          <w:rFonts w:ascii="Tahoma" w:hAnsi="Tahoma" w:cs="Tahoma"/>
          <w:b/>
          <w:sz w:val="20"/>
          <w:szCs w:val="20"/>
          <w:lang w:val="es-ES_tradnl"/>
        </w:rPr>
        <w:t>CAPACITACIÓN</w:t>
      </w:r>
    </w:p>
    <w:p w14:paraId="76511387" w14:textId="77777777" w:rsidR="00EE73CE" w:rsidRPr="008D4D64" w:rsidRDefault="00EE73CE" w:rsidP="00020DF8">
      <w:pPr>
        <w:numPr>
          <w:ilvl w:val="0"/>
          <w:numId w:val="53"/>
        </w:numPr>
        <w:spacing w:line="260" w:lineRule="atLeast"/>
        <w:ind w:left="709" w:hanging="301"/>
        <w:contextualSpacing/>
        <w:jc w:val="both"/>
        <w:rPr>
          <w:rFonts w:ascii="Tahoma" w:hAnsi="Tahoma" w:cs="Tahoma"/>
          <w:sz w:val="20"/>
          <w:szCs w:val="20"/>
          <w:highlight w:val="yellow"/>
          <w:lang w:val="es-ES_tradnl"/>
        </w:rPr>
      </w:pPr>
      <w:bookmarkStart w:id="29" w:name="_Hlk163837985"/>
      <w:r w:rsidRPr="008D4D64">
        <w:rPr>
          <w:rFonts w:ascii="Tahoma" w:hAnsi="Tahoma" w:cs="Tahoma"/>
          <w:sz w:val="20"/>
          <w:szCs w:val="20"/>
          <w:highlight w:val="yellow"/>
          <w:lang w:val="es-ES_tradnl"/>
        </w:rPr>
        <w:t>Realizar el seguimiento a la Capacitación a los Beneficiarios para el inicio de los tramites de los certificados de no propiedad previo a la ejecución física de la obra.</w:t>
      </w:r>
      <w:bookmarkEnd w:id="29"/>
    </w:p>
    <w:p w14:paraId="1F6719B5" w14:textId="77777777" w:rsidR="00EE73CE" w:rsidRPr="00AE3B88" w:rsidRDefault="00EE73CE" w:rsidP="00020DF8">
      <w:pPr>
        <w:numPr>
          <w:ilvl w:val="0"/>
          <w:numId w:val="53"/>
        </w:numPr>
        <w:spacing w:line="260" w:lineRule="atLeast"/>
        <w:ind w:left="709" w:hanging="301"/>
        <w:contextualSpacing/>
        <w:jc w:val="both"/>
        <w:rPr>
          <w:rFonts w:ascii="Tahoma" w:hAnsi="Tahoma" w:cs="Tahoma"/>
          <w:sz w:val="20"/>
          <w:szCs w:val="20"/>
          <w:lang w:val="es-ES_tradnl"/>
        </w:rPr>
      </w:pPr>
      <w:r w:rsidRPr="00AE3B88">
        <w:rPr>
          <w:rFonts w:ascii="Tahoma" w:hAnsi="Tahoma" w:cs="Tahoma"/>
          <w:sz w:val="20"/>
          <w:szCs w:val="20"/>
          <w:lang w:val="es-ES_tradnl"/>
        </w:rPr>
        <w:t>Revisar el diseño, elaboración y distribución</w:t>
      </w:r>
      <w:r w:rsidRPr="00AE3B88">
        <w:rPr>
          <w:rFonts w:ascii="Tahoma" w:hAnsi="Tahoma" w:cs="Tahoma"/>
          <w:b/>
          <w:sz w:val="20"/>
          <w:szCs w:val="20"/>
          <w:lang w:val="es-ES_tradnl"/>
        </w:rPr>
        <w:t xml:space="preserve"> del material educativo</w:t>
      </w:r>
      <w:r w:rsidRPr="00AE3B88">
        <w:rPr>
          <w:rFonts w:ascii="Tahoma" w:hAnsi="Tahoma" w:cs="Tahoma"/>
          <w:sz w:val="20"/>
          <w:szCs w:val="20"/>
          <w:lang w:val="es-ES_tradnl"/>
        </w:rPr>
        <w:t xml:space="preserve">, mismo que será utilizado para realizar la capacitación, dicho material deberá estar elaborado con un enfoque étnico-cultural, género y generacional, concordantes con el Proyecto, para cada módulo y actividad, utilizando insumos de la propia comunidad/ayllu/marca/urbanización/zona y propuestos por el equipo técnico y social. </w:t>
      </w:r>
    </w:p>
    <w:p w14:paraId="5151EB60" w14:textId="77777777" w:rsidR="00EE73CE" w:rsidRPr="00AE3B88" w:rsidRDefault="00EE73CE" w:rsidP="00020DF8">
      <w:pPr>
        <w:numPr>
          <w:ilvl w:val="0"/>
          <w:numId w:val="53"/>
        </w:numPr>
        <w:spacing w:line="260" w:lineRule="atLeast"/>
        <w:ind w:left="709" w:hanging="301"/>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la elaboración y distribución del </w:t>
      </w:r>
      <w:r w:rsidRPr="00AE3B88">
        <w:rPr>
          <w:rFonts w:ascii="Tahoma" w:hAnsi="Tahoma" w:cs="Tahoma"/>
          <w:b/>
          <w:sz w:val="20"/>
          <w:szCs w:val="20"/>
          <w:lang w:val="es-ES_tradnl"/>
        </w:rPr>
        <w:t>material comunicacional</w:t>
      </w:r>
      <w:r w:rsidRPr="00AE3B88">
        <w:rPr>
          <w:rFonts w:ascii="Tahoma" w:hAnsi="Tahoma" w:cs="Tahoma"/>
          <w:sz w:val="20"/>
          <w:szCs w:val="20"/>
          <w:lang w:val="es-ES_tradnl"/>
        </w:rPr>
        <w:t xml:space="preserve"> para realizar la socialización y difusión de la ejecución del proyecto, conforme a lineamientos establecidos por la AEVIVIENDA.</w:t>
      </w:r>
    </w:p>
    <w:p w14:paraId="4EBFABAC" w14:textId="77777777" w:rsidR="00EE73CE" w:rsidRPr="00AE3B88" w:rsidRDefault="00EE73CE" w:rsidP="00020DF8">
      <w:pPr>
        <w:numPr>
          <w:ilvl w:val="0"/>
          <w:numId w:val="53"/>
        </w:numPr>
        <w:spacing w:line="260" w:lineRule="atLeast"/>
        <w:ind w:left="709" w:hanging="301"/>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que la Entidad Ejecutora </w:t>
      </w:r>
      <w:r w:rsidRPr="00AE3B88">
        <w:rPr>
          <w:rFonts w:ascii="Tahoma" w:hAnsi="Tahoma" w:cs="Tahoma"/>
          <w:b/>
          <w:sz w:val="20"/>
          <w:szCs w:val="20"/>
          <w:lang w:val="es-ES_tradnl"/>
        </w:rPr>
        <w:t>capacite a su equipo técnico-social</w:t>
      </w:r>
      <w:r w:rsidRPr="00AE3B88">
        <w:rPr>
          <w:rFonts w:ascii="Tahoma" w:hAnsi="Tahoma" w:cs="Tahoma"/>
          <w:sz w:val="20"/>
          <w:szCs w:val="20"/>
          <w:lang w:val="es-ES_tradnl"/>
        </w:rPr>
        <w:t>, con la finalidad de unificar criterios y establecer lineamientos generales para su correcta aplicación en el manejo de instrumentos normativos y de procedimientos del Proyecto.</w:t>
      </w:r>
    </w:p>
    <w:p w14:paraId="2A29D19C" w14:textId="77777777" w:rsidR="00EE73CE" w:rsidRPr="00AE3B88" w:rsidRDefault="00EE73CE" w:rsidP="00020DF8">
      <w:pPr>
        <w:numPr>
          <w:ilvl w:val="0"/>
          <w:numId w:val="53"/>
        </w:numPr>
        <w:spacing w:line="260" w:lineRule="atLeast"/>
        <w:ind w:left="709" w:hanging="301"/>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que la Entidad Ejecutora </w:t>
      </w:r>
      <w:r w:rsidRPr="00AE3B88">
        <w:rPr>
          <w:rFonts w:ascii="Tahoma" w:hAnsi="Tahoma" w:cs="Tahoma"/>
          <w:b/>
          <w:sz w:val="20"/>
          <w:szCs w:val="20"/>
          <w:lang w:val="es-ES_tradnl"/>
        </w:rPr>
        <w:t>brinde toda la información</w:t>
      </w:r>
      <w:r w:rsidRPr="00AE3B88">
        <w:rPr>
          <w:rFonts w:ascii="Tahoma" w:hAnsi="Tahoma" w:cs="Tahoma"/>
          <w:sz w:val="20"/>
          <w:szCs w:val="20"/>
          <w:lang w:val="es-ES_tradnl"/>
        </w:rPr>
        <w:t xml:space="preserve"> necesaria de los objetivos y alcances del Proyecto a los beneficiarios, enfatizando sus responsabilidades, para una adecuada identificación de promotores y almaceneros locales.</w:t>
      </w:r>
    </w:p>
    <w:p w14:paraId="215B0545" w14:textId="77777777" w:rsidR="00EE73CE" w:rsidRPr="00A71CD5" w:rsidRDefault="00EE73CE" w:rsidP="00020DF8">
      <w:pPr>
        <w:numPr>
          <w:ilvl w:val="0"/>
          <w:numId w:val="53"/>
        </w:numPr>
        <w:spacing w:line="260" w:lineRule="atLeast"/>
        <w:ind w:left="709" w:hanging="301"/>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que la Entidad Ejecutora desarrolle </w:t>
      </w:r>
      <w:r w:rsidRPr="00A71CD5">
        <w:rPr>
          <w:rFonts w:ascii="Tahoma" w:hAnsi="Tahoma" w:cs="Tahoma"/>
          <w:sz w:val="20"/>
          <w:szCs w:val="20"/>
          <w:lang w:val="es-ES_tradnl"/>
        </w:rPr>
        <w:t xml:space="preserve">al </w:t>
      </w:r>
      <w:r w:rsidRPr="00A71CD5">
        <w:rPr>
          <w:rFonts w:ascii="Tahoma" w:hAnsi="Tahoma" w:cs="Tahoma"/>
          <w:b/>
          <w:sz w:val="20"/>
          <w:szCs w:val="20"/>
          <w:lang w:val="es-ES_tradnl"/>
        </w:rPr>
        <w:t xml:space="preserve">menos 5 talleres </w:t>
      </w:r>
      <w:r w:rsidRPr="00A71CD5">
        <w:rPr>
          <w:rFonts w:ascii="Tahoma" w:hAnsi="Tahoma" w:cs="Tahoma"/>
          <w:sz w:val="20"/>
          <w:szCs w:val="20"/>
          <w:lang w:val="es-ES_tradnl"/>
        </w:rPr>
        <w:t>de capacitación socio educativa con el objetivo de “Fortalecer e incentivar hábitos de convivencia armónica de la triada individuo-familia-comunidad con su entorno, interviniendo mediante acciones socioeducativas con un enfoque integral para promover la cultura del vivir bien en  los proyectos de vivienda social de la AEVIVIENDA”, en coordinación con el Responsable Social de Seguimiento asignado por la AEVIVIENDA, y su cumplimento será controlado y monitoreado por la Inspectoría del proyecto.  y el respectivo refuerzo de los mismos a nivel individual, familiar y grupal a los beneficiarios por cada grupo de comunidades o frentes de trabajo (padres y/o hijos u otros) en:</w:t>
      </w:r>
    </w:p>
    <w:p w14:paraId="3BE5F95D" w14:textId="77777777" w:rsidR="00EE73CE" w:rsidRPr="00A71CD5" w:rsidRDefault="00EE73CE" w:rsidP="00EE73CE">
      <w:pPr>
        <w:spacing w:line="260" w:lineRule="atLeast"/>
        <w:ind w:left="709"/>
        <w:contextualSpacing/>
        <w:jc w:val="both"/>
        <w:rPr>
          <w:rFonts w:ascii="Tahoma" w:hAnsi="Tahoma" w:cs="Tahoma"/>
          <w:sz w:val="20"/>
          <w:szCs w:val="20"/>
          <w:lang w:val="es-ES_tradnl"/>
        </w:rPr>
      </w:pPr>
      <w:r w:rsidRPr="00A71CD5">
        <w:rPr>
          <w:rFonts w:ascii="Tahoma" w:hAnsi="Tahoma" w:cs="Tahoma"/>
          <w:sz w:val="20"/>
          <w:szCs w:val="20"/>
          <w:lang w:val="es-ES_tradnl"/>
        </w:rPr>
        <w:t>Temáticas a desarrollar:</w:t>
      </w:r>
    </w:p>
    <w:p w14:paraId="009C41B3" w14:textId="77777777" w:rsidR="00EE73CE" w:rsidRPr="00A71CD5" w:rsidRDefault="00EE73CE" w:rsidP="00020DF8">
      <w:pPr>
        <w:numPr>
          <w:ilvl w:val="0"/>
          <w:numId w:val="63"/>
        </w:numPr>
        <w:spacing w:line="260" w:lineRule="atLeast"/>
        <w:ind w:left="993"/>
        <w:contextualSpacing/>
        <w:jc w:val="both"/>
        <w:rPr>
          <w:rFonts w:ascii="Tahoma" w:hAnsi="Tahoma" w:cs="Tahoma"/>
          <w:sz w:val="20"/>
          <w:szCs w:val="20"/>
          <w:lang w:val="es-ES_tradnl"/>
        </w:rPr>
      </w:pPr>
      <w:r w:rsidRPr="00A71CD5">
        <w:rPr>
          <w:rFonts w:ascii="Tahoma" w:hAnsi="Tahoma" w:cs="Tahoma"/>
          <w:sz w:val="20"/>
          <w:szCs w:val="20"/>
          <w:lang w:val="es-ES_tradnl"/>
        </w:rPr>
        <w:t>Educación sobre la importancia del Medio Ambiente y de los servicios que la atienden.</w:t>
      </w:r>
    </w:p>
    <w:p w14:paraId="05912C80" w14:textId="77777777" w:rsidR="00EE73CE" w:rsidRPr="00A71CD5" w:rsidRDefault="00EE73CE" w:rsidP="00020DF8">
      <w:pPr>
        <w:numPr>
          <w:ilvl w:val="0"/>
          <w:numId w:val="63"/>
        </w:numPr>
        <w:spacing w:line="260" w:lineRule="atLeast"/>
        <w:ind w:left="993"/>
        <w:contextualSpacing/>
        <w:jc w:val="both"/>
        <w:rPr>
          <w:rFonts w:ascii="Tahoma" w:hAnsi="Tahoma" w:cs="Tahoma"/>
          <w:sz w:val="20"/>
          <w:szCs w:val="20"/>
          <w:lang w:val="es-ES_tradnl"/>
        </w:rPr>
      </w:pPr>
      <w:r w:rsidRPr="00A71CD5">
        <w:rPr>
          <w:rFonts w:ascii="Tahoma" w:hAnsi="Tahoma" w:cs="Tahoma"/>
          <w:sz w:val="20"/>
          <w:szCs w:val="20"/>
          <w:lang w:val="es-ES_tradnl"/>
        </w:rPr>
        <w:t>Higiene, salubridad y bioseguridad</w:t>
      </w:r>
    </w:p>
    <w:p w14:paraId="2D64CE05" w14:textId="77777777" w:rsidR="00EE73CE" w:rsidRPr="00125143" w:rsidRDefault="00EE73CE" w:rsidP="00020DF8">
      <w:pPr>
        <w:numPr>
          <w:ilvl w:val="0"/>
          <w:numId w:val="63"/>
        </w:numPr>
        <w:spacing w:line="260" w:lineRule="atLeast"/>
        <w:ind w:left="993"/>
        <w:contextualSpacing/>
        <w:jc w:val="both"/>
        <w:rPr>
          <w:rFonts w:ascii="Tahoma" w:hAnsi="Tahoma" w:cs="Tahoma"/>
          <w:sz w:val="20"/>
          <w:szCs w:val="20"/>
          <w:lang w:val="es-ES_tradnl"/>
        </w:rPr>
      </w:pPr>
      <w:r w:rsidRPr="00125143">
        <w:rPr>
          <w:rFonts w:ascii="Tahoma" w:hAnsi="Tahoma" w:cs="Tahoma"/>
          <w:sz w:val="20"/>
          <w:szCs w:val="20"/>
          <w:lang w:val="es-ES_tradnl"/>
        </w:rPr>
        <w:t xml:space="preserve">Saneamiento Básico  </w:t>
      </w:r>
    </w:p>
    <w:p w14:paraId="0F40588A" w14:textId="77777777" w:rsidR="00EE73CE" w:rsidRPr="00125143" w:rsidRDefault="00EE73CE" w:rsidP="00020DF8">
      <w:pPr>
        <w:numPr>
          <w:ilvl w:val="0"/>
          <w:numId w:val="64"/>
        </w:numPr>
        <w:spacing w:line="260" w:lineRule="atLeast"/>
        <w:ind w:left="993"/>
        <w:contextualSpacing/>
        <w:jc w:val="both"/>
        <w:rPr>
          <w:rFonts w:ascii="Tahoma" w:hAnsi="Tahoma" w:cs="Tahoma"/>
          <w:sz w:val="20"/>
          <w:szCs w:val="20"/>
          <w:lang w:val="es-ES_tradnl"/>
        </w:rPr>
      </w:pPr>
      <w:r w:rsidRPr="00125143">
        <w:rPr>
          <w:rFonts w:ascii="Tahoma" w:hAnsi="Tahoma" w:cs="Tahoma"/>
          <w:sz w:val="20"/>
          <w:szCs w:val="20"/>
          <w:lang w:val="es-ES_tradnl"/>
        </w:rPr>
        <w:t>Equidad de género generacional, y Prevención de violencia intrafamiliar.</w:t>
      </w:r>
    </w:p>
    <w:p w14:paraId="32915B98" w14:textId="77777777" w:rsidR="00EE73CE" w:rsidRPr="00125143" w:rsidRDefault="00EE73CE" w:rsidP="00020DF8">
      <w:pPr>
        <w:numPr>
          <w:ilvl w:val="0"/>
          <w:numId w:val="63"/>
        </w:numPr>
        <w:spacing w:line="260" w:lineRule="atLeast"/>
        <w:ind w:left="993"/>
        <w:contextualSpacing/>
        <w:jc w:val="both"/>
        <w:rPr>
          <w:rFonts w:ascii="Tahoma" w:hAnsi="Tahoma" w:cs="Tahoma"/>
          <w:sz w:val="20"/>
          <w:szCs w:val="20"/>
          <w:lang w:val="es-ES_tradnl"/>
        </w:rPr>
      </w:pPr>
      <w:r w:rsidRPr="00125143">
        <w:rPr>
          <w:rFonts w:ascii="Tahoma" w:hAnsi="Tahoma" w:cs="Tahoma"/>
          <w:sz w:val="20"/>
          <w:szCs w:val="20"/>
          <w:lang w:val="es-ES_tradnl"/>
        </w:rPr>
        <w:t>Hábitat, calidad de vida y hábitos saludables y el cumplimento de la función social de la vivienda.</w:t>
      </w:r>
    </w:p>
    <w:p w14:paraId="0D73B3EC" w14:textId="77777777" w:rsidR="00EE73CE" w:rsidRPr="00125143" w:rsidRDefault="00EE73CE" w:rsidP="00020DF8">
      <w:pPr>
        <w:numPr>
          <w:ilvl w:val="0"/>
          <w:numId w:val="63"/>
        </w:numPr>
        <w:spacing w:line="260" w:lineRule="atLeast"/>
        <w:ind w:left="993"/>
        <w:contextualSpacing/>
        <w:jc w:val="both"/>
        <w:rPr>
          <w:rFonts w:ascii="Tahoma" w:hAnsi="Tahoma" w:cs="Tahoma"/>
          <w:b/>
          <w:sz w:val="20"/>
          <w:szCs w:val="20"/>
          <w:lang w:val="es-ES_tradnl"/>
        </w:rPr>
      </w:pPr>
      <w:r w:rsidRPr="00125143">
        <w:rPr>
          <w:rFonts w:ascii="Tahoma" w:hAnsi="Tahoma" w:cs="Tahoma"/>
          <w:b/>
          <w:sz w:val="20"/>
          <w:szCs w:val="20"/>
          <w:lang w:val="es-ES_tradnl"/>
        </w:rPr>
        <w:t>Otros a requerimiento de la AEVIVIENDA</w:t>
      </w:r>
    </w:p>
    <w:p w14:paraId="2ACA0A76" w14:textId="77777777" w:rsidR="00EE73CE" w:rsidRPr="00A71CD5" w:rsidRDefault="00EE73CE" w:rsidP="00020DF8">
      <w:pPr>
        <w:numPr>
          <w:ilvl w:val="0"/>
          <w:numId w:val="53"/>
        </w:numPr>
        <w:spacing w:line="260" w:lineRule="atLeast"/>
        <w:ind w:left="709" w:hanging="301"/>
        <w:contextualSpacing/>
        <w:jc w:val="both"/>
        <w:rPr>
          <w:rFonts w:ascii="Tahoma" w:hAnsi="Tahoma" w:cs="Tahoma"/>
          <w:sz w:val="20"/>
          <w:szCs w:val="20"/>
          <w:lang w:val="es-ES_tradnl"/>
        </w:rPr>
      </w:pPr>
      <w:r w:rsidRPr="00A71CD5">
        <w:rPr>
          <w:rFonts w:ascii="Tahoma" w:hAnsi="Tahoma" w:cs="Tahoma"/>
          <w:sz w:val="20"/>
          <w:szCs w:val="20"/>
          <w:lang w:val="es-ES_tradnl"/>
        </w:rPr>
        <w:t xml:space="preserve">Controlar que la Entidad Ejecutora desarrolle al </w:t>
      </w:r>
      <w:r w:rsidRPr="00A71CD5">
        <w:rPr>
          <w:rFonts w:ascii="Tahoma" w:hAnsi="Tahoma" w:cs="Tahoma"/>
          <w:b/>
          <w:sz w:val="20"/>
          <w:szCs w:val="20"/>
          <w:lang w:val="es-ES_tradnl"/>
        </w:rPr>
        <w:t xml:space="preserve">menos 6 talleres </w:t>
      </w:r>
      <w:r w:rsidRPr="00A71CD5">
        <w:rPr>
          <w:rFonts w:ascii="Tahoma" w:hAnsi="Tahoma" w:cs="Tahoma"/>
          <w:sz w:val="20"/>
          <w:szCs w:val="20"/>
          <w:lang w:val="es-ES_tradnl"/>
        </w:rPr>
        <w:t>de capacitación técnica por cada grupo de comunidades o frentes de trabajo para los beneficiarios (padres y/o hijos u otros) que realizarán las acciones de autoconstrucción asistida en:</w:t>
      </w:r>
    </w:p>
    <w:p w14:paraId="24002906" w14:textId="77777777" w:rsidR="00EE73CE" w:rsidRPr="00AE3B88" w:rsidRDefault="00EE73CE" w:rsidP="00020DF8">
      <w:pPr>
        <w:numPr>
          <w:ilvl w:val="0"/>
          <w:numId w:val="55"/>
        </w:numPr>
        <w:spacing w:line="260" w:lineRule="atLeast"/>
        <w:ind w:left="993" w:hanging="284"/>
        <w:contextualSpacing/>
        <w:jc w:val="both"/>
        <w:rPr>
          <w:rFonts w:ascii="Tahoma" w:hAnsi="Tahoma" w:cs="Tahoma"/>
          <w:sz w:val="20"/>
          <w:szCs w:val="20"/>
          <w:lang w:val="es-ES_tradnl"/>
        </w:rPr>
      </w:pPr>
      <w:r w:rsidRPr="00A71CD5">
        <w:rPr>
          <w:rFonts w:ascii="Tahoma" w:hAnsi="Tahoma" w:cs="Tahoma"/>
          <w:sz w:val="20"/>
          <w:szCs w:val="20"/>
          <w:lang w:val="es-ES_tradnl"/>
        </w:rPr>
        <w:t xml:space="preserve">Métodos constructivos (seguridad laboral e higiene en </w:t>
      </w:r>
      <w:r w:rsidRPr="00AE3B88">
        <w:rPr>
          <w:rFonts w:ascii="Tahoma" w:hAnsi="Tahoma" w:cs="Tahoma"/>
          <w:sz w:val="20"/>
          <w:szCs w:val="20"/>
          <w:lang w:val="es-ES_tradnl"/>
        </w:rPr>
        <w:t>el trabajo),</w:t>
      </w:r>
    </w:p>
    <w:p w14:paraId="35328656" w14:textId="77777777" w:rsidR="00EE73CE" w:rsidRPr="00AE3B88" w:rsidRDefault="00EE73CE" w:rsidP="00020DF8">
      <w:pPr>
        <w:numPr>
          <w:ilvl w:val="0"/>
          <w:numId w:val="55"/>
        </w:numPr>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Análisis de riesgo y planes de contingencia y uso y equipo de protección personal (repeticiones semanales),</w:t>
      </w:r>
    </w:p>
    <w:p w14:paraId="6E586772" w14:textId="77777777" w:rsidR="00EE73CE" w:rsidRPr="00AE3B88" w:rsidRDefault="00EE73CE" w:rsidP="00020DF8">
      <w:pPr>
        <w:numPr>
          <w:ilvl w:val="0"/>
          <w:numId w:val="55"/>
        </w:numPr>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Obra Gruesa, </w:t>
      </w:r>
    </w:p>
    <w:p w14:paraId="50856C93" w14:textId="77777777" w:rsidR="00EE73CE" w:rsidRPr="00AE3B88" w:rsidRDefault="00EE73CE" w:rsidP="00020DF8">
      <w:pPr>
        <w:numPr>
          <w:ilvl w:val="0"/>
          <w:numId w:val="55"/>
        </w:numPr>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Materiales Prefabricados, </w:t>
      </w:r>
    </w:p>
    <w:p w14:paraId="29A311B4" w14:textId="77777777" w:rsidR="00EE73CE" w:rsidRPr="00AE3B88" w:rsidRDefault="00EE73CE" w:rsidP="00020DF8">
      <w:pPr>
        <w:numPr>
          <w:ilvl w:val="0"/>
          <w:numId w:val="55"/>
        </w:numPr>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Obra Fina, </w:t>
      </w:r>
    </w:p>
    <w:p w14:paraId="6FEAF91C" w14:textId="77777777" w:rsidR="00EE73CE" w:rsidRPr="00AE3B88" w:rsidRDefault="00EE73CE" w:rsidP="00020DF8">
      <w:pPr>
        <w:numPr>
          <w:ilvl w:val="0"/>
          <w:numId w:val="55"/>
        </w:numPr>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Instalaciones Sanitaria /Agua Potable, Instalación Eléctrica</w:t>
      </w:r>
    </w:p>
    <w:p w14:paraId="24639565" w14:textId="77777777" w:rsidR="00EE73CE" w:rsidRPr="00AE3B88" w:rsidRDefault="00EE73CE" w:rsidP="00020DF8">
      <w:pPr>
        <w:numPr>
          <w:ilvl w:val="0"/>
          <w:numId w:val="53"/>
        </w:numPr>
        <w:spacing w:line="260" w:lineRule="atLeast"/>
        <w:ind w:left="709" w:hanging="301"/>
        <w:contextualSpacing/>
        <w:jc w:val="both"/>
        <w:rPr>
          <w:rFonts w:ascii="Tahoma" w:hAnsi="Tahoma" w:cs="Tahoma"/>
          <w:sz w:val="20"/>
          <w:szCs w:val="20"/>
          <w:lang w:val="es-ES_tradnl"/>
        </w:rPr>
      </w:pPr>
      <w:r w:rsidRPr="00AE3B88">
        <w:rPr>
          <w:rFonts w:ascii="Tahoma" w:hAnsi="Tahoma" w:cs="Tahoma"/>
          <w:sz w:val="20"/>
          <w:szCs w:val="20"/>
          <w:lang w:val="es-ES_tradnl"/>
        </w:rPr>
        <w:t>Verificar que la Entidad Ejecutora realice las</w:t>
      </w:r>
      <w:r w:rsidRPr="00AE3B88">
        <w:rPr>
          <w:rFonts w:ascii="Tahoma" w:hAnsi="Tahoma" w:cs="Tahoma"/>
          <w:b/>
          <w:sz w:val="20"/>
          <w:szCs w:val="20"/>
          <w:lang w:val="es-ES_tradnl"/>
        </w:rPr>
        <w:t xml:space="preserve"> capacitaciones</w:t>
      </w:r>
      <w:r w:rsidRPr="00AE3B88">
        <w:rPr>
          <w:rFonts w:ascii="Tahoma" w:hAnsi="Tahoma" w:cs="Tahoma"/>
          <w:sz w:val="20"/>
          <w:szCs w:val="20"/>
          <w:lang w:val="es-ES_tradnl"/>
        </w:rPr>
        <w:t xml:space="preserve"> en </w:t>
      </w:r>
      <w:r w:rsidRPr="00AE3B88">
        <w:rPr>
          <w:rFonts w:ascii="Tahoma" w:hAnsi="Tahoma" w:cs="Tahoma"/>
          <w:b/>
          <w:sz w:val="20"/>
          <w:szCs w:val="20"/>
          <w:lang w:val="es-ES_tradnl"/>
        </w:rPr>
        <w:t>acciones de mantenimiento preventivo</w:t>
      </w:r>
      <w:r w:rsidRPr="00AE3B88">
        <w:rPr>
          <w:rFonts w:ascii="Tahoma" w:hAnsi="Tahoma" w:cs="Tahoma"/>
          <w:sz w:val="20"/>
          <w:szCs w:val="20"/>
          <w:lang w:val="es-ES_tradnl"/>
        </w:rPr>
        <w:t>, uso adecuado y limpieza de la vivienda una vez que hayan concluido las acciones de autoconstrucción.</w:t>
      </w:r>
    </w:p>
    <w:p w14:paraId="1B66FEAA" w14:textId="77777777" w:rsidR="00EE73CE" w:rsidRPr="00AE3B88" w:rsidRDefault="00EE73CE" w:rsidP="00EE73CE">
      <w:pPr>
        <w:spacing w:line="260" w:lineRule="atLeast"/>
        <w:ind w:left="709"/>
        <w:contextualSpacing/>
        <w:jc w:val="both"/>
        <w:rPr>
          <w:rFonts w:ascii="Tahoma" w:hAnsi="Tahoma" w:cs="Tahoma"/>
          <w:sz w:val="20"/>
          <w:szCs w:val="20"/>
          <w:lang w:val="es-ES_tradnl"/>
        </w:rPr>
      </w:pPr>
    </w:p>
    <w:p w14:paraId="5944715C" w14:textId="77777777" w:rsidR="00EE73CE" w:rsidRPr="00AE3B88" w:rsidRDefault="00EE73CE" w:rsidP="00020DF8">
      <w:pPr>
        <w:numPr>
          <w:ilvl w:val="0"/>
          <w:numId w:val="54"/>
        </w:numPr>
        <w:spacing w:line="260" w:lineRule="atLeast"/>
        <w:ind w:left="426"/>
        <w:contextualSpacing/>
        <w:jc w:val="both"/>
        <w:rPr>
          <w:rFonts w:ascii="Tahoma" w:hAnsi="Tahoma" w:cs="Tahoma"/>
          <w:b/>
          <w:sz w:val="20"/>
          <w:szCs w:val="20"/>
          <w:lang w:val="es-ES_tradnl"/>
        </w:rPr>
      </w:pPr>
      <w:r w:rsidRPr="00AE3B88">
        <w:rPr>
          <w:rFonts w:ascii="Tahoma" w:hAnsi="Tahoma" w:cs="Tahoma"/>
          <w:b/>
          <w:sz w:val="20"/>
          <w:szCs w:val="20"/>
          <w:lang w:val="es-ES_tradnl"/>
        </w:rPr>
        <w:t>ASISTENCIA TÉCNICA</w:t>
      </w:r>
    </w:p>
    <w:p w14:paraId="31BDB9B4" w14:textId="77777777" w:rsidR="00EE73CE" w:rsidRPr="0033032E"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bookmarkStart w:id="30" w:name="_Hlk163837488"/>
      <w:r w:rsidRPr="0033032E">
        <w:rPr>
          <w:rFonts w:ascii="Tahoma" w:hAnsi="Tahoma" w:cs="Tahoma"/>
          <w:sz w:val="20"/>
          <w:szCs w:val="20"/>
          <w:lang w:val="es-ES_tradnl"/>
        </w:rPr>
        <w:t xml:space="preserve">Exigirá a la Entidad Ejecutora, la gestión de los certificados de no propiedad a nivel Nacional de los </w:t>
      </w:r>
      <w:r>
        <w:rPr>
          <w:rFonts w:ascii="Tahoma" w:hAnsi="Tahoma" w:cs="Tahoma"/>
          <w:b/>
          <w:bCs/>
          <w:color w:val="FF0000"/>
          <w:sz w:val="20"/>
          <w:szCs w:val="20"/>
          <w:lang w:val="es-ES_tradnl"/>
        </w:rPr>
        <w:t>100</w:t>
      </w:r>
      <w:r w:rsidRPr="0033032E">
        <w:rPr>
          <w:rFonts w:ascii="Tahoma" w:hAnsi="Tahoma" w:cs="Tahoma"/>
          <w:color w:val="FF0000"/>
          <w:sz w:val="20"/>
          <w:szCs w:val="20"/>
          <w:lang w:val="es-ES_tradnl"/>
        </w:rPr>
        <w:t xml:space="preserve"> </w:t>
      </w:r>
      <w:r w:rsidRPr="0033032E">
        <w:rPr>
          <w:rFonts w:ascii="Tahoma" w:hAnsi="Tahoma" w:cs="Tahoma"/>
          <w:sz w:val="20"/>
          <w:szCs w:val="20"/>
          <w:lang w:val="es-ES_tradnl"/>
        </w:rPr>
        <w:t>beneficiarios, emitido por Derechos Reales, del titular y su conyugue (si corresponde), y presentará a la AEVIVIENDA hasta antes de iniciar con la ejecución física del proyecto.</w:t>
      </w:r>
      <w:bookmarkEnd w:id="30"/>
    </w:p>
    <w:p w14:paraId="5689FBB7" w14:textId="77777777" w:rsidR="00EE73CE"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bookmarkStart w:id="31" w:name="_Hlk180580447"/>
      <w:r w:rsidRPr="00AE3B88">
        <w:rPr>
          <w:rFonts w:ascii="Tahoma" w:hAnsi="Tahoma" w:cs="Tahoma"/>
          <w:sz w:val="20"/>
          <w:szCs w:val="20"/>
          <w:lang w:val="es-ES_tradnl"/>
        </w:rPr>
        <w:t>Deberá verificar y realizar el acompañamiento que la Entidad Ejecutora realice el</w:t>
      </w:r>
      <w:r w:rsidRPr="00AE3B88">
        <w:rPr>
          <w:rFonts w:ascii="Tahoma" w:hAnsi="Tahoma" w:cs="Tahoma"/>
          <w:b/>
          <w:sz w:val="20"/>
          <w:szCs w:val="20"/>
          <w:lang w:val="es-ES_tradnl"/>
        </w:rPr>
        <w:t xml:space="preserve"> Diagnóstico Inicial</w:t>
      </w:r>
      <w:r w:rsidRPr="00AE3B88">
        <w:rPr>
          <w:rFonts w:ascii="Tahoma" w:hAnsi="Tahoma" w:cs="Tahoma"/>
          <w:sz w:val="20"/>
          <w:szCs w:val="20"/>
          <w:lang w:val="es-ES_tradnl"/>
        </w:rPr>
        <w:t xml:space="preserve"> (línea base) consistente en el estudio y análisis del estado inicial de los terrenos de cada beneficiario y su núcleo familiar. Este diagnóstico debe validar o re-definir </w:t>
      </w:r>
      <w:bookmarkStart w:id="32" w:name="_Hlk145577902"/>
      <w:r w:rsidRPr="00AE3B88">
        <w:rPr>
          <w:rFonts w:ascii="Tahoma" w:hAnsi="Tahoma" w:cs="Tahoma"/>
          <w:sz w:val="20"/>
          <w:szCs w:val="20"/>
          <w:lang w:val="es-ES_tradnl"/>
        </w:rPr>
        <w:t>(excepcionalmente)</w:t>
      </w:r>
      <w:bookmarkEnd w:id="32"/>
      <w:r>
        <w:rPr>
          <w:rFonts w:ascii="Tahoma" w:hAnsi="Tahoma" w:cs="Tahoma"/>
          <w:sz w:val="20"/>
          <w:szCs w:val="20"/>
          <w:lang w:val="es-ES_tradnl"/>
        </w:rPr>
        <w:t xml:space="preserve"> la modalidad de intervención,</w:t>
      </w:r>
      <w:r w:rsidRPr="00AE3B88">
        <w:rPr>
          <w:rFonts w:ascii="Tahoma" w:hAnsi="Tahoma" w:cs="Tahoma"/>
          <w:sz w:val="20"/>
          <w:szCs w:val="20"/>
          <w:lang w:val="es-ES_tradnl"/>
        </w:rPr>
        <w:t xml:space="preserve"> ésta en coordinación con la familia beneficiaria, para evitar deficiencias en el diseño y emplazamiento de las Unidades Habitacionales en el área de intervención (terreno), aplicando para el efecto los medios establecidos y documentación contractual (Contrato Modificatorio, Orden de Cambio, Orden de Trabajo) con el fin de obtener resultados óptimos en la ejecución de las viviendas, mediante visitas al sitio, aprobado por el Inspector, previo acompañamiento, en conocimiento del </w:t>
      </w:r>
      <w:r>
        <w:rPr>
          <w:rFonts w:ascii="Tahoma" w:hAnsi="Tahoma" w:cs="Tahoma"/>
          <w:sz w:val="20"/>
          <w:szCs w:val="20"/>
          <w:lang w:val="es-ES_tradnl"/>
        </w:rPr>
        <w:t>F</w:t>
      </w:r>
      <w:r w:rsidRPr="00AE3B88">
        <w:rPr>
          <w:rFonts w:ascii="Tahoma" w:hAnsi="Tahoma" w:cs="Tahoma"/>
          <w:sz w:val="20"/>
          <w:szCs w:val="20"/>
          <w:lang w:val="es-ES_tradnl"/>
        </w:rPr>
        <w:t>iscal de</w:t>
      </w:r>
      <w:r>
        <w:rPr>
          <w:rFonts w:ascii="Tahoma" w:hAnsi="Tahoma" w:cs="Tahoma"/>
          <w:sz w:val="20"/>
          <w:szCs w:val="20"/>
          <w:lang w:val="es-ES_tradnl"/>
        </w:rPr>
        <w:t xml:space="preserve">l Proyecto </w:t>
      </w:r>
      <w:r w:rsidRPr="00AE3B88">
        <w:rPr>
          <w:rFonts w:ascii="Tahoma" w:hAnsi="Tahoma" w:cs="Tahoma"/>
          <w:sz w:val="20"/>
          <w:szCs w:val="20"/>
          <w:lang w:val="es-ES_tradnl"/>
        </w:rPr>
        <w:t>y Seguimiento Social.</w:t>
      </w:r>
    </w:p>
    <w:bookmarkEnd w:id="31"/>
    <w:p w14:paraId="068A86B5" w14:textId="77777777" w:rsidR="00EE73CE" w:rsidRPr="00A71CD5"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Pr>
          <w:rFonts w:ascii="Tahoma" w:hAnsi="Tahoma" w:cs="Tahoma"/>
          <w:sz w:val="20"/>
          <w:szCs w:val="20"/>
          <w:lang w:val="es-ES_tradnl"/>
        </w:rPr>
        <w:t>Aprobar</w:t>
      </w:r>
      <w:r w:rsidRPr="00152237">
        <w:rPr>
          <w:rFonts w:ascii="Tahoma" w:hAnsi="Tahoma" w:cs="Tahoma"/>
          <w:sz w:val="20"/>
          <w:szCs w:val="20"/>
          <w:lang w:val="es-ES_tradnl"/>
        </w:rPr>
        <w:t xml:space="preserve"> </w:t>
      </w:r>
      <w:r>
        <w:rPr>
          <w:rFonts w:ascii="Tahoma" w:hAnsi="Tahoma" w:cs="Tahoma"/>
          <w:sz w:val="20"/>
          <w:szCs w:val="20"/>
          <w:lang w:val="es-ES_tradnl"/>
        </w:rPr>
        <w:t>el</w:t>
      </w:r>
      <w:r w:rsidRPr="00152237">
        <w:rPr>
          <w:rFonts w:ascii="Tahoma" w:hAnsi="Tahoma" w:cs="Tahoma"/>
          <w:sz w:val="20"/>
          <w:szCs w:val="20"/>
          <w:lang w:val="es-ES_tradnl"/>
        </w:rPr>
        <w:t xml:space="preserve"> documento </w:t>
      </w:r>
      <w:r>
        <w:rPr>
          <w:rFonts w:ascii="Tahoma" w:hAnsi="Tahoma" w:cs="Tahoma"/>
          <w:sz w:val="20"/>
          <w:szCs w:val="20"/>
          <w:lang w:val="es-ES_tradnl"/>
        </w:rPr>
        <w:t>de</w:t>
      </w:r>
      <w:r w:rsidRPr="00152237">
        <w:rPr>
          <w:rFonts w:ascii="Tahoma" w:hAnsi="Tahoma" w:cs="Tahoma"/>
          <w:sz w:val="20"/>
          <w:szCs w:val="20"/>
          <w:lang w:val="es-ES_tradnl"/>
        </w:rPr>
        <w:t xml:space="preserve"> las técnicas constructivas a utilizar para la ejecución de los ítems del proyecto</w:t>
      </w:r>
      <w:r>
        <w:rPr>
          <w:rFonts w:ascii="Tahoma" w:hAnsi="Tahoma" w:cs="Tahoma"/>
          <w:sz w:val="20"/>
          <w:szCs w:val="20"/>
          <w:lang w:val="es-ES_tradnl"/>
        </w:rPr>
        <w:t xml:space="preserve">, </w:t>
      </w:r>
      <w:r w:rsidRPr="00152237">
        <w:rPr>
          <w:rFonts w:ascii="Tahoma" w:hAnsi="Tahoma" w:cs="Tahoma"/>
          <w:sz w:val="20"/>
          <w:szCs w:val="20"/>
          <w:lang w:val="es-ES_tradnl"/>
        </w:rPr>
        <w:t>hasta diez días hábiles a partir de la entrega de la orden de proceder</w:t>
      </w:r>
      <w:r>
        <w:rPr>
          <w:rFonts w:ascii="Tahoma" w:hAnsi="Tahoma" w:cs="Tahoma"/>
          <w:sz w:val="20"/>
          <w:szCs w:val="20"/>
          <w:lang w:val="es-ES_tradnl"/>
        </w:rPr>
        <w:t>, y poner en conocimiento del Fiscal del Proyecto.</w:t>
      </w:r>
    </w:p>
    <w:p w14:paraId="0B5E7E76" w14:textId="77777777" w:rsidR="00EE73CE"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El Inspector debe entregar oficialmente a la Entidad Ejecutora una fotocopia de la Licencia Ambiental Vigente y copia en formato digital de los documentos ambientales correspondientes (PPM-PASA).</w:t>
      </w:r>
    </w:p>
    <w:p w14:paraId="43262AE4"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Exigirá a la Entidad Ejecutora y remitirá al Fiscal del Proyecto los Formulario de autorización de Ingreso a Áreas Protegidas Nacionales o Sub Nacionales (cuando corresponda).</w:t>
      </w:r>
      <w:bookmarkStart w:id="33" w:name="_Hlk145489069"/>
    </w:p>
    <w:p w14:paraId="2A48453F"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Realizar el acompañamiento a </w:t>
      </w:r>
      <w:r w:rsidRPr="00AE3B88">
        <w:rPr>
          <w:rFonts w:ascii="Tahoma" w:hAnsi="Tahoma" w:cs="Tahoma"/>
          <w:sz w:val="20"/>
          <w:szCs w:val="20"/>
        </w:rPr>
        <w:t>la Entidad Ejecutora para verificar la zona de intervención y el derecho propietario de los terrenos no debiendo emplazar las soluciones habitacionales en; Áreas Protegidas, Propiedades del nivel Central de Gobierno, Departamental, Municipal, Franjas de Seguridad, Derechos de Vía y otros que no son propiedad particular de los beneficiarios.</w:t>
      </w:r>
      <w:bookmarkEnd w:id="33"/>
    </w:p>
    <w:p w14:paraId="31954240"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El </w:t>
      </w:r>
      <w:r>
        <w:rPr>
          <w:rFonts w:ascii="Tahoma" w:hAnsi="Tahoma" w:cs="Tahoma"/>
          <w:sz w:val="20"/>
          <w:szCs w:val="20"/>
          <w:lang w:val="es-ES_tradnl"/>
        </w:rPr>
        <w:t>I</w:t>
      </w:r>
      <w:r w:rsidRPr="00AE3B88">
        <w:rPr>
          <w:rFonts w:ascii="Tahoma" w:hAnsi="Tahoma" w:cs="Tahoma"/>
          <w:sz w:val="20"/>
          <w:szCs w:val="20"/>
          <w:lang w:val="es-ES_tradnl"/>
        </w:rPr>
        <w:t>nspector deberá entregar oficialmente a la Entidad Ejecutora una copia en formato magnético de la Guía 002 y Guía 006 “Llenado de las Planillas Ambientales”, para el reporte de las Medidas del PPM-PASA implementadas.</w:t>
      </w:r>
    </w:p>
    <w:p w14:paraId="461B6C37"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Para el cumplimiento del PPM – PASA del Proyecto, se debe verificar la implementación, registro y reporte de las siguientes medidas de prevención y mitigación ambiental: 1.- Actividades de control de emisiones de polvo (riego de áreas de trabajo y otras requeridas); 2.- Medidas para evitar la contaminación por aguas residuales (pozos de infiltración o conexión al sistema de alcantarillado, según corresponda; 3.-  Medidas para evitar la contaminación por residuos sólidos (Uso de basureros diferenciados para materia orgánica, plásticos y otros; y registros fotográficos de entrega de los residuos sólidos al servicio de recolección del municipio correspondiente, para su disposición final en lugares autorizados; 4.- Medidas para evitar impactos a la Fauna y Flora del área del proyecto y el cumplimiento del Plan de Manejo del Área Protegida cuando corresponda; 5.- Uso de los equipos de protección personal (</w:t>
      </w:r>
      <w:proofErr w:type="spellStart"/>
      <w:r w:rsidRPr="00AE3B88">
        <w:rPr>
          <w:rFonts w:ascii="Tahoma" w:hAnsi="Tahoma" w:cs="Tahoma"/>
          <w:sz w:val="20"/>
          <w:szCs w:val="20"/>
          <w:lang w:val="es-ES_tradnl"/>
        </w:rPr>
        <w:t>E.P.P.s</w:t>
      </w:r>
      <w:proofErr w:type="spellEnd"/>
      <w:r w:rsidRPr="00AE3B88">
        <w:rPr>
          <w:rFonts w:ascii="Tahoma" w:hAnsi="Tahoma" w:cs="Tahoma"/>
          <w:sz w:val="20"/>
          <w:szCs w:val="20"/>
          <w:lang w:val="es-ES_tradnl"/>
        </w:rPr>
        <w:t>) y de carteles de prevención contra accidentes y cuidado del medio ambiente; 6.- Limpieza general (cierre y abandono de la etapa de ejecución).</w:t>
      </w:r>
    </w:p>
    <w:p w14:paraId="25134117"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Para los proyectos con montos mayores a los cuatro millones, se debe instruir la realización de ensayos de laboratorio de los factores ambientales que correspondan, esto en la etapa de ejecución y de mayor movimiento, el cual deberá ser adjuntado al Informe de Monitoreo Ambiental en el 50% de avance de la obra o en su caso en el informe final.</w:t>
      </w:r>
    </w:p>
    <w:p w14:paraId="6EB4D14A"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Instruir a la Entidad Ejecutora deberá remitir informes ambientales al inicio, al 50 % de avance y en el informe final, contemplando un acápite referido a Seguridad y Salud Ocupacional con los respectivos respaldos.</w:t>
      </w:r>
    </w:p>
    <w:p w14:paraId="29CDFE18"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Verificar que el personal técnico multidisciplinario de la Entidad Ejecutora en la implantación de la Seguridad y Salud Ocupacional, dotación y uso de los Equipos de Protección Personal – </w:t>
      </w:r>
      <w:proofErr w:type="spellStart"/>
      <w:r w:rsidRPr="00AE3B88">
        <w:rPr>
          <w:rFonts w:ascii="Tahoma" w:hAnsi="Tahoma" w:cs="Tahoma"/>
          <w:sz w:val="20"/>
          <w:szCs w:val="20"/>
          <w:lang w:val="es-ES_tradnl"/>
        </w:rPr>
        <w:t>EPP´s</w:t>
      </w:r>
      <w:proofErr w:type="spellEnd"/>
      <w:r w:rsidRPr="00AE3B88">
        <w:rPr>
          <w:rFonts w:ascii="Tahoma" w:hAnsi="Tahoma" w:cs="Tahoma"/>
          <w:sz w:val="20"/>
          <w:szCs w:val="20"/>
          <w:lang w:val="es-ES_tradnl"/>
        </w:rPr>
        <w:t xml:space="preserve"> (cascos, botines punta de acero, guantes de trabajo, lentes, protectores auditivos); ropa de trabajo (overoles, chalecos con reflectivos); señalización en obra (límite de velocidad, prohibido hacer fuego cerca de combustibles y vehículos, cintas de seguridad en caso de zanjas y pendientes o lugares con riesgo); barandas y uso de arnés en el caso de trabajos en altura, además de capacitaciones periódicas; los vehículos, maquinaria y equipos deben contar con mantenimiento preventivo y correctivo.</w:t>
      </w:r>
    </w:p>
    <w:p w14:paraId="5E999C15"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En el caso de área rural, verificar el sembrado de al menos un plantín por vivienda, de preferencia con especies nativas, como medida ambiental de carácter ornamental, que se adapte a las características medio ambientales del sitio del proyecto El Inspector del Proyecto deberá coordinar todos los aspectos inherentes al traslado, provisión, implantación y cuidado de los plantines provistos para el proyecto (cuando corresponda).</w:t>
      </w:r>
    </w:p>
    <w:p w14:paraId="4605C8C4"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La Inspectoría deberá acompañar y aprobar la validación de las evaluaciones técnicas a requerimiento de la AEVIVIENDA. </w:t>
      </w:r>
    </w:p>
    <w:p w14:paraId="66F3D9B2"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Verificar que la Entidad Ejecutora cuente con personal requerido y calificado según lo establecido en la propuesta de la Entidad Ejecutora, para ejecutar las actividades de asistencia técnica individualizada en la autoconstrucción asistida a todas las familias beneficiarias, garantizando el correcto y adecuado uso de los materiales de construcción.</w:t>
      </w:r>
    </w:p>
    <w:p w14:paraId="33F38158"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Controlar que todos los ítems ejecutados cumplan con requerimientos adecuados de construcción y funcionamiento.</w:t>
      </w:r>
    </w:p>
    <w:p w14:paraId="1FB5D43A"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Controlar que las herramientas de albañilería estén en buen estado, según la cantidad establecida en el proyecto, como insumos para los talleres de capacitación técnica y acciones de construcción, durante los procesos constructivos. Estas herramientas serán dadas en calidad de préstamo a los beneficiarios más vulnerables, para su uso según avance físico de los ítems de la vivienda.</w:t>
      </w:r>
    </w:p>
    <w:p w14:paraId="1D9B84F2"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Controlar que el equipo de la propuesta adjudicada (Mezcladora, vibradora, otros) se encuentren en el proyecto y sea compartido por los beneficiarios de acuerdo al plan de trabajo.</w:t>
      </w:r>
    </w:p>
    <w:p w14:paraId="72480384"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Controlar y verificar que el apoyo técnico y humano a las familias de alta vulnerabilidad identificadas en la ejecución del proyecto estén siendo atendidos por la Entidad Ejecutora.</w:t>
      </w:r>
    </w:p>
    <w:p w14:paraId="4FBBC35B" w14:textId="77777777" w:rsidR="00EE73CE" w:rsidRPr="00AE3B88"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Verificar que los materiales de construcción cumplan con lo estipulado en las especificaciones técnicas de los materiales de construcción y Formulario B-1. (En caso que el precio propuesto en el mencionado formulario este por debajo de lo establecido en el mercado será de plena responsabilidad de la Entidad Ejecutora asumir la pérdida).</w:t>
      </w:r>
    </w:p>
    <w:p w14:paraId="7142632E" w14:textId="77777777" w:rsidR="00EE73CE" w:rsidRPr="00E24532" w:rsidRDefault="00EE73CE" w:rsidP="00020DF8">
      <w:pPr>
        <w:numPr>
          <w:ilvl w:val="0"/>
          <w:numId w:val="44"/>
        </w:numPr>
        <w:spacing w:line="260" w:lineRule="atLeast"/>
        <w:ind w:left="709" w:hanging="284"/>
        <w:contextualSpacing/>
        <w:jc w:val="both"/>
        <w:rPr>
          <w:rFonts w:ascii="Tahoma" w:hAnsi="Tahoma" w:cs="Tahoma"/>
          <w:sz w:val="20"/>
          <w:szCs w:val="20"/>
          <w:lang w:val="es-ES_tradnl"/>
        </w:rPr>
      </w:pPr>
      <w:r w:rsidRPr="00E24532">
        <w:rPr>
          <w:rFonts w:ascii="Tahoma" w:hAnsi="Tahoma" w:cs="Tahoma"/>
          <w:sz w:val="20"/>
          <w:szCs w:val="20"/>
          <w:lang w:val="es-ES_tradnl"/>
        </w:rPr>
        <w:t>Controlar que se elaboren los planos AS BUILT de cada una de las viviendas.</w:t>
      </w:r>
    </w:p>
    <w:p w14:paraId="1AE3D5D9" w14:textId="77777777" w:rsidR="00EE73CE" w:rsidRPr="00E24532" w:rsidRDefault="00EE73CE" w:rsidP="00EE73CE">
      <w:pPr>
        <w:spacing w:line="260" w:lineRule="atLeast"/>
        <w:contextualSpacing/>
        <w:jc w:val="both"/>
        <w:rPr>
          <w:rFonts w:ascii="Tahoma" w:hAnsi="Tahoma" w:cs="Tahoma"/>
          <w:color w:val="000000"/>
          <w:sz w:val="20"/>
          <w:szCs w:val="20"/>
          <w:lang w:val="es-ES_tradnl"/>
        </w:rPr>
      </w:pPr>
    </w:p>
    <w:p w14:paraId="318F9C4E" w14:textId="77777777" w:rsidR="00EE73CE" w:rsidRPr="00E24532" w:rsidRDefault="00EE73CE" w:rsidP="00020DF8">
      <w:pPr>
        <w:numPr>
          <w:ilvl w:val="0"/>
          <w:numId w:val="54"/>
        </w:numPr>
        <w:spacing w:line="260" w:lineRule="atLeast"/>
        <w:ind w:left="426"/>
        <w:contextualSpacing/>
        <w:jc w:val="both"/>
        <w:rPr>
          <w:rFonts w:ascii="Tahoma" w:hAnsi="Tahoma" w:cs="Tahoma"/>
          <w:b/>
          <w:sz w:val="20"/>
          <w:szCs w:val="20"/>
          <w:lang w:val="es-ES_tradnl"/>
        </w:rPr>
      </w:pPr>
      <w:r w:rsidRPr="00E24532">
        <w:rPr>
          <w:rFonts w:ascii="Tahoma" w:hAnsi="Tahoma" w:cs="Tahoma"/>
          <w:b/>
          <w:sz w:val="20"/>
          <w:szCs w:val="20"/>
          <w:lang w:val="es-ES_tradnl"/>
        </w:rPr>
        <w:t>SEGUIMIENTO:</w:t>
      </w:r>
    </w:p>
    <w:p w14:paraId="6D6C3832" w14:textId="77777777" w:rsidR="00EE73CE" w:rsidRPr="00E24532" w:rsidRDefault="00EE73CE" w:rsidP="00020DF8">
      <w:pPr>
        <w:numPr>
          <w:ilvl w:val="0"/>
          <w:numId w:val="45"/>
        </w:numPr>
        <w:spacing w:line="260" w:lineRule="atLeast"/>
        <w:ind w:left="709" w:hanging="284"/>
        <w:contextualSpacing/>
        <w:jc w:val="both"/>
        <w:rPr>
          <w:rFonts w:ascii="Tahoma" w:hAnsi="Tahoma" w:cs="Tahoma"/>
          <w:sz w:val="20"/>
          <w:szCs w:val="20"/>
          <w:lang w:val="es-ES_tradnl"/>
        </w:rPr>
      </w:pPr>
      <w:bookmarkStart w:id="34" w:name="_Hlk163837523"/>
      <w:r w:rsidRPr="00E24532">
        <w:rPr>
          <w:rFonts w:ascii="Tahoma" w:hAnsi="Tahoma" w:cs="Tahoma"/>
          <w:sz w:val="20"/>
          <w:szCs w:val="20"/>
          <w:lang w:val="es-ES_tradnl"/>
        </w:rPr>
        <w:t>Verificar y controlar la gestión y presentación de los certificados de no propiedad para iniciar la obra física de los beneficiarios.</w:t>
      </w:r>
      <w:bookmarkEnd w:id="34"/>
    </w:p>
    <w:p w14:paraId="6BB4CA86" w14:textId="77777777" w:rsidR="00EE73CE" w:rsidRPr="00AE3B88" w:rsidRDefault="00EE73CE" w:rsidP="00020DF8">
      <w:pPr>
        <w:numPr>
          <w:ilvl w:val="0"/>
          <w:numId w:val="45"/>
        </w:numPr>
        <w:spacing w:line="260" w:lineRule="atLeast"/>
        <w:ind w:left="709" w:hanging="284"/>
        <w:contextualSpacing/>
        <w:jc w:val="both"/>
        <w:rPr>
          <w:rFonts w:ascii="Tahoma" w:hAnsi="Tahoma" w:cs="Tahoma"/>
          <w:sz w:val="20"/>
          <w:szCs w:val="20"/>
          <w:lang w:val="es-ES_tradnl"/>
        </w:rPr>
      </w:pPr>
      <w:r w:rsidRPr="00E24532">
        <w:rPr>
          <w:rFonts w:ascii="Tahoma" w:hAnsi="Tahoma" w:cs="Tahoma"/>
          <w:sz w:val="20"/>
          <w:szCs w:val="20"/>
          <w:lang w:val="es-ES_tradnl"/>
        </w:rPr>
        <w:t>Verificar y controlar que el/</w:t>
      </w:r>
      <w:r w:rsidRPr="00AE3B88">
        <w:rPr>
          <w:rFonts w:ascii="Tahoma" w:hAnsi="Tahoma" w:cs="Tahoma"/>
          <w:sz w:val="20"/>
          <w:szCs w:val="20"/>
          <w:lang w:val="es-ES_tradnl"/>
        </w:rPr>
        <w:t>la educador/a social de Entidad Ejecutora realice un seguimiento social a nivel individual, familiar y grupal, con el objetivo de realizar una intervención integral (basado en el modelo sistémico como eje transversal) para las familias beneficiarias.</w:t>
      </w:r>
    </w:p>
    <w:p w14:paraId="11CA7A55" w14:textId="77777777" w:rsidR="00EE73CE" w:rsidRPr="00AE3B88" w:rsidRDefault="00EE73CE" w:rsidP="00020DF8">
      <w:pPr>
        <w:numPr>
          <w:ilvl w:val="0"/>
          <w:numId w:val="45"/>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Realizar el seguimiento oportuno y fundamentado para que la Entidad Ejecutora realice la </w:t>
      </w:r>
      <w:r w:rsidRPr="00AE3B88">
        <w:rPr>
          <w:rFonts w:ascii="Tahoma" w:hAnsi="Tahoma" w:cs="Tahoma"/>
          <w:b/>
          <w:sz w:val="20"/>
          <w:szCs w:val="20"/>
          <w:lang w:val="es-ES_tradnl"/>
        </w:rPr>
        <w:t xml:space="preserve">sustitución de beneficiarios: </w:t>
      </w:r>
    </w:p>
    <w:p w14:paraId="1FC3C7E7" w14:textId="77777777" w:rsidR="00EE73CE" w:rsidRPr="00AE3B88" w:rsidRDefault="00EE73CE" w:rsidP="00020DF8">
      <w:pPr>
        <w:numPr>
          <w:ilvl w:val="0"/>
          <w:numId w:val="48"/>
        </w:numPr>
        <w:tabs>
          <w:tab w:val="left" w:pos="1701"/>
        </w:tabs>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Por renuncia escrita del beneficiario. </w:t>
      </w:r>
    </w:p>
    <w:p w14:paraId="34D8A529" w14:textId="77777777" w:rsidR="00EE73CE" w:rsidRPr="00125143" w:rsidRDefault="00EE73CE" w:rsidP="00020DF8">
      <w:pPr>
        <w:numPr>
          <w:ilvl w:val="0"/>
          <w:numId w:val="48"/>
        </w:numPr>
        <w:tabs>
          <w:tab w:val="left" w:pos="993"/>
          <w:tab w:val="left" w:pos="1134"/>
        </w:tabs>
        <w:spacing w:line="260" w:lineRule="atLeast"/>
        <w:ind w:left="993" w:hanging="284"/>
        <w:contextualSpacing/>
        <w:jc w:val="both"/>
        <w:rPr>
          <w:rFonts w:ascii="Tahoma" w:hAnsi="Tahoma" w:cs="Tahoma"/>
          <w:sz w:val="20"/>
          <w:szCs w:val="20"/>
          <w:lang w:val="es-ES_tradnl"/>
        </w:rPr>
      </w:pPr>
      <w:r w:rsidRPr="00125143">
        <w:rPr>
          <w:rFonts w:ascii="Tahoma" w:hAnsi="Tahoma" w:cs="Tahoma"/>
          <w:sz w:val="20"/>
          <w:szCs w:val="20"/>
          <w:lang w:val="es-ES_tradnl"/>
        </w:rPr>
        <w:t>Por incumplimiento de aporte propio, a la tercera notificación de incumplimiento.</w:t>
      </w:r>
    </w:p>
    <w:p w14:paraId="7644F13B" w14:textId="77777777" w:rsidR="00EE73CE" w:rsidRPr="00125143" w:rsidRDefault="00EE73CE" w:rsidP="00020DF8">
      <w:pPr>
        <w:numPr>
          <w:ilvl w:val="0"/>
          <w:numId w:val="48"/>
        </w:numPr>
        <w:tabs>
          <w:tab w:val="left" w:pos="1701"/>
        </w:tabs>
        <w:spacing w:line="260" w:lineRule="atLeast"/>
        <w:ind w:left="993" w:hanging="284"/>
        <w:contextualSpacing/>
        <w:jc w:val="both"/>
        <w:rPr>
          <w:rFonts w:ascii="Tahoma" w:hAnsi="Tahoma" w:cs="Tahoma"/>
          <w:sz w:val="20"/>
          <w:szCs w:val="20"/>
          <w:lang w:val="es-ES_tradnl"/>
        </w:rPr>
      </w:pPr>
      <w:r w:rsidRPr="00125143">
        <w:rPr>
          <w:rFonts w:ascii="Tahoma" w:hAnsi="Tahoma" w:cs="Tahoma"/>
          <w:sz w:val="20"/>
          <w:szCs w:val="20"/>
          <w:lang w:val="es-ES_tradnl"/>
        </w:rPr>
        <w:t>En caso de comprobarse que el beneficiario y su familia no demuestren la residencia permanente en el sector o lugar.</w:t>
      </w:r>
    </w:p>
    <w:p w14:paraId="4DE74E62" w14:textId="77777777" w:rsidR="00EE73CE" w:rsidRPr="00125143" w:rsidRDefault="00EE73CE" w:rsidP="00020DF8">
      <w:pPr>
        <w:numPr>
          <w:ilvl w:val="0"/>
          <w:numId w:val="48"/>
        </w:numPr>
        <w:tabs>
          <w:tab w:val="left" w:pos="1701"/>
        </w:tabs>
        <w:spacing w:line="260" w:lineRule="atLeast"/>
        <w:ind w:left="993" w:hanging="284"/>
        <w:contextualSpacing/>
        <w:jc w:val="both"/>
        <w:rPr>
          <w:rFonts w:ascii="Tahoma" w:hAnsi="Tahoma" w:cs="Tahoma"/>
          <w:sz w:val="20"/>
          <w:szCs w:val="20"/>
          <w:lang w:val="es-ES_tradnl"/>
        </w:rPr>
      </w:pPr>
      <w:r w:rsidRPr="00125143">
        <w:rPr>
          <w:rFonts w:ascii="Tahoma" w:hAnsi="Tahoma" w:cs="Tahoma"/>
          <w:sz w:val="20"/>
          <w:szCs w:val="20"/>
          <w:lang w:val="es-ES_tradnl"/>
        </w:rPr>
        <w:t>En caso de comprobarse inconsistencia en la veracidad de la información contenida en el formulario de solicitud o declaración jurada.</w:t>
      </w:r>
    </w:p>
    <w:p w14:paraId="3DB6D972" w14:textId="77777777" w:rsidR="00EE73CE" w:rsidRPr="00125143" w:rsidRDefault="00EE73CE" w:rsidP="00020DF8">
      <w:pPr>
        <w:numPr>
          <w:ilvl w:val="0"/>
          <w:numId w:val="48"/>
        </w:numPr>
        <w:tabs>
          <w:tab w:val="left" w:pos="1701"/>
        </w:tabs>
        <w:spacing w:line="260" w:lineRule="atLeast"/>
        <w:ind w:left="993" w:hanging="284"/>
        <w:contextualSpacing/>
        <w:jc w:val="both"/>
        <w:rPr>
          <w:rFonts w:ascii="Tahoma" w:hAnsi="Tahoma" w:cs="Tahoma"/>
          <w:sz w:val="20"/>
          <w:szCs w:val="20"/>
          <w:lang w:val="es-ES_tradnl"/>
        </w:rPr>
      </w:pPr>
      <w:r w:rsidRPr="00125143">
        <w:rPr>
          <w:rFonts w:ascii="Tahoma" w:hAnsi="Tahoma" w:cs="Tahoma"/>
          <w:sz w:val="20"/>
          <w:szCs w:val="20"/>
          <w:lang w:val="es-ES_tradnl"/>
        </w:rPr>
        <w:t>Por abandono del proyecto sin justificación y comunicación alguna.</w:t>
      </w:r>
    </w:p>
    <w:p w14:paraId="2AC0CE12" w14:textId="77777777" w:rsidR="00EE73CE" w:rsidRPr="00125143" w:rsidRDefault="00EE73CE" w:rsidP="00020DF8">
      <w:pPr>
        <w:numPr>
          <w:ilvl w:val="0"/>
          <w:numId w:val="48"/>
        </w:numPr>
        <w:tabs>
          <w:tab w:val="left" w:pos="1701"/>
        </w:tabs>
        <w:spacing w:line="260" w:lineRule="atLeast"/>
        <w:ind w:left="993" w:hanging="284"/>
        <w:contextualSpacing/>
        <w:jc w:val="both"/>
        <w:rPr>
          <w:rFonts w:ascii="Tahoma" w:hAnsi="Tahoma" w:cs="Tahoma"/>
          <w:sz w:val="20"/>
          <w:szCs w:val="20"/>
          <w:lang w:val="es-ES_tradnl"/>
        </w:rPr>
      </w:pPr>
      <w:r w:rsidRPr="00125143">
        <w:rPr>
          <w:rFonts w:ascii="Tahoma" w:hAnsi="Tahoma" w:cs="Tahoma"/>
          <w:color w:val="000000" w:themeColor="text1"/>
          <w:sz w:val="20"/>
          <w:szCs w:val="20"/>
          <w:lang w:val="es-ES_tradnl"/>
        </w:rPr>
        <w:t>En otro tipo de casos, no previstos en el proyecto, la Dirección Departamental previo análisis social y jurídico, definirá la sustitución del beneficiario.</w:t>
      </w:r>
    </w:p>
    <w:p w14:paraId="41AE5258" w14:textId="77777777" w:rsidR="00EE73CE" w:rsidRPr="00AE3B88" w:rsidRDefault="00EE73CE" w:rsidP="00EE73CE">
      <w:pPr>
        <w:tabs>
          <w:tab w:val="left" w:pos="1701"/>
        </w:tabs>
        <w:spacing w:line="260" w:lineRule="atLeast"/>
        <w:ind w:left="709"/>
        <w:contextualSpacing/>
        <w:jc w:val="both"/>
        <w:rPr>
          <w:rFonts w:ascii="Tahoma" w:hAnsi="Tahoma" w:cs="Tahoma"/>
          <w:sz w:val="20"/>
          <w:szCs w:val="20"/>
          <w:lang w:val="es-ES_tradnl"/>
        </w:rPr>
      </w:pPr>
    </w:p>
    <w:p w14:paraId="5799D096" w14:textId="77777777" w:rsidR="00EE73CE" w:rsidRDefault="00EE73CE" w:rsidP="00EE73CE">
      <w:pPr>
        <w:tabs>
          <w:tab w:val="left" w:pos="1701"/>
        </w:tabs>
        <w:spacing w:line="260" w:lineRule="atLeast"/>
        <w:ind w:left="709"/>
        <w:contextualSpacing/>
        <w:jc w:val="both"/>
        <w:rPr>
          <w:rFonts w:ascii="Tahoma" w:hAnsi="Tahoma" w:cs="Tahoma"/>
          <w:sz w:val="20"/>
          <w:szCs w:val="20"/>
          <w:lang w:val="es-ES_tradnl"/>
        </w:rPr>
      </w:pPr>
      <w:r w:rsidRPr="00AE3B88">
        <w:rPr>
          <w:rFonts w:ascii="Tahoma" w:hAnsi="Tahoma" w:cs="Tahoma"/>
          <w:sz w:val="20"/>
          <w:szCs w:val="20"/>
          <w:lang w:val="es-ES_tradnl"/>
        </w:rPr>
        <w:t xml:space="preserve">El Inspector deberá controlar que la Entidad Ejecutora ratifique la lista de beneficiarios si corresponde o solicite la sustitución hasta antes del 30% del avance físico del proyecto (posterior al porcentaje de avance físico indicado se realizará el recorte de beneficiarios del proyecto). En caso de sustitución de beneficiarios el </w:t>
      </w:r>
      <w:r>
        <w:rPr>
          <w:rFonts w:ascii="Tahoma" w:hAnsi="Tahoma" w:cs="Tahoma"/>
          <w:sz w:val="20"/>
          <w:szCs w:val="20"/>
          <w:lang w:val="es-ES_tradnl"/>
        </w:rPr>
        <w:t>I</w:t>
      </w:r>
      <w:r w:rsidRPr="00AE3B88">
        <w:rPr>
          <w:rFonts w:ascii="Tahoma" w:hAnsi="Tahoma" w:cs="Tahoma"/>
          <w:sz w:val="20"/>
          <w:szCs w:val="20"/>
          <w:lang w:val="es-ES_tradnl"/>
        </w:rPr>
        <w:t>nspector deberá realizar el seguimiento, control y aprobar este proceso.</w:t>
      </w:r>
    </w:p>
    <w:p w14:paraId="42E3E36F" w14:textId="77777777" w:rsidR="00EE73CE" w:rsidRPr="00AE3B88" w:rsidRDefault="00EE73CE" w:rsidP="00EE73CE">
      <w:pPr>
        <w:tabs>
          <w:tab w:val="left" w:pos="1701"/>
        </w:tabs>
        <w:spacing w:line="260" w:lineRule="atLeast"/>
        <w:ind w:left="709"/>
        <w:contextualSpacing/>
        <w:jc w:val="both"/>
        <w:rPr>
          <w:rFonts w:ascii="Tahoma" w:hAnsi="Tahoma" w:cs="Tahoma"/>
          <w:sz w:val="20"/>
          <w:szCs w:val="20"/>
          <w:lang w:val="es-ES_tradnl"/>
        </w:rPr>
      </w:pPr>
      <w:bookmarkStart w:id="35" w:name="_Hlk181265843"/>
      <w:r w:rsidRPr="00A94F90">
        <w:rPr>
          <w:rFonts w:ascii="Tahoma" w:hAnsi="Tahoma" w:cs="Tahoma"/>
          <w:sz w:val="20"/>
          <w:szCs w:val="20"/>
          <w:lang w:val="es-ES_tradnl"/>
        </w:rPr>
        <w:t>Para la evaluación de nuevos beneficiarios, se deberá entregar a la Entidad Ejecutora el protocolo de evaluación técnica social establecida por la AEVIVIENDA, el cual será proporcionado por el Fiscal del Proyecto.</w:t>
      </w:r>
      <w:bookmarkEnd w:id="35"/>
    </w:p>
    <w:p w14:paraId="3B98E41A" w14:textId="77777777" w:rsidR="00EE73CE" w:rsidRPr="00AE3B88" w:rsidRDefault="00EE73CE" w:rsidP="00020DF8">
      <w:pPr>
        <w:numPr>
          <w:ilvl w:val="0"/>
          <w:numId w:val="45"/>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Verificar que la solicitud entregada para el </w:t>
      </w:r>
      <w:r w:rsidRPr="00AE3B88">
        <w:rPr>
          <w:rFonts w:ascii="Tahoma" w:hAnsi="Tahoma" w:cs="Tahoma"/>
          <w:b/>
          <w:bCs/>
          <w:sz w:val="20"/>
          <w:szCs w:val="20"/>
          <w:lang w:val="es-ES_tradnl"/>
        </w:rPr>
        <w:t>cambio de titular del beneficio</w:t>
      </w:r>
      <w:r w:rsidRPr="00AE3B88">
        <w:rPr>
          <w:rFonts w:ascii="Tahoma" w:hAnsi="Tahoma" w:cs="Tahoma"/>
          <w:sz w:val="20"/>
          <w:szCs w:val="20"/>
          <w:lang w:val="es-ES_tradnl"/>
        </w:rPr>
        <w:t xml:space="preserve"> por parte de la Entidad Ejecutora a la AEVIVIENDA se haya realizado de manera oportuna y fundamentada:</w:t>
      </w:r>
      <w:r w:rsidRPr="00AE3B88">
        <w:rPr>
          <w:rFonts w:ascii="Tahoma" w:hAnsi="Tahoma" w:cs="Tahoma"/>
          <w:b/>
          <w:sz w:val="20"/>
          <w:szCs w:val="20"/>
          <w:lang w:val="es-ES_tradnl"/>
        </w:rPr>
        <w:t xml:space="preserve"> </w:t>
      </w:r>
    </w:p>
    <w:p w14:paraId="73739DEC" w14:textId="77777777" w:rsidR="00EE73CE" w:rsidRPr="00AE3B88" w:rsidRDefault="00EE73CE" w:rsidP="00020DF8">
      <w:pPr>
        <w:numPr>
          <w:ilvl w:val="0"/>
          <w:numId w:val="48"/>
        </w:numPr>
        <w:tabs>
          <w:tab w:val="left" w:pos="1701"/>
        </w:tabs>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Por fallecimiento del beneficiario titular, debiendo procederse al cambio de nombre a favor de sus descendientes, ascendientes o colaterales, respetando ese orden legal, que cumplan los requisitos exigidos por la AEVIVIENDA para ser beneficiario.</w:t>
      </w:r>
    </w:p>
    <w:p w14:paraId="357E56D4" w14:textId="77777777" w:rsidR="00EE73CE" w:rsidRPr="00AE3B88" w:rsidRDefault="00EE73CE" w:rsidP="00020DF8">
      <w:pPr>
        <w:numPr>
          <w:ilvl w:val="0"/>
          <w:numId w:val="48"/>
        </w:numPr>
        <w:tabs>
          <w:tab w:val="left" w:pos="1701"/>
        </w:tabs>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Ruptura de la relación conyugal o de convivencia, en cuyo caso el beneficio será prioritariamente, a favor del cónyuge o conviviente que este con la tutela de los hijos. </w:t>
      </w:r>
    </w:p>
    <w:p w14:paraId="4AD5D2AA" w14:textId="77777777" w:rsidR="00EE73CE" w:rsidRPr="00AE3B88" w:rsidRDefault="00EE73CE" w:rsidP="00020DF8">
      <w:pPr>
        <w:numPr>
          <w:ilvl w:val="0"/>
          <w:numId w:val="48"/>
        </w:numPr>
        <w:tabs>
          <w:tab w:val="left" w:pos="1701"/>
        </w:tabs>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En caso de abandono de los padres el beneficio será a favor del hijo/a que asuma la carga familiar.</w:t>
      </w:r>
    </w:p>
    <w:p w14:paraId="07FFA0D3" w14:textId="77777777" w:rsidR="00EE73CE" w:rsidRPr="00AE3B88" w:rsidRDefault="00EE73CE" w:rsidP="00020DF8">
      <w:pPr>
        <w:numPr>
          <w:ilvl w:val="0"/>
          <w:numId w:val="48"/>
        </w:numPr>
        <w:tabs>
          <w:tab w:val="left" w:pos="1701"/>
        </w:tabs>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En caso de fallecimiento de una asociada o un asociado de la Cooperativa de Vivienda Social, los derechos del socio fallecido irán a favor de los herederos u otro socio, conforme los Estatutos y Reglamentos internos de la Cooperativa, mismos que deberán cumplir con los requisitos y criterios de priorización establecidos en el presente reglamento. </w:t>
      </w:r>
    </w:p>
    <w:p w14:paraId="74C962B1" w14:textId="77777777" w:rsidR="00EE73CE" w:rsidRPr="00AE3B88" w:rsidRDefault="00EE73CE" w:rsidP="00020DF8">
      <w:pPr>
        <w:numPr>
          <w:ilvl w:val="0"/>
          <w:numId w:val="48"/>
        </w:numPr>
        <w:tabs>
          <w:tab w:val="left" w:pos="1701"/>
        </w:tabs>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En otro tipo de casos no previstos, la Dirección Departamental previo análisis social y jurídico, definirá el cambio de beneficiario.</w:t>
      </w:r>
    </w:p>
    <w:p w14:paraId="6CDC084D" w14:textId="77777777" w:rsidR="00EE73CE" w:rsidRPr="00AE3B88" w:rsidRDefault="00EE73CE" w:rsidP="00020DF8">
      <w:pPr>
        <w:numPr>
          <w:ilvl w:val="0"/>
          <w:numId w:val="45"/>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Verificar y Garantizar el </w:t>
      </w:r>
      <w:r w:rsidRPr="00AE3B88">
        <w:rPr>
          <w:rFonts w:ascii="Tahoma" w:hAnsi="Tahoma" w:cs="Tahoma"/>
          <w:b/>
          <w:sz w:val="20"/>
          <w:szCs w:val="20"/>
          <w:lang w:val="es-ES_tradnl"/>
        </w:rPr>
        <w:t>uso adecuado de los materiales</w:t>
      </w:r>
      <w:r w:rsidRPr="00AE3B88">
        <w:rPr>
          <w:rFonts w:ascii="Tahoma" w:hAnsi="Tahoma" w:cs="Tahoma"/>
          <w:sz w:val="20"/>
          <w:szCs w:val="20"/>
          <w:lang w:val="es-ES_tradnl"/>
        </w:rPr>
        <w:t xml:space="preserve"> de construcción, tanto de los financiados por la AEVIVIENDA como de los de aporte propio.</w:t>
      </w:r>
    </w:p>
    <w:p w14:paraId="5037504F" w14:textId="77777777" w:rsidR="00EE73CE" w:rsidRPr="00AE3B88" w:rsidRDefault="00EE73CE" w:rsidP="00020DF8">
      <w:pPr>
        <w:numPr>
          <w:ilvl w:val="0"/>
          <w:numId w:val="45"/>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y Asegurar el </w:t>
      </w:r>
      <w:r w:rsidRPr="00AE3B88">
        <w:rPr>
          <w:rFonts w:ascii="Tahoma" w:hAnsi="Tahoma" w:cs="Tahoma"/>
          <w:b/>
          <w:sz w:val="20"/>
          <w:szCs w:val="20"/>
          <w:lang w:val="es-ES_tradnl"/>
        </w:rPr>
        <w:t>cumplimiento del aporte propio</w:t>
      </w:r>
      <w:r w:rsidRPr="00AE3B88">
        <w:rPr>
          <w:rFonts w:ascii="Tahoma" w:hAnsi="Tahoma" w:cs="Tahoma"/>
          <w:sz w:val="20"/>
          <w:szCs w:val="20"/>
          <w:lang w:val="es-ES_tradnl"/>
        </w:rPr>
        <w:t xml:space="preserve"> por parte de los Beneficiarios.</w:t>
      </w:r>
    </w:p>
    <w:p w14:paraId="7510B48C" w14:textId="77777777" w:rsidR="00EE73CE" w:rsidRPr="00AE3B88" w:rsidRDefault="00EE73CE" w:rsidP="00020DF8">
      <w:pPr>
        <w:numPr>
          <w:ilvl w:val="0"/>
          <w:numId w:val="45"/>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el </w:t>
      </w:r>
      <w:r w:rsidRPr="00AE3B88">
        <w:rPr>
          <w:rFonts w:ascii="Tahoma" w:hAnsi="Tahoma" w:cs="Tahoma"/>
          <w:b/>
          <w:sz w:val="20"/>
          <w:szCs w:val="20"/>
          <w:lang w:val="es-ES_tradnl"/>
        </w:rPr>
        <w:t>cumplimiento del cronograma de plazos</w:t>
      </w:r>
      <w:r w:rsidRPr="00AE3B88">
        <w:rPr>
          <w:rFonts w:ascii="Tahoma" w:hAnsi="Tahoma" w:cs="Tahoma"/>
          <w:sz w:val="20"/>
          <w:szCs w:val="20"/>
          <w:lang w:val="es-ES_tradnl"/>
        </w:rPr>
        <w:t xml:space="preserve"> de la Entidad Ejecutora, asegurando la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y definitiva de las viviendas según normativa de la AEVIVIENDA.</w:t>
      </w:r>
    </w:p>
    <w:p w14:paraId="1CEB5480" w14:textId="77777777" w:rsidR="00EE73CE" w:rsidRPr="00AE3B88" w:rsidRDefault="00EE73CE" w:rsidP="00020DF8">
      <w:pPr>
        <w:numPr>
          <w:ilvl w:val="0"/>
          <w:numId w:val="45"/>
        </w:numPr>
        <w:spacing w:line="260" w:lineRule="atLeast"/>
        <w:ind w:left="709" w:hanging="284"/>
        <w:contextualSpacing/>
        <w:jc w:val="both"/>
        <w:rPr>
          <w:rFonts w:ascii="Tahoma" w:hAnsi="Tahoma" w:cs="Tahoma"/>
          <w:color w:val="000000"/>
          <w:sz w:val="20"/>
          <w:szCs w:val="20"/>
          <w:lang w:val="es-ES_tradnl"/>
        </w:rPr>
      </w:pPr>
      <w:r w:rsidRPr="00AE3B88">
        <w:rPr>
          <w:rFonts w:ascii="Tahoma" w:hAnsi="Tahoma" w:cs="Tahoma"/>
          <w:sz w:val="20"/>
          <w:szCs w:val="20"/>
          <w:lang w:val="es-ES_tradnl"/>
        </w:rPr>
        <w:t xml:space="preserve">Controlar que la Entidad Ejecutora realice el </w:t>
      </w:r>
      <w:r w:rsidRPr="00AE3B88">
        <w:rPr>
          <w:rFonts w:ascii="Tahoma" w:hAnsi="Tahoma" w:cs="Tahoma"/>
          <w:b/>
          <w:sz w:val="20"/>
          <w:szCs w:val="20"/>
          <w:lang w:val="es-ES_tradnl"/>
        </w:rPr>
        <w:t>reporte fotográfico</w:t>
      </w:r>
      <w:r w:rsidRPr="00AE3B88">
        <w:rPr>
          <w:rFonts w:ascii="Tahoma" w:hAnsi="Tahoma" w:cs="Tahoma"/>
          <w:sz w:val="20"/>
          <w:szCs w:val="20"/>
          <w:lang w:val="es-ES_tradnl"/>
        </w:rPr>
        <w:t xml:space="preserve"> </w:t>
      </w:r>
      <w:r w:rsidRPr="00AE3B88">
        <w:rPr>
          <w:rFonts w:ascii="Tahoma" w:hAnsi="Tahoma" w:cs="Tahoma"/>
          <w:bCs/>
          <w:sz w:val="20"/>
          <w:szCs w:val="20"/>
          <w:lang w:val="es-ES_tradnl"/>
        </w:rPr>
        <w:t>(con buena resolución de imagen)</w:t>
      </w:r>
      <w:r w:rsidRPr="00AE3B88">
        <w:rPr>
          <w:rFonts w:ascii="Tahoma" w:hAnsi="Tahoma" w:cs="Tahoma"/>
          <w:sz w:val="20"/>
          <w:szCs w:val="20"/>
          <w:lang w:val="es-ES_tradnl"/>
        </w:rPr>
        <w:t xml:space="preserve"> del estado inicial y post intervención de la totalidad de las </w:t>
      </w:r>
      <w:r w:rsidRPr="00AE3B88">
        <w:rPr>
          <w:rFonts w:ascii="Tahoma" w:hAnsi="Tahoma" w:cs="Tahoma"/>
          <w:color w:val="000000"/>
          <w:sz w:val="20"/>
          <w:szCs w:val="20"/>
          <w:lang w:val="es-ES_tradnl"/>
        </w:rPr>
        <w:t>viviendas.</w:t>
      </w:r>
    </w:p>
    <w:p w14:paraId="0B156CDF" w14:textId="77777777" w:rsidR="00EE73CE" w:rsidRPr="00AE3B88" w:rsidRDefault="00EE73CE" w:rsidP="00020DF8">
      <w:pPr>
        <w:numPr>
          <w:ilvl w:val="0"/>
          <w:numId w:val="45"/>
        </w:numPr>
        <w:spacing w:line="260" w:lineRule="atLeast"/>
        <w:ind w:left="709" w:hanging="284"/>
        <w:contextualSpacing/>
        <w:jc w:val="both"/>
        <w:rPr>
          <w:rFonts w:ascii="Tahoma" w:hAnsi="Tahoma" w:cs="Tahoma"/>
          <w:color w:val="000000"/>
          <w:sz w:val="20"/>
          <w:szCs w:val="20"/>
          <w:lang w:val="es-ES_tradnl"/>
        </w:rPr>
      </w:pPr>
      <w:r w:rsidRPr="00AE3B88">
        <w:rPr>
          <w:rFonts w:ascii="Tahoma" w:hAnsi="Tahoma" w:cs="Tahoma"/>
          <w:color w:val="000000"/>
          <w:sz w:val="20"/>
          <w:szCs w:val="20"/>
          <w:lang w:val="es-ES_tradnl"/>
        </w:rPr>
        <w:t xml:space="preserve">Controlar que la Entidad Ejecutora utilice y emplee, a requerimiento de la AEVIVIENDA, los </w:t>
      </w:r>
      <w:r w:rsidRPr="00AE3B88">
        <w:rPr>
          <w:rFonts w:ascii="Tahoma" w:hAnsi="Tahoma" w:cs="Tahoma"/>
          <w:b/>
          <w:color w:val="000000"/>
          <w:sz w:val="20"/>
          <w:szCs w:val="20"/>
          <w:lang w:val="es-ES_tradnl"/>
        </w:rPr>
        <w:t xml:space="preserve">instrumentos </w:t>
      </w:r>
      <w:r w:rsidRPr="00AE3B88">
        <w:rPr>
          <w:rFonts w:ascii="Tahoma" w:hAnsi="Tahoma" w:cs="Tahoma"/>
          <w:color w:val="000000"/>
          <w:sz w:val="20"/>
          <w:szCs w:val="20"/>
          <w:lang w:val="es-ES_tradnl"/>
        </w:rPr>
        <w:t>físicos y digitales, modelos de informes de seguimiento y monitoreo de la ejecución del proyecto (ej. manejo de almacenes, dotación de materiales, seguimiento al avance físico etc.)</w:t>
      </w:r>
    </w:p>
    <w:p w14:paraId="4FFE6D98" w14:textId="77777777" w:rsidR="00EE73CE" w:rsidRPr="00AE3B88" w:rsidRDefault="00EE73CE" w:rsidP="00020DF8">
      <w:pPr>
        <w:numPr>
          <w:ilvl w:val="0"/>
          <w:numId w:val="45"/>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y Verificar la </w:t>
      </w:r>
      <w:r w:rsidRPr="00AE3B88">
        <w:rPr>
          <w:rFonts w:ascii="Tahoma" w:hAnsi="Tahoma" w:cs="Tahoma"/>
          <w:b/>
          <w:sz w:val="20"/>
          <w:szCs w:val="20"/>
          <w:lang w:val="es-ES_tradnl"/>
        </w:rPr>
        <w:t>culminación</w:t>
      </w:r>
      <w:r w:rsidRPr="00AE3B88">
        <w:rPr>
          <w:rFonts w:ascii="Tahoma" w:hAnsi="Tahoma" w:cs="Tahoma"/>
          <w:sz w:val="20"/>
          <w:szCs w:val="20"/>
          <w:lang w:val="es-ES_tradnl"/>
        </w:rPr>
        <w:t xml:space="preserve"> de las </w:t>
      </w:r>
      <w:r w:rsidRPr="00AE3B88">
        <w:rPr>
          <w:rFonts w:ascii="Tahoma" w:hAnsi="Tahoma" w:cs="Tahoma"/>
          <w:b/>
          <w:sz w:val="20"/>
          <w:szCs w:val="20"/>
          <w:lang w:val="es-ES_tradnl"/>
        </w:rPr>
        <w:t>actividades de autoconstrucción.</w:t>
      </w:r>
    </w:p>
    <w:p w14:paraId="6EBF3E1A" w14:textId="77777777" w:rsidR="00EE73CE" w:rsidRPr="00AE3B88" w:rsidRDefault="00EE73CE" w:rsidP="00020DF8">
      <w:pPr>
        <w:numPr>
          <w:ilvl w:val="0"/>
          <w:numId w:val="45"/>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Controlar que la Entidad Ejecutora garantice y asegurare la culminación de la intervención en todas las viviendas y la conclusión integral del proyecto.</w:t>
      </w:r>
    </w:p>
    <w:p w14:paraId="39BE5C23" w14:textId="77777777" w:rsidR="00EE73CE" w:rsidRPr="00AE3B88" w:rsidRDefault="00EE73CE" w:rsidP="00020DF8">
      <w:pPr>
        <w:numPr>
          <w:ilvl w:val="0"/>
          <w:numId w:val="45"/>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Controlar y verificar que la Entidad Ejecutora elabore planillas Ambientales en cumplimiento a las disposiciones del (PPM- PASA) sobre las medidas de prevención, mitigación y acciones de buenas prácticas implementadas a lo largo del proyecto, registrando los datos técnicos necesarios para el llenado de las Planillas Ambientales, A lo largo del proyecto, ir obteniendo y registrando los datos técnicos ambientales necesarios para el llenado de las Planillas Ambientales, principalmente las evidencias necesarias.</w:t>
      </w:r>
    </w:p>
    <w:p w14:paraId="56E18BBF" w14:textId="77777777" w:rsidR="00EE73CE" w:rsidRPr="00AE3B88" w:rsidRDefault="00EE73CE" w:rsidP="00EE73CE">
      <w:pPr>
        <w:spacing w:line="260" w:lineRule="atLeast"/>
        <w:ind w:left="709"/>
        <w:contextualSpacing/>
        <w:jc w:val="both"/>
        <w:rPr>
          <w:rFonts w:ascii="Tahoma" w:hAnsi="Tahoma" w:cs="Tahoma"/>
          <w:sz w:val="20"/>
          <w:szCs w:val="20"/>
          <w:lang w:val="es-ES_tradnl"/>
        </w:rPr>
      </w:pPr>
    </w:p>
    <w:p w14:paraId="25BB00D8" w14:textId="77777777" w:rsidR="00EE73CE" w:rsidRPr="00AE3B88" w:rsidRDefault="00EE73CE" w:rsidP="00020DF8">
      <w:pPr>
        <w:numPr>
          <w:ilvl w:val="0"/>
          <w:numId w:val="54"/>
        </w:numPr>
        <w:spacing w:line="260" w:lineRule="atLeast"/>
        <w:ind w:left="426"/>
        <w:contextualSpacing/>
        <w:jc w:val="both"/>
        <w:rPr>
          <w:rFonts w:ascii="Tahoma" w:hAnsi="Tahoma" w:cs="Tahoma"/>
          <w:b/>
          <w:sz w:val="20"/>
          <w:szCs w:val="20"/>
          <w:lang w:val="es-ES_tradnl"/>
        </w:rPr>
      </w:pPr>
      <w:r w:rsidRPr="00AE3B88">
        <w:rPr>
          <w:rFonts w:ascii="Tahoma" w:hAnsi="Tahoma" w:cs="Tahoma"/>
          <w:b/>
          <w:sz w:val="20"/>
          <w:szCs w:val="20"/>
          <w:lang w:val="es-ES_tradnl"/>
        </w:rPr>
        <w:t>PROVISIÓN / DOTACIÓN DE MATERIALES DE CONSTRUCCIÓN:</w:t>
      </w:r>
    </w:p>
    <w:p w14:paraId="121C2BDF" w14:textId="77777777" w:rsidR="00EE73CE" w:rsidRPr="00AE3B88" w:rsidRDefault="00EE73CE" w:rsidP="00020DF8">
      <w:pPr>
        <w:numPr>
          <w:ilvl w:val="0"/>
          <w:numId w:val="47"/>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Verificar la elaboración y ejecución de la</w:t>
      </w:r>
      <w:r w:rsidRPr="00AE3B88">
        <w:rPr>
          <w:rFonts w:ascii="Tahoma" w:hAnsi="Tahoma" w:cs="Tahoma"/>
          <w:b/>
          <w:sz w:val="20"/>
          <w:szCs w:val="20"/>
          <w:lang w:val="es-ES_tradnl"/>
        </w:rPr>
        <w:t xml:space="preserve"> Programación</w:t>
      </w:r>
      <w:r w:rsidRPr="00AE3B88">
        <w:rPr>
          <w:rFonts w:ascii="Tahoma" w:hAnsi="Tahoma" w:cs="Tahoma"/>
          <w:sz w:val="20"/>
          <w:szCs w:val="20"/>
          <w:lang w:val="es-ES_tradnl"/>
        </w:rPr>
        <w:t xml:space="preserve"> de la </w:t>
      </w:r>
      <w:r w:rsidRPr="00AE3B88">
        <w:rPr>
          <w:rFonts w:ascii="Tahoma" w:hAnsi="Tahoma" w:cs="Tahoma"/>
          <w:b/>
          <w:sz w:val="20"/>
          <w:szCs w:val="20"/>
          <w:lang w:val="es-ES_tradnl"/>
        </w:rPr>
        <w:t>provisión/dotación de materiales</w:t>
      </w:r>
      <w:r w:rsidRPr="00AE3B88">
        <w:rPr>
          <w:rFonts w:ascii="Tahoma" w:hAnsi="Tahoma" w:cs="Tahoma"/>
          <w:sz w:val="20"/>
          <w:szCs w:val="20"/>
          <w:lang w:val="es-ES_tradnl"/>
        </w:rPr>
        <w:t xml:space="preserve"> de construcción por producto, de acuerdo al avance del proyecto.</w:t>
      </w:r>
    </w:p>
    <w:p w14:paraId="5DCBD5D6" w14:textId="77777777" w:rsidR="00EE73CE" w:rsidRPr="00AE3B88" w:rsidRDefault="00EE73CE" w:rsidP="00020DF8">
      <w:pPr>
        <w:numPr>
          <w:ilvl w:val="0"/>
          <w:numId w:val="47"/>
        </w:numPr>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Aprobar</w:t>
      </w:r>
      <w:r w:rsidRPr="00AE3B88">
        <w:rPr>
          <w:rFonts w:ascii="Tahoma" w:hAnsi="Tahoma" w:cs="Tahoma"/>
          <w:color w:val="000000"/>
          <w:sz w:val="20"/>
          <w:szCs w:val="20"/>
          <w:lang w:val="es-ES_tradnl"/>
        </w:rPr>
        <w:t xml:space="preserve"> la adquisición de materiales de construcción (establecidos en el proyecto) realizada por la entidad ejecutora </w:t>
      </w:r>
      <w:r w:rsidRPr="00AE3B88">
        <w:rPr>
          <w:rFonts w:ascii="Tahoma" w:hAnsi="Tahoma" w:cs="Tahoma"/>
          <w:b/>
          <w:color w:val="000000"/>
          <w:sz w:val="20"/>
          <w:szCs w:val="20"/>
          <w:lang w:val="es-ES_tradnl"/>
        </w:rPr>
        <w:t>según</w:t>
      </w:r>
      <w:r w:rsidRPr="00AE3B88">
        <w:rPr>
          <w:rFonts w:ascii="Tahoma" w:hAnsi="Tahoma" w:cs="Tahoma"/>
          <w:color w:val="000000"/>
          <w:sz w:val="20"/>
          <w:szCs w:val="20"/>
          <w:lang w:val="es-ES_tradnl"/>
        </w:rPr>
        <w:t xml:space="preserve"> las </w:t>
      </w:r>
      <w:r w:rsidRPr="00AE3B88">
        <w:rPr>
          <w:rFonts w:ascii="Tahoma" w:hAnsi="Tahoma" w:cs="Tahoma"/>
          <w:b/>
          <w:color w:val="000000"/>
          <w:sz w:val="20"/>
          <w:szCs w:val="20"/>
          <w:lang w:val="es-ES_tradnl"/>
        </w:rPr>
        <w:t xml:space="preserve">especificaciones técnicas y certificación de calidad </w:t>
      </w:r>
      <w:r w:rsidRPr="00AE3B88">
        <w:rPr>
          <w:rFonts w:ascii="Tahoma" w:hAnsi="Tahoma" w:cs="Tahoma"/>
          <w:color w:val="000000"/>
          <w:sz w:val="20"/>
          <w:szCs w:val="20"/>
          <w:lang w:val="es-ES_tradnl"/>
        </w:rPr>
        <w:t xml:space="preserve">conforme al Formulario B-1 </w:t>
      </w:r>
      <w:r w:rsidRPr="00AE3B88">
        <w:rPr>
          <w:rFonts w:ascii="Tahoma" w:hAnsi="Tahoma" w:cs="Tahoma"/>
          <w:sz w:val="20"/>
          <w:szCs w:val="20"/>
          <w:lang w:val="es-ES_tradnl"/>
        </w:rPr>
        <w:t>(en caso que el precio propuesto en el mencionado formulario este por debajo de lo establecido en el mercado será de plena responsabilidad de la Entidad Ejecutora asumir la perdida, puesto que deberá proveer del material mínimo requerido por la AEVIVIENDA).</w:t>
      </w:r>
    </w:p>
    <w:p w14:paraId="6FD76C0C" w14:textId="77777777" w:rsidR="00EE73CE" w:rsidRPr="00AE3B88" w:rsidRDefault="00EE73CE" w:rsidP="00020DF8">
      <w:pPr>
        <w:numPr>
          <w:ilvl w:val="0"/>
          <w:numId w:val="47"/>
        </w:numPr>
        <w:spacing w:line="260" w:lineRule="atLeast"/>
        <w:ind w:left="709" w:hanging="284"/>
        <w:contextualSpacing/>
        <w:jc w:val="both"/>
        <w:rPr>
          <w:rFonts w:ascii="Tahoma" w:hAnsi="Tahoma" w:cs="Tahoma"/>
          <w:color w:val="000000"/>
          <w:sz w:val="20"/>
          <w:szCs w:val="20"/>
          <w:lang w:val="es-ES_tradnl"/>
        </w:rPr>
      </w:pPr>
      <w:r w:rsidRPr="00AE3B88">
        <w:rPr>
          <w:rFonts w:ascii="Tahoma" w:hAnsi="Tahoma" w:cs="Tahoma"/>
          <w:color w:val="000000"/>
          <w:sz w:val="20"/>
          <w:szCs w:val="20"/>
          <w:lang w:val="es-ES_tradnl"/>
        </w:rPr>
        <w:t xml:space="preserve">Verificar la implementación y el correcto funcionamiento de </w:t>
      </w:r>
      <w:r w:rsidRPr="00AE3B88">
        <w:rPr>
          <w:rFonts w:ascii="Tahoma" w:hAnsi="Tahoma" w:cs="Tahoma"/>
          <w:b/>
          <w:color w:val="000000"/>
          <w:sz w:val="20"/>
          <w:szCs w:val="20"/>
          <w:lang w:val="es-ES_tradnl"/>
        </w:rPr>
        <w:t>almacenes</w:t>
      </w:r>
      <w:r w:rsidRPr="00AE3B88">
        <w:rPr>
          <w:rFonts w:ascii="Tahoma" w:hAnsi="Tahoma" w:cs="Tahoma"/>
          <w:color w:val="000000"/>
          <w:sz w:val="20"/>
          <w:szCs w:val="20"/>
          <w:lang w:val="es-ES_tradnl"/>
        </w:rPr>
        <w:t xml:space="preserve"> destinados para el almacenamiento de los materiales de construcción, debiendo el almacén funcionar mediante boletas de ingreso de material, inventario, </w:t>
      </w:r>
      <w:proofErr w:type="spellStart"/>
      <w:r w:rsidRPr="00AE3B88">
        <w:rPr>
          <w:rFonts w:ascii="Tahoma" w:hAnsi="Tahoma" w:cs="Tahoma"/>
          <w:color w:val="000000"/>
          <w:sz w:val="20"/>
          <w:szCs w:val="20"/>
          <w:lang w:val="es-ES_tradnl"/>
        </w:rPr>
        <w:t>kardex</w:t>
      </w:r>
      <w:proofErr w:type="spellEnd"/>
      <w:r w:rsidRPr="00AE3B88">
        <w:rPr>
          <w:rFonts w:ascii="Tahoma" w:hAnsi="Tahoma" w:cs="Tahoma"/>
          <w:color w:val="000000"/>
          <w:sz w:val="20"/>
          <w:szCs w:val="20"/>
          <w:lang w:val="es-ES_tradnl"/>
        </w:rPr>
        <w:t xml:space="preserve"> y constancia de entrega de materiales.</w:t>
      </w:r>
    </w:p>
    <w:p w14:paraId="36590B7C" w14:textId="77777777" w:rsidR="00EE73CE" w:rsidRPr="00AE3B88" w:rsidRDefault="00EE73CE" w:rsidP="00020DF8">
      <w:pPr>
        <w:numPr>
          <w:ilvl w:val="0"/>
          <w:numId w:val="47"/>
        </w:numPr>
        <w:spacing w:line="260" w:lineRule="atLeast"/>
        <w:ind w:left="709" w:hanging="284"/>
        <w:contextualSpacing/>
        <w:jc w:val="both"/>
        <w:rPr>
          <w:rFonts w:ascii="Tahoma" w:hAnsi="Tahoma" w:cs="Tahoma"/>
          <w:color w:val="000000"/>
          <w:sz w:val="20"/>
          <w:szCs w:val="20"/>
          <w:lang w:val="es-ES_tradnl"/>
        </w:rPr>
      </w:pPr>
      <w:r w:rsidRPr="00AE3B88">
        <w:rPr>
          <w:rFonts w:ascii="Tahoma" w:hAnsi="Tahoma" w:cs="Tahoma"/>
          <w:color w:val="000000"/>
          <w:sz w:val="20"/>
          <w:szCs w:val="20"/>
          <w:lang w:val="es-ES_tradnl"/>
        </w:rPr>
        <w:t xml:space="preserve">Verificar que los beneficiarios reciban los </w:t>
      </w:r>
      <w:r w:rsidRPr="00AE3B88">
        <w:rPr>
          <w:rFonts w:ascii="Tahoma" w:hAnsi="Tahoma" w:cs="Tahoma"/>
          <w:b/>
          <w:color w:val="000000"/>
          <w:sz w:val="20"/>
          <w:szCs w:val="20"/>
          <w:lang w:val="es-ES_tradnl"/>
        </w:rPr>
        <w:t>materiales</w:t>
      </w:r>
      <w:r w:rsidRPr="00AE3B88">
        <w:rPr>
          <w:rFonts w:ascii="Tahoma" w:hAnsi="Tahoma" w:cs="Tahoma"/>
          <w:color w:val="000000"/>
          <w:sz w:val="20"/>
          <w:szCs w:val="20"/>
          <w:lang w:val="es-ES_tradnl"/>
        </w:rPr>
        <w:t xml:space="preserve"> según el </w:t>
      </w:r>
      <w:r w:rsidRPr="00AE3B88">
        <w:rPr>
          <w:rFonts w:ascii="Tahoma" w:hAnsi="Tahoma" w:cs="Tahoma"/>
          <w:b/>
          <w:color w:val="000000"/>
          <w:sz w:val="20"/>
          <w:szCs w:val="20"/>
          <w:lang w:val="es-ES_tradnl"/>
        </w:rPr>
        <w:t>proyecto aprobado y/o modificaciones</w:t>
      </w:r>
      <w:r w:rsidRPr="00AE3B88">
        <w:rPr>
          <w:rFonts w:ascii="Tahoma" w:hAnsi="Tahoma" w:cs="Tahoma"/>
          <w:color w:val="000000"/>
          <w:sz w:val="20"/>
          <w:szCs w:val="20"/>
          <w:lang w:val="es-ES_tradnl"/>
        </w:rPr>
        <w:t xml:space="preserve"> realizadas, respetando las cantidades asignadas y garantizando su adecuado uso.</w:t>
      </w:r>
    </w:p>
    <w:p w14:paraId="111A6918" w14:textId="77777777" w:rsidR="00EE73CE" w:rsidRPr="00AE3B88" w:rsidRDefault="00EE73CE" w:rsidP="00020DF8">
      <w:pPr>
        <w:keepNext/>
        <w:numPr>
          <w:ilvl w:val="0"/>
          <w:numId w:val="37"/>
        </w:numPr>
        <w:spacing w:before="240" w:after="60" w:line="260" w:lineRule="atLeast"/>
        <w:ind w:left="426" w:hanging="360"/>
        <w:outlineLvl w:val="0"/>
        <w:rPr>
          <w:rFonts w:ascii="Tahoma" w:hAnsi="Tahoma" w:cs="Tahoma"/>
          <w:b/>
          <w:bCs/>
          <w:color w:val="000000"/>
          <w:kern w:val="32"/>
          <w:sz w:val="20"/>
          <w:szCs w:val="20"/>
          <w:lang w:val="es-ES_tradnl"/>
        </w:rPr>
      </w:pPr>
      <w:bookmarkStart w:id="36" w:name="_Toc118727347"/>
      <w:r w:rsidRPr="00AE3B88">
        <w:rPr>
          <w:rFonts w:ascii="Tahoma" w:hAnsi="Tahoma" w:cs="Tahoma"/>
          <w:b/>
          <w:bCs/>
          <w:color w:val="000000"/>
          <w:kern w:val="32"/>
          <w:sz w:val="20"/>
          <w:szCs w:val="20"/>
          <w:lang w:val="es-ES_tradnl"/>
        </w:rPr>
        <w:t>FASES DE LA CONSULTORÍA.</w:t>
      </w:r>
      <w:bookmarkEnd w:id="36"/>
    </w:p>
    <w:p w14:paraId="3D3E776A" w14:textId="77777777" w:rsidR="00EE73CE" w:rsidRDefault="00EE73CE" w:rsidP="00EE73CE">
      <w:pPr>
        <w:ind w:left="66"/>
        <w:jc w:val="both"/>
        <w:rPr>
          <w:rFonts w:ascii="Tahoma" w:hAnsi="Tahoma" w:cs="Tahoma"/>
          <w:sz w:val="20"/>
          <w:szCs w:val="20"/>
        </w:rPr>
      </w:pPr>
      <w:r w:rsidRPr="00AE3B88">
        <w:rPr>
          <w:rFonts w:ascii="Tahoma" w:hAnsi="Tahoma" w:cs="Tahoma"/>
          <w:sz w:val="20"/>
          <w:szCs w:val="20"/>
        </w:rPr>
        <w:t xml:space="preserve">La consultoría debe realizar el </w:t>
      </w:r>
      <w:r w:rsidRPr="00AE3B88">
        <w:rPr>
          <w:rFonts w:ascii="Tahoma" w:hAnsi="Tahoma" w:cs="Tahoma"/>
          <w:b/>
          <w:sz w:val="20"/>
          <w:szCs w:val="20"/>
        </w:rPr>
        <w:t>control, seguimiento y monitoreo</w:t>
      </w:r>
      <w:r w:rsidRPr="00AE3B88">
        <w:rPr>
          <w:rFonts w:ascii="Tahoma" w:hAnsi="Tahoma" w:cs="Tahoma"/>
          <w:sz w:val="20"/>
          <w:szCs w:val="20"/>
        </w:rPr>
        <w:t xml:space="preserve"> a la Entidad Ejecutora encargada de la ejecución el proyecto, mismo que se divide en tres fases:</w:t>
      </w:r>
    </w:p>
    <w:p w14:paraId="2077F21B" w14:textId="77777777" w:rsidR="00EE73CE" w:rsidRPr="00AE3B88" w:rsidRDefault="00EE73CE" w:rsidP="00EE73CE">
      <w:pPr>
        <w:ind w:left="66"/>
        <w:jc w:val="both"/>
        <w:rPr>
          <w:rFonts w:ascii="Tahoma" w:hAnsi="Tahoma" w:cs="Tahoma"/>
          <w:sz w:val="20"/>
          <w:szCs w:val="20"/>
        </w:rPr>
      </w:pPr>
    </w:p>
    <w:p w14:paraId="348FAC0F" w14:textId="77777777" w:rsidR="00EE73CE" w:rsidRPr="00AE3B88" w:rsidRDefault="00EE73CE" w:rsidP="00EE73CE">
      <w:pPr>
        <w:spacing w:line="300" w:lineRule="auto"/>
        <w:jc w:val="both"/>
        <w:rPr>
          <w:rFonts w:ascii="Tahoma" w:hAnsi="Tahoma" w:cs="Tahoma"/>
          <w:sz w:val="20"/>
          <w:szCs w:val="20"/>
        </w:rPr>
      </w:pPr>
      <w:r w:rsidRPr="00AE3B88">
        <w:rPr>
          <w:rFonts w:ascii="Tms Rmn" w:hAnsi="Tms Rmn"/>
          <w:noProof/>
          <w:sz w:val="20"/>
          <w:szCs w:val="20"/>
          <w:lang w:val="en-US" w:eastAsia="en-US"/>
        </w:rPr>
        <mc:AlternateContent>
          <mc:Choice Requires="wps">
            <w:drawing>
              <wp:anchor distT="0" distB="0" distL="114300" distR="114300" simplePos="0" relativeHeight="251696128" behindDoc="0" locked="0" layoutInCell="1" allowOverlap="1" wp14:anchorId="09C81D24" wp14:editId="5D12A91F">
                <wp:simplePos x="0" y="0"/>
                <wp:positionH relativeFrom="column">
                  <wp:posOffset>4126408</wp:posOffset>
                </wp:positionH>
                <wp:positionV relativeFrom="paragraph">
                  <wp:posOffset>147955</wp:posOffset>
                </wp:positionV>
                <wp:extent cx="1704340" cy="654685"/>
                <wp:effectExtent l="0" t="0" r="10160" b="31115"/>
                <wp:wrapNone/>
                <wp:docPr id="17"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34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13A8A4A2" w14:textId="77777777" w:rsidR="00EE73CE" w:rsidRPr="00466DAF" w:rsidRDefault="00EE73CE" w:rsidP="00EE73CE">
                            <w:pPr>
                              <w:jc w:val="center"/>
                              <w:rPr>
                                <w:rFonts w:ascii="Tahoma" w:hAnsi="Tahoma" w:cs="Tahoma"/>
                                <w:b/>
                                <w:color w:val="FFFFFF"/>
                                <w:sz w:val="20"/>
                                <w:szCs w:val="20"/>
                              </w:rPr>
                            </w:pPr>
                            <w:r w:rsidRPr="00466DAF">
                              <w:rPr>
                                <w:rFonts w:ascii="Tahoma" w:hAnsi="Tahoma" w:cs="Tahoma"/>
                                <w:b/>
                                <w:color w:val="FFFFFF"/>
                                <w:sz w:val="20"/>
                                <w:szCs w:val="20"/>
                              </w:rPr>
                              <w:t>FASE 3</w:t>
                            </w:r>
                          </w:p>
                          <w:p w14:paraId="47C08EDA" w14:textId="77777777" w:rsidR="00EE73CE" w:rsidRPr="00466DAF" w:rsidRDefault="00EE73CE" w:rsidP="00EE73CE">
                            <w:pPr>
                              <w:jc w:val="center"/>
                              <w:rPr>
                                <w:rFonts w:ascii="Tahoma" w:hAnsi="Tahoma" w:cs="Tahoma"/>
                                <w:color w:val="FFFFFF"/>
                                <w:sz w:val="20"/>
                                <w:szCs w:val="20"/>
                              </w:rPr>
                            </w:pPr>
                            <w:r w:rsidRPr="00466DAF">
                              <w:rPr>
                                <w:rFonts w:ascii="Tahoma" w:hAnsi="Tahoma" w:cs="Tahoma"/>
                                <w:color w:val="FFFFFF"/>
                                <w:sz w:val="20"/>
                                <w:szCs w:val="20"/>
                              </w:rPr>
                              <w:t>CIERRE ADMINISTRATIVO DEL PROYECTO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9C81D24" id="Rectángulo 11" o:spid="_x0000_s1037" style="position:absolute;left:0;text-align:left;margin-left:324.9pt;margin-top:11.65pt;width:134.2pt;height:51.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" fillcolor="#95b3d7" strokecolor="#4f81bd" strokeweight="1pt">
                <v:fill color2="#4f81bd" focus="50%" type="gradient"/>
                <v:shadow on="t" color="#243f60" offset="1pt"/>
                <v:textbox>
                  <w:txbxContent>
                    <w:p w14:paraId="13A8A4A2" w14:textId="77777777" w:rsidR="00EE73CE" w:rsidRPr="00466DAF" w:rsidRDefault="00EE73CE" w:rsidP="00EE73CE">
                      <w:pPr>
                        <w:jc w:val="center"/>
                        <w:rPr>
                          <w:rFonts w:ascii="Tahoma" w:hAnsi="Tahoma" w:cs="Tahoma"/>
                          <w:b/>
                          <w:color w:val="FFFFFF"/>
                          <w:sz w:val="20"/>
                          <w:szCs w:val="20"/>
                        </w:rPr>
                      </w:pPr>
                      <w:r w:rsidRPr="00466DAF">
                        <w:rPr>
                          <w:rFonts w:ascii="Tahoma" w:hAnsi="Tahoma" w:cs="Tahoma"/>
                          <w:b/>
                          <w:color w:val="FFFFFF"/>
                          <w:sz w:val="20"/>
                          <w:szCs w:val="20"/>
                        </w:rPr>
                        <w:t>FASE 3</w:t>
                      </w:r>
                    </w:p>
                    <w:p w14:paraId="47C08EDA" w14:textId="77777777" w:rsidR="00EE73CE" w:rsidRPr="00466DAF" w:rsidRDefault="00EE73CE" w:rsidP="00EE73CE">
                      <w:pPr>
                        <w:jc w:val="center"/>
                        <w:rPr>
                          <w:rFonts w:ascii="Tahoma" w:hAnsi="Tahoma" w:cs="Tahoma"/>
                          <w:color w:val="FFFFFF"/>
                          <w:sz w:val="20"/>
                          <w:szCs w:val="20"/>
                        </w:rPr>
                      </w:pPr>
                      <w:r w:rsidRPr="00466DAF">
                        <w:rPr>
                          <w:rFonts w:ascii="Tahoma" w:hAnsi="Tahoma" w:cs="Tahoma"/>
                          <w:color w:val="FFFFFF"/>
                          <w:sz w:val="20"/>
                          <w:szCs w:val="20"/>
                        </w:rPr>
                        <w:t>CIERRE ADMINISTRATIVO DEL PROYECTO</w:t>
                      </w:r>
                    </w:p>
                  </w:txbxContent>
                </v:textbox>
              </v:rect>
            </w:pict>
          </mc:Fallback>
        </mc:AlternateContent>
      </w:r>
      <w:r w:rsidRPr="00AE3B88">
        <w:rPr>
          <w:rFonts w:ascii="Tms Rmn" w:hAnsi="Tms Rmn"/>
          <w:noProof/>
          <w:sz w:val="20"/>
          <w:szCs w:val="20"/>
          <w:lang w:val="en-US" w:eastAsia="en-US"/>
        </w:rPr>
        <mc:AlternateContent>
          <mc:Choice Requires="wps">
            <w:drawing>
              <wp:anchor distT="0" distB="0" distL="114300" distR="114300" simplePos="0" relativeHeight="251692032" behindDoc="0" locked="0" layoutInCell="1" allowOverlap="1" wp14:anchorId="2FEEE932" wp14:editId="7B750252">
                <wp:simplePos x="0" y="0"/>
                <wp:positionH relativeFrom="column">
                  <wp:posOffset>433070</wp:posOffset>
                </wp:positionH>
                <wp:positionV relativeFrom="paragraph">
                  <wp:posOffset>147955</wp:posOffset>
                </wp:positionV>
                <wp:extent cx="1342390" cy="654685"/>
                <wp:effectExtent l="0" t="0" r="10160" b="31115"/>
                <wp:wrapNone/>
                <wp:docPr id="13"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2DB13610" w14:textId="77777777" w:rsidR="00EE73CE" w:rsidRPr="00466DAF" w:rsidRDefault="00EE73CE" w:rsidP="00EE73CE">
                            <w:pPr>
                              <w:jc w:val="center"/>
                              <w:rPr>
                                <w:rFonts w:ascii="Tahoma" w:hAnsi="Tahoma" w:cs="Tahoma"/>
                                <w:b/>
                                <w:color w:val="FFFFFF"/>
                                <w:sz w:val="20"/>
                                <w:szCs w:val="20"/>
                              </w:rPr>
                            </w:pPr>
                            <w:r w:rsidRPr="00466DAF">
                              <w:rPr>
                                <w:rFonts w:ascii="Tahoma" w:hAnsi="Tahoma" w:cs="Tahoma"/>
                                <w:b/>
                                <w:color w:val="FFFFFF"/>
                                <w:sz w:val="20"/>
                                <w:szCs w:val="20"/>
                              </w:rPr>
                              <w:t>FASE 1</w:t>
                            </w:r>
                          </w:p>
                          <w:p w14:paraId="0273D4AA" w14:textId="77777777" w:rsidR="00EE73CE" w:rsidRPr="00466DAF" w:rsidRDefault="00EE73CE" w:rsidP="00EE73CE">
                            <w:pPr>
                              <w:jc w:val="center"/>
                              <w:rPr>
                                <w:rFonts w:ascii="Tahoma" w:hAnsi="Tahoma" w:cs="Tahoma"/>
                                <w:color w:val="FFFFFF"/>
                                <w:sz w:val="20"/>
                                <w:szCs w:val="20"/>
                              </w:rPr>
                            </w:pPr>
                            <w:r w:rsidRPr="00466DAF">
                              <w:rPr>
                                <w:rFonts w:ascii="Tahoma" w:hAnsi="Tahoma" w:cs="Tahoma"/>
                                <w:color w:val="FFFFFF"/>
                                <w:sz w:val="20"/>
                                <w:szCs w:val="20"/>
                              </w:rPr>
                              <w:t>ACTIVIDADES PRELIMINARES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FEEE932" id="_x0000_s1038" style="position:absolute;left:0;text-align:left;margin-left:34.1pt;margin-top:11.65pt;width:105.7pt;height:51.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" fillcolor="#95b3d7" strokecolor="#4f81bd" strokeweight="1pt">
                <v:fill color2="#4f81bd" focus="50%" type="gradient"/>
                <v:shadow on="t" color="#243f60" offset="1pt"/>
                <v:textbox>
                  <w:txbxContent>
                    <w:p w14:paraId="2DB13610" w14:textId="77777777" w:rsidR="00EE73CE" w:rsidRPr="00466DAF" w:rsidRDefault="00EE73CE" w:rsidP="00EE73CE">
                      <w:pPr>
                        <w:jc w:val="center"/>
                        <w:rPr>
                          <w:rFonts w:ascii="Tahoma" w:hAnsi="Tahoma" w:cs="Tahoma"/>
                          <w:b/>
                          <w:color w:val="FFFFFF"/>
                          <w:sz w:val="20"/>
                          <w:szCs w:val="20"/>
                        </w:rPr>
                      </w:pPr>
                      <w:r w:rsidRPr="00466DAF">
                        <w:rPr>
                          <w:rFonts w:ascii="Tahoma" w:hAnsi="Tahoma" w:cs="Tahoma"/>
                          <w:b/>
                          <w:color w:val="FFFFFF"/>
                          <w:sz w:val="20"/>
                          <w:szCs w:val="20"/>
                        </w:rPr>
                        <w:t>FASE 1</w:t>
                      </w:r>
                    </w:p>
                    <w:p w14:paraId="0273D4AA" w14:textId="77777777" w:rsidR="00EE73CE" w:rsidRPr="00466DAF" w:rsidRDefault="00EE73CE" w:rsidP="00EE73CE">
                      <w:pPr>
                        <w:jc w:val="center"/>
                        <w:rPr>
                          <w:rFonts w:ascii="Tahoma" w:hAnsi="Tahoma" w:cs="Tahoma"/>
                          <w:color w:val="FFFFFF"/>
                          <w:sz w:val="20"/>
                          <w:szCs w:val="20"/>
                        </w:rPr>
                      </w:pPr>
                      <w:r w:rsidRPr="00466DAF">
                        <w:rPr>
                          <w:rFonts w:ascii="Tahoma" w:hAnsi="Tahoma" w:cs="Tahoma"/>
                          <w:color w:val="FFFFFF"/>
                          <w:sz w:val="20"/>
                          <w:szCs w:val="20"/>
                        </w:rPr>
                        <w:t>ACTIVIDADES PRELIMINARES</w:t>
                      </w:r>
                    </w:p>
                  </w:txbxContent>
                </v:textbox>
              </v:rect>
            </w:pict>
          </mc:Fallback>
        </mc:AlternateContent>
      </w:r>
      <w:r w:rsidRPr="00AE3B88">
        <w:rPr>
          <w:rFonts w:ascii="Tms Rmn" w:hAnsi="Tms Rmn"/>
          <w:noProof/>
          <w:sz w:val="20"/>
          <w:szCs w:val="20"/>
          <w:lang w:val="en-US" w:eastAsia="en-US"/>
        </w:rPr>
        <mc:AlternateContent>
          <mc:Choice Requires="wps">
            <w:drawing>
              <wp:anchor distT="0" distB="0" distL="114300" distR="114300" simplePos="0" relativeHeight="251694080" behindDoc="0" locked="0" layoutInCell="1" allowOverlap="1" wp14:anchorId="52E6F7DA" wp14:editId="01BF4DFA">
                <wp:simplePos x="0" y="0"/>
                <wp:positionH relativeFrom="column">
                  <wp:posOffset>2280920</wp:posOffset>
                </wp:positionH>
                <wp:positionV relativeFrom="paragraph">
                  <wp:posOffset>147955</wp:posOffset>
                </wp:positionV>
                <wp:extent cx="1342390" cy="654685"/>
                <wp:effectExtent l="0" t="0" r="10160" b="31115"/>
                <wp:wrapNone/>
                <wp:docPr id="15"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3F093D1E" w14:textId="77777777" w:rsidR="00EE73CE" w:rsidRPr="00466DAF" w:rsidRDefault="00EE73CE" w:rsidP="00EE73CE">
                            <w:pPr>
                              <w:jc w:val="center"/>
                              <w:rPr>
                                <w:rFonts w:ascii="Tahoma" w:hAnsi="Tahoma" w:cs="Tahoma"/>
                                <w:b/>
                                <w:color w:val="FFFFFF"/>
                                <w:sz w:val="20"/>
                                <w:szCs w:val="20"/>
                              </w:rPr>
                            </w:pPr>
                            <w:r w:rsidRPr="00466DAF">
                              <w:rPr>
                                <w:rFonts w:ascii="Tahoma" w:hAnsi="Tahoma" w:cs="Tahoma"/>
                                <w:b/>
                                <w:color w:val="FFFFFF"/>
                                <w:sz w:val="20"/>
                                <w:szCs w:val="20"/>
                              </w:rPr>
                              <w:t>FASE 2</w:t>
                            </w:r>
                          </w:p>
                          <w:p w14:paraId="607A8688" w14:textId="77777777" w:rsidR="00EE73CE" w:rsidRPr="00466DAF" w:rsidRDefault="00EE73CE" w:rsidP="00EE73CE">
                            <w:pPr>
                              <w:jc w:val="center"/>
                              <w:rPr>
                                <w:rFonts w:ascii="Tahoma" w:hAnsi="Tahoma" w:cs="Tahoma"/>
                                <w:color w:val="FFFFFF"/>
                                <w:sz w:val="20"/>
                                <w:szCs w:val="20"/>
                              </w:rPr>
                            </w:pPr>
                            <w:r w:rsidRPr="00466DAF">
                              <w:rPr>
                                <w:rFonts w:ascii="Tahoma" w:hAnsi="Tahoma" w:cs="Tahoma"/>
                                <w:color w:val="FFFFFF"/>
                                <w:sz w:val="20"/>
                                <w:szCs w:val="20"/>
                              </w:rPr>
                              <w:t>EJECUCIÓN FÍSICA DEL PROYECTO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2E6F7DA" id="_x0000_s1039" style="position:absolute;left:0;text-align:left;margin-left:179.6pt;margin-top:11.65pt;width:105.7pt;height:51.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" fillcolor="#95b3d7" strokecolor="#4f81bd" strokeweight="1pt">
                <v:fill color2="#4f81bd" focus="50%" type="gradient"/>
                <v:shadow on="t" color="#243f60" offset="1pt"/>
                <v:textbox>
                  <w:txbxContent>
                    <w:p w14:paraId="3F093D1E" w14:textId="77777777" w:rsidR="00EE73CE" w:rsidRPr="00466DAF" w:rsidRDefault="00EE73CE" w:rsidP="00EE73CE">
                      <w:pPr>
                        <w:jc w:val="center"/>
                        <w:rPr>
                          <w:rFonts w:ascii="Tahoma" w:hAnsi="Tahoma" w:cs="Tahoma"/>
                          <w:b/>
                          <w:color w:val="FFFFFF"/>
                          <w:sz w:val="20"/>
                          <w:szCs w:val="20"/>
                        </w:rPr>
                      </w:pPr>
                      <w:r w:rsidRPr="00466DAF">
                        <w:rPr>
                          <w:rFonts w:ascii="Tahoma" w:hAnsi="Tahoma" w:cs="Tahoma"/>
                          <w:b/>
                          <w:color w:val="FFFFFF"/>
                          <w:sz w:val="20"/>
                          <w:szCs w:val="20"/>
                        </w:rPr>
                        <w:t>FASE 2</w:t>
                      </w:r>
                    </w:p>
                    <w:p w14:paraId="607A8688" w14:textId="77777777" w:rsidR="00EE73CE" w:rsidRPr="00466DAF" w:rsidRDefault="00EE73CE" w:rsidP="00EE73CE">
                      <w:pPr>
                        <w:jc w:val="center"/>
                        <w:rPr>
                          <w:rFonts w:ascii="Tahoma" w:hAnsi="Tahoma" w:cs="Tahoma"/>
                          <w:color w:val="FFFFFF"/>
                          <w:sz w:val="20"/>
                          <w:szCs w:val="20"/>
                        </w:rPr>
                      </w:pPr>
                      <w:r w:rsidRPr="00466DAF">
                        <w:rPr>
                          <w:rFonts w:ascii="Tahoma" w:hAnsi="Tahoma" w:cs="Tahoma"/>
                          <w:color w:val="FFFFFF"/>
                          <w:sz w:val="20"/>
                          <w:szCs w:val="20"/>
                        </w:rPr>
                        <w:t>EJECUCIÓN FÍSICA DEL PROYECTO</w:t>
                      </w:r>
                    </w:p>
                  </w:txbxContent>
                </v:textbox>
              </v:rect>
            </w:pict>
          </mc:Fallback>
        </mc:AlternateContent>
      </w:r>
      <w:r w:rsidRPr="00AE3B88">
        <w:rPr>
          <w:rFonts w:ascii="Tms Rmn" w:hAnsi="Tms Rmn"/>
          <w:noProof/>
          <w:sz w:val="20"/>
          <w:szCs w:val="20"/>
          <w:lang w:val="en-US" w:eastAsia="en-US"/>
        </w:rPr>
        <mc:AlternateContent>
          <mc:Choice Requires="wps">
            <w:drawing>
              <wp:anchor distT="0" distB="0" distL="114300" distR="114300" simplePos="0" relativeHeight="251695104" behindDoc="0" locked="0" layoutInCell="1" allowOverlap="1" wp14:anchorId="231F12E4" wp14:editId="7A24689A">
                <wp:simplePos x="0" y="0"/>
                <wp:positionH relativeFrom="column">
                  <wp:posOffset>3485515</wp:posOffset>
                </wp:positionH>
                <wp:positionV relativeFrom="paragraph">
                  <wp:posOffset>366395</wp:posOffset>
                </wp:positionV>
                <wp:extent cx="654685" cy="213360"/>
                <wp:effectExtent l="0" t="266700" r="0" b="281940"/>
                <wp:wrapNone/>
                <wp:docPr id="16"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4685" cy="213360"/>
                        </a:xfrm>
                        <a:prstGeom prst="triangle">
                          <a:avLst>
                            <a:gd name="adj" fmla="val 50000"/>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DA69E3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8" o:spid="_x0000_s1026" type="#_x0000_t5" style="position:absolute;margin-left:274.45pt;margin-top:28.85pt;width:51.55pt;height:16.8pt;rotation:9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" fillcolor="#95b3d7" strokecolor="#4f81bd" strokeweight="1pt">
                <v:fill color2="#4f81bd" focus="50%" type="gradient"/>
                <v:shadow on="t" color="#243f60" offset="1pt"/>
              </v:shape>
            </w:pict>
          </mc:Fallback>
        </mc:AlternateContent>
      </w:r>
      <w:r w:rsidRPr="00AE3B88">
        <w:rPr>
          <w:rFonts w:ascii="Tms Rmn" w:hAnsi="Tms Rmn"/>
          <w:noProof/>
          <w:sz w:val="20"/>
          <w:szCs w:val="20"/>
          <w:lang w:val="en-US" w:eastAsia="en-US"/>
        </w:rPr>
        <mc:AlternateContent>
          <mc:Choice Requires="wps">
            <w:drawing>
              <wp:anchor distT="0" distB="0" distL="114300" distR="114300" simplePos="0" relativeHeight="251693056" behindDoc="0" locked="0" layoutInCell="1" allowOverlap="1" wp14:anchorId="61CDE07E" wp14:editId="322A280D">
                <wp:simplePos x="0" y="0"/>
                <wp:positionH relativeFrom="column">
                  <wp:posOffset>1628775</wp:posOffset>
                </wp:positionH>
                <wp:positionV relativeFrom="paragraph">
                  <wp:posOffset>367030</wp:posOffset>
                </wp:positionV>
                <wp:extent cx="654685" cy="213360"/>
                <wp:effectExtent l="0" t="266700" r="0" b="281940"/>
                <wp:wrapNone/>
                <wp:docPr id="14"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4685" cy="213360"/>
                        </a:xfrm>
                        <a:prstGeom prst="triangle">
                          <a:avLst>
                            <a:gd name="adj" fmla="val 50000"/>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CD1B16" id="AutoShape 26" o:spid="_x0000_s1026" type="#_x0000_t5" style="position:absolute;margin-left:128.25pt;margin-top:28.9pt;width:51.55pt;height:16.8pt;rotation:9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" fillcolor="#95b3d7" strokecolor="#4f81bd" strokeweight="1pt">
                <v:fill color2="#4f81bd" focus="50%" type="gradient"/>
                <v:shadow on="t" color="#243f60" offset="1pt"/>
              </v:shape>
            </w:pict>
          </mc:Fallback>
        </mc:AlternateContent>
      </w:r>
    </w:p>
    <w:p w14:paraId="06C88269" w14:textId="77777777" w:rsidR="00EE73CE" w:rsidRPr="00AE3B88" w:rsidRDefault="00EE73CE" w:rsidP="00EE73CE">
      <w:pPr>
        <w:spacing w:line="300" w:lineRule="auto"/>
        <w:jc w:val="both"/>
        <w:rPr>
          <w:rFonts w:ascii="Tahoma" w:hAnsi="Tahoma" w:cs="Tahoma"/>
          <w:b/>
          <w:sz w:val="20"/>
          <w:szCs w:val="20"/>
        </w:rPr>
      </w:pPr>
    </w:p>
    <w:p w14:paraId="553FAA25" w14:textId="77777777" w:rsidR="00EE73CE" w:rsidRPr="00AE3B88" w:rsidRDefault="00EE73CE" w:rsidP="00EE73CE">
      <w:pPr>
        <w:spacing w:line="300" w:lineRule="auto"/>
        <w:jc w:val="both"/>
        <w:rPr>
          <w:rFonts w:ascii="Tahoma" w:hAnsi="Tahoma" w:cs="Tahoma"/>
          <w:b/>
          <w:sz w:val="20"/>
          <w:szCs w:val="20"/>
        </w:rPr>
      </w:pPr>
    </w:p>
    <w:p w14:paraId="066F2988" w14:textId="77777777" w:rsidR="00EE73CE" w:rsidRPr="00AE3B88" w:rsidRDefault="00EE73CE" w:rsidP="00EE73CE">
      <w:pPr>
        <w:spacing w:line="300" w:lineRule="auto"/>
        <w:jc w:val="both"/>
        <w:rPr>
          <w:rFonts w:ascii="Tahoma" w:hAnsi="Tahoma" w:cs="Tahoma"/>
          <w:sz w:val="20"/>
          <w:szCs w:val="20"/>
        </w:rPr>
      </w:pPr>
    </w:p>
    <w:p w14:paraId="719902F2" w14:textId="77777777" w:rsidR="00EE73CE" w:rsidRPr="00AE3B88" w:rsidRDefault="00EE73CE" w:rsidP="00EE73CE">
      <w:pPr>
        <w:spacing w:line="300" w:lineRule="auto"/>
        <w:jc w:val="both"/>
        <w:rPr>
          <w:rFonts w:ascii="Tahoma" w:hAnsi="Tahoma" w:cs="Tahoma"/>
          <w:sz w:val="20"/>
          <w:szCs w:val="20"/>
        </w:rPr>
      </w:pPr>
    </w:p>
    <w:p w14:paraId="1612F521" w14:textId="77777777" w:rsidR="00EE73CE" w:rsidRPr="00AE3B88" w:rsidRDefault="00EE73CE" w:rsidP="00EE73CE">
      <w:pPr>
        <w:spacing w:line="260" w:lineRule="atLeast"/>
        <w:jc w:val="both"/>
        <w:rPr>
          <w:rFonts w:ascii="Tahoma" w:hAnsi="Tahoma" w:cs="Tahoma"/>
          <w:sz w:val="20"/>
          <w:szCs w:val="20"/>
        </w:rPr>
      </w:pPr>
      <w:r w:rsidRPr="00AE3B88">
        <w:rPr>
          <w:rFonts w:ascii="Tahoma" w:hAnsi="Tahoma" w:cs="Tahoma"/>
          <w:sz w:val="20"/>
          <w:szCs w:val="20"/>
        </w:rPr>
        <w:t>Cada una de estas fases tiene un inicio y un final con un documento de verificación; requiere de actividades a realizar y genera resultados específicos.</w:t>
      </w:r>
    </w:p>
    <w:p w14:paraId="7052A629" w14:textId="77777777" w:rsidR="00EE73CE" w:rsidRPr="00AE3B88" w:rsidRDefault="00EE73CE" w:rsidP="00EE73CE">
      <w:pPr>
        <w:spacing w:line="260" w:lineRule="atLeast"/>
        <w:jc w:val="both"/>
        <w:rPr>
          <w:rFonts w:ascii="Tahoma" w:hAnsi="Tahoma" w:cs="Tahoma"/>
          <w:sz w:val="20"/>
          <w:szCs w:val="20"/>
        </w:rPr>
      </w:pPr>
    </w:p>
    <w:p w14:paraId="2DBD756C" w14:textId="77777777" w:rsidR="00EE73CE" w:rsidRPr="00AE3B88" w:rsidRDefault="00EE73CE" w:rsidP="00EE73CE">
      <w:pPr>
        <w:spacing w:line="260" w:lineRule="atLeast"/>
        <w:rPr>
          <w:rFonts w:ascii="Tahoma" w:hAnsi="Tahoma" w:cs="Tahoma"/>
          <w:b/>
          <w:sz w:val="20"/>
          <w:szCs w:val="20"/>
        </w:rPr>
      </w:pPr>
      <w:r w:rsidRPr="00AE3B88">
        <w:rPr>
          <w:rFonts w:ascii="Tahoma" w:hAnsi="Tahoma" w:cs="Tahoma"/>
          <w:b/>
          <w:sz w:val="20"/>
          <w:szCs w:val="20"/>
        </w:rPr>
        <w:t>Fase 1- ACTIVIDADES PRELIMINARES:</w:t>
      </w:r>
    </w:p>
    <w:p w14:paraId="584E73E5" w14:textId="77777777" w:rsidR="00EE73CE" w:rsidRPr="00E24532" w:rsidRDefault="00EE73CE" w:rsidP="00EE73CE">
      <w:pPr>
        <w:spacing w:line="260" w:lineRule="atLeast"/>
        <w:rPr>
          <w:rFonts w:ascii="Tahoma" w:hAnsi="Tahoma" w:cs="Tahoma"/>
          <w:sz w:val="20"/>
          <w:szCs w:val="20"/>
        </w:rPr>
      </w:pPr>
      <w:r w:rsidRPr="00AE3B88">
        <w:rPr>
          <w:rFonts w:ascii="Tahoma" w:hAnsi="Tahoma" w:cs="Tahoma"/>
          <w:b/>
          <w:sz w:val="20"/>
          <w:szCs w:val="20"/>
        </w:rPr>
        <w:t>Inicio:</w:t>
      </w:r>
      <w:r w:rsidRPr="00AE3B88">
        <w:rPr>
          <w:rFonts w:ascii="Tahoma" w:hAnsi="Tahoma" w:cs="Tahoma"/>
          <w:sz w:val="20"/>
          <w:szCs w:val="20"/>
        </w:rPr>
        <w:t xml:space="preserve"> </w:t>
      </w:r>
      <w:r w:rsidRPr="00E24532">
        <w:rPr>
          <w:rFonts w:ascii="Tahoma" w:hAnsi="Tahoma" w:cs="Tahoma"/>
          <w:sz w:val="20"/>
          <w:szCs w:val="20"/>
        </w:rPr>
        <w:t xml:space="preserve">Orden de Inicio emitida por el Fiscal del </w:t>
      </w:r>
      <w:r>
        <w:rPr>
          <w:rFonts w:ascii="Tahoma" w:hAnsi="Tahoma" w:cs="Tahoma"/>
          <w:sz w:val="20"/>
          <w:szCs w:val="20"/>
        </w:rPr>
        <w:t>P</w:t>
      </w:r>
      <w:r w:rsidRPr="00E24532">
        <w:rPr>
          <w:rFonts w:ascii="Tahoma" w:hAnsi="Tahoma" w:cs="Tahoma"/>
          <w:sz w:val="20"/>
          <w:szCs w:val="20"/>
        </w:rPr>
        <w:t>royecto entregada al Inspector</w:t>
      </w:r>
    </w:p>
    <w:p w14:paraId="54C0F2DB" w14:textId="77777777" w:rsidR="00EE73CE" w:rsidRPr="00E24532" w:rsidRDefault="00EE73CE" w:rsidP="00EE73CE">
      <w:pPr>
        <w:spacing w:line="260" w:lineRule="atLeast"/>
        <w:rPr>
          <w:rFonts w:ascii="Tahoma" w:hAnsi="Tahoma" w:cs="Tahoma"/>
          <w:sz w:val="20"/>
          <w:szCs w:val="20"/>
        </w:rPr>
      </w:pPr>
      <w:r w:rsidRPr="00E24532">
        <w:rPr>
          <w:rFonts w:ascii="Tahoma" w:hAnsi="Tahoma" w:cs="Tahoma"/>
          <w:b/>
          <w:sz w:val="20"/>
          <w:szCs w:val="20"/>
        </w:rPr>
        <w:t xml:space="preserve">Fin: </w:t>
      </w:r>
      <w:r w:rsidRPr="00E24532">
        <w:rPr>
          <w:rFonts w:ascii="Tahoma" w:hAnsi="Tahoma" w:cs="Tahoma"/>
          <w:sz w:val="20"/>
          <w:szCs w:val="20"/>
        </w:rPr>
        <w:t>Diagnóstico habitacional (línea de base) – Producto 1</w:t>
      </w:r>
    </w:p>
    <w:p w14:paraId="09318D29" w14:textId="77777777" w:rsidR="00EE73CE" w:rsidRPr="00E24532" w:rsidRDefault="00EE73CE" w:rsidP="00EE73CE">
      <w:pPr>
        <w:spacing w:line="260" w:lineRule="atLeast"/>
        <w:jc w:val="both"/>
        <w:rPr>
          <w:rFonts w:ascii="Tahoma" w:hAnsi="Tahoma" w:cs="Tahoma"/>
          <w:sz w:val="20"/>
          <w:szCs w:val="20"/>
        </w:rPr>
      </w:pPr>
      <w:r w:rsidRPr="00E24532">
        <w:rPr>
          <w:rFonts w:ascii="Tahoma" w:hAnsi="Tahoma" w:cs="Tahoma"/>
          <w:sz w:val="20"/>
          <w:szCs w:val="20"/>
        </w:rPr>
        <w:t xml:space="preserve">Son acciones que la Entidad Ejecutora debe realizar de manera obligatoria antes de iniciar las actividades de autoconstrucción en las viviendas; consisten en la realización de: </w:t>
      </w:r>
      <w:bookmarkStart w:id="37" w:name="_Hlk163837557"/>
      <w:r w:rsidRPr="00E24532">
        <w:rPr>
          <w:rFonts w:ascii="Tahoma" w:hAnsi="Tahoma" w:cs="Tahoma"/>
          <w:sz w:val="20"/>
          <w:szCs w:val="20"/>
        </w:rPr>
        <w:t>Verificar los Certificados de no Propiedad a Nivel Nacional presentados por la Entidad Ejecutora de los beneficiarios del proyecto</w:t>
      </w:r>
      <w:bookmarkEnd w:id="37"/>
      <w:r w:rsidRPr="00E24532">
        <w:rPr>
          <w:rFonts w:ascii="Tahoma" w:hAnsi="Tahoma" w:cs="Tahoma"/>
          <w:sz w:val="20"/>
          <w:szCs w:val="20"/>
        </w:rPr>
        <w:t>, talleres, reuniones con beneficiarios y dirigentes/autoridades, visita a la zona de intervención y a cada una de las viviendas a ser intervenidas y levantamiento de información necesaria para programar la ejecución del proyecto. Por tanto, la Inspectoría debe realizar el control, seguimiento y monitoreo de estas actividades para el logro de los siguientes resultados.</w:t>
      </w:r>
    </w:p>
    <w:p w14:paraId="4D0109F4" w14:textId="77777777" w:rsidR="00EE73CE" w:rsidRPr="00E24532" w:rsidRDefault="00EE73CE" w:rsidP="00EE73CE">
      <w:pPr>
        <w:spacing w:line="260" w:lineRule="atLeast"/>
        <w:jc w:val="both"/>
        <w:rPr>
          <w:rFonts w:ascii="Tahoma" w:hAnsi="Tahoma" w:cs="Tahoma"/>
          <w:b/>
          <w:sz w:val="20"/>
          <w:szCs w:val="20"/>
        </w:rPr>
      </w:pPr>
      <w:r w:rsidRPr="00E24532">
        <w:rPr>
          <w:rFonts w:ascii="Tahoma" w:hAnsi="Tahoma" w:cs="Tahoma"/>
          <w:b/>
          <w:sz w:val="20"/>
          <w:szCs w:val="20"/>
        </w:rPr>
        <w:t>Resultados principales de la FASE 1:</w:t>
      </w:r>
    </w:p>
    <w:p w14:paraId="3BE7A7FD" w14:textId="77777777" w:rsidR="00EE73CE" w:rsidRPr="00E24532" w:rsidRDefault="00EE73CE" w:rsidP="00020DF8">
      <w:pPr>
        <w:numPr>
          <w:ilvl w:val="0"/>
          <w:numId w:val="46"/>
        </w:numPr>
        <w:spacing w:line="260" w:lineRule="atLeast"/>
        <w:ind w:left="284" w:hanging="284"/>
        <w:contextualSpacing/>
        <w:jc w:val="both"/>
        <w:rPr>
          <w:rFonts w:ascii="Tahoma" w:hAnsi="Tahoma" w:cs="Tahoma"/>
          <w:sz w:val="20"/>
          <w:szCs w:val="20"/>
        </w:rPr>
      </w:pPr>
      <w:r w:rsidRPr="00E24532">
        <w:rPr>
          <w:rFonts w:ascii="Tahoma" w:hAnsi="Tahoma" w:cs="Tahoma"/>
          <w:sz w:val="20"/>
          <w:szCs w:val="20"/>
        </w:rPr>
        <w:t>Se ha elaborado el Diagnóstico habitacional (línea base), con aprobación del Inspector.</w:t>
      </w:r>
    </w:p>
    <w:p w14:paraId="4124604A" w14:textId="77777777" w:rsidR="00EE73CE" w:rsidRPr="00E24532" w:rsidRDefault="00EE73CE" w:rsidP="00020DF8">
      <w:pPr>
        <w:numPr>
          <w:ilvl w:val="0"/>
          <w:numId w:val="46"/>
        </w:numPr>
        <w:spacing w:line="260" w:lineRule="atLeast"/>
        <w:ind w:left="284" w:hanging="284"/>
        <w:contextualSpacing/>
        <w:jc w:val="both"/>
        <w:rPr>
          <w:rFonts w:ascii="Tahoma" w:hAnsi="Tahoma" w:cs="Tahoma"/>
          <w:sz w:val="20"/>
          <w:szCs w:val="20"/>
          <w:lang w:val="es-ES_tradnl"/>
        </w:rPr>
      </w:pPr>
      <w:r w:rsidRPr="00E24532">
        <w:rPr>
          <w:rFonts w:ascii="Tahoma" w:hAnsi="Tahoma" w:cs="Tahoma"/>
          <w:sz w:val="20"/>
          <w:szCs w:val="20"/>
          <w:lang w:val="es-ES_tradnl"/>
        </w:rPr>
        <w:t>Se tienen Acuerdos y Carpetas familiares entregadas al total de las familias beneficiarias.</w:t>
      </w:r>
    </w:p>
    <w:p w14:paraId="2B8EC662" w14:textId="77777777" w:rsidR="00EE73CE" w:rsidRPr="00E24532" w:rsidRDefault="00EE73CE" w:rsidP="00020DF8">
      <w:pPr>
        <w:numPr>
          <w:ilvl w:val="0"/>
          <w:numId w:val="46"/>
        </w:numPr>
        <w:spacing w:line="260" w:lineRule="atLeast"/>
        <w:ind w:left="284" w:hanging="284"/>
        <w:contextualSpacing/>
        <w:jc w:val="both"/>
        <w:rPr>
          <w:rFonts w:ascii="Tahoma" w:hAnsi="Tahoma" w:cs="Tahoma"/>
          <w:sz w:val="20"/>
          <w:szCs w:val="20"/>
          <w:lang w:val="es-ES_tradnl"/>
        </w:rPr>
      </w:pPr>
      <w:bookmarkStart w:id="38" w:name="_Hlk163837614"/>
      <w:r w:rsidRPr="00E24532">
        <w:rPr>
          <w:rFonts w:ascii="Tahoma" w:hAnsi="Tahoma" w:cs="Tahoma"/>
          <w:sz w:val="20"/>
          <w:szCs w:val="20"/>
          <w:lang w:val="es-ES_tradnl"/>
        </w:rPr>
        <w:t>Presentación de los certificados de no propiedad a nivel nacional de los beneficiarios del proyecto a la fiscalización de la AEVIVIENDA</w:t>
      </w:r>
      <w:bookmarkEnd w:id="38"/>
      <w:r w:rsidRPr="00E24532">
        <w:rPr>
          <w:rFonts w:ascii="Tahoma" w:hAnsi="Tahoma" w:cs="Tahoma"/>
          <w:sz w:val="20"/>
          <w:szCs w:val="20"/>
          <w:lang w:val="es-ES_tradnl"/>
        </w:rPr>
        <w:t>.</w:t>
      </w:r>
    </w:p>
    <w:p w14:paraId="1F5D6CBA" w14:textId="77777777" w:rsidR="00EE73CE" w:rsidRPr="00AE3B88" w:rsidRDefault="00EE73CE" w:rsidP="00020DF8">
      <w:pPr>
        <w:numPr>
          <w:ilvl w:val="0"/>
          <w:numId w:val="46"/>
        </w:numPr>
        <w:spacing w:line="260" w:lineRule="atLeast"/>
        <w:ind w:left="284" w:hanging="284"/>
        <w:contextualSpacing/>
        <w:jc w:val="both"/>
        <w:rPr>
          <w:rFonts w:ascii="Tahoma" w:hAnsi="Tahoma" w:cs="Tahoma"/>
          <w:sz w:val="20"/>
          <w:szCs w:val="20"/>
        </w:rPr>
      </w:pPr>
      <w:r w:rsidRPr="00E24532">
        <w:rPr>
          <w:rFonts w:ascii="Tahoma" w:hAnsi="Tahoma" w:cs="Tahoma"/>
          <w:sz w:val="20"/>
          <w:szCs w:val="20"/>
        </w:rPr>
        <w:t xml:space="preserve">El Inspector ha verificado que la Entidad Ejecutora hizo conocer a los beneficiarios el alcance y los requisitos técnicos-sociales del </w:t>
      </w:r>
      <w:r w:rsidRPr="00E24532">
        <w:rPr>
          <w:rFonts w:ascii="Tahoma" w:hAnsi="Tahoma" w:cs="Tahoma"/>
          <w:sz w:val="20"/>
          <w:szCs w:val="20"/>
          <w:lang w:val="es-ES_tradnl"/>
        </w:rPr>
        <w:t>Proyecto;</w:t>
      </w:r>
      <w:r w:rsidRPr="00E24532">
        <w:rPr>
          <w:rFonts w:ascii="Tahoma" w:hAnsi="Tahoma" w:cs="Tahoma"/>
          <w:sz w:val="20"/>
          <w:szCs w:val="20"/>
        </w:rPr>
        <w:t xml:space="preserve"> su duración, forma de asignación y entrega de materiales de construcción por familia para su</w:t>
      </w:r>
      <w:r w:rsidRPr="00AE3B88">
        <w:rPr>
          <w:rFonts w:ascii="Tahoma" w:hAnsi="Tahoma" w:cs="Tahoma"/>
          <w:sz w:val="20"/>
          <w:szCs w:val="20"/>
        </w:rPr>
        <w:t xml:space="preserve"> respectivo control y seguimiento. </w:t>
      </w:r>
    </w:p>
    <w:p w14:paraId="5E20EE37" w14:textId="77777777" w:rsidR="00EE73CE" w:rsidRPr="00AE3B88" w:rsidRDefault="00EE73CE" w:rsidP="00020DF8">
      <w:pPr>
        <w:numPr>
          <w:ilvl w:val="0"/>
          <w:numId w:val="46"/>
        </w:numPr>
        <w:spacing w:line="260" w:lineRule="atLeast"/>
        <w:ind w:left="284" w:hanging="284"/>
        <w:contextualSpacing/>
        <w:jc w:val="both"/>
        <w:rPr>
          <w:rFonts w:ascii="Tahoma" w:hAnsi="Tahoma" w:cs="Tahoma"/>
          <w:sz w:val="20"/>
          <w:szCs w:val="20"/>
        </w:rPr>
      </w:pPr>
      <w:r w:rsidRPr="00AE3B88">
        <w:rPr>
          <w:rFonts w:ascii="Tahoma" w:hAnsi="Tahoma" w:cs="Tahoma"/>
          <w:sz w:val="20"/>
          <w:szCs w:val="20"/>
        </w:rPr>
        <w:t xml:space="preserve">El Inspector a verificado que la Entidad Ejecutora tiene la/s oficina/s </w:t>
      </w:r>
      <w:proofErr w:type="spellStart"/>
      <w:r w:rsidRPr="00AE3B88">
        <w:rPr>
          <w:rFonts w:ascii="Tahoma" w:hAnsi="Tahoma" w:cs="Tahoma"/>
          <w:sz w:val="20"/>
          <w:szCs w:val="20"/>
        </w:rPr>
        <w:t>aperturada</w:t>
      </w:r>
      <w:proofErr w:type="spellEnd"/>
      <w:r w:rsidRPr="00AE3B88">
        <w:rPr>
          <w:rFonts w:ascii="Tahoma" w:hAnsi="Tahoma" w:cs="Tahoma"/>
          <w:sz w:val="20"/>
          <w:szCs w:val="20"/>
        </w:rPr>
        <w:t>/s con el equipamiento, insumos y condiciones necesarias establecidas con las necesarias establecidas en este documento.</w:t>
      </w:r>
    </w:p>
    <w:p w14:paraId="305F9B3C" w14:textId="77777777" w:rsidR="00EE73CE" w:rsidRPr="00AE3B88" w:rsidRDefault="00EE73CE" w:rsidP="00EE73CE">
      <w:pPr>
        <w:spacing w:line="260" w:lineRule="atLeast"/>
        <w:jc w:val="both"/>
        <w:rPr>
          <w:rFonts w:ascii="Tahoma" w:hAnsi="Tahoma" w:cs="Tahoma"/>
          <w:sz w:val="20"/>
          <w:szCs w:val="20"/>
        </w:rPr>
      </w:pPr>
    </w:p>
    <w:p w14:paraId="5ED30BCF" w14:textId="77777777" w:rsidR="00EE73CE" w:rsidRPr="00AE3B88" w:rsidRDefault="00EE73CE" w:rsidP="00EE73CE">
      <w:pPr>
        <w:spacing w:line="260" w:lineRule="atLeast"/>
        <w:rPr>
          <w:rFonts w:ascii="Tahoma" w:hAnsi="Tahoma" w:cs="Tahoma"/>
          <w:b/>
          <w:sz w:val="20"/>
          <w:szCs w:val="20"/>
        </w:rPr>
      </w:pPr>
      <w:r w:rsidRPr="00AE3B88">
        <w:rPr>
          <w:rFonts w:ascii="Tahoma" w:hAnsi="Tahoma" w:cs="Tahoma"/>
          <w:b/>
          <w:sz w:val="20"/>
          <w:szCs w:val="20"/>
        </w:rPr>
        <w:t>Fase 2 - EJECUCIÓN FÍSICA DEL PROYECTO:</w:t>
      </w:r>
    </w:p>
    <w:p w14:paraId="6178FB2F" w14:textId="77777777" w:rsidR="00EE73CE" w:rsidRPr="00AE3B88" w:rsidRDefault="00EE73CE" w:rsidP="00EE73CE">
      <w:pPr>
        <w:spacing w:line="260" w:lineRule="atLeast"/>
        <w:rPr>
          <w:rFonts w:ascii="Tahoma" w:hAnsi="Tahoma" w:cs="Tahoma"/>
          <w:sz w:val="20"/>
          <w:szCs w:val="20"/>
        </w:rPr>
      </w:pPr>
      <w:r w:rsidRPr="00AE3B88">
        <w:rPr>
          <w:rFonts w:ascii="Tahoma" w:hAnsi="Tahoma" w:cs="Tahoma"/>
          <w:b/>
          <w:sz w:val="20"/>
          <w:szCs w:val="20"/>
        </w:rPr>
        <w:t xml:space="preserve">Inicio: </w:t>
      </w:r>
      <w:r w:rsidRPr="00AE3B88">
        <w:rPr>
          <w:rFonts w:ascii="Tahoma" w:hAnsi="Tahoma" w:cs="Tahoma"/>
          <w:sz w:val="20"/>
          <w:szCs w:val="20"/>
        </w:rPr>
        <w:t>Diagnóstico habitacional (línea de base) – Producto 1</w:t>
      </w:r>
    </w:p>
    <w:p w14:paraId="794924FE" w14:textId="77777777" w:rsidR="00EE73CE" w:rsidRPr="00AE3B88" w:rsidRDefault="00EE73CE" w:rsidP="00EE73CE">
      <w:pPr>
        <w:spacing w:line="260" w:lineRule="atLeast"/>
        <w:rPr>
          <w:rFonts w:ascii="Tahoma" w:hAnsi="Tahoma" w:cs="Tahoma"/>
          <w:sz w:val="20"/>
          <w:szCs w:val="20"/>
        </w:rPr>
      </w:pPr>
      <w:r w:rsidRPr="00AE3B88">
        <w:rPr>
          <w:rFonts w:ascii="Tahoma" w:hAnsi="Tahoma" w:cs="Tahoma"/>
          <w:b/>
          <w:sz w:val="20"/>
          <w:szCs w:val="20"/>
        </w:rPr>
        <w:t xml:space="preserve">Fin: </w:t>
      </w:r>
      <w:r w:rsidRPr="00AE3B88">
        <w:rPr>
          <w:rFonts w:ascii="Tahoma" w:hAnsi="Tahoma" w:cs="Tahoma"/>
          <w:sz w:val="20"/>
          <w:szCs w:val="20"/>
        </w:rPr>
        <w:t xml:space="preserve">Acta de </w:t>
      </w:r>
      <w:r>
        <w:rPr>
          <w:rFonts w:ascii="Tahoma" w:hAnsi="Tahoma" w:cs="Tahoma"/>
          <w:sz w:val="20"/>
          <w:szCs w:val="20"/>
        </w:rPr>
        <w:t>Recepción</w:t>
      </w:r>
      <w:r w:rsidRPr="00AE3B88">
        <w:rPr>
          <w:rFonts w:ascii="Tahoma" w:hAnsi="Tahoma" w:cs="Tahoma"/>
          <w:sz w:val="20"/>
          <w:szCs w:val="20"/>
        </w:rPr>
        <w:t xml:space="preserve"> Provisional del Proyecto – </w:t>
      </w:r>
      <w:r w:rsidRPr="00AE3B88">
        <w:rPr>
          <w:rFonts w:ascii="Tahoma" w:hAnsi="Tahoma" w:cs="Tahoma"/>
          <w:bCs/>
          <w:sz w:val="20"/>
          <w:szCs w:val="20"/>
          <w:lang w:val="es-ES_tradnl"/>
        </w:rPr>
        <w:t>informe de avance al 100% de ejecución física</w:t>
      </w:r>
    </w:p>
    <w:p w14:paraId="061D2C32" w14:textId="77777777" w:rsidR="00EE73CE" w:rsidRPr="00AE3B88" w:rsidRDefault="00EE73CE" w:rsidP="00EE73CE">
      <w:pPr>
        <w:spacing w:line="260" w:lineRule="atLeast"/>
        <w:jc w:val="both"/>
        <w:rPr>
          <w:rFonts w:ascii="Tahoma" w:hAnsi="Tahoma" w:cs="Tahoma"/>
          <w:sz w:val="20"/>
          <w:szCs w:val="20"/>
        </w:rPr>
      </w:pPr>
      <w:r w:rsidRPr="00AE3B88">
        <w:rPr>
          <w:rFonts w:ascii="Tahoma" w:hAnsi="Tahoma" w:cs="Tahoma"/>
          <w:sz w:val="20"/>
          <w:szCs w:val="20"/>
        </w:rPr>
        <w:t>Son actividades que la Entidad Ejecutora (técnico y social) debe realizar para concretar la ejecución del proyecto; consisten en el desarrollo de los procesos de Capacitación, Asistencia Técnica y Seguimiento; y Provisión/Dotación de Materiales. Por tanto, la Inspectoría debe realizar el control, seguimiento y monitoreo de estas actividades, asimismo efectuar la verificación de certificados de calidad de los diferentes materiales, para el logro de los siguientes resultados.</w:t>
      </w:r>
    </w:p>
    <w:p w14:paraId="283540D3" w14:textId="77777777" w:rsidR="00EE73CE" w:rsidRPr="00AE3B88" w:rsidRDefault="00EE73CE" w:rsidP="00EE73CE">
      <w:pPr>
        <w:spacing w:line="260" w:lineRule="atLeast"/>
        <w:jc w:val="both"/>
        <w:rPr>
          <w:rFonts w:ascii="Tahoma" w:hAnsi="Tahoma" w:cs="Tahoma"/>
          <w:b/>
          <w:sz w:val="20"/>
          <w:szCs w:val="20"/>
        </w:rPr>
      </w:pPr>
      <w:r w:rsidRPr="00AE3B88">
        <w:rPr>
          <w:rFonts w:ascii="Tahoma" w:hAnsi="Tahoma" w:cs="Tahoma"/>
          <w:b/>
          <w:sz w:val="20"/>
          <w:szCs w:val="20"/>
        </w:rPr>
        <w:t xml:space="preserve">Resultados principales de la FASE 2: </w:t>
      </w:r>
    </w:p>
    <w:p w14:paraId="1E049D25" w14:textId="77777777" w:rsidR="00EE73CE" w:rsidRPr="00466DAF" w:rsidRDefault="00EE73CE" w:rsidP="00020DF8">
      <w:pPr>
        <w:pStyle w:val="Prrafodelista"/>
        <w:numPr>
          <w:ilvl w:val="0"/>
          <w:numId w:val="56"/>
        </w:numPr>
        <w:spacing w:line="260" w:lineRule="atLeast"/>
        <w:ind w:left="284" w:hanging="284"/>
        <w:contextualSpacing/>
        <w:jc w:val="both"/>
        <w:rPr>
          <w:rFonts w:ascii="Tahoma" w:hAnsi="Tahoma" w:cs="Tahoma"/>
          <w:lang w:val="es-ES_tradnl"/>
        </w:rPr>
      </w:pPr>
      <w:r w:rsidRPr="00466DAF">
        <w:rPr>
          <w:rFonts w:ascii="Tahoma" w:hAnsi="Tahoma" w:cs="Tahoma"/>
          <w:lang w:val="es-ES_tradnl"/>
        </w:rPr>
        <w:t>Se ha realizado la Evaluación de Medio Término y su respectiva aprobación</w:t>
      </w:r>
    </w:p>
    <w:p w14:paraId="320D5AA7" w14:textId="77777777" w:rsidR="00EE73CE" w:rsidRPr="00AE3B88" w:rsidRDefault="00EE73CE" w:rsidP="00020DF8">
      <w:pPr>
        <w:numPr>
          <w:ilvl w:val="0"/>
          <w:numId w:val="56"/>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ha distribuido el 100% del material de construcción adquirido a los beneficiarios.</w:t>
      </w:r>
    </w:p>
    <w:p w14:paraId="455B73B6" w14:textId="77777777" w:rsidR="00EE73CE" w:rsidRPr="00AE3B88" w:rsidRDefault="00EE73CE" w:rsidP="00020DF8">
      <w:pPr>
        <w:numPr>
          <w:ilvl w:val="0"/>
          <w:numId w:val="56"/>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ha realizado la Asistencia Técnica al 100% de las familias de los beneficiarios.</w:t>
      </w:r>
    </w:p>
    <w:p w14:paraId="6072EC0D" w14:textId="77777777" w:rsidR="00EE73CE" w:rsidRPr="00AE3B88" w:rsidRDefault="00EE73CE" w:rsidP="00020DF8">
      <w:pPr>
        <w:numPr>
          <w:ilvl w:val="0"/>
          <w:numId w:val="56"/>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rPr>
        <w:t>Se ha realizado el seguimiento social al 100% de las familias y beneficiarios</w:t>
      </w:r>
    </w:p>
    <w:p w14:paraId="33D68DE2" w14:textId="77777777" w:rsidR="00EE73CE" w:rsidRPr="00AE3B88" w:rsidRDefault="00EE73CE" w:rsidP="00020DF8">
      <w:pPr>
        <w:numPr>
          <w:ilvl w:val="0"/>
          <w:numId w:val="56"/>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han realizado el 100% de los talleres técnicos y talleres socio-educativos Programados.</w:t>
      </w:r>
    </w:p>
    <w:p w14:paraId="490DE4CD" w14:textId="77777777" w:rsidR="00EE73CE" w:rsidRPr="00AE3B88" w:rsidRDefault="00EE73CE" w:rsidP="00020DF8">
      <w:pPr>
        <w:numPr>
          <w:ilvl w:val="0"/>
          <w:numId w:val="56"/>
        </w:numPr>
        <w:spacing w:line="260" w:lineRule="atLeast"/>
        <w:ind w:left="284" w:hanging="284"/>
        <w:contextualSpacing/>
        <w:jc w:val="both"/>
        <w:rPr>
          <w:rFonts w:ascii="Tahoma" w:hAnsi="Tahoma" w:cs="Tahoma"/>
          <w:sz w:val="20"/>
          <w:szCs w:val="20"/>
        </w:rPr>
      </w:pPr>
      <w:r w:rsidRPr="00AE3B88">
        <w:rPr>
          <w:rFonts w:ascii="Tahoma" w:hAnsi="Tahoma" w:cs="Tahoma"/>
          <w:sz w:val="20"/>
          <w:szCs w:val="20"/>
        </w:rPr>
        <w:t>Se tiene la memoria fotográfica del antes y después de la intervención.</w:t>
      </w:r>
    </w:p>
    <w:p w14:paraId="350F742D" w14:textId="77777777" w:rsidR="00EE73CE" w:rsidRPr="00AE3B88" w:rsidRDefault="00EE73CE" w:rsidP="00020DF8">
      <w:pPr>
        <w:numPr>
          <w:ilvl w:val="0"/>
          <w:numId w:val="56"/>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tiene la documentación de almacenes ordenada y cerrada; Kardex de Ingreso y Salida de Materiales.</w:t>
      </w:r>
    </w:p>
    <w:p w14:paraId="2CE8A4CF" w14:textId="77777777" w:rsidR="00EE73CE" w:rsidRPr="00AE3B88" w:rsidRDefault="00EE73CE" w:rsidP="00020DF8">
      <w:pPr>
        <w:numPr>
          <w:ilvl w:val="0"/>
          <w:numId w:val="56"/>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Se ha realizado la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de las viviendas.</w:t>
      </w:r>
    </w:p>
    <w:p w14:paraId="74077775" w14:textId="77777777" w:rsidR="00EE73CE" w:rsidRPr="00AE3B88" w:rsidRDefault="00EE73CE" w:rsidP="00EE73CE">
      <w:pPr>
        <w:spacing w:line="260" w:lineRule="atLeast"/>
        <w:jc w:val="both"/>
        <w:rPr>
          <w:rFonts w:ascii="Tahoma" w:hAnsi="Tahoma" w:cs="Tahoma"/>
          <w:b/>
          <w:sz w:val="20"/>
          <w:szCs w:val="20"/>
        </w:rPr>
      </w:pPr>
    </w:p>
    <w:p w14:paraId="5D7EB0AC" w14:textId="77777777" w:rsidR="00EE73CE" w:rsidRPr="00AE3B88" w:rsidRDefault="00EE73CE" w:rsidP="00EE73CE">
      <w:pPr>
        <w:spacing w:line="260" w:lineRule="atLeast"/>
        <w:jc w:val="both"/>
        <w:rPr>
          <w:rFonts w:ascii="Tahoma" w:hAnsi="Tahoma" w:cs="Tahoma"/>
          <w:b/>
          <w:sz w:val="20"/>
          <w:szCs w:val="20"/>
        </w:rPr>
      </w:pPr>
      <w:r w:rsidRPr="00AE3B88">
        <w:rPr>
          <w:rFonts w:ascii="Tahoma" w:hAnsi="Tahoma" w:cs="Tahoma"/>
          <w:b/>
          <w:sz w:val="20"/>
          <w:szCs w:val="20"/>
        </w:rPr>
        <w:t xml:space="preserve">FASE 3 - CIERRE ADMINISTRATIVO DEL PROYECTO: </w:t>
      </w:r>
    </w:p>
    <w:p w14:paraId="604CA959" w14:textId="77777777" w:rsidR="00EE73CE" w:rsidRPr="00AE3B88" w:rsidRDefault="00EE73CE" w:rsidP="00EE73CE">
      <w:pPr>
        <w:spacing w:line="260" w:lineRule="atLeast"/>
        <w:jc w:val="both"/>
        <w:rPr>
          <w:rFonts w:ascii="Tahoma" w:hAnsi="Tahoma" w:cs="Tahoma"/>
          <w:sz w:val="20"/>
          <w:szCs w:val="20"/>
        </w:rPr>
      </w:pPr>
      <w:r w:rsidRPr="00AE3B88">
        <w:rPr>
          <w:rFonts w:ascii="Tahoma" w:hAnsi="Tahoma" w:cs="Tahoma"/>
          <w:b/>
          <w:sz w:val="20"/>
          <w:szCs w:val="20"/>
        </w:rPr>
        <w:t xml:space="preserve">Inicio: </w:t>
      </w:r>
      <w:r w:rsidRPr="00AE3B88">
        <w:rPr>
          <w:rFonts w:ascii="Tahoma" w:hAnsi="Tahoma" w:cs="Tahoma"/>
          <w:sz w:val="20"/>
          <w:szCs w:val="20"/>
        </w:rPr>
        <w:t xml:space="preserve">Acta de </w:t>
      </w:r>
      <w:r>
        <w:rPr>
          <w:rFonts w:ascii="Tahoma" w:hAnsi="Tahoma" w:cs="Tahoma"/>
          <w:sz w:val="20"/>
          <w:szCs w:val="20"/>
        </w:rPr>
        <w:t>Recepción</w:t>
      </w:r>
      <w:r w:rsidRPr="00AE3B88">
        <w:rPr>
          <w:rFonts w:ascii="Tahoma" w:hAnsi="Tahoma" w:cs="Tahoma"/>
          <w:sz w:val="20"/>
          <w:szCs w:val="20"/>
        </w:rPr>
        <w:t xml:space="preserve"> Provisional del Proyecto -</w:t>
      </w:r>
      <w:r w:rsidRPr="00AE3B88">
        <w:rPr>
          <w:rFonts w:ascii="Tahoma" w:hAnsi="Tahoma" w:cs="Tahoma"/>
          <w:b/>
          <w:sz w:val="20"/>
          <w:szCs w:val="20"/>
        </w:rPr>
        <w:t xml:space="preserve"> </w:t>
      </w:r>
      <w:r w:rsidRPr="00AE3B88">
        <w:rPr>
          <w:rFonts w:ascii="Tahoma" w:hAnsi="Tahoma" w:cs="Tahoma"/>
          <w:sz w:val="20"/>
          <w:szCs w:val="20"/>
          <w:lang w:val="es-ES_tradnl"/>
        </w:rPr>
        <w:t>informe de avance al 100% de ejecución física</w:t>
      </w:r>
    </w:p>
    <w:p w14:paraId="7809A6A0" w14:textId="77777777" w:rsidR="00EE73CE" w:rsidRPr="00AE3B88" w:rsidRDefault="00EE73CE" w:rsidP="00EE73CE">
      <w:pPr>
        <w:spacing w:line="260" w:lineRule="atLeast"/>
        <w:jc w:val="both"/>
        <w:rPr>
          <w:rFonts w:ascii="Tahoma" w:hAnsi="Tahoma" w:cs="Tahoma"/>
          <w:sz w:val="20"/>
          <w:szCs w:val="20"/>
        </w:rPr>
      </w:pPr>
      <w:r w:rsidRPr="00AE3B88">
        <w:rPr>
          <w:rFonts w:ascii="Tahoma" w:hAnsi="Tahoma" w:cs="Tahoma"/>
          <w:b/>
          <w:sz w:val="20"/>
          <w:szCs w:val="20"/>
        </w:rPr>
        <w:t xml:space="preserve">Fin: </w:t>
      </w:r>
      <w:r w:rsidRPr="00AE3B88">
        <w:rPr>
          <w:rFonts w:ascii="Tahoma" w:hAnsi="Tahoma" w:cs="Tahoma"/>
          <w:sz w:val="20"/>
          <w:szCs w:val="20"/>
        </w:rPr>
        <w:t xml:space="preserve">Acta de </w:t>
      </w:r>
      <w:r>
        <w:rPr>
          <w:rFonts w:ascii="Tahoma" w:hAnsi="Tahoma" w:cs="Tahoma"/>
          <w:sz w:val="20"/>
          <w:szCs w:val="20"/>
        </w:rPr>
        <w:t>Recepción</w:t>
      </w:r>
      <w:r w:rsidRPr="00AE3B88">
        <w:rPr>
          <w:rFonts w:ascii="Tahoma" w:hAnsi="Tahoma" w:cs="Tahoma"/>
          <w:sz w:val="20"/>
          <w:szCs w:val="20"/>
        </w:rPr>
        <w:t xml:space="preserve"> Definitiva de Proyecto y Certificado de Cumplimiento de Contrato – </w:t>
      </w:r>
      <w:r w:rsidRPr="00AE3B88">
        <w:rPr>
          <w:rFonts w:ascii="Tahoma" w:hAnsi="Tahoma" w:cs="Tahoma"/>
          <w:sz w:val="20"/>
          <w:szCs w:val="20"/>
          <w:lang w:val="es-ES_tradnl"/>
        </w:rPr>
        <w:t>informe de producto final</w:t>
      </w:r>
    </w:p>
    <w:p w14:paraId="254A4C86" w14:textId="77777777" w:rsidR="00EE73CE" w:rsidRPr="00AE3B88" w:rsidRDefault="00EE73CE" w:rsidP="00EE73CE">
      <w:pPr>
        <w:spacing w:line="260" w:lineRule="atLeast"/>
        <w:jc w:val="both"/>
        <w:rPr>
          <w:rFonts w:ascii="Tahoma" w:hAnsi="Tahoma" w:cs="Tahoma"/>
          <w:sz w:val="20"/>
          <w:szCs w:val="20"/>
        </w:rPr>
      </w:pPr>
      <w:r w:rsidRPr="00AE3B88">
        <w:rPr>
          <w:rFonts w:ascii="Tahoma" w:hAnsi="Tahoma" w:cs="Tahoma"/>
          <w:sz w:val="20"/>
          <w:szCs w:val="20"/>
        </w:rPr>
        <w:t>Son actividades que la Entidad Ejecutora debe realizar para el cierre documental de la consultoría, en donde se analiza la ejecución del proyecto, se sistematiza la experiencia y se consolida toda la documentación generada en la ejecución del proyecto. Por tanto, la Inspectoría debe realizar el control, seguimiento y monitoreo de estas actividades para el logro de los siguientes resultados.</w:t>
      </w:r>
    </w:p>
    <w:p w14:paraId="2E668906" w14:textId="77777777" w:rsidR="00EE73CE" w:rsidRPr="00AE3B88" w:rsidRDefault="00EE73CE" w:rsidP="00EE73CE">
      <w:pPr>
        <w:spacing w:line="260" w:lineRule="atLeast"/>
        <w:jc w:val="both"/>
        <w:rPr>
          <w:rFonts w:ascii="Tahoma" w:hAnsi="Tahoma" w:cs="Tahoma"/>
          <w:b/>
          <w:sz w:val="20"/>
          <w:szCs w:val="20"/>
        </w:rPr>
      </w:pPr>
      <w:r w:rsidRPr="00AE3B88">
        <w:rPr>
          <w:rFonts w:ascii="Tahoma" w:hAnsi="Tahoma" w:cs="Tahoma"/>
          <w:b/>
          <w:sz w:val="20"/>
          <w:szCs w:val="20"/>
        </w:rPr>
        <w:t xml:space="preserve">Resultados principales de la FASE 3: </w:t>
      </w:r>
    </w:p>
    <w:p w14:paraId="2EA36493" w14:textId="77777777" w:rsidR="00EE73CE" w:rsidRPr="00AE3B88" w:rsidRDefault="00EE73CE" w:rsidP="00020DF8">
      <w:pPr>
        <w:numPr>
          <w:ilvl w:val="0"/>
          <w:numId w:val="57"/>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Se ha realizado la entrega de las Actas de </w:t>
      </w:r>
      <w:r>
        <w:rPr>
          <w:rFonts w:ascii="Tahoma" w:hAnsi="Tahoma" w:cs="Tahoma"/>
          <w:sz w:val="20"/>
          <w:szCs w:val="20"/>
          <w:lang w:val="es-ES_tradnl"/>
        </w:rPr>
        <w:t>Recepción</w:t>
      </w:r>
      <w:r w:rsidRPr="00AE3B88">
        <w:rPr>
          <w:rFonts w:ascii="Tahoma" w:hAnsi="Tahoma" w:cs="Tahoma"/>
          <w:sz w:val="20"/>
          <w:szCs w:val="20"/>
          <w:lang w:val="es-ES_tradnl"/>
        </w:rPr>
        <w:t xml:space="preserve"> Individual (definitivo) a los beneficiarios del proyecto.</w:t>
      </w:r>
    </w:p>
    <w:p w14:paraId="4D563A7C" w14:textId="77777777" w:rsidR="00EE73CE" w:rsidRPr="00AE3B88" w:rsidRDefault="00EE73CE" w:rsidP="00020DF8">
      <w:pPr>
        <w:numPr>
          <w:ilvl w:val="0"/>
          <w:numId w:val="57"/>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La Entidad Ejecutora cuenta con el Producto Final, debidamente aprobado.</w:t>
      </w:r>
    </w:p>
    <w:p w14:paraId="000E9426" w14:textId="77777777" w:rsidR="00EE73CE" w:rsidRPr="00AE3B88" w:rsidRDefault="00EE73CE" w:rsidP="00020DF8">
      <w:pPr>
        <w:numPr>
          <w:ilvl w:val="0"/>
          <w:numId w:val="57"/>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Se tienen las carpetas familiares con planos de construcción individualizado (AS BUILT), </w:t>
      </w:r>
    </w:p>
    <w:p w14:paraId="4A5614E6" w14:textId="77777777" w:rsidR="00EE73CE" w:rsidRPr="00AE3B88" w:rsidRDefault="00EE73CE" w:rsidP="00020DF8">
      <w:pPr>
        <w:numPr>
          <w:ilvl w:val="0"/>
          <w:numId w:val="57"/>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tiene el Detalle final de Asignación de materiales de construcción por vivienda.</w:t>
      </w:r>
    </w:p>
    <w:p w14:paraId="636CA401" w14:textId="77777777" w:rsidR="00EE73CE" w:rsidRPr="00AE3B88" w:rsidRDefault="00EE73CE" w:rsidP="00020DF8">
      <w:pPr>
        <w:numPr>
          <w:ilvl w:val="0"/>
          <w:numId w:val="57"/>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Se ha realizado la </w:t>
      </w:r>
      <w:r>
        <w:rPr>
          <w:rFonts w:ascii="Tahoma" w:hAnsi="Tahoma" w:cs="Tahoma"/>
          <w:sz w:val="20"/>
          <w:szCs w:val="20"/>
          <w:lang w:val="es-ES_tradnl"/>
        </w:rPr>
        <w:t>Recepción</w:t>
      </w:r>
      <w:r w:rsidRPr="00AE3B88">
        <w:rPr>
          <w:rFonts w:ascii="Tahoma" w:hAnsi="Tahoma" w:cs="Tahoma"/>
          <w:sz w:val="20"/>
          <w:szCs w:val="20"/>
          <w:lang w:val="es-ES_tradnl"/>
        </w:rPr>
        <w:t xml:space="preserve"> Definitiva del Proyecto. </w:t>
      </w:r>
    </w:p>
    <w:p w14:paraId="59DCA9C8" w14:textId="77777777" w:rsidR="00EE73CE" w:rsidRPr="00AE3B88" w:rsidRDefault="00EE73CE" w:rsidP="00020DF8">
      <w:pPr>
        <w:numPr>
          <w:ilvl w:val="0"/>
          <w:numId w:val="57"/>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tiene el Formulario Registro Único de Beneficiarios (RUB).</w:t>
      </w:r>
    </w:p>
    <w:p w14:paraId="016A3B52" w14:textId="77777777" w:rsidR="00EE73CE" w:rsidRPr="00AE3B88" w:rsidRDefault="00EE73CE" w:rsidP="00EE73CE">
      <w:pPr>
        <w:spacing w:line="260" w:lineRule="atLeast"/>
        <w:rPr>
          <w:rFonts w:ascii="Tahoma" w:hAnsi="Tahoma" w:cs="Tahoma"/>
          <w:b/>
          <w:sz w:val="24"/>
          <w:szCs w:val="20"/>
          <w:u w:val="single"/>
          <w:lang w:val="es-ES_tradnl"/>
        </w:rPr>
      </w:pPr>
    </w:p>
    <w:p w14:paraId="63726E36" w14:textId="77777777" w:rsidR="00EE73CE" w:rsidRPr="00AE3B88" w:rsidRDefault="00EE73CE" w:rsidP="00EE73CE">
      <w:pPr>
        <w:spacing w:line="260" w:lineRule="atLeast"/>
        <w:rPr>
          <w:rFonts w:ascii="Tahoma" w:hAnsi="Tahoma" w:cs="Tahoma"/>
          <w:b/>
          <w:sz w:val="24"/>
          <w:szCs w:val="20"/>
          <w:u w:val="single"/>
          <w:lang w:val="es-ES_tradnl"/>
        </w:rPr>
      </w:pPr>
      <w:r w:rsidRPr="00AE3B88">
        <w:rPr>
          <w:rFonts w:ascii="Tahoma" w:hAnsi="Tahoma" w:cs="Tahoma"/>
          <w:b/>
          <w:sz w:val="24"/>
          <w:szCs w:val="20"/>
          <w:u w:val="single"/>
          <w:lang w:val="es-ES_tradnl"/>
        </w:rPr>
        <w:t>CONDICIONES ADMINISTRATIVAS:</w:t>
      </w:r>
    </w:p>
    <w:p w14:paraId="37FAFB04" w14:textId="77777777" w:rsidR="00EE73CE" w:rsidRPr="00AE3B88"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39" w:name="_Toc118727348"/>
      <w:r w:rsidRPr="00AE3B88">
        <w:rPr>
          <w:rFonts w:ascii="Tahoma" w:hAnsi="Tahoma" w:cs="Tahoma"/>
          <w:b/>
          <w:bCs/>
          <w:color w:val="000000"/>
          <w:kern w:val="32"/>
          <w:sz w:val="20"/>
          <w:szCs w:val="20"/>
          <w:lang w:val="es-ES_tradnl"/>
        </w:rPr>
        <w:t>PLAZO DE EJECUCIÓN DE LA CONSULTORÍA</w:t>
      </w:r>
      <w:bookmarkEnd w:id="39"/>
    </w:p>
    <w:p w14:paraId="327C8EE3" w14:textId="77777777" w:rsidR="00EE73CE" w:rsidRPr="00AE3B88" w:rsidRDefault="00EE73CE" w:rsidP="00EE73CE">
      <w:pPr>
        <w:spacing w:line="260" w:lineRule="atLeast"/>
        <w:jc w:val="both"/>
        <w:rPr>
          <w:rFonts w:ascii="Tahoma" w:hAnsi="Tahoma" w:cs="Tahoma"/>
          <w:sz w:val="20"/>
          <w:szCs w:val="20"/>
          <w:lang w:val="es-ES_tradnl"/>
        </w:rPr>
      </w:pPr>
      <w:bookmarkStart w:id="40" w:name="_Toc49779516"/>
      <w:r w:rsidRPr="00AE3B88">
        <w:rPr>
          <w:rFonts w:ascii="Tahoma" w:hAnsi="Tahoma" w:cs="Tahoma"/>
          <w:sz w:val="20"/>
          <w:szCs w:val="20"/>
          <w:lang w:val="es-ES_tradnl"/>
        </w:rPr>
        <w:t xml:space="preserve">El INSPECTOR desarrollara sus actividades, hasta la Aprobación del </w:t>
      </w:r>
      <w:r w:rsidRPr="00AE3B88">
        <w:rPr>
          <w:rFonts w:ascii="Tahoma" w:hAnsi="Tahoma" w:cs="Tahoma"/>
          <w:b/>
          <w:sz w:val="20"/>
          <w:szCs w:val="20"/>
          <w:lang w:val="es-ES_tradnl"/>
        </w:rPr>
        <w:t xml:space="preserve">Informe de Producto Final </w:t>
      </w:r>
      <w:r w:rsidRPr="00AE3B88">
        <w:rPr>
          <w:rFonts w:ascii="Tahoma" w:hAnsi="Tahoma" w:cs="Tahoma"/>
          <w:sz w:val="20"/>
          <w:szCs w:val="20"/>
          <w:lang w:val="es-ES_tradnl"/>
        </w:rPr>
        <w:t>presentada por la Entidad Ejecutora, de forma satisfactoria, en estricto acuerdo con el alcance de trabajo, la propuesta adjudicada, los Términos de Referencia y el contrato.</w:t>
      </w:r>
    </w:p>
    <w:p w14:paraId="6F826A69" w14:textId="77777777" w:rsidR="00EE73CE" w:rsidRPr="00AE3B88" w:rsidRDefault="00EE73CE" w:rsidP="00EE73CE">
      <w:pPr>
        <w:spacing w:line="260" w:lineRule="atLeast"/>
        <w:jc w:val="both"/>
        <w:rPr>
          <w:rFonts w:ascii="Tahoma" w:hAnsi="Tahoma" w:cs="Tahoma"/>
          <w:sz w:val="20"/>
          <w:szCs w:val="20"/>
          <w:lang w:val="es-ES_tradnl"/>
        </w:rPr>
      </w:pPr>
      <w:r w:rsidRPr="00AE3B88">
        <w:rPr>
          <w:rFonts w:ascii="Tahoma" w:hAnsi="Tahoma" w:cs="Tahoma"/>
          <w:sz w:val="20"/>
          <w:szCs w:val="20"/>
          <w:lang w:val="es-ES_tradnl"/>
        </w:rPr>
        <w:t xml:space="preserve">El plazo referencial para el desarrollo del servicio de consultoría es de </w:t>
      </w:r>
      <w:r w:rsidRPr="00446897">
        <w:rPr>
          <w:rFonts w:ascii="Tahoma" w:hAnsi="Tahoma" w:cs="Tahoma"/>
          <w:b/>
          <w:color w:val="FF0000"/>
          <w:sz w:val="20"/>
          <w:szCs w:val="20"/>
        </w:rPr>
        <w:t>1</w:t>
      </w:r>
      <w:r>
        <w:rPr>
          <w:rFonts w:ascii="Tahoma" w:hAnsi="Tahoma" w:cs="Tahoma"/>
          <w:b/>
          <w:color w:val="FF0000"/>
          <w:sz w:val="20"/>
          <w:szCs w:val="20"/>
        </w:rPr>
        <w:t>65</w:t>
      </w:r>
      <w:r w:rsidRPr="00446897">
        <w:rPr>
          <w:rFonts w:ascii="Tahoma" w:hAnsi="Tahoma" w:cs="Tahoma"/>
          <w:b/>
          <w:color w:val="FF0000"/>
          <w:sz w:val="20"/>
          <w:szCs w:val="20"/>
        </w:rPr>
        <w:t xml:space="preserve"> (</w:t>
      </w:r>
      <w:r>
        <w:rPr>
          <w:rFonts w:ascii="Tahoma" w:hAnsi="Tahoma" w:cs="Tahoma"/>
          <w:b/>
          <w:color w:val="FF0000"/>
          <w:sz w:val="20"/>
          <w:szCs w:val="20"/>
        </w:rPr>
        <w:t>C</w:t>
      </w:r>
      <w:r w:rsidRPr="00446897">
        <w:rPr>
          <w:rFonts w:ascii="Tahoma" w:hAnsi="Tahoma" w:cs="Tahoma"/>
          <w:b/>
          <w:color w:val="FF0000"/>
          <w:sz w:val="20"/>
          <w:szCs w:val="20"/>
        </w:rPr>
        <w:t xml:space="preserve">iento </w:t>
      </w:r>
      <w:r>
        <w:rPr>
          <w:rFonts w:ascii="Tahoma" w:hAnsi="Tahoma" w:cs="Tahoma"/>
          <w:b/>
          <w:color w:val="FF0000"/>
          <w:sz w:val="20"/>
          <w:szCs w:val="20"/>
        </w:rPr>
        <w:t>sesenta y cinco</w:t>
      </w:r>
      <w:r w:rsidRPr="00446897">
        <w:rPr>
          <w:rFonts w:ascii="Tahoma" w:hAnsi="Tahoma" w:cs="Tahoma"/>
          <w:b/>
          <w:color w:val="FF0000"/>
          <w:sz w:val="20"/>
          <w:szCs w:val="20"/>
        </w:rPr>
        <w:t>)</w:t>
      </w:r>
      <w:r w:rsidRPr="00446897">
        <w:rPr>
          <w:rFonts w:ascii="Tahoma" w:hAnsi="Tahoma" w:cs="Tahoma"/>
          <w:sz w:val="20"/>
          <w:szCs w:val="20"/>
        </w:rPr>
        <w:t xml:space="preserve"> </w:t>
      </w:r>
      <w:r w:rsidRPr="00AE3B88">
        <w:rPr>
          <w:rFonts w:ascii="Tahoma" w:hAnsi="Tahoma" w:cs="Tahoma"/>
          <w:b/>
          <w:color w:val="FF0000"/>
          <w:sz w:val="20"/>
          <w:szCs w:val="20"/>
          <w:lang w:val="es-ES_tradnl"/>
        </w:rPr>
        <w:t>días calendario</w:t>
      </w:r>
      <w:r w:rsidRPr="00AE3B88">
        <w:rPr>
          <w:rFonts w:ascii="Tahoma" w:hAnsi="Tahoma" w:cs="Tahoma"/>
          <w:sz w:val="20"/>
          <w:szCs w:val="20"/>
          <w:lang w:val="es-ES_tradnl"/>
        </w:rPr>
        <w:t xml:space="preserve"> a partir de la fecha de la Orden de Inicio emitida por el Fiscal del Proyecto.</w:t>
      </w:r>
    </w:p>
    <w:p w14:paraId="79393713" w14:textId="77777777" w:rsidR="00EE73CE" w:rsidRPr="00AE3B88" w:rsidRDefault="00EE73CE" w:rsidP="00EE73CE">
      <w:pPr>
        <w:spacing w:line="260" w:lineRule="atLeast"/>
        <w:jc w:val="both"/>
        <w:rPr>
          <w:rFonts w:ascii="Tahoma" w:hAnsi="Tahoma" w:cs="Tahoma"/>
          <w:sz w:val="20"/>
          <w:szCs w:val="20"/>
          <w:lang w:val="es-ES_tradnl"/>
        </w:rPr>
      </w:pPr>
      <w:r w:rsidRPr="00AE3B88">
        <w:rPr>
          <w:rFonts w:ascii="Tahoma" w:hAnsi="Tahoma" w:cs="Tahoma"/>
          <w:sz w:val="20"/>
          <w:szCs w:val="20"/>
        </w:rPr>
        <w:t xml:space="preserve">El contrato de la Inspectoría es por la ejecución total del proyecto, el mismo que tendrá vigencia hasta la suscripción del CERTIFICADO DE TERMINACIÓN DE SERVICIO, que será suscrito una vez se emita el Acta de </w:t>
      </w:r>
      <w:r>
        <w:rPr>
          <w:rFonts w:ascii="Tahoma" w:hAnsi="Tahoma" w:cs="Tahoma"/>
          <w:sz w:val="20"/>
          <w:szCs w:val="20"/>
        </w:rPr>
        <w:t>Recepción</w:t>
      </w:r>
      <w:r w:rsidRPr="00AE3B88">
        <w:rPr>
          <w:rFonts w:ascii="Tahoma" w:hAnsi="Tahoma" w:cs="Tahoma"/>
          <w:sz w:val="20"/>
          <w:szCs w:val="20"/>
        </w:rPr>
        <w:t xml:space="preserve"> Definitiva de Proyecto, las Actas de </w:t>
      </w:r>
      <w:r>
        <w:rPr>
          <w:rFonts w:ascii="Tahoma" w:hAnsi="Tahoma" w:cs="Tahoma"/>
          <w:sz w:val="20"/>
          <w:szCs w:val="20"/>
        </w:rPr>
        <w:t>Recepción</w:t>
      </w:r>
      <w:r w:rsidRPr="00AE3B88">
        <w:rPr>
          <w:rFonts w:ascii="Tahoma" w:hAnsi="Tahoma" w:cs="Tahoma"/>
          <w:sz w:val="20"/>
          <w:szCs w:val="20"/>
        </w:rPr>
        <w:t xml:space="preserve"> Individual por Beneficiario y se Apruebe el INFORME DE APROBACIÓN </w:t>
      </w:r>
      <w:r w:rsidRPr="00AE3B88">
        <w:rPr>
          <w:rFonts w:ascii="Tahoma" w:hAnsi="Tahoma" w:cs="Tahoma"/>
          <w:bCs/>
          <w:sz w:val="20"/>
          <w:szCs w:val="20"/>
          <w:lang w:val="es-ES_tradnl"/>
        </w:rPr>
        <w:t>DE PRODUCTO FINAL del Inspector</w:t>
      </w:r>
      <w:r w:rsidRPr="00AE3B88">
        <w:rPr>
          <w:rFonts w:ascii="Tahoma" w:hAnsi="Tahoma" w:cs="Tahoma"/>
          <w:sz w:val="20"/>
          <w:szCs w:val="20"/>
        </w:rPr>
        <w:t>.</w:t>
      </w:r>
    </w:p>
    <w:bookmarkEnd w:id="40"/>
    <w:p w14:paraId="2302DAB3" w14:textId="77777777" w:rsidR="00EE73CE" w:rsidRPr="00AE3B88" w:rsidRDefault="00EE73CE" w:rsidP="00020DF8">
      <w:pPr>
        <w:keepNext/>
        <w:numPr>
          <w:ilvl w:val="0"/>
          <w:numId w:val="37"/>
        </w:numPr>
        <w:spacing w:before="240" w:after="60"/>
        <w:ind w:left="360" w:hanging="360"/>
        <w:outlineLvl w:val="0"/>
        <w:rPr>
          <w:rFonts w:ascii="Tahoma" w:hAnsi="Tahoma" w:cs="Tahoma"/>
          <w:b/>
          <w:bCs/>
          <w:kern w:val="32"/>
          <w:sz w:val="20"/>
          <w:szCs w:val="20"/>
          <w:lang w:val="es-ES_tradnl"/>
        </w:rPr>
      </w:pPr>
      <w:r w:rsidRPr="00AE3B88">
        <w:rPr>
          <w:rFonts w:ascii="Tahoma" w:hAnsi="Tahoma" w:cs="Tahoma"/>
          <w:b/>
          <w:bCs/>
          <w:kern w:val="32"/>
          <w:sz w:val="20"/>
          <w:szCs w:val="20"/>
          <w:lang w:val="es-ES_tradnl"/>
        </w:rPr>
        <w:t>MONTO DE LA CONSULTORÍA.</w:t>
      </w:r>
    </w:p>
    <w:p w14:paraId="3F8CD62D" w14:textId="77777777" w:rsidR="00EE73CE" w:rsidRPr="00AE3B88" w:rsidRDefault="00EE73CE" w:rsidP="00EE73CE">
      <w:pPr>
        <w:tabs>
          <w:tab w:val="num" w:pos="360"/>
          <w:tab w:val="num" w:pos="1260"/>
        </w:tabs>
        <w:jc w:val="both"/>
        <w:rPr>
          <w:rFonts w:ascii="Tahoma" w:hAnsi="Tahoma" w:cs="Tahoma"/>
          <w:b/>
          <w:color w:val="FF0000"/>
          <w:sz w:val="20"/>
          <w:szCs w:val="20"/>
          <w:lang w:val="es-ES_tradnl"/>
        </w:rPr>
      </w:pPr>
      <w:r w:rsidRPr="00AE3B88">
        <w:rPr>
          <w:rFonts w:ascii="Tahoma" w:hAnsi="Tahoma" w:cs="Tahoma"/>
          <w:sz w:val="20"/>
          <w:szCs w:val="20"/>
          <w:lang w:val="es-ES_tradnl"/>
        </w:rPr>
        <w:t xml:space="preserve">El Precio destinado al Objeto de Contratación es de </w:t>
      </w:r>
      <w:r w:rsidRPr="00AE3B88">
        <w:rPr>
          <w:rFonts w:ascii="Tahoma" w:hAnsi="Tahoma" w:cs="Tahoma"/>
          <w:b/>
          <w:sz w:val="20"/>
          <w:szCs w:val="20"/>
          <w:lang w:val="es-ES_tradnl"/>
        </w:rPr>
        <w:t xml:space="preserve">Bs. </w:t>
      </w:r>
      <w:r>
        <w:rPr>
          <w:rFonts w:ascii="Tahoma" w:hAnsi="Tahoma" w:cs="Tahoma"/>
          <w:b/>
          <w:color w:val="FF0000"/>
          <w:sz w:val="20"/>
          <w:szCs w:val="20"/>
          <w:lang w:val="es-ES_tradnl"/>
        </w:rPr>
        <w:t>108.533.27</w:t>
      </w:r>
      <w:r w:rsidRPr="00AE3B88">
        <w:rPr>
          <w:rFonts w:ascii="Tahoma" w:hAnsi="Tahoma" w:cs="Tahoma"/>
          <w:b/>
          <w:color w:val="FF0000"/>
          <w:sz w:val="20"/>
          <w:szCs w:val="20"/>
          <w:lang w:val="es-ES_tradnl"/>
        </w:rPr>
        <w:t xml:space="preserve"> (</w:t>
      </w:r>
      <w:r>
        <w:rPr>
          <w:rFonts w:ascii="Tahoma" w:hAnsi="Tahoma" w:cs="Tahoma"/>
          <w:b/>
          <w:color w:val="FF0000"/>
          <w:sz w:val="20"/>
          <w:szCs w:val="20"/>
          <w:lang w:val="es-ES_tradnl"/>
        </w:rPr>
        <w:t>Ciento ocho mil quinientos treinta y tres 27</w:t>
      </w:r>
      <w:r w:rsidRPr="00AE3B88">
        <w:rPr>
          <w:rFonts w:ascii="Tahoma" w:hAnsi="Tahoma" w:cs="Tahoma"/>
          <w:b/>
          <w:color w:val="FF0000"/>
          <w:sz w:val="20"/>
          <w:szCs w:val="20"/>
          <w:lang w:val="es-ES_tradnl"/>
        </w:rPr>
        <w:t xml:space="preserve">/100 </w:t>
      </w:r>
      <w:proofErr w:type="gramStart"/>
      <w:r w:rsidRPr="00AE3B88">
        <w:rPr>
          <w:rFonts w:ascii="Tahoma" w:hAnsi="Tahoma" w:cs="Tahoma"/>
          <w:b/>
          <w:color w:val="FF0000"/>
          <w:sz w:val="20"/>
          <w:szCs w:val="20"/>
          <w:lang w:val="es-ES_tradnl"/>
        </w:rPr>
        <w:t>Bolivianos</w:t>
      </w:r>
      <w:proofErr w:type="gramEnd"/>
      <w:r w:rsidRPr="00AE3B88">
        <w:rPr>
          <w:rFonts w:ascii="Tahoma" w:hAnsi="Tahoma" w:cs="Tahoma"/>
          <w:b/>
          <w:color w:val="FF0000"/>
          <w:sz w:val="20"/>
          <w:szCs w:val="20"/>
          <w:lang w:val="es-ES_tradnl"/>
        </w:rPr>
        <w:t>).</w:t>
      </w:r>
    </w:p>
    <w:p w14:paraId="19014B53" w14:textId="77777777" w:rsidR="00EE73CE" w:rsidRPr="00AE3B88" w:rsidRDefault="00EE73CE" w:rsidP="00EE73CE">
      <w:pPr>
        <w:tabs>
          <w:tab w:val="num" w:pos="360"/>
          <w:tab w:val="num" w:pos="1260"/>
        </w:tabs>
        <w:jc w:val="both"/>
        <w:rPr>
          <w:rFonts w:ascii="Tahoma" w:hAnsi="Tahoma" w:cs="Tahoma"/>
          <w:bCs/>
          <w:sz w:val="20"/>
          <w:szCs w:val="20"/>
          <w:lang w:val="es-ES_tradnl"/>
        </w:rPr>
      </w:pPr>
      <w:bookmarkStart w:id="41" w:name="_Hlk142571471"/>
      <w:r w:rsidRPr="00AE3B88">
        <w:rPr>
          <w:rFonts w:ascii="Tahoma" w:hAnsi="Tahoma" w:cs="Tahoma"/>
          <w:bCs/>
          <w:sz w:val="20"/>
          <w:szCs w:val="20"/>
          <w:lang w:val="es-ES_tradnl"/>
        </w:rPr>
        <w:t>El precio no deberá ser modificado, considerado fijo para el presente objeto de la consultoría.</w:t>
      </w:r>
      <w:bookmarkEnd w:id="41"/>
    </w:p>
    <w:p w14:paraId="61B373DC" w14:textId="77777777" w:rsidR="00EE73CE" w:rsidRPr="00AE3B88" w:rsidRDefault="00EE73CE" w:rsidP="00EE73CE">
      <w:pPr>
        <w:tabs>
          <w:tab w:val="num" w:pos="360"/>
          <w:tab w:val="num" w:pos="1260"/>
        </w:tabs>
        <w:jc w:val="both"/>
        <w:rPr>
          <w:rFonts w:ascii="Tahoma" w:hAnsi="Tahoma" w:cs="Tahoma"/>
          <w:sz w:val="20"/>
          <w:szCs w:val="20"/>
          <w:lang w:val="es-ES_tradnl"/>
        </w:rPr>
      </w:pPr>
      <w:bookmarkStart w:id="42" w:name="_Hlk142571514"/>
      <w:r w:rsidRPr="00AE3B88">
        <w:rPr>
          <w:rFonts w:ascii="Tahoma" w:hAnsi="Tahoma" w:cs="Tahoma"/>
          <w:sz w:val="20"/>
          <w:szCs w:val="20"/>
          <w:lang w:val="es-ES_tradnl"/>
        </w:rPr>
        <w:t>El Costo consignado incluye todos los elementos sin excepción alguna, que sean necesarios para la realización y cumplimiento  del Servicio de Inspectoría (conforme lo establecido en el numeral XIV del presente TDR), este costo también comprende todos los costos referidos a salarios y su incidencia en ellos por leyes sociales, impuestos, aranceles, daños a terceros, gastos de seguro de equipo y de accidentes personales, gastos de transporte y viatico, es decir todo otro costo directo o indirecto incluyendo utilidades que pueda tener incidencia en el precio total del servicio, hasta su conclusión.</w:t>
      </w:r>
    </w:p>
    <w:bookmarkEnd w:id="42"/>
    <w:p w14:paraId="3C70AE6A" w14:textId="77777777" w:rsidR="00EE73CE" w:rsidRPr="00AE3B88" w:rsidRDefault="00EE73CE" w:rsidP="00EE73CE">
      <w:pPr>
        <w:tabs>
          <w:tab w:val="num" w:pos="360"/>
          <w:tab w:val="num" w:pos="1260"/>
        </w:tabs>
        <w:spacing w:line="260" w:lineRule="atLeast"/>
        <w:jc w:val="both"/>
        <w:rPr>
          <w:rFonts w:ascii="Tahoma" w:hAnsi="Tahoma" w:cs="Tahoma"/>
          <w:sz w:val="20"/>
          <w:szCs w:val="20"/>
          <w:lang w:val="es-ES_tradnl"/>
        </w:rPr>
      </w:pPr>
    </w:p>
    <w:p w14:paraId="49DFFD23" w14:textId="77777777" w:rsidR="00EE73CE" w:rsidRPr="00AE3B88" w:rsidRDefault="00EE73CE" w:rsidP="00020DF8">
      <w:pPr>
        <w:keepNext/>
        <w:numPr>
          <w:ilvl w:val="0"/>
          <w:numId w:val="37"/>
        </w:numPr>
        <w:spacing w:line="260" w:lineRule="atLeast"/>
        <w:ind w:left="360" w:hanging="360"/>
        <w:outlineLvl w:val="0"/>
        <w:rPr>
          <w:rFonts w:ascii="Tahoma" w:hAnsi="Tahoma" w:cs="Tahoma"/>
          <w:b/>
          <w:bCs/>
          <w:color w:val="000000"/>
          <w:kern w:val="32"/>
          <w:sz w:val="20"/>
          <w:szCs w:val="20"/>
          <w:lang w:val="es-ES_tradnl"/>
        </w:rPr>
      </w:pPr>
      <w:bookmarkStart w:id="43" w:name="_Toc118727350"/>
      <w:r w:rsidRPr="00AE3B88">
        <w:rPr>
          <w:rFonts w:ascii="Tahoma" w:hAnsi="Tahoma" w:cs="Tahoma"/>
          <w:b/>
          <w:bCs/>
          <w:color w:val="000000"/>
          <w:kern w:val="32"/>
          <w:sz w:val="20"/>
          <w:szCs w:val="20"/>
          <w:lang w:val="es-ES_tradnl"/>
        </w:rPr>
        <w:t>FORMA DE PAGO.</w:t>
      </w:r>
      <w:bookmarkEnd w:id="43"/>
    </w:p>
    <w:p w14:paraId="30FEFF62" w14:textId="77777777" w:rsidR="00EE73CE" w:rsidRDefault="00EE73CE" w:rsidP="00EE73CE">
      <w:pPr>
        <w:spacing w:line="260" w:lineRule="atLeast"/>
        <w:jc w:val="both"/>
        <w:rPr>
          <w:rFonts w:ascii="Tahoma" w:hAnsi="Tahoma" w:cs="Tahoma"/>
          <w:sz w:val="20"/>
          <w:szCs w:val="20"/>
        </w:rPr>
      </w:pPr>
      <w:r w:rsidRPr="00AE3B88">
        <w:rPr>
          <w:rFonts w:ascii="Tahoma" w:hAnsi="Tahoma" w:cs="Tahoma"/>
          <w:sz w:val="20"/>
          <w:szCs w:val="20"/>
        </w:rPr>
        <w:t>El pago se realizará paralelo al progreso del servicio de la Entidad Ejecutora, a este fin el Inspector deberá presentar sus Informes de Inspectoría, posterior a la presentación del Informe correspondiente de la Entidad Ejecutora (Aprobado):</w:t>
      </w:r>
    </w:p>
    <w:p w14:paraId="41981A02" w14:textId="77777777" w:rsidR="00EE73CE" w:rsidRDefault="00EE73CE" w:rsidP="00EE73CE">
      <w:pPr>
        <w:spacing w:line="260" w:lineRule="atLeast"/>
        <w:jc w:val="both"/>
        <w:rPr>
          <w:rFonts w:ascii="Tahoma" w:hAnsi="Tahoma" w:cs="Tahoma"/>
          <w:sz w:val="20"/>
          <w:szCs w:val="20"/>
        </w:rPr>
      </w:pPr>
    </w:p>
    <w:tbl>
      <w:tblPr>
        <w:tblW w:w="4355" w:type="pct"/>
        <w:tblInd w:w="939" w:type="dxa"/>
        <w:tblLayout w:type="fixed"/>
        <w:tblCellMar>
          <w:left w:w="70" w:type="dxa"/>
          <w:right w:w="70" w:type="dxa"/>
        </w:tblCellMar>
        <w:tblLook w:val="04A0" w:firstRow="1" w:lastRow="0" w:firstColumn="1" w:lastColumn="0" w:noHBand="0" w:noVBand="1"/>
      </w:tblPr>
      <w:tblGrid>
        <w:gridCol w:w="972"/>
        <w:gridCol w:w="768"/>
        <w:gridCol w:w="1537"/>
        <w:gridCol w:w="5356"/>
      </w:tblGrid>
      <w:tr w:rsidR="00EE73CE" w:rsidRPr="00AE3B88" w14:paraId="6783302E" w14:textId="77777777" w:rsidTr="00F54FBD">
        <w:trPr>
          <w:trHeight w:val="239"/>
        </w:trPr>
        <w:tc>
          <w:tcPr>
            <w:tcW w:w="563" w:type="pct"/>
            <w:vMerge w:val="restart"/>
            <w:tcBorders>
              <w:left w:val="single" w:sz="4" w:space="0" w:color="auto"/>
              <w:bottom w:val="nil"/>
              <w:right w:val="single" w:sz="4" w:space="0" w:color="auto"/>
            </w:tcBorders>
            <w:shd w:val="clear" w:color="auto" w:fill="17365D"/>
            <w:vAlign w:val="center"/>
            <w:hideMark/>
          </w:tcPr>
          <w:p w14:paraId="032A9C8A" w14:textId="77777777" w:rsidR="00EE73CE" w:rsidRPr="00AE3B88" w:rsidRDefault="00EE73CE" w:rsidP="00F54FBD">
            <w:pPr>
              <w:spacing w:line="320" w:lineRule="exact"/>
              <w:jc w:val="center"/>
              <w:rPr>
                <w:rFonts w:ascii="Tahoma" w:hAnsi="Tahoma" w:cs="Tahoma"/>
                <w:b/>
                <w:color w:val="FFFFFF"/>
                <w:sz w:val="18"/>
                <w:szCs w:val="18"/>
              </w:rPr>
            </w:pPr>
            <w:r w:rsidRPr="00AE3B88">
              <w:rPr>
                <w:rFonts w:ascii="Tahoma" w:hAnsi="Tahoma" w:cs="Tahoma"/>
                <w:b/>
                <w:color w:val="FFFFFF"/>
                <w:sz w:val="18"/>
                <w:szCs w:val="18"/>
              </w:rPr>
              <w:t>Nº de Pago</w:t>
            </w:r>
          </w:p>
        </w:tc>
        <w:tc>
          <w:tcPr>
            <w:tcW w:w="1335" w:type="pct"/>
            <w:gridSpan w:val="2"/>
            <w:tcBorders>
              <w:top w:val="single" w:sz="4" w:space="0" w:color="auto"/>
              <w:left w:val="single" w:sz="4" w:space="0" w:color="auto"/>
              <w:bottom w:val="single" w:sz="4" w:space="0" w:color="auto"/>
              <w:right w:val="single" w:sz="4" w:space="0" w:color="auto"/>
            </w:tcBorders>
            <w:shd w:val="clear" w:color="auto" w:fill="17365D"/>
            <w:vAlign w:val="center"/>
            <w:hideMark/>
          </w:tcPr>
          <w:p w14:paraId="14C41D7F" w14:textId="77777777" w:rsidR="00EE73CE" w:rsidRPr="00AE3B88" w:rsidRDefault="00EE73CE" w:rsidP="00F54FBD">
            <w:pPr>
              <w:spacing w:line="320" w:lineRule="exact"/>
              <w:jc w:val="center"/>
              <w:rPr>
                <w:rFonts w:ascii="Tahoma" w:hAnsi="Tahoma" w:cs="Tahoma"/>
                <w:b/>
                <w:color w:val="FFFFFF"/>
                <w:sz w:val="18"/>
                <w:szCs w:val="18"/>
              </w:rPr>
            </w:pPr>
            <w:r w:rsidRPr="00AE3B88">
              <w:rPr>
                <w:rFonts w:ascii="Tahoma" w:hAnsi="Tahoma" w:cs="Tahoma"/>
                <w:b/>
                <w:color w:val="FFFFFF"/>
                <w:sz w:val="18"/>
                <w:szCs w:val="18"/>
              </w:rPr>
              <w:t>Detalle</w:t>
            </w:r>
          </w:p>
        </w:tc>
        <w:tc>
          <w:tcPr>
            <w:tcW w:w="3102" w:type="pct"/>
            <w:vMerge w:val="restart"/>
            <w:tcBorders>
              <w:left w:val="single" w:sz="4" w:space="0" w:color="auto"/>
              <w:right w:val="single" w:sz="4" w:space="0" w:color="auto"/>
            </w:tcBorders>
            <w:shd w:val="clear" w:color="auto" w:fill="17365D"/>
            <w:vAlign w:val="center"/>
            <w:hideMark/>
          </w:tcPr>
          <w:p w14:paraId="42AC4FEE" w14:textId="77777777" w:rsidR="00EE73CE" w:rsidRPr="00AE3B88" w:rsidRDefault="00EE73CE" w:rsidP="00F54FBD">
            <w:pPr>
              <w:spacing w:line="320" w:lineRule="exact"/>
              <w:jc w:val="center"/>
              <w:rPr>
                <w:rFonts w:ascii="Tahoma" w:hAnsi="Tahoma" w:cs="Tahoma"/>
                <w:b/>
                <w:color w:val="FFFFFF"/>
                <w:sz w:val="18"/>
                <w:szCs w:val="18"/>
              </w:rPr>
            </w:pPr>
            <w:r w:rsidRPr="00AE3B88">
              <w:rPr>
                <w:rFonts w:ascii="Tahoma" w:hAnsi="Tahoma" w:cs="Tahoma"/>
                <w:b/>
                <w:color w:val="FFFFFF"/>
                <w:sz w:val="18"/>
                <w:szCs w:val="18"/>
              </w:rPr>
              <w:t>Requisito para el pago (*)</w:t>
            </w:r>
          </w:p>
        </w:tc>
      </w:tr>
      <w:tr w:rsidR="00EE73CE" w:rsidRPr="00AE3B88" w14:paraId="53D5DF2D" w14:textId="77777777" w:rsidTr="00F54FBD">
        <w:trPr>
          <w:trHeight w:val="253"/>
        </w:trPr>
        <w:tc>
          <w:tcPr>
            <w:tcW w:w="563" w:type="pct"/>
            <w:vMerge/>
            <w:tcBorders>
              <w:left w:val="single" w:sz="4" w:space="0" w:color="auto"/>
              <w:bottom w:val="single" w:sz="4" w:space="0" w:color="auto"/>
              <w:right w:val="single" w:sz="4" w:space="0" w:color="auto"/>
            </w:tcBorders>
            <w:vAlign w:val="center"/>
            <w:hideMark/>
          </w:tcPr>
          <w:p w14:paraId="2EDC42EF" w14:textId="77777777" w:rsidR="00EE73CE" w:rsidRPr="00AE3B88" w:rsidRDefault="00EE73CE" w:rsidP="00F54FBD">
            <w:pPr>
              <w:rPr>
                <w:rFonts w:ascii="Tahoma" w:hAnsi="Tahoma" w:cs="Tahoma"/>
                <w:b/>
                <w:bCs/>
                <w:color w:val="000000"/>
                <w:sz w:val="18"/>
                <w:szCs w:val="18"/>
              </w:rPr>
            </w:pPr>
          </w:p>
        </w:tc>
        <w:tc>
          <w:tcPr>
            <w:tcW w:w="445" w:type="pct"/>
            <w:tcBorders>
              <w:top w:val="nil"/>
              <w:left w:val="nil"/>
              <w:bottom w:val="single" w:sz="4" w:space="0" w:color="auto"/>
              <w:right w:val="single" w:sz="4" w:space="0" w:color="auto"/>
            </w:tcBorders>
            <w:shd w:val="clear" w:color="auto" w:fill="17365D"/>
            <w:vAlign w:val="center"/>
            <w:hideMark/>
          </w:tcPr>
          <w:p w14:paraId="530085B8" w14:textId="77777777" w:rsidR="00EE73CE" w:rsidRPr="00AE3B88" w:rsidRDefault="00EE73CE" w:rsidP="00F54FBD">
            <w:pPr>
              <w:spacing w:line="320" w:lineRule="exact"/>
              <w:jc w:val="center"/>
              <w:rPr>
                <w:rFonts w:ascii="Tahoma" w:hAnsi="Tahoma" w:cs="Tahoma"/>
                <w:b/>
                <w:color w:val="FFFFFF"/>
                <w:sz w:val="18"/>
                <w:szCs w:val="18"/>
              </w:rPr>
            </w:pPr>
            <w:r w:rsidRPr="00AE3B88">
              <w:rPr>
                <w:rFonts w:ascii="Tahoma" w:hAnsi="Tahoma" w:cs="Tahoma"/>
                <w:b/>
                <w:color w:val="FFFFFF"/>
                <w:sz w:val="18"/>
                <w:szCs w:val="18"/>
              </w:rPr>
              <w:t>%</w:t>
            </w:r>
          </w:p>
        </w:tc>
        <w:tc>
          <w:tcPr>
            <w:tcW w:w="890" w:type="pct"/>
            <w:tcBorders>
              <w:top w:val="nil"/>
              <w:left w:val="nil"/>
              <w:bottom w:val="single" w:sz="4" w:space="0" w:color="auto"/>
              <w:right w:val="single" w:sz="4" w:space="0" w:color="auto"/>
            </w:tcBorders>
            <w:shd w:val="clear" w:color="auto" w:fill="17365D"/>
            <w:vAlign w:val="center"/>
            <w:hideMark/>
          </w:tcPr>
          <w:p w14:paraId="5616B4D7" w14:textId="77777777" w:rsidR="00EE73CE" w:rsidRPr="00AE3B88" w:rsidRDefault="00EE73CE" w:rsidP="00F54FBD">
            <w:pPr>
              <w:spacing w:line="320" w:lineRule="exact"/>
              <w:jc w:val="center"/>
              <w:rPr>
                <w:rFonts w:ascii="Tahoma" w:hAnsi="Tahoma" w:cs="Tahoma"/>
                <w:b/>
                <w:color w:val="FFFFFF"/>
                <w:sz w:val="18"/>
                <w:szCs w:val="18"/>
              </w:rPr>
            </w:pPr>
            <w:r w:rsidRPr="00AE3B88">
              <w:rPr>
                <w:rFonts w:ascii="Tahoma" w:hAnsi="Tahoma" w:cs="Tahoma"/>
                <w:b/>
                <w:color w:val="FFFFFF"/>
                <w:sz w:val="18"/>
                <w:szCs w:val="18"/>
              </w:rPr>
              <w:t>Bs.</w:t>
            </w:r>
          </w:p>
        </w:tc>
        <w:tc>
          <w:tcPr>
            <w:tcW w:w="3102" w:type="pct"/>
            <w:vMerge/>
            <w:tcBorders>
              <w:left w:val="single" w:sz="4" w:space="0" w:color="auto"/>
              <w:bottom w:val="single" w:sz="4" w:space="0" w:color="auto"/>
              <w:right w:val="single" w:sz="4" w:space="0" w:color="auto"/>
            </w:tcBorders>
            <w:vAlign w:val="center"/>
            <w:hideMark/>
          </w:tcPr>
          <w:p w14:paraId="40248382" w14:textId="77777777" w:rsidR="00EE73CE" w:rsidRPr="00AE3B88" w:rsidRDefault="00EE73CE" w:rsidP="00F54FBD">
            <w:pPr>
              <w:rPr>
                <w:rFonts w:ascii="Tahoma" w:hAnsi="Tahoma" w:cs="Tahoma"/>
                <w:b/>
                <w:bCs/>
                <w:color w:val="000000"/>
                <w:sz w:val="18"/>
                <w:szCs w:val="18"/>
              </w:rPr>
            </w:pPr>
          </w:p>
        </w:tc>
      </w:tr>
      <w:tr w:rsidR="00EE73CE" w:rsidRPr="00AE3B88" w14:paraId="339D08D6" w14:textId="77777777" w:rsidTr="00F54FBD">
        <w:trPr>
          <w:trHeight w:val="354"/>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4EDFB017" w14:textId="77777777" w:rsidR="00EE73CE" w:rsidRPr="00AE3B88" w:rsidRDefault="00EE73CE" w:rsidP="00F54FBD">
            <w:pPr>
              <w:jc w:val="center"/>
              <w:rPr>
                <w:rFonts w:ascii="Tahoma" w:hAnsi="Tahoma" w:cs="Tahoma"/>
                <w:color w:val="000000"/>
                <w:sz w:val="18"/>
                <w:szCs w:val="18"/>
              </w:rPr>
            </w:pPr>
            <w:r w:rsidRPr="00AE3B88">
              <w:rPr>
                <w:rFonts w:ascii="Tahoma" w:hAnsi="Tahoma" w:cs="Tahoma"/>
                <w:color w:val="000000"/>
                <w:sz w:val="18"/>
                <w:szCs w:val="18"/>
              </w:rPr>
              <w:t>1</w:t>
            </w:r>
          </w:p>
        </w:tc>
        <w:tc>
          <w:tcPr>
            <w:tcW w:w="445" w:type="pct"/>
            <w:tcBorders>
              <w:top w:val="nil"/>
              <w:left w:val="nil"/>
              <w:bottom w:val="single" w:sz="4" w:space="0" w:color="auto"/>
              <w:right w:val="single" w:sz="4" w:space="0" w:color="auto"/>
            </w:tcBorders>
            <w:shd w:val="clear" w:color="auto" w:fill="auto"/>
            <w:vAlign w:val="center"/>
            <w:hideMark/>
          </w:tcPr>
          <w:p w14:paraId="76734E06" w14:textId="77777777" w:rsidR="00EE73CE" w:rsidRPr="00AE3B88" w:rsidRDefault="00EE73CE" w:rsidP="00F54FBD">
            <w:pPr>
              <w:jc w:val="right"/>
              <w:rPr>
                <w:rFonts w:ascii="Tahoma" w:hAnsi="Tahoma" w:cs="Tahoma"/>
                <w:b/>
                <w:sz w:val="18"/>
                <w:szCs w:val="18"/>
              </w:rPr>
            </w:pPr>
            <w:r w:rsidRPr="00AE3B88">
              <w:rPr>
                <w:rFonts w:ascii="Tahoma" w:hAnsi="Tahoma" w:cs="Tahoma"/>
                <w:b/>
                <w:sz w:val="18"/>
                <w:szCs w:val="18"/>
              </w:rPr>
              <w:t>10%</w:t>
            </w:r>
          </w:p>
        </w:tc>
        <w:tc>
          <w:tcPr>
            <w:tcW w:w="890" w:type="pct"/>
            <w:tcBorders>
              <w:top w:val="nil"/>
              <w:left w:val="nil"/>
              <w:bottom w:val="single" w:sz="4" w:space="0" w:color="auto"/>
              <w:right w:val="single" w:sz="4" w:space="0" w:color="auto"/>
            </w:tcBorders>
            <w:shd w:val="clear" w:color="auto" w:fill="auto"/>
            <w:hideMark/>
          </w:tcPr>
          <w:p w14:paraId="40853D0E" w14:textId="77777777" w:rsidR="00EE73CE" w:rsidRPr="00AE3B88" w:rsidRDefault="00EE73CE" w:rsidP="00F54FBD">
            <w:pPr>
              <w:jc w:val="right"/>
              <w:rPr>
                <w:rFonts w:ascii="Tahoma" w:hAnsi="Tahoma" w:cs="Tahoma"/>
                <w:color w:val="FF0000"/>
                <w:sz w:val="18"/>
                <w:szCs w:val="18"/>
              </w:rPr>
            </w:pPr>
            <w:r w:rsidRPr="002874CD">
              <w:rPr>
                <w:rFonts w:ascii="Tahoma" w:hAnsi="Tahoma" w:cs="Tahoma"/>
                <w:color w:val="FF0000"/>
                <w:sz w:val="18"/>
                <w:szCs w:val="18"/>
              </w:rPr>
              <w:t>10.853,33</w:t>
            </w:r>
          </w:p>
        </w:tc>
        <w:tc>
          <w:tcPr>
            <w:tcW w:w="3102" w:type="pct"/>
            <w:tcBorders>
              <w:top w:val="nil"/>
              <w:left w:val="nil"/>
              <w:bottom w:val="single" w:sz="4" w:space="0" w:color="auto"/>
              <w:right w:val="single" w:sz="4" w:space="0" w:color="auto"/>
            </w:tcBorders>
            <w:shd w:val="clear" w:color="auto" w:fill="auto"/>
            <w:vAlign w:val="center"/>
            <w:hideMark/>
          </w:tcPr>
          <w:p w14:paraId="52842C1C" w14:textId="77777777" w:rsidR="00EE73CE" w:rsidRPr="00AE3B88" w:rsidRDefault="00EE73CE" w:rsidP="00F54FBD">
            <w:pPr>
              <w:jc w:val="both"/>
              <w:rPr>
                <w:rFonts w:ascii="Tahoma" w:hAnsi="Tahoma" w:cs="Tahoma"/>
                <w:color w:val="000000"/>
                <w:sz w:val="18"/>
                <w:szCs w:val="18"/>
              </w:rPr>
            </w:pPr>
            <w:r w:rsidRPr="00AE3B88">
              <w:rPr>
                <w:rFonts w:ascii="Tahoma" w:hAnsi="Tahoma" w:cs="Tahoma"/>
                <w:color w:val="000000"/>
                <w:sz w:val="18"/>
                <w:szCs w:val="18"/>
              </w:rPr>
              <w:t xml:space="preserve">Aprobación del informe Inicial </w:t>
            </w:r>
          </w:p>
        </w:tc>
      </w:tr>
      <w:tr w:rsidR="00EE73CE" w:rsidRPr="00AE3B88" w14:paraId="490D73C1" w14:textId="77777777" w:rsidTr="00F54FBD">
        <w:trPr>
          <w:trHeight w:val="354"/>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2A68CB57" w14:textId="77777777" w:rsidR="00EE73CE" w:rsidRPr="00AE3B88" w:rsidRDefault="00EE73CE" w:rsidP="00F54FBD">
            <w:pPr>
              <w:jc w:val="center"/>
              <w:rPr>
                <w:rFonts w:ascii="Tahoma" w:hAnsi="Tahoma" w:cs="Tahoma"/>
                <w:color w:val="000000"/>
                <w:sz w:val="18"/>
                <w:szCs w:val="18"/>
              </w:rPr>
            </w:pPr>
            <w:r w:rsidRPr="00AE3B88">
              <w:rPr>
                <w:rFonts w:ascii="Tahoma" w:hAnsi="Tahoma" w:cs="Tahoma"/>
                <w:color w:val="000000"/>
                <w:sz w:val="18"/>
                <w:szCs w:val="18"/>
              </w:rPr>
              <w:t>2</w:t>
            </w:r>
          </w:p>
        </w:tc>
        <w:tc>
          <w:tcPr>
            <w:tcW w:w="445" w:type="pct"/>
            <w:tcBorders>
              <w:top w:val="nil"/>
              <w:left w:val="nil"/>
              <w:bottom w:val="single" w:sz="4" w:space="0" w:color="auto"/>
              <w:right w:val="single" w:sz="4" w:space="0" w:color="auto"/>
            </w:tcBorders>
            <w:shd w:val="clear" w:color="auto" w:fill="auto"/>
            <w:vAlign w:val="center"/>
            <w:hideMark/>
          </w:tcPr>
          <w:p w14:paraId="114D9B08" w14:textId="77777777" w:rsidR="00EE73CE" w:rsidRPr="00AE3B88" w:rsidRDefault="00EE73CE" w:rsidP="00F54FBD">
            <w:pPr>
              <w:jc w:val="right"/>
              <w:rPr>
                <w:rFonts w:ascii="Tahoma" w:hAnsi="Tahoma" w:cs="Tahoma"/>
                <w:b/>
                <w:sz w:val="18"/>
                <w:szCs w:val="18"/>
              </w:rPr>
            </w:pPr>
            <w:r w:rsidRPr="00AE3B88">
              <w:rPr>
                <w:rFonts w:ascii="Tahoma" w:hAnsi="Tahoma" w:cs="Tahoma"/>
                <w:b/>
                <w:sz w:val="18"/>
                <w:szCs w:val="18"/>
              </w:rPr>
              <w:t>20%</w:t>
            </w:r>
          </w:p>
        </w:tc>
        <w:tc>
          <w:tcPr>
            <w:tcW w:w="890" w:type="pct"/>
            <w:tcBorders>
              <w:top w:val="nil"/>
              <w:left w:val="nil"/>
              <w:bottom w:val="single" w:sz="4" w:space="0" w:color="auto"/>
              <w:right w:val="single" w:sz="4" w:space="0" w:color="auto"/>
            </w:tcBorders>
            <w:shd w:val="clear" w:color="auto" w:fill="auto"/>
            <w:hideMark/>
          </w:tcPr>
          <w:p w14:paraId="69412DE3" w14:textId="77777777" w:rsidR="00EE73CE" w:rsidRPr="00AE3B88" w:rsidRDefault="00EE73CE" w:rsidP="00F54FBD">
            <w:pPr>
              <w:jc w:val="right"/>
              <w:rPr>
                <w:rFonts w:ascii="Tahoma" w:hAnsi="Tahoma" w:cs="Tahoma"/>
                <w:color w:val="FF0000"/>
                <w:sz w:val="18"/>
                <w:szCs w:val="18"/>
              </w:rPr>
            </w:pPr>
            <w:r w:rsidRPr="002874CD">
              <w:rPr>
                <w:rFonts w:ascii="Tahoma" w:hAnsi="Tahoma" w:cs="Tahoma"/>
                <w:color w:val="FF0000"/>
                <w:sz w:val="18"/>
                <w:szCs w:val="18"/>
              </w:rPr>
              <w:t>21.706,65</w:t>
            </w:r>
          </w:p>
        </w:tc>
        <w:tc>
          <w:tcPr>
            <w:tcW w:w="3102" w:type="pct"/>
            <w:tcBorders>
              <w:top w:val="nil"/>
              <w:left w:val="nil"/>
              <w:bottom w:val="single" w:sz="4" w:space="0" w:color="auto"/>
              <w:right w:val="single" w:sz="4" w:space="0" w:color="auto"/>
            </w:tcBorders>
            <w:shd w:val="clear" w:color="auto" w:fill="auto"/>
            <w:vAlign w:val="center"/>
            <w:hideMark/>
          </w:tcPr>
          <w:p w14:paraId="048A4F36" w14:textId="77777777" w:rsidR="00EE73CE" w:rsidRPr="00AE3B88" w:rsidRDefault="00EE73CE" w:rsidP="00F54FBD">
            <w:pPr>
              <w:jc w:val="both"/>
              <w:rPr>
                <w:rFonts w:ascii="Tahoma" w:hAnsi="Tahoma" w:cs="Tahoma"/>
                <w:color w:val="000000"/>
                <w:sz w:val="18"/>
                <w:szCs w:val="18"/>
              </w:rPr>
            </w:pPr>
            <w:r w:rsidRPr="00AE3B88">
              <w:rPr>
                <w:rFonts w:ascii="Tahoma" w:hAnsi="Tahoma" w:cs="Tahoma"/>
                <w:color w:val="000000"/>
                <w:sz w:val="18"/>
                <w:szCs w:val="18"/>
              </w:rPr>
              <w:t>Contra entrega y Aprobación del informe de avance al 50%</w:t>
            </w:r>
          </w:p>
        </w:tc>
      </w:tr>
      <w:tr w:rsidR="00EE73CE" w:rsidRPr="00AE3B88" w14:paraId="2CA34023" w14:textId="77777777" w:rsidTr="00F54FBD">
        <w:trPr>
          <w:trHeight w:val="354"/>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241E823D" w14:textId="77777777" w:rsidR="00EE73CE" w:rsidRPr="00AE3B88" w:rsidRDefault="00EE73CE" w:rsidP="00F54FBD">
            <w:pPr>
              <w:jc w:val="center"/>
              <w:rPr>
                <w:rFonts w:ascii="Tahoma" w:hAnsi="Tahoma" w:cs="Tahoma"/>
                <w:color w:val="000000"/>
                <w:sz w:val="18"/>
                <w:szCs w:val="18"/>
              </w:rPr>
            </w:pPr>
            <w:r w:rsidRPr="00AE3B88">
              <w:rPr>
                <w:rFonts w:ascii="Tahoma" w:hAnsi="Tahoma" w:cs="Tahoma"/>
                <w:color w:val="000000"/>
                <w:sz w:val="18"/>
                <w:szCs w:val="18"/>
              </w:rPr>
              <w:t>3</w:t>
            </w:r>
          </w:p>
        </w:tc>
        <w:tc>
          <w:tcPr>
            <w:tcW w:w="445" w:type="pct"/>
            <w:tcBorders>
              <w:top w:val="nil"/>
              <w:left w:val="nil"/>
              <w:bottom w:val="single" w:sz="4" w:space="0" w:color="auto"/>
              <w:right w:val="single" w:sz="4" w:space="0" w:color="auto"/>
            </w:tcBorders>
            <w:shd w:val="clear" w:color="auto" w:fill="auto"/>
            <w:vAlign w:val="center"/>
            <w:hideMark/>
          </w:tcPr>
          <w:p w14:paraId="417730CE" w14:textId="77777777" w:rsidR="00EE73CE" w:rsidRPr="00AE3B88" w:rsidRDefault="00EE73CE" w:rsidP="00F54FBD">
            <w:pPr>
              <w:jc w:val="right"/>
              <w:rPr>
                <w:rFonts w:ascii="Tahoma" w:hAnsi="Tahoma" w:cs="Tahoma"/>
                <w:b/>
                <w:sz w:val="18"/>
                <w:szCs w:val="18"/>
              </w:rPr>
            </w:pPr>
            <w:r w:rsidRPr="00AE3B88">
              <w:rPr>
                <w:rFonts w:ascii="Tahoma" w:hAnsi="Tahoma" w:cs="Tahoma"/>
                <w:b/>
                <w:sz w:val="18"/>
                <w:szCs w:val="18"/>
              </w:rPr>
              <w:t>20%</w:t>
            </w:r>
          </w:p>
        </w:tc>
        <w:tc>
          <w:tcPr>
            <w:tcW w:w="890" w:type="pct"/>
            <w:tcBorders>
              <w:top w:val="nil"/>
              <w:left w:val="nil"/>
              <w:bottom w:val="single" w:sz="4" w:space="0" w:color="auto"/>
              <w:right w:val="single" w:sz="4" w:space="0" w:color="auto"/>
            </w:tcBorders>
            <w:shd w:val="clear" w:color="auto" w:fill="auto"/>
            <w:hideMark/>
          </w:tcPr>
          <w:p w14:paraId="14983617" w14:textId="77777777" w:rsidR="00EE73CE" w:rsidRPr="00AE3B88" w:rsidRDefault="00EE73CE" w:rsidP="00F54FBD">
            <w:pPr>
              <w:jc w:val="right"/>
              <w:rPr>
                <w:rFonts w:ascii="Tahoma" w:hAnsi="Tahoma" w:cs="Tahoma"/>
                <w:color w:val="FF0000"/>
                <w:sz w:val="18"/>
                <w:szCs w:val="18"/>
              </w:rPr>
            </w:pPr>
            <w:r w:rsidRPr="002874CD">
              <w:rPr>
                <w:rFonts w:ascii="Tahoma" w:hAnsi="Tahoma" w:cs="Tahoma"/>
                <w:color w:val="FF0000"/>
                <w:sz w:val="18"/>
                <w:szCs w:val="18"/>
              </w:rPr>
              <w:t>21.706,65</w:t>
            </w:r>
          </w:p>
        </w:tc>
        <w:tc>
          <w:tcPr>
            <w:tcW w:w="3102" w:type="pct"/>
            <w:tcBorders>
              <w:top w:val="nil"/>
              <w:left w:val="nil"/>
              <w:bottom w:val="single" w:sz="4" w:space="0" w:color="auto"/>
              <w:right w:val="single" w:sz="4" w:space="0" w:color="auto"/>
            </w:tcBorders>
            <w:shd w:val="clear" w:color="auto" w:fill="auto"/>
            <w:vAlign w:val="center"/>
            <w:hideMark/>
          </w:tcPr>
          <w:p w14:paraId="2E5FCF5F" w14:textId="77777777" w:rsidR="00EE73CE" w:rsidRPr="00AE3B88" w:rsidRDefault="00EE73CE" w:rsidP="00F54FBD">
            <w:pPr>
              <w:jc w:val="both"/>
              <w:rPr>
                <w:rFonts w:ascii="Tahoma" w:hAnsi="Tahoma" w:cs="Tahoma"/>
                <w:color w:val="000000"/>
                <w:sz w:val="18"/>
                <w:szCs w:val="18"/>
              </w:rPr>
            </w:pPr>
            <w:r w:rsidRPr="00AE3B88">
              <w:rPr>
                <w:rFonts w:ascii="Tahoma" w:hAnsi="Tahoma" w:cs="Tahoma"/>
                <w:color w:val="000000"/>
                <w:sz w:val="18"/>
                <w:szCs w:val="18"/>
              </w:rPr>
              <w:t>Contra entrega y Aprobación del informe de avance al 100%</w:t>
            </w:r>
          </w:p>
        </w:tc>
      </w:tr>
      <w:tr w:rsidR="00EE73CE" w:rsidRPr="00AE3B88" w14:paraId="0671AFB5" w14:textId="77777777" w:rsidTr="00F54FBD">
        <w:trPr>
          <w:trHeight w:val="354"/>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0DE04347" w14:textId="77777777" w:rsidR="00EE73CE" w:rsidRPr="00AE3B88" w:rsidRDefault="00EE73CE" w:rsidP="00F54FBD">
            <w:pPr>
              <w:jc w:val="center"/>
              <w:rPr>
                <w:rFonts w:ascii="Tahoma" w:hAnsi="Tahoma" w:cs="Tahoma"/>
                <w:color w:val="000000"/>
                <w:sz w:val="18"/>
                <w:szCs w:val="18"/>
              </w:rPr>
            </w:pPr>
            <w:r w:rsidRPr="00AE3B88">
              <w:rPr>
                <w:rFonts w:ascii="Tahoma" w:hAnsi="Tahoma" w:cs="Tahoma"/>
                <w:color w:val="000000"/>
                <w:sz w:val="18"/>
                <w:szCs w:val="18"/>
              </w:rPr>
              <w:t>4</w:t>
            </w:r>
          </w:p>
        </w:tc>
        <w:tc>
          <w:tcPr>
            <w:tcW w:w="445" w:type="pct"/>
            <w:tcBorders>
              <w:top w:val="nil"/>
              <w:left w:val="nil"/>
              <w:bottom w:val="single" w:sz="4" w:space="0" w:color="auto"/>
              <w:right w:val="single" w:sz="4" w:space="0" w:color="auto"/>
            </w:tcBorders>
            <w:shd w:val="clear" w:color="auto" w:fill="auto"/>
            <w:vAlign w:val="center"/>
            <w:hideMark/>
          </w:tcPr>
          <w:p w14:paraId="6F81B5FC" w14:textId="77777777" w:rsidR="00EE73CE" w:rsidRPr="00AE3B88" w:rsidRDefault="00EE73CE" w:rsidP="00F54FBD">
            <w:pPr>
              <w:jc w:val="right"/>
              <w:rPr>
                <w:rFonts w:ascii="Tahoma" w:hAnsi="Tahoma" w:cs="Tahoma"/>
                <w:b/>
                <w:sz w:val="18"/>
                <w:szCs w:val="18"/>
              </w:rPr>
            </w:pPr>
            <w:r w:rsidRPr="00AE3B88">
              <w:rPr>
                <w:rFonts w:ascii="Tahoma" w:hAnsi="Tahoma" w:cs="Tahoma"/>
                <w:b/>
                <w:sz w:val="18"/>
                <w:szCs w:val="18"/>
              </w:rPr>
              <w:t>50%</w:t>
            </w:r>
          </w:p>
        </w:tc>
        <w:tc>
          <w:tcPr>
            <w:tcW w:w="890" w:type="pct"/>
            <w:tcBorders>
              <w:top w:val="nil"/>
              <w:left w:val="nil"/>
              <w:bottom w:val="single" w:sz="4" w:space="0" w:color="auto"/>
              <w:right w:val="single" w:sz="4" w:space="0" w:color="auto"/>
            </w:tcBorders>
            <w:shd w:val="clear" w:color="auto" w:fill="auto"/>
            <w:vAlign w:val="center"/>
            <w:hideMark/>
          </w:tcPr>
          <w:p w14:paraId="5E2F716B" w14:textId="77777777" w:rsidR="00EE73CE" w:rsidRPr="00AE3B88" w:rsidRDefault="00EE73CE" w:rsidP="00F54FBD">
            <w:pPr>
              <w:jc w:val="right"/>
              <w:rPr>
                <w:rFonts w:ascii="Tahoma" w:hAnsi="Tahoma" w:cs="Tahoma"/>
                <w:color w:val="FF0000"/>
                <w:sz w:val="18"/>
                <w:szCs w:val="18"/>
              </w:rPr>
            </w:pPr>
            <w:r w:rsidRPr="002874CD">
              <w:rPr>
                <w:rFonts w:ascii="Tahoma" w:hAnsi="Tahoma" w:cs="Tahoma"/>
                <w:color w:val="FF0000"/>
                <w:sz w:val="18"/>
                <w:szCs w:val="18"/>
              </w:rPr>
              <w:t>54.266,64</w:t>
            </w:r>
          </w:p>
        </w:tc>
        <w:tc>
          <w:tcPr>
            <w:tcW w:w="3102" w:type="pct"/>
            <w:tcBorders>
              <w:top w:val="nil"/>
              <w:left w:val="nil"/>
              <w:bottom w:val="single" w:sz="4" w:space="0" w:color="auto"/>
              <w:right w:val="single" w:sz="4" w:space="0" w:color="auto"/>
            </w:tcBorders>
            <w:shd w:val="clear" w:color="auto" w:fill="auto"/>
            <w:vAlign w:val="center"/>
            <w:hideMark/>
          </w:tcPr>
          <w:p w14:paraId="5D1EECDD" w14:textId="77777777" w:rsidR="00EE73CE" w:rsidRPr="00AE3B88" w:rsidRDefault="00EE73CE" w:rsidP="00F54FBD">
            <w:pPr>
              <w:jc w:val="both"/>
              <w:rPr>
                <w:rFonts w:ascii="Tahoma" w:hAnsi="Tahoma" w:cs="Tahoma"/>
                <w:color w:val="000000"/>
                <w:sz w:val="18"/>
                <w:szCs w:val="18"/>
              </w:rPr>
            </w:pPr>
            <w:r w:rsidRPr="00AE3B88">
              <w:rPr>
                <w:rFonts w:ascii="Tahoma" w:hAnsi="Tahoma" w:cs="Tahoma"/>
                <w:color w:val="000000"/>
                <w:sz w:val="18"/>
                <w:szCs w:val="18"/>
              </w:rPr>
              <w:t>Contra entrega y Aprobación del informe de Producto final</w:t>
            </w:r>
          </w:p>
        </w:tc>
      </w:tr>
      <w:tr w:rsidR="00EE73CE" w:rsidRPr="00AE3B88" w14:paraId="3318AB19" w14:textId="77777777" w:rsidTr="00F54FBD">
        <w:trPr>
          <w:trHeight w:val="397"/>
        </w:trPr>
        <w:tc>
          <w:tcPr>
            <w:tcW w:w="563" w:type="pct"/>
            <w:tcBorders>
              <w:top w:val="nil"/>
              <w:left w:val="single" w:sz="4" w:space="0" w:color="auto"/>
              <w:bottom w:val="single" w:sz="4" w:space="0" w:color="auto"/>
              <w:right w:val="single" w:sz="4" w:space="0" w:color="auto"/>
            </w:tcBorders>
            <w:shd w:val="clear" w:color="000000" w:fill="DEEAF6"/>
            <w:vAlign w:val="center"/>
            <w:hideMark/>
          </w:tcPr>
          <w:p w14:paraId="526E68ED" w14:textId="77777777" w:rsidR="00EE73CE" w:rsidRPr="00AE3B88" w:rsidRDefault="00EE73CE" w:rsidP="00F54FBD">
            <w:pPr>
              <w:jc w:val="both"/>
              <w:rPr>
                <w:rFonts w:ascii="Tahoma" w:hAnsi="Tahoma" w:cs="Tahoma"/>
                <w:b/>
                <w:bCs/>
                <w:color w:val="000000"/>
                <w:sz w:val="18"/>
                <w:szCs w:val="18"/>
              </w:rPr>
            </w:pPr>
            <w:r w:rsidRPr="00AE3B88">
              <w:rPr>
                <w:rFonts w:ascii="Tahoma" w:hAnsi="Tahoma" w:cs="Tahoma"/>
                <w:b/>
                <w:bCs/>
                <w:color w:val="000000"/>
                <w:sz w:val="18"/>
                <w:szCs w:val="18"/>
              </w:rPr>
              <w:t>TOTAL</w:t>
            </w:r>
          </w:p>
        </w:tc>
        <w:tc>
          <w:tcPr>
            <w:tcW w:w="445" w:type="pct"/>
            <w:tcBorders>
              <w:top w:val="nil"/>
              <w:left w:val="nil"/>
              <w:bottom w:val="single" w:sz="4" w:space="0" w:color="auto"/>
              <w:right w:val="single" w:sz="4" w:space="0" w:color="auto"/>
            </w:tcBorders>
            <w:shd w:val="clear" w:color="000000" w:fill="DEEAF6"/>
            <w:noWrap/>
            <w:vAlign w:val="center"/>
            <w:hideMark/>
          </w:tcPr>
          <w:p w14:paraId="70BC3272" w14:textId="77777777" w:rsidR="00EE73CE" w:rsidRPr="00AE3B88" w:rsidRDefault="00EE73CE" w:rsidP="00F54FBD">
            <w:pPr>
              <w:jc w:val="right"/>
              <w:rPr>
                <w:rFonts w:ascii="Tahoma" w:hAnsi="Tahoma" w:cs="Tahoma"/>
                <w:b/>
                <w:bCs/>
                <w:color w:val="000000"/>
                <w:sz w:val="18"/>
                <w:szCs w:val="18"/>
              </w:rPr>
            </w:pPr>
            <w:r w:rsidRPr="00AE3B88">
              <w:rPr>
                <w:rFonts w:ascii="Tahoma" w:hAnsi="Tahoma" w:cs="Tahoma"/>
                <w:b/>
                <w:bCs/>
                <w:color w:val="000000"/>
                <w:sz w:val="18"/>
                <w:szCs w:val="18"/>
              </w:rPr>
              <w:t>100%</w:t>
            </w:r>
          </w:p>
        </w:tc>
        <w:tc>
          <w:tcPr>
            <w:tcW w:w="890" w:type="pct"/>
            <w:tcBorders>
              <w:top w:val="nil"/>
              <w:left w:val="nil"/>
              <w:bottom w:val="single" w:sz="4" w:space="0" w:color="auto"/>
              <w:right w:val="single" w:sz="4" w:space="0" w:color="auto"/>
            </w:tcBorders>
            <w:shd w:val="clear" w:color="000000" w:fill="DEEAF6"/>
            <w:noWrap/>
            <w:vAlign w:val="center"/>
            <w:hideMark/>
          </w:tcPr>
          <w:p w14:paraId="7EE84442" w14:textId="77777777" w:rsidR="00EE73CE" w:rsidRPr="00AE3B88" w:rsidRDefault="00EE73CE" w:rsidP="00F54FBD">
            <w:pPr>
              <w:jc w:val="right"/>
              <w:rPr>
                <w:rFonts w:ascii="Tahoma" w:hAnsi="Tahoma" w:cs="Tahoma"/>
                <w:b/>
                <w:bCs/>
                <w:color w:val="FF0000"/>
                <w:sz w:val="18"/>
                <w:szCs w:val="18"/>
              </w:rPr>
            </w:pPr>
            <w:r w:rsidRPr="002874CD">
              <w:rPr>
                <w:rFonts w:ascii="Tahoma" w:hAnsi="Tahoma" w:cs="Tahoma"/>
                <w:b/>
                <w:bCs/>
                <w:color w:val="FF0000"/>
                <w:sz w:val="18"/>
                <w:szCs w:val="18"/>
              </w:rPr>
              <w:t>108.533,27</w:t>
            </w:r>
          </w:p>
        </w:tc>
        <w:tc>
          <w:tcPr>
            <w:tcW w:w="3102" w:type="pct"/>
            <w:tcBorders>
              <w:top w:val="nil"/>
              <w:left w:val="nil"/>
              <w:bottom w:val="single" w:sz="4" w:space="0" w:color="auto"/>
              <w:right w:val="single" w:sz="4" w:space="0" w:color="auto"/>
            </w:tcBorders>
            <w:shd w:val="clear" w:color="000000" w:fill="DEEAF6"/>
            <w:noWrap/>
            <w:vAlign w:val="center"/>
            <w:hideMark/>
          </w:tcPr>
          <w:p w14:paraId="2F8F9A21" w14:textId="77777777" w:rsidR="00EE73CE" w:rsidRPr="00AE3B88" w:rsidRDefault="00EE73CE" w:rsidP="00F54FBD">
            <w:pPr>
              <w:rPr>
                <w:rFonts w:ascii="Calibri" w:hAnsi="Calibri" w:cs="Calibri"/>
                <w:color w:val="000000"/>
                <w:sz w:val="18"/>
                <w:szCs w:val="18"/>
              </w:rPr>
            </w:pPr>
            <w:r w:rsidRPr="00AE3B88">
              <w:rPr>
                <w:rFonts w:ascii="Calibri" w:hAnsi="Calibri" w:cs="Calibri"/>
                <w:color w:val="000000"/>
                <w:sz w:val="18"/>
                <w:szCs w:val="18"/>
              </w:rPr>
              <w:t> </w:t>
            </w:r>
          </w:p>
        </w:tc>
      </w:tr>
    </w:tbl>
    <w:p w14:paraId="5468A005" w14:textId="77777777" w:rsidR="00EE73CE" w:rsidRPr="00AE3B88" w:rsidRDefault="00EE73CE" w:rsidP="00EE73CE">
      <w:pPr>
        <w:spacing w:line="260" w:lineRule="atLeast"/>
        <w:jc w:val="both"/>
        <w:rPr>
          <w:rFonts w:ascii="Tahoma" w:hAnsi="Tahoma" w:cs="Tahoma"/>
          <w:b/>
          <w:color w:val="000000"/>
          <w:sz w:val="20"/>
          <w:szCs w:val="20"/>
          <w:lang w:val="es-ES_tradnl"/>
        </w:rPr>
      </w:pPr>
      <w:r w:rsidRPr="00AE3B88">
        <w:rPr>
          <w:rFonts w:ascii="Tahoma" w:hAnsi="Tahoma" w:cs="Tahoma"/>
          <w:b/>
          <w:color w:val="000000"/>
          <w:sz w:val="20"/>
          <w:szCs w:val="20"/>
          <w:lang w:val="es-ES_tradnl"/>
        </w:rPr>
        <w:t>Notas:</w:t>
      </w:r>
    </w:p>
    <w:p w14:paraId="4CCFB3A9" w14:textId="77777777" w:rsidR="00EE73CE" w:rsidRPr="00AE3B88" w:rsidRDefault="00EE73CE" w:rsidP="00020DF8">
      <w:pPr>
        <w:numPr>
          <w:ilvl w:val="0"/>
          <w:numId w:val="65"/>
        </w:numPr>
        <w:spacing w:line="260" w:lineRule="atLeast"/>
        <w:jc w:val="both"/>
        <w:rPr>
          <w:rFonts w:ascii="Tahoma" w:hAnsi="Tahoma" w:cs="Tahoma"/>
          <w:sz w:val="20"/>
          <w:szCs w:val="20"/>
        </w:rPr>
      </w:pPr>
      <w:r w:rsidRPr="00AE3B88">
        <w:rPr>
          <w:rFonts w:ascii="Tahoma" w:hAnsi="Tahoma" w:cs="Tahoma"/>
          <w:b/>
          <w:sz w:val="20"/>
          <w:szCs w:val="20"/>
        </w:rPr>
        <w:t xml:space="preserve">(*) </w:t>
      </w:r>
      <w:r w:rsidRPr="00AE3B88">
        <w:rPr>
          <w:rFonts w:ascii="Tahoma" w:hAnsi="Tahoma" w:cs="Tahoma"/>
          <w:sz w:val="20"/>
          <w:szCs w:val="20"/>
        </w:rPr>
        <w:t>El requisito para proceder con el pago se refiere a la conformidad por parte del Fiscal del Proyecto del informe/producto de la Entidad Ejecutora (que fue aprobado por la Inspectoría)</w:t>
      </w:r>
    </w:p>
    <w:p w14:paraId="572C3E0C" w14:textId="77777777" w:rsidR="00EE73CE" w:rsidRPr="00AE3B88" w:rsidRDefault="00EE73CE" w:rsidP="00020DF8">
      <w:pPr>
        <w:numPr>
          <w:ilvl w:val="0"/>
          <w:numId w:val="65"/>
        </w:numPr>
        <w:spacing w:line="260" w:lineRule="atLeast"/>
        <w:jc w:val="both"/>
        <w:rPr>
          <w:rFonts w:ascii="Tahoma" w:hAnsi="Tahoma" w:cs="Tahoma"/>
          <w:sz w:val="20"/>
          <w:szCs w:val="20"/>
        </w:rPr>
      </w:pPr>
      <w:r w:rsidRPr="00AE3B88">
        <w:rPr>
          <w:rFonts w:ascii="Tahoma" w:hAnsi="Tahoma" w:cs="Tahoma"/>
          <w:sz w:val="20"/>
          <w:szCs w:val="20"/>
        </w:rPr>
        <w:t>El Inspector debe elaborar un informe por cada producto aprobado a la Entidad Ejecutora para viabilizar el pago correspondiente a la Inspectoría.</w:t>
      </w:r>
    </w:p>
    <w:p w14:paraId="57554287" w14:textId="77777777" w:rsidR="00EE73CE" w:rsidRPr="00AE3B88" w:rsidRDefault="00EE73CE" w:rsidP="00020DF8">
      <w:pPr>
        <w:numPr>
          <w:ilvl w:val="0"/>
          <w:numId w:val="65"/>
        </w:numPr>
        <w:spacing w:line="260" w:lineRule="atLeast"/>
        <w:jc w:val="both"/>
        <w:rPr>
          <w:rFonts w:ascii="Tahoma" w:hAnsi="Tahoma" w:cs="Tahoma"/>
          <w:sz w:val="20"/>
          <w:szCs w:val="20"/>
        </w:rPr>
      </w:pPr>
      <w:r w:rsidRPr="00AE3B88">
        <w:rPr>
          <w:rFonts w:ascii="Tahoma" w:hAnsi="Tahoma" w:cs="Tahoma"/>
          <w:sz w:val="20"/>
          <w:szCs w:val="20"/>
        </w:rPr>
        <w:t>En caso de modificaciones a las cantidades del número de viviendas mayor al 10%, se realizará un ajuste proporcional al número de viviendas en el monto total del contrato de Inspectoría.</w:t>
      </w:r>
    </w:p>
    <w:p w14:paraId="7CE60BA8" w14:textId="77777777" w:rsidR="00EE73CE" w:rsidRPr="00AE3B88"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44" w:name="_Toc118727351"/>
      <w:r w:rsidRPr="00AE3B88">
        <w:rPr>
          <w:rFonts w:ascii="Tahoma" w:hAnsi="Tahoma" w:cs="Tahoma"/>
          <w:b/>
          <w:bCs/>
          <w:color w:val="000000"/>
          <w:kern w:val="32"/>
          <w:sz w:val="20"/>
          <w:szCs w:val="20"/>
          <w:lang w:val="es-ES_tradnl"/>
        </w:rPr>
        <w:t>PAGO DE IMPUESTOS</w:t>
      </w:r>
      <w:bookmarkEnd w:id="44"/>
    </w:p>
    <w:p w14:paraId="205A2B56" w14:textId="77777777" w:rsidR="00EE73CE" w:rsidRPr="00AE3B88" w:rsidRDefault="00EE73CE" w:rsidP="00EE73CE">
      <w:pPr>
        <w:spacing w:line="260" w:lineRule="atLeast"/>
        <w:jc w:val="both"/>
        <w:rPr>
          <w:rFonts w:ascii="Tahoma" w:hAnsi="Tahoma" w:cs="Tahoma"/>
          <w:sz w:val="20"/>
          <w:szCs w:val="20"/>
        </w:rPr>
      </w:pPr>
      <w:r w:rsidRPr="00AE3B88">
        <w:rPr>
          <w:rFonts w:ascii="Tahoma" w:hAnsi="Tahoma" w:cs="Tahoma"/>
          <w:sz w:val="20"/>
          <w:szCs w:val="20"/>
        </w:rPr>
        <w:t>El pago de impuestos de ley es responsabilidad exclusiva de la Inspectoría, quien deberá presentar factura emitida a favor del Fideicomiso AEVIVIENDA.</w:t>
      </w:r>
    </w:p>
    <w:p w14:paraId="3E3D4D19" w14:textId="77777777" w:rsidR="00EE73CE" w:rsidRPr="00AE3B88"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45" w:name="_Toc118727352"/>
      <w:r w:rsidRPr="00AE3B88">
        <w:rPr>
          <w:rFonts w:ascii="Tahoma" w:hAnsi="Tahoma" w:cs="Tahoma"/>
          <w:b/>
          <w:bCs/>
          <w:color w:val="000000"/>
          <w:kern w:val="32"/>
          <w:sz w:val="20"/>
          <w:szCs w:val="20"/>
          <w:lang w:val="es-ES_tradnl"/>
        </w:rPr>
        <w:t>APORTES AL SISTEMA INTEGRADO DE PENSIONES</w:t>
      </w:r>
      <w:bookmarkEnd w:id="45"/>
    </w:p>
    <w:p w14:paraId="50C37D2A" w14:textId="77777777" w:rsidR="00EE73CE" w:rsidRPr="00AE3B88" w:rsidRDefault="00EE73CE" w:rsidP="00EE73CE">
      <w:pPr>
        <w:spacing w:line="260" w:lineRule="atLeast"/>
        <w:jc w:val="both"/>
        <w:rPr>
          <w:rFonts w:ascii="Tahoma" w:hAnsi="Tahoma" w:cs="Tahoma"/>
          <w:sz w:val="20"/>
          <w:szCs w:val="20"/>
        </w:rPr>
      </w:pPr>
      <w:r w:rsidRPr="00AE3B88">
        <w:rPr>
          <w:rFonts w:ascii="Tahoma" w:hAnsi="Tahoma" w:cs="Tahoma"/>
          <w:sz w:val="20"/>
          <w:szCs w:val="20"/>
        </w:rPr>
        <w:t>El pago de los aportes al Sistema Integrado de Pensiones es responsabilidad exclusiva de la Inspectoría y deberá ser realizada de acuerdo a Ley de pensiones y normativa vigente.</w:t>
      </w:r>
    </w:p>
    <w:p w14:paraId="76A5A03A" w14:textId="77777777" w:rsidR="00EE73CE" w:rsidRPr="00AE3B88" w:rsidRDefault="00EE73CE" w:rsidP="00020DF8">
      <w:pPr>
        <w:keepNext/>
        <w:numPr>
          <w:ilvl w:val="0"/>
          <w:numId w:val="37"/>
        </w:numPr>
        <w:spacing w:before="240" w:after="60" w:line="260" w:lineRule="atLeast"/>
        <w:ind w:left="360" w:hanging="360"/>
        <w:jc w:val="both"/>
        <w:outlineLvl w:val="0"/>
        <w:rPr>
          <w:rFonts w:ascii="Tahoma" w:hAnsi="Tahoma" w:cs="Tahoma"/>
          <w:b/>
          <w:bCs/>
          <w:color w:val="000000"/>
          <w:kern w:val="32"/>
          <w:sz w:val="20"/>
          <w:szCs w:val="20"/>
          <w:lang w:val="es-ES_tradnl"/>
        </w:rPr>
      </w:pPr>
      <w:bookmarkStart w:id="46" w:name="_Toc49779522"/>
      <w:bookmarkStart w:id="47" w:name="_Toc118727353"/>
      <w:r w:rsidRPr="00AE3B88">
        <w:rPr>
          <w:rFonts w:ascii="Tahoma" w:hAnsi="Tahoma" w:cs="Tahoma"/>
          <w:b/>
          <w:bCs/>
          <w:color w:val="000000"/>
          <w:kern w:val="32"/>
          <w:sz w:val="20"/>
          <w:szCs w:val="20"/>
          <w:lang w:val="es-ES_tradnl"/>
        </w:rPr>
        <w:t xml:space="preserve">GARANTÍA </w:t>
      </w:r>
      <w:bookmarkEnd w:id="46"/>
      <w:r w:rsidRPr="00AE3B88">
        <w:rPr>
          <w:rFonts w:ascii="Tahoma" w:hAnsi="Tahoma" w:cs="Tahoma"/>
          <w:b/>
          <w:bCs/>
          <w:color w:val="000000"/>
          <w:kern w:val="32"/>
          <w:sz w:val="20"/>
          <w:szCs w:val="20"/>
          <w:lang w:val="es-ES_tradnl"/>
        </w:rPr>
        <w:t>DE CUMPLIMIENTO DE CONTRATO</w:t>
      </w:r>
      <w:bookmarkEnd w:id="47"/>
    </w:p>
    <w:p w14:paraId="4B00C775" w14:textId="77777777" w:rsidR="00EE73CE" w:rsidRPr="00AE3B88" w:rsidRDefault="00EE73CE" w:rsidP="00EE73CE">
      <w:pPr>
        <w:spacing w:line="260" w:lineRule="atLeast"/>
        <w:jc w:val="both"/>
        <w:rPr>
          <w:rFonts w:ascii="Tahoma" w:hAnsi="Tahoma" w:cs="Tahoma"/>
          <w:sz w:val="20"/>
          <w:szCs w:val="20"/>
          <w:lang w:val="es-ES_tradnl"/>
        </w:rPr>
      </w:pPr>
      <w:r w:rsidRPr="00AE3B88">
        <w:rPr>
          <w:rFonts w:ascii="Tahoma" w:hAnsi="Tahoma" w:cs="Tahoma"/>
          <w:sz w:val="20"/>
          <w:szCs w:val="20"/>
          <w:lang w:val="es-ES_tradnl"/>
        </w:rPr>
        <w:t xml:space="preserve">El proponente adjudicado presentará una garantía o solicitará la retención del </w:t>
      </w:r>
      <w:r w:rsidRPr="00AE3B88">
        <w:rPr>
          <w:rFonts w:ascii="Tahoma" w:hAnsi="Tahoma" w:cs="Tahoma"/>
          <w:b/>
          <w:sz w:val="20"/>
          <w:szCs w:val="20"/>
          <w:lang w:val="es-ES_tradnl"/>
        </w:rPr>
        <w:t xml:space="preserve">7 % </w:t>
      </w:r>
      <w:r w:rsidRPr="00AE3B88">
        <w:rPr>
          <w:rFonts w:ascii="Tahoma" w:hAnsi="Tahoma" w:cs="Tahoma"/>
          <w:sz w:val="20"/>
          <w:szCs w:val="20"/>
          <w:lang w:val="es-ES_tradnl"/>
        </w:rPr>
        <w:t xml:space="preserve">de los pagos parciales como garantía de cumplimiento de contrato, monto que será devuelto a la conclusión del contrato (suscripción del </w:t>
      </w:r>
      <w:r w:rsidRPr="00AE3B88">
        <w:rPr>
          <w:rFonts w:ascii="Tahoma" w:hAnsi="Tahoma" w:cs="Tahoma"/>
          <w:sz w:val="20"/>
          <w:szCs w:val="20"/>
        </w:rPr>
        <w:t>CERTIFICADO DE TERMINACIÓN DE SERVICIO</w:t>
      </w:r>
      <w:r w:rsidRPr="00AE3B88">
        <w:rPr>
          <w:rFonts w:ascii="Tahoma" w:hAnsi="Tahoma" w:cs="Tahoma"/>
          <w:sz w:val="20"/>
          <w:szCs w:val="20"/>
          <w:lang w:val="es-ES_tradnl"/>
        </w:rPr>
        <w:t xml:space="preserve">), previa conformidad del Fiscal. </w:t>
      </w:r>
    </w:p>
    <w:p w14:paraId="77F0AD0A" w14:textId="77777777" w:rsidR="00EE73CE" w:rsidRPr="00AE3B88" w:rsidRDefault="00EE73CE" w:rsidP="00EE73CE">
      <w:pPr>
        <w:spacing w:line="260" w:lineRule="atLeast"/>
        <w:jc w:val="both"/>
        <w:rPr>
          <w:rFonts w:ascii="Tahoma" w:hAnsi="Tahoma" w:cs="Tahoma"/>
          <w:sz w:val="20"/>
          <w:szCs w:val="20"/>
          <w:lang w:val="es-ES_tradnl"/>
        </w:rPr>
      </w:pPr>
    </w:p>
    <w:p w14:paraId="672B5B28" w14:textId="77777777" w:rsidR="00EE73CE" w:rsidRPr="00125143" w:rsidRDefault="00EE73CE" w:rsidP="00EE73CE">
      <w:pPr>
        <w:spacing w:line="260" w:lineRule="atLeast"/>
        <w:jc w:val="both"/>
        <w:rPr>
          <w:rFonts w:ascii="Tahoma" w:eastAsia="Calibri" w:hAnsi="Tahoma" w:cs="Tahoma"/>
          <w:color w:val="000000"/>
          <w:sz w:val="20"/>
          <w:szCs w:val="20"/>
        </w:rPr>
      </w:pPr>
      <w:r w:rsidRPr="00AE3B88">
        <w:rPr>
          <w:rFonts w:ascii="Tahoma" w:eastAsia="Calibri" w:hAnsi="Tahoma" w:cs="Tahoma"/>
          <w:color w:val="000000"/>
          <w:sz w:val="20"/>
          <w:szCs w:val="20"/>
        </w:rPr>
        <w:t xml:space="preserve">La Inspectoría llevará el control directo de la vigencia y validez de la garantía de la Entidad Ejecutora, en </w:t>
      </w:r>
      <w:r w:rsidRPr="00125143">
        <w:rPr>
          <w:rFonts w:ascii="Tahoma" w:eastAsia="Calibri" w:hAnsi="Tahoma" w:cs="Tahoma"/>
          <w:color w:val="000000"/>
          <w:sz w:val="20"/>
          <w:szCs w:val="20"/>
        </w:rPr>
        <w:t xml:space="preserve">cuanto al monto y plazo, este deberá notificar al </w:t>
      </w:r>
      <w:r>
        <w:rPr>
          <w:rFonts w:ascii="Tahoma" w:eastAsia="Calibri" w:hAnsi="Tahoma" w:cs="Tahoma"/>
          <w:color w:val="000000"/>
          <w:sz w:val="20"/>
          <w:szCs w:val="20"/>
        </w:rPr>
        <w:t>F</w:t>
      </w:r>
      <w:r w:rsidRPr="00125143">
        <w:rPr>
          <w:rFonts w:ascii="Tahoma" w:eastAsia="Calibri" w:hAnsi="Tahoma" w:cs="Tahoma"/>
          <w:color w:val="000000"/>
          <w:sz w:val="20"/>
          <w:szCs w:val="20"/>
        </w:rPr>
        <w:t>iscal</w:t>
      </w:r>
      <w:r>
        <w:rPr>
          <w:rFonts w:ascii="Tahoma" w:eastAsia="Calibri" w:hAnsi="Tahoma" w:cs="Tahoma"/>
          <w:color w:val="000000"/>
          <w:sz w:val="20"/>
          <w:szCs w:val="20"/>
        </w:rPr>
        <w:t xml:space="preserve"> del Proyecto</w:t>
      </w:r>
      <w:r w:rsidRPr="00125143">
        <w:rPr>
          <w:rFonts w:ascii="Tahoma" w:eastAsia="Calibri" w:hAnsi="Tahoma" w:cs="Tahoma"/>
          <w:color w:val="000000"/>
          <w:sz w:val="20"/>
          <w:szCs w:val="20"/>
        </w:rPr>
        <w:t xml:space="preserve"> </w:t>
      </w:r>
      <w:r w:rsidRPr="00125143">
        <w:rPr>
          <w:rFonts w:ascii="Tahoma" w:eastAsia="Calibri" w:hAnsi="Tahoma" w:cs="Tahoma"/>
          <w:b/>
          <w:color w:val="000000"/>
          <w:sz w:val="20"/>
          <w:szCs w:val="20"/>
        </w:rPr>
        <w:t xml:space="preserve">quince (15) días hábiles </w:t>
      </w:r>
      <w:r w:rsidRPr="00125143">
        <w:rPr>
          <w:rFonts w:ascii="Tahoma" w:eastAsia="Calibri" w:hAnsi="Tahoma" w:cs="Tahoma"/>
          <w:color w:val="000000"/>
          <w:sz w:val="20"/>
          <w:szCs w:val="20"/>
        </w:rPr>
        <w:t>antes de su vencimiento a efectos de requerir su ampliación a la ENTIDAD EJECUTORA o solicitar a la AEVIVIENDA su ejecución.</w:t>
      </w:r>
    </w:p>
    <w:p w14:paraId="0554F78F" w14:textId="77777777" w:rsidR="00EE73CE" w:rsidRPr="00125143"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48" w:name="_Toc118727354"/>
      <w:r w:rsidRPr="00125143">
        <w:rPr>
          <w:rFonts w:ascii="Tahoma" w:hAnsi="Tahoma" w:cs="Tahoma"/>
          <w:b/>
          <w:bCs/>
          <w:color w:val="000000"/>
          <w:kern w:val="32"/>
          <w:sz w:val="20"/>
          <w:szCs w:val="20"/>
          <w:lang w:val="es-ES_tradnl"/>
        </w:rPr>
        <w:t>MULTAS</w:t>
      </w:r>
      <w:bookmarkEnd w:id="48"/>
      <w:r w:rsidRPr="00125143">
        <w:rPr>
          <w:rFonts w:ascii="Tahoma" w:hAnsi="Tahoma" w:cs="Tahoma"/>
          <w:b/>
          <w:bCs/>
          <w:color w:val="000000"/>
          <w:kern w:val="32"/>
          <w:sz w:val="20"/>
          <w:szCs w:val="20"/>
          <w:lang w:val="es-ES_tradnl"/>
        </w:rPr>
        <w:t xml:space="preserve"> Y SANCIONES</w:t>
      </w:r>
    </w:p>
    <w:p w14:paraId="27A9DD40" w14:textId="77777777" w:rsidR="00EE73CE" w:rsidRPr="00125143" w:rsidRDefault="00EE73CE" w:rsidP="00020DF8">
      <w:pPr>
        <w:numPr>
          <w:ilvl w:val="0"/>
          <w:numId w:val="58"/>
        </w:numPr>
        <w:spacing w:line="260" w:lineRule="atLeast"/>
        <w:ind w:left="284" w:hanging="284"/>
        <w:contextualSpacing/>
        <w:jc w:val="both"/>
        <w:rPr>
          <w:rFonts w:ascii="Tahoma" w:hAnsi="Tahoma" w:cs="Tahoma"/>
          <w:sz w:val="20"/>
          <w:szCs w:val="20"/>
        </w:rPr>
      </w:pPr>
      <w:r w:rsidRPr="00125143">
        <w:rPr>
          <w:rFonts w:ascii="Tahoma" w:hAnsi="Tahoma" w:cs="Tahoma"/>
          <w:sz w:val="20"/>
          <w:szCs w:val="20"/>
        </w:rPr>
        <w:t xml:space="preserve">A la INSPECTORÍA contratada, se aplicará una multa de: el equivalente al </w:t>
      </w:r>
      <w:r w:rsidRPr="00125143">
        <w:rPr>
          <w:rFonts w:ascii="Tahoma" w:hAnsi="Tahoma" w:cs="Tahoma"/>
          <w:b/>
          <w:bCs/>
          <w:sz w:val="20"/>
          <w:szCs w:val="20"/>
        </w:rPr>
        <w:t>3 por 1.000 del monto total del Contrato</w:t>
      </w:r>
      <w:r w:rsidRPr="00125143">
        <w:rPr>
          <w:rFonts w:ascii="Tahoma" w:hAnsi="Tahoma" w:cs="Tahoma"/>
          <w:sz w:val="20"/>
          <w:szCs w:val="20"/>
        </w:rPr>
        <w:t>, por cada día de atraso en los siguientes casos:</w:t>
      </w:r>
    </w:p>
    <w:p w14:paraId="3A99B1D9" w14:textId="77777777" w:rsidR="00EE73CE" w:rsidRPr="00125143" w:rsidRDefault="00EE73CE" w:rsidP="00020DF8">
      <w:pPr>
        <w:numPr>
          <w:ilvl w:val="0"/>
          <w:numId w:val="42"/>
        </w:numPr>
        <w:spacing w:line="260" w:lineRule="atLeast"/>
        <w:ind w:left="567" w:hanging="283"/>
        <w:jc w:val="both"/>
        <w:rPr>
          <w:rFonts w:ascii="Tahoma" w:hAnsi="Tahoma" w:cs="Tahoma"/>
          <w:sz w:val="20"/>
          <w:szCs w:val="20"/>
        </w:rPr>
      </w:pPr>
      <w:r w:rsidRPr="00125143">
        <w:rPr>
          <w:rFonts w:ascii="Tahoma" w:hAnsi="Tahoma" w:cs="Tahoma"/>
          <w:sz w:val="20"/>
          <w:szCs w:val="20"/>
        </w:rPr>
        <w:t xml:space="preserve">Cuando el Inspector demorare más de </w:t>
      </w:r>
      <w:r w:rsidRPr="00125143">
        <w:rPr>
          <w:rFonts w:ascii="Tahoma" w:hAnsi="Tahoma" w:cs="Tahoma"/>
          <w:b/>
          <w:sz w:val="20"/>
          <w:szCs w:val="20"/>
        </w:rPr>
        <w:t xml:space="preserve">cinco (5) días calendario </w:t>
      </w:r>
      <w:r w:rsidRPr="00125143">
        <w:rPr>
          <w:rFonts w:ascii="Tahoma" w:hAnsi="Tahoma" w:cs="Tahoma"/>
          <w:sz w:val="20"/>
          <w:szCs w:val="20"/>
        </w:rPr>
        <w:t xml:space="preserve">una vez recibido el producto, en realizar la Aprobación o Devolución fundamentado de los productos presentados por la Entidad Ejecutora en la Ejecución del proyecto. Asimismo, cuando el Inspector demorare más de </w:t>
      </w:r>
      <w:r w:rsidRPr="00125143">
        <w:rPr>
          <w:rFonts w:ascii="Tahoma" w:hAnsi="Tahoma" w:cs="Tahoma"/>
          <w:b/>
          <w:sz w:val="20"/>
          <w:szCs w:val="20"/>
        </w:rPr>
        <w:t xml:space="preserve">dos (2) días calendario </w:t>
      </w:r>
      <w:r w:rsidRPr="00125143">
        <w:rPr>
          <w:rFonts w:ascii="Tahoma" w:hAnsi="Tahoma" w:cs="Tahoma"/>
          <w:sz w:val="20"/>
          <w:szCs w:val="20"/>
        </w:rPr>
        <w:t>una vez recibido el producto por segunda vez, en realizar la Aprobación o Rechazo fundamentado de los productos presentados por la Entidad Ejecutora en la Ejecución del proyecto.</w:t>
      </w:r>
    </w:p>
    <w:p w14:paraId="3548A441" w14:textId="77777777" w:rsidR="00EE73CE" w:rsidRPr="00125143" w:rsidRDefault="00EE73CE" w:rsidP="00020DF8">
      <w:pPr>
        <w:numPr>
          <w:ilvl w:val="0"/>
          <w:numId w:val="42"/>
        </w:numPr>
        <w:spacing w:line="260" w:lineRule="atLeast"/>
        <w:ind w:left="567" w:hanging="283"/>
        <w:jc w:val="both"/>
        <w:rPr>
          <w:rFonts w:ascii="Tahoma" w:hAnsi="Tahoma" w:cs="Tahoma"/>
          <w:sz w:val="20"/>
          <w:szCs w:val="20"/>
        </w:rPr>
      </w:pPr>
      <w:r w:rsidRPr="00125143">
        <w:rPr>
          <w:rFonts w:ascii="Tahoma" w:hAnsi="Tahoma" w:cs="Tahoma"/>
          <w:sz w:val="20"/>
          <w:szCs w:val="20"/>
        </w:rPr>
        <w:t xml:space="preserve">Cuando el Inspector demorare más de </w:t>
      </w:r>
      <w:r w:rsidRPr="00125143">
        <w:rPr>
          <w:rFonts w:ascii="Tahoma" w:hAnsi="Tahoma" w:cs="Tahoma"/>
          <w:b/>
          <w:sz w:val="20"/>
          <w:szCs w:val="20"/>
        </w:rPr>
        <w:t xml:space="preserve">cinco (5) días calendario </w:t>
      </w:r>
      <w:r w:rsidRPr="00125143">
        <w:rPr>
          <w:rFonts w:ascii="Tahoma" w:hAnsi="Tahoma" w:cs="Tahoma"/>
          <w:sz w:val="20"/>
          <w:szCs w:val="20"/>
        </w:rPr>
        <w:t>una vez recibido la nota, en responder las consultas formuladas por escrito o instructivo de la AEVIVIENDA, en asuntos relacionados con el objeto del contrato.</w:t>
      </w:r>
    </w:p>
    <w:p w14:paraId="3ED223F6" w14:textId="77777777" w:rsidR="00EE73CE" w:rsidRPr="00125143" w:rsidRDefault="00EE73CE" w:rsidP="00020DF8">
      <w:pPr>
        <w:numPr>
          <w:ilvl w:val="0"/>
          <w:numId w:val="42"/>
        </w:numPr>
        <w:spacing w:line="260" w:lineRule="atLeast"/>
        <w:ind w:left="567" w:hanging="283"/>
        <w:jc w:val="both"/>
        <w:rPr>
          <w:rFonts w:ascii="Tahoma" w:hAnsi="Tahoma" w:cs="Tahoma"/>
          <w:sz w:val="20"/>
          <w:szCs w:val="20"/>
        </w:rPr>
      </w:pPr>
      <w:r w:rsidRPr="00125143">
        <w:rPr>
          <w:rFonts w:ascii="Tahoma" w:hAnsi="Tahoma" w:cs="Tahoma"/>
          <w:sz w:val="20"/>
          <w:szCs w:val="20"/>
        </w:rPr>
        <w:t>Cuando el Inspector, no cumpla con la entrega de sus productos en el plazo establecidos (según numeral XX</w:t>
      </w:r>
      <w:r>
        <w:rPr>
          <w:rFonts w:ascii="Tahoma" w:hAnsi="Tahoma" w:cs="Tahoma"/>
          <w:sz w:val="20"/>
          <w:szCs w:val="20"/>
        </w:rPr>
        <w:t xml:space="preserve"> </w:t>
      </w:r>
      <w:r w:rsidRPr="00D87952">
        <w:rPr>
          <w:rFonts w:ascii="Tahoma" w:hAnsi="Tahoma" w:cs="Tahoma"/>
          <w:sz w:val="20"/>
          <w:szCs w:val="20"/>
          <w:highlight w:val="green"/>
        </w:rPr>
        <w:t xml:space="preserve">del </w:t>
      </w:r>
      <w:r>
        <w:rPr>
          <w:rFonts w:ascii="Tahoma" w:hAnsi="Tahoma" w:cs="Tahoma"/>
          <w:sz w:val="20"/>
          <w:szCs w:val="20"/>
          <w:highlight w:val="green"/>
        </w:rPr>
        <w:t xml:space="preserve">presente </w:t>
      </w:r>
      <w:r w:rsidRPr="00D87952">
        <w:rPr>
          <w:rFonts w:ascii="Tahoma" w:hAnsi="Tahoma" w:cs="Tahoma"/>
          <w:sz w:val="20"/>
          <w:szCs w:val="20"/>
          <w:highlight w:val="green"/>
        </w:rPr>
        <w:t>TDR</w:t>
      </w:r>
      <w:r w:rsidRPr="00125143">
        <w:rPr>
          <w:rFonts w:ascii="Tahoma" w:hAnsi="Tahoma" w:cs="Tahoma"/>
          <w:sz w:val="20"/>
          <w:szCs w:val="20"/>
        </w:rPr>
        <w:t>).</w:t>
      </w:r>
    </w:p>
    <w:p w14:paraId="1EBA5FBF" w14:textId="77777777" w:rsidR="00EE73CE" w:rsidRPr="00125143" w:rsidRDefault="00EE73CE" w:rsidP="00020DF8">
      <w:pPr>
        <w:numPr>
          <w:ilvl w:val="0"/>
          <w:numId w:val="42"/>
        </w:numPr>
        <w:spacing w:line="260" w:lineRule="atLeast"/>
        <w:ind w:left="567" w:hanging="283"/>
        <w:jc w:val="both"/>
        <w:rPr>
          <w:rFonts w:ascii="Tahoma" w:hAnsi="Tahoma" w:cs="Tahoma"/>
          <w:sz w:val="20"/>
          <w:szCs w:val="20"/>
        </w:rPr>
      </w:pPr>
      <w:r w:rsidRPr="00125143">
        <w:rPr>
          <w:rFonts w:ascii="Tahoma" w:hAnsi="Tahoma" w:cs="Tahoma"/>
          <w:sz w:val="20"/>
          <w:szCs w:val="20"/>
        </w:rPr>
        <w:t>Cuando el Inspector, no remita la nota de solicitud para la Recepción Provisional y Recepción Definitiva en los plazos establecidos.</w:t>
      </w:r>
    </w:p>
    <w:p w14:paraId="6EF7F1E2" w14:textId="77777777" w:rsidR="00EE73CE" w:rsidRPr="00AE3B88" w:rsidRDefault="00EE73CE" w:rsidP="00020DF8">
      <w:pPr>
        <w:numPr>
          <w:ilvl w:val="0"/>
          <w:numId w:val="58"/>
        </w:numPr>
        <w:spacing w:line="260" w:lineRule="atLeast"/>
        <w:ind w:left="284" w:hanging="284"/>
        <w:contextualSpacing/>
        <w:jc w:val="both"/>
        <w:rPr>
          <w:rFonts w:ascii="Tahoma" w:hAnsi="Tahoma" w:cs="Tahoma"/>
          <w:sz w:val="20"/>
          <w:szCs w:val="20"/>
        </w:rPr>
      </w:pPr>
      <w:r w:rsidRPr="00AE3B88">
        <w:rPr>
          <w:rFonts w:ascii="Tahoma" w:hAnsi="Tahoma" w:cs="Tahoma"/>
          <w:sz w:val="20"/>
          <w:szCs w:val="20"/>
        </w:rPr>
        <w:t xml:space="preserve">A la Inspectoría, se aplicará una multa de </w:t>
      </w:r>
      <w:r w:rsidRPr="00AE3B88">
        <w:rPr>
          <w:rFonts w:ascii="Tahoma" w:hAnsi="Tahoma" w:cs="Tahoma"/>
          <w:b/>
          <w:bCs/>
          <w:sz w:val="20"/>
          <w:szCs w:val="20"/>
        </w:rPr>
        <w:t>2 por 1.000 del monto total del contrato</w:t>
      </w:r>
      <w:r w:rsidRPr="00AE3B88">
        <w:rPr>
          <w:rFonts w:ascii="Tahoma" w:hAnsi="Tahoma" w:cs="Tahoma"/>
          <w:sz w:val="20"/>
          <w:szCs w:val="20"/>
        </w:rPr>
        <w:t>, en los siguientes casos:</w:t>
      </w:r>
    </w:p>
    <w:p w14:paraId="39076097" w14:textId="77777777" w:rsidR="00EE73CE" w:rsidRPr="00AE3B88" w:rsidRDefault="00EE73CE" w:rsidP="00020DF8">
      <w:pPr>
        <w:numPr>
          <w:ilvl w:val="0"/>
          <w:numId w:val="42"/>
        </w:numPr>
        <w:spacing w:line="260" w:lineRule="atLeast"/>
        <w:ind w:left="567" w:hanging="283"/>
        <w:jc w:val="both"/>
        <w:rPr>
          <w:rFonts w:ascii="Tahoma" w:hAnsi="Tahoma" w:cs="Tahoma"/>
          <w:sz w:val="20"/>
          <w:szCs w:val="20"/>
        </w:rPr>
      </w:pPr>
      <w:r w:rsidRPr="00AE3B88">
        <w:rPr>
          <w:rFonts w:ascii="Tahoma" w:hAnsi="Tahoma" w:cs="Tahoma"/>
          <w:sz w:val="20"/>
          <w:szCs w:val="20"/>
        </w:rPr>
        <w:t>Por cada día de ausencia injustificada en el proyecto.</w:t>
      </w:r>
    </w:p>
    <w:p w14:paraId="6B115380" w14:textId="77777777" w:rsidR="00EE73CE" w:rsidRPr="00AE3B88" w:rsidRDefault="00EE73CE" w:rsidP="00020DF8">
      <w:pPr>
        <w:numPr>
          <w:ilvl w:val="0"/>
          <w:numId w:val="42"/>
        </w:numPr>
        <w:spacing w:line="260" w:lineRule="atLeast"/>
        <w:ind w:left="567" w:hanging="283"/>
        <w:jc w:val="both"/>
        <w:rPr>
          <w:rFonts w:ascii="Tahoma" w:hAnsi="Tahoma" w:cs="Tahoma"/>
          <w:sz w:val="20"/>
          <w:szCs w:val="20"/>
        </w:rPr>
      </w:pPr>
      <w:r w:rsidRPr="00AE3B88">
        <w:rPr>
          <w:rFonts w:ascii="Tahoma" w:hAnsi="Tahoma" w:cs="Tahoma"/>
          <w:sz w:val="20"/>
          <w:szCs w:val="20"/>
        </w:rPr>
        <w:t xml:space="preserve">Cuando producto de la Autorización de </w:t>
      </w:r>
      <w:r>
        <w:rPr>
          <w:rFonts w:ascii="Tahoma" w:hAnsi="Tahoma" w:cs="Tahoma"/>
          <w:sz w:val="20"/>
          <w:szCs w:val="20"/>
        </w:rPr>
        <w:t>Recepción</w:t>
      </w:r>
      <w:r w:rsidRPr="00AE3B88">
        <w:rPr>
          <w:rFonts w:ascii="Tahoma" w:hAnsi="Tahoma" w:cs="Tahoma"/>
          <w:sz w:val="20"/>
          <w:szCs w:val="20"/>
        </w:rPr>
        <w:t xml:space="preserve"> Provisional o </w:t>
      </w:r>
      <w:r>
        <w:rPr>
          <w:rFonts w:ascii="Tahoma" w:hAnsi="Tahoma" w:cs="Tahoma"/>
          <w:sz w:val="20"/>
          <w:szCs w:val="20"/>
        </w:rPr>
        <w:t>Recepción</w:t>
      </w:r>
      <w:r w:rsidRPr="00AE3B88">
        <w:rPr>
          <w:rFonts w:ascii="Tahoma" w:hAnsi="Tahoma" w:cs="Tahoma"/>
          <w:sz w:val="20"/>
          <w:szCs w:val="20"/>
        </w:rPr>
        <w:t xml:space="preserve"> Definitiva del Proyecto emitido por el Inspector, el mismo no sea recepcionado por la Comisión de Recepción del Proyecto, entendiéndose en este caso que el proyecto no estaba concluido o no estaba en condiciones de procederse con su </w:t>
      </w:r>
      <w:r w:rsidRPr="008C30CD">
        <w:rPr>
          <w:rFonts w:ascii="Tahoma" w:hAnsi="Tahoma" w:cs="Tahoma"/>
          <w:sz w:val="20"/>
          <w:szCs w:val="20"/>
          <w:highlight w:val="green"/>
        </w:rPr>
        <w:t>recepción</w:t>
      </w:r>
      <w:r w:rsidRPr="00AE3B88">
        <w:rPr>
          <w:rFonts w:ascii="Tahoma" w:hAnsi="Tahoma" w:cs="Tahoma"/>
          <w:sz w:val="20"/>
          <w:szCs w:val="20"/>
        </w:rPr>
        <w:t xml:space="preserve">. La aplicación de las sanciones correspondientes, se contabilizarán por el tiempo transcurrido desde la primera solicitud de la Inspectoría hasta la nueva solicitud, siempre y cuando la Comisión de Recepción apruebe dicha </w:t>
      </w:r>
      <w:r w:rsidRPr="008C30CD">
        <w:rPr>
          <w:rFonts w:ascii="Tahoma" w:hAnsi="Tahoma" w:cs="Tahoma"/>
          <w:sz w:val="20"/>
          <w:szCs w:val="20"/>
          <w:highlight w:val="green"/>
        </w:rPr>
        <w:t>recepción</w:t>
      </w:r>
      <w:r w:rsidRPr="00AE3B88">
        <w:rPr>
          <w:rFonts w:ascii="Tahoma" w:hAnsi="Tahoma" w:cs="Tahoma"/>
          <w:sz w:val="20"/>
          <w:szCs w:val="20"/>
        </w:rPr>
        <w:t>.</w:t>
      </w:r>
    </w:p>
    <w:p w14:paraId="12BD3CC1" w14:textId="77777777" w:rsidR="00EE73CE" w:rsidRPr="00AE3B88" w:rsidRDefault="00EE73CE" w:rsidP="00020DF8">
      <w:pPr>
        <w:numPr>
          <w:ilvl w:val="0"/>
          <w:numId w:val="42"/>
        </w:numPr>
        <w:spacing w:line="260" w:lineRule="atLeast"/>
        <w:ind w:left="567" w:hanging="283"/>
        <w:jc w:val="both"/>
        <w:rPr>
          <w:rFonts w:ascii="Tahoma" w:hAnsi="Tahoma" w:cs="Tahoma"/>
          <w:sz w:val="20"/>
          <w:szCs w:val="20"/>
        </w:rPr>
      </w:pPr>
      <w:r w:rsidRPr="00AE3B88">
        <w:rPr>
          <w:rFonts w:ascii="Tahoma" w:hAnsi="Tahoma" w:cs="Tahoma"/>
          <w:sz w:val="20"/>
          <w:szCs w:val="20"/>
        </w:rPr>
        <w:t>Por día de retraso o incumplimiento en la puesta en obra de alguno de los siguientes insumos considerados para la Inspectoría: oficina, muebles y enseres, ropa de trabajo, equipo de computación y vehículos aspecto que deberá ser verificado y validado por el Fiscal.</w:t>
      </w:r>
    </w:p>
    <w:p w14:paraId="00D07748" w14:textId="77777777" w:rsidR="00EE73CE" w:rsidRPr="00AE3B88" w:rsidRDefault="00EE73CE" w:rsidP="00020DF8">
      <w:pPr>
        <w:numPr>
          <w:ilvl w:val="0"/>
          <w:numId w:val="42"/>
        </w:numPr>
        <w:spacing w:line="260" w:lineRule="atLeast"/>
        <w:ind w:left="567" w:hanging="283"/>
        <w:jc w:val="both"/>
        <w:rPr>
          <w:rFonts w:ascii="Tahoma" w:hAnsi="Tahoma" w:cs="Tahoma"/>
          <w:sz w:val="20"/>
          <w:szCs w:val="20"/>
        </w:rPr>
      </w:pPr>
      <w:r w:rsidRPr="00AE3B88">
        <w:rPr>
          <w:rFonts w:ascii="Tahoma" w:hAnsi="Tahoma" w:cs="Tahoma"/>
          <w:sz w:val="20"/>
          <w:szCs w:val="20"/>
        </w:rPr>
        <w:t xml:space="preserve">Cuando los productos sean observados y devueltos por el Fiscal </w:t>
      </w:r>
      <w:r>
        <w:rPr>
          <w:rFonts w:ascii="Tahoma" w:hAnsi="Tahoma" w:cs="Tahoma"/>
          <w:sz w:val="20"/>
          <w:szCs w:val="20"/>
        </w:rPr>
        <w:t xml:space="preserve">del Proyecto </w:t>
      </w:r>
      <w:r w:rsidRPr="00AE3B88">
        <w:rPr>
          <w:rFonts w:ascii="Tahoma" w:hAnsi="Tahoma" w:cs="Tahoma"/>
          <w:sz w:val="20"/>
          <w:szCs w:val="20"/>
        </w:rPr>
        <w:t>por segunda vez al Inspector, siendo que significaría que las observaciones no fueron subsanadas en la primera devolución. (aplica a los productos de Entidad Ejecutora e Inspectoría).</w:t>
      </w:r>
    </w:p>
    <w:p w14:paraId="587CBD5A" w14:textId="77777777" w:rsidR="00EE73CE" w:rsidRPr="00AE3B88" w:rsidRDefault="00EE73CE" w:rsidP="00020DF8">
      <w:pPr>
        <w:numPr>
          <w:ilvl w:val="0"/>
          <w:numId w:val="42"/>
        </w:numPr>
        <w:spacing w:line="260" w:lineRule="atLeast"/>
        <w:ind w:left="567" w:hanging="283"/>
        <w:jc w:val="both"/>
        <w:rPr>
          <w:rFonts w:ascii="Tahoma" w:hAnsi="Tahoma" w:cs="Tahoma"/>
          <w:sz w:val="20"/>
          <w:szCs w:val="20"/>
        </w:rPr>
      </w:pPr>
      <w:r w:rsidRPr="00AE3B88">
        <w:rPr>
          <w:rFonts w:ascii="Tahoma" w:hAnsi="Tahoma" w:cs="Tahoma"/>
          <w:sz w:val="20"/>
          <w:szCs w:val="20"/>
        </w:rPr>
        <w:t>Cuando se verifique la mala administración y la falta de actualización de las carpetas familiares.</w:t>
      </w:r>
    </w:p>
    <w:p w14:paraId="44790861" w14:textId="77777777" w:rsidR="00EE73CE" w:rsidRPr="00A04738" w:rsidRDefault="00EE73CE" w:rsidP="00EE73CE">
      <w:pPr>
        <w:spacing w:line="260" w:lineRule="atLeast"/>
        <w:ind w:left="284"/>
        <w:jc w:val="both"/>
        <w:rPr>
          <w:rFonts w:ascii="Tahoma" w:hAnsi="Tahoma" w:cs="Tahoma"/>
          <w:sz w:val="20"/>
          <w:szCs w:val="20"/>
        </w:rPr>
      </w:pPr>
    </w:p>
    <w:p w14:paraId="724338A4" w14:textId="77777777" w:rsidR="00EE73CE" w:rsidRPr="00A04738" w:rsidRDefault="00EE73CE" w:rsidP="00020DF8">
      <w:pPr>
        <w:numPr>
          <w:ilvl w:val="0"/>
          <w:numId w:val="58"/>
        </w:numPr>
        <w:spacing w:line="260" w:lineRule="atLeast"/>
        <w:ind w:left="284"/>
        <w:jc w:val="both"/>
        <w:rPr>
          <w:rFonts w:ascii="Tahoma" w:hAnsi="Tahoma" w:cs="Tahoma"/>
          <w:b/>
          <w:bCs/>
          <w:sz w:val="20"/>
          <w:szCs w:val="20"/>
          <w:highlight w:val="magenta"/>
        </w:rPr>
      </w:pPr>
      <w:bookmarkStart w:id="49" w:name="_Hlk163837663"/>
      <w:bookmarkStart w:id="50" w:name="_Hlk180582131"/>
      <w:r w:rsidRPr="00A04738">
        <w:rPr>
          <w:rFonts w:ascii="Tahoma" w:hAnsi="Tahoma" w:cs="Tahoma"/>
          <w:b/>
          <w:bCs/>
          <w:sz w:val="20"/>
          <w:szCs w:val="20"/>
          <w:highlight w:val="magenta"/>
        </w:rPr>
        <w:t>Llamada de Atención</w:t>
      </w:r>
    </w:p>
    <w:p w14:paraId="17E0EFC1" w14:textId="77777777" w:rsidR="00EE73CE" w:rsidRPr="00A04738" w:rsidRDefault="00EE73CE" w:rsidP="00EE73CE">
      <w:pPr>
        <w:spacing w:line="260" w:lineRule="atLeast"/>
        <w:ind w:left="284"/>
        <w:jc w:val="both"/>
        <w:rPr>
          <w:rFonts w:ascii="Tahoma" w:eastAsia="Calibri" w:hAnsi="Tahoma" w:cs="Tahoma"/>
          <w:iCs/>
          <w:sz w:val="20"/>
          <w:szCs w:val="20"/>
          <w:highlight w:val="magenta"/>
        </w:rPr>
      </w:pPr>
      <w:r w:rsidRPr="00A04738">
        <w:rPr>
          <w:rFonts w:ascii="Tahoma" w:eastAsia="Calibri" w:hAnsi="Tahoma" w:cs="Tahoma"/>
          <w:iCs/>
          <w:sz w:val="20"/>
          <w:szCs w:val="20"/>
          <w:highlight w:val="magenta"/>
        </w:rPr>
        <w:t>El Inspector del proyecto podrá emitir llamadas de atención a la Entidad Ejecutora por:</w:t>
      </w:r>
    </w:p>
    <w:bookmarkEnd w:id="49"/>
    <w:p w14:paraId="2B5A827A" w14:textId="77777777" w:rsidR="00EE73CE" w:rsidRPr="00A04738" w:rsidRDefault="00EE73CE" w:rsidP="00020DF8">
      <w:pPr>
        <w:pStyle w:val="Prrafodelista"/>
        <w:widowControl w:val="0"/>
        <w:numPr>
          <w:ilvl w:val="1"/>
          <w:numId w:val="58"/>
        </w:numPr>
        <w:autoSpaceDE w:val="0"/>
        <w:autoSpaceDN w:val="0"/>
        <w:spacing w:line="260" w:lineRule="atLeast"/>
        <w:ind w:left="709"/>
        <w:jc w:val="both"/>
        <w:rPr>
          <w:rFonts w:ascii="Tahoma" w:hAnsi="Tahoma" w:cs="Tahoma"/>
          <w:highlight w:val="magenta"/>
        </w:rPr>
      </w:pPr>
      <w:r w:rsidRPr="00A04738">
        <w:rPr>
          <w:rFonts w:ascii="Tahoma" w:hAnsi="Tahoma" w:cs="Tahoma"/>
          <w:highlight w:val="magenta"/>
        </w:rPr>
        <w:t xml:space="preserve">Por ausencia injustificada en el proyecto por cinco o </w:t>
      </w:r>
      <w:proofErr w:type="spellStart"/>
      <w:r w:rsidRPr="00A04738">
        <w:rPr>
          <w:rFonts w:ascii="Tahoma" w:hAnsi="Tahoma" w:cs="Tahoma"/>
          <w:highlight w:val="magenta"/>
        </w:rPr>
        <w:t>mas</w:t>
      </w:r>
      <w:proofErr w:type="spellEnd"/>
      <w:r w:rsidRPr="00A04738">
        <w:rPr>
          <w:rFonts w:ascii="Tahoma" w:hAnsi="Tahoma" w:cs="Tahoma"/>
          <w:highlight w:val="magenta"/>
        </w:rPr>
        <w:t xml:space="preserve"> días continuos calendario.</w:t>
      </w:r>
    </w:p>
    <w:p w14:paraId="4A4C411C" w14:textId="77777777" w:rsidR="00EE73CE" w:rsidRPr="00A04738" w:rsidRDefault="00EE73CE" w:rsidP="00020DF8">
      <w:pPr>
        <w:pStyle w:val="Prrafodelista"/>
        <w:widowControl w:val="0"/>
        <w:numPr>
          <w:ilvl w:val="0"/>
          <w:numId w:val="70"/>
        </w:numPr>
        <w:autoSpaceDE w:val="0"/>
        <w:autoSpaceDN w:val="0"/>
        <w:spacing w:line="260" w:lineRule="atLeast"/>
        <w:ind w:left="284" w:firstLine="0"/>
        <w:jc w:val="both"/>
        <w:rPr>
          <w:rFonts w:ascii="Tahoma" w:hAnsi="Tahoma" w:cs="Tahoma"/>
          <w:highlight w:val="magenta"/>
        </w:rPr>
      </w:pPr>
      <w:r w:rsidRPr="00A04738">
        <w:rPr>
          <w:rFonts w:ascii="Tahoma" w:hAnsi="Tahoma" w:cs="Tahoma"/>
          <w:highlight w:val="magenta"/>
        </w:rPr>
        <w:t xml:space="preserve">Por negligencia en el cumplimiento de los Términos de Referencia o por las instrucciones del Fiscal del </w:t>
      </w:r>
      <w:r>
        <w:rPr>
          <w:rFonts w:ascii="Tahoma" w:hAnsi="Tahoma" w:cs="Tahoma"/>
          <w:highlight w:val="magenta"/>
        </w:rPr>
        <w:t>P</w:t>
      </w:r>
      <w:r w:rsidRPr="00A04738">
        <w:rPr>
          <w:rFonts w:ascii="Tahoma" w:hAnsi="Tahoma" w:cs="Tahoma"/>
          <w:highlight w:val="magenta"/>
        </w:rPr>
        <w:t>royecto.</w:t>
      </w:r>
    </w:p>
    <w:p w14:paraId="6A6AB140" w14:textId="77777777" w:rsidR="00EE73CE" w:rsidRPr="00A04738" w:rsidRDefault="00EE73CE" w:rsidP="00EE73CE">
      <w:pPr>
        <w:spacing w:line="260" w:lineRule="atLeast"/>
        <w:jc w:val="both"/>
        <w:rPr>
          <w:rFonts w:ascii="Tahoma" w:hAnsi="Tahoma" w:cs="Tahoma"/>
          <w:i/>
          <w:iCs/>
          <w:sz w:val="20"/>
          <w:szCs w:val="20"/>
          <w:highlight w:val="magenta"/>
        </w:rPr>
      </w:pPr>
    </w:p>
    <w:p w14:paraId="1A1EDB8A" w14:textId="77777777" w:rsidR="00EE73CE" w:rsidRPr="00A04738" w:rsidRDefault="00EE73CE" w:rsidP="00EE73CE">
      <w:pPr>
        <w:spacing w:line="260" w:lineRule="atLeast"/>
        <w:jc w:val="both"/>
        <w:rPr>
          <w:rFonts w:ascii="Tahoma" w:hAnsi="Tahoma" w:cs="Tahoma"/>
          <w:i/>
          <w:iCs/>
          <w:sz w:val="20"/>
          <w:szCs w:val="20"/>
        </w:rPr>
      </w:pPr>
      <w:r w:rsidRPr="00A04738">
        <w:rPr>
          <w:rFonts w:ascii="Tahoma" w:hAnsi="Tahoma" w:cs="Tahoma"/>
          <w:i/>
          <w:iCs/>
          <w:sz w:val="20"/>
          <w:szCs w:val="20"/>
          <w:highlight w:val="magenta"/>
        </w:rPr>
        <w:t>NOTA: La tercera llamada de atención por la misma causal, se podrá constituir en una causal para la Resolución de Contrato</w:t>
      </w:r>
      <w:r w:rsidRPr="00A04738">
        <w:rPr>
          <w:rFonts w:ascii="Tahoma" w:hAnsi="Tahoma" w:cs="Tahoma"/>
          <w:i/>
          <w:iCs/>
          <w:sz w:val="20"/>
          <w:szCs w:val="20"/>
        </w:rPr>
        <w:t xml:space="preserve"> </w:t>
      </w:r>
    </w:p>
    <w:bookmarkEnd w:id="50"/>
    <w:p w14:paraId="2CD8F734" w14:textId="77777777" w:rsidR="00EE73CE" w:rsidRPr="00AE3B88" w:rsidRDefault="00EE73CE" w:rsidP="00020DF8">
      <w:pPr>
        <w:numPr>
          <w:ilvl w:val="0"/>
          <w:numId w:val="58"/>
        </w:numPr>
        <w:spacing w:line="260" w:lineRule="atLeast"/>
        <w:ind w:left="284"/>
        <w:jc w:val="both"/>
        <w:rPr>
          <w:rFonts w:ascii="Tahoma" w:hAnsi="Tahoma" w:cs="Tahoma"/>
          <w:b/>
          <w:bCs/>
          <w:sz w:val="20"/>
          <w:szCs w:val="20"/>
        </w:rPr>
      </w:pPr>
      <w:r w:rsidRPr="00AE3B88">
        <w:rPr>
          <w:rFonts w:ascii="Tahoma" w:hAnsi="Tahoma" w:cs="Tahoma"/>
          <w:b/>
          <w:bCs/>
          <w:sz w:val="20"/>
          <w:szCs w:val="20"/>
        </w:rPr>
        <w:t>Resolución de Contrato.</w:t>
      </w:r>
    </w:p>
    <w:p w14:paraId="1A9056F7" w14:textId="77777777" w:rsidR="00EE73CE" w:rsidRPr="00AE3B88" w:rsidRDefault="00EE73CE" w:rsidP="00EE73CE">
      <w:pPr>
        <w:spacing w:line="260" w:lineRule="atLeast"/>
        <w:ind w:left="284"/>
        <w:jc w:val="both"/>
        <w:rPr>
          <w:rFonts w:ascii="Tahoma" w:hAnsi="Tahoma" w:cs="Tahoma"/>
          <w:sz w:val="20"/>
          <w:szCs w:val="20"/>
        </w:rPr>
      </w:pPr>
      <w:r w:rsidRPr="00AE3B88">
        <w:rPr>
          <w:rFonts w:ascii="Tahoma" w:hAnsi="Tahoma" w:cs="Tahoma"/>
          <w:sz w:val="20"/>
          <w:szCs w:val="20"/>
        </w:rPr>
        <w:t>Se procederá al trámite de resolución del Contrato, cuando:</w:t>
      </w:r>
    </w:p>
    <w:p w14:paraId="2E6509BD" w14:textId="77777777" w:rsidR="00EE73CE" w:rsidRPr="00AE3B88" w:rsidRDefault="00EE73CE" w:rsidP="00020DF8">
      <w:pPr>
        <w:numPr>
          <w:ilvl w:val="0"/>
          <w:numId w:val="42"/>
        </w:numPr>
        <w:spacing w:line="260" w:lineRule="atLeast"/>
        <w:ind w:left="567" w:hanging="283"/>
        <w:jc w:val="both"/>
        <w:rPr>
          <w:rFonts w:ascii="Tahoma" w:hAnsi="Tahoma" w:cs="Tahoma"/>
          <w:sz w:val="20"/>
          <w:szCs w:val="20"/>
        </w:rPr>
      </w:pPr>
      <w:r w:rsidRPr="00AE3B88">
        <w:rPr>
          <w:rFonts w:ascii="Tahoma" w:hAnsi="Tahoma" w:cs="Tahoma"/>
          <w:sz w:val="20"/>
          <w:szCs w:val="20"/>
        </w:rPr>
        <w:t>De establecerse, que por la aplicación de multas por moras se ha llegado al nueve por ciento (9%) del monto total del Contrato, podrá iniciar el proceso de resolución del Contrato.</w:t>
      </w:r>
    </w:p>
    <w:p w14:paraId="7533607D" w14:textId="77777777" w:rsidR="00EE73CE" w:rsidRPr="00AE3B88" w:rsidRDefault="00EE73CE" w:rsidP="00020DF8">
      <w:pPr>
        <w:numPr>
          <w:ilvl w:val="0"/>
          <w:numId w:val="42"/>
        </w:numPr>
        <w:spacing w:line="260" w:lineRule="atLeast"/>
        <w:ind w:left="567" w:hanging="283"/>
        <w:jc w:val="both"/>
        <w:rPr>
          <w:rFonts w:ascii="Tahoma" w:hAnsi="Tahoma" w:cs="Tahoma"/>
          <w:sz w:val="20"/>
          <w:szCs w:val="20"/>
        </w:rPr>
      </w:pPr>
      <w:r w:rsidRPr="00AE3B88">
        <w:rPr>
          <w:rFonts w:ascii="Tahoma" w:hAnsi="Tahoma" w:cs="Tahoma"/>
          <w:sz w:val="20"/>
          <w:szCs w:val="20"/>
        </w:rPr>
        <w:t>De establecerse, que por la aplicación de multas por moras se ha llegado al límite máximo del doce por ciento (12%) del monto total del Contrato, comunicará oficialmente esta situación al INSPECTOR a efectos del procesamiento de la resolución del Contrato.</w:t>
      </w:r>
    </w:p>
    <w:p w14:paraId="4F098A87" w14:textId="77777777" w:rsidR="00EE73CE" w:rsidRPr="00A04738" w:rsidRDefault="00EE73CE" w:rsidP="00020DF8">
      <w:pPr>
        <w:numPr>
          <w:ilvl w:val="0"/>
          <w:numId w:val="42"/>
        </w:numPr>
        <w:spacing w:line="260" w:lineRule="atLeast"/>
        <w:ind w:left="567" w:hanging="283"/>
        <w:jc w:val="both"/>
        <w:rPr>
          <w:rFonts w:ascii="Tahoma" w:hAnsi="Tahoma" w:cs="Tahoma"/>
          <w:sz w:val="20"/>
          <w:szCs w:val="20"/>
          <w:highlight w:val="magenta"/>
        </w:rPr>
      </w:pPr>
      <w:bookmarkStart w:id="51" w:name="_Hlk180582179"/>
      <w:r w:rsidRPr="00A04738">
        <w:rPr>
          <w:rFonts w:ascii="Tahoma" w:hAnsi="Tahoma" w:cs="Tahoma"/>
          <w:sz w:val="20"/>
          <w:szCs w:val="20"/>
          <w:highlight w:val="magenta"/>
        </w:rPr>
        <w:t xml:space="preserve">En caso de resolución de contrato se deberá ejecutar la </w:t>
      </w:r>
      <w:proofErr w:type="spellStart"/>
      <w:r w:rsidRPr="00A04738">
        <w:rPr>
          <w:rFonts w:ascii="Tahoma" w:hAnsi="Tahoma" w:cs="Tahoma"/>
          <w:sz w:val="20"/>
          <w:szCs w:val="20"/>
          <w:highlight w:val="magenta"/>
        </w:rPr>
        <w:t>Garantia</w:t>
      </w:r>
      <w:proofErr w:type="spellEnd"/>
      <w:r w:rsidRPr="00A04738">
        <w:rPr>
          <w:rFonts w:ascii="Tahoma" w:hAnsi="Tahoma" w:cs="Tahoma"/>
          <w:sz w:val="20"/>
          <w:szCs w:val="20"/>
          <w:highlight w:val="magenta"/>
        </w:rPr>
        <w:t xml:space="preserve"> o realizar el cobro de la retención del siete por ciento (7%) del monto total del contrato.</w:t>
      </w:r>
    </w:p>
    <w:p w14:paraId="3C144545" w14:textId="77777777" w:rsidR="00EE73CE" w:rsidRPr="00AE3B88" w:rsidRDefault="00EE73CE" w:rsidP="00020DF8">
      <w:pPr>
        <w:keepNext/>
        <w:numPr>
          <w:ilvl w:val="0"/>
          <w:numId w:val="37"/>
        </w:numPr>
        <w:spacing w:before="240" w:after="60"/>
        <w:ind w:left="360" w:hanging="360"/>
        <w:outlineLvl w:val="0"/>
        <w:rPr>
          <w:rFonts w:ascii="Tahoma" w:hAnsi="Tahoma" w:cs="Tahoma"/>
          <w:b/>
          <w:bCs/>
          <w:color w:val="000000"/>
          <w:kern w:val="32"/>
          <w:sz w:val="20"/>
          <w:szCs w:val="20"/>
          <w:lang w:val="es-ES_tradnl"/>
        </w:rPr>
      </w:pPr>
      <w:bookmarkStart w:id="52" w:name="_Toc118727355"/>
      <w:bookmarkEnd w:id="51"/>
      <w:r w:rsidRPr="00AE3B88">
        <w:rPr>
          <w:rFonts w:ascii="Tahoma" w:hAnsi="Tahoma" w:cs="Tahoma"/>
          <w:b/>
          <w:bCs/>
          <w:color w:val="000000"/>
          <w:kern w:val="32"/>
          <w:sz w:val="20"/>
          <w:szCs w:val="20"/>
          <w:lang w:val="es-ES_tradnl"/>
        </w:rPr>
        <w:t>MODIFICACIONES AL CONTRATO</w:t>
      </w:r>
      <w:bookmarkEnd w:id="52"/>
    </w:p>
    <w:p w14:paraId="70B234F1" w14:textId="77777777" w:rsidR="00EE73CE" w:rsidRPr="00AE3B88" w:rsidRDefault="00EE73CE" w:rsidP="00EE73CE">
      <w:pPr>
        <w:jc w:val="both"/>
        <w:rPr>
          <w:rFonts w:ascii="Tahoma" w:hAnsi="Tahoma" w:cs="Tahoma"/>
          <w:sz w:val="20"/>
          <w:szCs w:val="20"/>
        </w:rPr>
      </w:pPr>
      <w:r w:rsidRPr="00AE3B88">
        <w:rPr>
          <w:rFonts w:ascii="Tahoma" w:hAnsi="Tahoma" w:cs="Tahoma"/>
          <w:sz w:val="20"/>
          <w:szCs w:val="20"/>
        </w:rPr>
        <w:t>La AEVIVIENDA podrá introducir modificaciones que considere estrictamente necesarias para la prestación del Servicio. De acuerdo a lo establecido en el Contrato Administrativo para la prestación de Servicios de Consultoría Contratación de Inspectoría, en todos los casos son responsables por los resultados de la aplicación de los instrumentos de modificación descritos, el Fiscal asignado al Proyecto y el Inspector.</w:t>
      </w:r>
    </w:p>
    <w:p w14:paraId="7FA5E953" w14:textId="77777777" w:rsidR="00EE73CE" w:rsidRPr="00AE3B88" w:rsidRDefault="00EE73CE" w:rsidP="00EE73CE">
      <w:pPr>
        <w:jc w:val="both"/>
        <w:rPr>
          <w:rFonts w:ascii="Tahoma" w:hAnsi="Tahoma" w:cs="Tahoma"/>
          <w:sz w:val="20"/>
          <w:szCs w:val="20"/>
        </w:rPr>
      </w:pPr>
      <w:r w:rsidRPr="00AE3B88">
        <w:rPr>
          <w:rFonts w:ascii="Tahoma" w:hAnsi="Tahoma" w:cs="Tahoma"/>
          <w:sz w:val="20"/>
          <w:szCs w:val="20"/>
        </w:rPr>
        <w:t xml:space="preserve">Toda vez que la presente consultoría es pagada por productos; al Inspector contratado se le realizara el pago por cada informe/producto que verifique y apruebe de la Entidad Ejecutora. Los Informes/productos de la Entidad Ejecutora que no hayan sido aprobados por el Inspector contratado serán causal para modificar el monto de contrato y la forma de pago, conforme los procedimientos descritos en el contrato de Inspectoría. </w:t>
      </w:r>
    </w:p>
    <w:p w14:paraId="1AF50506" w14:textId="77777777" w:rsidR="00EE73CE" w:rsidRPr="00B970AF" w:rsidRDefault="00EE73CE" w:rsidP="00EE73CE">
      <w:pPr>
        <w:jc w:val="both"/>
        <w:rPr>
          <w:rFonts w:ascii="Tahoma" w:hAnsi="Tahoma" w:cs="Tahoma"/>
          <w:sz w:val="20"/>
          <w:szCs w:val="20"/>
        </w:rPr>
      </w:pPr>
      <w:r w:rsidRPr="00AE3B88">
        <w:rPr>
          <w:rFonts w:ascii="Tahoma" w:hAnsi="Tahoma" w:cs="Tahoma"/>
          <w:sz w:val="20"/>
          <w:szCs w:val="20"/>
        </w:rPr>
        <w:t>Las modificaciones al contrato podrán efectuarse utilizando el siguiente instrumento:</w:t>
      </w:r>
    </w:p>
    <w:p w14:paraId="44CE7200" w14:textId="77777777" w:rsidR="00EE73CE" w:rsidRPr="00AE3B88" w:rsidRDefault="00EE73CE" w:rsidP="00EE73CE">
      <w:pPr>
        <w:jc w:val="both"/>
        <w:rPr>
          <w:rFonts w:ascii="Tahoma" w:hAnsi="Tahoma" w:cs="Tahoma"/>
          <w:b/>
          <w:sz w:val="20"/>
          <w:szCs w:val="20"/>
        </w:rPr>
      </w:pPr>
      <w:r w:rsidRPr="00AE3B88">
        <w:rPr>
          <w:rFonts w:ascii="Tahoma" w:hAnsi="Tahoma" w:cs="Tahoma"/>
          <w:b/>
          <w:sz w:val="20"/>
          <w:szCs w:val="20"/>
        </w:rPr>
        <w:t>Contrato Modificatorio</w:t>
      </w:r>
    </w:p>
    <w:p w14:paraId="3EF83408" w14:textId="77777777" w:rsidR="00EE73CE" w:rsidRPr="00AE3B88" w:rsidRDefault="00EE73CE" w:rsidP="00EE73CE">
      <w:pPr>
        <w:jc w:val="both"/>
        <w:rPr>
          <w:rFonts w:ascii="Tahoma" w:hAnsi="Tahoma" w:cs="Tahoma"/>
          <w:sz w:val="20"/>
          <w:szCs w:val="20"/>
          <w:lang w:val="es-ES_tradnl"/>
        </w:rPr>
      </w:pPr>
      <w:r w:rsidRPr="00AE3B88">
        <w:rPr>
          <w:rFonts w:ascii="Tahoma" w:hAnsi="Tahoma" w:cs="Tahoma"/>
          <w:sz w:val="20"/>
          <w:szCs w:val="20"/>
          <w:lang w:val="es-ES_tradnl"/>
        </w:rPr>
        <w:t>Es aplicable cuando la modificación a ser introducida afecte el alcance, monto del contrato y/o plazo. Deben ser sustentadas con informe técnico y legal que establezca la viabilidad técnica, legal y/o de financiamiento y destinados al cumplimiento del objeto de la contratación.</w:t>
      </w:r>
    </w:p>
    <w:p w14:paraId="52F0DC10" w14:textId="77777777" w:rsidR="00EE73CE" w:rsidRPr="00AE3B88" w:rsidRDefault="00EE73CE" w:rsidP="00EE73CE">
      <w:pPr>
        <w:jc w:val="both"/>
        <w:rPr>
          <w:rFonts w:ascii="Tahoma" w:hAnsi="Tahoma" w:cs="Tahoma"/>
          <w:sz w:val="20"/>
          <w:szCs w:val="20"/>
          <w:lang w:val="es-ES_tradnl"/>
        </w:rPr>
      </w:pPr>
      <w:r w:rsidRPr="00AE3B88">
        <w:rPr>
          <w:rFonts w:ascii="Tahoma" w:hAnsi="Tahoma" w:cs="Tahoma"/>
          <w:sz w:val="20"/>
          <w:szCs w:val="20"/>
          <w:lang w:val="es-ES_tradnl"/>
        </w:rPr>
        <w:t>El Contrato Modificatorio será suscrito por la MAE o por la autoridad delegada que suscribió el contrato principal y el Inspector.</w:t>
      </w:r>
    </w:p>
    <w:p w14:paraId="7D3744C0" w14:textId="77777777" w:rsidR="00EE73CE" w:rsidRPr="00AE3B88" w:rsidRDefault="00EE73CE" w:rsidP="00020DF8">
      <w:pPr>
        <w:keepNext/>
        <w:numPr>
          <w:ilvl w:val="0"/>
          <w:numId w:val="37"/>
        </w:numPr>
        <w:spacing w:before="240" w:line="260" w:lineRule="atLeast"/>
        <w:ind w:left="360" w:hanging="360"/>
        <w:outlineLvl w:val="0"/>
        <w:rPr>
          <w:rFonts w:ascii="Tahoma" w:hAnsi="Tahoma" w:cs="Tahoma"/>
          <w:b/>
          <w:bCs/>
          <w:color w:val="000000"/>
          <w:kern w:val="32"/>
          <w:sz w:val="20"/>
          <w:szCs w:val="20"/>
          <w:lang w:val="es-ES_tradnl"/>
        </w:rPr>
      </w:pPr>
      <w:bookmarkStart w:id="53" w:name="_Toc118727356"/>
      <w:r w:rsidRPr="00AE3B88">
        <w:rPr>
          <w:rFonts w:ascii="Tahoma" w:hAnsi="Tahoma" w:cs="Tahoma"/>
          <w:b/>
          <w:bCs/>
          <w:color w:val="000000"/>
          <w:kern w:val="32"/>
          <w:sz w:val="20"/>
          <w:szCs w:val="20"/>
          <w:lang w:val="es-ES_tradnl"/>
        </w:rPr>
        <w:t>CONFIDENCIALIDAD</w:t>
      </w:r>
      <w:bookmarkEnd w:id="53"/>
    </w:p>
    <w:p w14:paraId="4C556C04" w14:textId="77777777" w:rsidR="00EE73CE" w:rsidRPr="00AE3B88" w:rsidRDefault="00EE73CE" w:rsidP="00EE73CE">
      <w:pPr>
        <w:spacing w:line="260" w:lineRule="atLeast"/>
        <w:jc w:val="both"/>
        <w:rPr>
          <w:rFonts w:ascii="Tahoma" w:hAnsi="Tahoma" w:cs="Tahoma"/>
          <w:sz w:val="20"/>
          <w:szCs w:val="20"/>
        </w:rPr>
      </w:pPr>
      <w:r w:rsidRPr="00AE3B88">
        <w:rPr>
          <w:rFonts w:ascii="Tahoma" w:hAnsi="Tahoma" w:cs="Tahoma"/>
          <w:sz w:val="20"/>
          <w:szCs w:val="20"/>
        </w:rPr>
        <w:t>El proponente contratado deberá comprometerse a guardar absoluta confidencialidad sobre la información a la que tenga acceso durante y después de la ejecución del servicio.</w:t>
      </w:r>
    </w:p>
    <w:p w14:paraId="041DAF72" w14:textId="77777777" w:rsidR="00EE73CE" w:rsidRPr="00AE3B88" w:rsidRDefault="00EE73CE" w:rsidP="00020DF8">
      <w:pPr>
        <w:keepNext/>
        <w:numPr>
          <w:ilvl w:val="0"/>
          <w:numId w:val="37"/>
        </w:numPr>
        <w:spacing w:before="240"/>
        <w:ind w:left="360" w:hanging="360"/>
        <w:outlineLvl w:val="0"/>
        <w:rPr>
          <w:rFonts w:ascii="Tahoma" w:hAnsi="Tahoma" w:cs="Tahoma"/>
          <w:b/>
          <w:bCs/>
          <w:color w:val="000000"/>
          <w:kern w:val="32"/>
          <w:sz w:val="20"/>
          <w:szCs w:val="20"/>
          <w:lang w:val="es-ES_tradnl"/>
        </w:rPr>
      </w:pPr>
      <w:bookmarkStart w:id="54" w:name="_Toc118727357"/>
      <w:r w:rsidRPr="00AE3B88">
        <w:rPr>
          <w:rFonts w:ascii="Tahoma" w:hAnsi="Tahoma" w:cs="Tahoma"/>
          <w:b/>
          <w:bCs/>
          <w:color w:val="000000"/>
          <w:kern w:val="32"/>
          <w:sz w:val="20"/>
          <w:szCs w:val="20"/>
          <w:lang w:val="es-ES_tradnl"/>
        </w:rPr>
        <w:t>PROPIEDAD INTELECTUAL</w:t>
      </w:r>
      <w:bookmarkEnd w:id="54"/>
    </w:p>
    <w:p w14:paraId="01E061AA" w14:textId="77777777" w:rsidR="00EE73CE" w:rsidRPr="00AE3B88" w:rsidRDefault="00EE73CE" w:rsidP="00EE73CE">
      <w:pPr>
        <w:jc w:val="both"/>
        <w:rPr>
          <w:rFonts w:ascii="Tahoma" w:hAnsi="Tahoma" w:cs="Tahoma"/>
          <w:iCs/>
          <w:sz w:val="20"/>
          <w:szCs w:val="20"/>
        </w:rPr>
      </w:pPr>
      <w:r w:rsidRPr="00AE3B88">
        <w:rPr>
          <w:rFonts w:ascii="Tahoma" w:hAnsi="Tahoma" w:cs="Tahoma"/>
          <w:iCs/>
          <w:sz w:val="20"/>
          <w:szCs w:val="20"/>
        </w:rPr>
        <w:t>La documentación que se produzca bajo los términos de esta contratación será de propiedad exclusiva de la Institución, que tendrá los derechos exclusivos para implementarlos en las instancias que considere necesario. Este derecho continuará vigente aún concluida la relación contractual de las partes.</w:t>
      </w:r>
    </w:p>
    <w:p w14:paraId="180F618B" w14:textId="77777777" w:rsidR="00EE73CE" w:rsidRPr="00AE3B88" w:rsidRDefault="00EE73CE" w:rsidP="00EE73CE">
      <w:pPr>
        <w:jc w:val="both"/>
        <w:rPr>
          <w:rFonts w:ascii="Tahoma" w:hAnsi="Tahoma" w:cs="Tahoma"/>
          <w:iCs/>
          <w:sz w:val="20"/>
          <w:szCs w:val="20"/>
        </w:rPr>
      </w:pPr>
      <w:r w:rsidRPr="00AE3B88">
        <w:rPr>
          <w:rFonts w:ascii="Tahoma" w:hAnsi="Tahoma" w:cs="Tahoma"/>
          <w:iCs/>
          <w:sz w:val="20"/>
          <w:szCs w:val="20"/>
        </w:rPr>
        <w:t>Cuando exista la solicitud de información pertinente al proyecto por agentes externos, la Inspectoría deberá solicitar aprobación de la AEVIVIENDA antes de la remisión de esta información.</w:t>
      </w:r>
    </w:p>
    <w:p w14:paraId="211DE07A" w14:textId="77777777" w:rsidR="00EE73CE" w:rsidRPr="00AE3B88"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55" w:name="_Toc118727358"/>
      <w:r w:rsidRPr="00AE3B88">
        <w:rPr>
          <w:rFonts w:ascii="Tahoma" w:hAnsi="Tahoma" w:cs="Tahoma"/>
          <w:b/>
          <w:bCs/>
          <w:color w:val="000000"/>
          <w:kern w:val="32"/>
          <w:sz w:val="20"/>
          <w:szCs w:val="20"/>
          <w:lang w:val="es-ES_tradnl"/>
        </w:rPr>
        <w:t>INFORMES / PRODUCTOS ESPERADOS:</w:t>
      </w:r>
      <w:bookmarkEnd w:id="55"/>
    </w:p>
    <w:p w14:paraId="12395DAC" w14:textId="77777777" w:rsidR="00EE73CE" w:rsidRPr="00AE3B88" w:rsidRDefault="00EE73CE" w:rsidP="00EE73CE">
      <w:pPr>
        <w:spacing w:line="260" w:lineRule="atLeast"/>
        <w:jc w:val="both"/>
        <w:rPr>
          <w:rFonts w:ascii="Tahoma" w:hAnsi="Tahoma" w:cs="Tahoma"/>
          <w:sz w:val="20"/>
          <w:szCs w:val="20"/>
        </w:rPr>
      </w:pPr>
      <w:r w:rsidRPr="00AE3B88">
        <w:rPr>
          <w:rFonts w:ascii="Tahoma" w:hAnsi="Tahoma" w:cs="Tahoma"/>
          <w:sz w:val="20"/>
          <w:szCs w:val="20"/>
        </w:rPr>
        <w:t>La Entidad Ejecutora debe entregar los siguientes informes/productos: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3"/>
        <w:gridCol w:w="4982"/>
        <w:gridCol w:w="4427"/>
      </w:tblGrid>
      <w:tr w:rsidR="00EE73CE" w:rsidRPr="00AE3B88" w14:paraId="3A4C5C78" w14:textId="77777777" w:rsidTr="00F54FBD">
        <w:trPr>
          <w:trHeight w:val="380"/>
          <w:jc w:val="center"/>
        </w:trPr>
        <w:tc>
          <w:tcPr>
            <w:tcW w:w="254" w:type="pct"/>
            <w:shd w:val="clear" w:color="auto" w:fill="244061"/>
            <w:vAlign w:val="center"/>
            <w:hideMark/>
          </w:tcPr>
          <w:p w14:paraId="3DCB4F8C" w14:textId="77777777" w:rsidR="00EE73CE" w:rsidRPr="00AE3B88" w:rsidRDefault="00EE73CE" w:rsidP="00F54FBD">
            <w:pPr>
              <w:jc w:val="center"/>
              <w:rPr>
                <w:rFonts w:ascii="Tahoma" w:hAnsi="Tahoma" w:cs="Tahoma"/>
                <w:b/>
                <w:bCs/>
                <w:color w:val="FFFFFF"/>
                <w:sz w:val="18"/>
                <w:szCs w:val="20"/>
                <w:lang w:eastAsia="es-BO"/>
              </w:rPr>
            </w:pPr>
            <w:r w:rsidRPr="00AE3B88">
              <w:rPr>
                <w:rFonts w:ascii="Tahoma" w:hAnsi="Tahoma" w:cs="Tahoma"/>
                <w:b/>
                <w:bCs/>
                <w:color w:val="FFFFFF"/>
                <w:sz w:val="18"/>
                <w:szCs w:val="20"/>
                <w:lang w:eastAsia="es-BO"/>
              </w:rPr>
              <w:t>Nº</w:t>
            </w:r>
          </w:p>
        </w:tc>
        <w:tc>
          <w:tcPr>
            <w:tcW w:w="2513" w:type="pct"/>
            <w:shd w:val="clear" w:color="auto" w:fill="244061"/>
            <w:vAlign w:val="center"/>
            <w:hideMark/>
          </w:tcPr>
          <w:p w14:paraId="3BB79350" w14:textId="77777777" w:rsidR="00EE73CE" w:rsidRPr="00AE3B88" w:rsidRDefault="00EE73CE" w:rsidP="00F54FBD">
            <w:pPr>
              <w:jc w:val="center"/>
              <w:rPr>
                <w:rFonts w:ascii="Tahoma" w:hAnsi="Tahoma" w:cs="Tahoma"/>
                <w:b/>
                <w:bCs/>
                <w:color w:val="FFFFFF"/>
                <w:sz w:val="18"/>
                <w:szCs w:val="20"/>
                <w:lang w:eastAsia="es-BO"/>
              </w:rPr>
            </w:pPr>
            <w:r w:rsidRPr="00AE3B88">
              <w:rPr>
                <w:rFonts w:ascii="Tahoma" w:hAnsi="Tahoma" w:cs="Tahoma"/>
                <w:b/>
                <w:bCs/>
                <w:color w:val="FFFFFF"/>
                <w:sz w:val="18"/>
                <w:szCs w:val="20"/>
                <w:lang w:eastAsia="es-BO"/>
              </w:rPr>
              <w:t>Detalle</w:t>
            </w:r>
          </w:p>
        </w:tc>
        <w:tc>
          <w:tcPr>
            <w:tcW w:w="2233" w:type="pct"/>
            <w:shd w:val="clear" w:color="auto" w:fill="244061"/>
            <w:vAlign w:val="center"/>
            <w:hideMark/>
          </w:tcPr>
          <w:p w14:paraId="0C9B3BA8" w14:textId="77777777" w:rsidR="00EE73CE" w:rsidRPr="00AE3B88" w:rsidRDefault="00EE73CE" w:rsidP="00F54FBD">
            <w:pPr>
              <w:jc w:val="center"/>
              <w:rPr>
                <w:rFonts w:ascii="Tahoma" w:hAnsi="Tahoma" w:cs="Tahoma"/>
                <w:b/>
                <w:bCs/>
                <w:color w:val="FFFFFF"/>
                <w:sz w:val="18"/>
                <w:szCs w:val="20"/>
                <w:lang w:eastAsia="es-BO"/>
              </w:rPr>
            </w:pPr>
            <w:r w:rsidRPr="00AE3B88">
              <w:rPr>
                <w:rFonts w:ascii="Tahoma" w:hAnsi="Tahoma" w:cs="Tahoma"/>
                <w:b/>
                <w:bCs/>
                <w:color w:val="FFFFFF"/>
                <w:sz w:val="18"/>
                <w:szCs w:val="20"/>
                <w:lang w:eastAsia="es-BO"/>
              </w:rPr>
              <w:t>Requisito</w:t>
            </w:r>
          </w:p>
        </w:tc>
      </w:tr>
      <w:tr w:rsidR="00EE73CE" w:rsidRPr="00AE3B88" w14:paraId="489010AB" w14:textId="77777777" w:rsidTr="00F54FBD">
        <w:trPr>
          <w:trHeight w:val="228"/>
          <w:jc w:val="center"/>
        </w:trPr>
        <w:tc>
          <w:tcPr>
            <w:tcW w:w="254" w:type="pct"/>
            <w:shd w:val="clear" w:color="auto" w:fill="auto"/>
            <w:noWrap/>
            <w:vAlign w:val="center"/>
          </w:tcPr>
          <w:p w14:paraId="1E844987" w14:textId="77777777" w:rsidR="00EE73CE" w:rsidRPr="00AE3B88" w:rsidRDefault="00EE73CE" w:rsidP="00F54FBD">
            <w:pPr>
              <w:spacing w:line="300" w:lineRule="auto"/>
              <w:jc w:val="both"/>
              <w:rPr>
                <w:rFonts w:ascii="Tahoma" w:hAnsi="Tahoma" w:cs="Tahoma"/>
                <w:sz w:val="18"/>
                <w:szCs w:val="20"/>
              </w:rPr>
            </w:pPr>
            <w:r w:rsidRPr="00AE3B88">
              <w:rPr>
                <w:rFonts w:ascii="Tahoma" w:hAnsi="Tahoma" w:cs="Tahoma"/>
                <w:sz w:val="18"/>
                <w:szCs w:val="20"/>
              </w:rPr>
              <w:t>1</w:t>
            </w:r>
          </w:p>
        </w:tc>
        <w:tc>
          <w:tcPr>
            <w:tcW w:w="2513" w:type="pct"/>
            <w:shd w:val="clear" w:color="auto" w:fill="auto"/>
            <w:noWrap/>
            <w:vAlign w:val="center"/>
          </w:tcPr>
          <w:p w14:paraId="54058307" w14:textId="77777777" w:rsidR="00EE73CE" w:rsidRPr="00AE3B88" w:rsidRDefault="00EE73CE" w:rsidP="00F54FBD">
            <w:pPr>
              <w:spacing w:line="300" w:lineRule="auto"/>
              <w:rPr>
                <w:rFonts w:ascii="Tahoma" w:hAnsi="Tahoma" w:cs="Tahoma"/>
                <w:sz w:val="18"/>
                <w:szCs w:val="20"/>
              </w:rPr>
            </w:pPr>
            <w:r w:rsidRPr="00AE3B88">
              <w:rPr>
                <w:rFonts w:ascii="Tahoma" w:hAnsi="Tahoma" w:cs="Tahoma"/>
                <w:b/>
                <w:sz w:val="18"/>
                <w:szCs w:val="20"/>
              </w:rPr>
              <w:t>Producto 1 -</w:t>
            </w:r>
            <w:r w:rsidRPr="00AE3B88">
              <w:rPr>
                <w:rFonts w:ascii="Tahoma" w:hAnsi="Tahoma" w:cs="Tahoma"/>
                <w:sz w:val="18"/>
                <w:szCs w:val="20"/>
              </w:rPr>
              <w:t xml:space="preserve">Informe de aprobación Inicial </w:t>
            </w:r>
          </w:p>
        </w:tc>
        <w:tc>
          <w:tcPr>
            <w:tcW w:w="2233" w:type="pct"/>
            <w:shd w:val="clear" w:color="auto" w:fill="auto"/>
            <w:noWrap/>
          </w:tcPr>
          <w:p w14:paraId="72808C37" w14:textId="77777777" w:rsidR="00EE73CE" w:rsidRPr="00AE3B88" w:rsidRDefault="00EE73CE" w:rsidP="00F54FBD">
            <w:pPr>
              <w:spacing w:line="300" w:lineRule="auto"/>
              <w:rPr>
                <w:rFonts w:ascii="Tahoma" w:hAnsi="Tahoma" w:cs="Tahoma"/>
                <w:sz w:val="18"/>
                <w:szCs w:val="20"/>
                <w:lang w:val="es-ES_tradnl"/>
              </w:rPr>
            </w:pPr>
            <w:r w:rsidRPr="00AE3B88">
              <w:rPr>
                <w:rFonts w:ascii="Tahoma" w:hAnsi="Tahoma" w:cs="Tahoma"/>
                <w:sz w:val="18"/>
                <w:szCs w:val="20"/>
                <w:lang w:val="es-ES_tradnl"/>
              </w:rPr>
              <w:t>Aprobación del Producto 1 de la Entidad Ejecutora (</w:t>
            </w:r>
            <w:r w:rsidRPr="00AE3B88">
              <w:rPr>
                <w:rFonts w:ascii="Tahoma" w:hAnsi="Tahoma" w:cs="Tahoma"/>
                <w:sz w:val="18"/>
                <w:szCs w:val="20"/>
              </w:rPr>
              <w:t xml:space="preserve">Informe inicial) </w:t>
            </w:r>
          </w:p>
        </w:tc>
      </w:tr>
      <w:tr w:rsidR="00EE73CE" w:rsidRPr="00AE3B88" w14:paraId="5417C048" w14:textId="77777777" w:rsidTr="00F54FBD">
        <w:trPr>
          <w:trHeight w:val="228"/>
          <w:jc w:val="center"/>
        </w:trPr>
        <w:tc>
          <w:tcPr>
            <w:tcW w:w="254" w:type="pct"/>
            <w:shd w:val="clear" w:color="auto" w:fill="auto"/>
            <w:noWrap/>
            <w:vAlign w:val="center"/>
          </w:tcPr>
          <w:p w14:paraId="59DC3F2B" w14:textId="77777777" w:rsidR="00EE73CE" w:rsidRPr="00AE3B88" w:rsidRDefault="00EE73CE" w:rsidP="00F54FBD">
            <w:pPr>
              <w:spacing w:line="300" w:lineRule="auto"/>
              <w:jc w:val="both"/>
              <w:rPr>
                <w:rFonts w:ascii="Tahoma" w:hAnsi="Tahoma" w:cs="Tahoma"/>
                <w:sz w:val="18"/>
                <w:szCs w:val="20"/>
              </w:rPr>
            </w:pPr>
            <w:r w:rsidRPr="00AE3B88">
              <w:rPr>
                <w:rFonts w:ascii="Tahoma" w:hAnsi="Tahoma" w:cs="Tahoma"/>
                <w:sz w:val="18"/>
                <w:szCs w:val="20"/>
              </w:rPr>
              <w:t>2</w:t>
            </w:r>
          </w:p>
        </w:tc>
        <w:tc>
          <w:tcPr>
            <w:tcW w:w="2513" w:type="pct"/>
            <w:shd w:val="clear" w:color="auto" w:fill="auto"/>
            <w:noWrap/>
            <w:vAlign w:val="center"/>
          </w:tcPr>
          <w:p w14:paraId="717046A9" w14:textId="77777777" w:rsidR="00EE73CE" w:rsidRPr="00AE3B88" w:rsidRDefault="00EE73CE" w:rsidP="00F54FBD">
            <w:pPr>
              <w:spacing w:line="300" w:lineRule="auto"/>
              <w:rPr>
                <w:rFonts w:ascii="Tahoma" w:hAnsi="Tahoma" w:cs="Tahoma"/>
                <w:sz w:val="18"/>
                <w:szCs w:val="20"/>
              </w:rPr>
            </w:pPr>
            <w:r w:rsidRPr="00AE3B88">
              <w:rPr>
                <w:rFonts w:ascii="Tahoma" w:hAnsi="Tahoma" w:cs="Tahoma"/>
                <w:b/>
                <w:sz w:val="18"/>
                <w:szCs w:val="20"/>
              </w:rPr>
              <w:t>Producto 2</w:t>
            </w:r>
            <w:r w:rsidRPr="00AE3B88">
              <w:rPr>
                <w:rFonts w:ascii="Tahoma" w:hAnsi="Tahoma" w:cs="Tahoma"/>
                <w:sz w:val="18"/>
                <w:szCs w:val="20"/>
              </w:rPr>
              <w:t xml:space="preserve"> - Informe de aprobación </w:t>
            </w:r>
            <w:r w:rsidRPr="00AE3B88">
              <w:rPr>
                <w:rFonts w:ascii="Tahoma" w:hAnsi="Tahoma" w:cs="Tahoma"/>
                <w:sz w:val="18"/>
                <w:szCs w:val="20"/>
                <w:lang w:val="es-ES_tradnl"/>
              </w:rPr>
              <w:t>al 50% de ejecución física</w:t>
            </w:r>
          </w:p>
        </w:tc>
        <w:tc>
          <w:tcPr>
            <w:tcW w:w="2233" w:type="pct"/>
            <w:shd w:val="clear" w:color="auto" w:fill="auto"/>
            <w:noWrap/>
          </w:tcPr>
          <w:p w14:paraId="7B53ACC3" w14:textId="77777777" w:rsidR="00EE73CE" w:rsidRPr="00AE3B88" w:rsidRDefault="00EE73CE" w:rsidP="00F54FBD">
            <w:pPr>
              <w:spacing w:line="300" w:lineRule="auto"/>
              <w:rPr>
                <w:rFonts w:ascii="Tahoma" w:hAnsi="Tahoma" w:cs="Tahoma"/>
                <w:sz w:val="18"/>
                <w:szCs w:val="20"/>
                <w:lang w:val="es-ES_tradnl"/>
              </w:rPr>
            </w:pPr>
            <w:r w:rsidRPr="00AE3B88">
              <w:rPr>
                <w:rFonts w:ascii="Tahoma" w:hAnsi="Tahoma" w:cs="Tahoma"/>
                <w:sz w:val="18"/>
                <w:szCs w:val="20"/>
                <w:lang w:val="es-ES_tradnl"/>
              </w:rPr>
              <w:t>Aprobación del Producto 2 de la Entidad Ejecutora (</w:t>
            </w:r>
            <w:r w:rsidRPr="00AE3B88">
              <w:rPr>
                <w:rFonts w:ascii="Tahoma" w:hAnsi="Tahoma" w:cs="Tahoma"/>
                <w:sz w:val="18"/>
                <w:szCs w:val="20"/>
              </w:rPr>
              <w:t xml:space="preserve">Informe </w:t>
            </w:r>
            <w:r w:rsidRPr="00AE3B88">
              <w:rPr>
                <w:rFonts w:ascii="Tahoma" w:hAnsi="Tahoma" w:cs="Tahoma"/>
                <w:sz w:val="18"/>
                <w:szCs w:val="20"/>
                <w:lang w:val="es-ES_tradnl"/>
              </w:rPr>
              <w:t>de avance al 50% de ejecución física)</w:t>
            </w:r>
          </w:p>
        </w:tc>
      </w:tr>
      <w:tr w:rsidR="00EE73CE" w:rsidRPr="00AE3B88" w14:paraId="65F10B3A" w14:textId="77777777" w:rsidTr="00F54FBD">
        <w:trPr>
          <w:trHeight w:val="228"/>
          <w:jc w:val="center"/>
        </w:trPr>
        <w:tc>
          <w:tcPr>
            <w:tcW w:w="254" w:type="pct"/>
            <w:shd w:val="clear" w:color="auto" w:fill="auto"/>
            <w:noWrap/>
            <w:vAlign w:val="center"/>
          </w:tcPr>
          <w:p w14:paraId="2E386558" w14:textId="77777777" w:rsidR="00EE73CE" w:rsidRPr="00AE3B88" w:rsidRDefault="00EE73CE" w:rsidP="00F54FBD">
            <w:pPr>
              <w:spacing w:line="300" w:lineRule="auto"/>
              <w:jc w:val="both"/>
              <w:rPr>
                <w:rFonts w:ascii="Tahoma" w:hAnsi="Tahoma" w:cs="Tahoma"/>
                <w:sz w:val="18"/>
                <w:szCs w:val="20"/>
              </w:rPr>
            </w:pPr>
            <w:r w:rsidRPr="00AE3B88">
              <w:rPr>
                <w:rFonts w:ascii="Tahoma" w:hAnsi="Tahoma" w:cs="Tahoma"/>
                <w:sz w:val="18"/>
                <w:szCs w:val="20"/>
              </w:rPr>
              <w:t>3</w:t>
            </w:r>
          </w:p>
        </w:tc>
        <w:tc>
          <w:tcPr>
            <w:tcW w:w="2513" w:type="pct"/>
            <w:shd w:val="clear" w:color="auto" w:fill="auto"/>
            <w:noWrap/>
            <w:vAlign w:val="center"/>
          </w:tcPr>
          <w:p w14:paraId="4494BCFB" w14:textId="77777777" w:rsidR="00EE73CE" w:rsidRPr="00AE3B88" w:rsidRDefault="00EE73CE" w:rsidP="00F54FBD">
            <w:pPr>
              <w:spacing w:line="300" w:lineRule="auto"/>
              <w:rPr>
                <w:rFonts w:ascii="Tahoma" w:hAnsi="Tahoma" w:cs="Tahoma"/>
                <w:sz w:val="18"/>
                <w:szCs w:val="20"/>
              </w:rPr>
            </w:pPr>
            <w:r w:rsidRPr="00AE3B88">
              <w:rPr>
                <w:rFonts w:ascii="Tahoma" w:hAnsi="Tahoma" w:cs="Tahoma"/>
                <w:b/>
                <w:sz w:val="18"/>
                <w:szCs w:val="20"/>
              </w:rPr>
              <w:t>Producto 3 -</w:t>
            </w:r>
            <w:r w:rsidRPr="00AE3B88">
              <w:rPr>
                <w:rFonts w:ascii="Tahoma" w:hAnsi="Tahoma" w:cs="Tahoma"/>
                <w:sz w:val="18"/>
                <w:szCs w:val="20"/>
              </w:rPr>
              <w:t xml:space="preserve"> Informe de aprobación del </w:t>
            </w:r>
            <w:r w:rsidRPr="00AE3B88">
              <w:rPr>
                <w:rFonts w:ascii="Tahoma" w:hAnsi="Tahoma" w:cs="Tahoma"/>
                <w:bCs/>
                <w:sz w:val="18"/>
                <w:szCs w:val="20"/>
                <w:lang w:val="es-ES_tradnl"/>
              </w:rPr>
              <w:t>100% de ejecución física</w:t>
            </w:r>
          </w:p>
        </w:tc>
        <w:tc>
          <w:tcPr>
            <w:tcW w:w="2233" w:type="pct"/>
            <w:shd w:val="clear" w:color="auto" w:fill="auto"/>
            <w:noWrap/>
          </w:tcPr>
          <w:p w14:paraId="1922C520" w14:textId="77777777" w:rsidR="00EE73CE" w:rsidRPr="00AE3B88" w:rsidRDefault="00EE73CE" w:rsidP="00F54FBD">
            <w:pPr>
              <w:spacing w:line="300" w:lineRule="auto"/>
              <w:rPr>
                <w:rFonts w:ascii="Tahoma" w:hAnsi="Tahoma" w:cs="Tahoma"/>
                <w:sz w:val="18"/>
                <w:szCs w:val="20"/>
                <w:lang w:val="es-ES_tradnl"/>
              </w:rPr>
            </w:pPr>
            <w:r w:rsidRPr="00AE3B88">
              <w:rPr>
                <w:rFonts w:ascii="Tahoma" w:hAnsi="Tahoma" w:cs="Tahoma"/>
                <w:sz w:val="18"/>
                <w:szCs w:val="20"/>
                <w:lang w:val="es-ES_tradnl"/>
              </w:rPr>
              <w:t>Aprobación del Producto 3 de la Entidad Ejecutora (</w:t>
            </w:r>
            <w:r w:rsidRPr="00AE3B88">
              <w:rPr>
                <w:rFonts w:ascii="Tahoma" w:hAnsi="Tahoma" w:cs="Tahoma"/>
                <w:sz w:val="18"/>
                <w:szCs w:val="20"/>
              </w:rPr>
              <w:t xml:space="preserve">Informe </w:t>
            </w:r>
            <w:r w:rsidRPr="00AE3B88">
              <w:rPr>
                <w:rFonts w:ascii="Tahoma" w:hAnsi="Tahoma" w:cs="Tahoma"/>
                <w:bCs/>
                <w:sz w:val="18"/>
                <w:szCs w:val="20"/>
                <w:lang w:val="es-ES_tradnl"/>
              </w:rPr>
              <w:t>de avance al 100% de ejecución física)</w:t>
            </w:r>
          </w:p>
        </w:tc>
      </w:tr>
      <w:tr w:rsidR="00EE73CE" w:rsidRPr="00AE3B88" w14:paraId="29063AF1" w14:textId="77777777" w:rsidTr="00F54FBD">
        <w:trPr>
          <w:trHeight w:val="228"/>
          <w:jc w:val="center"/>
        </w:trPr>
        <w:tc>
          <w:tcPr>
            <w:tcW w:w="254" w:type="pct"/>
            <w:shd w:val="clear" w:color="auto" w:fill="auto"/>
            <w:noWrap/>
            <w:vAlign w:val="center"/>
          </w:tcPr>
          <w:p w14:paraId="6B48AF85" w14:textId="77777777" w:rsidR="00EE73CE" w:rsidRPr="00AE3B88" w:rsidRDefault="00EE73CE" w:rsidP="00F54FBD">
            <w:pPr>
              <w:spacing w:line="300" w:lineRule="auto"/>
              <w:jc w:val="both"/>
              <w:rPr>
                <w:rFonts w:ascii="Tahoma" w:hAnsi="Tahoma" w:cs="Tahoma"/>
                <w:sz w:val="18"/>
                <w:szCs w:val="20"/>
              </w:rPr>
            </w:pPr>
            <w:r w:rsidRPr="00AE3B88">
              <w:rPr>
                <w:rFonts w:ascii="Tahoma" w:hAnsi="Tahoma" w:cs="Tahoma"/>
                <w:sz w:val="18"/>
                <w:szCs w:val="20"/>
              </w:rPr>
              <w:t>4</w:t>
            </w:r>
          </w:p>
        </w:tc>
        <w:tc>
          <w:tcPr>
            <w:tcW w:w="2513" w:type="pct"/>
            <w:shd w:val="clear" w:color="auto" w:fill="auto"/>
            <w:noWrap/>
            <w:vAlign w:val="center"/>
          </w:tcPr>
          <w:p w14:paraId="5E828065" w14:textId="77777777" w:rsidR="00EE73CE" w:rsidRPr="00AE3B88" w:rsidRDefault="00EE73CE" w:rsidP="00F54FBD">
            <w:pPr>
              <w:spacing w:line="300" w:lineRule="auto"/>
              <w:rPr>
                <w:rFonts w:ascii="Tahoma" w:hAnsi="Tahoma" w:cs="Tahoma"/>
                <w:sz w:val="18"/>
                <w:szCs w:val="20"/>
              </w:rPr>
            </w:pPr>
            <w:r w:rsidRPr="00AE3B88">
              <w:rPr>
                <w:rFonts w:ascii="Tahoma" w:hAnsi="Tahoma" w:cs="Tahoma"/>
                <w:b/>
                <w:sz w:val="18"/>
                <w:szCs w:val="20"/>
              </w:rPr>
              <w:t>Producto 4</w:t>
            </w:r>
            <w:r w:rsidRPr="00AE3B88">
              <w:rPr>
                <w:rFonts w:ascii="Tahoma" w:hAnsi="Tahoma" w:cs="Tahoma"/>
                <w:sz w:val="18"/>
                <w:szCs w:val="20"/>
              </w:rPr>
              <w:t xml:space="preserve"> - Informe de aprobación del P</w:t>
            </w:r>
            <w:proofErr w:type="spellStart"/>
            <w:r w:rsidRPr="00AE3B88">
              <w:rPr>
                <w:rFonts w:ascii="Tahoma" w:hAnsi="Tahoma" w:cs="Tahoma"/>
                <w:bCs/>
                <w:sz w:val="18"/>
                <w:szCs w:val="20"/>
                <w:lang w:val="es-ES_tradnl"/>
              </w:rPr>
              <w:t>roducto</w:t>
            </w:r>
            <w:proofErr w:type="spellEnd"/>
            <w:r w:rsidRPr="00AE3B88">
              <w:rPr>
                <w:rFonts w:ascii="Tahoma" w:hAnsi="Tahoma" w:cs="Tahoma"/>
                <w:bCs/>
                <w:sz w:val="18"/>
                <w:szCs w:val="20"/>
                <w:lang w:val="es-ES_tradnl"/>
              </w:rPr>
              <w:t xml:space="preserve"> </w:t>
            </w:r>
            <w:r w:rsidRPr="00AE3B88">
              <w:rPr>
                <w:rFonts w:ascii="Tahoma" w:hAnsi="Tahoma" w:cs="Tahoma"/>
                <w:sz w:val="18"/>
                <w:szCs w:val="20"/>
              </w:rPr>
              <w:t>Final</w:t>
            </w:r>
          </w:p>
        </w:tc>
        <w:tc>
          <w:tcPr>
            <w:tcW w:w="2233" w:type="pct"/>
            <w:shd w:val="clear" w:color="auto" w:fill="auto"/>
            <w:noWrap/>
          </w:tcPr>
          <w:p w14:paraId="4F847EED" w14:textId="77777777" w:rsidR="00EE73CE" w:rsidRPr="00AE3B88" w:rsidRDefault="00EE73CE" w:rsidP="00F54FBD">
            <w:pPr>
              <w:spacing w:line="300" w:lineRule="auto"/>
              <w:rPr>
                <w:rFonts w:ascii="Tahoma" w:hAnsi="Tahoma" w:cs="Tahoma"/>
                <w:sz w:val="18"/>
                <w:szCs w:val="20"/>
                <w:lang w:val="es-ES_tradnl"/>
              </w:rPr>
            </w:pPr>
            <w:r w:rsidRPr="00AE3B88">
              <w:rPr>
                <w:rFonts w:ascii="Tahoma" w:hAnsi="Tahoma" w:cs="Tahoma"/>
                <w:sz w:val="18"/>
                <w:szCs w:val="20"/>
                <w:lang w:val="es-ES_tradnl"/>
              </w:rPr>
              <w:t>Aprobación del Producto 4 de la Entidad Ejecutora (</w:t>
            </w:r>
            <w:r w:rsidRPr="00AE3B88">
              <w:rPr>
                <w:rFonts w:ascii="Tahoma" w:hAnsi="Tahoma" w:cs="Tahoma"/>
                <w:sz w:val="18"/>
                <w:szCs w:val="20"/>
              </w:rPr>
              <w:t xml:space="preserve">Informe </w:t>
            </w:r>
            <w:r w:rsidRPr="00AE3B88">
              <w:rPr>
                <w:rFonts w:ascii="Tahoma" w:hAnsi="Tahoma" w:cs="Tahoma"/>
                <w:bCs/>
                <w:sz w:val="18"/>
                <w:szCs w:val="20"/>
                <w:lang w:val="es-ES_tradnl"/>
              </w:rPr>
              <w:t>de producto final)</w:t>
            </w:r>
          </w:p>
        </w:tc>
      </w:tr>
    </w:tbl>
    <w:p w14:paraId="6F0FF827" w14:textId="77777777" w:rsidR="00EE73CE" w:rsidRPr="00AE3B88" w:rsidRDefault="00EE73CE" w:rsidP="00EE73CE">
      <w:pPr>
        <w:spacing w:line="300" w:lineRule="auto"/>
        <w:jc w:val="both"/>
        <w:rPr>
          <w:rFonts w:ascii="Tahoma" w:hAnsi="Tahoma" w:cs="Tahoma"/>
          <w:sz w:val="20"/>
          <w:szCs w:val="20"/>
        </w:rPr>
      </w:pPr>
    </w:p>
    <w:p w14:paraId="52AFF0BE" w14:textId="77777777" w:rsidR="00EE73CE" w:rsidRPr="00AE3B88" w:rsidRDefault="00EE73CE" w:rsidP="00EE73CE">
      <w:pPr>
        <w:tabs>
          <w:tab w:val="left" w:pos="709"/>
        </w:tabs>
        <w:spacing w:line="260" w:lineRule="atLeast"/>
        <w:ind w:left="284"/>
        <w:jc w:val="both"/>
        <w:rPr>
          <w:rFonts w:ascii="Tahoma" w:hAnsi="Tahoma" w:cs="Tahoma"/>
          <w:sz w:val="20"/>
          <w:szCs w:val="20"/>
        </w:rPr>
      </w:pPr>
      <w:r w:rsidRPr="00AE3B88">
        <w:rPr>
          <w:rFonts w:ascii="Tahoma" w:hAnsi="Tahoma" w:cs="Tahoma"/>
          <w:sz w:val="20"/>
          <w:szCs w:val="20"/>
        </w:rPr>
        <w:t xml:space="preserve">El Inspector deberá realizar la presentación de cada uno de sus productos, en un máximo de </w:t>
      </w:r>
      <w:r w:rsidRPr="00AE3B88">
        <w:rPr>
          <w:rFonts w:ascii="Tahoma" w:hAnsi="Tahoma" w:cs="Tahoma"/>
          <w:b/>
          <w:sz w:val="20"/>
          <w:szCs w:val="20"/>
        </w:rPr>
        <w:t>diez (10) días calendario</w:t>
      </w:r>
      <w:r w:rsidRPr="00AE3B88">
        <w:rPr>
          <w:rFonts w:ascii="Tahoma" w:hAnsi="Tahoma" w:cs="Tahoma"/>
          <w:sz w:val="20"/>
          <w:szCs w:val="20"/>
        </w:rPr>
        <w:t>, posteriores a haberse emitido el informe de conformidad del Fiscal del proyecto respecto al producto de la Entidad Ejecutora.</w:t>
      </w:r>
    </w:p>
    <w:p w14:paraId="42B39D89" w14:textId="77777777" w:rsidR="00EE73CE" w:rsidRPr="00AE3B88" w:rsidRDefault="00EE73CE" w:rsidP="00EE73CE">
      <w:pPr>
        <w:spacing w:line="260" w:lineRule="atLeast"/>
        <w:ind w:left="284"/>
        <w:jc w:val="both"/>
        <w:rPr>
          <w:rFonts w:ascii="Tahoma" w:hAnsi="Tahoma" w:cs="Tahoma"/>
          <w:sz w:val="20"/>
          <w:szCs w:val="20"/>
        </w:rPr>
      </w:pPr>
      <w:r w:rsidRPr="00AE3B88">
        <w:rPr>
          <w:rFonts w:ascii="Tahoma" w:hAnsi="Tahoma" w:cs="Tahoma"/>
          <w:sz w:val="20"/>
          <w:szCs w:val="20"/>
        </w:rPr>
        <w:t xml:space="preserve">La Inspectoría debe presentar su informe/producto </w:t>
      </w:r>
      <w:r w:rsidRPr="00AE3B88">
        <w:rPr>
          <w:rFonts w:ascii="Tahoma" w:hAnsi="Tahoma" w:cs="Tahoma"/>
          <w:sz w:val="20"/>
          <w:szCs w:val="20"/>
          <w:lang w:val="es-ES_tradnl"/>
        </w:rPr>
        <w:t xml:space="preserve">en 1 </w:t>
      </w:r>
      <w:r>
        <w:rPr>
          <w:rFonts w:ascii="Tahoma" w:hAnsi="Tahoma" w:cs="Tahoma"/>
          <w:sz w:val="20"/>
          <w:szCs w:val="20"/>
          <w:lang w:val="es-ES_tradnl"/>
        </w:rPr>
        <w:t xml:space="preserve">ejemplar </w:t>
      </w:r>
      <w:r w:rsidRPr="00AE3B88">
        <w:rPr>
          <w:rFonts w:ascii="Tahoma" w:hAnsi="Tahoma" w:cs="Tahoma"/>
          <w:sz w:val="20"/>
          <w:szCs w:val="20"/>
          <w:lang w:val="es-ES_tradnl"/>
        </w:rPr>
        <w:t xml:space="preserve">original, en versión impresa y digital (editable) </w:t>
      </w:r>
      <w:r w:rsidRPr="00AE3B88">
        <w:rPr>
          <w:rFonts w:ascii="Tahoma" w:hAnsi="Tahoma" w:cs="Tahoma"/>
          <w:sz w:val="20"/>
          <w:szCs w:val="20"/>
        </w:rPr>
        <w:t xml:space="preserve">al Fiscal del proyecto.  </w:t>
      </w:r>
    </w:p>
    <w:p w14:paraId="7FAF7BEA" w14:textId="77777777" w:rsidR="00EE73CE" w:rsidRDefault="00EE73CE" w:rsidP="00EE73CE">
      <w:pPr>
        <w:spacing w:line="260" w:lineRule="atLeast"/>
        <w:ind w:left="284"/>
        <w:jc w:val="both"/>
        <w:rPr>
          <w:rFonts w:ascii="Tahoma" w:hAnsi="Tahoma" w:cs="Tahoma"/>
          <w:sz w:val="20"/>
          <w:szCs w:val="20"/>
        </w:rPr>
      </w:pPr>
      <w:r w:rsidRPr="00AE3B88">
        <w:rPr>
          <w:rFonts w:ascii="Tahoma" w:hAnsi="Tahoma" w:cs="Tahoma"/>
          <w:sz w:val="20"/>
          <w:szCs w:val="20"/>
        </w:rPr>
        <w:t xml:space="preserve">El Fiscal </w:t>
      </w:r>
      <w:r>
        <w:rPr>
          <w:rFonts w:ascii="Tahoma" w:hAnsi="Tahoma" w:cs="Tahoma"/>
          <w:sz w:val="20"/>
          <w:szCs w:val="20"/>
        </w:rPr>
        <w:t xml:space="preserve">del Proyecto </w:t>
      </w:r>
      <w:r w:rsidRPr="00AE3B88">
        <w:rPr>
          <w:rFonts w:ascii="Tahoma" w:hAnsi="Tahoma" w:cs="Tahoma"/>
          <w:sz w:val="20"/>
          <w:szCs w:val="20"/>
        </w:rPr>
        <w:t xml:space="preserve">podrá aprobar o rechazar su informe en un plazo máximo de </w:t>
      </w:r>
      <w:r w:rsidRPr="00AE3B88">
        <w:rPr>
          <w:rFonts w:ascii="Tahoma" w:hAnsi="Tahoma" w:cs="Tahoma"/>
          <w:b/>
          <w:sz w:val="20"/>
          <w:szCs w:val="20"/>
        </w:rPr>
        <w:t>cuatro (4) días hábiles</w:t>
      </w:r>
      <w:r w:rsidRPr="00AE3B88">
        <w:rPr>
          <w:rFonts w:ascii="Tahoma" w:hAnsi="Tahoma" w:cs="Tahoma"/>
          <w:sz w:val="20"/>
          <w:szCs w:val="20"/>
        </w:rPr>
        <w:t>, en caso de existir observaciones causales del rechazo, la Inspectoría deberá subsanar los mismos en un plazo no mayor</w:t>
      </w:r>
      <w:r>
        <w:rPr>
          <w:rFonts w:ascii="Tahoma" w:hAnsi="Tahoma" w:cs="Tahoma"/>
          <w:sz w:val="20"/>
          <w:szCs w:val="20"/>
        </w:rPr>
        <w:t xml:space="preserve"> a</w:t>
      </w:r>
      <w:r w:rsidRPr="00AE3B88">
        <w:rPr>
          <w:rFonts w:ascii="Tahoma" w:hAnsi="Tahoma" w:cs="Tahoma"/>
          <w:b/>
          <w:sz w:val="20"/>
          <w:szCs w:val="20"/>
        </w:rPr>
        <w:t xml:space="preserve"> cuatro (4) días calendario</w:t>
      </w:r>
      <w:r w:rsidRPr="00AE3B88">
        <w:rPr>
          <w:rFonts w:ascii="Tahoma" w:hAnsi="Tahoma" w:cs="Tahoma"/>
          <w:sz w:val="20"/>
          <w:szCs w:val="20"/>
        </w:rPr>
        <w:t>.</w:t>
      </w:r>
    </w:p>
    <w:p w14:paraId="0A31B679" w14:textId="77777777" w:rsidR="00EE73CE" w:rsidRPr="002144EF" w:rsidRDefault="00EE73CE" w:rsidP="00EE73CE">
      <w:pPr>
        <w:spacing w:line="260" w:lineRule="atLeast"/>
        <w:ind w:left="284"/>
        <w:jc w:val="both"/>
        <w:rPr>
          <w:rFonts w:ascii="Tahoma" w:hAnsi="Tahoma" w:cs="Tahoma"/>
          <w:bCs/>
          <w:sz w:val="20"/>
          <w:szCs w:val="20"/>
          <w:lang w:val="es-ES_tradnl"/>
        </w:rPr>
      </w:pPr>
      <w:bookmarkStart w:id="56" w:name="_Hlk180057446"/>
      <w:r w:rsidRPr="002144EF">
        <w:rPr>
          <w:rFonts w:ascii="Tahoma" w:hAnsi="Tahoma" w:cs="Tahoma"/>
          <w:bCs/>
          <w:sz w:val="20"/>
          <w:szCs w:val="20"/>
          <w:highlight w:val="green"/>
          <w:lang w:val="es-ES_tradnl"/>
        </w:rPr>
        <w:t>En caso que la presentación de los documentos de los Productos remitida al Fiscal de</w:t>
      </w:r>
      <w:r>
        <w:rPr>
          <w:rFonts w:ascii="Tahoma" w:hAnsi="Tahoma" w:cs="Tahoma"/>
          <w:bCs/>
          <w:sz w:val="20"/>
          <w:szCs w:val="20"/>
          <w:highlight w:val="green"/>
          <w:lang w:val="es-ES_tradnl"/>
        </w:rPr>
        <w:t xml:space="preserve">l Proyecto </w:t>
      </w:r>
      <w:r w:rsidRPr="002144EF">
        <w:rPr>
          <w:rFonts w:ascii="Tahoma" w:hAnsi="Tahoma" w:cs="Tahoma"/>
          <w:bCs/>
          <w:sz w:val="20"/>
          <w:szCs w:val="20"/>
          <w:highlight w:val="green"/>
          <w:lang w:val="es-ES_tradnl"/>
        </w:rPr>
        <w:t>se encuentre en fin de semana o feriado este deberá ser presentado el primer día hábil.</w:t>
      </w:r>
    </w:p>
    <w:bookmarkEnd w:id="56"/>
    <w:p w14:paraId="3031FA2D" w14:textId="77777777" w:rsidR="00EE73CE" w:rsidRPr="00AE3B88" w:rsidRDefault="00EE73CE" w:rsidP="00EE73CE">
      <w:pPr>
        <w:spacing w:line="260" w:lineRule="atLeast"/>
        <w:ind w:left="284"/>
        <w:jc w:val="both"/>
        <w:rPr>
          <w:rFonts w:ascii="Tahoma" w:hAnsi="Tahoma" w:cs="Tahoma"/>
          <w:sz w:val="20"/>
          <w:szCs w:val="20"/>
        </w:rPr>
      </w:pPr>
      <w:r w:rsidRPr="00AE3B88">
        <w:rPr>
          <w:rFonts w:ascii="Tahoma" w:hAnsi="Tahoma" w:cs="Tahoma"/>
          <w:sz w:val="20"/>
          <w:szCs w:val="20"/>
        </w:rPr>
        <w:t>Estos informes/productos de manera indicativa y no restrictiva, deberán contar con el contenido mínimo:</w:t>
      </w:r>
    </w:p>
    <w:p w14:paraId="08576F5C" w14:textId="77777777" w:rsidR="00EE73CE" w:rsidRPr="00AE3B88" w:rsidRDefault="00EE73CE" w:rsidP="00EE73CE">
      <w:pPr>
        <w:spacing w:line="260" w:lineRule="atLeast"/>
        <w:ind w:left="284"/>
        <w:jc w:val="both"/>
        <w:rPr>
          <w:rFonts w:ascii="Tahoma" w:hAnsi="Tahoma" w:cs="Tahoma"/>
          <w:sz w:val="20"/>
          <w:szCs w:val="20"/>
        </w:rPr>
      </w:pPr>
    </w:p>
    <w:p w14:paraId="1D57DC30" w14:textId="77777777" w:rsidR="00EE73CE" w:rsidRPr="00AE3B88" w:rsidRDefault="00EE73CE" w:rsidP="00EE73CE">
      <w:pPr>
        <w:spacing w:line="260" w:lineRule="atLeast"/>
        <w:ind w:firstLine="284"/>
        <w:jc w:val="both"/>
        <w:rPr>
          <w:rFonts w:ascii="Tahoma" w:hAnsi="Tahoma" w:cs="Tahoma"/>
          <w:b/>
          <w:bCs/>
          <w:sz w:val="20"/>
          <w:szCs w:val="20"/>
          <w:lang w:val="es-ES_tradnl"/>
        </w:rPr>
      </w:pPr>
      <w:r w:rsidRPr="00AE3B88">
        <w:rPr>
          <w:rFonts w:ascii="Tahoma" w:hAnsi="Tahoma" w:cs="Tahoma"/>
          <w:b/>
          <w:bCs/>
          <w:sz w:val="20"/>
          <w:szCs w:val="20"/>
          <w:lang w:val="es-ES_tradnl"/>
        </w:rPr>
        <w:t>PRODUCTO 1 - INFORME INICIAL</w:t>
      </w:r>
    </w:p>
    <w:p w14:paraId="4EA6E704" w14:textId="77777777" w:rsidR="00EE73CE" w:rsidRPr="00AE3B88" w:rsidRDefault="00EE73CE" w:rsidP="00020DF8">
      <w:pPr>
        <w:numPr>
          <w:ilvl w:val="0"/>
          <w:numId w:val="59"/>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73F96C87" w14:textId="77777777" w:rsidR="00EE73CE" w:rsidRPr="00AE3B88" w:rsidRDefault="00EE73CE" w:rsidP="00020DF8">
      <w:pPr>
        <w:numPr>
          <w:ilvl w:val="0"/>
          <w:numId w:val="59"/>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Carta de Recepción del Producto 1 de la Entidad Ejecutora (original) a la Inspectoría, </w:t>
      </w:r>
      <w:r w:rsidRPr="00AE3B88">
        <w:rPr>
          <w:rFonts w:ascii="Tahoma" w:hAnsi="Tahoma" w:cs="Tahoma"/>
          <w:b/>
          <w:sz w:val="20"/>
          <w:szCs w:val="20"/>
          <w:lang w:val="es-ES_tradnl"/>
        </w:rPr>
        <w:t>debidamente recepcionada.</w:t>
      </w:r>
    </w:p>
    <w:p w14:paraId="42C55C59" w14:textId="77777777" w:rsidR="00EE73CE" w:rsidRPr="00AE3B88" w:rsidRDefault="00EE73CE" w:rsidP="00020DF8">
      <w:pPr>
        <w:numPr>
          <w:ilvl w:val="0"/>
          <w:numId w:val="59"/>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Informe de Aprobación (Original), donde el Inspector </w:t>
      </w:r>
      <w:r w:rsidRPr="00AE3B88">
        <w:rPr>
          <w:rFonts w:ascii="Tahoma" w:hAnsi="Tahoma" w:cs="Tahoma"/>
          <w:b/>
          <w:sz w:val="20"/>
          <w:szCs w:val="20"/>
          <w:lang w:val="es-ES_tradnl"/>
        </w:rPr>
        <w:t xml:space="preserve">verifica y aprueba </w:t>
      </w:r>
      <w:r w:rsidRPr="00AE3B88">
        <w:rPr>
          <w:rFonts w:ascii="Tahoma" w:hAnsi="Tahoma" w:cs="Tahoma"/>
          <w:sz w:val="20"/>
          <w:szCs w:val="20"/>
          <w:lang w:val="es-ES_tradnl"/>
        </w:rPr>
        <w:t xml:space="preserve">el PRODUCTO </w:t>
      </w:r>
      <w:r w:rsidRPr="00AE3B88">
        <w:rPr>
          <w:rFonts w:ascii="Tahoma" w:hAnsi="Tahoma" w:cs="Tahoma"/>
          <w:b/>
          <w:sz w:val="20"/>
          <w:szCs w:val="20"/>
          <w:lang w:val="es-ES_tradnl"/>
        </w:rPr>
        <w:t>1</w:t>
      </w:r>
      <w:r w:rsidRPr="00AE3B88">
        <w:rPr>
          <w:rFonts w:ascii="Tahoma" w:hAnsi="Tahoma" w:cs="Tahoma"/>
          <w:sz w:val="20"/>
          <w:szCs w:val="20"/>
          <w:lang w:val="es-ES_tradnl"/>
        </w:rPr>
        <w:t>, presentado por la Entidad Ejecutora.</w:t>
      </w:r>
    </w:p>
    <w:p w14:paraId="28748BFD" w14:textId="77777777" w:rsidR="00EE73CE" w:rsidRPr="00AE3B88" w:rsidRDefault="00EE73CE" w:rsidP="00020DF8">
      <w:pPr>
        <w:numPr>
          <w:ilvl w:val="0"/>
          <w:numId w:val="59"/>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Detalle de ubicación de las oficinas de la Inspectoría en la zona de intervención, debidamente geo-referenciados, en mapa impreso y letrero de identificación de Inspectoría que contenga nombre del proyecto, nombre del Inspector y teléfono de contacto.</w:t>
      </w:r>
    </w:p>
    <w:p w14:paraId="1A2B3198" w14:textId="77777777" w:rsidR="00EE73CE" w:rsidRPr="00AE3B88" w:rsidRDefault="00EE73CE" w:rsidP="00020DF8">
      <w:pPr>
        <w:numPr>
          <w:ilvl w:val="0"/>
          <w:numId w:val="59"/>
        </w:numPr>
        <w:spacing w:line="260" w:lineRule="atLeast"/>
        <w:ind w:left="284"/>
        <w:contextualSpacing/>
        <w:jc w:val="both"/>
        <w:rPr>
          <w:rFonts w:ascii="Tahoma" w:hAnsi="Tahoma" w:cs="Tahoma"/>
          <w:sz w:val="20"/>
          <w:szCs w:val="20"/>
          <w:lang w:val="es-ES_tradnl"/>
        </w:rPr>
      </w:pPr>
      <w:bookmarkStart w:id="57" w:name="_Hlk113285623"/>
      <w:r w:rsidRPr="00AE3B88">
        <w:rPr>
          <w:rFonts w:ascii="Tahoma" w:hAnsi="Tahoma" w:cs="Tahoma"/>
          <w:sz w:val="20"/>
          <w:szCs w:val="20"/>
          <w:lang w:val="es-ES_tradnl"/>
        </w:rPr>
        <w:t>Reporte del aplicativo móvil SSP (mínimamente 4 fotografías por vivienda de cada inspección realizada), Que identifique la presencia del Inspector en obra.</w:t>
      </w:r>
    </w:p>
    <w:bookmarkEnd w:id="57"/>
    <w:p w14:paraId="061A4F0B" w14:textId="77777777" w:rsidR="00EE73CE" w:rsidRPr="00AE3B88" w:rsidRDefault="00EE73CE" w:rsidP="00020DF8">
      <w:pPr>
        <w:numPr>
          <w:ilvl w:val="0"/>
          <w:numId w:val="59"/>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Formulario de actividades que refleje el periodo de trabajo, los días de permanencia en obra y las actividades realizadas por día, que será validado por el Fiscal de proyecto, cruzando la información con el aplicativo SSP.</w:t>
      </w:r>
    </w:p>
    <w:p w14:paraId="3A56FCAA" w14:textId="77777777" w:rsidR="00EE73CE" w:rsidRPr="00AE3B88" w:rsidRDefault="00EE73CE" w:rsidP="00EE73CE">
      <w:pPr>
        <w:spacing w:line="260" w:lineRule="atLeast"/>
        <w:ind w:left="284"/>
        <w:contextualSpacing/>
        <w:jc w:val="both"/>
        <w:rPr>
          <w:rFonts w:ascii="Tahoma" w:hAnsi="Tahoma" w:cs="Tahoma"/>
          <w:sz w:val="20"/>
          <w:szCs w:val="20"/>
          <w:lang w:val="es-ES_tradnl"/>
        </w:rPr>
      </w:pPr>
    </w:p>
    <w:p w14:paraId="3627CAEB" w14:textId="77777777" w:rsidR="00EE73CE" w:rsidRPr="00AE3B88" w:rsidRDefault="00EE73CE" w:rsidP="00EE73CE">
      <w:pPr>
        <w:spacing w:line="260" w:lineRule="atLeast"/>
        <w:ind w:firstLine="284"/>
        <w:jc w:val="both"/>
        <w:rPr>
          <w:rFonts w:ascii="Tahoma" w:hAnsi="Tahoma" w:cs="Tahoma"/>
          <w:b/>
          <w:sz w:val="20"/>
          <w:szCs w:val="20"/>
          <w:lang w:val="es-ES_tradnl"/>
        </w:rPr>
      </w:pPr>
      <w:r w:rsidRPr="00AE3B88">
        <w:rPr>
          <w:rFonts w:ascii="Tahoma" w:hAnsi="Tahoma" w:cs="Tahoma"/>
          <w:b/>
          <w:sz w:val="20"/>
          <w:szCs w:val="20"/>
          <w:lang w:val="es-ES_tradnl"/>
        </w:rPr>
        <w:t>PRODUCTO 2 - INFORME DE AVANCE Al 50% DE EJECUCIÓN FÍSICA</w:t>
      </w:r>
    </w:p>
    <w:p w14:paraId="2FA065F3" w14:textId="77777777" w:rsidR="00EE73CE" w:rsidRPr="00AE3B88" w:rsidRDefault="00EE73CE" w:rsidP="00020DF8">
      <w:pPr>
        <w:numPr>
          <w:ilvl w:val="0"/>
          <w:numId w:val="60"/>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3773E72E" w14:textId="77777777" w:rsidR="00EE73CE" w:rsidRPr="00AE3B88" w:rsidRDefault="00EE73CE" w:rsidP="00020DF8">
      <w:pPr>
        <w:numPr>
          <w:ilvl w:val="0"/>
          <w:numId w:val="60"/>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Carta de Recepción del Producto 2 de la Entidad Ejecutora (original) a la Inspectoría, </w:t>
      </w:r>
      <w:r w:rsidRPr="00AE3B88">
        <w:rPr>
          <w:rFonts w:ascii="Tahoma" w:hAnsi="Tahoma" w:cs="Tahoma"/>
          <w:b/>
          <w:sz w:val="20"/>
          <w:szCs w:val="20"/>
          <w:lang w:val="es-ES_tradnl"/>
        </w:rPr>
        <w:t>debidamente recepcionada.</w:t>
      </w:r>
    </w:p>
    <w:p w14:paraId="7478A99F" w14:textId="77777777" w:rsidR="00EE73CE" w:rsidRPr="00AE3B88" w:rsidRDefault="00EE73CE" w:rsidP="00020DF8">
      <w:pPr>
        <w:numPr>
          <w:ilvl w:val="0"/>
          <w:numId w:val="60"/>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Informe de Aprobación (Original), donde el Inspector </w:t>
      </w:r>
      <w:r w:rsidRPr="00AE3B88">
        <w:rPr>
          <w:rFonts w:ascii="Tahoma" w:hAnsi="Tahoma" w:cs="Tahoma"/>
          <w:b/>
          <w:sz w:val="20"/>
          <w:szCs w:val="20"/>
          <w:lang w:val="es-ES_tradnl"/>
        </w:rPr>
        <w:t>verifica y aprueba</w:t>
      </w:r>
      <w:r w:rsidRPr="00AE3B88">
        <w:rPr>
          <w:rFonts w:ascii="Tahoma" w:hAnsi="Tahoma" w:cs="Tahoma"/>
          <w:sz w:val="20"/>
          <w:szCs w:val="20"/>
          <w:lang w:val="es-ES_tradnl"/>
        </w:rPr>
        <w:t xml:space="preserve"> el PRODUCTO </w:t>
      </w:r>
      <w:r w:rsidRPr="00AE3B88">
        <w:rPr>
          <w:rFonts w:ascii="Tahoma" w:hAnsi="Tahoma" w:cs="Tahoma"/>
          <w:b/>
          <w:sz w:val="20"/>
          <w:szCs w:val="20"/>
          <w:lang w:val="es-ES_tradnl"/>
        </w:rPr>
        <w:t>2</w:t>
      </w:r>
      <w:r w:rsidRPr="00AE3B88">
        <w:rPr>
          <w:rFonts w:ascii="Tahoma" w:hAnsi="Tahoma" w:cs="Tahoma"/>
          <w:sz w:val="20"/>
          <w:szCs w:val="20"/>
          <w:lang w:val="es-ES_tradnl"/>
        </w:rPr>
        <w:t>, presentado por la Entidad Ejecutora.</w:t>
      </w:r>
    </w:p>
    <w:p w14:paraId="541037C4" w14:textId="77777777" w:rsidR="00EE73CE" w:rsidRPr="00AE3B88" w:rsidRDefault="00EE73CE" w:rsidP="00020DF8">
      <w:pPr>
        <w:numPr>
          <w:ilvl w:val="0"/>
          <w:numId w:val="60"/>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Ficha de Seguimiento Semanal de campo para Inspectoría, que refleje el avance físico del proyecto. </w:t>
      </w:r>
    </w:p>
    <w:p w14:paraId="0D382F8D" w14:textId="77777777" w:rsidR="00EE73CE" w:rsidRPr="00AE3B88" w:rsidRDefault="00EE73CE" w:rsidP="00020DF8">
      <w:pPr>
        <w:numPr>
          <w:ilvl w:val="0"/>
          <w:numId w:val="60"/>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Reporte del aplicativo móvil SSP (mínimamente 4 fotografías por vivienda de cada inspección realizada),</w:t>
      </w:r>
      <w:r w:rsidRPr="00AE3B88">
        <w:rPr>
          <w:rFonts w:ascii="Tahoma" w:hAnsi="Tahoma" w:cs="Tahoma"/>
          <w:sz w:val="20"/>
          <w:szCs w:val="20"/>
          <w:highlight w:val="red"/>
          <w:lang w:val="es-ES_tradnl"/>
        </w:rPr>
        <w:t xml:space="preserve"> </w:t>
      </w:r>
      <w:r w:rsidRPr="00AE3B88">
        <w:rPr>
          <w:rFonts w:ascii="Tahoma" w:hAnsi="Tahoma" w:cs="Tahoma"/>
          <w:sz w:val="20"/>
          <w:szCs w:val="20"/>
          <w:lang w:val="es-ES_tradnl"/>
        </w:rPr>
        <w:t>que identifique la presencia del Inspector en obra.</w:t>
      </w:r>
    </w:p>
    <w:p w14:paraId="3F84E36E" w14:textId="77777777" w:rsidR="00EE73CE" w:rsidRPr="00AE3B88" w:rsidRDefault="00EE73CE" w:rsidP="00020DF8">
      <w:pPr>
        <w:numPr>
          <w:ilvl w:val="0"/>
          <w:numId w:val="60"/>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Formulario de actividades que refleje el periodo de trabajo, los días de permanencia en obra y las actividades realizadas por día, que será validado por el Fiscal de </w:t>
      </w:r>
      <w:r>
        <w:rPr>
          <w:rFonts w:ascii="Tahoma" w:hAnsi="Tahoma" w:cs="Tahoma"/>
          <w:sz w:val="20"/>
          <w:szCs w:val="20"/>
          <w:lang w:val="es-ES_tradnl"/>
        </w:rPr>
        <w:t>P</w:t>
      </w:r>
      <w:r w:rsidRPr="00AE3B88">
        <w:rPr>
          <w:rFonts w:ascii="Tahoma" w:hAnsi="Tahoma" w:cs="Tahoma"/>
          <w:sz w:val="20"/>
          <w:szCs w:val="20"/>
          <w:lang w:val="es-ES_tradnl"/>
        </w:rPr>
        <w:t>royecto, cruzando la información con el aplicativo SSP.</w:t>
      </w:r>
    </w:p>
    <w:p w14:paraId="6815B712" w14:textId="77777777" w:rsidR="00EE73CE" w:rsidRPr="00AE3B88" w:rsidRDefault="00EE73CE" w:rsidP="00020DF8">
      <w:pPr>
        <w:numPr>
          <w:ilvl w:val="0"/>
          <w:numId w:val="60"/>
        </w:numPr>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Ficha Técnica con memoria fotográfica en formato físico que demuestre el porcentaje de avance por vivienda (que identifique la presencia del Inspector en obra).</w:t>
      </w:r>
    </w:p>
    <w:p w14:paraId="241D0BA7" w14:textId="77777777" w:rsidR="00EE73CE" w:rsidRPr="00AE3B88" w:rsidRDefault="00EE73CE" w:rsidP="00EE73CE">
      <w:pPr>
        <w:tabs>
          <w:tab w:val="num" w:pos="360"/>
          <w:tab w:val="num" w:pos="1260"/>
        </w:tabs>
        <w:spacing w:line="260" w:lineRule="atLeast"/>
        <w:ind w:left="851"/>
        <w:rPr>
          <w:rFonts w:ascii="Tahoma" w:hAnsi="Tahoma" w:cs="Tahoma"/>
          <w:b/>
          <w:sz w:val="20"/>
          <w:szCs w:val="20"/>
          <w:lang w:val="es-ES_tradnl"/>
        </w:rPr>
      </w:pPr>
    </w:p>
    <w:p w14:paraId="0954BE8B" w14:textId="77777777" w:rsidR="00EE73CE" w:rsidRPr="00AE3B88" w:rsidRDefault="00EE73CE" w:rsidP="00EE73CE">
      <w:pPr>
        <w:spacing w:line="260" w:lineRule="atLeast"/>
        <w:ind w:firstLine="284"/>
        <w:jc w:val="both"/>
        <w:rPr>
          <w:rFonts w:ascii="Tahoma" w:hAnsi="Tahoma" w:cs="Tahoma"/>
          <w:b/>
          <w:bCs/>
          <w:sz w:val="20"/>
          <w:szCs w:val="20"/>
          <w:lang w:val="es-ES_tradnl"/>
        </w:rPr>
      </w:pPr>
      <w:r w:rsidRPr="00AE3B88">
        <w:rPr>
          <w:rFonts w:ascii="Tahoma" w:hAnsi="Tahoma" w:cs="Tahoma"/>
          <w:b/>
          <w:sz w:val="20"/>
          <w:szCs w:val="20"/>
          <w:lang w:val="es-ES_tradnl"/>
        </w:rPr>
        <w:t>PRODUCTO 3 - INFORME DE AVANCE AL 100% DE EJECUCIÓN FÍSICA</w:t>
      </w:r>
    </w:p>
    <w:p w14:paraId="131E88CE" w14:textId="77777777" w:rsidR="00EE73CE" w:rsidRPr="00AE3B88" w:rsidRDefault="00EE73CE" w:rsidP="00020DF8">
      <w:pPr>
        <w:numPr>
          <w:ilvl w:val="0"/>
          <w:numId w:val="61"/>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1573040E" w14:textId="77777777" w:rsidR="00EE73CE" w:rsidRPr="00AE3B88" w:rsidRDefault="00EE73CE" w:rsidP="00020DF8">
      <w:pPr>
        <w:numPr>
          <w:ilvl w:val="0"/>
          <w:numId w:val="61"/>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Carta de Recepción del Producto 3 de la Entidad Ejecutora (original) a la Inspectoría, </w:t>
      </w:r>
      <w:r w:rsidRPr="00AE3B88">
        <w:rPr>
          <w:rFonts w:ascii="Tahoma" w:hAnsi="Tahoma" w:cs="Tahoma"/>
          <w:b/>
          <w:sz w:val="20"/>
          <w:szCs w:val="20"/>
          <w:lang w:val="es-ES_tradnl"/>
        </w:rPr>
        <w:t>debidamente recepcionada.</w:t>
      </w:r>
    </w:p>
    <w:p w14:paraId="786F4FEB" w14:textId="77777777" w:rsidR="00EE73CE" w:rsidRPr="00AE3B88" w:rsidRDefault="00EE73CE" w:rsidP="00020DF8">
      <w:pPr>
        <w:numPr>
          <w:ilvl w:val="0"/>
          <w:numId w:val="61"/>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Informe de Aprobación (Original), donde el Inspector </w:t>
      </w:r>
      <w:r w:rsidRPr="00AE3B88">
        <w:rPr>
          <w:rFonts w:ascii="Tahoma" w:hAnsi="Tahoma" w:cs="Tahoma"/>
          <w:b/>
          <w:sz w:val="20"/>
          <w:szCs w:val="20"/>
          <w:lang w:val="es-ES_tradnl"/>
        </w:rPr>
        <w:t xml:space="preserve">verifica y aprueba </w:t>
      </w:r>
      <w:r w:rsidRPr="00AE3B88">
        <w:rPr>
          <w:rFonts w:ascii="Tahoma" w:hAnsi="Tahoma" w:cs="Tahoma"/>
          <w:sz w:val="20"/>
          <w:szCs w:val="20"/>
          <w:lang w:val="es-ES_tradnl"/>
        </w:rPr>
        <w:t xml:space="preserve">el PRODUCTO </w:t>
      </w:r>
      <w:r w:rsidRPr="00AE3B88">
        <w:rPr>
          <w:rFonts w:ascii="Tahoma" w:hAnsi="Tahoma" w:cs="Tahoma"/>
          <w:b/>
          <w:sz w:val="20"/>
          <w:szCs w:val="20"/>
          <w:lang w:val="es-ES_tradnl"/>
        </w:rPr>
        <w:t>3</w:t>
      </w:r>
      <w:r w:rsidRPr="00AE3B88">
        <w:rPr>
          <w:rFonts w:ascii="Tahoma" w:hAnsi="Tahoma" w:cs="Tahoma"/>
          <w:sz w:val="20"/>
          <w:szCs w:val="20"/>
          <w:lang w:val="es-ES_tradnl"/>
        </w:rPr>
        <w:t>, presentado por la Entidad Ejecutora.</w:t>
      </w:r>
    </w:p>
    <w:p w14:paraId="6159EB79" w14:textId="77777777" w:rsidR="00EE73CE" w:rsidRPr="00AE3B88" w:rsidRDefault="00EE73CE" w:rsidP="00020DF8">
      <w:pPr>
        <w:numPr>
          <w:ilvl w:val="0"/>
          <w:numId w:val="61"/>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Ficha de Seguimiento Semanal de campo para Inspectoría, que refleje el avance físico del proyecto.</w:t>
      </w:r>
    </w:p>
    <w:p w14:paraId="51AB5999" w14:textId="77777777" w:rsidR="00EE73CE" w:rsidRPr="00AE3B88" w:rsidRDefault="00EE73CE" w:rsidP="00020DF8">
      <w:pPr>
        <w:numPr>
          <w:ilvl w:val="0"/>
          <w:numId w:val="61"/>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Reporte del aplicativo móvil SSP, (mínimamente 4 fotografías por vivienda de cada inspección realizada), Que identifique la presencia del Inspector en obra.</w:t>
      </w:r>
    </w:p>
    <w:p w14:paraId="359917DA" w14:textId="77777777" w:rsidR="00EE73CE" w:rsidRPr="00AE3B88" w:rsidRDefault="00EE73CE" w:rsidP="00020DF8">
      <w:pPr>
        <w:numPr>
          <w:ilvl w:val="0"/>
          <w:numId w:val="61"/>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Formulario de actividades que refleje el periodo de trabajo, los días de permanencia en obra y las actividades realizadas por día, que será validado por el Fiscal de </w:t>
      </w:r>
      <w:r>
        <w:rPr>
          <w:rFonts w:ascii="Tahoma" w:hAnsi="Tahoma" w:cs="Tahoma"/>
          <w:sz w:val="20"/>
          <w:szCs w:val="20"/>
          <w:lang w:val="es-ES_tradnl"/>
        </w:rPr>
        <w:t>P</w:t>
      </w:r>
      <w:r w:rsidRPr="00AE3B88">
        <w:rPr>
          <w:rFonts w:ascii="Tahoma" w:hAnsi="Tahoma" w:cs="Tahoma"/>
          <w:sz w:val="20"/>
          <w:szCs w:val="20"/>
          <w:lang w:val="es-ES_tradnl"/>
        </w:rPr>
        <w:t>royecto, cruzando la información con el aplicativo SSP.</w:t>
      </w:r>
    </w:p>
    <w:p w14:paraId="4D34D4CB" w14:textId="77777777" w:rsidR="00EE73CE" w:rsidRPr="00D7079D" w:rsidRDefault="00EE73CE" w:rsidP="00020DF8">
      <w:pPr>
        <w:numPr>
          <w:ilvl w:val="0"/>
          <w:numId w:val="61"/>
        </w:numPr>
        <w:spacing w:line="260" w:lineRule="atLeast"/>
        <w:ind w:left="284" w:hanging="284"/>
        <w:contextualSpacing/>
        <w:jc w:val="both"/>
        <w:rPr>
          <w:rFonts w:ascii="Tahoma" w:hAnsi="Tahoma" w:cs="Tahoma"/>
          <w:sz w:val="20"/>
          <w:szCs w:val="20"/>
          <w:lang w:val="es-ES_tradnl"/>
        </w:rPr>
      </w:pPr>
      <w:r w:rsidRPr="00D7079D">
        <w:rPr>
          <w:rFonts w:ascii="Tahoma" w:hAnsi="Tahoma" w:cs="Tahoma"/>
          <w:sz w:val="20"/>
          <w:szCs w:val="20"/>
          <w:lang w:val="es-ES_tradnl"/>
        </w:rPr>
        <w:t>Ficha Técnica con memoria fotográfica en formato físico que demuestre el porcentaje de avance por vivienda (que identifique la presencia del Inspector en obra).</w:t>
      </w:r>
    </w:p>
    <w:p w14:paraId="7ED45E56" w14:textId="77777777" w:rsidR="00EE73CE" w:rsidRPr="00D7079D" w:rsidRDefault="00EE73CE" w:rsidP="00EE73CE">
      <w:pPr>
        <w:jc w:val="both"/>
        <w:rPr>
          <w:rFonts w:ascii="Tahoma" w:hAnsi="Tahoma" w:cs="Tahoma"/>
          <w:sz w:val="20"/>
          <w:szCs w:val="20"/>
          <w:lang w:val="es-ES_tradnl"/>
        </w:rPr>
      </w:pPr>
    </w:p>
    <w:p w14:paraId="34340D58" w14:textId="77777777" w:rsidR="00EE73CE" w:rsidRPr="00D7079D" w:rsidRDefault="00EE73CE" w:rsidP="00EE73CE">
      <w:pPr>
        <w:jc w:val="both"/>
        <w:rPr>
          <w:rFonts w:ascii="Tahoma" w:hAnsi="Tahoma" w:cs="Tahoma"/>
          <w:sz w:val="20"/>
          <w:szCs w:val="20"/>
        </w:rPr>
      </w:pPr>
      <w:r w:rsidRPr="00D7079D">
        <w:rPr>
          <w:rFonts w:ascii="Tahoma" w:hAnsi="Tahoma" w:cs="Tahoma"/>
          <w:sz w:val="20"/>
          <w:szCs w:val="20"/>
          <w:lang w:val="es-ES_tradnl"/>
        </w:rPr>
        <w:t xml:space="preserve">Previa presentación de Informe de Avance al 100%, la Entidad Ejecutora deberá solicitar la </w:t>
      </w:r>
      <w:r>
        <w:rPr>
          <w:rFonts w:ascii="Tahoma" w:hAnsi="Tahoma" w:cs="Tahoma"/>
          <w:sz w:val="20"/>
          <w:szCs w:val="20"/>
          <w:lang w:val="es-ES_tradnl"/>
        </w:rPr>
        <w:t>RECEPCIÓN</w:t>
      </w:r>
      <w:r w:rsidRPr="00D7079D">
        <w:rPr>
          <w:rFonts w:ascii="Tahoma" w:hAnsi="Tahoma" w:cs="Tahoma"/>
          <w:sz w:val="20"/>
          <w:szCs w:val="20"/>
          <w:lang w:val="es-ES_tradnl"/>
        </w:rPr>
        <w:t xml:space="preserve"> PROVISIONAL de las Viviendas Sociales al Inspector </w:t>
      </w:r>
      <w:r w:rsidRPr="00D7079D">
        <w:rPr>
          <w:rFonts w:ascii="Tahoma" w:hAnsi="Tahoma" w:cs="Tahoma"/>
          <w:color w:val="000000"/>
          <w:sz w:val="20"/>
          <w:lang w:val="es-ES_tradnl"/>
        </w:rPr>
        <w:t>del Proyecto, el mismo deberá revisar y validar la solicitud,</w:t>
      </w:r>
      <w:r w:rsidRPr="00D7079D">
        <w:rPr>
          <w:rFonts w:ascii="Tahoma" w:hAnsi="Tahoma" w:cs="Tahoma"/>
          <w:b/>
          <w:color w:val="000000"/>
          <w:sz w:val="20"/>
          <w:lang w:val="es-ES_tradnl"/>
        </w:rPr>
        <w:t xml:space="preserve"> </w:t>
      </w:r>
      <w:r w:rsidRPr="00D7079D">
        <w:rPr>
          <w:rFonts w:ascii="Tahoma" w:hAnsi="Tahoma" w:cs="Tahoma"/>
          <w:color w:val="000000"/>
          <w:sz w:val="20"/>
          <w:lang w:val="es-ES_tradnl"/>
        </w:rPr>
        <w:t xml:space="preserve">debiendo remitir la nota de solicitud de </w:t>
      </w:r>
      <w:r>
        <w:rPr>
          <w:rFonts w:ascii="Tahoma" w:hAnsi="Tahoma" w:cs="Tahoma"/>
          <w:color w:val="000000"/>
          <w:sz w:val="20"/>
          <w:lang w:val="es-ES_tradnl"/>
        </w:rPr>
        <w:t>recepción</w:t>
      </w:r>
      <w:r w:rsidRPr="00D7079D">
        <w:rPr>
          <w:rFonts w:ascii="Tahoma" w:hAnsi="Tahoma" w:cs="Tahoma"/>
          <w:color w:val="000000"/>
          <w:sz w:val="20"/>
          <w:lang w:val="es-ES_tradnl"/>
        </w:rPr>
        <w:t xml:space="preserve"> Provisional a la AEVIVIENDA en un plazo máximo de </w:t>
      </w:r>
      <w:r w:rsidRPr="00D7079D">
        <w:rPr>
          <w:rFonts w:ascii="Tahoma" w:hAnsi="Tahoma" w:cs="Tahoma"/>
          <w:b/>
          <w:sz w:val="20"/>
          <w:lang w:val="es-ES_tradnl"/>
        </w:rPr>
        <w:t xml:space="preserve">dos (2) </w:t>
      </w:r>
      <w:r w:rsidRPr="00D7079D">
        <w:rPr>
          <w:rFonts w:ascii="Tahoma" w:hAnsi="Tahoma" w:cs="Tahoma"/>
          <w:b/>
          <w:color w:val="000000"/>
          <w:sz w:val="20"/>
          <w:lang w:val="es-ES_tradnl"/>
        </w:rPr>
        <w:t xml:space="preserve">días calendario </w:t>
      </w:r>
      <w:r w:rsidRPr="00D7079D">
        <w:rPr>
          <w:rFonts w:ascii="Tahoma" w:hAnsi="Tahoma" w:cs="Tahoma"/>
          <w:color w:val="000000"/>
          <w:sz w:val="20"/>
          <w:lang w:val="es-ES_tradnl"/>
        </w:rPr>
        <w:t xml:space="preserve">posteriores a la recepción de la solicitud. </w:t>
      </w:r>
      <w:r w:rsidRPr="00D7079D">
        <w:rPr>
          <w:rFonts w:ascii="Tahoma" w:hAnsi="Tahoma" w:cs="Tahoma"/>
          <w:sz w:val="20"/>
          <w:szCs w:val="20"/>
        </w:rPr>
        <w:t xml:space="preserve">El Fiscal del Proyecto deberá solicitar la conformación de la comisión de </w:t>
      </w:r>
      <w:r>
        <w:rPr>
          <w:rFonts w:ascii="Tahoma" w:hAnsi="Tahoma" w:cs="Tahoma"/>
          <w:sz w:val="20"/>
          <w:szCs w:val="20"/>
        </w:rPr>
        <w:t>recepción</w:t>
      </w:r>
      <w:r w:rsidRPr="00D7079D">
        <w:rPr>
          <w:rFonts w:ascii="Tahoma" w:hAnsi="Tahoma" w:cs="Tahoma"/>
          <w:sz w:val="20"/>
          <w:szCs w:val="20"/>
        </w:rPr>
        <w:t xml:space="preserve"> del Proyecto, debiendo llevarse a cabo el acto de </w:t>
      </w:r>
      <w:r>
        <w:rPr>
          <w:rFonts w:ascii="Tahoma" w:hAnsi="Tahoma" w:cs="Tahoma"/>
          <w:sz w:val="20"/>
          <w:szCs w:val="20"/>
        </w:rPr>
        <w:t>recepción</w:t>
      </w:r>
      <w:r w:rsidRPr="00D7079D">
        <w:rPr>
          <w:rFonts w:ascii="Tahoma" w:hAnsi="Tahoma" w:cs="Tahoma"/>
          <w:sz w:val="20"/>
          <w:szCs w:val="20"/>
        </w:rPr>
        <w:t xml:space="preserve"> Provisional hasta la fecha establecida en el cronograma.</w:t>
      </w:r>
    </w:p>
    <w:p w14:paraId="4BF0A56F" w14:textId="77777777" w:rsidR="00EE73CE" w:rsidRPr="00AE3B88" w:rsidRDefault="00EE73CE" w:rsidP="00EE73CE">
      <w:pPr>
        <w:spacing w:line="260" w:lineRule="atLeast"/>
        <w:jc w:val="both"/>
        <w:rPr>
          <w:rFonts w:ascii="Tahoma" w:hAnsi="Tahoma" w:cs="Tahoma"/>
          <w:sz w:val="20"/>
          <w:szCs w:val="20"/>
          <w:lang w:val="es-ES_tradnl"/>
        </w:rPr>
      </w:pPr>
    </w:p>
    <w:p w14:paraId="6A078391" w14:textId="77777777" w:rsidR="00EE73CE" w:rsidRPr="00AE3B88" w:rsidRDefault="00EE73CE" w:rsidP="00EE73CE">
      <w:pPr>
        <w:spacing w:line="260" w:lineRule="atLeast"/>
        <w:jc w:val="both"/>
        <w:rPr>
          <w:rFonts w:ascii="Tahoma" w:hAnsi="Tahoma" w:cs="Tahoma"/>
          <w:sz w:val="20"/>
          <w:szCs w:val="20"/>
          <w:lang w:val="es-ES_tradnl"/>
        </w:rPr>
      </w:pPr>
      <w:r w:rsidRPr="00AE3B88">
        <w:rPr>
          <w:rFonts w:ascii="Tahoma" w:hAnsi="Tahoma" w:cs="Tahoma"/>
          <w:sz w:val="20"/>
          <w:szCs w:val="20"/>
          <w:lang w:val="es-ES_tradnl"/>
        </w:rPr>
        <w:t>En caso que la Comisión de Recepción rechazar</w:t>
      </w:r>
      <w:r>
        <w:rPr>
          <w:rFonts w:ascii="Tahoma" w:hAnsi="Tahoma" w:cs="Tahoma"/>
          <w:sz w:val="20"/>
          <w:szCs w:val="20"/>
          <w:lang w:val="es-ES_tradnl"/>
        </w:rPr>
        <w:t>a</w:t>
      </w:r>
      <w:r w:rsidRPr="00AE3B88">
        <w:rPr>
          <w:rFonts w:ascii="Tahoma" w:hAnsi="Tahoma" w:cs="Tahoma"/>
          <w:sz w:val="20"/>
          <w:szCs w:val="20"/>
          <w:lang w:val="es-ES_tradnl"/>
        </w:rPr>
        <w:t xml:space="preserve"> la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del proyecto, se aplicará las sanciones correspondientes por incumplimiento al plazo de presentación del producto.</w:t>
      </w:r>
    </w:p>
    <w:p w14:paraId="3D4F2F43" w14:textId="77777777" w:rsidR="00EE73CE" w:rsidRPr="00AE3B88" w:rsidRDefault="00EE73CE" w:rsidP="00EE73CE">
      <w:pPr>
        <w:spacing w:line="260" w:lineRule="atLeast"/>
        <w:ind w:firstLine="284"/>
        <w:jc w:val="both"/>
        <w:rPr>
          <w:rFonts w:ascii="Tahoma" w:hAnsi="Tahoma" w:cs="Tahoma"/>
          <w:b/>
          <w:bCs/>
          <w:sz w:val="20"/>
          <w:szCs w:val="20"/>
          <w:lang w:val="es-ES_tradnl"/>
        </w:rPr>
      </w:pPr>
    </w:p>
    <w:p w14:paraId="21D4F229" w14:textId="77777777" w:rsidR="00EE73CE" w:rsidRPr="00AE3B88" w:rsidRDefault="00EE73CE" w:rsidP="00EE73CE">
      <w:pPr>
        <w:spacing w:line="260" w:lineRule="atLeast"/>
        <w:ind w:firstLine="284"/>
        <w:jc w:val="both"/>
        <w:rPr>
          <w:rFonts w:ascii="Tahoma" w:hAnsi="Tahoma" w:cs="Tahoma"/>
          <w:b/>
          <w:bCs/>
          <w:sz w:val="20"/>
          <w:szCs w:val="20"/>
          <w:lang w:val="es-ES_tradnl"/>
        </w:rPr>
      </w:pPr>
      <w:r w:rsidRPr="00AE3B88">
        <w:rPr>
          <w:rFonts w:ascii="Tahoma" w:hAnsi="Tahoma" w:cs="Tahoma"/>
          <w:b/>
          <w:bCs/>
          <w:sz w:val="20"/>
          <w:szCs w:val="20"/>
          <w:lang w:val="es-ES_tradnl"/>
        </w:rPr>
        <w:t xml:space="preserve">PRODUCTO 4 - INFORME DE PRODUCTO FINAL </w:t>
      </w:r>
    </w:p>
    <w:p w14:paraId="015ADA0D" w14:textId="77777777" w:rsidR="00EE73CE" w:rsidRPr="00AE3B88" w:rsidRDefault="00EE73CE" w:rsidP="00020DF8">
      <w:pPr>
        <w:numPr>
          <w:ilvl w:val="0"/>
          <w:numId w:val="62"/>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156BDF52" w14:textId="77777777" w:rsidR="00EE73CE" w:rsidRPr="00AE3B88" w:rsidRDefault="00EE73CE" w:rsidP="00020DF8">
      <w:pPr>
        <w:numPr>
          <w:ilvl w:val="0"/>
          <w:numId w:val="62"/>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Carta de Recepción del Producto 4 de la Entidad Ejecutora (original) a la Inspectoría, </w:t>
      </w:r>
      <w:r w:rsidRPr="00AE3B88">
        <w:rPr>
          <w:rFonts w:ascii="Tahoma" w:hAnsi="Tahoma" w:cs="Tahoma"/>
          <w:b/>
          <w:sz w:val="20"/>
          <w:szCs w:val="20"/>
          <w:lang w:val="es-ES_tradnl"/>
        </w:rPr>
        <w:t>debidamente recepcionada.</w:t>
      </w:r>
    </w:p>
    <w:p w14:paraId="666301EA" w14:textId="77777777" w:rsidR="00EE73CE" w:rsidRPr="00AE3B88" w:rsidRDefault="00EE73CE" w:rsidP="00020DF8">
      <w:pPr>
        <w:numPr>
          <w:ilvl w:val="0"/>
          <w:numId w:val="62"/>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Informe de Aprobación (Original), donde el Inspector </w:t>
      </w:r>
      <w:r w:rsidRPr="00AE3B88">
        <w:rPr>
          <w:rFonts w:ascii="Tahoma" w:hAnsi="Tahoma" w:cs="Tahoma"/>
          <w:b/>
          <w:sz w:val="20"/>
          <w:szCs w:val="20"/>
          <w:lang w:val="es-ES_tradnl"/>
        </w:rPr>
        <w:t>verifica y aprueba</w:t>
      </w:r>
      <w:r w:rsidRPr="00AE3B88">
        <w:rPr>
          <w:rFonts w:ascii="Tahoma" w:hAnsi="Tahoma" w:cs="Tahoma"/>
          <w:sz w:val="20"/>
          <w:szCs w:val="20"/>
          <w:lang w:val="es-ES_tradnl"/>
        </w:rPr>
        <w:t xml:space="preserve"> el PRODUCTO </w:t>
      </w:r>
      <w:r w:rsidRPr="00AE3B88">
        <w:rPr>
          <w:rFonts w:ascii="Tahoma" w:hAnsi="Tahoma" w:cs="Tahoma"/>
          <w:b/>
          <w:sz w:val="20"/>
          <w:szCs w:val="20"/>
          <w:lang w:val="es-ES_tradnl"/>
        </w:rPr>
        <w:t>4</w:t>
      </w:r>
      <w:r w:rsidRPr="00AE3B88">
        <w:rPr>
          <w:rFonts w:ascii="Tahoma" w:hAnsi="Tahoma" w:cs="Tahoma"/>
          <w:sz w:val="20"/>
          <w:szCs w:val="20"/>
          <w:lang w:val="es-ES_tradnl"/>
        </w:rPr>
        <w:t>, presentada por la Entidad Ejecutora.</w:t>
      </w:r>
    </w:p>
    <w:p w14:paraId="7F4D4B07" w14:textId="77777777" w:rsidR="00EE73CE" w:rsidRPr="00AE3B88" w:rsidRDefault="00EE73CE" w:rsidP="00020DF8">
      <w:pPr>
        <w:numPr>
          <w:ilvl w:val="0"/>
          <w:numId w:val="62"/>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Ficha de Seguimiento Semanal de campo para Inspectoría, que refleje la corrección de observaciones señaladas en el Acta de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del Proyecto.</w:t>
      </w:r>
    </w:p>
    <w:p w14:paraId="53444BF8" w14:textId="77777777" w:rsidR="00EE73CE" w:rsidRPr="00AE3B88" w:rsidRDefault="00EE73CE" w:rsidP="00020DF8">
      <w:pPr>
        <w:numPr>
          <w:ilvl w:val="0"/>
          <w:numId w:val="62"/>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Reporte del aplicativo móvil SSP.</w:t>
      </w:r>
    </w:p>
    <w:p w14:paraId="7E234FD1" w14:textId="77777777" w:rsidR="00EE73CE" w:rsidRPr="00AE3B88" w:rsidRDefault="00EE73CE" w:rsidP="00020DF8">
      <w:pPr>
        <w:numPr>
          <w:ilvl w:val="0"/>
          <w:numId w:val="62"/>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Lista Final de Beneficiarios con los que cierra el proyecto y las coordenadas geo referenciadas de las viviendas intervenidas, en el sistema de coordenadas WGS 84 (UTM) en formato digital (planilla Excel), verificadas e impresas en imagen Google </w:t>
      </w:r>
      <w:proofErr w:type="spellStart"/>
      <w:r w:rsidRPr="00AE3B88">
        <w:rPr>
          <w:rFonts w:ascii="Tahoma" w:hAnsi="Tahoma" w:cs="Tahoma"/>
          <w:sz w:val="20"/>
          <w:szCs w:val="20"/>
          <w:lang w:val="es-ES_tradnl"/>
        </w:rPr>
        <w:t>Earth</w:t>
      </w:r>
      <w:proofErr w:type="spellEnd"/>
      <w:r w:rsidRPr="00AE3B88">
        <w:rPr>
          <w:rFonts w:ascii="Tahoma" w:hAnsi="Tahoma" w:cs="Tahoma"/>
          <w:sz w:val="20"/>
          <w:szCs w:val="20"/>
          <w:lang w:val="es-ES_tradnl"/>
        </w:rPr>
        <w:t>.</w:t>
      </w:r>
    </w:p>
    <w:p w14:paraId="2BBA0641" w14:textId="77777777" w:rsidR="00EE73CE" w:rsidRPr="00AE3B88" w:rsidRDefault="00EE73CE" w:rsidP="00020DF8">
      <w:pPr>
        <w:numPr>
          <w:ilvl w:val="0"/>
          <w:numId w:val="62"/>
        </w:numPr>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Ficha Técnica con memoria fotográfica en formato físico que demuestre las viviendas concluidas por beneficiario (que identifique la presencia del Inspector en obra).</w:t>
      </w:r>
    </w:p>
    <w:p w14:paraId="1A8EB2DF" w14:textId="77777777" w:rsidR="00EE73CE" w:rsidRPr="00AE3B88" w:rsidRDefault="00EE73CE" w:rsidP="00EE73CE">
      <w:pPr>
        <w:spacing w:line="260" w:lineRule="atLeast"/>
        <w:jc w:val="both"/>
        <w:rPr>
          <w:rFonts w:ascii="Tahoma" w:hAnsi="Tahoma" w:cs="Tahoma"/>
          <w:sz w:val="20"/>
          <w:szCs w:val="20"/>
          <w:lang w:val="es-ES_tradnl"/>
        </w:rPr>
      </w:pPr>
      <w:r w:rsidRPr="00AE3B88">
        <w:rPr>
          <w:rFonts w:ascii="Tahoma" w:hAnsi="Tahoma" w:cs="Tahoma"/>
          <w:sz w:val="20"/>
          <w:szCs w:val="20"/>
          <w:lang w:val="es-ES_tradnl"/>
        </w:rPr>
        <w:t xml:space="preserve">Posterior a la fecha de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(conclusión real) de las viviendas sociales y en el plazo establecido por la Comisión de Recepción, la Entidad Ejecutora deberá verificar que las observaciones señaladas en la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han sido subsanadas por los beneficiarios con el apoyo y asistencia técnica de la Entidad Ejecutora y se procederá con la </w:t>
      </w:r>
      <w:r>
        <w:rPr>
          <w:rFonts w:ascii="Tahoma" w:hAnsi="Tahoma" w:cs="Tahoma"/>
          <w:sz w:val="20"/>
          <w:szCs w:val="20"/>
          <w:lang w:val="es-ES_tradnl"/>
        </w:rPr>
        <w:t>RECEPCIÓN</w:t>
      </w:r>
      <w:r w:rsidRPr="00AE3B88">
        <w:rPr>
          <w:rFonts w:ascii="Tahoma" w:hAnsi="Tahoma" w:cs="Tahoma"/>
          <w:sz w:val="20"/>
          <w:szCs w:val="20"/>
          <w:lang w:val="es-ES_tradnl"/>
        </w:rPr>
        <w:t xml:space="preserve"> DEFINITIVA de las viviendas sociales que son el requisito para la presentación del producto final, además de cumplir con los otros requisitos señalados para la entrega del producto.</w:t>
      </w:r>
    </w:p>
    <w:p w14:paraId="6F70E4E2" w14:textId="77777777" w:rsidR="00EE73CE" w:rsidRDefault="00EE73CE" w:rsidP="00EE73CE">
      <w:pPr>
        <w:jc w:val="both"/>
        <w:rPr>
          <w:rFonts w:ascii="Tahoma" w:hAnsi="Tahoma" w:cs="Tahoma"/>
          <w:sz w:val="20"/>
          <w:szCs w:val="20"/>
        </w:rPr>
      </w:pPr>
      <w:r w:rsidRPr="00AE3B88">
        <w:rPr>
          <w:rFonts w:ascii="Tahoma" w:hAnsi="Tahoma" w:cs="Tahoma"/>
          <w:color w:val="000000"/>
          <w:sz w:val="20"/>
          <w:szCs w:val="20"/>
          <w:lang w:val="es-ES_tradnl"/>
        </w:rPr>
        <w:t xml:space="preserve">La Entidad Ejecutora deberá solicitar la </w:t>
      </w:r>
      <w:r>
        <w:rPr>
          <w:rFonts w:ascii="Tahoma" w:hAnsi="Tahoma" w:cs="Tahoma"/>
          <w:b/>
          <w:color w:val="000000"/>
          <w:sz w:val="20"/>
          <w:szCs w:val="20"/>
          <w:lang w:val="es-ES_tradnl"/>
        </w:rPr>
        <w:t>RECEPCIÓN</w:t>
      </w:r>
      <w:r w:rsidRPr="00AE3B88">
        <w:rPr>
          <w:rFonts w:ascii="Tahoma" w:hAnsi="Tahoma" w:cs="Tahoma"/>
          <w:b/>
          <w:color w:val="000000"/>
          <w:sz w:val="20"/>
          <w:szCs w:val="20"/>
          <w:lang w:val="es-ES_tradnl"/>
        </w:rPr>
        <w:t xml:space="preserve"> DEFINITIVA</w:t>
      </w:r>
      <w:r w:rsidRPr="00AE3B88">
        <w:rPr>
          <w:rFonts w:ascii="Tahoma" w:hAnsi="Tahoma" w:cs="Tahoma"/>
          <w:color w:val="000000"/>
          <w:sz w:val="20"/>
          <w:szCs w:val="20"/>
          <w:lang w:val="es-ES_tradnl"/>
        </w:rPr>
        <w:t xml:space="preserve"> de las Viviendas Sociales al Inspector </w:t>
      </w:r>
      <w:r w:rsidRPr="00AE3B88">
        <w:rPr>
          <w:rFonts w:ascii="Tahoma" w:hAnsi="Tahoma" w:cs="Tahoma"/>
          <w:color w:val="000000"/>
          <w:sz w:val="20"/>
          <w:lang w:val="es-ES_tradnl"/>
        </w:rPr>
        <w:t>del Proyecto, el mismo deberá revisar y validar la solicitud,</w:t>
      </w:r>
      <w:r w:rsidRPr="00AE3B88">
        <w:rPr>
          <w:rFonts w:ascii="Tahoma" w:hAnsi="Tahoma" w:cs="Tahoma"/>
          <w:b/>
          <w:color w:val="000000"/>
          <w:sz w:val="20"/>
          <w:lang w:val="es-ES_tradnl"/>
        </w:rPr>
        <w:t xml:space="preserve"> </w:t>
      </w:r>
      <w:r w:rsidRPr="00AE3B88">
        <w:rPr>
          <w:rFonts w:ascii="Tahoma" w:hAnsi="Tahoma" w:cs="Tahoma"/>
          <w:color w:val="000000"/>
          <w:sz w:val="20"/>
          <w:lang w:val="es-ES_tradnl"/>
        </w:rPr>
        <w:t xml:space="preserve">debiendo remitir la nota de solicitud de </w:t>
      </w:r>
      <w:r>
        <w:rPr>
          <w:rFonts w:ascii="Tahoma" w:hAnsi="Tahoma" w:cs="Tahoma"/>
          <w:color w:val="000000"/>
          <w:sz w:val="20"/>
          <w:lang w:val="es-ES_tradnl"/>
        </w:rPr>
        <w:t>recepción</w:t>
      </w:r>
      <w:r w:rsidRPr="00AE3B88">
        <w:rPr>
          <w:rFonts w:ascii="Tahoma" w:hAnsi="Tahoma" w:cs="Tahoma"/>
          <w:color w:val="000000"/>
          <w:sz w:val="20"/>
          <w:lang w:val="es-ES_tradnl"/>
        </w:rPr>
        <w:t xml:space="preserve"> Definitiva a la AEVIVIENDA en un plazo máximo de </w:t>
      </w:r>
      <w:r>
        <w:rPr>
          <w:rFonts w:ascii="Tahoma" w:hAnsi="Tahoma" w:cs="Tahoma"/>
          <w:b/>
          <w:sz w:val="20"/>
          <w:lang w:val="es-ES_tradnl"/>
        </w:rPr>
        <w:t>dos</w:t>
      </w:r>
      <w:r w:rsidRPr="00AE3B88">
        <w:rPr>
          <w:rFonts w:ascii="Tahoma" w:hAnsi="Tahoma" w:cs="Tahoma"/>
          <w:b/>
          <w:sz w:val="20"/>
          <w:lang w:val="es-ES_tradnl"/>
        </w:rPr>
        <w:t xml:space="preserve"> (</w:t>
      </w:r>
      <w:r>
        <w:rPr>
          <w:rFonts w:ascii="Tahoma" w:hAnsi="Tahoma" w:cs="Tahoma"/>
          <w:b/>
          <w:sz w:val="20"/>
          <w:lang w:val="es-ES_tradnl"/>
        </w:rPr>
        <w:t>2</w:t>
      </w:r>
      <w:r w:rsidRPr="00AE3B88">
        <w:rPr>
          <w:rFonts w:ascii="Tahoma" w:hAnsi="Tahoma" w:cs="Tahoma"/>
          <w:b/>
          <w:sz w:val="20"/>
          <w:lang w:val="es-ES_tradnl"/>
        </w:rPr>
        <w:t xml:space="preserve">) </w:t>
      </w:r>
      <w:r w:rsidRPr="00AE3B88">
        <w:rPr>
          <w:rFonts w:ascii="Tahoma" w:hAnsi="Tahoma" w:cs="Tahoma"/>
          <w:b/>
          <w:color w:val="000000"/>
          <w:sz w:val="20"/>
          <w:lang w:val="es-ES_tradnl"/>
        </w:rPr>
        <w:t xml:space="preserve">días calendario </w:t>
      </w:r>
      <w:r w:rsidRPr="00D7079D">
        <w:rPr>
          <w:rFonts w:ascii="Tahoma" w:hAnsi="Tahoma" w:cs="Tahoma"/>
          <w:color w:val="000000"/>
          <w:sz w:val="20"/>
          <w:lang w:val="es-ES_tradnl"/>
        </w:rPr>
        <w:t>posteriores a la recepción de la solicitud</w:t>
      </w:r>
      <w:r w:rsidRPr="00AE3B88">
        <w:rPr>
          <w:rFonts w:ascii="Tahoma" w:hAnsi="Tahoma" w:cs="Tahoma"/>
          <w:color w:val="000000"/>
          <w:sz w:val="20"/>
          <w:lang w:val="es-ES_tradnl"/>
        </w:rPr>
        <w:t xml:space="preserve">. </w:t>
      </w:r>
      <w:r w:rsidRPr="00AE3B88">
        <w:rPr>
          <w:rFonts w:ascii="Tahoma" w:hAnsi="Tahoma" w:cs="Tahoma"/>
          <w:sz w:val="20"/>
          <w:szCs w:val="20"/>
        </w:rPr>
        <w:t xml:space="preserve">El Fiscal del Proyecto deberá solicitar la conformación de la comisión de </w:t>
      </w:r>
      <w:r>
        <w:rPr>
          <w:rFonts w:ascii="Tahoma" w:hAnsi="Tahoma" w:cs="Tahoma"/>
          <w:sz w:val="20"/>
          <w:szCs w:val="20"/>
        </w:rPr>
        <w:t>recepción</w:t>
      </w:r>
      <w:r w:rsidRPr="00AE3B88">
        <w:rPr>
          <w:rFonts w:ascii="Tahoma" w:hAnsi="Tahoma" w:cs="Tahoma"/>
          <w:sz w:val="20"/>
          <w:szCs w:val="20"/>
        </w:rPr>
        <w:t xml:space="preserve"> del Proyecto, debiendo llevarse a cabo el acto de </w:t>
      </w:r>
      <w:r>
        <w:rPr>
          <w:rFonts w:ascii="Tahoma" w:hAnsi="Tahoma" w:cs="Tahoma"/>
          <w:sz w:val="20"/>
          <w:szCs w:val="20"/>
        </w:rPr>
        <w:t>recepción</w:t>
      </w:r>
      <w:r w:rsidRPr="00AE3B88">
        <w:rPr>
          <w:rFonts w:ascii="Tahoma" w:hAnsi="Tahoma" w:cs="Tahoma"/>
          <w:sz w:val="20"/>
          <w:szCs w:val="20"/>
        </w:rPr>
        <w:t xml:space="preserve"> Definitiva hasta la fecha establecida en el cronograma.</w:t>
      </w:r>
    </w:p>
    <w:p w14:paraId="5909A411" w14:textId="77777777" w:rsidR="00EE73CE" w:rsidRPr="00AE3B88" w:rsidRDefault="00EE73CE" w:rsidP="00EE73CE">
      <w:pPr>
        <w:jc w:val="both"/>
        <w:rPr>
          <w:rFonts w:ascii="Tahoma" w:hAnsi="Tahoma" w:cs="Tahoma"/>
          <w:sz w:val="20"/>
          <w:szCs w:val="20"/>
        </w:rPr>
      </w:pPr>
    </w:p>
    <w:p w14:paraId="61E804A7" w14:textId="77777777" w:rsidR="00EE73CE" w:rsidRPr="00AE3B88" w:rsidRDefault="00EE73CE" w:rsidP="00EE73CE">
      <w:pPr>
        <w:spacing w:line="260" w:lineRule="atLeast"/>
        <w:jc w:val="both"/>
        <w:rPr>
          <w:rFonts w:ascii="Tahoma" w:hAnsi="Tahoma" w:cs="Tahoma"/>
          <w:sz w:val="20"/>
          <w:lang w:val="es-ES_tradnl"/>
        </w:rPr>
      </w:pPr>
      <w:r w:rsidRPr="00AE3B88">
        <w:rPr>
          <w:rFonts w:ascii="Tahoma" w:hAnsi="Tahoma" w:cs="Tahoma"/>
          <w:sz w:val="20"/>
          <w:szCs w:val="20"/>
          <w:lang w:val="es-ES_tradnl"/>
        </w:rPr>
        <w:t>En caso que la Comisión de Recepción rechazar</w:t>
      </w:r>
      <w:r>
        <w:rPr>
          <w:rFonts w:ascii="Tahoma" w:hAnsi="Tahoma" w:cs="Tahoma"/>
          <w:sz w:val="20"/>
          <w:szCs w:val="20"/>
          <w:lang w:val="es-ES_tradnl"/>
        </w:rPr>
        <w:t>a</w:t>
      </w:r>
      <w:r w:rsidRPr="00AE3B88">
        <w:rPr>
          <w:rFonts w:ascii="Tahoma" w:hAnsi="Tahoma" w:cs="Tahoma"/>
          <w:sz w:val="20"/>
          <w:szCs w:val="20"/>
          <w:lang w:val="es-ES_tradnl"/>
        </w:rPr>
        <w:t xml:space="preserve"> la </w:t>
      </w:r>
      <w:r>
        <w:rPr>
          <w:rFonts w:ascii="Tahoma" w:hAnsi="Tahoma" w:cs="Tahoma"/>
          <w:sz w:val="20"/>
          <w:szCs w:val="20"/>
          <w:lang w:val="es-ES_tradnl"/>
        </w:rPr>
        <w:t>RECEPCIÓN</w:t>
      </w:r>
      <w:r w:rsidRPr="00AE3B88">
        <w:rPr>
          <w:rFonts w:ascii="Tahoma" w:hAnsi="Tahoma" w:cs="Tahoma"/>
          <w:sz w:val="20"/>
          <w:szCs w:val="20"/>
          <w:lang w:val="es-ES_tradnl"/>
        </w:rPr>
        <w:t xml:space="preserve"> DEFINITIVA del proyecto, se aplicará las multas correspondientes por incumplimiento al plazo de presentación del producto.</w:t>
      </w:r>
    </w:p>
    <w:p w14:paraId="1D076AC3" w14:textId="77777777" w:rsidR="00EE73CE" w:rsidRPr="00AE3B88" w:rsidRDefault="00EE73CE" w:rsidP="00EE73CE">
      <w:pPr>
        <w:spacing w:line="260" w:lineRule="atLeast"/>
        <w:rPr>
          <w:rFonts w:ascii="Tahoma" w:hAnsi="Tahoma" w:cs="Tahoma"/>
          <w:b/>
          <w:sz w:val="24"/>
          <w:szCs w:val="20"/>
          <w:u w:val="single"/>
          <w:lang w:val="es-ES_tradnl"/>
        </w:rPr>
      </w:pPr>
    </w:p>
    <w:p w14:paraId="40978A7D" w14:textId="77777777" w:rsidR="00EE73CE" w:rsidRPr="00AE3B88" w:rsidRDefault="00EE73CE" w:rsidP="00EE73CE">
      <w:pPr>
        <w:spacing w:line="360" w:lineRule="auto"/>
        <w:rPr>
          <w:rFonts w:ascii="Tahoma" w:hAnsi="Tahoma" w:cs="Tahoma"/>
          <w:b/>
          <w:sz w:val="24"/>
          <w:szCs w:val="20"/>
          <w:u w:val="single"/>
          <w:lang w:val="es-ES_tradnl"/>
        </w:rPr>
      </w:pPr>
      <w:r w:rsidRPr="00AE3B88">
        <w:rPr>
          <w:rFonts w:ascii="Tahoma" w:hAnsi="Tahoma" w:cs="Tahoma"/>
          <w:b/>
          <w:sz w:val="24"/>
          <w:szCs w:val="20"/>
          <w:u w:val="single"/>
          <w:lang w:val="es-ES_tradnl"/>
        </w:rPr>
        <w:t>CONDICIONES TÉCNICAS:</w:t>
      </w:r>
    </w:p>
    <w:p w14:paraId="10A8BA79" w14:textId="77777777" w:rsidR="00EE73CE" w:rsidRPr="00AE3B88" w:rsidRDefault="00EE73CE" w:rsidP="00020DF8">
      <w:pPr>
        <w:keepNext/>
        <w:numPr>
          <w:ilvl w:val="0"/>
          <w:numId w:val="37"/>
        </w:numPr>
        <w:spacing w:after="60" w:line="260" w:lineRule="atLeast"/>
        <w:ind w:left="360" w:hanging="360"/>
        <w:outlineLvl w:val="0"/>
        <w:rPr>
          <w:rFonts w:ascii="Tahoma" w:hAnsi="Tahoma" w:cs="Tahoma"/>
          <w:b/>
          <w:bCs/>
          <w:color w:val="000000"/>
          <w:kern w:val="32"/>
          <w:sz w:val="20"/>
          <w:szCs w:val="20"/>
          <w:lang w:val="es-ES_tradnl"/>
        </w:rPr>
      </w:pPr>
      <w:bookmarkStart w:id="58" w:name="_Toc536520830"/>
      <w:bookmarkStart w:id="59" w:name="_Toc118727359"/>
      <w:r w:rsidRPr="00AE3B88">
        <w:rPr>
          <w:rFonts w:ascii="Tahoma" w:hAnsi="Tahoma" w:cs="Tahoma"/>
          <w:b/>
          <w:bCs/>
          <w:color w:val="000000"/>
          <w:kern w:val="32"/>
          <w:sz w:val="20"/>
          <w:szCs w:val="20"/>
          <w:lang w:val="es-ES_tradnl"/>
        </w:rPr>
        <w:t>PERFIL DEL PROPONENTE</w:t>
      </w:r>
      <w:bookmarkEnd w:id="58"/>
      <w:r w:rsidRPr="00AE3B88">
        <w:rPr>
          <w:rFonts w:ascii="Tahoma" w:hAnsi="Tahoma" w:cs="Tahoma"/>
          <w:b/>
          <w:bCs/>
          <w:color w:val="000000"/>
          <w:kern w:val="32"/>
          <w:sz w:val="20"/>
          <w:szCs w:val="20"/>
          <w:lang w:val="es-ES_tradnl"/>
        </w:rPr>
        <w:t xml:space="preserve"> (debidamente respaldado)</w:t>
      </w:r>
      <w:bookmarkEnd w:id="59"/>
    </w:p>
    <w:p w14:paraId="34067E5D" w14:textId="77777777" w:rsidR="00EE73CE" w:rsidRPr="00AE3B88" w:rsidRDefault="00EE73CE" w:rsidP="00EE73CE">
      <w:pPr>
        <w:spacing w:line="260" w:lineRule="atLeast"/>
        <w:jc w:val="both"/>
        <w:rPr>
          <w:rFonts w:ascii="Tahoma" w:hAnsi="Tahoma" w:cs="Tahoma"/>
          <w:sz w:val="20"/>
          <w:szCs w:val="20"/>
        </w:rPr>
      </w:pPr>
      <w:r w:rsidRPr="00AE3B88">
        <w:rPr>
          <w:rFonts w:ascii="Tahoma" w:hAnsi="Tahoma" w:cs="Tahoma"/>
          <w:sz w:val="20"/>
          <w:szCs w:val="20"/>
        </w:rPr>
        <w:t>El proponente deberá demostrar: formación, experiencia de acuerdo a lo detallado en el siguiente cuadro:</w:t>
      </w:r>
    </w:p>
    <w:p w14:paraId="782A776B" w14:textId="77777777" w:rsidR="00EE73CE" w:rsidRPr="00AE3B88" w:rsidRDefault="00EE73CE" w:rsidP="00EE73CE">
      <w:pPr>
        <w:spacing w:line="260" w:lineRule="atLeast"/>
        <w:jc w:val="both"/>
        <w:rPr>
          <w:rFonts w:ascii="Tahoma" w:hAnsi="Tahoma" w:cs="Tahoma"/>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039"/>
        <w:gridCol w:w="1460"/>
        <w:gridCol w:w="583"/>
        <w:gridCol w:w="2769"/>
        <w:gridCol w:w="3061"/>
      </w:tblGrid>
      <w:tr w:rsidR="00EE73CE" w:rsidRPr="00AE3B88" w14:paraId="4742518D" w14:textId="77777777" w:rsidTr="00F54FBD">
        <w:trPr>
          <w:trHeight w:val="267"/>
          <w:jc w:val="center"/>
        </w:trPr>
        <w:tc>
          <w:tcPr>
            <w:tcW w:w="1028" w:type="pct"/>
            <w:vMerge w:val="restart"/>
            <w:shd w:val="clear" w:color="auto" w:fill="DEEAF6" w:themeFill="accent1" w:themeFillTint="33"/>
            <w:vAlign w:val="center"/>
          </w:tcPr>
          <w:p w14:paraId="10344893" w14:textId="77777777" w:rsidR="00EE73CE" w:rsidRPr="00AE3B88" w:rsidRDefault="00EE73CE" w:rsidP="00F54FBD">
            <w:pPr>
              <w:jc w:val="center"/>
              <w:rPr>
                <w:rFonts w:ascii="Tahoma" w:hAnsi="Tahoma" w:cs="Tahoma"/>
                <w:b/>
                <w:sz w:val="20"/>
                <w:szCs w:val="20"/>
              </w:rPr>
            </w:pPr>
            <w:r w:rsidRPr="00AE3B88">
              <w:rPr>
                <w:rFonts w:ascii="Tahoma" w:hAnsi="Tahoma" w:cs="Tahoma"/>
                <w:b/>
                <w:sz w:val="20"/>
                <w:szCs w:val="20"/>
              </w:rPr>
              <w:t>Formación</w:t>
            </w:r>
          </w:p>
        </w:tc>
        <w:tc>
          <w:tcPr>
            <w:tcW w:w="736" w:type="pct"/>
            <w:vMerge w:val="restart"/>
            <w:shd w:val="clear" w:color="auto" w:fill="DEEAF6" w:themeFill="accent1" w:themeFillTint="33"/>
            <w:vAlign w:val="center"/>
          </w:tcPr>
          <w:p w14:paraId="40D0D6E4" w14:textId="77777777" w:rsidR="00EE73CE" w:rsidRPr="00AE3B88" w:rsidRDefault="00EE73CE" w:rsidP="00F54FBD">
            <w:pPr>
              <w:jc w:val="center"/>
              <w:rPr>
                <w:rFonts w:ascii="Tahoma" w:hAnsi="Tahoma" w:cs="Tahoma"/>
                <w:b/>
                <w:sz w:val="20"/>
                <w:szCs w:val="20"/>
              </w:rPr>
            </w:pPr>
            <w:r w:rsidRPr="00AE3B88">
              <w:rPr>
                <w:rFonts w:ascii="Tahoma" w:hAnsi="Tahoma" w:cs="Tahoma"/>
                <w:b/>
                <w:sz w:val="20"/>
                <w:szCs w:val="20"/>
              </w:rPr>
              <w:t>Cargo a desempeñar</w:t>
            </w:r>
          </w:p>
        </w:tc>
        <w:tc>
          <w:tcPr>
            <w:tcW w:w="294" w:type="pct"/>
            <w:vMerge w:val="restart"/>
            <w:shd w:val="clear" w:color="auto" w:fill="DEEAF6" w:themeFill="accent1" w:themeFillTint="33"/>
            <w:vAlign w:val="center"/>
          </w:tcPr>
          <w:p w14:paraId="26D0B81B" w14:textId="77777777" w:rsidR="00EE73CE" w:rsidRPr="00AE3B88" w:rsidRDefault="00EE73CE" w:rsidP="00F54FBD">
            <w:pPr>
              <w:jc w:val="both"/>
              <w:rPr>
                <w:rFonts w:ascii="Tahoma" w:hAnsi="Tahoma" w:cs="Tahoma"/>
                <w:b/>
                <w:sz w:val="20"/>
                <w:szCs w:val="20"/>
              </w:rPr>
            </w:pPr>
            <w:proofErr w:type="spellStart"/>
            <w:r w:rsidRPr="00AE3B88">
              <w:rPr>
                <w:rFonts w:ascii="Tahoma" w:hAnsi="Tahoma" w:cs="Tahoma"/>
                <w:b/>
                <w:sz w:val="20"/>
                <w:szCs w:val="20"/>
              </w:rPr>
              <w:t>Cant</w:t>
            </w:r>
            <w:proofErr w:type="spellEnd"/>
          </w:p>
        </w:tc>
        <w:tc>
          <w:tcPr>
            <w:tcW w:w="2941" w:type="pct"/>
            <w:gridSpan w:val="2"/>
            <w:shd w:val="clear" w:color="auto" w:fill="DEEAF6" w:themeFill="accent1" w:themeFillTint="33"/>
            <w:vAlign w:val="center"/>
          </w:tcPr>
          <w:p w14:paraId="30339E07" w14:textId="77777777" w:rsidR="00EE73CE" w:rsidRPr="00AE3B88" w:rsidRDefault="00EE73CE" w:rsidP="00F54FBD">
            <w:pPr>
              <w:jc w:val="center"/>
              <w:rPr>
                <w:rFonts w:ascii="Tahoma" w:hAnsi="Tahoma" w:cs="Tahoma"/>
                <w:b/>
                <w:sz w:val="20"/>
                <w:szCs w:val="20"/>
              </w:rPr>
            </w:pPr>
            <w:r w:rsidRPr="00AE3B88">
              <w:rPr>
                <w:rFonts w:ascii="Tahoma" w:hAnsi="Tahoma" w:cs="Tahoma"/>
                <w:b/>
                <w:sz w:val="20"/>
                <w:szCs w:val="20"/>
              </w:rPr>
              <w:t>Experiencia Personal</w:t>
            </w:r>
          </w:p>
        </w:tc>
      </w:tr>
      <w:tr w:rsidR="00EE73CE" w:rsidRPr="00AE3B88" w14:paraId="2C4B6E2F" w14:textId="77777777" w:rsidTr="00F54FBD">
        <w:trPr>
          <w:trHeight w:val="854"/>
          <w:jc w:val="center"/>
        </w:trPr>
        <w:tc>
          <w:tcPr>
            <w:tcW w:w="1028" w:type="pct"/>
            <w:vMerge/>
            <w:shd w:val="clear" w:color="auto" w:fill="DEEAF6" w:themeFill="accent1" w:themeFillTint="33"/>
            <w:vAlign w:val="center"/>
          </w:tcPr>
          <w:p w14:paraId="563F7459" w14:textId="77777777" w:rsidR="00EE73CE" w:rsidRPr="00AE3B88" w:rsidRDefault="00EE73CE" w:rsidP="00F54FBD">
            <w:pPr>
              <w:jc w:val="both"/>
              <w:rPr>
                <w:rFonts w:ascii="Tahoma" w:hAnsi="Tahoma" w:cs="Tahoma"/>
                <w:sz w:val="20"/>
                <w:szCs w:val="20"/>
              </w:rPr>
            </w:pPr>
          </w:p>
        </w:tc>
        <w:tc>
          <w:tcPr>
            <w:tcW w:w="736" w:type="pct"/>
            <w:vMerge/>
            <w:shd w:val="clear" w:color="auto" w:fill="DEEAF6" w:themeFill="accent1" w:themeFillTint="33"/>
            <w:vAlign w:val="center"/>
          </w:tcPr>
          <w:p w14:paraId="5B5F6A46" w14:textId="77777777" w:rsidR="00EE73CE" w:rsidRPr="00AE3B88" w:rsidRDefault="00EE73CE" w:rsidP="00F54FBD">
            <w:pPr>
              <w:jc w:val="both"/>
              <w:rPr>
                <w:rFonts w:ascii="Tahoma" w:hAnsi="Tahoma" w:cs="Tahoma"/>
                <w:sz w:val="20"/>
                <w:szCs w:val="20"/>
              </w:rPr>
            </w:pPr>
          </w:p>
        </w:tc>
        <w:tc>
          <w:tcPr>
            <w:tcW w:w="294" w:type="pct"/>
            <w:vMerge/>
            <w:shd w:val="clear" w:color="auto" w:fill="DEEAF6" w:themeFill="accent1" w:themeFillTint="33"/>
            <w:vAlign w:val="center"/>
          </w:tcPr>
          <w:p w14:paraId="767CE781" w14:textId="77777777" w:rsidR="00EE73CE" w:rsidRPr="00AE3B88" w:rsidRDefault="00EE73CE" w:rsidP="00F54FBD">
            <w:pPr>
              <w:jc w:val="both"/>
              <w:rPr>
                <w:rFonts w:ascii="Tahoma" w:hAnsi="Tahoma" w:cs="Tahoma"/>
                <w:b/>
                <w:sz w:val="20"/>
                <w:szCs w:val="20"/>
              </w:rPr>
            </w:pPr>
          </w:p>
        </w:tc>
        <w:tc>
          <w:tcPr>
            <w:tcW w:w="1397" w:type="pct"/>
            <w:shd w:val="clear" w:color="auto" w:fill="DEEAF6" w:themeFill="accent1" w:themeFillTint="33"/>
            <w:vAlign w:val="center"/>
          </w:tcPr>
          <w:p w14:paraId="30CA252B" w14:textId="77777777" w:rsidR="00EE73CE" w:rsidRPr="00AE3B88" w:rsidRDefault="00EE73CE" w:rsidP="00F54FBD">
            <w:pPr>
              <w:jc w:val="center"/>
              <w:rPr>
                <w:rFonts w:ascii="Tahoma" w:hAnsi="Tahoma" w:cs="Tahoma"/>
                <w:b/>
                <w:sz w:val="20"/>
                <w:szCs w:val="20"/>
              </w:rPr>
            </w:pPr>
            <w:r w:rsidRPr="00AE3B88">
              <w:rPr>
                <w:rFonts w:ascii="Tahoma" w:hAnsi="Tahoma" w:cs="Tahoma"/>
                <w:b/>
                <w:sz w:val="20"/>
                <w:szCs w:val="20"/>
              </w:rPr>
              <w:t>Experiencia General</w:t>
            </w:r>
          </w:p>
          <w:p w14:paraId="5600AC46" w14:textId="77777777" w:rsidR="00EE73CE" w:rsidRPr="00AE3B88" w:rsidRDefault="00EE73CE" w:rsidP="00F54FBD">
            <w:pPr>
              <w:jc w:val="center"/>
              <w:rPr>
                <w:rFonts w:ascii="Tahoma" w:hAnsi="Tahoma" w:cs="Tahoma"/>
                <w:sz w:val="20"/>
                <w:szCs w:val="20"/>
              </w:rPr>
            </w:pPr>
            <w:r w:rsidRPr="00AE3B88">
              <w:rPr>
                <w:rFonts w:ascii="Tahoma" w:hAnsi="Tahoma" w:cs="Tahoma"/>
                <w:sz w:val="18"/>
                <w:szCs w:val="18"/>
              </w:rPr>
              <w:t>Últimos 15 años (*)</w:t>
            </w:r>
          </w:p>
        </w:tc>
        <w:tc>
          <w:tcPr>
            <w:tcW w:w="1544" w:type="pct"/>
            <w:shd w:val="clear" w:color="auto" w:fill="DEEAF6" w:themeFill="accent1" w:themeFillTint="33"/>
            <w:vAlign w:val="center"/>
          </w:tcPr>
          <w:p w14:paraId="72DDE878" w14:textId="77777777" w:rsidR="00EE73CE" w:rsidRPr="00AE3B88" w:rsidRDefault="00EE73CE" w:rsidP="00F54FBD">
            <w:pPr>
              <w:jc w:val="center"/>
              <w:rPr>
                <w:rFonts w:ascii="Tahoma" w:hAnsi="Tahoma" w:cs="Tahoma"/>
                <w:b/>
                <w:sz w:val="20"/>
                <w:szCs w:val="20"/>
              </w:rPr>
            </w:pPr>
            <w:r w:rsidRPr="00AE3B88">
              <w:rPr>
                <w:rFonts w:ascii="Tahoma" w:hAnsi="Tahoma" w:cs="Tahoma"/>
                <w:b/>
                <w:sz w:val="20"/>
                <w:szCs w:val="20"/>
              </w:rPr>
              <w:t xml:space="preserve">Experiencia Específica </w:t>
            </w:r>
          </w:p>
          <w:p w14:paraId="462C4B24" w14:textId="77777777" w:rsidR="00EE73CE" w:rsidRPr="00AE3B88" w:rsidRDefault="00EE73CE" w:rsidP="00F54FBD">
            <w:pPr>
              <w:jc w:val="center"/>
              <w:rPr>
                <w:rFonts w:ascii="Tahoma" w:hAnsi="Tahoma" w:cs="Tahoma"/>
                <w:b/>
                <w:sz w:val="20"/>
                <w:szCs w:val="20"/>
              </w:rPr>
            </w:pPr>
            <w:r w:rsidRPr="00AE3B88">
              <w:rPr>
                <w:rFonts w:ascii="Tahoma" w:hAnsi="Tahoma" w:cs="Tahoma"/>
                <w:sz w:val="18"/>
                <w:szCs w:val="18"/>
              </w:rPr>
              <w:t>Últimos 15 años (*)</w:t>
            </w:r>
          </w:p>
        </w:tc>
      </w:tr>
      <w:tr w:rsidR="00EE73CE" w:rsidRPr="00AE3B88" w14:paraId="543F8CFA" w14:textId="77777777" w:rsidTr="00F54FBD">
        <w:trPr>
          <w:trHeight w:val="2733"/>
          <w:jc w:val="center"/>
        </w:trPr>
        <w:tc>
          <w:tcPr>
            <w:tcW w:w="1028" w:type="pct"/>
            <w:shd w:val="clear" w:color="auto" w:fill="auto"/>
            <w:vAlign w:val="center"/>
          </w:tcPr>
          <w:p w14:paraId="64CECD33" w14:textId="77777777" w:rsidR="00EE73CE" w:rsidRPr="00AE3B88" w:rsidRDefault="00EE73CE" w:rsidP="00F54FBD">
            <w:pPr>
              <w:jc w:val="center"/>
              <w:rPr>
                <w:rFonts w:ascii="Tahoma" w:hAnsi="Tahoma" w:cs="Tahoma"/>
                <w:b/>
                <w:sz w:val="18"/>
                <w:szCs w:val="18"/>
              </w:rPr>
            </w:pPr>
            <w:r w:rsidRPr="00AE3B88">
              <w:rPr>
                <w:rFonts w:ascii="Tahoma" w:hAnsi="Tahoma" w:cs="Tahoma"/>
                <w:b/>
                <w:sz w:val="18"/>
                <w:szCs w:val="18"/>
              </w:rPr>
              <w:t>Ingeniero Civil y/o Arquitecto</w:t>
            </w:r>
          </w:p>
          <w:p w14:paraId="6CA30C58" w14:textId="77777777" w:rsidR="00EE73CE" w:rsidRPr="00AE3B88" w:rsidRDefault="00EE73CE" w:rsidP="00F54FBD">
            <w:pPr>
              <w:jc w:val="both"/>
              <w:rPr>
                <w:rFonts w:ascii="Tahoma" w:hAnsi="Tahoma" w:cs="Tahoma"/>
                <w:sz w:val="18"/>
                <w:szCs w:val="18"/>
              </w:rPr>
            </w:pPr>
          </w:p>
        </w:tc>
        <w:tc>
          <w:tcPr>
            <w:tcW w:w="736" w:type="pct"/>
            <w:shd w:val="clear" w:color="auto" w:fill="auto"/>
            <w:vAlign w:val="center"/>
          </w:tcPr>
          <w:p w14:paraId="461D7E9C" w14:textId="77777777" w:rsidR="00EE73CE" w:rsidRPr="00AE3B88" w:rsidRDefault="00EE73CE" w:rsidP="00F54FBD">
            <w:pPr>
              <w:jc w:val="center"/>
              <w:rPr>
                <w:rFonts w:ascii="Tahoma" w:hAnsi="Tahoma" w:cs="Tahoma"/>
                <w:b/>
                <w:color w:val="0000FF"/>
                <w:sz w:val="18"/>
                <w:szCs w:val="18"/>
              </w:rPr>
            </w:pPr>
            <w:r w:rsidRPr="00AE3B88">
              <w:rPr>
                <w:rFonts w:ascii="Tahoma" w:hAnsi="Tahoma" w:cs="Tahoma"/>
                <w:b/>
                <w:color w:val="0000FF"/>
                <w:sz w:val="18"/>
                <w:szCs w:val="18"/>
              </w:rPr>
              <w:t>Inspector</w:t>
            </w:r>
          </w:p>
        </w:tc>
        <w:tc>
          <w:tcPr>
            <w:tcW w:w="294" w:type="pct"/>
            <w:vAlign w:val="center"/>
          </w:tcPr>
          <w:p w14:paraId="748EFD36" w14:textId="77777777" w:rsidR="00EE73CE" w:rsidRPr="00AE3B88" w:rsidRDefault="00EE73CE" w:rsidP="00F54FBD">
            <w:pPr>
              <w:jc w:val="center"/>
              <w:rPr>
                <w:rFonts w:ascii="Tahoma" w:hAnsi="Tahoma" w:cs="Tahoma"/>
                <w:b/>
                <w:color w:val="FF0000"/>
                <w:sz w:val="18"/>
                <w:szCs w:val="18"/>
              </w:rPr>
            </w:pPr>
            <w:r w:rsidRPr="00AE3B88">
              <w:rPr>
                <w:rFonts w:ascii="Tahoma" w:hAnsi="Tahoma" w:cs="Tahoma"/>
                <w:b/>
                <w:color w:val="FF0000"/>
                <w:sz w:val="18"/>
                <w:szCs w:val="18"/>
              </w:rPr>
              <w:t>1</w:t>
            </w:r>
          </w:p>
        </w:tc>
        <w:tc>
          <w:tcPr>
            <w:tcW w:w="1397" w:type="pct"/>
            <w:shd w:val="clear" w:color="auto" w:fill="auto"/>
            <w:vAlign w:val="center"/>
          </w:tcPr>
          <w:p w14:paraId="2C94F8F4" w14:textId="77777777" w:rsidR="00EE73CE" w:rsidRPr="00AE3B88" w:rsidRDefault="00EE73CE" w:rsidP="00F54FBD">
            <w:pPr>
              <w:spacing w:line="300" w:lineRule="auto"/>
              <w:jc w:val="both"/>
              <w:rPr>
                <w:rFonts w:ascii="Tahoma" w:hAnsi="Tahoma" w:cs="Tahoma"/>
                <w:sz w:val="18"/>
                <w:szCs w:val="18"/>
              </w:rPr>
            </w:pPr>
            <w:r w:rsidRPr="00AE3B88">
              <w:rPr>
                <w:rFonts w:ascii="Tahoma" w:hAnsi="Tahoma" w:cs="Tahoma"/>
                <w:b/>
                <w:sz w:val="18"/>
                <w:szCs w:val="18"/>
              </w:rPr>
              <w:t>24 meses</w:t>
            </w:r>
            <w:r w:rsidRPr="00AE3B88">
              <w:rPr>
                <w:rFonts w:ascii="Tahoma" w:hAnsi="Tahoma" w:cs="Tahoma"/>
                <w:sz w:val="18"/>
                <w:szCs w:val="18"/>
              </w:rPr>
              <w:t xml:space="preserve"> en trabajos de su área profesional y/o técnica. Recomendable conocimiento del idioma nativo del área de intervención del proyecto</w:t>
            </w:r>
          </w:p>
        </w:tc>
        <w:tc>
          <w:tcPr>
            <w:tcW w:w="1544" w:type="pct"/>
            <w:shd w:val="clear" w:color="auto" w:fill="auto"/>
            <w:vAlign w:val="center"/>
          </w:tcPr>
          <w:p w14:paraId="6A1F77B0" w14:textId="77777777" w:rsidR="00EE73CE" w:rsidRPr="00AE3B88" w:rsidRDefault="00EE73CE" w:rsidP="00F54FBD">
            <w:pPr>
              <w:jc w:val="both"/>
              <w:rPr>
                <w:rFonts w:ascii="Tahoma" w:hAnsi="Tahoma" w:cs="Tahoma"/>
                <w:sz w:val="18"/>
                <w:szCs w:val="18"/>
              </w:rPr>
            </w:pPr>
            <w:r w:rsidRPr="00AE3B88">
              <w:rPr>
                <w:rFonts w:ascii="Tahoma" w:hAnsi="Tahoma" w:cs="Tahoma"/>
                <w:b/>
                <w:sz w:val="18"/>
                <w:szCs w:val="18"/>
              </w:rPr>
              <w:t>12 meses</w:t>
            </w:r>
            <w:r w:rsidRPr="00AE3B88">
              <w:rPr>
                <w:rFonts w:ascii="Tahoma" w:hAnsi="Tahoma" w:cs="Tahoma"/>
                <w:sz w:val="18"/>
                <w:szCs w:val="18"/>
              </w:rPr>
              <w:t xml:space="preserve"> como, superintendente, director, </w:t>
            </w:r>
            <w:r>
              <w:rPr>
                <w:rFonts w:ascii="Tahoma" w:hAnsi="Tahoma" w:cs="Tahoma"/>
                <w:sz w:val="18"/>
                <w:szCs w:val="18"/>
              </w:rPr>
              <w:t>F</w:t>
            </w:r>
            <w:r w:rsidRPr="00AE3B88">
              <w:rPr>
                <w:rFonts w:ascii="Tahoma" w:hAnsi="Tahoma" w:cs="Tahoma"/>
                <w:sz w:val="18"/>
                <w:szCs w:val="18"/>
              </w:rPr>
              <w:t>iscal, supervisor, residente de obras, Desarrollo Comunitario, técnico operativo de área, Inspector en construcciones de obras civiles, viviendas, mercados, centros comerciales, locales, infraestructura de salud, deportiva, productiva, educativa y otras similares de igual o mayor complejidad.</w:t>
            </w:r>
          </w:p>
        </w:tc>
      </w:tr>
    </w:tbl>
    <w:p w14:paraId="25103E32" w14:textId="77777777" w:rsidR="00EE73CE" w:rsidRPr="00AE3B88" w:rsidRDefault="00EE73CE" w:rsidP="00EE73CE">
      <w:pPr>
        <w:spacing w:line="260" w:lineRule="atLeast"/>
        <w:ind w:left="567" w:hanging="567"/>
        <w:jc w:val="both"/>
        <w:rPr>
          <w:rFonts w:ascii="Tahoma" w:hAnsi="Tahoma" w:cs="Tahoma"/>
          <w:b/>
          <w:sz w:val="20"/>
          <w:szCs w:val="20"/>
        </w:rPr>
      </w:pPr>
      <w:r w:rsidRPr="00AE3B88">
        <w:rPr>
          <w:rFonts w:ascii="Tahoma" w:hAnsi="Tahoma" w:cs="Tahoma"/>
          <w:b/>
          <w:sz w:val="20"/>
          <w:szCs w:val="20"/>
        </w:rPr>
        <w:t>NOTAS:</w:t>
      </w:r>
    </w:p>
    <w:p w14:paraId="7B2EC2CD" w14:textId="77777777" w:rsidR="00EE73CE" w:rsidRPr="00AE3B88" w:rsidRDefault="00EE73CE" w:rsidP="00020DF8">
      <w:pPr>
        <w:numPr>
          <w:ilvl w:val="0"/>
          <w:numId w:val="42"/>
        </w:numPr>
        <w:spacing w:line="260" w:lineRule="atLeast"/>
        <w:ind w:left="567" w:hanging="283"/>
        <w:jc w:val="both"/>
        <w:rPr>
          <w:rFonts w:ascii="Tahoma" w:hAnsi="Tahoma" w:cs="Tahoma"/>
          <w:sz w:val="20"/>
          <w:szCs w:val="20"/>
        </w:rPr>
      </w:pPr>
      <w:bookmarkStart w:id="60" w:name="_Toc481514448"/>
      <w:r w:rsidRPr="00AE3B88">
        <w:rPr>
          <w:rFonts w:ascii="Tahoma" w:hAnsi="Tahoma" w:cs="Tahoma"/>
          <w:b/>
          <w:sz w:val="20"/>
          <w:szCs w:val="20"/>
        </w:rPr>
        <w:t>Empresa Unipersonal (Jurídica</w:t>
      </w:r>
      <w:proofErr w:type="gramStart"/>
      <w:r w:rsidRPr="00AE3B88">
        <w:rPr>
          <w:rFonts w:ascii="Tahoma" w:hAnsi="Tahoma" w:cs="Tahoma"/>
          <w:b/>
          <w:sz w:val="20"/>
          <w:szCs w:val="20"/>
        </w:rPr>
        <w:t>).-</w:t>
      </w:r>
      <w:proofErr w:type="gramEnd"/>
      <w:r w:rsidRPr="00AE3B88">
        <w:rPr>
          <w:rFonts w:ascii="Tahoma" w:hAnsi="Tahoma" w:cs="Tahoma"/>
          <w:b/>
          <w:sz w:val="20"/>
          <w:szCs w:val="20"/>
        </w:rPr>
        <w:t xml:space="preserve"> </w:t>
      </w:r>
      <w:r w:rsidRPr="00AE3B88">
        <w:rPr>
          <w:rFonts w:ascii="Tahoma" w:hAnsi="Tahoma" w:cs="Tahoma"/>
          <w:sz w:val="20"/>
          <w:szCs w:val="20"/>
        </w:rPr>
        <w:t>En caso que el proponente se presente como Empresa Unipersonal, el representante legal será quien realice el Servicio de Inspectoría de manera personal, no pudiendo delegar o encomendar a otra persona el cumplimiento de sus funciones, siendo esta causal para iniciar la Resolución de contrato.</w:t>
      </w:r>
    </w:p>
    <w:p w14:paraId="4BF42CFB" w14:textId="77777777" w:rsidR="00EE73CE" w:rsidRPr="00AE3B88" w:rsidRDefault="00EE73CE" w:rsidP="00020DF8">
      <w:pPr>
        <w:numPr>
          <w:ilvl w:val="0"/>
          <w:numId w:val="42"/>
        </w:numPr>
        <w:spacing w:line="260" w:lineRule="atLeast"/>
        <w:ind w:left="567" w:hanging="283"/>
        <w:jc w:val="both"/>
        <w:rPr>
          <w:rFonts w:ascii="Tahoma" w:hAnsi="Tahoma" w:cs="Tahoma"/>
          <w:sz w:val="20"/>
          <w:szCs w:val="20"/>
        </w:rPr>
      </w:pPr>
      <w:r w:rsidRPr="00AE3B88">
        <w:rPr>
          <w:rFonts w:ascii="Tahoma" w:hAnsi="Tahoma" w:cs="Tahoma"/>
          <w:b/>
          <w:sz w:val="20"/>
          <w:szCs w:val="20"/>
        </w:rPr>
        <w:t>El/la Ingeniero Civil o Arquitecto</w:t>
      </w:r>
      <w:r w:rsidRPr="00AE3B88">
        <w:rPr>
          <w:rFonts w:ascii="Tahoma" w:hAnsi="Tahoma" w:cs="Tahoma"/>
          <w:sz w:val="20"/>
          <w:szCs w:val="20"/>
        </w:rPr>
        <w:t xml:space="preserve">, </w:t>
      </w:r>
      <w:bookmarkStart w:id="61" w:name="_Hlk180057547"/>
      <w:r w:rsidRPr="005458C5">
        <w:rPr>
          <w:rFonts w:ascii="Tahoma" w:hAnsi="Tahoma" w:cs="Tahoma"/>
          <w:sz w:val="20"/>
          <w:szCs w:val="20"/>
          <w:highlight w:val="green"/>
        </w:rPr>
        <w:t>debe anexar</w:t>
      </w:r>
      <w:r w:rsidRPr="00882269">
        <w:rPr>
          <w:rFonts w:ascii="Tahoma" w:hAnsi="Tahoma" w:cs="Tahoma"/>
          <w:sz w:val="20"/>
          <w:szCs w:val="20"/>
        </w:rPr>
        <w:t xml:space="preserve"> </w:t>
      </w:r>
      <w:r w:rsidRPr="00FF4EA6">
        <w:rPr>
          <w:rFonts w:ascii="Tahoma" w:hAnsi="Tahoma" w:cs="Tahoma"/>
          <w:sz w:val="20"/>
          <w:szCs w:val="20"/>
          <w:highlight w:val="green"/>
        </w:rPr>
        <w:t>fotocopia de carnet de identidad</w:t>
      </w:r>
      <w:bookmarkEnd w:id="61"/>
      <w:r>
        <w:rPr>
          <w:rFonts w:ascii="Tahoma" w:hAnsi="Tahoma" w:cs="Tahoma"/>
          <w:sz w:val="20"/>
          <w:szCs w:val="20"/>
        </w:rPr>
        <w:t xml:space="preserve">, y </w:t>
      </w:r>
      <w:r w:rsidRPr="00AE3B88">
        <w:rPr>
          <w:rFonts w:ascii="Tahoma" w:hAnsi="Tahoma" w:cs="Tahoma"/>
          <w:sz w:val="20"/>
          <w:szCs w:val="20"/>
        </w:rPr>
        <w:t>deberá contar con el respaldo del número de registro.</w:t>
      </w:r>
    </w:p>
    <w:p w14:paraId="716E726C" w14:textId="77777777" w:rsidR="00EE73CE" w:rsidRPr="00AE3B88" w:rsidRDefault="00EE73CE" w:rsidP="00020DF8">
      <w:pPr>
        <w:numPr>
          <w:ilvl w:val="0"/>
          <w:numId w:val="42"/>
        </w:numPr>
        <w:spacing w:line="260" w:lineRule="atLeast"/>
        <w:ind w:left="567" w:hanging="283"/>
        <w:contextualSpacing/>
        <w:jc w:val="both"/>
        <w:rPr>
          <w:rFonts w:ascii="Tahoma" w:hAnsi="Tahoma" w:cs="Tahoma"/>
          <w:color w:val="FF0000"/>
          <w:sz w:val="20"/>
          <w:szCs w:val="20"/>
        </w:rPr>
      </w:pPr>
      <w:r w:rsidRPr="00AE3B88">
        <w:rPr>
          <w:rFonts w:ascii="Tahoma" w:hAnsi="Tahoma" w:cs="Tahoma"/>
          <w:b/>
          <w:sz w:val="20"/>
          <w:szCs w:val="20"/>
        </w:rPr>
        <w:t xml:space="preserve">Para Arquitectura, Ingeniería Civil </w:t>
      </w:r>
      <w:r w:rsidRPr="00AE3B88">
        <w:rPr>
          <w:rFonts w:ascii="Tahoma" w:hAnsi="Tahoma" w:cs="Tahoma"/>
          <w:sz w:val="20"/>
          <w:szCs w:val="20"/>
        </w:rPr>
        <w:t xml:space="preserve">la experiencia será tomada en cuenta a partir del </w:t>
      </w:r>
      <w:r w:rsidRPr="00AE3B88">
        <w:rPr>
          <w:rFonts w:ascii="Tahoma" w:hAnsi="Tahoma" w:cs="Tahoma"/>
          <w:b/>
          <w:sz w:val="20"/>
          <w:szCs w:val="20"/>
        </w:rPr>
        <w:t>título en provisión nacional</w:t>
      </w:r>
      <w:r w:rsidRPr="00AE3B88">
        <w:rPr>
          <w:rFonts w:ascii="Tahoma" w:hAnsi="Tahoma" w:cs="Tahoma"/>
          <w:sz w:val="20"/>
          <w:szCs w:val="20"/>
        </w:rPr>
        <w:t xml:space="preserve"> respectivamente en los últimos 15 años.</w:t>
      </w:r>
    </w:p>
    <w:p w14:paraId="35287FE3" w14:textId="77777777" w:rsidR="00EE73CE" w:rsidRDefault="00EE73CE" w:rsidP="00020DF8">
      <w:pPr>
        <w:numPr>
          <w:ilvl w:val="0"/>
          <w:numId w:val="42"/>
        </w:numPr>
        <w:spacing w:line="260" w:lineRule="atLeast"/>
        <w:ind w:left="567" w:hanging="283"/>
        <w:jc w:val="both"/>
        <w:rPr>
          <w:rFonts w:ascii="Tahoma" w:hAnsi="Tahoma" w:cs="Tahoma"/>
          <w:sz w:val="20"/>
          <w:szCs w:val="20"/>
        </w:rPr>
      </w:pPr>
      <w:r w:rsidRPr="00AE3B88">
        <w:rPr>
          <w:rFonts w:ascii="Tahoma" w:hAnsi="Tahoma" w:cs="Tahoma"/>
          <w:sz w:val="20"/>
          <w:szCs w:val="20"/>
        </w:rPr>
        <w:t>No se solicita experiencia de la empresa sino del personal.</w:t>
      </w:r>
    </w:p>
    <w:p w14:paraId="6DBEFB9B" w14:textId="77777777" w:rsidR="00EE73CE" w:rsidRDefault="00EE73CE" w:rsidP="00EE73CE">
      <w:pPr>
        <w:spacing w:line="260" w:lineRule="atLeast"/>
        <w:ind w:left="284"/>
        <w:jc w:val="both"/>
        <w:rPr>
          <w:rFonts w:ascii="Tahoma" w:hAnsi="Tahoma" w:cs="Tahoma"/>
          <w:sz w:val="20"/>
          <w:szCs w:val="20"/>
        </w:rPr>
      </w:pPr>
    </w:p>
    <w:p w14:paraId="52C768D6" w14:textId="77777777" w:rsidR="00EE73CE" w:rsidRPr="00374EDD" w:rsidRDefault="00EE73CE" w:rsidP="00EE73CE">
      <w:pPr>
        <w:spacing w:line="260" w:lineRule="atLeast"/>
        <w:jc w:val="both"/>
        <w:rPr>
          <w:rFonts w:ascii="Tahoma" w:hAnsi="Tahoma" w:cs="Tahoma"/>
          <w:sz w:val="20"/>
          <w:szCs w:val="20"/>
          <w:highlight w:val="green"/>
        </w:rPr>
      </w:pPr>
      <w:bookmarkStart w:id="62" w:name="_Hlk180058791"/>
      <w:r w:rsidRPr="00374EDD">
        <w:rPr>
          <w:rFonts w:ascii="Tahoma" w:hAnsi="Tahoma" w:cs="Tahoma"/>
          <w:sz w:val="20"/>
          <w:szCs w:val="20"/>
          <w:highlight w:val="green"/>
        </w:rPr>
        <w:t xml:space="preserve">Para la experiencia general y especifica del proponente deberá </w:t>
      </w:r>
      <w:r>
        <w:rPr>
          <w:rFonts w:ascii="Tahoma" w:hAnsi="Tahoma" w:cs="Tahoma"/>
          <w:sz w:val="20"/>
          <w:szCs w:val="20"/>
          <w:highlight w:val="green"/>
        </w:rPr>
        <w:t>anexar documentos de respaldo declarados</w:t>
      </w:r>
      <w:r w:rsidRPr="00374EDD">
        <w:rPr>
          <w:rFonts w:ascii="Tahoma" w:hAnsi="Tahoma" w:cs="Tahoma"/>
          <w:sz w:val="20"/>
          <w:szCs w:val="20"/>
          <w:highlight w:val="green"/>
        </w:rPr>
        <w:t>:</w:t>
      </w:r>
    </w:p>
    <w:p w14:paraId="470DB993" w14:textId="77777777" w:rsidR="00EE73CE" w:rsidRPr="00374EDD" w:rsidRDefault="00EE73CE" w:rsidP="00020DF8">
      <w:pPr>
        <w:pStyle w:val="Prrafodelista"/>
        <w:widowControl w:val="0"/>
        <w:numPr>
          <w:ilvl w:val="0"/>
          <w:numId w:val="42"/>
        </w:numPr>
        <w:autoSpaceDE w:val="0"/>
        <w:autoSpaceDN w:val="0"/>
        <w:spacing w:line="260" w:lineRule="atLeast"/>
        <w:ind w:left="567" w:hanging="283"/>
        <w:jc w:val="both"/>
        <w:rPr>
          <w:rFonts w:ascii="Tahoma" w:hAnsi="Tahoma" w:cs="Tahoma"/>
          <w:highlight w:val="green"/>
        </w:rPr>
      </w:pPr>
      <w:r w:rsidRPr="00374EDD">
        <w:rPr>
          <w:rFonts w:ascii="Tahoma" w:hAnsi="Tahoma" w:cs="Tahoma"/>
          <w:highlight w:val="green"/>
        </w:rPr>
        <w:t xml:space="preserve">Para la experiencia con Entidades Públicas, Actas de Entrega Definitiva, Actas de Recepción Definitiva, Certificados de Terminación de Obra, Contrato con documento de respaldo de conclusión u otro documento que acredite su experiencia. </w:t>
      </w:r>
    </w:p>
    <w:p w14:paraId="74952274" w14:textId="77777777" w:rsidR="00EE73CE" w:rsidRPr="00374EDD" w:rsidRDefault="00EE73CE" w:rsidP="00020DF8">
      <w:pPr>
        <w:pStyle w:val="Prrafodelista"/>
        <w:widowControl w:val="0"/>
        <w:numPr>
          <w:ilvl w:val="0"/>
          <w:numId w:val="42"/>
        </w:numPr>
        <w:autoSpaceDE w:val="0"/>
        <w:autoSpaceDN w:val="0"/>
        <w:spacing w:line="260" w:lineRule="atLeast"/>
        <w:ind w:left="567" w:hanging="283"/>
        <w:jc w:val="both"/>
        <w:rPr>
          <w:rFonts w:ascii="Tahoma" w:hAnsi="Tahoma" w:cs="Tahoma"/>
          <w:highlight w:val="green"/>
        </w:rPr>
      </w:pPr>
      <w:r w:rsidRPr="00374EDD">
        <w:rPr>
          <w:rFonts w:ascii="Tahoma" w:hAnsi="Tahoma" w:cs="Tahoma"/>
          <w:highlight w:val="green"/>
        </w:rPr>
        <w:t>Para la experiencia con particulares, debe presentar contratos con documento de respaldo de conclusión</w:t>
      </w:r>
      <w:r>
        <w:rPr>
          <w:rFonts w:ascii="Tahoma" w:hAnsi="Tahoma" w:cs="Tahoma"/>
          <w:highlight w:val="green"/>
        </w:rPr>
        <w:t xml:space="preserve"> o</w:t>
      </w:r>
      <w:r w:rsidRPr="00374EDD">
        <w:rPr>
          <w:rFonts w:ascii="Tahoma" w:hAnsi="Tahoma" w:cs="Tahoma"/>
          <w:highlight w:val="green"/>
        </w:rPr>
        <w:t xml:space="preserve"> certificados de trabajo</w:t>
      </w:r>
      <w:r>
        <w:rPr>
          <w:rFonts w:ascii="Tahoma" w:hAnsi="Tahoma" w:cs="Tahoma"/>
          <w:highlight w:val="green"/>
        </w:rPr>
        <w:t>.</w:t>
      </w:r>
    </w:p>
    <w:bookmarkEnd w:id="62"/>
    <w:p w14:paraId="1857A51E" w14:textId="77777777" w:rsidR="00EE73CE" w:rsidRPr="00AE3B88" w:rsidRDefault="00EE73CE" w:rsidP="00EE73CE">
      <w:pPr>
        <w:spacing w:line="260" w:lineRule="atLeast"/>
        <w:ind w:left="567"/>
        <w:jc w:val="both"/>
        <w:rPr>
          <w:rFonts w:ascii="Tahoma" w:hAnsi="Tahoma" w:cs="Tahoma"/>
          <w:sz w:val="20"/>
          <w:szCs w:val="20"/>
        </w:rPr>
      </w:pPr>
    </w:p>
    <w:p w14:paraId="756635CE" w14:textId="77777777" w:rsidR="00EE73CE" w:rsidRPr="00AE3B88" w:rsidRDefault="00EE73CE" w:rsidP="00EE73CE">
      <w:pPr>
        <w:spacing w:line="260" w:lineRule="atLeast"/>
        <w:jc w:val="both"/>
        <w:rPr>
          <w:rFonts w:ascii="Tahoma" w:hAnsi="Tahoma" w:cs="Tahoma"/>
          <w:b/>
          <w:i/>
          <w:sz w:val="20"/>
          <w:szCs w:val="20"/>
        </w:rPr>
      </w:pPr>
      <w:r w:rsidRPr="00AE3B88">
        <w:rPr>
          <w:rFonts w:ascii="Tahoma" w:hAnsi="Tahoma" w:cs="Tahoma"/>
          <w:b/>
          <w:i/>
          <w:sz w:val="20"/>
          <w:szCs w:val="20"/>
        </w:rPr>
        <w:t>RESTRICCIONES PARA OPTAR INSPECTORÍA EXTERNA DE AEVIVIENDA.</w:t>
      </w:r>
    </w:p>
    <w:p w14:paraId="6D2B0BBB" w14:textId="77777777" w:rsidR="00EE73CE" w:rsidRPr="00AE3B88" w:rsidRDefault="00EE73CE" w:rsidP="00020DF8">
      <w:pPr>
        <w:numPr>
          <w:ilvl w:val="0"/>
          <w:numId w:val="40"/>
        </w:numPr>
        <w:spacing w:line="260" w:lineRule="atLeast"/>
        <w:ind w:left="567" w:hanging="283"/>
        <w:contextualSpacing/>
        <w:jc w:val="both"/>
        <w:rPr>
          <w:rFonts w:ascii="Tahoma" w:hAnsi="Tahoma" w:cs="Tahoma"/>
          <w:sz w:val="20"/>
          <w:szCs w:val="20"/>
        </w:rPr>
      </w:pPr>
      <w:r w:rsidRPr="00AE3B88">
        <w:rPr>
          <w:rFonts w:ascii="Tahoma" w:hAnsi="Tahoma" w:cs="Tahoma"/>
          <w:sz w:val="20"/>
          <w:szCs w:val="20"/>
        </w:rPr>
        <w:t>Personas que hayan sido impedidas de participar en procesos contrataciones, por incumplimiento de contrato en otras obras asignadas por la AEVIVIENDA.</w:t>
      </w:r>
    </w:p>
    <w:p w14:paraId="276DF45B" w14:textId="77777777" w:rsidR="00EE73CE" w:rsidRPr="00AE3B88" w:rsidRDefault="00EE73CE" w:rsidP="00020DF8">
      <w:pPr>
        <w:numPr>
          <w:ilvl w:val="0"/>
          <w:numId w:val="40"/>
        </w:numPr>
        <w:spacing w:line="260" w:lineRule="atLeast"/>
        <w:ind w:left="567" w:hanging="283"/>
        <w:contextualSpacing/>
        <w:jc w:val="both"/>
        <w:rPr>
          <w:rFonts w:ascii="Tahoma" w:hAnsi="Tahoma" w:cs="Tahoma"/>
          <w:sz w:val="20"/>
          <w:szCs w:val="20"/>
        </w:rPr>
      </w:pPr>
      <w:r w:rsidRPr="00AE3B88">
        <w:rPr>
          <w:rFonts w:ascii="Tahoma" w:hAnsi="Tahoma" w:cs="Tahoma"/>
          <w:sz w:val="20"/>
          <w:szCs w:val="20"/>
        </w:rPr>
        <w:t>Personas que se encuentren en listados y sistemas de la AEVIVIENDA con deudas pendientes.</w:t>
      </w:r>
    </w:p>
    <w:p w14:paraId="4043FE6E" w14:textId="77777777" w:rsidR="00EE73CE" w:rsidRPr="00AE3B88"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63" w:name="_Toc114577518"/>
      <w:bookmarkStart w:id="64" w:name="_Toc118727360"/>
      <w:bookmarkEnd w:id="60"/>
      <w:r w:rsidRPr="00AE3B88">
        <w:rPr>
          <w:rFonts w:ascii="Tahoma" w:hAnsi="Tahoma" w:cs="Tahoma"/>
          <w:b/>
          <w:bCs/>
          <w:color w:val="000000"/>
          <w:kern w:val="32"/>
          <w:sz w:val="20"/>
          <w:szCs w:val="20"/>
          <w:lang w:val="es-ES_tradnl"/>
        </w:rPr>
        <w:t>LUGAR DE PRESTACIÓN DEL SERVICIO</w:t>
      </w:r>
      <w:bookmarkEnd w:id="63"/>
      <w:bookmarkEnd w:id="64"/>
      <w:r w:rsidRPr="00AE3B88">
        <w:rPr>
          <w:rFonts w:ascii="Tahoma" w:hAnsi="Tahoma" w:cs="Tahoma"/>
          <w:b/>
          <w:bCs/>
          <w:color w:val="000000"/>
          <w:kern w:val="32"/>
          <w:sz w:val="20"/>
          <w:szCs w:val="20"/>
          <w:lang w:val="es-ES_tradnl"/>
        </w:rPr>
        <w:t>.</w:t>
      </w:r>
    </w:p>
    <w:p w14:paraId="0B84A4B8" w14:textId="77777777" w:rsidR="00EE73CE" w:rsidRPr="00AE3B88" w:rsidRDefault="00EE73CE" w:rsidP="00EE73CE">
      <w:pPr>
        <w:spacing w:before="120"/>
        <w:contextualSpacing/>
        <w:jc w:val="both"/>
        <w:rPr>
          <w:rFonts w:ascii="Tahoma" w:hAnsi="Tahoma" w:cs="Tahoma"/>
          <w:sz w:val="20"/>
          <w:szCs w:val="20"/>
          <w:lang w:val="es-ES_tradnl"/>
        </w:rPr>
      </w:pPr>
      <w:r w:rsidRPr="00AE3B88">
        <w:rPr>
          <w:rFonts w:ascii="Tahoma" w:hAnsi="Tahoma" w:cs="Tahoma"/>
          <w:sz w:val="20"/>
          <w:szCs w:val="20"/>
          <w:lang w:val="es-ES_tradnl"/>
        </w:rPr>
        <w:t xml:space="preserve">La Inspectoría deberá implementar </w:t>
      </w:r>
      <w:r w:rsidRPr="00AE3B88">
        <w:rPr>
          <w:rFonts w:ascii="Tahoma" w:hAnsi="Tahoma" w:cs="Tahoma"/>
          <w:b/>
          <w:sz w:val="20"/>
          <w:szCs w:val="20"/>
          <w:lang w:val="es-ES_tradnl"/>
        </w:rPr>
        <w:t>una oficina</w:t>
      </w:r>
      <w:r w:rsidRPr="00AE3B88">
        <w:rPr>
          <w:rFonts w:ascii="Tahoma" w:hAnsi="Tahoma" w:cs="Tahoma"/>
          <w:sz w:val="20"/>
          <w:szCs w:val="20"/>
          <w:lang w:val="es-ES_tradnl"/>
        </w:rPr>
        <w:t xml:space="preserve"> en la zona de intervención, ubicada en lugar estratégico (zona de intervención) que permita su movilización a las viviendas que son parte del proyecto, independiente de los ambientes de la Entidad Ejecutora que deberán ser aprobados por el Fiscal del Proyecto y estar debidamente identificado.</w:t>
      </w:r>
    </w:p>
    <w:p w14:paraId="7AAFE9C0" w14:textId="77777777" w:rsidR="00EE73CE" w:rsidRPr="00AE3B88"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65" w:name="_Toc118727361"/>
      <w:r w:rsidRPr="00AE3B88">
        <w:rPr>
          <w:rFonts w:ascii="Tahoma" w:hAnsi="Tahoma" w:cs="Tahoma"/>
          <w:b/>
          <w:bCs/>
          <w:color w:val="000000"/>
          <w:kern w:val="32"/>
          <w:sz w:val="20"/>
          <w:szCs w:val="20"/>
          <w:lang w:val="es-ES_tradnl"/>
        </w:rPr>
        <w:t>EQUIPO, VEHÍCULO Y OTROS</w:t>
      </w:r>
      <w:bookmarkEnd w:id="65"/>
      <w:r w:rsidRPr="00AE3B88">
        <w:rPr>
          <w:rFonts w:ascii="Tahoma" w:hAnsi="Tahoma" w:cs="Tahoma"/>
          <w:b/>
          <w:bCs/>
          <w:color w:val="000000"/>
          <w:kern w:val="32"/>
          <w:sz w:val="20"/>
          <w:szCs w:val="20"/>
          <w:lang w:val="es-ES_tradnl"/>
        </w:rPr>
        <w:t>.</w:t>
      </w:r>
    </w:p>
    <w:p w14:paraId="49A772D2" w14:textId="77777777" w:rsidR="00EE73CE" w:rsidRPr="00AE3B88" w:rsidRDefault="00EE73CE" w:rsidP="00EE73CE">
      <w:pPr>
        <w:spacing w:before="120"/>
        <w:contextualSpacing/>
        <w:jc w:val="both"/>
        <w:rPr>
          <w:rFonts w:ascii="Tahoma" w:hAnsi="Tahoma" w:cs="Tahoma"/>
          <w:sz w:val="20"/>
          <w:szCs w:val="20"/>
          <w:lang w:val="es-ES_tradnl"/>
        </w:rPr>
      </w:pPr>
      <w:r w:rsidRPr="00AE3B88">
        <w:rPr>
          <w:rFonts w:ascii="Tahoma" w:hAnsi="Tahoma" w:cs="Tahoma"/>
          <w:sz w:val="20"/>
          <w:szCs w:val="20"/>
          <w:lang w:val="es-ES_tradnl"/>
        </w:rPr>
        <w:t>La Inspectoría deberá garantizar mínimamente el siguiente equipo, vehículos y otros:</w:t>
      </w:r>
    </w:p>
    <w:p w14:paraId="37ECB6BC" w14:textId="77777777" w:rsidR="00EE73CE" w:rsidRPr="00AE3B88" w:rsidRDefault="00EE73CE" w:rsidP="00EE73CE">
      <w:pPr>
        <w:spacing w:before="120"/>
        <w:contextualSpacing/>
        <w:jc w:val="both"/>
        <w:rPr>
          <w:rFonts w:ascii="Tahoma" w:hAnsi="Tahoma" w:cs="Tahoma"/>
          <w:sz w:val="20"/>
          <w:szCs w:val="20"/>
          <w:lang w:val="es-ES_tradnl"/>
        </w:rPr>
      </w:pPr>
    </w:p>
    <w:tbl>
      <w:tblPr>
        <w:tblW w:w="9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261"/>
        <w:gridCol w:w="1417"/>
        <w:gridCol w:w="2144"/>
        <w:gridCol w:w="2468"/>
      </w:tblGrid>
      <w:tr w:rsidR="00EE73CE" w:rsidRPr="00AE3B88" w14:paraId="3B8128A6" w14:textId="77777777" w:rsidTr="00F54FBD">
        <w:trPr>
          <w:trHeight w:val="711"/>
          <w:jc w:val="center"/>
        </w:trPr>
        <w:tc>
          <w:tcPr>
            <w:tcW w:w="562" w:type="dxa"/>
            <w:shd w:val="clear" w:color="auto" w:fill="DEEAF6" w:themeFill="accent1" w:themeFillTint="33"/>
            <w:vAlign w:val="center"/>
          </w:tcPr>
          <w:p w14:paraId="0F2B18FA" w14:textId="77777777" w:rsidR="00EE73CE" w:rsidRPr="00AE3B88" w:rsidRDefault="00EE73CE" w:rsidP="00F54FBD">
            <w:pPr>
              <w:jc w:val="center"/>
              <w:rPr>
                <w:rFonts w:ascii="Tahoma" w:hAnsi="Tahoma" w:cs="Tahoma"/>
                <w:b/>
                <w:sz w:val="20"/>
                <w:szCs w:val="20"/>
              </w:rPr>
            </w:pPr>
            <w:r w:rsidRPr="00AE3B88">
              <w:rPr>
                <w:rFonts w:ascii="Tahoma" w:hAnsi="Tahoma" w:cs="Tahoma"/>
                <w:b/>
                <w:sz w:val="20"/>
                <w:szCs w:val="20"/>
              </w:rPr>
              <w:t>Nº</w:t>
            </w:r>
          </w:p>
        </w:tc>
        <w:tc>
          <w:tcPr>
            <w:tcW w:w="3261" w:type="dxa"/>
            <w:shd w:val="clear" w:color="auto" w:fill="DEEAF6" w:themeFill="accent1" w:themeFillTint="33"/>
            <w:vAlign w:val="center"/>
          </w:tcPr>
          <w:p w14:paraId="0369D7A9" w14:textId="77777777" w:rsidR="00EE73CE" w:rsidRPr="00AE3B88" w:rsidRDefault="00EE73CE" w:rsidP="00F54FBD">
            <w:pPr>
              <w:jc w:val="center"/>
              <w:rPr>
                <w:rFonts w:ascii="Tahoma" w:hAnsi="Tahoma" w:cs="Tahoma"/>
                <w:b/>
                <w:sz w:val="20"/>
                <w:szCs w:val="20"/>
              </w:rPr>
            </w:pPr>
            <w:r w:rsidRPr="00AE3B88">
              <w:rPr>
                <w:rFonts w:ascii="Tahoma" w:hAnsi="Tahoma" w:cs="Tahoma"/>
                <w:b/>
                <w:sz w:val="20"/>
                <w:szCs w:val="20"/>
              </w:rPr>
              <w:t>TIPO</w:t>
            </w:r>
          </w:p>
        </w:tc>
        <w:tc>
          <w:tcPr>
            <w:tcW w:w="1417" w:type="dxa"/>
            <w:shd w:val="clear" w:color="auto" w:fill="DEEAF6" w:themeFill="accent1" w:themeFillTint="33"/>
            <w:vAlign w:val="center"/>
          </w:tcPr>
          <w:p w14:paraId="0E8321A6" w14:textId="77777777" w:rsidR="00EE73CE" w:rsidRPr="00AE3B88" w:rsidRDefault="00EE73CE" w:rsidP="00F54FBD">
            <w:pPr>
              <w:jc w:val="center"/>
              <w:rPr>
                <w:rFonts w:ascii="Tahoma" w:hAnsi="Tahoma" w:cs="Tahoma"/>
                <w:b/>
                <w:sz w:val="20"/>
                <w:szCs w:val="20"/>
              </w:rPr>
            </w:pPr>
            <w:r w:rsidRPr="00AE3B88">
              <w:rPr>
                <w:rFonts w:ascii="Tahoma" w:hAnsi="Tahoma" w:cs="Tahoma"/>
                <w:b/>
                <w:sz w:val="20"/>
                <w:szCs w:val="20"/>
              </w:rPr>
              <w:t>CANTIDAD</w:t>
            </w:r>
          </w:p>
        </w:tc>
        <w:tc>
          <w:tcPr>
            <w:tcW w:w="2144" w:type="dxa"/>
            <w:shd w:val="clear" w:color="auto" w:fill="DEEAF6" w:themeFill="accent1" w:themeFillTint="33"/>
          </w:tcPr>
          <w:p w14:paraId="57AE9A12" w14:textId="77777777" w:rsidR="00EE73CE" w:rsidRPr="00AE3B88" w:rsidRDefault="00EE73CE" w:rsidP="00F54FBD">
            <w:pPr>
              <w:jc w:val="center"/>
              <w:rPr>
                <w:rFonts w:ascii="Tahoma" w:hAnsi="Tahoma" w:cs="Tahoma"/>
                <w:b/>
                <w:sz w:val="20"/>
                <w:szCs w:val="20"/>
              </w:rPr>
            </w:pPr>
          </w:p>
          <w:p w14:paraId="60598A4A" w14:textId="77777777" w:rsidR="00EE73CE" w:rsidRPr="00AE3B88" w:rsidRDefault="00EE73CE" w:rsidP="00F54FBD">
            <w:pPr>
              <w:jc w:val="center"/>
              <w:rPr>
                <w:rFonts w:ascii="Tahoma" w:hAnsi="Tahoma" w:cs="Tahoma"/>
                <w:b/>
                <w:sz w:val="20"/>
                <w:szCs w:val="20"/>
              </w:rPr>
            </w:pPr>
            <w:r w:rsidRPr="00AE3B88">
              <w:rPr>
                <w:rFonts w:ascii="Tahoma" w:hAnsi="Tahoma" w:cs="Tahoma"/>
                <w:b/>
                <w:sz w:val="20"/>
                <w:szCs w:val="20"/>
              </w:rPr>
              <w:t>PERTINENCIA (*)</w:t>
            </w:r>
          </w:p>
        </w:tc>
        <w:tc>
          <w:tcPr>
            <w:tcW w:w="2468" w:type="dxa"/>
            <w:shd w:val="clear" w:color="auto" w:fill="DEEAF6" w:themeFill="accent1" w:themeFillTint="33"/>
          </w:tcPr>
          <w:p w14:paraId="661B2C58" w14:textId="77777777" w:rsidR="00EE73CE" w:rsidRPr="00AE3B88" w:rsidRDefault="00EE73CE" w:rsidP="00F54FBD">
            <w:pPr>
              <w:jc w:val="center"/>
              <w:rPr>
                <w:rFonts w:ascii="Tahoma" w:hAnsi="Tahoma" w:cs="Tahoma"/>
                <w:b/>
                <w:sz w:val="20"/>
                <w:szCs w:val="20"/>
              </w:rPr>
            </w:pPr>
            <w:r w:rsidRPr="00AE3B88">
              <w:rPr>
                <w:rFonts w:ascii="Tahoma" w:hAnsi="Tahoma" w:cs="Tahoma"/>
                <w:b/>
                <w:sz w:val="20"/>
                <w:szCs w:val="20"/>
              </w:rPr>
              <w:t>Tiempo de participación en este Proyecto</w:t>
            </w:r>
          </w:p>
        </w:tc>
      </w:tr>
      <w:tr w:rsidR="00EE73CE" w:rsidRPr="00AE3B88" w14:paraId="47A73B2C" w14:textId="77777777" w:rsidTr="00F54FBD">
        <w:trPr>
          <w:trHeight w:val="955"/>
          <w:jc w:val="center"/>
        </w:trPr>
        <w:tc>
          <w:tcPr>
            <w:tcW w:w="562" w:type="dxa"/>
            <w:shd w:val="clear" w:color="auto" w:fill="auto"/>
            <w:vAlign w:val="center"/>
          </w:tcPr>
          <w:p w14:paraId="65014BBC" w14:textId="77777777" w:rsidR="00EE73CE" w:rsidRPr="00AE3B88" w:rsidRDefault="00EE73CE" w:rsidP="00F54FBD">
            <w:pPr>
              <w:spacing w:line="240" w:lineRule="atLeast"/>
              <w:jc w:val="center"/>
              <w:rPr>
                <w:rFonts w:ascii="Tahoma" w:hAnsi="Tahoma" w:cs="Tahoma"/>
                <w:sz w:val="18"/>
                <w:szCs w:val="18"/>
              </w:rPr>
            </w:pPr>
            <w:r w:rsidRPr="00AE3B88">
              <w:rPr>
                <w:rFonts w:ascii="Tahoma" w:hAnsi="Tahoma" w:cs="Tahoma"/>
                <w:sz w:val="18"/>
                <w:szCs w:val="18"/>
              </w:rPr>
              <w:t>1</w:t>
            </w:r>
          </w:p>
        </w:tc>
        <w:tc>
          <w:tcPr>
            <w:tcW w:w="3261" w:type="dxa"/>
            <w:shd w:val="clear" w:color="auto" w:fill="auto"/>
            <w:vAlign w:val="center"/>
          </w:tcPr>
          <w:p w14:paraId="7DC3468E" w14:textId="77777777" w:rsidR="00EE73CE" w:rsidRPr="00AE3B88" w:rsidRDefault="00EE73CE" w:rsidP="00F54FBD">
            <w:pPr>
              <w:spacing w:line="240" w:lineRule="atLeast"/>
              <w:jc w:val="both"/>
              <w:rPr>
                <w:rFonts w:ascii="Tahoma" w:hAnsi="Tahoma" w:cs="Tahoma"/>
                <w:sz w:val="18"/>
                <w:szCs w:val="18"/>
              </w:rPr>
            </w:pPr>
            <w:r w:rsidRPr="00AE3B88">
              <w:rPr>
                <w:rFonts w:ascii="Tahoma" w:hAnsi="Tahoma" w:cs="Tahoma"/>
                <w:sz w:val="18"/>
                <w:szCs w:val="18"/>
              </w:rPr>
              <w:t>Camioneta o Vagoneta o Vehículo apto para desarrollar las actividades (Con una antigüedad máxima de 15 años anterior a la fecha del contrato)</w:t>
            </w:r>
          </w:p>
        </w:tc>
        <w:tc>
          <w:tcPr>
            <w:tcW w:w="1417" w:type="dxa"/>
            <w:shd w:val="clear" w:color="auto" w:fill="auto"/>
            <w:vAlign w:val="center"/>
          </w:tcPr>
          <w:p w14:paraId="4776BEEE" w14:textId="77777777" w:rsidR="00EE73CE" w:rsidRPr="00D92C8C" w:rsidRDefault="00EE73CE" w:rsidP="00F54FBD">
            <w:pPr>
              <w:spacing w:line="240" w:lineRule="atLeast"/>
              <w:jc w:val="center"/>
              <w:rPr>
                <w:rFonts w:ascii="Tahoma" w:hAnsi="Tahoma" w:cs="Tahoma"/>
                <w:b/>
                <w:bCs/>
                <w:sz w:val="18"/>
                <w:szCs w:val="18"/>
              </w:rPr>
            </w:pPr>
            <w:r w:rsidRPr="00D92C8C">
              <w:rPr>
                <w:rFonts w:ascii="Tahoma" w:hAnsi="Tahoma" w:cs="Tahoma"/>
                <w:b/>
                <w:bCs/>
                <w:color w:val="FF0000"/>
                <w:sz w:val="18"/>
                <w:szCs w:val="18"/>
              </w:rPr>
              <w:t>1</w:t>
            </w:r>
          </w:p>
        </w:tc>
        <w:tc>
          <w:tcPr>
            <w:tcW w:w="2144" w:type="dxa"/>
            <w:vAlign w:val="center"/>
          </w:tcPr>
          <w:p w14:paraId="3187885A" w14:textId="77777777" w:rsidR="00EE73CE" w:rsidRPr="00AE3B88" w:rsidRDefault="00EE73CE" w:rsidP="00F54FBD">
            <w:pPr>
              <w:spacing w:line="240" w:lineRule="atLeast"/>
              <w:contextualSpacing/>
              <w:jc w:val="center"/>
              <w:rPr>
                <w:rFonts w:ascii="Tahoma" w:hAnsi="Tahoma" w:cs="Tahoma"/>
                <w:b/>
                <w:color w:val="FF0000"/>
                <w:sz w:val="18"/>
                <w:szCs w:val="18"/>
              </w:rPr>
            </w:pPr>
            <w:r w:rsidRPr="00AE3B88">
              <w:rPr>
                <w:rFonts w:ascii="Tahoma" w:hAnsi="Tahoma" w:cs="Tahoma"/>
                <w:b/>
                <w:sz w:val="18"/>
                <w:szCs w:val="18"/>
              </w:rPr>
              <w:t>Obligatorio</w:t>
            </w:r>
          </w:p>
        </w:tc>
        <w:tc>
          <w:tcPr>
            <w:tcW w:w="2468" w:type="dxa"/>
            <w:vAlign w:val="center"/>
          </w:tcPr>
          <w:p w14:paraId="3786C102" w14:textId="77777777" w:rsidR="00EE73CE" w:rsidRPr="00AE3B88" w:rsidRDefault="00EE73CE" w:rsidP="00F54FBD">
            <w:pPr>
              <w:spacing w:line="240" w:lineRule="atLeast"/>
              <w:jc w:val="center"/>
              <w:rPr>
                <w:rFonts w:ascii="Tahoma" w:hAnsi="Tahoma" w:cs="Tahoma"/>
                <w:b/>
                <w:sz w:val="18"/>
                <w:szCs w:val="18"/>
              </w:rPr>
            </w:pPr>
            <w:r w:rsidRPr="00AE3B88">
              <w:rPr>
                <w:rFonts w:ascii="Tahoma" w:hAnsi="Tahoma" w:cs="Tahoma"/>
                <w:b/>
                <w:sz w:val="18"/>
                <w:szCs w:val="18"/>
              </w:rPr>
              <w:t>plazo total de la consultoría</w:t>
            </w:r>
          </w:p>
        </w:tc>
      </w:tr>
      <w:tr w:rsidR="00EE73CE" w:rsidRPr="00AE3B88" w14:paraId="629BB04F" w14:textId="77777777" w:rsidTr="00F54FBD">
        <w:trPr>
          <w:trHeight w:val="325"/>
          <w:jc w:val="center"/>
        </w:trPr>
        <w:tc>
          <w:tcPr>
            <w:tcW w:w="562" w:type="dxa"/>
            <w:shd w:val="clear" w:color="auto" w:fill="auto"/>
            <w:vAlign w:val="center"/>
          </w:tcPr>
          <w:p w14:paraId="7595F1D4" w14:textId="77777777" w:rsidR="00EE73CE" w:rsidRPr="00AE3B88" w:rsidRDefault="00EE73CE" w:rsidP="00F54FBD">
            <w:pPr>
              <w:spacing w:line="240" w:lineRule="atLeast"/>
              <w:jc w:val="center"/>
              <w:rPr>
                <w:rFonts w:ascii="Tahoma" w:hAnsi="Tahoma" w:cs="Tahoma"/>
                <w:sz w:val="18"/>
                <w:szCs w:val="18"/>
              </w:rPr>
            </w:pPr>
            <w:r w:rsidRPr="00AE3B88">
              <w:rPr>
                <w:rFonts w:ascii="Tahoma" w:hAnsi="Tahoma" w:cs="Tahoma"/>
                <w:sz w:val="18"/>
                <w:szCs w:val="18"/>
              </w:rPr>
              <w:t>2</w:t>
            </w:r>
          </w:p>
        </w:tc>
        <w:tc>
          <w:tcPr>
            <w:tcW w:w="3261" w:type="dxa"/>
            <w:shd w:val="clear" w:color="auto" w:fill="auto"/>
            <w:vAlign w:val="center"/>
          </w:tcPr>
          <w:p w14:paraId="146B52F8" w14:textId="77777777" w:rsidR="00EE73CE" w:rsidRPr="00AE3B88" w:rsidRDefault="00EE73CE" w:rsidP="00F54FBD">
            <w:pPr>
              <w:spacing w:line="240" w:lineRule="atLeast"/>
              <w:jc w:val="both"/>
              <w:rPr>
                <w:rFonts w:ascii="Tahoma" w:hAnsi="Tahoma" w:cs="Tahoma"/>
                <w:sz w:val="18"/>
                <w:szCs w:val="18"/>
              </w:rPr>
            </w:pPr>
            <w:r w:rsidRPr="00AE3B88">
              <w:rPr>
                <w:rFonts w:ascii="Tahoma" w:hAnsi="Tahoma" w:cs="Tahoma"/>
                <w:sz w:val="18"/>
                <w:szCs w:val="18"/>
              </w:rPr>
              <w:t xml:space="preserve">Motocicleta en óptimas condiciones. </w:t>
            </w:r>
          </w:p>
        </w:tc>
        <w:tc>
          <w:tcPr>
            <w:tcW w:w="1417" w:type="dxa"/>
            <w:shd w:val="clear" w:color="auto" w:fill="auto"/>
            <w:vAlign w:val="center"/>
          </w:tcPr>
          <w:p w14:paraId="745ABECB" w14:textId="77777777" w:rsidR="00EE73CE" w:rsidRPr="00D92C8C" w:rsidRDefault="00EE73CE" w:rsidP="00F54FBD">
            <w:pPr>
              <w:spacing w:line="240" w:lineRule="atLeast"/>
              <w:jc w:val="center"/>
              <w:rPr>
                <w:rFonts w:ascii="Tahoma" w:hAnsi="Tahoma" w:cs="Tahoma"/>
                <w:b/>
                <w:bCs/>
                <w:sz w:val="18"/>
                <w:szCs w:val="18"/>
              </w:rPr>
            </w:pPr>
            <w:r w:rsidRPr="00D92C8C">
              <w:rPr>
                <w:rFonts w:ascii="Tahoma" w:hAnsi="Tahoma" w:cs="Tahoma"/>
                <w:b/>
                <w:bCs/>
                <w:color w:val="FF0000"/>
                <w:sz w:val="18"/>
                <w:szCs w:val="18"/>
              </w:rPr>
              <w:t>1</w:t>
            </w:r>
          </w:p>
        </w:tc>
        <w:tc>
          <w:tcPr>
            <w:tcW w:w="2144" w:type="dxa"/>
            <w:vAlign w:val="center"/>
          </w:tcPr>
          <w:p w14:paraId="5856759E" w14:textId="77777777" w:rsidR="00EE73CE" w:rsidRPr="00AE3B88" w:rsidRDefault="00EE73CE" w:rsidP="00F54FBD">
            <w:pPr>
              <w:spacing w:line="240" w:lineRule="atLeast"/>
              <w:jc w:val="center"/>
              <w:rPr>
                <w:rFonts w:ascii="Tahoma" w:hAnsi="Tahoma" w:cs="Tahoma"/>
                <w:b/>
                <w:color w:val="FF0000"/>
                <w:sz w:val="18"/>
                <w:szCs w:val="18"/>
              </w:rPr>
            </w:pPr>
            <w:r w:rsidRPr="00AE3B88">
              <w:rPr>
                <w:rFonts w:ascii="Tahoma" w:hAnsi="Tahoma" w:cs="Tahoma"/>
                <w:b/>
                <w:sz w:val="18"/>
                <w:szCs w:val="18"/>
              </w:rPr>
              <w:t>Opcional</w:t>
            </w:r>
          </w:p>
        </w:tc>
        <w:tc>
          <w:tcPr>
            <w:tcW w:w="2468" w:type="dxa"/>
            <w:vAlign w:val="center"/>
          </w:tcPr>
          <w:p w14:paraId="07EB229E" w14:textId="77777777" w:rsidR="00EE73CE" w:rsidRPr="00AE3B88" w:rsidRDefault="00EE73CE" w:rsidP="00F54FBD">
            <w:pPr>
              <w:spacing w:line="240" w:lineRule="atLeast"/>
              <w:jc w:val="center"/>
              <w:rPr>
                <w:rFonts w:ascii="Tahoma" w:hAnsi="Tahoma" w:cs="Tahoma"/>
                <w:b/>
                <w:sz w:val="18"/>
                <w:szCs w:val="18"/>
              </w:rPr>
            </w:pPr>
            <w:r w:rsidRPr="00AE3B88">
              <w:rPr>
                <w:rFonts w:ascii="Tahoma" w:hAnsi="Tahoma" w:cs="Tahoma"/>
                <w:b/>
                <w:sz w:val="18"/>
                <w:szCs w:val="18"/>
              </w:rPr>
              <w:t>plazo total de la consultoría</w:t>
            </w:r>
          </w:p>
        </w:tc>
      </w:tr>
      <w:tr w:rsidR="00EE73CE" w:rsidRPr="00AE3B88" w14:paraId="72A423B1" w14:textId="77777777" w:rsidTr="00F54FBD">
        <w:trPr>
          <w:trHeight w:val="631"/>
          <w:jc w:val="center"/>
        </w:trPr>
        <w:tc>
          <w:tcPr>
            <w:tcW w:w="562" w:type="dxa"/>
            <w:shd w:val="clear" w:color="auto" w:fill="auto"/>
            <w:vAlign w:val="center"/>
          </w:tcPr>
          <w:p w14:paraId="09C7A749" w14:textId="77777777" w:rsidR="00EE73CE" w:rsidRPr="00AE3B88" w:rsidRDefault="00EE73CE" w:rsidP="00F54FBD">
            <w:pPr>
              <w:spacing w:line="240" w:lineRule="atLeast"/>
              <w:jc w:val="center"/>
              <w:rPr>
                <w:rFonts w:ascii="Tahoma" w:hAnsi="Tahoma" w:cs="Tahoma"/>
                <w:sz w:val="18"/>
                <w:szCs w:val="18"/>
              </w:rPr>
            </w:pPr>
            <w:r w:rsidRPr="00AE3B88">
              <w:rPr>
                <w:rFonts w:ascii="Tahoma" w:hAnsi="Tahoma" w:cs="Tahoma"/>
                <w:sz w:val="18"/>
                <w:szCs w:val="18"/>
              </w:rPr>
              <w:t>3</w:t>
            </w:r>
          </w:p>
        </w:tc>
        <w:tc>
          <w:tcPr>
            <w:tcW w:w="3261" w:type="dxa"/>
            <w:shd w:val="clear" w:color="auto" w:fill="auto"/>
            <w:vAlign w:val="center"/>
          </w:tcPr>
          <w:p w14:paraId="4B69542A" w14:textId="77777777" w:rsidR="00EE73CE" w:rsidRPr="00AE3B88" w:rsidRDefault="00EE73CE" w:rsidP="00F54FBD">
            <w:pPr>
              <w:spacing w:line="240" w:lineRule="atLeast"/>
              <w:jc w:val="both"/>
              <w:rPr>
                <w:rFonts w:ascii="Tahoma" w:hAnsi="Tahoma" w:cs="Tahoma"/>
                <w:sz w:val="18"/>
                <w:szCs w:val="18"/>
              </w:rPr>
            </w:pPr>
            <w:r w:rsidRPr="00AE3B88">
              <w:rPr>
                <w:rFonts w:ascii="Tahoma" w:hAnsi="Tahoma" w:cs="Tahoma"/>
                <w:sz w:val="18"/>
                <w:szCs w:val="18"/>
              </w:rPr>
              <w:t xml:space="preserve">Equipo celular </w:t>
            </w:r>
            <w:r w:rsidRPr="00AE3B88">
              <w:rPr>
                <w:rFonts w:ascii="Tahoma" w:hAnsi="Tahoma" w:cs="Tahoma"/>
                <w:i/>
                <w:iCs/>
                <w:sz w:val="18"/>
                <w:szCs w:val="18"/>
              </w:rPr>
              <w:t>(requerimiento mínimo del dispositivo móvil: con sistema operativo ANDROID, 16GB de espacio en memoria interna de almacenamiento, 4GB de memoria RAM)</w:t>
            </w:r>
            <w:r w:rsidRPr="00AE3B88">
              <w:rPr>
                <w:rFonts w:ascii="Tahoma" w:hAnsi="Tahoma" w:cs="Tahoma"/>
                <w:sz w:val="18"/>
                <w:szCs w:val="18"/>
              </w:rPr>
              <w:t>.</w:t>
            </w:r>
          </w:p>
        </w:tc>
        <w:tc>
          <w:tcPr>
            <w:tcW w:w="1417" w:type="dxa"/>
            <w:shd w:val="clear" w:color="auto" w:fill="auto"/>
            <w:vAlign w:val="center"/>
          </w:tcPr>
          <w:p w14:paraId="22CEB563" w14:textId="77777777" w:rsidR="00EE73CE" w:rsidRPr="00D92C8C" w:rsidRDefault="00EE73CE" w:rsidP="00F54FBD">
            <w:pPr>
              <w:spacing w:line="240" w:lineRule="atLeast"/>
              <w:jc w:val="center"/>
              <w:rPr>
                <w:rFonts w:ascii="Tahoma" w:hAnsi="Tahoma" w:cs="Tahoma"/>
                <w:b/>
                <w:bCs/>
                <w:sz w:val="18"/>
                <w:szCs w:val="18"/>
              </w:rPr>
            </w:pPr>
            <w:r w:rsidRPr="00D92C8C">
              <w:rPr>
                <w:rFonts w:ascii="Tahoma" w:hAnsi="Tahoma" w:cs="Tahoma"/>
                <w:b/>
                <w:bCs/>
                <w:color w:val="FF0000"/>
                <w:sz w:val="18"/>
                <w:szCs w:val="18"/>
              </w:rPr>
              <w:t>1</w:t>
            </w:r>
          </w:p>
        </w:tc>
        <w:tc>
          <w:tcPr>
            <w:tcW w:w="2144" w:type="dxa"/>
            <w:vAlign w:val="center"/>
          </w:tcPr>
          <w:p w14:paraId="6F11608B" w14:textId="77777777" w:rsidR="00EE73CE" w:rsidRPr="00AE3B88" w:rsidRDefault="00EE73CE" w:rsidP="00F54FBD">
            <w:pPr>
              <w:spacing w:line="240" w:lineRule="atLeast"/>
              <w:rPr>
                <w:rFonts w:ascii="Tahoma" w:hAnsi="Tahoma" w:cs="Tahoma"/>
                <w:b/>
                <w:sz w:val="18"/>
                <w:szCs w:val="18"/>
              </w:rPr>
            </w:pPr>
          </w:p>
          <w:p w14:paraId="08B19C93" w14:textId="77777777" w:rsidR="00EE73CE" w:rsidRPr="00AE3B88" w:rsidRDefault="00EE73CE" w:rsidP="00F54FBD">
            <w:pPr>
              <w:spacing w:line="240" w:lineRule="atLeast"/>
              <w:jc w:val="center"/>
              <w:rPr>
                <w:rFonts w:ascii="Tahoma" w:hAnsi="Tahoma" w:cs="Tahoma"/>
                <w:b/>
                <w:sz w:val="18"/>
                <w:szCs w:val="18"/>
              </w:rPr>
            </w:pPr>
            <w:r w:rsidRPr="00AE3B88">
              <w:rPr>
                <w:rFonts w:ascii="Tahoma" w:hAnsi="Tahoma" w:cs="Tahoma"/>
                <w:b/>
                <w:sz w:val="18"/>
                <w:szCs w:val="18"/>
              </w:rPr>
              <w:t>Obligatorio</w:t>
            </w:r>
          </w:p>
        </w:tc>
        <w:tc>
          <w:tcPr>
            <w:tcW w:w="2468" w:type="dxa"/>
            <w:vAlign w:val="center"/>
          </w:tcPr>
          <w:p w14:paraId="20D0726B" w14:textId="77777777" w:rsidR="00EE73CE" w:rsidRPr="00AE3B88" w:rsidRDefault="00EE73CE" w:rsidP="00F54FBD">
            <w:pPr>
              <w:spacing w:line="240" w:lineRule="atLeast"/>
              <w:jc w:val="center"/>
              <w:rPr>
                <w:rFonts w:ascii="Tahoma" w:hAnsi="Tahoma" w:cs="Tahoma"/>
                <w:b/>
                <w:sz w:val="18"/>
                <w:szCs w:val="18"/>
              </w:rPr>
            </w:pPr>
          </w:p>
          <w:p w14:paraId="77C2437E" w14:textId="77777777" w:rsidR="00EE73CE" w:rsidRPr="00AE3B88" w:rsidRDefault="00EE73CE" w:rsidP="00F54FBD">
            <w:pPr>
              <w:spacing w:line="240" w:lineRule="atLeast"/>
              <w:jc w:val="center"/>
              <w:rPr>
                <w:rFonts w:ascii="Tahoma" w:hAnsi="Tahoma" w:cs="Tahoma"/>
                <w:b/>
                <w:sz w:val="18"/>
                <w:szCs w:val="18"/>
              </w:rPr>
            </w:pPr>
            <w:r w:rsidRPr="00AE3B88">
              <w:rPr>
                <w:rFonts w:ascii="Tahoma" w:hAnsi="Tahoma" w:cs="Tahoma"/>
                <w:b/>
                <w:sz w:val="18"/>
                <w:szCs w:val="18"/>
              </w:rPr>
              <w:t>plazo total de la consultoría</w:t>
            </w:r>
          </w:p>
        </w:tc>
      </w:tr>
    </w:tbl>
    <w:p w14:paraId="1DFA454C" w14:textId="77777777" w:rsidR="00EE73CE" w:rsidRPr="00AE3B88" w:rsidRDefault="00EE73CE" w:rsidP="00EE73CE">
      <w:pPr>
        <w:spacing w:line="260" w:lineRule="atLeast"/>
        <w:ind w:left="567" w:hanging="567"/>
        <w:jc w:val="both"/>
        <w:rPr>
          <w:rFonts w:ascii="Tahoma" w:hAnsi="Tahoma" w:cs="Tahoma"/>
          <w:b/>
          <w:sz w:val="20"/>
          <w:szCs w:val="20"/>
          <w:lang w:val="es-ES_tradnl"/>
        </w:rPr>
      </w:pPr>
      <w:r w:rsidRPr="00AE3B88">
        <w:rPr>
          <w:rFonts w:ascii="Tahoma" w:hAnsi="Tahoma" w:cs="Tahoma"/>
          <w:b/>
          <w:sz w:val="20"/>
          <w:szCs w:val="20"/>
          <w:lang w:val="es-ES_tradnl"/>
        </w:rPr>
        <w:t>NOTA:</w:t>
      </w:r>
    </w:p>
    <w:p w14:paraId="2541422A" w14:textId="77777777" w:rsidR="00EE73CE" w:rsidRPr="00AE3B88" w:rsidRDefault="00EE73CE" w:rsidP="00020DF8">
      <w:pPr>
        <w:numPr>
          <w:ilvl w:val="0"/>
          <w:numId w:val="42"/>
        </w:numPr>
        <w:ind w:left="426"/>
        <w:jc w:val="both"/>
        <w:rPr>
          <w:rFonts w:ascii="Tahoma" w:hAnsi="Tahoma" w:cs="Tahoma"/>
          <w:sz w:val="18"/>
          <w:szCs w:val="20"/>
          <w:lang w:val="es-ES_tradnl"/>
        </w:rPr>
      </w:pPr>
      <w:r w:rsidRPr="00AE3B88">
        <w:rPr>
          <w:rFonts w:ascii="Tahoma" w:hAnsi="Tahoma" w:cs="Tahoma"/>
          <w:sz w:val="18"/>
          <w:szCs w:val="20"/>
          <w:lang w:val="es-ES_tradnl"/>
        </w:rPr>
        <w:t>La Inspectoría mínimamente deberá contar con un medio de transporte para su movilización, y deberá estar en buenas condiciones de funcionamiento, debiendo garantizar además la permanencia del equipo señalado.</w:t>
      </w:r>
    </w:p>
    <w:p w14:paraId="5393F8A8" w14:textId="77777777" w:rsidR="00EE73CE" w:rsidRPr="00AE3B88" w:rsidRDefault="00EE73CE" w:rsidP="00020DF8">
      <w:pPr>
        <w:numPr>
          <w:ilvl w:val="0"/>
          <w:numId w:val="42"/>
        </w:numPr>
        <w:ind w:left="426"/>
        <w:jc w:val="both"/>
        <w:rPr>
          <w:rFonts w:ascii="Tahoma" w:hAnsi="Tahoma" w:cs="Tahoma"/>
          <w:sz w:val="18"/>
          <w:szCs w:val="20"/>
          <w:lang w:val="es-ES_tradnl"/>
        </w:rPr>
      </w:pPr>
      <w:bookmarkStart w:id="66" w:name="_Hlk128056488"/>
      <w:r w:rsidRPr="00AE3B88">
        <w:rPr>
          <w:rFonts w:ascii="Tahoma" w:hAnsi="Tahoma" w:cs="Tahoma"/>
          <w:sz w:val="18"/>
          <w:szCs w:val="20"/>
          <w:lang w:val="es-ES_tradnl"/>
        </w:rPr>
        <w:t>El combustible, repuestos, peajes, mantenimiento correrá por cuenta de la Inspectoría, debiendo existir durante todo el tiempo de ejecución de la consultoría.</w:t>
      </w:r>
    </w:p>
    <w:p w14:paraId="6EB73618" w14:textId="77777777" w:rsidR="00EE73CE" w:rsidRPr="00AE3B88" w:rsidRDefault="00EE73CE" w:rsidP="00020DF8">
      <w:pPr>
        <w:numPr>
          <w:ilvl w:val="0"/>
          <w:numId w:val="42"/>
        </w:numPr>
        <w:ind w:left="426"/>
        <w:jc w:val="both"/>
        <w:rPr>
          <w:rFonts w:ascii="Tahoma" w:hAnsi="Tahoma" w:cs="Tahoma"/>
          <w:b/>
          <w:sz w:val="18"/>
          <w:szCs w:val="20"/>
          <w:lang w:val="es-ES_tradnl"/>
        </w:rPr>
      </w:pPr>
      <w:r w:rsidRPr="00AE3B88">
        <w:rPr>
          <w:rFonts w:ascii="Tahoma" w:hAnsi="Tahoma" w:cs="Tahoma"/>
          <w:b/>
          <w:sz w:val="18"/>
          <w:szCs w:val="20"/>
          <w:lang w:val="es-ES_tradnl"/>
        </w:rPr>
        <w:t xml:space="preserve">El vehículo y/o motocicleta del proponente deberá adjuntar documento de respaldo en fotocopia simple </w:t>
      </w:r>
      <w:r w:rsidRPr="00AE3B88">
        <w:rPr>
          <w:rFonts w:ascii="Tahoma" w:hAnsi="Tahoma" w:cs="Tahoma"/>
          <w:b/>
          <w:bCs/>
          <w:sz w:val="18"/>
          <w:szCs w:val="18"/>
        </w:rPr>
        <w:t>legible del</w:t>
      </w:r>
      <w:r w:rsidRPr="00AE3B88">
        <w:rPr>
          <w:rFonts w:ascii="Tahoma" w:hAnsi="Tahoma" w:cs="Tahoma"/>
          <w:b/>
          <w:sz w:val="18"/>
          <w:szCs w:val="20"/>
          <w:lang w:val="es-ES_tradnl"/>
        </w:rPr>
        <w:t xml:space="preserve"> RUAT, para propio o alquilado.</w:t>
      </w:r>
    </w:p>
    <w:p w14:paraId="05A33A99" w14:textId="77777777" w:rsidR="00EE73CE" w:rsidRPr="0033413F" w:rsidRDefault="00EE73CE" w:rsidP="00020DF8">
      <w:pPr>
        <w:pStyle w:val="Prrafodelista"/>
        <w:widowControl w:val="0"/>
        <w:numPr>
          <w:ilvl w:val="0"/>
          <w:numId w:val="42"/>
        </w:numPr>
        <w:tabs>
          <w:tab w:val="left" w:pos="709"/>
        </w:tabs>
        <w:autoSpaceDE w:val="0"/>
        <w:autoSpaceDN w:val="0"/>
        <w:ind w:left="426"/>
        <w:jc w:val="both"/>
        <w:outlineLvl w:val="0"/>
        <w:rPr>
          <w:rFonts w:ascii="Tahoma" w:hAnsi="Tahoma" w:cs="Tahoma"/>
          <w:b/>
          <w:i/>
          <w:sz w:val="18"/>
          <w:szCs w:val="18"/>
          <w:highlight w:val="green"/>
          <w:lang w:val="es-ES_tradnl"/>
        </w:rPr>
      </w:pPr>
      <w:bookmarkStart w:id="67" w:name="_Hlk180057572"/>
      <w:r w:rsidRPr="0033413F">
        <w:rPr>
          <w:rFonts w:ascii="Tahoma" w:hAnsi="Tahoma" w:cs="Tahoma"/>
          <w:b/>
          <w:i/>
          <w:sz w:val="18"/>
          <w:szCs w:val="18"/>
          <w:highlight w:val="green"/>
          <w:lang w:val="es-ES_tradnl"/>
        </w:rPr>
        <w:t xml:space="preserve">En caso de adjudicación debe presentar: </w:t>
      </w:r>
    </w:p>
    <w:p w14:paraId="620BA711" w14:textId="77777777" w:rsidR="00EE73CE" w:rsidRPr="0033413F" w:rsidRDefault="00EE73CE" w:rsidP="00EE73CE">
      <w:pPr>
        <w:pStyle w:val="Prrafodelista"/>
        <w:tabs>
          <w:tab w:val="left" w:pos="709"/>
        </w:tabs>
        <w:ind w:left="426"/>
        <w:jc w:val="both"/>
        <w:outlineLvl w:val="0"/>
        <w:rPr>
          <w:rFonts w:ascii="Tahoma" w:hAnsi="Tahoma" w:cs="Tahoma"/>
          <w:bCs/>
          <w:i/>
          <w:sz w:val="18"/>
          <w:szCs w:val="18"/>
          <w:highlight w:val="green"/>
          <w:lang w:val="es-ES_tradnl"/>
        </w:rPr>
      </w:pPr>
      <w:r w:rsidRPr="0033413F">
        <w:rPr>
          <w:rFonts w:ascii="Tahoma" w:hAnsi="Tahoma" w:cs="Tahoma"/>
          <w:bCs/>
          <w:i/>
          <w:sz w:val="18"/>
          <w:szCs w:val="18"/>
          <w:highlight w:val="green"/>
          <w:lang w:val="es-ES_tradnl"/>
        </w:rPr>
        <w:t xml:space="preserve">• Para Vehículos y/o motocicletas </w:t>
      </w:r>
      <w:r w:rsidRPr="0033413F">
        <w:rPr>
          <w:rFonts w:ascii="Tahoma" w:hAnsi="Tahoma" w:cs="Tahoma"/>
          <w:b/>
          <w:i/>
          <w:sz w:val="18"/>
          <w:szCs w:val="18"/>
          <w:highlight w:val="green"/>
          <w:lang w:val="es-ES_tradnl"/>
        </w:rPr>
        <w:t>PROPIOS</w:t>
      </w:r>
      <w:r w:rsidRPr="0033413F">
        <w:rPr>
          <w:rFonts w:ascii="Tahoma" w:hAnsi="Tahoma" w:cs="Tahoma"/>
          <w:bCs/>
          <w:i/>
          <w:sz w:val="18"/>
          <w:szCs w:val="18"/>
          <w:highlight w:val="green"/>
          <w:lang w:val="es-ES_tradnl"/>
        </w:rPr>
        <w:t xml:space="preserve">, presentar Original o Fotocopia Legalizada o Notariado de RUAT. </w:t>
      </w:r>
    </w:p>
    <w:p w14:paraId="74152CCF" w14:textId="77777777" w:rsidR="00EE73CE" w:rsidRPr="0033413F" w:rsidRDefault="00EE73CE" w:rsidP="00EE73CE">
      <w:pPr>
        <w:pStyle w:val="Prrafodelista"/>
        <w:tabs>
          <w:tab w:val="left" w:pos="709"/>
        </w:tabs>
        <w:ind w:left="426"/>
        <w:jc w:val="both"/>
        <w:outlineLvl w:val="0"/>
        <w:rPr>
          <w:rFonts w:ascii="Tahoma" w:hAnsi="Tahoma" w:cs="Tahoma"/>
          <w:bCs/>
          <w:i/>
          <w:sz w:val="18"/>
          <w:szCs w:val="18"/>
          <w:lang w:val="es-ES_tradnl"/>
        </w:rPr>
      </w:pPr>
      <w:r w:rsidRPr="0033413F">
        <w:rPr>
          <w:rFonts w:ascii="Tahoma" w:hAnsi="Tahoma" w:cs="Tahoma"/>
          <w:bCs/>
          <w:i/>
          <w:sz w:val="18"/>
          <w:szCs w:val="18"/>
          <w:highlight w:val="green"/>
          <w:lang w:val="es-ES_tradnl"/>
        </w:rPr>
        <w:t xml:space="preserve">• Para Vehículos y/o motocicletas </w:t>
      </w:r>
      <w:r w:rsidRPr="0033413F">
        <w:rPr>
          <w:rFonts w:ascii="Tahoma" w:hAnsi="Tahoma" w:cs="Tahoma"/>
          <w:b/>
          <w:i/>
          <w:sz w:val="18"/>
          <w:szCs w:val="18"/>
          <w:highlight w:val="green"/>
          <w:lang w:val="es-ES_tradnl"/>
        </w:rPr>
        <w:t>ALQUILADOS</w:t>
      </w:r>
      <w:r w:rsidRPr="0033413F">
        <w:rPr>
          <w:rFonts w:ascii="Tahoma" w:hAnsi="Tahoma" w:cs="Tahoma"/>
          <w:bCs/>
          <w:i/>
          <w:sz w:val="18"/>
          <w:szCs w:val="18"/>
          <w:highlight w:val="green"/>
          <w:lang w:val="es-ES_tradnl"/>
        </w:rPr>
        <w:t>, presentar el Contrato de Alquiler Original.</w:t>
      </w:r>
    </w:p>
    <w:p w14:paraId="6B650825" w14:textId="77777777" w:rsidR="00EE73CE" w:rsidRPr="00AE3B88"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68" w:name="_Toc118727362"/>
      <w:bookmarkEnd w:id="66"/>
      <w:bookmarkEnd w:id="67"/>
      <w:r w:rsidRPr="00AE3B88">
        <w:rPr>
          <w:rFonts w:ascii="Tahoma" w:hAnsi="Tahoma" w:cs="Tahoma"/>
          <w:b/>
          <w:bCs/>
          <w:color w:val="000000"/>
          <w:kern w:val="32"/>
          <w:sz w:val="20"/>
          <w:szCs w:val="20"/>
          <w:lang w:val="es-ES_tradnl"/>
        </w:rPr>
        <w:t>PERMANENCIA</w:t>
      </w:r>
      <w:bookmarkEnd w:id="68"/>
    </w:p>
    <w:p w14:paraId="1DF65287" w14:textId="77777777" w:rsidR="00EE73CE" w:rsidRPr="00AE3B88" w:rsidRDefault="00EE73CE" w:rsidP="00EE73CE">
      <w:pPr>
        <w:jc w:val="both"/>
        <w:rPr>
          <w:rFonts w:ascii="Tahoma" w:hAnsi="Tahoma" w:cs="Tahoma"/>
          <w:sz w:val="20"/>
          <w:szCs w:val="20"/>
        </w:rPr>
      </w:pPr>
      <w:r w:rsidRPr="00AE3B88">
        <w:rPr>
          <w:rFonts w:ascii="Tahoma" w:hAnsi="Tahoma" w:cs="Tahoma"/>
          <w:sz w:val="20"/>
          <w:szCs w:val="20"/>
        </w:rPr>
        <w:t xml:space="preserve">La Inspectoría deberá permanecer en el lugar del proyecto </w:t>
      </w:r>
      <w:r w:rsidRPr="00AE3B88">
        <w:rPr>
          <w:rFonts w:ascii="Tahoma" w:hAnsi="Tahoma" w:cs="Tahoma"/>
          <w:b/>
          <w:sz w:val="20"/>
          <w:szCs w:val="20"/>
        </w:rPr>
        <w:t xml:space="preserve">al menos cuatro (4) días </w:t>
      </w:r>
      <w:r w:rsidRPr="00AE3B88">
        <w:rPr>
          <w:rFonts w:ascii="Tahoma" w:hAnsi="Tahoma" w:cs="Tahoma"/>
          <w:sz w:val="20"/>
          <w:szCs w:val="20"/>
        </w:rPr>
        <w:t xml:space="preserve">por semana o su equivalente en un mes, a fin de llevar un control, monitoreo y seguimiento estricto a las actividades del proyecto ejecutadas por la Entidad Ejecutora, y </w:t>
      </w:r>
      <w:r w:rsidRPr="00AE3B88">
        <w:rPr>
          <w:rFonts w:ascii="Tahoma" w:hAnsi="Tahoma" w:cs="Tahoma"/>
          <w:b/>
          <w:bCs/>
          <w:sz w:val="20"/>
          <w:szCs w:val="20"/>
        </w:rPr>
        <w:t xml:space="preserve">un (1) </w:t>
      </w:r>
      <w:proofErr w:type="spellStart"/>
      <w:r w:rsidRPr="00AE3B88">
        <w:rPr>
          <w:rFonts w:ascii="Tahoma" w:hAnsi="Tahoma" w:cs="Tahoma"/>
          <w:b/>
          <w:bCs/>
          <w:sz w:val="20"/>
          <w:szCs w:val="20"/>
        </w:rPr>
        <w:t>dia</w:t>
      </w:r>
      <w:proofErr w:type="spellEnd"/>
      <w:r w:rsidRPr="00AE3B88">
        <w:rPr>
          <w:rFonts w:ascii="Tahoma" w:hAnsi="Tahoma" w:cs="Tahoma"/>
          <w:sz w:val="20"/>
          <w:szCs w:val="20"/>
        </w:rPr>
        <w:t xml:space="preserve"> en actividades relacionadas al proyecto, misma que será verificada en la Ficha de Seguimiento Semanal de Campo de Inspectoría, Formulario de Actividades y reporte del aplicativo móvil SSP.</w:t>
      </w:r>
    </w:p>
    <w:p w14:paraId="0DC8CBDB" w14:textId="77777777" w:rsidR="00EE73CE" w:rsidRPr="00AE3B88" w:rsidRDefault="00EE73CE" w:rsidP="00EE73CE">
      <w:pPr>
        <w:jc w:val="both"/>
        <w:rPr>
          <w:rFonts w:ascii="Tahoma" w:hAnsi="Tahoma" w:cs="Tahoma"/>
          <w:sz w:val="20"/>
          <w:szCs w:val="20"/>
        </w:rPr>
      </w:pPr>
      <w:r w:rsidRPr="00AE3B88">
        <w:rPr>
          <w:rFonts w:ascii="Tahoma" w:hAnsi="Tahoma" w:cs="Tahoma"/>
          <w:sz w:val="20"/>
          <w:szCs w:val="20"/>
        </w:rPr>
        <w:t>A la conclusión del proyecto el Inspector solicitará al Contratante mediante el Fiscal d</w:t>
      </w:r>
      <w:r>
        <w:rPr>
          <w:rFonts w:ascii="Tahoma" w:hAnsi="Tahoma" w:cs="Tahoma"/>
          <w:sz w:val="20"/>
          <w:szCs w:val="20"/>
        </w:rPr>
        <w:t>el Proyecto</w:t>
      </w:r>
      <w:r w:rsidRPr="00AE3B88">
        <w:rPr>
          <w:rFonts w:ascii="Tahoma" w:hAnsi="Tahoma" w:cs="Tahoma"/>
          <w:sz w:val="20"/>
          <w:szCs w:val="20"/>
        </w:rPr>
        <w:t>, el formulario de Evaluación de Desempeño de la Entidad Ejecutora, debiendo realizar la evaluación enmarcados en tres aspectos importantes como: Oportunidad en la entrega, Presentación General y Calidad Técnica, permitiendo recomendar y/o denegar al consultor para su presentación en otros proyectos con la institución Contratante, como resultado al trabajo desempeñado.</w:t>
      </w:r>
    </w:p>
    <w:p w14:paraId="6B41369F" w14:textId="77777777" w:rsidR="00EE73CE" w:rsidRPr="00AE3B88" w:rsidRDefault="00EE73CE" w:rsidP="00EE73CE">
      <w:pPr>
        <w:jc w:val="both"/>
        <w:rPr>
          <w:rFonts w:ascii="Tahoma" w:hAnsi="Tahoma" w:cs="Tahoma"/>
          <w:sz w:val="20"/>
          <w:szCs w:val="20"/>
        </w:rPr>
      </w:pPr>
      <w:r w:rsidRPr="00AE3B88">
        <w:rPr>
          <w:rFonts w:ascii="Tahoma" w:hAnsi="Tahoma" w:cs="Tahoma"/>
          <w:sz w:val="20"/>
          <w:szCs w:val="20"/>
        </w:rPr>
        <w:t xml:space="preserve">Tomando en cuenta la permanencia en obra exigida, el Inspector no podrá ser contratado en dos proyectos de la AEVIVIENDA con ejecución simultánea, salvo proyecto de Atención Extraordinario de la AEVIVIENDA cercano al proyecto o que uno se encuentre con </w:t>
      </w:r>
      <w:r>
        <w:rPr>
          <w:rFonts w:ascii="Tahoma" w:hAnsi="Tahoma" w:cs="Tahoma"/>
          <w:sz w:val="20"/>
          <w:szCs w:val="20"/>
        </w:rPr>
        <w:t>Recepción</w:t>
      </w:r>
      <w:r w:rsidRPr="00AE3B88">
        <w:rPr>
          <w:rFonts w:ascii="Tahoma" w:hAnsi="Tahoma" w:cs="Tahoma"/>
          <w:sz w:val="20"/>
          <w:szCs w:val="20"/>
        </w:rPr>
        <w:t xml:space="preserve"> Definitiva sin que este interfiera en cierre administrativo y/o tenga observaciones. </w:t>
      </w:r>
    </w:p>
    <w:p w14:paraId="3FD95617" w14:textId="77777777" w:rsidR="00EE73CE" w:rsidRPr="00AE3B88"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69" w:name="_Toc536520834"/>
      <w:bookmarkStart w:id="70" w:name="_Toc118727363"/>
      <w:r w:rsidRPr="00AE3B88">
        <w:rPr>
          <w:rFonts w:ascii="Tahoma" w:hAnsi="Tahoma" w:cs="Tahoma"/>
          <w:b/>
          <w:bCs/>
          <w:color w:val="000000"/>
          <w:kern w:val="32"/>
          <w:sz w:val="20"/>
          <w:szCs w:val="20"/>
          <w:lang w:val="es-ES_tradnl"/>
        </w:rPr>
        <w:t>HERRAMIENTAS E INSUMOS</w:t>
      </w:r>
      <w:bookmarkEnd w:id="69"/>
      <w:r w:rsidRPr="00AE3B88">
        <w:rPr>
          <w:rFonts w:ascii="Tahoma" w:hAnsi="Tahoma" w:cs="Tahoma"/>
          <w:b/>
          <w:bCs/>
          <w:color w:val="000000"/>
          <w:kern w:val="32"/>
          <w:sz w:val="20"/>
          <w:szCs w:val="20"/>
          <w:lang w:val="es-ES_tradnl"/>
        </w:rPr>
        <w:t xml:space="preserve"> OPERATIVOS</w:t>
      </w:r>
      <w:bookmarkEnd w:id="70"/>
    </w:p>
    <w:p w14:paraId="0FC89297" w14:textId="77777777" w:rsidR="00EE73CE" w:rsidRPr="00AE3B88" w:rsidRDefault="00EE73CE" w:rsidP="00EE73CE">
      <w:pPr>
        <w:jc w:val="both"/>
        <w:rPr>
          <w:rFonts w:ascii="Tahoma" w:hAnsi="Tahoma" w:cs="Tahoma"/>
          <w:sz w:val="20"/>
          <w:szCs w:val="20"/>
        </w:rPr>
      </w:pPr>
      <w:bookmarkStart w:id="71" w:name="_Toc536520840"/>
      <w:r w:rsidRPr="00AE3B88">
        <w:rPr>
          <w:rFonts w:ascii="Tahoma" w:hAnsi="Tahoma" w:cs="Tahoma"/>
          <w:sz w:val="20"/>
          <w:szCs w:val="20"/>
        </w:rPr>
        <w:t>La Inspectoría deberá garantizar las herramientas e insumos necesarios para la realización de la consultoría, debiendo mínimamente presentar lo señalado en la PLANILLA DE COSTOS OPERATIVOS DE LA INSPECTORÍA, en los puntos de MUEBLES Y ENSERES, EQUIPO DE COMPUTACIÓN, MATERIAL DE ESCRITORIO, ROPA DE TRABAJO.</w:t>
      </w:r>
    </w:p>
    <w:p w14:paraId="1CAC635B" w14:textId="77777777" w:rsidR="00EE73CE" w:rsidRPr="00AE3B88"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72" w:name="_Toc118727364"/>
      <w:bookmarkEnd w:id="71"/>
      <w:r w:rsidRPr="00AE3B88">
        <w:rPr>
          <w:rFonts w:ascii="Tahoma" w:hAnsi="Tahoma" w:cs="Tahoma"/>
          <w:b/>
          <w:bCs/>
          <w:color w:val="000000"/>
          <w:kern w:val="32"/>
          <w:sz w:val="20"/>
          <w:szCs w:val="20"/>
          <w:lang w:val="es-ES_tradnl"/>
        </w:rPr>
        <w:t>CONTROL Y SEGUIMIENTO DE LA CONSULTORÍA</w:t>
      </w:r>
      <w:bookmarkEnd w:id="72"/>
      <w:r w:rsidRPr="00AE3B88">
        <w:rPr>
          <w:rFonts w:ascii="Tahoma" w:hAnsi="Tahoma" w:cs="Tahoma"/>
          <w:b/>
          <w:bCs/>
          <w:color w:val="000000"/>
          <w:kern w:val="32"/>
          <w:sz w:val="20"/>
          <w:szCs w:val="20"/>
          <w:lang w:val="es-ES_tradnl"/>
        </w:rPr>
        <w:t xml:space="preserve"> </w:t>
      </w:r>
    </w:p>
    <w:p w14:paraId="1C6C4BE3" w14:textId="77777777" w:rsidR="00EE73CE" w:rsidRPr="00AE3B88" w:rsidRDefault="00EE73CE" w:rsidP="00EE73CE">
      <w:pPr>
        <w:jc w:val="both"/>
        <w:rPr>
          <w:rFonts w:ascii="Tahoma" w:hAnsi="Tahoma" w:cs="Tahoma"/>
          <w:sz w:val="20"/>
          <w:szCs w:val="20"/>
        </w:rPr>
      </w:pPr>
      <w:r w:rsidRPr="00AE3B88">
        <w:rPr>
          <w:rFonts w:ascii="Tahoma" w:hAnsi="Tahoma" w:cs="Tahoma"/>
          <w:sz w:val="20"/>
          <w:szCs w:val="20"/>
        </w:rPr>
        <w:t xml:space="preserve">El control y seguimiento de la consultoría será realizado por el Fiscal del Proyecto designado por la AEVIVIENDA, quien asegurará que la prestación del Servicio sea realizada de acuerdo a las condiciones del Contrato y los Términos de Referencia, por tanto, el Fiscal </w:t>
      </w:r>
      <w:r>
        <w:rPr>
          <w:rFonts w:ascii="Tahoma" w:hAnsi="Tahoma" w:cs="Tahoma"/>
          <w:sz w:val="20"/>
          <w:szCs w:val="20"/>
        </w:rPr>
        <w:t xml:space="preserve">del Proyecto </w:t>
      </w:r>
      <w:r w:rsidRPr="00AE3B88">
        <w:rPr>
          <w:rFonts w:ascii="Tahoma" w:hAnsi="Tahoma" w:cs="Tahoma"/>
          <w:sz w:val="20"/>
          <w:szCs w:val="20"/>
        </w:rPr>
        <w:t>tendrá la autoridad necesaria para:</w:t>
      </w:r>
    </w:p>
    <w:p w14:paraId="01A8154A" w14:textId="77777777" w:rsidR="00EE73CE" w:rsidRPr="00AE3B88" w:rsidRDefault="00EE73CE" w:rsidP="00020DF8">
      <w:pPr>
        <w:numPr>
          <w:ilvl w:val="1"/>
          <w:numId w:val="39"/>
        </w:numPr>
        <w:ind w:left="426"/>
        <w:jc w:val="both"/>
        <w:rPr>
          <w:rFonts w:ascii="Tahoma" w:hAnsi="Tahoma" w:cs="Tahoma"/>
          <w:sz w:val="20"/>
          <w:szCs w:val="20"/>
          <w:lang w:val="es-ES_tradnl"/>
        </w:rPr>
      </w:pPr>
      <w:r w:rsidRPr="00AE3B88">
        <w:rPr>
          <w:rFonts w:ascii="Tahoma" w:hAnsi="Tahoma" w:cs="Tahoma"/>
          <w:sz w:val="20"/>
          <w:szCs w:val="20"/>
          <w:lang w:val="es-ES_tradnl"/>
        </w:rPr>
        <w:t>Conocer, analizar, rechazar o aprobar los asuntos correspondientes al cumplimiento de las actividades a ser realizadas por la Inspectoría.</w:t>
      </w:r>
    </w:p>
    <w:p w14:paraId="284578D9" w14:textId="77777777" w:rsidR="00EE73CE" w:rsidRPr="00AE3B88" w:rsidRDefault="00EE73CE" w:rsidP="00020DF8">
      <w:pPr>
        <w:numPr>
          <w:ilvl w:val="1"/>
          <w:numId w:val="39"/>
        </w:numPr>
        <w:ind w:left="426"/>
        <w:jc w:val="both"/>
        <w:rPr>
          <w:rFonts w:ascii="Tahoma" w:hAnsi="Tahoma" w:cs="Tahoma"/>
          <w:sz w:val="20"/>
          <w:szCs w:val="20"/>
          <w:lang w:val="es-ES_tradnl"/>
        </w:rPr>
      </w:pPr>
      <w:r w:rsidRPr="00AE3B88">
        <w:rPr>
          <w:rFonts w:ascii="Tahoma" w:hAnsi="Tahoma" w:cs="Tahoma"/>
          <w:sz w:val="20"/>
          <w:szCs w:val="20"/>
          <w:lang w:val="es-ES_tradnl"/>
        </w:rPr>
        <w:t>Aprobar o rechazar informes/productos de la Inspectoría, de manera fundamentada, en el plazo establecido en este documento.</w:t>
      </w:r>
    </w:p>
    <w:p w14:paraId="0C39E2D2" w14:textId="77777777" w:rsidR="00EE73CE" w:rsidRPr="00AE3B88" w:rsidRDefault="00EE73CE" w:rsidP="00020DF8">
      <w:pPr>
        <w:numPr>
          <w:ilvl w:val="1"/>
          <w:numId w:val="39"/>
        </w:numPr>
        <w:ind w:left="426"/>
        <w:jc w:val="both"/>
        <w:rPr>
          <w:rFonts w:ascii="Tahoma" w:hAnsi="Tahoma" w:cs="Tahoma"/>
          <w:sz w:val="20"/>
          <w:szCs w:val="20"/>
          <w:lang w:val="es-ES_tradnl"/>
        </w:rPr>
      </w:pPr>
      <w:r w:rsidRPr="00AE3B88">
        <w:rPr>
          <w:rFonts w:ascii="Tahoma" w:hAnsi="Tahoma" w:cs="Tahoma"/>
          <w:sz w:val="20"/>
          <w:szCs w:val="20"/>
          <w:lang w:val="es-ES_tradnl"/>
        </w:rPr>
        <w:t>Emitir Llamadas de Atención a la Inspectoría, de manera fundamentada.</w:t>
      </w:r>
    </w:p>
    <w:p w14:paraId="23BF43EE" w14:textId="77777777" w:rsidR="00EE73CE" w:rsidRPr="00AE3B88"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73" w:name="_Toc118727365"/>
      <w:r w:rsidRPr="00AE3B88">
        <w:rPr>
          <w:rFonts w:ascii="Tahoma" w:hAnsi="Tahoma" w:cs="Tahoma"/>
          <w:b/>
          <w:bCs/>
          <w:color w:val="000000"/>
          <w:kern w:val="32"/>
          <w:sz w:val="20"/>
          <w:szCs w:val="20"/>
          <w:lang w:val="es-ES_tradnl"/>
        </w:rPr>
        <w:t>PROPUESTA TÉCNICA</w:t>
      </w:r>
      <w:bookmarkEnd w:id="73"/>
    </w:p>
    <w:p w14:paraId="7B9DD50A" w14:textId="77777777" w:rsidR="00EE73CE" w:rsidRPr="00AE3B88" w:rsidRDefault="00EE73CE" w:rsidP="00EE73CE">
      <w:pPr>
        <w:spacing w:line="260" w:lineRule="atLeast"/>
        <w:jc w:val="both"/>
        <w:rPr>
          <w:rFonts w:ascii="Tahoma" w:hAnsi="Tahoma" w:cs="Tahoma"/>
          <w:sz w:val="20"/>
          <w:szCs w:val="20"/>
          <w:lang w:val="es-ES_tradnl"/>
        </w:rPr>
      </w:pPr>
      <w:bookmarkStart w:id="74" w:name="_Toc536520845"/>
      <w:r w:rsidRPr="00AE3B88">
        <w:rPr>
          <w:rFonts w:ascii="Tahoma" w:hAnsi="Tahoma" w:cs="Tahoma"/>
          <w:sz w:val="20"/>
          <w:szCs w:val="20"/>
          <w:lang w:val="es-ES_tradnl"/>
        </w:rPr>
        <w:t xml:space="preserve">La propuesta técnica debe incluir criterios, referidos a: </w:t>
      </w:r>
    </w:p>
    <w:p w14:paraId="7102E571" w14:textId="77777777" w:rsidR="00EE73CE" w:rsidRPr="00AE3B88" w:rsidRDefault="00EE73CE" w:rsidP="00020DF8">
      <w:pPr>
        <w:numPr>
          <w:ilvl w:val="0"/>
          <w:numId w:val="41"/>
        </w:numPr>
        <w:spacing w:line="260" w:lineRule="atLeast"/>
        <w:ind w:left="284" w:hanging="284"/>
        <w:jc w:val="both"/>
        <w:rPr>
          <w:rFonts w:ascii="Tahoma" w:hAnsi="Tahoma" w:cs="Tahoma"/>
          <w:sz w:val="20"/>
          <w:szCs w:val="20"/>
          <w:lang w:val="es-ES_tradnl"/>
        </w:rPr>
      </w:pPr>
      <w:r w:rsidRPr="00AE3B88">
        <w:rPr>
          <w:rFonts w:ascii="Tahoma" w:hAnsi="Tahoma" w:cs="Tahoma"/>
          <w:sz w:val="20"/>
          <w:szCs w:val="20"/>
          <w:lang w:val="es-ES_tradnl"/>
        </w:rPr>
        <w:t xml:space="preserve">Metodología, </w:t>
      </w:r>
    </w:p>
    <w:p w14:paraId="17290B93" w14:textId="77777777" w:rsidR="00EE73CE" w:rsidRPr="00AE3B88" w:rsidRDefault="00EE73CE" w:rsidP="00020DF8">
      <w:pPr>
        <w:numPr>
          <w:ilvl w:val="0"/>
          <w:numId w:val="41"/>
        </w:numPr>
        <w:spacing w:line="260" w:lineRule="atLeast"/>
        <w:ind w:left="284" w:hanging="284"/>
        <w:jc w:val="both"/>
        <w:rPr>
          <w:rFonts w:ascii="Tahoma" w:hAnsi="Tahoma" w:cs="Tahoma"/>
          <w:sz w:val="20"/>
          <w:szCs w:val="20"/>
          <w:lang w:val="es-ES_tradnl"/>
        </w:rPr>
      </w:pPr>
      <w:r w:rsidRPr="00AE3B88">
        <w:rPr>
          <w:rFonts w:ascii="Tahoma" w:hAnsi="Tahoma" w:cs="Tahoma"/>
          <w:sz w:val="20"/>
          <w:szCs w:val="20"/>
          <w:lang w:val="es-ES_tradnl"/>
        </w:rPr>
        <w:t>Plan de trabajo,</w:t>
      </w:r>
    </w:p>
    <w:p w14:paraId="1CADD30E" w14:textId="77777777" w:rsidR="00EE73CE" w:rsidRPr="00AE3B88" w:rsidRDefault="00EE73CE" w:rsidP="00020DF8">
      <w:pPr>
        <w:numPr>
          <w:ilvl w:val="0"/>
          <w:numId w:val="41"/>
        </w:numPr>
        <w:spacing w:line="260" w:lineRule="atLeast"/>
        <w:ind w:left="284" w:hanging="284"/>
        <w:jc w:val="both"/>
        <w:rPr>
          <w:rFonts w:ascii="Tahoma" w:hAnsi="Tahoma" w:cs="Tahoma"/>
          <w:sz w:val="20"/>
          <w:szCs w:val="20"/>
          <w:lang w:val="es-ES_tradnl"/>
        </w:rPr>
      </w:pPr>
      <w:r w:rsidRPr="00AE3B88">
        <w:rPr>
          <w:rFonts w:ascii="Tahoma" w:hAnsi="Tahoma" w:cs="Tahoma"/>
          <w:sz w:val="20"/>
          <w:szCs w:val="20"/>
          <w:lang w:val="es-ES_tradnl"/>
        </w:rPr>
        <w:t>Equipo</w:t>
      </w:r>
      <w:bookmarkStart w:id="75" w:name="_Hlk128059834"/>
      <w:r w:rsidRPr="00AE3B88">
        <w:rPr>
          <w:rFonts w:ascii="Tahoma" w:hAnsi="Tahoma" w:cs="Tahoma"/>
          <w:sz w:val="20"/>
          <w:szCs w:val="20"/>
          <w:lang w:val="es-ES_tradnl"/>
        </w:rPr>
        <w:t>, vehículos y otros</w:t>
      </w:r>
      <w:bookmarkEnd w:id="75"/>
      <w:r w:rsidRPr="00AE3B88">
        <w:rPr>
          <w:rFonts w:ascii="Tahoma" w:hAnsi="Tahoma" w:cs="Tahoma"/>
          <w:sz w:val="20"/>
          <w:szCs w:val="20"/>
          <w:lang w:val="es-ES_tradnl"/>
        </w:rPr>
        <w:t>.</w:t>
      </w:r>
    </w:p>
    <w:p w14:paraId="538692F5" w14:textId="77777777" w:rsidR="00EE73CE" w:rsidRPr="00AE3B88" w:rsidRDefault="00EE73CE" w:rsidP="00EE73CE">
      <w:pPr>
        <w:spacing w:line="260" w:lineRule="atLeast"/>
        <w:jc w:val="both"/>
        <w:rPr>
          <w:rFonts w:ascii="Tahoma" w:hAnsi="Tahoma" w:cs="Tahoma"/>
          <w:sz w:val="20"/>
          <w:szCs w:val="20"/>
          <w:lang w:val="es-ES_tradnl"/>
        </w:rPr>
      </w:pPr>
      <w:r w:rsidRPr="00AE3B88">
        <w:rPr>
          <w:rFonts w:ascii="Tahoma" w:hAnsi="Tahoma" w:cs="Tahoma"/>
          <w:sz w:val="20"/>
          <w:szCs w:val="20"/>
          <w:lang w:val="es-ES_tradnl"/>
        </w:rPr>
        <w:t>Esto con el fin de cumplir sus funciones y responsabilidades de manera ordenada, adecuada y sobre la base de las necesidades a ser atendidas en la ejecución del proyecto para obtener los productos esperados, tomando en cuenta las previsiones y acciones necesarias para la ejecución del proyecto hasta su terminación y el cierre del contrato.</w:t>
      </w:r>
    </w:p>
    <w:p w14:paraId="6CC096CB" w14:textId="77777777" w:rsidR="00EE73CE" w:rsidRDefault="00EE73CE" w:rsidP="00020DF8">
      <w:pPr>
        <w:keepNext/>
        <w:numPr>
          <w:ilvl w:val="0"/>
          <w:numId w:val="37"/>
        </w:numPr>
        <w:spacing w:before="240" w:after="60" w:line="260" w:lineRule="atLeast"/>
        <w:ind w:left="360" w:hanging="360"/>
        <w:outlineLvl w:val="0"/>
        <w:rPr>
          <w:rFonts w:ascii="Tahoma" w:hAnsi="Tahoma" w:cs="Tahoma"/>
          <w:b/>
          <w:bCs/>
          <w:color w:val="000000"/>
          <w:kern w:val="32"/>
          <w:sz w:val="20"/>
          <w:szCs w:val="20"/>
          <w:lang w:val="es-ES_tradnl"/>
        </w:rPr>
      </w:pPr>
      <w:bookmarkStart w:id="76" w:name="_Toc118727366"/>
      <w:r w:rsidRPr="00AE3B88">
        <w:rPr>
          <w:rFonts w:ascii="Tahoma" w:hAnsi="Tahoma" w:cs="Tahoma"/>
          <w:b/>
          <w:bCs/>
          <w:color w:val="000000"/>
          <w:kern w:val="32"/>
          <w:sz w:val="20"/>
          <w:szCs w:val="20"/>
          <w:lang w:val="es-ES_tradnl"/>
        </w:rPr>
        <w:t>PLANILLA DE INSUMOS OPERATIVOS DE LA INSPECTORÍA</w:t>
      </w:r>
      <w:bookmarkEnd w:id="76"/>
    </w:p>
    <w:tbl>
      <w:tblPr>
        <w:tblW w:w="8784" w:type="dxa"/>
        <w:jc w:val="center"/>
        <w:tblCellMar>
          <w:left w:w="70" w:type="dxa"/>
          <w:right w:w="70" w:type="dxa"/>
        </w:tblCellMar>
        <w:tblLook w:val="04A0" w:firstRow="1" w:lastRow="0" w:firstColumn="1" w:lastColumn="0" w:noHBand="0" w:noVBand="1"/>
      </w:tblPr>
      <w:tblGrid>
        <w:gridCol w:w="6133"/>
        <w:gridCol w:w="919"/>
        <w:gridCol w:w="1772"/>
      </w:tblGrid>
      <w:tr w:rsidR="00EE73CE" w:rsidRPr="002874CD" w14:paraId="67AD425F" w14:textId="77777777" w:rsidTr="00F54FBD">
        <w:trPr>
          <w:trHeight w:val="24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vAlign w:val="bottom"/>
            <w:hideMark/>
          </w:tcPr>
          <w:p w14:paraId="3365E920" w14:textId="77777777" w:rsidR="00EE73CE" w:rsidRPr="002874CD" w:rsidRDefault="00EE73CE" w:rsidP="00F54FBD">
            <w:pPr>
              <w:jc w:val="center"/>
              <w:rPr>
                <w:rFonts w:ascii="Calibri" w:hAnsi="Calibri" w:cs="Calibri"/>
                <w:color w:val="000000"/>
                <w:sz w:val="20"/>
                <w:szCs w:val="20"/>
                <w:lang w:eastAsia="es-BO"/>
              </w:rPr>
            </w:pPr>
            <w:r w:rsidRPr="002874CD">
              <w:rPr>
                <w:rFonts w:ascii="Calibri" w:hAnsi="Calibri" w:cs="Calibri"/>
                <w:color w:val="000000"/>
                <w:sz w:val="20"/>
                <w:szCs w:val="20"/>
                <w:lang w:eastAsia="es-BO"/>
              </w:rPr>
              <w:t>PROYECTO DE VIVIENDA CUALITATIVA EN EL MUNICIPIO DE LLALLAGUA  -FASE(XVIII) 2024- POTOSI</w:t>
            </w:r>
          </w:p>
        </w:tc>
      </w:tr>
      <w:tr w:rsidR="00EE73CE" w:rsidRPr="002874CD" w14:paraId="08F2331F"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CD816DE" w14:textId="77777777" w:rsidR="00EE73CE" w:rsidRPr="002874CD" w:rsidRDefault="00EE73CE" w:rsidP="00F54FBD">
            <w:pPr>
              <w:jc w:val="center"/>
              <w:rPr>
                <w:rFonts w:ascii="Calibri" w:hAnsi="Calibri" w:cs="Calibri"/>
                <w:color w:val="000000"/>
                <w:sz w:val="20"/>
                <w:szCs w:val="20"/>
                <w:lang w:eastAsia="es-BO"/>
              </w:rPr>
            </w:pPr>
            <w:r w:rsidRPr="002874CD">
              <w:rPr>
                <w:rFonts w:ascii="Calibri" w:hAnsi="Calibri" w:cs="Calibri"/>
                <w:color w:val="000000"/>
                <w:sz w:val="20"/>
                <w:szCs w:val="20"/>
                <w:lang w:eastAsia="es-BO"/>
              </w:rPr>
              <w:t>(EXPRESADOS EN BOLIVIANOS)</w:t>
            </w:r>
          </w:p>
        </w:tc>
      </w:tr>
      <w:tr w:rsidR="00EE73CE" w:rsidRPr="002874CD" w14:paraId="644BFEDE"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4E9FD21A" w14:textId="77777777" w:rsidR="00EE73CE" w:rsidRPr="002874CD" w:rsidRDefault="00EE73CE" w:rsidP="00F54FBD">
            <w:pPr>
              <w:jc w:val="center"/>
              <w:rPr>
                <w:rFonts w:ascii="Calibri" w:hAnsi="Calibri" w:cs="Calibri"/>
                <w:color w:val="000000"/>
                <w:sz w:val="20"/>
                <w:szCs w:val="20"/>
                <w:lang w:eastAsia="es-BO"/>
              </w:rPr>
            </w:pPr>
            <w:r w:rsidRPr="002874CD">
              <w:rPr>
                <w:rFonts w:ascii="Calibri" w:hAnsi="Calibri" w:cs="Calibri"/>
                <w:color w:val="000000"/>
                <w:sz w:val="20"/>
                <w:szCs w:val="20"/>
                <w:lang w:eastAsia="es-BO"/>
              </w:rPr>
              <w:t>PLANILLA DE INSPECTORIA</w:t>
            </w:r>
          </w:p>
        </w:tc>
      </w:tr>
      <w:tr w:rsidR="00EE73CE" w:rsidRPr="002874CD" w14:paraId="7BA5E5D7"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000000" w:fill="0080FF"/>
            <w:noWrap/>
            <w:vAlign w:val="bottom"/>
            <w:hideMark/>
          </w:tcPr>
          <w:p w14:paraId="527D792B" w14:textId="77777777" w:rsidR="00EE73CE" w:rsidRPr="002874CD" w:rsidRDefault="00EE73CE" w:rsidP="00F54FBD">
            <w:pPr>
              <w:jc w:val="cente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2651" w:type="dxa"/>
            <w:gridSpan w:val="2"/>
            <w:tcBorders>
              <w:top w:val="single" w:sz="4" w:space="0" w:color="000000"/>
              <w:left w:val="nil"/>
              <w:bottom w:val="single" w:sz="4" w:space="0" w:color="000000"/>
              <w:right w:val="single" w:sz="4" w:space="0" w:color="000000"/>
            </w:tcBorders>
            <w:shd w:val="clear" w:color="000000" w:fill="0080FF"/>
            <w:noWrap/>
            <w:vAlign w:val="bottom"/>
            <w:hideMark/>
          </w:tcPr>
          <w:p w14:paraId="329E3D64" w14:textId="77777777" w:rsidR="00EE73CE" w:rsidRPr="002874CD" w:rsidRDefault="00EE73CE" w:rsidP="00F54FBD">
            <w:pPr>
              <w:jc w:val="center"/>
              <w:rPr>
                <w:rFonts w:ascii="Calibri" w:hAnsi="Calibri" w:cs="Calibri"/>
                <w:color w:val="000000"/>
                <w:sz w:val="20"/>
                <w:szCs w:val="20"/>
                <w:lang w:eastAsia="es-BO"/>
              </w:rPr>
            </w:pPr>
            <w:r w:rsidRPr="002874CD">
              <w:rPr>
                <w:rFonts w:ascii="Calibri" w:hAnsi="Calibri" w:cs="Calibri"/>
                <w:color w:val="000000"/>
                <w:sz w:val="20"/>
                <w:szCs w:val="20"/>
                <w:lang w:eastAsia="es-BO"/>
              </w:rPr>
              <w:t>DETALLE</w:t>
            </w:r>
          </w:p>
        </w:tc>
      </w:tr>
      <w:tr w:rsidR="00EE73CE" w:rsidRPr="002874CD" w14:paraId="1F079316"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266F5202" w14:textId="77777777" w:rsidR="00EE73CE" w:rsidRPr="002874CD" w:rsidRDefault="00EE73CE" w:rsidP="00F54FBD">
            <w:pPr>
              <w:jc w:val="center"/>
              <w:rPr>
                <w:rFonts w:ascii="Calibri" w:hAnsi="Calibri" w:cs="Calibri"/>
                <w:color w:val="000000"/>
                <w:sz w:val="20"/>
                <w:szCs w:val="20"/>
                <w:lang w:eastAsia="es-BO"/>
              </w:rPr>
            </w:pPr>
            <w:r w:rsidRPr="002874CD">
              <w:rPr>
                <w:rFonts w:ascii="Calibri" w:hAnsi="Calibri" w:cs="Calibri"/>
                <w:color w:val="000000"/>
                <w:sz w:val="20"/>
                <w:szCs w:val="20"/>
                <w:lang w:eastAsia="es-BO"/>
              </w:rPr>
              <w:t>ITEM</w:t>
            </w:r>
          </w:p>
        </w:tc>
        <w:tc>
          <w:tcPr>
            <w:tcW w:w="879" w:type="dxa"/>
            <w:tcBorders>
              <w:top w:val="nil"/>
              <w:left w:val="nil"/>
              <w:bottom w:val="single" w:sz="4" w:space="0" w:color="000000"/>
              <w:right w:val="single" w:sz="4" w:space="0" w:color="000000"/>
            </w:tcBorders>
            <w:shd w:val="clear" w:color="auto" w:fill="auto"/>
            <w:noWrap/>
            <w:vAlign w:val="bottom"/>
            <w:hideMark/>
          </w:tcPr>
          <w:p w14:paraId="17A9D598" w14:textId="77777777" w:rsidR="00EE73CE" w:rsidRPr="002874CD" w:rsidRDefault="00EE73CE" w:rsidP="00F54FBD">
            <w:pPr>
              <w:jc w:val="center"/>
              <w:rPr>
                <w:rFonts w:ascii="Calibri" w:hAnsi="Calibri" w:cs="Calibri"/>
                <w:color w:val="000000"/>
                <w:sz w:val="20"/>
                <w:szCs w:val="20"/>
                <w:lang w:eastAsia="es-BO"/>
              </w:rPr>
            </w:pPr>
            <w:r w:rsidRPr="002874CD">
              <w:rPr>
                <w:rFonts w:ascii="Calibri" w:hAnsi="Calibri" w:cs="Calibri"/>
                <w:color w:val="000000"/>
                <w:sz w:val="20"/>
                <w:szCs w:val="20"/>
                <w:lang w:eastAsia="es-BO"/>
              </w:rPr>
              <w:t>UNIDAD</w:t>
            </w:r>
          </w:p>
        </w:tc>
        <w:tc>
          <w:tcPr>
            <w:tcW w:w="1772" w:type="dxa"/>
            <w:tcBorders>
              <w:top w:val="nil"/>
              <w:left w:val="nil"/>
              <w:bottom w:val="single" w:sz="4" w:space="0" w:color="000000"/>
              <w:right w:val="single" w:sz="4" w:space="0" w:color="000000"/>
            </w:tcBorders>
            <w:shd w:val="clear" w:color="auto" w:fill="auto"/>
            <w:noWrap/>
            <w:vAlign w:val="bottom"/>
            <w:hideMark/>
          </w:tcPr>
          <w:p w14:paraId="6973EAE7" w14:textId="77777777" w:rsidR="00EE73CE" w:rsidRPr="002874CD" w:rsidRDefault="00EE73CE" w:rsidP="00F54FBD">
            <w:pPr>
              <w:jc w:val="center"/>
              <w:rPr>
                <w:rFonts w:ascii="Calibri" w:hAnsi="Calibri" w:cs="Calibri"/>
                <w:color w:val="000000"/>
                <w:sz w:val="20"/>
                <w:szCs w:val="20"/>
                <w:lang w:eastAsia="es-BO"/>
              </w:rPr>
            </w:pPr>
            <w:r w:rsidRPr="002874CD">
              <w:rPr>
                <w:rFonts w:ascii="Calibri" w:hAnsi="Calibri" w:cs="Calibri"/>
                <w:color w:val="000000"/>
                <w:sz w:val="20"/>
                <w:szCs w:val="20"/>
                <w:lang w:eastAsia="es-BO"/>
              </w:rPr>
              <w:t>CANTIDAD</w:t>
            </w:r>
          </w:p>
        </w:tc>
      </w:tr>
      <w:tr w:rsidR="00EE73CE" w:rsidRPr="002874CD" w14:paraId="724D2F3C"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0A26D71"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MUEBLES Y ENSERES</w:t>
            </w:r>
          </w:p>
        </w:tc>
      </w:tr>
      <w:tr w:rsidR="00EE73CE" w:rsidRPr="002874CD" w14:paraId="7806F38F"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161A10E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SILLA DE PLÁSTICO</w:t>
            </w:r>
          </w:p>
        </w:tc>
        <w:tc>
          <w:tcPr>
            <w:tcW w:w="879" w:type="dxa"/>
            <w:tcBorders>
              <w:top w:val="nil"/>
              <w:left w:val="nil"/>
              <w:bottom w:val="single" w:sz="4" w:space="0" w:color="000000"/>
              <w:right w:val="single" w:sz="4" w:space="0" w:color="000000"/>
            </w:tcBorders>
            <w:shd w:val="clear" w:color="auto" w:fill="auto"/>
            <w:noWrap/>
            <w:vAlign w:val="bottom"/>
            <w:hideMark/>
          </w:tcPr>
          <w:p w14:paraId="01082A58"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314D2811"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2</w:t>
            </w:r>
          </w:p>
        </w:tc>
      </w:tr>
      <w:tr w:rsidR="00EE73CE" w:rsidRPr="002874CD" w14:paraId="6623C956"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DBAA30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MESA DE PLÁSTICO REUNIONES</w:t>
            </w:r>
          </w:p>
        </w:tc>
        <w:tc>
          <w:tcPr>
            <w:tcW w:w="879" w:type="dxa"/>
            <w:tcBorders>
              <w:top w:val="nil"/>
              <w:left w:val="nil"/>
              <w:bottom w:val="single" w:sz="4" w:space="0" w:color="000000"/>
              <w:right w:val="single" w:sz="4" w:space="0" w:color="000000"/>
            </w:tcBorders>
            <w:shd w:val="clear" w:color="auto" w:fill="auto"/>
            <w:noWrap/>
            <w:vAlign w:val="bottom"/>
            <w:hideMark/>
          </w:tcPr>
          <w:p w14:paraId="3C0E3A1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08D81ED7"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08E8D1C2"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5EFE108"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GABETERO METÁLICO CON 4 CAJONES</w:t>
            </w:r>
          </w:p>
        </w:tc>
        <w:tc>
          <w:tcPr>
            <w:tcW w:w="879" w:type="dxa"/>
            <w:tcBorders>
              <w:top w:val="nil"/>
              <w:left w:val="nil"/>
              <w:bottom w:val="single" w:sz="4" w:space="0" w:color="000000"/>
              <w:right w:val="single" w:sz="4" w:space="0" w:color="000000"/>
            </w:tcBorders>
            <w:shd w:val="clear" w:color="auto" w:fill="auto"/>
            <w:noWrap/>
            <w:vAlign w:val="bottom"/>
            <w:hideMark/>
          </w:tcPr>
          <w:p w14:paraId="5E989BE3"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1FA14535"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53498D85"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66C3A83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ESTANTES METÁLICO TIPO MECANO</w:t>
            </w:r>
          </w:p>
        </w:tc>
        <w:tc>
          <w:tcPr>
            <w:tcW w:w="879" w:type="dxa"/>
            <w:tcBorders>
              <w:top w:val="nil"/>
              <w:left w:val="nil"/>
              <w:bottom w:val="single" w:sz="4" w:space="0" w:color="000000"/>
              <w:right w:val="single" w:sz="4" w:space="0" w:color="000000"/>
            </w:tcBorders>
            <w:shd w:val="clear" w:color="auto" w:fill="auto"/>
            <w:noWrap/>
            <w:vAlign w:val="bottom"/>
            <w:hideMark/>
          </w:tcPr>
          <w:p w14:paraId="7B19FEC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2F510C17"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59B73E28"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7C705E0"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ESCRITORIO DE MADERA</w:t>
            </w:r>
          </w:p>
        </w:tc>
        <w:tc>
          <w:tcPr>
            <w:tcW w:w="879" w:type="dxa"/>
            <w:tcBorders>
              <w:top w:val="nil"/>
              <w:left w:val="nil"/>
              <w:bottom w:val="single" w:sz="4" w:space="0" w:color="000000"/>
              <w:right w:val="single" w:sz="4" w:space="0" w:color="000000"/>
            </w:tcBorders>
            <w:shd w:val="clear" w:color="auto" w:fill="auto"/>
            <w:noWrap/>
            <w:vAlign w:val="bottom"/>
            <w:hideMark/>
          </w:tcPr>
          <w:p w14:paraId="3939450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651B0C64"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1B7A2BD8"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65D85899"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SUB TOTAL</w:t>
            </w:r>
          </w:p>
        </w:tc>
        <w:tc>
          <w:tcPr>
            <w:tcW w:w="879" w:type="dxa"/>
            <w:tcBorders>
              <w:top w:val="nil"/>
              <w:left w:val="nil"/>
              <w:bottom w:val="single" w:sz="4" w:space="0" w:color="000000"/>
              <w:right w:val="single" w:sz="4" w:space="0" w:color="000000"/>
            </w:tcBorders>
            <w:shd w:val="clear" w:color="auto" w:fill="auto"/>
            <w:noWrap/>
            <w:vAlign w:val="bottom"/>
            <w:hideMark/>
          </w:tcPr>
          <w:p w14:paraId="37CBDE24"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2315EEE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4C98391F"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8F0CBD8"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879" w:type="dxa"/>
            <w:tcBorders>
              <w:top w:val="nil"/>
              <w:left w:val="nil"/>
              <w:bottom w:val="single" w:sz="4" w:space="0" w:color="000000"/>
              <w:right w:val="single" w:sz="4" w:space="0" w:color="000000"/>
            </w:tcBorders>
            <w:shd w:val="clear" w:color="auto" w:fill="auto"/>
            <w:noWrap/>
            <w:vAlign w:val="bottom"/>
            <w:hideMark/>
          </w:tcPr>
          <w:p w14:paraId="08C8F729"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20BEA3A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14055075"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6D427B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EQUIPO DE COMPUTACIÓN</w:t>
            </w:r>
          </w:p>
        </w:tc>
      </w:tr>
      <w:tr w:rsidR="00EE73CE" w:rsidRPr="002874CD" w14:paraId="5FD62983"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2AEC6755"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IMPRESORA DE TINTA CONTINUA - MULTIUSO (DEPRECIACIÓN)</w:t>
            </w:r>
          </w:p>
        </w:tc>
        <w:tc>
          <w:tcPr>
            <w:tcW w:w="879" w:type="dxa"/>
            <w:tcBorders>
              <w:top w:val="nil"/>
              <w:left w:val="nil"/>
              <w:bottom w:val="single" w:sz="4" w:space="0" w:color="000000"/>
              <w:right w:val="single" w:sz="4" w:space="0" w:color="000000"/>
            </w:tcBorders>
            <w:shd w:val="clear" w:color="auto" w:fill="auto"/>
            <w:noWrap/>
            <w:vAlign w:val="bottom"/>
            <w:hideMark/>
          </w:tcPr>
          <w:p w14:paraId="4A44DEA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EQP</w:t>
            </w:r>
          </w:p>
        </w:tc>
        <w:tc>
          <w:tcPr>
            <w:tcW w:w="1772" w:type="dxa"/>
            <w:tcBorders>
              <w:top w:val="nil"/>
              <w:left w:val="nil"/>
              <w:bottom w:val="single" w:sz="4" w:space="0" w:color="000000"/>
              <w:right w:val="single" w:sz="4" w:space="0" w:color="000000"/>
            </w:tcBorders>
            <w:shd w:val="clear" w:color="auto" w:fill="auto"/>
            <w:noWrap/>
            <w:vAlign w:val="bottom"/>
            <w:hideMark/>
          </w:tcPr>
          <w:p w14:paraId="4F1E7E0A"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009E6AEF"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603654D"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FLASH MEMORY 8GB</w:t>
            </w:r>
          </w:p>
        </w:tc>
        <w:tc>
          <w:tcPr>
            <w:tcW w:w="879" w:type="dxa"/>
            <w:tcBorders>
              <w:top w:val="nil"/>
              <w:left w:val="nil"/>
              <w:bottom w:val="single" w:sz="4" w:space="0" w:color="000000"/>
              <w:right w:val="single" w:sz="4" w:space="0" w:color="000000"/>
            </w:tcBorders>
            <w:shd w:val="clear" w:color="auto" w:fill="auto"/>
            <w:noWrap/>
            <w:vAlign w:val="bottom"/>
            <w:hideMark/>
          </w:tcPr>
          <w:p w14:paraId="3B52053A"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549F5C22"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38ABBCA5"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5878F97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COMPUTADORA PORTÁTIL (DEPRECIACIÓN)</w:t>
            </w:r>
          </w:p>
        </w:tc>
        <w:tc>
          <w:tcPr>
            <w:tcW w:w="879" w:type="dxa"/>
            <w:tcBorders>
              <w:top w:val="nil"/>
              <w:left w:val="nil"/>
              <w:bottom w:val="single" w:sz="4" w:space="0" w:color="000000"/>
              <w:right w:val="single" w:sz="4" w:space="0" w:color="000000"/>
            </w:tcBorders>
            <w:shd w:val="clear" w:color="auto" w:fill="auto"/>
            <w:noWrap/>
            <w:vAlign w:val="bottom"/>
            <w:hideMark/>
          </w:tcPr>
          <w:p w14:paraId="3407FFC3"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EQP</w:t>
            </w:r>
          </w:p>
        </w:tc>
        <w:tc>
          <w:tcPr>
            <w:tcW w:w="1772" w:type="dxa"/>
            <w:tcBorders>
              <w:top w:val="nil"/>
              <w:left w:val="nil"/>
              <w:bottom w:val="single" w:sz="4" w:space="0" w:color="000000"/>
              <w:right w:val="single" w:sz="4" w:space="0" w:color="000000"/>
            </w:tcBorders>
            <w:shd w:val="clear" w:color="auto" w:fill="auto"/>
            <w:noWrap/>
            <w:vAlign w:val="bottom"/>
            <w:hideMark/>
          </w:tcPr>
          <w:p w14:paraId="31EBA87E"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11F4EF8F"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2F70DBB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SUB TOTAL</w:t>
            </w:r>
          </w:p>
        </w:tc>
        <w:tc>
          <w:tcPr>
            <w:tcW w:w="879" w:type="dxa"/>
            <w:tcBorders>
              <w:top w:val="nil"/>
              <w:left w:val="nil"/>
              <w:bottom w:val="single" w:sz="4" w:space="0" w:color="000000"/>
              <w:right w:val="single" w:sz="4" w:space="0" w:color="000000"/>
            </w:tcBorders>
            <w:shd w:val="clear" w:color="auto" w:fill="auto"/>
            <w:noWrap/>
            <w:vAlign w:val="bottom"/>
            <w:hideMark/>
          </w:tcPr>
          <w:p w14:paraId="17AA9451"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060892D0"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29F2C6F7"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7C970B0D"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879" w:type="dxa"/>
            <w:tcBorders>
              <w:top w:val="nil"/>
              <w:left w:val="nil"/>
              <w:bottom w:val="single" w:sz="4" w:space="0" w:color="000000"/>
              <w:right w:val="single" w:sz="4" w:space="0" w:color="000000"/>
            </w:tcBorders>
            <w:shd w:val="clear" w:color="auto" w:fill="auto"/>
            <w:noWrap/>
            <w:vAlign w:val="bottom"/>
            <w:hideMark/>
          </w:tcPr>
          <w:p w14:paraId="498FE436"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3032DA70"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485537A9"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61C7C81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EQUIPO ELECTRÓNICO</w:t>
            </w:r>
          </w:p>
        </w:tc>
      </w:tr>
      <w:tr w:rsidR="00EE73CE" w:rsidRPr="002874CD" w14:paraId="09AE9D7A"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845258A"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GPS (DEPRECIACIÓN)</w:t>
            </w:r>
          </w:p>
        </w:tc>
        <w:tc>
          <w:tcPr>
            <w:tcW w:w="879" w:type="dxa"/>
            <w:tcBorders>
              <w:top w:val="nil"/>
              <w:left w:val="nil"/>
              <w:bottom w:val="single" w:sz="4" w:space="0" w:color="000000"/>
              <w:right w:val="single" w:sz="4" w:space="0" w:color="000000"/>
            </w:tcBorders>
            <w:shd w:val="clear" w:color="auto" w:fill="auto"/>
            <w:noWrap/>
            <w:vAlign w:val="bottom"/>
            <w:hideMark/>
          </w:tcPr>
          <w:p w14:paraId="5FBDDC1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EQP</w:t>
            </w:r>
          </w:p>
        </w:tc>
        <w:tc>
          <w:tcPr>
            <w:tcW w:w="1772" w:type="dxa"/>
            <w:tcBorders>
              <w:top w:val="nil"/>
              <w:left w:val="nil"/>
              <w:bottom w:val="single" w:sz="4" w:space="0" w:color="000000"/>
              <w:right w:val="single" w:sz="4" w:space="0" w:color="000000"/>
            </w:tcBorders>
            <w:shd w:val="clear" w:color="auto" w:fill="auto"/>
            <w:noWrap/>
            <w:vAlign w:val="bottom"/>
            <w:hideMark/>
          </w:tcPr>
          <w:p w14:paraId="11B28BEC"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0AD2AD19"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ADC026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DATA SHOW (DEPRECIACIÓN)</w:t>
            </w:r>
          </w:p>
        </w:tc>
        <w:tc>
          <w:tcPr>
            <w:tcW w:w="879" w:type="dxa"/>
            <w:tcBorders>
              <w:top w:val="nil"/>
              <w:left w:val="nil"/>
              <w:bottom w:val="single" w:sz="4" w:space="0" w:color="000000"/>
              <w:right w:val="single" w:sz="4" w:space="0" w:color="000000"/>
            </w:tcBorders>
            <w:shd w:val="clear" w:color="auto" w:fill="auto"/>
            <w:noWrap/>
            <w:vAlign w:val="bottom"/>
            <w:hideMark/>
          </w:tcPr>
          <w:p w14:paraId="3554DBE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EQP</w:t>
            </w:r>
          </w:p>
        </w:tc>
        <w:tc>
          <w:tcPr>
            <w:tcW w:w="1772" w:type="dxa"/>
            <w:tcBorders>
              <w:top w:val="nil"/>
              <w:left w:val="nil"/>
              <w:bottom w:val="single" w:sz="4" w:space="0" w:color="000000"/>
              <w:right w:val="single" w:sz="4" w:space="0" w:color="000000"/>
            </w:tcBorders>
            <w:shd w:val="clear" w:color="auto" w:fill="auto"/>
            <w:noWrap/>
            <w:vAlign w:val="bottom"/>
            <w:hideMark/>
          </w:tcPr>
          <w:p w14:paraId="1385B08C"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5381E89A"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F476170"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SUB TOTAL</w:t>
            </w:r>
          </w:p>
        </w:tc>
        <w:tc>
          <w:tcPr>
            <w:tcW w:w="879" w:type="dxa"/>
            <w:tcBorders>
              <w:top w:val="nil"/>
              <w:left w:val="nil"/>
              <w:bottom w:val="single" w:sz="4" w:space="0" w:color="000000"/>
              <w:right w:val="single" w:sz="4" w:space="0" w:color="000000"/>
            </w:tcBorders>
            <w:shd w:val="clear" w:color="auto" w:fill="auto"/>
            <w:noWrap/>
            <w:vAlign w:val="bottom"/>
            <w:hideMark/>
          </w:tcPr>
          <w:p w14:paraId="0071D8DD"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2A993B3A"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18E10AC1"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9C53AB1"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879" w:type="dxa"/>
            <w:tcBorders>
              <w:top w:val="nil"/>
              <w:left w:val="nil"/>
              <w:bottom w:val="single" w:sz="4" w:space="0" w:color="000000"/>
              <w:right w:val="single" w:sz="4" w:space="0" w:color="000000"/>
            </w:tcBorders>
            <w:shd w:val="clear" w:color="auto" w:fill="auto"/>
            <w:noWrap/>
            <w:vAlign w:val="bottom"/>
            <w:hideMark/>
          </w:tcPr>
          <w:p w14:paraId="5E69794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0F5DB478"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4D86E624"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C66599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MATERIAL DE ESCRITORIO</w:t>
            </w:r>
          </w:p>
        </w:tc>
      </w:tr>
      <w:tr w:rsidR="00EE73CE" w:rsidRPr="002874CD" w14:paraId="5BA733DB"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B37E47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TAJADOR</w:t>
            </w:r>
          </w:p>
        </w:tc>
        <w:tc>
          <w:tcPr>
            <w:tcW w:w="879" w:type="dxa"/>
            <w:tcBorders>
              <w:top w:val="nil"/>
              <w:left w:val="nil"/>
              <w:bottom w:val="single" w:sz="4" w:space="0" w:color="000000"/>
              <w:right w:val="single" w:sz="4" w:space="0" w:color="000000"/>
            </w:tcBorders>
            <w:shd w:val="clear" w:color="auto" w:fill="auto"/>
            <w:noWrap/>
            <w:vAlign w:val="bottom"/>
            <w:hideMark/>
          </w:tcPr>
          <w:p w14:paraId="3A43BC6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53A0D20E"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2</w:t>
            </w:r>
          </w:p>
        </w:tc>
      </w:tr>
      <w:tr w:rsidR="00EE73CE" w:rsidRPr="002874CD" w14:paraId="677A9B89"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87D516B"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TABLERO DE ANOTACIONES</w:t>
            </w:r>
          </w:p>
        </w:tc>
        <w:tc>
          <w:tcPr>
            <w:tcW w:w="879" w:type="dxa"/>
            <w:tcBorders>
              <w:top w:val="nil"/>
              <w:left w:val="nil"/>
              <w:bottom w:val="single" w:sz="4" w:space="0" w:color="000000"/>
              <w:right w:val="single" w:sz="4" w:space="0" w:color="000000"/>
            </w:tcBorders>
            <w:shd w:val="clear" w:color="auto" w:fill="auto"/>
            <w:noWrap/>
            <w:vAlign w:val="bottom"/>
            <w:hideMark/>
          </w:tcPr>
          <w:p w14:paraId="3AA94F30"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0C4FABB3"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0B1C6FF1"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65ADC8B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PORTA DOCUMENTOS DE PLÁSTICO TAMAÑO OFICIO</w:t>
            </w:r>
          </w:p>
        </w:tc>
        <w:tc>
          <w:tcPr>
            <w:tcW w:w="879" w:type="dxa"/>
            <w:tcBorders>
              <w:top w:val="nil"/>
              <w:left w:val="nil"/>
              <w:bottom w:val="single" w:sz="4" w:space="0" w:color="000000"/>
              <w:right w:val="single" w:sz="4" w:space="0" w:color="000000"/>
            </w:tcBorders>
            <w:shd w:val="clear" w:color="auto" w:fill="auto"/>
            <w:noWrap/>
            <w:vAlign w:val="bottom"/>
            <w:hideMark/>
          </w:tcPr>
          <w:p w14:paraId="56FAB8B3"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6B8C9426"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04FFEFDA"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5CFF2706"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PERFORADORA</w:t>
            </w:r>
          </w:p>
        </w:tc>
        <w:tc>
          <w:tcPr>
            <w:tcW w:w="879" w:type="dxa"/>
            <w:tcBorders>
              <w:top w:val="nil"/>
              <w:left w:val="nil"/>
              <w:bottom w:val="single" w:sz="4" w:space="0" w:color="000000"/>
              <w:right w:val="single" w:sz="4" w:space="0" w:color="000000"/>
            </w:tcBorders>
            <w:shd w:val="clear" w:color="auto" w:fill="auto"/>
            <w:noWrap/>
            <w:vAlign w:val="bottom"/>
            <w:hideMark/>
          </w:tcPr>
          <w:p w14:paraId="4388ED0B"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76FA8CFE"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13EF4FE8"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69A1302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PAPEL SABANA TAMAÑO RESMA</w:t>
            </w:r>
          </w:p>
        </w:tc>
        <w:tc>
          <w:tcPr>
            <w:tcW w:w="879" w:type="dxa"/>
            <w:tcBorders>
              <w:top w:val="nil"/>
              <w:left w:val="nil"/>
              <w:bottom w:val="single" w:sz="4" w:space="0" w:color="000000"/>
              <w:right w:val="single" w:sz="4" w:space="0" w:color="000000"/>
            </w:tcBorders>
            <w:shd w:val="clear" w:color="auto" w:fill="auto"/>
            <w:noWrap/>
            <w:vAlign w:val="bottom"/>
            <w:hideMark/>
          </w:tcPr>
          <w:p w14:paraId="67C1E7B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PLI</w:t>
            </w:r>
          </w:p>
        </w:tc>
        <w:tc>
          <w:tcPr>
            <w:tcW w:w="1772" w:type="dxa"/>
            <w:tcBorders>
              <w:top w:val="nil"/>
              <w:left w:val="nil"/>
              <w:bottom w:val="single" w:sz="4" w:space="0" w:color="000000"/>
              <w:right w:val="single" w:sz="4" w:space="0" w:color="000000"/>
            </w:tcBorders>
            <w:shd w:val="clear" w:color="auto" w:fill="auto"/>
            <w:noWrap/>
            <w:vAlign w:val="bottom"/>
            <w:hideMark/>
          </w:tcPr>
          <w:p w14:paraId="14E4431C"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3</w:t>
            </w:r>
          </w:p>
        </w:tc>
      </w:tr>
      <w:tr w:rsidR="00EE73CE" w:rsidRPr="002874CD" w14:paraId="4743D20E"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5ED93CBD"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PAPEL CARBÓNICO</w:t>
            </w:r>
          </w:p>
        </w:tc>
        <w:tc>
          <w:tcPr>
            <w:tcW w:w="879" w:type="dxa"/>
            <w:tcBorders>
              <w:top w:val="nil"/>
              <w:left w:val="nil"/>
              <w:bottom w:val="single" w:sz="4" w:space="0" w:color="000000"/>
              <w:right w:val="single" w:sz="4" w:space="0" w:color="000000"/>
            </w:tcBorders>
            <w:shd w:val="clear" w:color="auto" w:fill="auto"/>
            <w:noWrap/>
            <w:vAlign w:val="bottom"/>
            <w:hideMark/>
          </w:tcPr>
          <w:p w14:paraId="4EFC071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HJA</w:t>
            </w:r>
          </w:p>
        </w:tc>
        <w:tc>
          <w:tcPr>
            <w:tcW w:w="1772" w:type="dxa"/>
            <w:tcBorders>
              <w:top w:val="nil"/>
              <w:left w:val="nil"/>
              <w:bottom w:val="single" w:sz="4" w:space="0" w:color="000000"/>
              <w:right w:val="single" w:sz="4" w:space="0" w:color="000000"/>
            </w:tcBorders>
            <w:shd w:val="clear" w:color="auto" w:fill="auto"/>
            <w:noWrap/>
            <w:vAlign w:val="bottom"/>
            <w:hideMark/>
          </w:tcPr>
          <w:p w14:paraId="35A99EF4"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2</w:t>
            </w:r>
          </w:p>
        </w:tc>
      </w:tr>
      <w:tr w:rsidR="00EE73CE" w:rsidRPr="002874CD" w14:paraId="77A4AADD"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FDE2DA5"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PAPEL BOND TAMAÑO CARTA</w:t>
            </w:r>
          </w:p>
        </w:tc>
        <w:tc>
          <w:tcPr>
            <w:tcW w:w="879" w:type="dxa"/>
            <w:tcBorders>
              <w:top w:val="nil"/>
              <w:left w:val="nil"/>
              <w:bottom w:val="single" w:sz="4" w:space="0" w:color="000000"/>
              <w:right w:val="single" w:sz="4" w:space="0" w:color="000000"/>
            </w:tcBorders>
            <w:shd w:val="clear" w:color="auto" w:fill="auto"/>
            <w:noWrap/>
            <w:vAlign w:val="bottom"/>
            <w:hideMark/>
          </w:tcPr>
          <w:p w14:paraId="5989BC2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PQT</w:t>
            </w:r>
          </w:p>
        </w:tc>
        <w:tc>
          <w:tcPr>
            <w:tcW w:w="1772" w:type="dxa"/>
            <w:tcBorders>
              <w:top w:val="nil"/>
              <w:left w:val="nil"/>
              <w:bottom w:val="single" w:sz="4" w:space="0" w:color="000000"/>
              <w:right w:val="single" w:sz="4" w:space="0" w:color="000000"/>
            </w:tcBorders>
            <w:shd w:val="clear" w:color="auto" w:fill="auto"/>
            <w:noWrap/>
            <w:vAlign w:val="bottom"/>
            <w:hideMark/>
          </w:tcPr>
          <w:p w14:paraId="1403FA43"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10</w:t>
            </w:r>
          </w:p>
        </w:tc>
      </w:tr>
      <w:tr w:rsidR="00EE73CE" w:rsidRPr="002874CD" w14:paraId="4541046E"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33BC7EA"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MARCADOR INDELEBLE</w:t>
            </w:r>
          </w:p>
        </w:tc>
        <w:tc>
          <w:tcPr>
            <w:tcW w:w="879" w:type="dxa"/>
            <w:tcBorders>
              <w:top w:val="nil"/>
              <w:left w:val="nil"/>
              <w:bottom w:val="single" w:sz="4" w:space="0" w:color="000000"/>
              <w:right w:val="single" w:sz="4" w:space="0" w:color="000000"/>
            </w:tcBorders>
            <w:shd w:val="clear" w:color="auto" w:fill="auto"/>
            <w:noWrap/>
            <w:vAlign w:val="bottom"/>
            <w:hideMark/>
          </w:tcPr>
          <w:p w14:paraId="27711794"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38A24BC1"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3</w:t>
            </w:r>
          </w:p>
        </w:tc>
      </w:tr>
      <w:tr w:rsidR="00EE73CE" w:rsidRPr="002874CD" w14:paraId="1D81A252"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6A53B73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MARCADOR DE AGUA</w:t>
            </w:r>
          </w:p>
        </w:tc>
        <w:tc>
          <w:tcPr>
            <w:tcW w:w="879" w:type="dxa"/>
            <w:tcBorders>
              <w:top w:val="nil"/>
              <w:left w:val="nil"/>
              <w:bottom w:val="single" w:sz="4" w:space="0" w:color="000000"/>
              <w:right w:val="single" w:sz="4" w:space="0" w:color="000000"/>
            </w:tcBorders>
            <w:shd w:val="clear" w:color="auto" w:fill="auto"/>
            <w:noWrap/>
            <w:vAlign w:val="bottom"/>
            <w:hideMark/>
          </w:tcPr>
          <w:p w14:paraId="28A8AF38"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6A56C2F2"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3</w:t>
            </w:r>
          </w:p>
        </w:tc>
      </w:tr>
      <w:tr w:rsidR="00EE73CE" w:rsidRPr="002874CD" w14:paraId="7266794A"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113CE68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LÁPIZ NEGRO</w:t>
            </w:r>
          </w:p>
        </w:tc>
        <w:tc>
          <w:tcPr>
            <w:tcW w:w="879" w:type="dxa"/>
            <w:tcBorders>
              <w:top w:val="nil"/>
              <w:left w:val="nil"/>
              <w:bottom w:val="single" w:sz="4" w:space="0" w:color="000000"/>
              <w:right w:val="single" w:sz="4" w:space="0" w:color="000000"/>
            </w:tcBorders>
            <w:shd w:val="clear" w:color="auto" w:fill="auto"/>
            <w:noWrap/>
            <w:vAlign w:val="bottom"/>
            <w:hideMark/>
          </w:tcPr>
          <w:p w14:paraId="686582F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195F26F6"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3</w:t>
            </w:r>
          </w:p>
        </w:tc>
      </w:tr>
      <w:tr w:rsidR="00EE73CE" w:rsidRPr="002874CD" w14:paraId="4F200830"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6048087D"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GRAMPAS</w:t>
            </w:r>
          </w:p>
        </w:tc>
        <w:tc>
          <w:tcPr>
            <w:tcW w:w="879" w:type="dxa"/>
            <w:tcBorders>
              <w:top w:val="nil"/>
              <w:left w:val="nil"/>
              <w:bottom w:val="single" w:sz="4" w:space="0" w:color="000000"/>
              <w:right w:val="single" w:sz="4" w:space="0" w:color="000000"/>
            </w:tcBorders>
            <w:shd w:val="clear" w:color="auto" w:fill="auto"/>
            <w:noWrap/>
            <w:vAlign w:val="bottom"/>
            <w:hideMark/>
          </w:tcPr>
          <w:p w14:paraId="467A7FF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CJA</w:t>
            </w:r>
          </w:p>
        </w:tc>
        <w:tc>
          <w:tcPr>
            <w:tcW w:w="1772" w:type="dxa"/>
            <w:tcBorders>
              <w:top w:val="nil"/>
              <w:left w:val="nil"/>
              <w:bottom w:val="single" w:sz="4" w:space="0" w:color="000000"/>
              <w:right w:val="single" w:sz="4" w:space="0" w:color="000000"/>
            </w:tcBorders>
            <w:shd w:val="clear" w:color="auto" w:fill="auto"/>
            <w:noWrap/>
            <w:vAlign w:val="bottom"/>
            <w:hideMark/>
          </w:tcPr>
          <w:p w14:paraId="648B4D44"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2</w:t>
            </w:r>
          </w:p>
        </w:tc>
      </w:tr>
      <w:tr w:rsidR="00EE73CE" w:rsidRPr="002874CD" w14:paraId="74B8490E"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1AE6F52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GOMA DE BORRAR</w:t>
            </w:r>
          </w:p>
        </w:tc>
        <w:tc>
          <w:tcPr>
            <w:tcW w:w="879" w:type="dxa"/>
            <w:tcBorders>
              <w:top w:val="nil"/>
              <w:left w:val="nil"/>
              <w:bottom w:val="single" w:sz="4" w:space="0" w:color="000000"/>
              <w:right w:val="single" w:sz="4" w:space="0" w:color="000000"/>
            </w:tcBorders>
            <w:shd w:val="clear" w:color="auto" w:fill="auto"/>
            <w:noWrap/>
            <w:vAlign w:val="bottom"/>
            <w:hideMark/>
          </w:tcPr>
          <w:p w14:paraId="2957993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209E51E4"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3</w:t>
            </w:r>
          </w:p>
        </w:tc>
      </w:tr>
      <w:tr w:rsidR="00EE73CE" w:rsidRPr="002874CD" w14:paraId="2AFCEE4F"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5CD784E3"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FOLDERS DE PLÁSTICO</w:t>
            </w:r>
          </w:p>
        </w:tc>
        <w:tc>
          <w:tcPr>
            <w:tcW w:w="879" w:type="dxa"/>
            <w:tcBorders>
              <w:top w:val="nil"/>
              <w:left w:val="nil"/>
              <w:bottom w:val="single" w:sz="4" w:space="0" w:color="000000"/>
              <w:right w:val="single" w:sz="4" w:space="0" w:color="000000"/>
            </w:tcBorders>
            <w:shd w:val="clear" w:color="auto" w:fill="auto"/>
            <w:noWrap/>
            <w:vAlign w:val="bottom"/>
            <w:hideMark/>
          </w:tcPr>
          <w:p w14:paraId="5311DA65"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6EF43E0A"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2</w:t>
            </w:r>
          </w:p>
        </w:tc>
      </w:tr>
      <w:tr w:rsidR="00EE73CE" w:rsidRPr="002874CD" w14:paraId="1E0352C0"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44F1D19"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ENGRAMPADORA</w:t>
            </w:r>
          </w:p>
        </w:tc>
        <w:tc>
          <w:tcPr>
            <w:tcW w:w="879" w:type="dxa"/>
            <w:tcBorders>
              <w:top w:val="nil"/>
              <w:left w:val="nil"/>
              <w:bottom w:val="single" w:sz="4" w:space="0" w:color="000000"/>
              <w:right w:val="single" w:sz="4" w:space="0" w:color="000000"/>
            </w:tcBorders>
            <w:shd w:val="clear" w:color="auto" w:fill="auto"/>
            <w:noWrap/>
            <w:vAlign w:val="bottom"/>
            <w:hideMark/>
          </w:tcPr>
          <w:p w14:paraId="2A1C1E1A"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13BB9301"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4E9BDBE1"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08A4AD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CUADERNO DE ACTAS</w:t>
            </w:r>
          </w:p>
        </w:tc>
        <w:tc>
          <w:tcPr>
            <w:tcW w:w="879" w:type="dxa"/>
            <w:tcBorders>
              <w:top w:val="nil"/>
              <w:left w:val="nil"/>
              <w:bottom w:val="single" w:sz="4" w:space="0" w:color="000000"/>
              <w:right w:val="single" w:sz="4" w:space="0" w:color="000000"/>
            </w:tcBorders>
            <w:shd w:val="clear" w:color="auto" w:fill="auto"/>
            <w:noWrap/>
            <w:vAlign w:val="bottom"/>
            <w:hideMark/>
          </w:tcPr>
          <w:p w14:paraId="54670C8D"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10595844"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556634C7"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C4F22E6"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CUADERNO DE 100 HOJAS TAMAÑO CARTA</w:t>
            </w:r>
          </w:p>
        </w:tc>
        <w:tc>
          <w:tcPr>
            <w:tcW w:w="879" w:type="dxa"/>
            <w:tcBorders>
              <w:top w:val="nil"/>
              <w:left w:val="nil"/>
              <w:bottom w:val="single" w:sz="4" w:space="0" w:color="000000"/>
              <w:right w:val="single" w:sz="4" w:space="0" w:color="000000"/>
            </w:tcBorders>
            <w:shd w:val="clear" w:color="auto" w:fill="auto"/>
            <w:noWrap/>
            <w:vAlign w:val="bottom"/>
            <w:hideMark/>
          </w:tcPr>
          <w:p w14:paraId="12FABB6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37F537B0"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1C61762A"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D0387F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CLIPS</w:t>
            </w:r>
          </w:p>
        </w:tc>
        <w:tc>
          <w:tcPr>
            <w:tcW w:w="879" w:type="dxa"/>
            <w:tcBorders>
              <w:top w:val="nil"/>
              <w:left w:val="nil"/>
              <w:bottom w:val="single" w:sz="4" w:space="0" w:color="000000"/>
              <w:right w:val="single" w:sz="4" w:space="0" w:color="000000"/>
            </w:tcBorders>
            <w:shd w:val="clear" w:color="auto" w:fill="auto"/>
            <w:noWrap/>
            <w:vAlign w:val="bottom"/>
            <w:hideMark/>
          </w:tcPr>
          <w:p w14:paraId="1B83E81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CJA</w:t>
            </w:r>
          </w:p>
        </w:tc>
        <w:tc>
          <w:tcPr>
            <w:tcW w:w="1772" w:type="dxa"/>
            <w:tcBorders>
              <w:top w:val="nil"/>
              <w:left w:val="nil"/>
              <w:bottom w:val="single" w:sz="4" w:space="0" w:color="000000"/>
              <w:right w:val="single" w:sz="4" w:space="0" w:color="000000"/>
            </w:tcBorders>
            <w:shd w:val="clear" w:color="auto" w:fill="auto"/>
            <w:noWrap/>
            <w:vAlign w:val="bottom"/>
            <w:hideMark/>
          </w:tcPr>
          <w:p w14:paraId="2E6CBB7D"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3</w:t>
            </w:r>
          </w:p>
        </w:tc>
      </w:tr>
      <w:tr w:rsidR="00EE73CE" w:rsidRPr="002874CD" w14:paraId="5208DD93"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61FEF53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CINTA SCOTCH TRANSPARENTE</w:t>
            </w:r>
          </w:p>
        </w:tc>
        <w:tc>
          <w:tcPr>
            <w:tcW w:w="879" w:type="dxa"/>
            <w:tcBorders>
              <w:top w:val="nil"/>
              <w:left w:val="nil"/>
              <w:bottom w:val="single" w:sz="4" w:space="0" w:color="000000"/>
              <w:right w:val="single" w:sz="4" w:space="0" w:color="000000"/>
            </w:tcBorders>
            <w:shd w:val="clear" w:color="auto" w:fill="auto"/>
            <w:noWrap/>
            <w:vAlign w:val="bottom"/>
            <w:hideMark/>
          </w:tcPr>
          <w:p w14:paraId="0D12DFA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281BEABB"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2</w:t>
            </w:r>
          </w:p>
        </w:tc>
      </w:tr>
      <w:tr w:rsidR="00EE73CE" w:rsidRPr="002874CD" w14:paraId="64FC2EAE"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92941D8"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CINTA MASKING</w:t>
            </w:r>
          </w:p>
        </w:tc>
        <w:tc>
          <w:tcPr>
            <w:tcW w:w="879" w:type="dxa"/>
            <w:tcBorders>
              <w:top w:val="nil"/>
              <w:left w:val="nil"/>
              <w:bottom w:val="single" w:sz="4" w:space="0" w:color="000000"/>
              <w:right w:val="single" w:sz="4" w:space="0" w:color="000000"/>
            </w:tcBorders>
            <w:shd w:val="clear" w:color="auto" w:fill="auto"/>
            <w:noWrap/>
            <w:vAlign w:val="bottom"/>
            <w:hideMark/>
          </w:tcPr>
          <w:p w14:paraId="7ECFD574"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063CC91E"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27A38D45"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997BE8D"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BOLÍGRAFO</w:t>
            </w:r>
          </w:p>
        </w:tc>
        <w:tc>
          <w:tcPr>
            <w:tcW w:w="879" w:type="dxa"/>
            <w:tcBorders>
              <w:top w:val="nil"/>
              <w:left w:val="nil"/>
              <w:bottom w:val="single" w:sz="4" w:space="0" w:color="000000"/>
              <w:right w:val="single" w:sz="4" w:space="0" w:color="000000"/>
            </w:tcBorders>
            <w:shd w:val="clear" w:color="auto" w:fill="auto"/>
            <w:noWrap/>
            <w:vAlign w:val="bottom"/>
            <w:hideMark/>
          </w:tcPr>
          <w:p w14:paraId="0D75EBE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7FE8F8F3"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3</w:t>
            </w:r>
          </w:p>
        </w:tc>
      </w:tr>
      <w:tr w:rsidR="00EE73CE" w:rsidRPr="002874CD" w14:paraId="18F6C788"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86F67C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ARCHIVADORES DE PALANCA</w:t>
            </w:r>
          </w:p>
        </w:tc>
        <w:tc>
          <w:tcPr>
            <w:tcW w:w="879" w:type="dxa"/>
            <w:tcBorders>
              <w:top w:val="nil"/>
              <w:left w:val="nil"/>
              <w:bottom w:val="single" w:sz="4" w:space="0" w:color="000000"/>
              <w:right w:val="single" w:sz="4" w:space="0" w:color="000000"/>
            </w:tcBorders>
            <w:shd w:val="clear" w:color="auto" w:fill="auto"/>
            <w:noWrap/>
            <w:vAlign w:val="bottom"/>
            <w:hideMark/>
          </w:tcPr>
          <w:p w14:paraId="74EE3E9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72E36717"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10</w:t>
            </w:r>
          </w:p>
        </w:tc>
      </w:tr>
      <w:tr w:rsidR="00EE73CE" w:rsidRPr="002874CD" w14:paraId="1CF8B32A"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E516EB8"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SUB TOTAL</w:t>
            </w:r>
          </w:p>
        </w:tc>
        <w:tc>
          <w:tcPr>
            <w:tcW w:w="879" w:type="dxa"/>
            <w:tcBorders>
              <w:top w:val="nil"/>
              <w:left w:val="nil"/>
              <w:bottom w:val="single" w:sz="4" w:space="0" w:color="000000"/>
              <w:right w:val="single" w:sz="4" w:space="0" w:color="000000"/>
            </w:tcBorders>
            <w:shd w:val="clear" w:color="auto" w:fill="auto"/>
            <w:noWrap/>
            <w:vAlign w:val="bottom"/>
            <w:hideMark/>
          </w:tcPr>
          <w:p w14:paraId="2511592B"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259695A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145387B9"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BFE1745"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879" w:type="dxa"/>
            <w:tcBorders>
              <w:top w:val="nil"/>
              <w:left w:val="nil"/>
              <w:bottom w:val="single" w:sz="4" w:space="0" w:color="000000"/>
              <w:right w:val="single" w:sz="4" w:space="0" w:color="000000"/>
            </w:tcBorders>
            <w:shd w:val="clear" w:color="auto" w:fill="auto"/>
            <w:noWrap/>
            <w:vAlign w:val="bottom"/>
            <w:hideMark/>
          </w:tcPr>
          <w:p w14:paraId="2DCF70B5"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0A23A3E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52FE7C28"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638A7D86"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ROPA DE TRABAJO</w:t>
            </w:r>
          </w:p>
        </w:tc>
      </w:tr>
      <w:tr w:rsidR="00EE73CE" w:rsidRPr="002874CD" w14:paraId="0B8BA8B9"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7EDFBC0"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GORRA</w:t>
            </w:r>
          </w:p>
        </w:tc>
        <w:tc>
          <w:tcPr>
            <w:tcW w:w="879" w:type="dxa"/>
            <w:tcBorders>
              <w:top w:val="nil"/>
              <w:left w:val="nil"/>
              <w:bottom w:val="single" w:sz="4" w:space="0" w:color="000000"/>
              <w:right w:val="single" w:sz="4" w:space="0" w:color="000000"/>
            </w:tcBorders>
            <w:shd w:val="clear" w:color="auto" w:fill="auto"/>
            <w:noWrap/>
            <w:vAlign w:val="bottom"/>
            <w:hideMark/>
          </w:tcPr>
          <w:p w14:paraId="4FDFB9D5"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54E90C5A"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4B87FA48"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7D47463"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CHALECO DE IDENTIFICACIÓN</w:t>
            </w:r>
          </w:p>
        </w:tc>
        <w:tc>
          <w:tcPr>
            <w:tcW w:w="879" w:type="dxa"/>
            <w:tcBorders>
              <w:top w:val="nil"/>
              <w:left w:val="nil"/>
              <w:bottom w:val="single" w:sz="4" w:space="0" w:color="000000"/>
              <w:right w:val="single" w:sz="4" w:space="0" w:color="000000"/>
            </w:tcBorders>
            <w:shd w:val="clear" w:color="auto" w:fill="auto"/>
            <w:noWrap/>
            <w:vAlign w:val="bottom"/>
            <w:hideMark/>
          </w:tcPr>
          <w:p w14:paraId="7C81AFC3"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1640B5B7"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4741E470"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A997CF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CASCO</w:t>
            </w:r>
          </w:p>
        </w:tc>
        <w:tc>
          <w:tcPr>
            <w:tcW w:w="879" w:type="dxa"/>
            <w:tcBorders>
              <w:top w:val="nil"/>
              <w:left w:val="nil"/>
              <w:bottom w:val="single" w:sz="4" w:space="0" w:color="000000"/>
              <w:right w:val="single" w:sz="4" w:space="0" w:color="000000"/>
            </w:tcBorders>
            <w:shd w:val="clear" w:color="auto" w:fill="auto"/>
            <w:noWrap/>
            <w:vAlign w:val="bottom"/>
            <w:hideMark/>
          </w:tcPr>
          <w:p w14:paraId="2D5BDD48"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3844ECEC"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1F225E2D"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5E57A33"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BOTAS</w:t>
            </w:r>
          </w:p>
        </w:tc>
        <w:tc>
          <w:tcPr>
            <w:tcW w:w="879" w:type="dxa"/>
            <w:tcBorders>
              <w:top w:val="nil"/>
              <w:left w:val="nil"/>
              <w:bottom w:val="single" w:sz="4" w:space="0" w:color="000000"/>
              <w:right w:val="single" w:sz="4" w:space="0" w:color="000000"/>
            </w:tcBorders>
            <w:shd w:val="clear" w:color="auto" w:fill="auto"/>
            <w:noWrap/>
            <w:vAlign w:val="bottom"/>
            <w:hideMark/>
          </w:tcPr>
          <w:p w14:paraId="0F8DC46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4CB38C83"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25D6A8B7"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4839CF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SUB TOTAL</w:t>
            </w:r>
          </w:p>
        </w:tc>
        <w:tc>
          <w:tcPr>
            <w:tcW w:w="879" w:type="dxa"/>
            <w:tcBorders>
              <w:top w:val="nil"/>
              <w:left w:val="nil"/>
              <w:bottom w:val="single" w:sz="4" w:space="0" w:color="000000"/>
              <w:right w:val="single" w:sz="4" w:space="0" w:color="000000"/>
            </w:tcBorders>
            <w:shd w:val="clear" w:color="auto" w:fill="auto"/>
            <w:noWrap/>
            <w:vAlign w:val="bottom"/>
            <w:hideMark/>
          </w:tcPr>
          <w:p w14:paraId="482AA26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26A51300"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444F5A8F"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713336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879" w:type="dxa"/>
            <w:tcBorders>
              <w:top w:val="nil"/>
              <w:left w:val="nil"/>
              <w:bottom w:val="single" w:sz="4" w:space="0" w:color="000000"/>
              <w:right w:val="single" w:sz="4" w:space="0" w:color="000000"/>
            </w:tcBorders>
            <w:shd w:val="clear" w:color="auto" w:fill="auto"/>
            <w:noWrap/>
            <w:vAlign w:val="bottom"/>
            <w:hideMark/>
          </w:tcPr>
          <w:p w14:paraId="76A87FE3"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393F168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6AA0AF49"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3351F7EB"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PERSONAL DE PROYECTO (FACTURADO RURAL)</w:t>
            </w:r>
          </w:p>
        </w:tc>
      </w:tr>
      <w:tr w:rsidR="00EE73CE" w:rsidRPr="002874CD" w14:paraId="1300045B"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1717736"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INSPECTOR (RURAL)</w:t>
            </w:r>
          </w:p>
        </w:tc>
        <w:tc>
          <w:tcPr>
            <w:tcW w:w="879" w:type="dxa"/>
            <w:tcBorders>
              <w:top w:val="nil"/>
              <w:left w:val="nil"/>
              <w:bottom w:val="single" w:sz="4" w:space="0" w:color="000000"/>
              <w:right w:val="single" w:sz="4" w:space="0" w:color="000000"/>
            </w:tcBorders>
            <w:shd w:val="clear" w:color="auto" w:fill="auto"/>
            <w:noWrap/>
            <w:vAlign w:val="bottom"/>
            <w:hideMark/>
          </w:tcPr>
          <w:p w14:paraId="68F71779" w14:textId="76D62779" w:rsidR="00EE73CE" w:rsidRPr="002874CD" w:rsidRDefault="00020DF8" w:rsidP="00F54FBD">
            <w:pPr>
              <w:rPr>
                <w:rFonts w:ascii="Calibri" w:hAnsi="Calibri" w:cs="Calibri"/>
                <w:color w:val="000000"/>
                <w:sz w:val="20"/>
                <w:szCs w:val="20"/>
                <w:lang w:eastAsia="es-BO"/>
              </w:rPr>
            </w:pPr>
            <w:r>
              <w:rPr>
                <w:rFonts w:ascii="Calibri" w:hAnsi="Calibri" w:cs="Calibri"/>
                <w:color w:val="000000"/>
                <w:sz w:val="20"/>
                <w:szCs w:val="20"/>
                <w:lang w:eastAsia="es-BO"/>
              </w:rPr>
              <w:t>PERSONA</w:t>
            </w:r>
            <w:bookmarkStart w:id="77" w:name="_GoBack"/>
            <w:bookmarkEnd w:id="77"/>
          </w:p>
        </w:tc>
        <w:tc>
          <w:tcPr>
            <w:tcW w:w="1772" w:type="dxa"/>
            <w:tcBorders>
              <w:top w:val="nil"/>
              <w:left w:val="nil"/>
              <w:bottom w:val="single" w:sz="4" w:space="0" w:color="000000"/>
              <w:right w:val="single" w:sz="4" w:space="0" w:color="000000"/>
            </w:tcBorders>
            <w:shd w:val="clear" w:color="auto" w:fill="auto"/>
            <w:noWrap/>
            <w:vAlign w:val="bottom"/>
            <w:hideMark/>
          </w:tcPr>
          <w:p w14:paraId="6A4C7A62"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762C5B6C"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2B3C91D"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SUB TOTAL</w:t>
            </w:r>
          </w:p>
        </w:tc>
        <w:tc>
          <w:tcPr>
            <w:tcW w:w="879" w:type="dxa"/>
            <w:tcBorders>
              <w:top w:val="nil"/>
              <w:left w:val="nil"/>
              <w:bottom w:val="single" w:sz="4" w:space="0" w:color="000000"/>
              <w:right w:val="single" w:sz="4" w:space="0" w:color="000000"/>
            </w:tcBorders>
            <w:shd w:val="clear" w:color="auto" w:fill="auto"/>
            <w:noWrap/>
            <w:vAlign w:val="bottom"/>
            <w:hideMark/>
          </w:tcPr>
          <w:p w14:paraId="46371DE6"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4B82DB85"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12AEEC48"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1EBC43D5"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879" w:type="dxa"/>
            <w:tcBorders>
              <w:top w:val="nil"/>
              <w:left w:val="nil"/>
              <w:bottom w:val="single" w:sz="4" w:space="0" w:color="000000"/>
              <w:right w:val="single" w:sz="4" w:space="0" w:color="000000"/>
            </w:tcBorders>
            <w:shd w:val="clear" w:color="auto" w:fill="auto"/>
            <w:noWrap/>
            <w:vAlign w:val="bottom"/>
            <w:hideMark/>
          </w:tcPr>
          <w:p w14:paraId="37831720"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3B1AEAC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52FFAB53"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5BAB3AE8"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COMBUSTIBLES Y LUBRICANTES</w:t>
            </w:r>
          </w:p>
        </w:tc>
      </w:tr>
      <w:tr w:rsidR="00EE73CE" w:rsidRPr="002874CD" w14:paraId="1619B965"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55C6F36"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GASOLINA PARA CAMIONETA(S)</w:t>
            </w:r>
          </w:p>
        </w:tc>
        <w:tc>
          <w:tcPr>
            <w:tcW w:w="879" w:type="dxa"/>
            <w:tcBorders>
              <w:top w:val="nil"/>
              <w:left w:val="nil"/>
              <w:bottom w:val="single" w:sz="4" w:space="0" w:color="000000"/>
              <w:right w:val="single" w:sz="4" w:space="0" w:color="000000"/>
            </w:tcBorders>
            <w:shd w:val="clear" w:color="auto" w:fill="auto"/>
            <w:noWrap/>
            <w:vAlign w:val="bottom"/>
            <w:hideMark/>
          </w:tcPr>
          <w:p w14:paraId="36233F36"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LT</w:t>
            </w:r>
          </w:p>
        </w:tc>
        <w:tc>
          <w:tcPr>
            <w:tcW w:w="1772" w:type="dxa"/>
            <w:tcBorders>
              <w:top w:val="nil"/>
              <w:left w:val="nil"/>
              <w:bottom w:val="single" w:sz="4" w:space="0" w:color="000000"/>
              <w:right w:val="single" w:sz="4" w:space="0" w:color="000000"/>
            </w:tcBorders>
            <w:shd w:val="clear" w:color="auto" w:fill="auto"/>
            <w:noWrap/>
            <w:vAlign w:val="bottom"/>
            <w:hideMark/>
          </w:tcPr>
          <w:p w14:paraId="013CD73C"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1600</w:t>
            </w:r>
          </w:p>
        </w:tc>
      </w:tr>
      <w:tr w:rsidR="00EE73CE" w:rsidRPr="002874CD" w14:paraId="613D0AF5"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73EA0BB1"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CAMBIO DE FILTRO DE ACEITE DE TODOS LOS VEHÍCULOS</w:t>
            </w:r>
          </w:p>
        </w:tc>
        <w:tc>
          <w:tcPr>
            <w:tcW w:w="879" w:type="dxa"/>
            <w:tcBorders>
              <w:top w:val="nil"/>
              <w:left w:val="nil"/>
              <w:bottom w:val="single" w:sz="4" w:space="0" w:color="000000"/>
              <w:right w:val="single" w:sz="4" w:space="0" w:color="000000"/>
            </w:tcBorders>
            <w:shd w:val="clear" w:color="auto" w:fill="auto"/>
            <w:noWrap/>
            <w:vAlign w:val="bottom"/>
            <w:hideMark/>
          </w:tcPr>
          <w:p w14:paraId="74CF6CE3"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PZA</w:t>
            </w:r>
          </w:p>
        </w:tc>
        <w:tc>
          <w:tcPr>
            <w:tcW w:w="1772" w:type="dxa"/>
            <w:tcBorders>
              <w:top w:val="nil"/>
              <w:left w:val="nil"/>
              <w:bottom w:val="single" w:sz="4" w:space="0" w:color="000000"/>
              <w:right w:val="single" w:sz="4" w:space="0" w:color="000000"/>
            </w:tcBorders>
            <w:shd w:val="clear" w:color="auto" w:fill="auto"/>
            <w:noWrap/>
            <w:vAlign w:val="bottom"/>
            <w:hideMark/>
          </w:tcPr>
          <w:p w14:paraId="54913221"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3</w:t>
            </w:r>
          </w:p>
        </w:tc>
      </w:tr>
      <w:tr w:rsidR="00EE73CE" w:rsidRPr="002874CD" w14:paraId="5BB16AB4"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7DDA333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CAMBIO DE ACEITE DE TODOS LOS VEHÍCULOS</w:t>
            </w:r>
          </w:p>
        </w:tc>
        <w:tc>
          <w:tcPr>
            <w:tcW w:w="879" w:type="dxa"/>
            <w:tcBorders>
              <w:top w:val="nil"/>
              <w:left w:val="nil"/>
              <w:bottom w:val="single" w:sz="4" w:space="0" w:color="000000"/>
              <w:right w:val="single" w:sz="4" w:space="0" w:color="000000"/>
            </w:tcBorders>
            <w:shd w:val="clear" w:color="auto" w:fill="auto"/>
            <w:noWrap/>
            <w:vAlign w:val="bottom"/>
            <w:hideMark/>
          </w:tcPr>
          <w:p w14:paraId="36EBB97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LT</w:t>
            </w:r>
          </w:p>
        </w:tc>
        <w:tc>
          <w:tcPr>
            <w:tcW w:w="1772" w:type="dxa"/>
            <w:tcBorders>
              <w:top w:val="nil"/>
              <w:left w:val="nil"/>
              <w:bottom w:val="single" w:sz="4" w:space="0" w:color="000000"/>
              <w:right w:val="single" w:sz="4" w:space="0" w:color="000000"/>
            </w:tcBorders>
            <w:shd w:val="clear" w:color="auto" w:fill="auto"/>
            <w:noWrap/>
            <w:vAlign w:val="bottom"/>
            <w:hideMark/>
          </w:tcPr>
          <w:p w14:paraId="0C380200"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15</w:t>
            </w:r>
          </w:p>
        </w:tc>
      </w:tr>
      <w:tr w:rsidR="00EE73CE" w:rsidRPr="002874CD" w14:paraId="463BA4B9"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05757C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SUB TOTAL</w:t>
            </w:r>
          </w:p>
        </w:tc>
        <w:tc>
          <w:tcPr>
            <w:tcW w:w="879" w:type="dxa"/>
            <w:tcBorders>
              <w:top w:val="nil"/>
              <w:left w:val="nil"/>
              <w:bottom w:val="single" w:sz="4" w:space="0" w:color="000000"/>
              <w:right w:val="single" w:sz="4" w:space="0" w:color="000000"/>
            </w:tcBorders>
            <w:shd w:val="clear" w:color="auto" w:fill="auto"/>
            <w:noWrap/>
            <w:vAlign w:val="bottom"/>
            <w:hideMark/>
          </w:tcPr>
          <w:p w14:paraId="71CF45B5"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37B2177B"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23A00EDF"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792B1B4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879" w:type="dxa"/>
            <w:tcBorders>
              <w:top w:val="nil"/>
              <w:left w:val="nil"/>
              <w:bottom w:val="single" w:sz="4" w:space="0" w:color="000000"/>
              <w:right w:val="single" w:sz="4" w:space="0" w:color="000000"/>
            </w:tcBorders>
            <w:shd w:val="clear" w:color="auto" w:fill="auto"/>
            <w:noWrap/>
            <w:vAlign w:val="bottom"/>
            <w:hideMark/>
          </w:tcPr>
          <w:p w14:paraId="05C27D5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114F208A"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6DB93301"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4E675874"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ALQUILERES</w:t>
            </w:r>
          </w:p>
        </w:tc>
      </w:tr>
      <w:tr w:rsidR="00EE73CE" w:rsidRPr="002874CD" w14:paraId="55701594"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74E69789"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ALQUILER DE OFICINA</w:t>
            </w:r>
          </w:p>
        </w:tc>
        <w:tc>
          <w:tcPr>
            <w:tcW w:w="879" w:type="dxa"/>
            <w:tcBorders>
              <w:top w:val="nil"/>
              <w:left w:val="nil"/>
              <w:bottom w:val="single" w:sz="4" w:space="0" w:color="000000"/>
              <w:right w:val="single" w:sz="4" w:space="0" w:color="000000"/>
            </w:tcBorders>
            <w:shd w:val="clear" w:color="auto" w:fill="auto"/>
            <w:noWrap/>
            <w:vAlign w:val="bottom"/>
            <w:hideMark/>
          </w:tcPr>
          <w:p w14:paraId="4D504B7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GLB</w:t>
            </w:r>
          </w:p>
        </w:tc>
        <w:tc>
          <w:tcPr>
            <w:tcW w:w="1772" w:type="dxa"/>
            <w:tcBorders>
              <w:top w:val="nil"/>
              <w:left w:val="nil"/>
              <w:bottom w:val="single" w:sz="4" w:space="0" w:color="000000"/>
              <w:right w:val="single" w:sz="4" w:space="0" w:color="000000"/>
            </w:tcBorders>
            <w:shd w:val="clear" w:color="auto" w:fill="auto"/>
            <w:noWrap/>
            <w:vAlign w:val="bottom"/>
            <w:hideMark/>
          </w:tcPr>
          <w:p w14:paraId="1C6B24D1"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316694F8"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7F8BCA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SUB TOTAL</w:t>
            </w:r>
          </w:p>
        </w:tc>
        <w:tc>
          <w:tcPr>
            <w:tcW w:w="879" w:type="dxa"/>
            <w:tcBorders>
              <w:top w:val="nil"/>
              <w:left w:val="nil"/>
              <w:bottom w:val="single" w:sz="4" w:space="0" w:color="000000"/>
              <w:right w:val="single" w:sz="4" w:space="0" w:color="000000"/>
            </w:tcBorders>
            <w:shd w:val="clear" w:color="auto" w:fill="auto"/>
            <w:noWrap/>
            <w:vAlign w:val="bottom"/>
            <w:hideMark/>
          </w:tcPr>
          <w:p w14:paraId="2C6B7153"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30E73846"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3246DE83"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476DC92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879" w:type="dxa"/>
            <w:tcBorders>
              <w:top w:val="nil"/>
              <w:left w:val="nil"/>
              <w:bottom w:val="single" w:sz="4" w:space="0" w:color="000000"/>
              <w:right w:val="single" w:sz="4" w:space="0" w:color="000000"/>
            </w:tcBorders>
            <w:shd w:val="clear" w:color="auto" w:fill="auto"/>
            <w:noWrap/>
            <w:vAlign w:val="bottom"/>
            <w:hideMark/>
          </w:tcPr>
          <w:p w14:paraId="59C9EB6D"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325998C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36A7BFC5"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63D327B9"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MANTENIMIENTO Y REPARACIÓN DE MOTORIZADOS</w:t>
            </w:r>
          </w:p>
        </w:tc>
      </w:tr>
      <w:tr w:rsidR="00EE73CE" w:rsidRPr="002874CD" w14:paraId="3CB0A3FB"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5C74C10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REPUESTOS, ACCESORIOS PARA VEHÍCULO(S) Y/O MOTOCICLETA(S)</w:t>
            </w:r>
          </w:p>
        </w:tc>
        <w:tc>
          <w:tcPr>
            <w:tcW w:w="879" w:type="dxa"/>
            <w:tcBorders>
              <w:top w:val="nil"/>
              <w:left w:val="nil"/>
              <w:bottom w:val="single" w:sz="4" w:space="0" w:color="000000"/>
              <w:right w:val="single" w:sz="4" w:space="0" w:color="000000"/>
            </w:tcBorders>
            <w:shd w:val="clear" w:color="auto" w:fill="auto"/>
            <w:noWrap/>
            <w:vAlign w:val="bottom"/>
            <w:hideMark/>
          </w:tcPr>
          <w:p w14:paraId="061F23C9"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GLB</w:t>
            </w:r>
          </w:p>
        </w:tc>
        <w:tc>
          <w:tcPr>
            <w:tcW w:w="1772" w:type="dxa"/>
            <w:tcBorders>
              <w:top w:val="nil"/>
              <w:left w:val="nil"/>
              <w:bottom w:val="single" w:sz="4" w:space="0" w:color="000000"/>
              <w:right w:val="single" w:sz="4" w:space="0" w:color="000000"/>
            </w:tcBorders>
            <w:shd w:val="clear" w:color="auto" w:fill="auto"/>
            <w:noWrap/>
            <w:vAlign w:val="bottom"/>
            <w:hideMark/>
          </w:tcPr>
          <w:p w14:paraId="73AC867F"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1300AFBB"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5F8FB91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CAMIONETA (DEPRECIACIÓN)</w:t>
            </w:r>
          </w:p>
        </w:tc>
        <w:tc>
          <w:tcPr>
            <w:tcW w:w="879" w:type="dxa"/>
            <w:tcBorders>
              <w:top w:val="nil"/>
              <w:left w:val="nil"/>
              <w:bottom w:val="single" w:sz="4" w:space="0" w:color="000000"/>
              <w:right w:val="single" w:sz="4" w:space="0" w:color="000000"/>
            </w:tcBorders>
            <w:shd w:val="clear" w:color="auto" w:fill="auto"/>
            <w:noWrap/>
            <w:vAlign w:val="bottom"/>
            <w:hideMark/>
          </w:tcPr>
          <w:p w14:paraId="27BD5AB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GLB</w:t>
            </w:r>
          </w:p>
        </w:tc>
        <w:tc>
          <w:tcPr>
            <w:tcW w:w="1772" w:type="dxa"/>
            <w:tcBorders>
              <w:top w:val="nil"/>
              <w:left w:val="nil"/>
              <w:bottom w:val="single" w:sz="4" w:space="0" w:color="000000"/>
              <w:right w:val="single" w:sz="4" w:space="0" w:color="000000"/>
            </w:tcBorders>
            <w:shd w:val="clear" w:color="auto" w:fill="auto"/>
            <w:noWrap/>
            <w:vAlign w:val="bottom"/>
            <w:hideMark/>
          </w:tcPr>
          <w:p w14:paraId="264DD568"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657D4685"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1C624E36"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SUB TOTAL</w:t>
            </w:r>
          </w:p>
        </w:tc>
        <w:tc>
          <w:tcPr>
            <w:tcW w:w="879" w:type="dxa"/>
            <w:tcBorders>
              <w:top w:val="nil"/>
              <w:left w:val="nil"/>
              <w:bottom w:val="single" w:sz="4" w:space="0" w:color="000000"/>
              <w:right w:val="single" w:sz="4" w:space="0" w:color="000000"/>
            </w:tcBorders>
            <w:shd w:val="clear" w:color="auto" w:fill="auto"/>
            <w:noWrap/>
            <w:vAlign w:val="bottom"/>
            <w:hideMark/>
          </w:tcPr>
          <w:p w14:paraId="025F26B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175CFDB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07113D6D"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12073748"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879" w:type="dxa"/>
            <w:tcBorders>
              <w:top w:val="nil"/>
              <w:left w:val="nil"/>
              <w:bottom w:val="single" w:sz="4" w:space="0" w:color="000000"/>
              <w:right w:val="single" w:sz="4" w:space="0" w:color="000000"/>
            </w:tcBorders>
            <w:shd w:val="clear" w:color="auto" w:fill="auto"/>
            <w:noWrap/>
            <w:vAlign w:val="bottom"/>
            <w:hideMark/>
          </w:tcPr>
          <w:p w14:paraId="39E08C44"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7671CEA3"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0EFF4382"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3B6E3BF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GASTOS VARIOS</w:t>
            </w:r>
          </w:p>
        </w:tc>
      </w:tr>
      <w:tr w:rsidR="00EE73CE" w:rsidRPr="002874CD" w14:paraId="7FCAC451"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71CD7E5B"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SERVICIOS BÁSICOS P/OFICINA (AGUA/ELECTRICIDAD/LIMPIEZA ETC.)</w:t>
            </w:r>
          </w:p>
        </w:tc>
        <w:tc>
          <w:tcPr>
            <w:tcW w:w="879" w:type="dxa"/>
            <w:tcBorders>
              <w:top w:val="nil"/>
              <w:left w:val="nil"/>
              <w:bottom w:val="single" w:sz="4" w:space="0" w:color="000000"/>
              <w:right w:val="single" w:sz="4" w:space="0" w:color="000000"/>
            </w:tcBorders>
            <w:shd w:val="clear" w:color="auto" w:fill="auto"/>
            <w:noWrap/>
            <w:vAlign w:val="bottom"/>
            <w:hideMark/>
          </w:tcPr>
          <w:p w14:paraId="737568B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GLB</w:t>
            </w:r>
          </w:p>
        </w:tc>
        <w:tc>
          <w:tcPr>
            <w:tcW w:w="1772" w:type="dxa"/>
            <w:tcBorders>
              <w:top w:val="nil"/>
              <w:left w:val="nil"/>
              <w:bottom w:val="single" w:sz="4" w:space="0" w:color="000000"/>
              <w:right w:val="single" w:sz="4" w:space="0" w:color="000000"/>
            </w:tcBorders>
            <w:shd w:val="clear" w:color="auto" w:fill="auto"/>
            <w:noWrap/>
            <w:vAlign w:val="bottom"/>
            <w:hideMark/>
          </w:tcPr>
          <w:p w14:paraId="7A3FE1EA"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06421053"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20DA5070"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FOTOCOPIAS</w:t>
            </w:r>
          </w:p>
        </w:tc>
        <w:tc>
          <w:tcPr>
            <w:tcW w:w="879" w:type="dxa"/>
            <w:tcBorders>
              <w:top w:val="nil"/>
              <w:left w:val="nil"/>
              <w:bottom w:val="single" w:sz="4" w:space="0" w:color="000000"/>
              <w:right w:val="single" w:sz="4" w:space="0" w:color="000000"/>
            </w:tcBorders>
            <w:shd w:val="clear" w:color="auto" w:fill="auto"/>
            <w:noWrap/>
            <w:vAlign w:val="bottom"/>
            <w:hideMark/>
          </w:tcPr>
          <w:p w14:paraId="724C99A6"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HJA</w:t>
            </w:r>
          </w:p>
        </w:tc>
        <w:tc>
          <w:tcPr>
            <w:tcW w:w="1772" w:type="dxa"/>
            <w:tcBorders>
              <w:top w:val="nil"/>
              <w:left w:val="nil"/>
              <w:bottom w:val="single" w:sz="4" w:space="0" w:color="000000"/>
              <w:right w:val="single" w:sz="4" w:space="0" w:color="000000"/>
            </w:tcBorders>
            <w:shd w:val="clear" w:color="auto" w:fill="auto"/>
            <w:noWrap/>
            <w:vAlign w:val="bottom"/>
            <w:hideMark/>
          </w:tcPr>
          <w:p w14:paraId="7FAF61A6"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1000</w:t>
            </w:r>
          </w:p>
        </w:tc>
      </w:tr>
      <w:tr w:rsidR="00EE73CE" w:rsidRPr="002874CD" w14:paraId="6C25F316"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2F78ECBC"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SUB TOTAL</w:t>
            </w:r>
          </w:p>
        </w:tc>
        <w:tc>
          <w:tcPr>
            <w:tcW w:w="879" w:type="dxa"/>
            <w:tcBorders>
              <w:top w:val="nil"/>
              <w:left w:val="nil"/>
              <w:bottom w:val="single" w:sz="4" w:space="0" w:color="000000"/>
              <w:right w:val="single" w:sz="4" w:space="0" w:color="000000"/>
            </w:tcBorders>
            <w:shd w:val="clear" w:color="auto" w:fill="auto"/>
            <w:noWrap/>
            <w:vAlign w:val="bottom"/>
            <w:hideMark/>
          </w:tcPr>
          <w:p w14:paraId="4D1EC50F"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307AA558"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202F1D95"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06EB9632"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879" w:type="dxa"/>
            <w:tcBorders>
              <w:top w:val="nil"/>
              <w:left w:val="nil"/>
              <w:bottom w:val="single" w:sz="4" w:space="0" w:color="000000"/>
              <w:right w:val="single" w:sz="4" w:space="0" w:color="000000"/>
            </w:tcBorders>
            <w:shd w:val="clear" w:color="auto" w:fill="auto"/>
            <w:noWrap/>
            <w:vAlign w:val="bottom"/>
            <w:hideMark/>
          </w:tcPr>
          <w:p w14:paraId="16EDB1B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37C874A1"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5A233DEB"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4A8E8F7B"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RODAJES PEAJES Y OTROS</w:t>
            </w:r>
          </w:p>
        </w:tc>
      </w:tr>
      <w:tr w:rsidR="00EE73CE" w:rsidRPr="002874CD" w14:paraId="7BE5BCE7"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150B5137"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RODAJE, PEAJES, ITF, IMPUESTO VEHÍCULOS Y OTROS</w:t>
            </w:r>
          </w:p>
        </w:tc>
        <w:tc>
          <w:tcPr>
            <w:tcW w:w="879" w:type="dxa"/>
            <w:tcBorders>
              <w:top w:val="nil"/>
              <w:left w:val="nil"/>
              <w:bottom w:val="single" w:sz="4" w:space="0" w:color="000000"/>
              <w:right w:val="single" w:sz="4" w:space="0" w:color="000000"/>
            </w:tcBorders>
            <w:shd w:val="clear" w:color="auto" w:fill="auto"/>
            <w:noWrap/>
            <w:vAlign w:val="bottom"/>
            <w:hideMark/>
          </w:tcPr>
          <w:p w14:paraId="6E377395"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GLB</w:t>
            </w:r>
          </w:p>
        </w:tc>
        <w:tc>
          <w:tcPr>
            <w:tcW w:w="1772" w:type="dxa"/>
            <w:tcBorders>
              <w:top w:val="nil"/>
              <w:left w:val="nil"/>
              <w:bottom w:val="single" w:sz="4" w:space="0" w:color="000000"/>
              <w:right w:val="single" w:sz="4" w:space="0" w:color="000000"/>
            </w:tcBorders>
            <w:shd w:val="clear" w:color="auto" w:fill="auto"/>
            <w:noWrap/>
            <w:vAlign w:val="bottom"/>
            <w:hideMark/>
          </w:tcPr>
          <w:p w14:paraId="605A1BB4" w14:textId="77777777" w:rsidR="00EE73CE" w:rsidRPr="002874CD" w:rsidRDefault="00EE73CE" w:rsidP="00F54FBD">
            <w:pPr>
              <w:jc w:val="right"/>
              <w:rPr>
                <w:rFonts w:ascii="Calibri" w:hAnsi="Calibri" w:cs="Calibri"/>
                <w:color w:val="000000"/>
                <w:sz w:val="20"/>
                <w:szCs w:val="20"/>
                <w:lang w:eastAsia="es-BO"/>
              </w:rPr>
            </w:pPr>
            <w:r w:rsidRPr="002874CD">
              <w:rPr>
                <w:rFonts w:ascii="Calibri" w:hAnsi="Calibri" w:cs="Calibri"/>
                <w:color w:val="000000"/>
                <w:sz w:val="20"/>
                <w:szCs w:val="20"/>
                <w:lang w:eastAsia="es-BO"/>
              </w:rPr>
              <w:t>1</w:t>
            </w:r>
          </w:p>
        </w:tc>
      </w:tr>
      <w:tr w:rsidR="00EE73CE" w:rsidRPr="002874CD" w14:paraId="2C2BD103"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378CD511"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SUB TOTAL</w:t>
            </w:r>
          </w:p>
        </w:tc>
        <w:tc>
          <w:tcPr>
            <w:tcW w:w="879" w:type="dxa"/>
            <w:tcBorders>
              <w:top w:val="nil"/>
              <w:left w:val="nil"/>
              <w:bottom w:val="single" w:sz="4" w:space="0" w:color="000000"/>
              <w:right w:val="single" w:sz="4" w:space="0" w:color="000000"/>
            </w:tcBorders>
            <w:shd w:val="clear" w:color="auto" w:fill="auto"/>
            <w:noWrap/>
            <w:vAlign w:val="bottom"/>
            <w:hideMark/>
          </w:tcPr>
          <w:p w14:paraId="30D6BD6D"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392DC6A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7D33A3DD" w14:textId="77777777" w:rsidTr="00F54FBD">
        <w:trPr>
          <w:trHeight w:val="255"/>
          <w:jc w:val="center"/>
        </w:trPr>
        <w:tc>
          <w:tcPr>
            <w:tcW w:w="6133" w:type="dxa"/>
            <w:tcBorders>
              <w:top w:val="nil"/>
              <w:left w:val="single" w:sz="4" w:space="0" w:color="000000"/>
              <w:bottom w:val="single" w:sz="4" w:space="0" w:color="000000"/>
              <w:right w:val="single" w:sz="4" w:space="0" w:color="000000"/>
            </w:tcBorders>
            <w:shd w:val="clear" w:color="auto" w:fill="auto"/>
            <w:noWrap/>
            <w:vAlign w:val="bottom"/>
            <w:hideMark/>
          </w:tcPr>
          <w:p w14:paraId="27FE24BA"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879" w:type="dxa"/>
            <w:tcBorders>
              <w:top w:val="nil"/>
              <w:left w:val="nil"/>
              <w:bottom w:val="single" w:sz="4" w:space="0" w:color="000000"/>
              <w:right w:val="single" w:sz="4" w:space="0" w:color="000000"/>
            </w:tcBorders>
            <w:shd w:val="clear" w:color="auto" w:fill="auto"/>
            <w:noWrap/>
            <w:vAlign w:val="bottom"/>
            <w:hideMark/>
          </w:tcPr>
          <w:p w14:paraId="5BD3B5BB"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c>
          <w:tcPr>
            <w:tcW w:w="1772" w:type="dxa"/>
            <w:tcBorders>
              <w:top w:val="nil"/>
              <w:left w:val="nil"/>
              <w:bottom w:val="single" w:sz="4" w:space="0" w:color="000000"/>
              <w:right w:val="single" w:sz="4" w:space="0" w:color="000000"/>
            </w:tcBorders>
            <w:shd w:val="clear" w:color="auto" w:fill="auto"/>
            <w:noWrap/>
            <w:vAlign w:val="bottom"/>
            <w:hideMark/>
          </w:tcPr>
          <w:p w14:paraId="63EFAFAE"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 </w:t>
            </w:r>
          </w:p>
        </w:tc>
      </w:tr>
      <w:tr w:rsidR="00EE73CE" w:rsidRPr="002874CD" w14:paraId="5AFA67D1" w14:textId="77777777" w:rsidTr="00F54FBD">
        <w:trPr>
          <w:trHeight w:val="255"/>
          <w:jc w:val="center"/>
        </w:trPr>
        <w:tc>
          <w:tcPr>
            <w:tcW w:w="87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41224694" w14:textId="77777777" w:rsidR="00EE73CE" w:rsidRPr="002874CD" w:rsidRDefault="00EE73CE" w:rsidP="00F54FBD">
            <w:pPr>
              <w:rPr>
                <w:rFonts w:ascii="Calibri" w:hAnsi="Calibri" w:cs="Calibri"/>
                <w:color w:val="000000"/>
                <w:sz w:val="20"/>
                <w:szCs w:val="20"/>
                <w:lang w:eastAsia="es-BO"/>
              </w:rPr>
            </w:pPr>
            <w:r w:rsidRPr="002874CD">
              <w:rPr>
                <w:rFonts w:ascii="Calibri" w:hAnsi="Calibri" w:cs="Calibri"/>
                <w:color w:val="000000"/>
                <w:sz w:val="20"/>
                <w:szCs w:val="20"/>
                <w:lang w:eastAsia="es-BO"/>
              </w:rPr>
              <w:t>PRESUPUESTO TOTAL GENERAL</w:t>
            </w:r>
          </w:p>
        </w:tc>
      </w:tr>
    </w:tbl>
    <w:p w14:paraId="536DA4C7" w14:textId="77777777" w:rsidR="00EE73CE" w:rsidRPr="00AE3B88" w:rsidRDefault="00EE73CE" w:rsidP="00020DF8">
      <w:pPr>
        <w:keepNext/>
        <w:numPr>
          <w:ilvl w:val="0"/>
          <w:numId w:val="37"/>
        </w:numPr>
        <w:spacing w:before="240" w:after="60"/>
        <w:ind w:left="360" w:hanging="360"/>
        <w:outlineLvl w:val="0"/>
        <w:rPr>
          <w:rFonts w:ascii="Tahoma" w:hAnsi="Tahoma" w:cs="Tahoma"/>
          <w:b/>
          <w:bCs/>
          <w:color w:val="000000"/>
          <w:kern w:val="32"/>
          <w:sz w:val="20"/>
          <w:szCs w:val="20"/>
          <w:lang w:val="es-ES_tradnl"/>
        </w:rPr>
      </w:pPr>
      <w:bookmarkStart w:id="78" w:name="_Toc118727367"/>
      <w:r w:rsidRPr="00AE3B88">
        <w:rPr>
          <w:rFonts w:ascii="Tahoma" w:hAnsi="Tahoma" w:cs="Tahoma"/>
          <w:b/>
          <w:bCs/>
          <w:color w:val="000000"/>
          <w:kern w:val="32"/>
          <w:sz w:val="20"/>
          <w:szCs w:val="20"/>
          <w:lang w:val="es-ES_tradnl"/>
        </w:rPr>
        <w:t>DETALLE DE ÍTEMS DEL PROYECTO</w:t>
      </w:r>
      <w:bookmarkEnd w:id="78"/>
    </w:p>
    <w:bookmarkEnd w:id="74"/>
    <w:p w14:paraId="305736B1" w14:textId="77777777" w:rsidR="00EE73CE" w:rsidRPr="00446897" w:rsidRDefault="00EE73CE" w:rsidP="00EE73CE">
      <w:pPr>
        <w:rPr>
          <w:rFonts w:ascii="Times New Roman" w:hAnsi="Times New Roman"/>
          <w:sz w:val="20"/>
          <w:szCs w:val="20"/>
          <w:lang w:val="es-ES_tradnl"/>
        </w:rPr>
      </w:pPr>
    </w:p>
    <w:tbl>
      <w:tblPr>
        <w:tblW w:w="9493" w:type="dxa"/>
        <w:tblCellMar>
          <w:left w:w="70" w:type="dxa"/>
          <w:right w:w="70" w:type="dxa"/>
        </w:tblCellMar>
        <w:tblLook w:val="04A0" w:firstRow="1" w:lastRow="0" w:firstColumn="1" w:lastColumn="0" w:noHBand="0" w:noVBand="1"/>
      </w:tblPr>
      <w:tblGrid>
        <w:gridCol w:w="621"/>
        <w:gridCol w:w="7435"/>
        <w:gridCol w:w="1437"/>
      </w:tblGrid>
      <w:tr w:rsidR="00EE73CE" w:rsidRPr="00FF08AB" w14:paraId="3473581D" w14:textId="77777777" w:rsidTr="00F54FBD">
        <w:trPr>
          <w:trHeight w:val="300"/>
        </w:trPr>
        <w:tc>
          <w:tcPr>
            <w:tcW w:w="621" w:type="dxa"/>
            <w:tcBorders>
              <w:top w:val="single" w:sz="4" w:space="0" w:color="000000"/>
              <w:left w:val="single" w:sz="4" w:space="0" w:color="000000"/>
              <w:bottom w:val="single" w:sz="4" w:space="0" w:color="000000"/>
              <w:right w:val="single" w:sz="4" w:space="0" w:color="000000"/>
            </w:tcBorders>
            <w:shd w:val="clear" w:color="000000" w:fill="66B2FF"/>
            <w:noWrap/>
            <w:vAlign w:val="center"/>
            <w:hideMark/>
          </w:tcPr>
          <w:p w14:paraId="1CD9FA52" w14:textId="77777777" w:rsidR="00EE73CE" w:rsidRPr="00FF08AB" w:rsidRDefault="00EE73CE" w:rsidP="00F54FBD">
            <w:pPr>
              <w:jc w:val="center"/>
              <w:rPr>
                <w:rFonts w:ascii="Calibri" w:hAnsi="Calibri" w:cs="Calibri"/>
                <w:color w:val="000000"/>
                <w:lang w:eastAsia="es-BO"/>
              </w:rPr>
            </w:pPr>
            <w:r w:rsidRPr="00FF08AB">
              <w:rPr>
                <w:rFonts w:ascii="Calibri" w:hAnsi="Calibri" w:cs="Calibri"/>
                <w:color w:val="000000"/>
                <w:lang w:eastAsia="es-BO"/>
              </w:rPr>
              <w:t>NUM ITEM</w:t>
            </w:r>
          </w:p>
        </w:tc>
        <w:tc>
          <w:tcPr>
            <w:tcW w:w="7435" w:type="dxa"/>
            <w:tcBorders>
              <w:top w:val="single" w:sz="4" w:space="0" w:color="000000"/>
              <w:left w:val="nil"/>
              <w:bottom w:val="single" w:sz="4" w:space="0" w:color="000000"/>
              <w:right w:val="single" w:sz="4" w:space="0" w:color="000000"/>
            </w:tcBorders>
            <w:shd w:val="clear" w:color="000000" w:fill="66B2FF"/>
            <w:noWrap/>
            <w:vAlign w:val="center"/>
            <w:hideMark/>
          </w:tcPr>
          <w:p w14:paraId="7164E358" w14:textId="77777777" w:rsidR="00EE73CE" w:rsidRPr="00FF08AB" w:rsidRDefault="00EE73CE" w:rsidP="00F54FBD">
            <w:pPr>
              <w:jc w:val="center"/>
              <w:rPr>
                <w:rFonts w:ascii="Calibri" w:hAnsi="Calibri" w:cs="Calibri"/>
                <w:color w:val="000000"/>
                <w:lang w:eastAsia="es-BO"/>
              </w:rPr>
            </w:pPr>
            <w:r w:rsidRPr="00FF08AB">
              <w:rPr>
                <w:rFonts w:ascii="Calibri" w:hAnsi="Calibri" w:cs="Calibri"/>
                <w:color w:val="000000"/>
                <w:lang w:eastAsia="es-BO"/>
              </w:rPr>
              <w:t>NOMBRE DEL ITEM</w:t>
            </w:r>
          </w:p>
        </w:tc>
        <w:tc>
          <w:tcPr>
            <w:tcW w:w="1437" w:type="dxa"/>
            <w:tcBorders>
              <w:top w:val="single" w:sz="4" w:space="0" w:color="000000"/>
              <w:left w:val="nil"/>
              <w:bottom w:val="single" w:sz="4" w:space="0" w:color="000000"/>
              <w:right w:val="single" w:sz="4" w:space="0" w:color="000000"/>
            </w:tcBorders>
            <w:shd w:val="clear" w:color="000000" w:fill="66B2FF"/>
            <w:noWrap/>
            <w:vAlign w:val="center"/>
            <w:hideMark/>
          </w:tcPr>
          <w:p w14:paraId="467292B7" w14:textId="77777777" w:rsidR="00EE73CE" w:rsidRPr="00FF08AB" w:rsidRDefault="00EE73CE" w:rsidP="00F54FBD">
            <w:pPr>
              <w:jc w:val="center"/>
              <w:rPr>
                <w:rFonts w:ascii="Calibri" w:hAnsi="Calibri" w:cs="Calibri"/>
                <w:color w:val="000000"/>
                <w:lang w:eastAsia="es-BO"/>
              </w:rPr>
            </w:pPr>
            <w:r w:rsidRPr="00FF08AB">
              <w:rPr>
                <w:rFonts w:ascii="Calibri" w:hAnsi="Calibri" w:cs="Calibri"/>
                <w:color w:val="000000"/>
                <w:lang w:eastAsia="es-BO"/>
              </w:rPr>
              <w:t>UNIDAD DE MEDIDA</w:t>
            </w:r>
          </w:p>
        </w:tc>
      </w:tr>
      <w:tr w:rsidR="00EE73CE" w:rsidRPr="00FF08AB" w14:paraId="6C615E04"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48081E03"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1</w:t>
            </w:r>
          </w:p>
        </w:tc>
        <w:tc>
          <w:tcPr>
            <w:tcW w:w="7435" w:type="dxa"/>
            <w:tcBorders>
              <w:top w:val="nil"/>
              <w:left w:val="nil"/>
              <w:bottom w:val="single" w:sz="4" w:space="0" w:color="000000"/>
              <w:right w:val="single" w:sz="4" w:space="0" w:color="000000"/>
            </w:tcBorders>
            <w:shd w:val="clear" w:color="auto" w:fill="auto"/>
            <w:noWrap/>
            <w:vAlign w:val="center"/>
          </w:tcPr>
          <w:p w14:paraId="7A742BE2" w14:textId="77777777" w:rsidR="00EE73CE" w:rsidRPr="00FF08AB" w:rsidRDefault="00EE73CE" w:rsidP="00F54FBD">
            <w:pPr>
              <w:rPr>
                <w:rFonts w:ascii="Calibri" w:hAnsi="Calibri" w:cs="Calibri"/>
                <w:color w:val="000000"/>
                <w:lang w:eastAsia="es-BO"/>
              </w:rPr>
            </w:pPr>
            <w:r>
              <w:rPr>
                <w:rFonts w:ascii="Calibri" w:hAnsi="Calibri" w:cs="Calibri"/>
                <w:color w:val="000000"/>
              </w:rPr>
              <w:t>TRAZADO Y REPLANTEO</w:t>
            </w:r>
          </w:p>
        </w:tc>
        <w:tc>
          <w:tcPr>
            <w:tcW w:w="1437" w:type="dxa"/>
            <w:tcBorders>
              <w:top w:val="nil"/>
              <w:left w:val="nil"/>
              <w:bottom w:val="single" w:sz="4" w:space="0" w:color="000000"/>
              <w:right w:val="single" w:sz="4" w:space="0" w:color="000000"/>
            </w:tcBorders>
            <w:shd w:val="clear" w:color="auto" w:fill="auto"/>
            <w:noWrap/>
            <w:vAlign w:val="center"/>
          </w:tcPr>
          <w:p w14:paraId="55C4724A" w14:textId="77777777" w:rsidR="00EE73CE" w:rsidRPr="00FF08AB" w:rsidRDefault="00EE73CE" w:rsidP="00F54FBD">
            <w:pPr>
              <w:rPr>
                <w:rFonts w:ascii="Calibri" w:hAnsi="Calibri" w:cs="Calibri"/>
                <w:color w:val="000000"/>
                <w:lang w:eastAsia="es-BO"/>
              </w:rPr>
            </w:pPr>
            <w:r>
              <w:rPr>
                <w:rFonts w:ascii="Calibri" w:hAnsi="Calibri" w:cs="Calibri"/>
                <w:color w:val="000000"/>
              </w:rPr>
              <w:t>GLOBAL</w:t>
            </w:r>
          </w:p>
        </w:tc>
      </w:tr>
      <w:tr w:rsidR="00EE73CE" w:rsidRPr="00FF08AB" w14:paraId="5324869F"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6E60B730"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2</w:t>
            </w:r>
          </w:p>
        </w:tc>
        <w:tc>
          <w:tcPr>
            <w:tcW w:w="7435" w:type="dxa"/>
            <w:tcBorders>
              <w:top w:val="nil"/>
              <w:left w:val="nil"/>
              <w:bottom w:val="single" w:sz="4" w:space="0" w:color="000000"/>
              <w:right w:val="single" w:sz="4" w:space="0" w:color="000000"/>
            </w:tcBorders>
            <w:shd w:val="clear" w:color="auto" w:fill="auto"/>
            <w:noWrap/>
            <w:vAlign w:val="center"/>
          </w:tcPr>
          <w:p w14:paraId="0F609078" w14:textId="77777777" w:rsidR="00EE73CE" w:rsidRPr="00FF08AB" w:rsidRDefault="00EE73CE" w:rsidP="00F54FBD">
            <w:pPr>
              <w:rPr>
                <w:rFonts w:ascii="Calibri" w:hAnsi="Calibri" w:cs="Calibri"/>
                <w:color w:val="000000"/>
                <w:lang w:eastAsia="es-BO"/>
              </w:rPr>
            </w:pPr>
            <w:r>
              <w:rPr>
                <w:rFonts w:ascii="Calibri" w:hAnsi="Calibri" w:cs="Calibri"/>
                <w:color w:val="000000"/>
              </w:rPr>
              <w:t>EXCAVACIÓN DE 0 A 2,50 M (SIN AGOTAMIENTO)</w:t>
            </w:r>
          </w:p>
        </w:tc>
        <w:tc>
          <w:tcPr>
            <w:tcW w:w="1437" w:type="dxa"/>
            <w:tcBorders>
              <w:top w:val="nil"/>
              <w:left w:val="nil"/>
              <w:bottom w:val="single" w:sz="4" w:space="0" w:color="000000"/>
              <w:right w:val="single" w:sz="4" w:space="0" w:color="000000"/>
            </w:tcBorders>
            <w:shd w:val="clear" w:color="auto" w:fill="auto"/>
            <w:noWrap/>
            <w:vAlign w:val="center"/>
          </w:tcPr>
          <w:p w14:paraId="069311F5"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CUBICO</w:t>
            </w:r>
          </w:p>
        </w:tc>
      </w:tr>
      <w:tr w:rsidR="00EE73CE" w:rsidRPr="00FF08AB" w14:paraId="1BA92D18"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3B4D5874"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3</w:t>
            </w:r>
          </w:p>
        </w:tc>
        <w:tc>
          <w:tcPr>
            <w:tcW w:w="7435" w:type="dxa"/>
            <w:tcBorders>
              <w:top w:val="nil"/>
              <w:left w:val="nil"/>
              <w:bottom w:val="single" w:sz="4" w:space="0" w:color="000000"/>
              <w:right w:val="single" w:sz="4" w:space="0" w:color="000000"/>
            </w:tcBorders>
            <w:shd w:val="clear" w:color="auto" w:fill="auto"/>
            <w:noWrap/>
            <w:vAlign w:val="center"/>
          </w:tcPr>
          <w:p w14:paraId="21473A0D" w14:textId="77777777" w:rsidR="00EE73CE" w:rsidRPr="00FF08AB" w:rsidRDefault="00EE73CE" w:rsidP="00F54FBD">
            <w:pPr>
              <w:rPr>
                <w:rFonts w:ascii="Calibri" w:hAnsi="Calibri" w:cs="Calibri"/>
                <w:color w:val="000000"/>
                <w:lang w:eastAsia="es-BO"/>
              </w:rPr>
            </w:pPr>
            <w:r>
              <w:rPr>
                <w:rFonts w:ascii="Calibri" w:hAnsi="Calibri" w:cs="Calibri"/>
                <w:color w:val="000000"/>
              </w:rPr>
              <w:t>ZAPATA DE HORMIGÓN ARMADO</w:t>
            </w:r>
          </w:p>
        </w:tc>
        <w:tc>
          <w:tcPr>
            <w:tcW w:w="1437" w:type="dxa"/>
            <w:tcBorders>
              <w:top w:val="nil"/>
              <w:left w:val="nil"/>
              <w:bottom w:val="single" w:sz="4" w:space="0" w:color="000000"/>
              <w:right w:val="single" w:sz="4" w:space="0" w:color="000000"/>
            </w:tcBorders>
            <w:shd w:val="clear" w:color="auto" w:fill="auto"/>
            <w:noWrap/>
            <w:vAlign w:val="center"/>
          </w:tcPr>
          <w:p w14:paraId="448ACB61"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CUBICO</w:t>
            </w:r>
          </w:p>
        </w:tc>
      </w:tr>
      <w:tr w:rsidR="00EE73CE" w:rsidRPr="00FF08AB" w14:paraId="3CFAD845"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4433B7ED"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4</w:t>
            </w:r>
          </w:p>
        </w:tc>
        <w:tc>
          <w:tcPr>
            <w:tcW w:w="7435" w:type="dxa"/>
            <w:tcBorders>
              <w:top w:val="nil"/>
              <w:left w:val="nil"/>
              <w:bottom w:val="single" w:sz="4" w:space="0" w:color="000000"/>
              <w:right w:val="single" w:sz="4" w:space="0" w:color="000000"/>
            </w:tcBorders>
            <w:shd w:val="clear" w:color="auto" w:fill="auto"/>
            <w:noWrap/>
            <w:vAlign w:val="center"/>
          </w:tcPr>
          <w:p w14:paraId="0F23E082" w14:textId="77777777" w:rsidR="00EE73CE" w:rsidRPr="00FF08AB" w:rsidRDefault="00EE73CE" w:rsidP="00F54FBD">
            <w:pPr>
              <w:rPr>
                <w:rFonts w:ascii="Calibri" w:hAnsi="Calibri" w:cs="Calibri"/>
                <w:color w:val="000000"/>
                <w:lang w:eastAsia="es-BO"/>
              </w:rPr>
            </w:pPr>
            <w:r>
              <w:rPr>
                <w:rFonts w:ascii="Calibri" w:hAnsi="Calibri" w:cs="Calibri"/>
                <w:color w:val="000000"/>
              </w:rPr>
              <w:t>COLUMNA DE HORMIGÓN ARMADO (0,25X0,25)</w:t>
            </w:r>
          </w:p>
        </w:tc>
        <w:tc>
          <w:tcPr>
            <w:tcW w:w="1437" w:type="dxa"/>
            <w:tcBorders>
              <w:top w:val="nil"/>
              <w:left w:val="nil"/>
              <w:bottom w:val="single" w:sz="4" w:space="0" w:color="000000"/>
              <w:right w:val="single" w:sz="4" w:space="0" w:color="000000"/>
            </w:tcBorders>
            <w:shd w:val="clear" w:color="auto" w:fill="auto"/>
            <w:noWrap/>
            <w:vAlign w:val="center"/>
          </w:tcPr>
          <w:p w14:paraId="6E6893CB"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CUBICO</w:t>
            </w:r>
          </w:p>
        </w:tc>
      </w:tr>
      <w:tr w:rsidR="00EE73CE" w:rsidRPr="00FF08AB" w14:paraId="5114676E"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7E479CEA"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5</w:t>
            </w:r>
          </w:p>
        </w:tc>
        <w:tc>
          <w:tcPr>
            <w:tcW w:w="7435" w:type="dxa"/>
            <w:tcBorders>
              <w:top w:val="nil"/>
              <w:left w:val="nil"/>
              <w:bottom w:val="single" w:sz="4" w:space="0" w:color="000000"/>
              <w:right w:val="single" w:sz="4" w:space="0" w:color="000000"/>
            </w:tcBorders>
            <w:shd w:val="clear" w:color="auto" w:fill="auto"/>
            <w:noWrap/>
            <w:vAlign w:val="center"/>
          </w:tcPr>
          <w:p w14:paraId="1C5BB2A6" w14:textId="77777777" w:rsidR="00EE73CE" w:rsidRPr="00FF08AB" w:rsidRDefault="00EE73CE" w:rsidP="00F54FBD">
            <w:pPr>
              <w:rPr>
                <w:rFonts w:ascii="Calibri" w:hAnsi="Calibri" w:cs="Calibri"/>
                <w:color w:val="000000"/>
                <w:lang w:eastAsia="es-BO"/>
              </w:rPr>
            </w:pPr>
            <w:r>
              <w:rPr>
                <w:rFonts w:ascii="Calibri" w:hAnsi="Calibri" w:cs="Calibri"/>
                <w:color w:val="000000"/>
              </w:rPr>
              <w:t>CIMIENTO DE HORMIGÓN CICLÓPEO</w:t>
            </w:r>
          </w:p>
        </w:tc>
        <w:tc>
          <w:tcPr>
            <w:tcW w:w="1437" w:type="dxa"/>
            <w:tcBorders>
              <w:top w:val="nil"/>
              <w:left w:val="nil"/>
              <w:bottom w:val="single" w:sz="4" w:space="0" w:color="000000"/>
              <w:right w:val="single" w:sz="4" w:space="0" w:color="000000"/>
            </w:tcBorders>
            <w:shd w:val="clear" w:color="auto" w:fill="auto"/>
            <w:noWrap/>
            <w:vAlign w:val="center"/>
          </w:tcPr>
          <w:p w14:paraId="04E144AE"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CUBICO</w:t>
            </w:r>
          </w:p>
        </w:tc>
      </w:tr>
      <w:tr w:rsidR="00EE73CE" w:rsidRPr="00FF08AB" w14:paraId="15F1128E"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16D0C4D9"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6</w:t>
            </w:r>
          </w:p>
        </w:tc>
        <w:tc>
          <w:tcPr>
            <w:tcW w:w="7435" w:type="dxa"/>
            <w:tcBorders>
              <w:top w:val="nil"/>
              <w:left w:val="nil"/>
              <w:bottom w:val="single" w:sz="4" w:space="0" w:color="000000"/>
              <w:right w:val="single" w:sz="4" w:space="0" w:color="000000"/>
            </w:tcBorders>
            <w:shd w:val="clear" w:color="auto" w:fill="auto"/>
            <w:noWrap/>
            <w:vAlign w:val="center"/>
          </w:tcPr>
          <w:p w14:paraId="621C8329" w14:textId="77777777" w:rsidR="00EE73CE" w:rsidRPr="00FF08AB" w:rsidRDefault="00EE73CE" w:rsidP="00F54FBD">
            <w:pPr>
              <w:rPr>
                <w:rFonts w:ascii="Calibri" w:hAnsi="Calibri" w:cs="Calibri"/>
                <w:color w:val="000000"/>
                <w:lang w:eastAsia="es-BO"/>
              </w:rPr>
            </w:pPr>
            <w:r>
              <w:rPr>
                <w:rFonts w:ascii="Calibri" w:hAnsi="Calibri" w:cs="Calibri"/>
                <w:color w:val="000000"/>
              </w:rPr>
              <w:t>SOBRECIMIENTO DE HORMIGÓN CICLÓPEO 50% PIEDRA DESPLAZADORA</w:t>
            </w:r>
          </w:p>
        </w:tc>
        <w:tc>
          <w:tcPr>
            <w:tcW w:w="1437" w:type="dxa"/>
            <w:tcBorders>
              <w:top w:val="nil"/>
              <w:left w:val="nil"/>
              <w:bottom w:val="single" w:sz="4" w:space="0" w:color="000000"/>
              <w:right w:val="single" w:sz="4" w:space="0" w:color="000000"/>
            </w:tcBorders>
            <w:shd w:val="clear" w:color="auto" w:fill="auto"/>
            <w:noWrap/>
            <w:vAlign w:val="center"/>
          </w:tcPr>
          <w:p w14:paraId="7AE09CEC"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CUBICO</w:t>
            </w:r>
          </w:p>
        </w:tc>
      </w:tr>
      <w:tr w:rsidR="00EE73CE" w:rsidRPr="00FF08AB" w14:paraId="3BF65B7A"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5C619F23"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7</w:t>
            </w:r>
          </w:p>
        </w:tc>
        <w:tc>
          <w:tcPr>
            <w:tcW w:w="7435" w:type="dxa"/>
            <w:tcBorders>
              <w:top w:val="nil"/>
              <w:left w:val="nil"/>
              <w:bottom w:val="single" w:sz="4" w:space="0" w:color="000000"/>
              <w:right w:val="single" w:sz="4" w:space="0" w:color="000000"/>
            </w:tcBorders>
            <w:shd w:val="clear" w:color="auto" w:fill="auto"/>
            <w:noWrap/>
            <w:vAlign w:val="center"/>
          </w:tcPr>
          <w:p w14:paraId="2822DB7B" w14:textId="77777777" w:rsidR="00EE73CE" w:rsidRPr="00FF08AB" w:rsidRDefault="00EE73CE" w:rsidP="00F54FBD">
            <w:pPr>
              <w:rPr>
                <w:rFonts w:ascii="Calibri" w:hAnsi="Calibri" w:cs="Calibri"/>
                <w:color w:val="000000"/>
                <w:lang w:eastAsia="es-BO"/>
              </w:rPr>
            </w:pPr>
            <w:r>
              <w:rPr>
                <w:rFonts w:ascii="Calibri" w:hAnsi="Calibri" w:cs="Calibri"/>
                <w:color w:val="000000"/>
              </w:rPr>
              <w:t>IMPERMEABILIZACIÓN CON CARTÓN ASFALTICO</w:t>
            </w:r>
          </w:p>
        </w:tc>
        <w:tc>
          <w:tcPr>
            <w:tcW w:w="1437" w:type="dxa"/>
            <w:tcBorders>
              <w:top w:val="nil"/>
              <w:left w:val="nil"/>
              <w:bottom w:val="single" w:sz="4" w:space="0" w:color="000000"/>
              <w:right w:val="single" w:sz="4" w:space="0" w:color="000000"/>
            </w:tcBorders>
            <w:shd w:val="clear" w:color="auto" w:fill="auto"/>
            <w:noWrap/>
            <w:vAlign w:val="center"/>
          </w:tcPr>
          <w:p w14:paraId="5C4AC863"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2754D8C7"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7520252B"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8</w:t>
            </w:r>
          </w:p>
        </w:tc>
        <w:tc>
          <w:tcPr>
            <w:tcW w:w="7435" w:type="dxa"/>
            <w:tcBorders>
              <w:top w:val="nil"/>
              <w:left w:val="nil"/>
              <w:bottom w:val="single" w:sz="4" w:space="0" w:color="000000"/>
              <w:right w:val="single" w:sz="4" w:space="0" w:color="000000"/>
            </w:tcBorders>
            <w:shd w:val="clear" w:color="auto" w:fill="auto"/>
            <w:noWrap/>
            <w:vAlign w:val="center"/>
          </w:tcPr>
          <w:p w14:paraId="6D3ED842" w14:textId="77777777" w:rsidR="00EE73CE" w:rsidRPr="00FF08AB" w:rsidRDefault="00EE73CE" w:rsidP="00F54FBD">
            <w:pPr>
              <w:rPr>
                <w:rFonts w:ascii="Calibri" w:hAnsi="Calibri" w:cs="Calibri"/>
                <w:color w:val="000000"/>
                <w:lang w:eastAsia="es-BO"/>
              </w:rPr>
            </w:pPr>
            <w:r>
              <w:rPr>
                <w:rFonts w:ascii="Calibri" w:hAnsi="Calibri" w:cs="Calibri"/>
                <w:color w:val="000000"/>
              </w:rPr>
              <w:t>EMPEDRADO Y CONTRAPISO DE CEMENTO</w:t>
            </w:r>
          </w:p>
        </w:tc>
        <w:tc>
          <w:tcPr>
            <w:tcW w:w="1437" w:type="dxa"/>
            <w:tcBorders>
              <w:top w:val="nil"/>
              <w:left w:val="nil"/>
              <w:bottom w:val="single" w:sz="4" w:space="0" w:color="000000"/>
              <w:right w:val="single" w:sz="4" w:space="0" w:color="000000"/>
            </w:tcBorders>
            <w:shd w:val="clear" w:color="auto" w:fill="auto"/>
            <w:noWrap/>
            <w:vAlign w:val="center"/>
          </w:tcPr>
          <w:p w14:paraId="1EFB3CB6"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37E40633"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7D0D08C8"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9</w:t>
            </w:r>
          </w:p>
        </w:tc>
        <w:tc>
          <w:tcPr>
            <w:tcW w:w="7435" w:type="dxa"/>
            <w:tcBorders>
              <w:top w:val="nil"/>
              <w:left w:val="nil"/>
              <w:bottom w:val="single" w:sz="4" w:space="0" w:color="000000"/>
              <w:right w:val="single" w:sz="4" w:space="0" w:color="000000"/>
            </w:tcBorders>
            <w:shd w:val="clear" w:color="auto" w:fill="auto"/>
            <w:noWrap/>
            <w:vAlign w:val="center"/>
          </w:tcPr>
          <w:p w14:paraId="7816CD39" w14:textId="77777777" w:rsidR="00EE73CE" w:rsidRPr="00FF08AB" w:rsidRDefault="00EE73CE" w:rsidP="00F54FBD">
            <w:pPr>
              <w:rPr>
                <w:rFonts w:ascii="Calibri" w:hAnsi="Calibri" w:cs="Calibri"/>
                <w:color w:val="000000"/>
                <w:lang w:eastAsia="es-BO"/>
              </w:rPr>
            </w:pPr>
            <w:r>
              <w:rPr>
                <w:rFonts w:ascii="Calibri" w:hAnsi="Calibri" w:cs="Calibri"/>
                <w:color w:val="000000"/>
              </w:rPr>
              <w:t>MURO DE LADRILLO DE 6H C/MORTERO DE CEMENTO (24X15X10) E=10 cm</w:t>
            </w:r>
          </w:p>
        </w:tc>
        <w:tc>
          <w:tcPr>
            <w:tcW w:w="1437" w:type="dxa"/>
            <w:tcBorders>
              <w:top w:val="nil"/>
              <w:left w:val="nil"/>
              <w:bottom w:val="single" w:sz="4" w:space="0" w:color="000000"/>
              <w:right w:val="single" w:sz="4" w:space="0" w:color="000000"/>
            </w:tcBorders>
            <w:shd w:val="clear" w:color="auto" w:fill="auto"/>
            <w:noWrap/>
            <w:vAlign w:val="center"/>
          </w:tcPr>
          <w:p w14:paraId="1DCC0B8E"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76D82F89"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41CEB489"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10</w:t>
            </w:r>
          </w:p>
        </w:tc>
        <w:tc>
          <w:tcPr>
            <w:tcW w:w="7435" w:type="dxa"/>
            <w:tcBorders>
              <w:top w:val="nil"/>
              <w:left w:val="nil"/>
              <w:bottom w:val="single" w:sz="4" w:space="0" w:color="000000"/>
              <w:right w:val="single" w:sz="4" w:space="0" w:color="000000"/>
            </w:tcBorders>
            <w:shd w:val="clear" w:color="auto" w:fill="auto"/>
            <w:noWrap/>
            <w:vAlign w:val="center"/>
          </w:tcPr>
          <w:p w14:paraId="31F0B5BA" w14:textId="77777777" w:rsidR="00EE73CE" w:rsidRPr="00FF08AB" w:rsidRDefault="00EE73CE" w:rsidP="00F54FBD">
            <w:pPr>
              <w:rPr>
                <w:rFonts w:ascii="Calibri" w:hAnsi="Calibri" w:cs="Calibri"/>
                <w:color w:val="000000"/>
                <w:lang w:eastAsia="es-BO"/>
              </w:rPr>
            </w:pPr>
            <w:r>
              <w:rPr>
                <w:rFonts w:ascii="Calibri" w:hAnsi="Calibri" w:cs="Calibri"/>
                <w:color w:val="000000"/>
              </w:rPr>
              <w:t>VIGA CADENA DE HORMIGÓN ARMADO</w:t>
            </w:r>
          </w:p>
        </w:tc>
        <w:tc>
          <w:tcPr>
            <w:tcW w:w="1437" w:type="dxa"/>
            <w:tcBorders>
              <w:top w:val="nil"/>
              <w:left w:val="nil"/>
              <w:bottom w:val="single" w:sz="4" w:space="0" w:color="000000"/>
              <w:right w:val="single" w:sz="4" w:space="0" w:color="000000"/>
            </w:tcBorders>
            <w:shd w:val="clear" w:color="auto" w:fill="auto"/>
            <w:noWrap/>
            <w:vAlign w:val="center"/>
          </w:tcPr>
          <w:p w14:paraId="7A785EC2"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CUBICO</w:t>
            </w:r>
          </w:p>
        </w:tc>
      </w:tr>
      <w:tr w:rsidR="00EE73CE" w:rsidRPr="00FF08AB" w14:paraId="2B54ADD4"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5EA48CBC"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11</w:t>
            </w:r>
          </w:p>
        </w:tc>
        <w:tc>
          <w:tcPr>
            <w:tcW w:w="7435" w:type="dxa"/>
            <w:tcBorders>
              <w:top w:val="nil"/>
              <w:left w:val="nil"/>
              <w:bottom w:val="single" w:sz="4" w:space="0" w:color="000000"/>
              <w:right w:val="single" w:sz="4" w:space="0" w:color="000000"/>
            </w:tcBorders>
            <w:shd w:val="clear" w:color="auto" w:fill="auto"/>
            <w:noWrap/>
            <w:vAlign w:val="center"/>
          </w:tcPr>
          <w:p w14:paraId="69B7ECC6" w14:textId="77777777" w:rsidR="00EE73CE" w:rsidRPr="00FF08AB" w:rsidRDefault="00EE73CE" w:rsidP="00F54FBD">
            <w:pPr>
              <w:rPr>
                <w:rFonts w:ascii="Calibri" w:hAnsi="Calibri" w:cs="Calibri"/>
                <w:color w:val="000000"/>
                <w:lang w:eastAsia="es-BO"/>
              </w:rPr>
            </w:pPr>
            <w:r>
              <w:rPr>
                <w:rFonts w:ascii="Calibri" w:hAnsi="Calibri" w:cs="Calibri"/>
                <w:color w:val="000000"/>
              </w:rPr>
              <w:t>CUBIERTA DE CALAMINA GALVANIZADA ONDULADA Nro 28 PREPINTADA C/MADERAMEN</w:t>
            </w:r>
          </w:p>
        </w:tc>
        <w:tc>
          <w:tcPr>
            <w:tcW w:w="1437" w:type="dxa"/>
            <w:tcBorders>
              <w:top w:val="nil"/>
              <w:left w:val="nil"/>
              <w:bottom w:val="single" w:sz="4" w:space="0" w:color="000000"/>
              <w:right w:val="single" w:sz="4" w:space="0" w:color="000000"/>
            </w:tcBorders>
            <w:shd w:val="clear" w:color="auto" w:fill="auto"/>
            <w:noWrap/>
            <w:vAlign w:val="center"/>
          </w:tcPr>
          <w:p w14:paraId="50035806"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0C36239A"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6A9D7B13"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12</w:t>
            </w:r>
          </w:p>
        </w:tc>
        <w:tc>
          <w:tcPr>
            <w:tcW w:w="7435" w:type="dxa"/>
            <w:tcBorders>
              <w:top w:val="nil"/>
              <w:left w:val="nil"/>
              <w:bottom w:val="single" w:sz="4" w:space="0" w:color="000000"/>
              <w:right w:val="single" w:sz="4" w:space="0" w:color="000000"/>
            </w:tcBorders>
            <w:shd w:val="clear" w:color="auto" w:fill="auto"/>
            <w:noWrap/>
            <w:vAlign w:val="center"/>
          </w:tcPr>
          <w:p w14:paraId="368778AC" w14:textId="77777777" w:rsidR="00EE73CE" w:rsidRPr="00FF08AB" w:rsidRDefault="00EE73CE" w:rsidP="00F54FBD">
            <w:pPr>
              <w:rPr>
                <w:rFonts w:ascii="Calibri" w:hAnsi="Calibri" w:cs="Calibri"/>
                <w:color w:val="000000"/>
                <w:lang w:eastAsia="es-BO"/>
              </w:rPr>
            </w:pPr>
            <w:r>
              <w:rPr>
                <w:rFonts w:ascii="Calibri" w:hAnsi="Calibri" w:cs="Calibri"/>
                <w:color w:val="000000"/>
              </w:rPr>
              <w:t>CUMBRERA DE CALAMINA GALVANIZADA PLANA Nro 28 PREPINTADA</w:t>
            </w:r>
          </w:p>
        </w:tc>
        <w:tc>
          <w:tcPr>
            <w:tcW w:w="1437" w:type="dxa"/>
            <w:tcBorders>
              <w:top w:val="nil"/>
              <w:left w:val="nil"/>
              <w:bottom w:val="single" w:sz="4" w:space="0" w:color="000000"/>
              <w:right w:val="single" w:sz="4" w:space="0" w:color="000000"/>
            </w:tcBorders>
            <w:shd w:val="clear" w:color="auto" w:fill="auto"/>
            <w:noWrap/>
            <w:vAlign w:val="center"/>
          </w:tcPr>
          <w:p w14:paraId="062D2020" w14:textId="77777777" w:rsidR="00EE73CE" w:rsidRPr="00FF08AB" w:rsidRDefault="00EE73CE" w:rsidP="00F54FBD">
            <w:pPr>
              <w:rPr>
                <w:rFonts w:ascii="Calibri" w:hAnsi="Calibri" w:cs="Calibri"/>
                <w:color w:val="000000"/>
                <w:lang w:eastAsia="es-BO"/>
              </w:rPr>
            </w:pPr>
            <w:r>
              <w:rPr>
                <w:rFonts w:ascii="Calibri" w:hAnsi="Calibri" w:cs="Calibri"/>
                <w:color w:val="000000"/>
              </w:rPr>
              <w:t>METRO</w:t>
            </w:r>
          </w:p>
        </w:tc>
      </w:tr>
      <w:tr w:rsidR="00EE73CE" w:rsidRPr="00FF08AB" w14:paraId="4CF9A310"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1400725C"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13</w:t>
            </w:r>
          </w:p>
        </w:tc>
        <w:tc>
          <w:tcPr>
            <w:tcW w:w="7435" w:type="dxa"/>
            <w:tcBorders>
              <w:top w:val="nil"/>
              <w:left w:val="nil"/>
              <w:bottom w:val="single" w:sz="4" w:space="0" w:color="000000"/>
              <w:right w:val="single" w:sz="4" w:space="0" w:color="000000"/>
            </w:tcBorders>
            <w:shd w:val="clear" w:color="auto" w:fill="auto"/>
            <w:noWrap/>
            <w:vAlign w:val="center"/>
          </w:tcPr>
          <w:p w14:paraId="702FFBBA" w14:textId="77777777" w:rsidR="00EE73CE" w:rsidRPr="00FF08AB" w:rsidRDefault="00EE73CE" w:rsidP="00F54FBD">
            <w:pPr>
              <w:rPr>
                <w:rFonts w:ascii="Calibri" w:hAnsi="Calibri" w:cs="Calibri"/>
                <w:color w:val="000000"/>
                <w:lang w:eastAsia="es-BO"/>
              </w:rPr>
            </w:pPr>
            <w:r>
              <w:rPr>
                <w:rFonts w:ascii="Calibri" w:hAnsi="Calibri" w:cs="Calibri"/>
                <w:color w:val="000000"/>
              </w:rPr>
              <w:t>LOSA LLENA DE HORMIGÓN ARMADO P/TANQUE ELEVADO</w:t>
            </w:r>
          </w:p>
        </w:tc>
        <w:tc>
          <w:tcPr>
            <w:tcW w:w="1437" w:type="dxa"/>
            <w:tcBorders>
              <w:top w:val="nil"/>
              <w:left w:val="nil"/>
              <w:bottom w:val="single" w:sz="4" w:space="0" w:color="000000"/>
              <w:right w:val="single" w:sz="4" w:space="0" w:color="000000"/>
            </w:tcBorders>
            <w:shd w:val="clear" w:color="auto" w:fill="auto"/>
            <w:noWrap/>
            <w:vAlign w:val="center"/>
          </w:tcPr>
          <w:p w14:paraId="7BD8F345"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CUBICO</w:t>
            </w:r>
          </w:p>
        </w:tc>
      </w:tr>
      <w:tr w:rsidR="00EE73CE" w:rsidRPr="00FF08AB" w14:paraId="756E6FD8"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1FF1868A"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14</w:t>
            </w:r>
          </w:p>
        </w:tc>
        <w:tc>
          <w:tcPr>
            <w:tcW w:w="7435" w:type="dxa"/>
            <w:tcBorders>
              <w:top w:val="nil"/>
              <w:left w:val="nil"/>
              <w:bottom w:val="single" w:sz="4" w:space="0" w:color="000000"/>
              <w:right w:val="single" w:sz="4" w:space="0" w:color="000000"/>
            </w:tcBorders>
            <w:shd w:val="clear" w:color="auto" w:fill="auto"/>
            <w:noWrap/>
            <w:vAlign w:val="center"/>
          </w:tcPr>
          <w:p w14:paraId="0FC31AED" w14:textId="77777777" w:rsidR="00EE73CE" w:rsidRPr="00FF08AB" w:rsidRDefault="00EE73CE" w:rsidP="00F54FBD">
            <w:pPr>
              <w:rPr>
                <w:rFonts w:ascii="Calibri" w:hAnsi="Calibri" w:cs="Calibri"/>
                <w:color w:val="000000"/>
                <w:lang w:eastAsia="es-BO"/>
              </w:rPr>
            </w:pPr>
            <w:r>
              <w:rPr>
                <w:rFonts w:ascii="Calibri" w:hAnsi="Calibri" w:cs="Calibri"/>
                <w:color w:val="000000"/>
              </w:rPr>
              <w:t>ALERO DE YESO C/ ESTRUCTURA MADERAMEN</w:t>
            </w:r>
          </w:p>
        </w:tc>
        <w:tc>
          <w:tcPr>
            <w:tcW w:w="1437" w:type="dxa"/>
            <w:tcBorders>
              <w:top w:val="nil"/>
              <w:left w:val="nil"/>
              <w:bottom w:val="single" w:sz="4" w:space="0" w:color="000000"/>
              <w:right w:val="single" w:sz="4" w:space="0" w:color="000000"/>
            </w:tcBorders>
            <w:shd w:val="clear" w:color="auto" w:fill="auto"/>
            <w:noWrap/>
            <w:vAlign w:val="center"/>
          </w:tcPr>
          <w:p w14:paraId="4AECB1D1"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261E0FB2"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28C5B844"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15</w:t>
            </w:r>
          </w:p>
        </w:tc>
        <w:tc>
          <w:tcPr>
            <w:tcW w:w="7435" w:type="dxa"/>
            <w:tcBorders>
              <w:top w:val="nil"/>
              <w:left w:val="nil"/>
              <w:bottom w:val="single" w:sz="4" w:space="0" w:color="000000"/>
              <w:right w:val="single" w:sz="4" w:space="0" w:color="000000"/>
            </w:tcBorders>
            <w:shd w:val="clear" w:color="auto" w:fill="auto"/>
            <w:noWrap/>
            <w:vAlign w:val="center"/>
          </w:tcPr>
          <w:p w14:paraId="443AD9DA" w14:textId="77777777" w:rsidR="00EE73CE" w:rsidRPr="00FF08AB" w:rsidRDefault="00EE73CE" w:rsidP="00F54FBD">
            <w:pPr>
              <w:rPr>
                <w:rFonts w:ascii="Calibri" w:hAnsi="Calibri" w:cs="Calibri"/>
                <w:color w:val="000000"/>
                <w:lang w:eastAsia="es-BO"/>
              </w:rPr>
            </w:pPr>
            <w:r>
              <w:rPr>
                <w:rFonts w:ascii="Calibri" w:hAnsi="Calibri" w:cs="Calibri"/>
                <w:color w:val="000000"/>
              </w:rPr>
              <w:t>BOTAGUAS DE LADRILLO CERÁMICO</w:t>
            </w:r>
          </w:p>
        </w:tc>
        <w:tc>
          <w:tcPr>
            <w:tcW w:w="1437" w:type="dxa"/>
            <w:tcBorders>
              <w:top w:val="nil"/>
              <w:left w:val="nil"/>
              <w:bottom w:val="single" w:sz="4" w:space="0" w:color="000000"/>
              <w:right w:val="single" w:sz="4" w:space="0" w:color="000000"/>
            </w:tcBorders>
            <w:shd w:val="clear" w:color="auto" w:fill="auto"/>
            <w:noWrap/>
            <w:vAlign w:val="center"/>
          </w:tcPr>
          <w:p w14:paraId="20C44F2C" w14:textId="77777777" w:rsidR="00EE73CE" w:rsidRPr="00FF08AB" w:rsidRDefault="00EE73CE" w:rsidP="00F54FBD">
            <w:pPr>
              <w:rPr>
                <w:rFonts w:ascii="Calibri" w:hAnsi="Calibri" w:cs="Calibri"/>
                <w:color w:val="000000"/>
                <w:lang w:eastAsia="es-BO"/>
              </w:rPr>
            </w:pPr>
            <w:r>
              <w:rPr>
                <w:rFonts w:ascii="Calibri" w:hAnsi="Calibri" w:cs="Calibri"/>
                <w:color w:val="000000"/>
              </w:rPr>
              <w:t>METRO</w:t>
            </w:r>
          </w:p>
        </w:tc>
      </w:tr>
      <w:tr w:rsidR="00EE73CE" w:rsidRPr="00FF08AB" w14:paraId="5E7405E7"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6A4CE8CB"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16</w:t>
            </w:r>
          </w:p>
        </w:tc>
        <w:tc>
          <w:tcPr>
            <w:tcW w:w="7435" w:type="dxa"/>
            <w:tcBorders>
              <w:top w:val="nil"/>
              <w:left w:val="nil"/>
              <w:bottom w:val="single" w:sz="4" w:space="0" w:color="000000"/>
              <w:right w:val="single" w:sz="4" w:space="0" w:color="000000"/>
            </w:tcBorders>
            <w:shd w:val="clear" w:color="auto" w:fill="auto"/>
            <w:noWrap/>
            <w:vAlign w:val="center"/>
          </w:tcPr>
          <w:p w14:paraId="238B9860" w14:textId="77777777" w:rsidR="00EE73CE" w:rsidRPr="00FF08AB" w:rsidRDefault="00EE73CE" w:rsidP="00F54FBD">
            <w:pPr>
              <w:rPr>
                <w:rFonts w:ascii="Calibri" w:hAnsi="Calibri" w:cs="Calibri"/>
                <w:color w:val="000000"/>
                <w:lang w:eastAsia="es-BO"/>
              </w:rPr>
            </w:pPr>
            <w:r>
              <w:rPr>
                <w:rFonts w:ascii="Calibri" w:hAnsi="Calibri" w:cs="Calibri"/>
                <w:color w:val="000000"/>
              </w:rPr>
              <w:t>ACERA DE CEMENTO E=5 CM CON EMPEDRADO</w:t>
            </w:r>
          </w:p>
        </w:tc>
        <w:tc>
          <w:tcPr>
            <w:tcW w:w="1437" w:type="dxa"/>
            <w:tcBorders>
              <w:top w:val="nil"/>
              <w:left w:val="nil"/>
              <w:bottom w:val="single" w:sz="4" w:space="0" w:color="000000"/>
              <w:right w:val="single" w:sz="4" w:space="0" w:color="000000"/>
            </w:tcBorders>
            <w:shd w:val="clear" w:color="auto" w:fill="auto"/>
            <w:noWrap/>
            <w:vAlign w:val="center"/>
          </w:tcPr>
          <w:p w14:paraId="3D61728B"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5A17D222"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24134CBB"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17</w:t>
            </w:r>
          </w:p>
        </w:tc>
        <w:tc>
          <w:tcPr>
            <w:tcW w:w="7435" w:type="dxa"/>
            <w:tcBorders>
              <w:top w:val="nil"/>
              <w:left w:val="nil"/>
              <w:bottom w:val="single" w:sz="4" w:space="0" w:color="000000"/>
              <w:right w:val="single" w:sz="4" w:space="0" w:color="000000"/>
            </w:tcBorders>
            <w:shd w:val="clear" w:color="auto" w:fill="auto"/>
            <w:noWrap/>
            <w:vAlign w:val="center"/>
          </w:tcPr>
          <w:p w14:paraId="1373654C" w14:textId="77777777" w:rsidR="00EE73CE" w:rsidRPr="00FF08AB" w:rsidRDefault="00EE73CE" w:rsidP="00F54FBD">
            <w:pPr>
              <w:rPr>
                <w:rFonts w:ascii="Calibri" w:hAnsi="Calibri" w:cs="Calibri"/>
                <w:color w:val="000000"/>
                <w:lang w:eastAsia="es-BO"/>
              </w:rPr>
            </w:pPr>
            <w:r>
              <w:rPr>
                <w:rFonts w:ascii="Calibri" w:hAnsi="Calibri" w:cs="Calibri"/>
                <w:color w:val="000000"/>
              </w:rPr>
              <w:t>REVOQUE INTERIOR DE YESO</w:t>
            </w:r>
          </w:p>
        </w:tc>
        <w:tc>
          <w:tcPr>
            <w:tcW w:w="1437" w:type="dxa"/>
            <w:tcBorders>
              <w:top w:val="nil"/>
              <w:left w:val="nil"/>
              <w:bottom w:val="single" w:sz="4" w:space="0" w:color="000000"/>
              <w:right w:val="single" w:sz="4" w:space="0" w:color="000000"/>
            </w:tcBorders>
            <w:shd w:val="clear" w:color="auto" w:fill="auto"/>
            <w:noWrap/>
            <w:vAlign w:val="center"/>
          </w:tcPr>
          <w:p w14:paraId="4D01D366"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4037D03F"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5EE559A3"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18</w:t>
            </w:r>
          </w:p>
        </w:tc>
        <w:tc>
          <w:tcPr>
            <w:tcW w:w="7435" w:type="dxa"/>
            <w:tcBorders>
              <w:top w:val="nil"/>
              <w:left w:val="nil"/>
              <w:bottom w:val="single" w:sz="4" w:space="0" w:color="000000"/>
              <w:right w:val="single" w:sz="4" w:space="0" w:color="000000"/>
            </w:tcBorders>
            <w:shd w:val="clear" w:color="auto" w:fill="auto"/>
            <w:noWrap/>
            <w:vAlign w:val="center"/>
          </w:tcPr>
          <w:p w14:paraId="1FACA2A6" w14:textId="77777777" w:rsidR="00EE73CE" w:rsidRPr="00FF08AB" w:rsidRDefault="00EE73CE" w:rsidP="00F54FBD">
            <w:pPr>
              <w:rPr>
                <w:rFonts w:ascii="Calibri" w:hAnsi="Calibri" w:cs="Calibri"/>
                <w:color w:val="000000"/>
                <w:lang w:eastAsia="es-BO"/>
              </w:rPr>
            </w:pPr>
            <w:r>
              <w:rPr>
                <w:rFonts w:ascii="Calibri" w:hAnsi="Calibri" w:cs="Calibri"/>
                <w:color w:val="000000"/>
              </w:rPr>
              <w:t>REVOQUE INTERIOR DE CEMENTO</w:t>
            </w:r>
          </w:p>
        </w:tc>
        <w:tc>
          <w:tcPr>
            <w:tcW w:w="1437" w:type="dxa"/>
            <w:tcBorders>
              <w:top w:val="nil"/>
              <w:left w:val="nil"/>
              <w:bottom w:val="single" w:sz="4" w:space="0" w:color="000000"/>
              <w:right w:val="single" w:sz="4" w:space="0" w:color="000000"/>
            </w:tcBorders>
            <w:shd w:val="clear" w:color="auto" w:fill="auto"/>
            <w:noWrap/>
            <w:vAlign w:val="center"/>
          </w:tcPr>
          <w:p w14:paraId="3CE88B61"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0CE1B335"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383CC9B8"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19</w:t>
            </w:r>
          </w:p>
        </w:tc>
        <w:tc>
          <w:tcPr>
            <w:tcW w:w="7435" w:type="dxa"/>
            <w:tcBorders>
              <w:top w:val="nil"/>
              <w:left w:val="nil"/>
              <w:bottom w:val="single" w:sz="4" w:space="0" w:color="000000"/>
              <w:right w:val="single" w:sz="4" w:space="0" w:color="000000"/>
            </w:tcBorders>
            <w:shd w:val="clear" w:color="auto" w:fill="auto"/>
            <w:noWrap/>
            <w:vAlign w:val="center"/>
          </w:tcPr>
          <w:p w14:paraId="0F13609A" w14:textId="77777777" w:rsidR="00EE73CE" w:rsidRPr="00FF08AB" w:rsidRDefault="00EE73CE" w:rsidP="00F54FBD">
            <w:pPr>
              <w:rPr>
                <w:rFonts w:ascii="Calibri" w:hAnsi="Calibri" w:cs="Calibri"/>
                <w:color w:val="000000"/>
                <w:lang w:eastAsia="es-BO"/>
              </w:rPr>
            </w:pPr>
            <w:r>
              <w:rPr>
                <w:rFonts w:ascii="Calibri" w:hAnsi="Calibri" w:cs="Calibri"/>
                <w:color w:val="000000"/>
              </w:rPr>
              <w:t>REVOQUE EXTERIOR DE CEMENTO</w:t>
            </w:r>
          </w:p>
        </w:tc>
        <w:tc>
          <w:tcPr>
            <w:tcW w:w="1437" w:type="dxa"/>
            <w:tcBorders>
              <w:top w:val="nil"/>
              <w:left w:val="nil"/>
              <w:bottom w:val="single" w:sz="4" w:space="0" w:color="000000"/>
              <w:right w:val="single" w:sz="4" w:space="0" w:color="000000"/>
            </w:tcBorders>
            <w:shd w:val="clear" w:color="auto" w:fill="auto"/>
            <w:noWrap/>
            <w:vAlign w:val="center"/>
          </w:tcPr>
          <w:p w14:paraId="756DB5BB"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59D37F52"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49A4BDDD"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20</w:t>
            </w:r>
          </w:p>
        </w:tc>
        <w:tc>
          <w:tcPr>
            <w:tcW w:w="7435" w:type="dxa"/>
            <w:tcBorders>
              <w:top w:val="nil"/>
              <w:left w:val="nil"/>
              <w:bottom w:val="single" w:sz="4" w:space="0" w:color="000000"/>
              <w:right w:val="single" w:sz="4" w:space="0" w:color="000000"/>
            </w:tcBorders>
            <w:shd w:val="clear" w:color="auto" w:fill="auto"/>
            <w:noWrap/>
            <w:vAlign w:val="center"/>
          </w:tcPr>
          <w:p w14:paraId="5014974F"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PROVISIÓN Y COLOCADO CIELO FALSO DE PLACA PVC C/ESTRUCTURA GALVANIZADA</w:t>
            </w:r>
          </w:p>
        </w:tc>
        <w:tc>
          <w:tcPr>
            <w:tcW w:w="1437" w:type="dxa"/>
            <w:tcBorders>
              <w:top w:val="nil"/>
              <w:left w:val="nil"/>
              <w:bottom w:val="single" w:sz="4" w:space="0" w:color="000000"/>
              <w:right w:val="single" w:sz="4" w:space="0" w:color="000000"/>
            </w:tcBorders>
            <w:shd w:val="clear" w:color="auto" w:fill="auto"/>
            <w:noWrap/>
            <w:vAlign w:val="center"/>
          </w:tcPr>
          <w:p w14:paraId="40FD8B3D"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7AC27022"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21C856AA"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21</w:t>
            </w:r>
          </w:p>
        </w:tc>
        <w:tc>
          <w:tcPr>
            <w:tcW w:w="7435" w:type="dxa"/>
            <w:tcBorders>
              <w:top w:val="nil"/>
              <w:left w:val="nil"/>
              <w:bottom w:val="single" w:sz="4" w:space="0" w:color="000000"/>
              <w:right w:val="single" w:sz="4" w:space="0" w:color="000000"/>
            </w:tcBorders>
            <w:shd w:val="clear" w:color="auto" w:fill="auto"/>
            <w:noWrap/>
            <w:vAlign w:val="center"/>
          </w:tcPr>
          <w:p w14:paraId="1DB1847D" w14:textId="77777777" w:rsidR="00EE73CE" w:rsidRPr="00FF08AB" w:rsidRDefault="00EE73CE" w:rsidP="00F54FBD">
            <w:pPr>
              <w:rPr>
                <w:rFonts w:ascii="Calibri" w:hAnsi="Calibri" w:cs="Calibri"/>
                <w:color w:val="000000"/>
                <w:lang w:eastAsia="es-BO"/>
              </w:rPr>
            </w:pPr>
            <w:r>
              <w:rPr>
                <w:rFonts w:ascii="Calibri" w:hAnsi="Calibri" w:cs="Calibri"/>
                <w:color w:val="000000"/>
              </w:rPr>
              <w:t>CANALETA DE CALAMINA GALVANIZADA Nro 28 CORTE 33</w:t>
            </w:r>
          </w:p>
        </w:tc>
        <w:tc>
          <w:tcPr>
            <w:tcW w:w="1437" w:type="dxa"/>
            <w:tcBorders>
              <w:top w:val="nil"/>
              <w:left w:val="nil"/>
              <w:bottom w:val="single" w:sz="4" w:space="0" w:color="000000"/>
              <w:right w:val="single" w:sz="4" w:space="0" w:color="000000"/>
            </w:tcBorders>
            <w:shd w:val="clear" w:color="auto" w:fill="auto"/>
            <w:noWrap/>
            <w:vAlign w:val="center"/>
          </w:tcPr>
          <w:p w14:paraId="3E3462E3" w14:textId="77777777" w:rsidR="00EE73CE" w:rsidRPr="00FF08AB" w:rsidRDefault="00EE73CE" w:rsidP="00F54FBD">
            <w:pPr>
              <w:rPr>
                <w:rFonts w:ascii="Calibri" w:hAnsi="Calibri" w:cs="Calibri"/>
                <w:color w:val="000000"/>
                <w:lang w:eastAsia="es-BO"/>
              </w:rPr>
            </w:pPr>
            <w:r>
              <w:rPr>
                <w:rFonts w:ascii="Calibri" w:hAnsi="Calibri" w:cs="Calibri"/>
                <w:color w:val="000000"/>
              </w:rPr>
              <w:t>METRO</w:t>
            </w:r>
          </w:p>
        </w:tc>
      </w:tr>
      <w:tr w:rsidR="00EE73CE" w:rsidRPr="00FF08AB" w14:paraId="340A9F0C"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1054C81C"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22</w:t>
            </w:r>
          </w:p>
        </w:tc>
        <w:tc>
          <w:tcPr>
            <w:tcW w:w="7435" w:type="dxa"/>
            <w:tcBorders>
              <w:top w:val="nil"/>
              <w:left w:val="nil"/>
              <w:bottom w:val="single" w:sz="4" w:space="0" w:color="000000"/>
              <w:right w:val="single" w:sz="4" w:space="0" w:color="000000"/>
            </w:tcBorders>
            <w:shd w:val="clear" w:color="auto" w:fill="auto"/>
            <w:noWrap/>
            <w:vAlign w:val="center"/>
          </w:tcPr>
          <w:p w14:paraId="1F8D821C" w14:textId="77777777" w:rsidR="00EE73CE" w:rsidRPr="00FF08AB" w:rsidRDefault="00EE73CE" w:rsidP="00F54FBD">
            <w:pPr>
              <w:rPr>
                <w:rFonts w:ascii="Calibri" w:hAnsi="Calibri" w:cs="Calibri"/>
                <w:color w:val="000000"/>
                <w:lang w:eastAsia="es-BO"/>
              </w:rPr>
            </w:pPr>
            <w:r>
              <w:rPr>
                <w:rFonts w:ascii="Calibri" w:hAnsi="Calibri" w:cs="Calibri"/>
                <w:color w:val="000000"/>
              </w:rPr>
              <w:t>BAJANTE DE PVC 3"</w:t>
            </w:r>
          </w:p>
        </w:tc>
        <w:tc>
          <w:tcPr>
            <w:tcW w:w="1437" w:type="dxa"/>
            <w:tcBorders>
              <w:top w:val="nil"/>
              <w:left w:val="nil"/>
              <w:bottom w:val="single" w:sz="4" w:space="0" w:color="000000"/>
              <w:right w:val="single" w:sz="4" w:space="0" w:color="000000"/>
            </w:tcBorders>
            <w:shd w:val="clear" w:color="auto" w:fill="auto"/>
            <w:noWrap/>
            <w:vAlign w:val="center"/>
          </w:tcPr>
          <w:p w14:paraId="12C53EE5" w14:textId="77777777" w:rsidR="00EE73CE" w:rsidRPr="00FF08AB" w:rsidRDefault="00EE73CE" w:rsidP="00F54FBD">
            <w:pPr>
              <w:rPr>
                <w:rFonts w:ascii="Calibri" w:hAnsi="Calibri" w:cs="Calibri"/>
                <w:color w:val="000000"/>
                <w:lang w:eastAsia="es-BO"/>
              </w:rPr>
            </w:pPr>
            <w:r>
              <w:rPr>
                <w:rFonts w:ascii="Calibri" w:hAnsi="Calibri" w:cs="Calibri"/>
                <w:color w:val="000000"/>
              </w:rPr>
              <w:t>METRO</w:t>
            </w:r>
          </w:p>
        </w:tc>
      </w:tr>
      <w:tr w:rsidR="00EE73CE" w:rsidRPr="00FF08AB" w14:paraId="187F25AC"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1684709F"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23</w:t>
            </w:r>
          </w:p>
        </w:tc>
        <w:tc>
          <w:tcPr>
            <w:tcW w:w="7435" w:type="dxa"/>
            <w:tcBorders>
              <w:top w:val="nil"/>
              <w:left w:val="nil"/>
              <w:bottom w:val="single" w:sz="4" w:space="0" w:color="000000"/>
              <w:right w:val="single" w:sz="4" w:space="0" w:color="000000"/>
            </w:tcBorders>
            <w:shd w:val="clear" w:color="auto" w:fill="auto"/>
            <w:noWrap/>
            <w:vAlign w:val="center"/>
          </w:tcPr>
          <w:p w14:paraId="71E12E65" w14:textId="77777777" w:rsidR="00EE73CE" w:rsidRPr="00FF08AB" w:rsidRDefault="00EE73CE" w:rsidP="00F54FBD">
            <w:pPr>
              <w:rPr>
                <w:rFonts w:ascii="Calibri" w:hAnsi="Calibri" w:cs="Calibri"/>
                <w:color w:val="000000"/>
                <w:lang w:eastAsia="es-BO"/>
              </w:rPr>
            </w:pPr>
            <w:r>
              <w:rPr>
                <w:rFonts w:ascii="Calibri" w:hAnsi="Calibri" w:cs="Calibri"/>
                <w:color w:val="000000"/>
              </w:rPr>
              <w:t>MESÓN DE HORMIGÓN ARMADO PARA COCINA</w:t>
            </w:r>
          </w:p>
        </w:tc>
        <w:tc>
          <w:tcPr>
            <w:tcW w:w="1437" w:type="dxa"/>
            <w:tcBorders>
              <w:top w:val="nil"/>
              <w:left w:val="nil"/>
              <w:bottom w:val="single" w:sz="4" w:space="0" w:color="000000"/>
              <w:right w:val="single" w:sz="4" w:space="0" w:color="000000"/>
            </w:tcBorders>
            <w:shd w:val="clear" w:color="auto" w:fill="auto"/>
            <w:noWrap/>
            <w:vAlign w:val="center"/>
          </w:tcPr>
          <w:p w14:paraId="66BDC017"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5AD36AFA"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60D4FFDD"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24</w:t>
            </w:r>
          </w:p>
        </w:tc>
        <w:tc>
          <w:tcPr>
            <w:tcW w:w="7435" w:type="dxa"/>
            <w:tcBorders>
              <w:top w:val="nil"/>
              <w:left w:val="nil"/>
              <w:bottom w:val="single" w:sz="4" w:space="0" w:color="000000"/>
              <w:right w:val="single" w:sz="4" w:space="0" w:color="000000"/>
            </w:tcBorders>
            <w:shd w:val="clear" w:color="auto" w:fill="auto"/>
            <w:noWrap/>
            <w:vAlign w:val="center"/>
          </w:tcPr>
          <w:p w14:paraId="6668ACF5"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PROVISIÓN Y COLOCADO DE LAVAPLATOS DE UNA FOSA CON ACCESORIOS</w:t>
            </w:r>
          </w:p>
        </w:tc>
        <w:tc>
          <w:tcPr>
            <w:tcW w:w="1437" w:type="dxa"/>
            <w:tcBorders>
              <w:top w:val="nil"/>
              <w:left w:val="nil"/>
              <w:bottom w:val="single" w:sz="4" w:space="0" w:color="000000"/>
              <w:right w:val="single" w:sz="4" w:space="0" w:color="000000"/>
            </w:tcBorders>
            <w:shd w:val="clear" w:color="auto" w:fill="auto"/>
            <w:noWrap/>
            <w:vAlign w:val="center"/>
          </w:tcPr>
          <w:p w14:paraId="58C00D84" w14:textId="77777777" w:rsidR="00EE73CE" w:rsidRPr="00FF08AB" w:rsidRDefault="00EE73CE" w:rsidP="00F54FBD">
            <w:pPr>
              <w:rPr>
                <w:rFonts w:ascii="Calibri" w:hAnsi="Calibri" w:cs="Calibri"/>
                <w:color w:val="000000"/>
                <w:lang w:eastAsia="es-BO"/>
              </w:rPr>
            </w:pPr>
            <w:r>
              <w:rPr>
                <w:rFonts w:ascii="Calibri" w:hAnsi="Calibri" w:cs="Calibri"/>
                <w:color w:val="000000"/>
              </w:rPr>
              <w:t>PIEZA</w:t>
            </w:r>
          </w:p>
        </w:tc>
      </w:tr>
      <w:tr w:rsidR="00EE73CE" w:rsidRPr="00FF08AB" w14:paraId="2F01B314"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7BBBD37B"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25</w:t>
            </w:r>
          </w:p>
        </w:tc>
        <w:tc>
          <w:tcPr>
            <w:tcW w:w="7435" w:type="dxa"/>
            <w:tcBorders>
              <w:top w:val="nil"/>
              <w:left w:val="nil"/>
              <w:bottom w:val="single" w:sz="4" w:space="0" w:color="000000"/>
              <w:right w:val="single" w:sz="4" w:space="0" w:color="000000"/>
            </w:tcBorders>
            <w:shd w:val="clear" w:color="auto" w:fill="auto"/>
            <w:noWrap/>
            <w:vAlign w:val="center"/>
          </w:tcPr>
          <w:p w14:paraId="6FAD0DA4" w14:textId="77777777" w:rsidR="00EE73CE" w:rsidRPr="00FF08AB" w:rsidRDefault="00EE73CE" w:rsidP="00F54FBD">
            <w:pPr>
              <w:rPr>
                <w:rFonts w:ascii="Calibri" w:hAnsi="Calibri" w:cs="Calibri"/>
                <w:color w:val="000000"/>
                <w:lang w:eastAsia="es-BO"/>
              </w:rPr>
            </w:pPr>
            <w:r>
              <w:rPr>
                <w:rFonts w:ascii="Calibri" w:hAnsi="Calibri" w:cs="Calibri"/>
                <w:color w:val="000000"/>
              </w:rPr>
              <w:t>REVESTIMIENTO DE CERÁMICA C/CEMENTO COLA</w:t>
            </w:r>
          </w:p>
        </w:tc>
        <w:tc>
          <w:tcPr>
            <w:tcW w:w="1437" w:type="dxa"/>
            <w:tcBorders>
              <w:top w:val="nil"/>
              <w:left w:val="nil"/>
              <w:bottom w:val="single" w:sz="4" w:space="0" w:color="000000"/>
              <w:right w:val="single" w:sz="4" w:space="0" w:color="000000"/>
            </w:tcBorders>
            <w:shd w:val="clear" w:color="auto" w:fill="auto"/>
            <w:noWrap/>
            <w:vAlign w:val="center"/>
          </w:tcPr>
          <w:p w14:paraId="5CF14570"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649104A4"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6F3FD47D"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26</w:t>
            </w:r>
          </w:p>
        </w:tc>
        <w:tc>
          <w:tcPr>
            <w:tcW w:w="7435" w:type="dxa"/>
            <w:tcBorders>
              <w:top w:val="nil"/>
              <w:left w:val="nil"/>
              <w:bottom w:val="single" w:sz="4" w:space="0" w:color="000000"/>
              <w:right w:val="single" w:sz="4" w:space="0" w:color="000000"/>
            </w:tcBorders>
            <w:shd w:val="clear" w:color="auto" w:fill="auto"/>
            <w:noWrap/>
            <w:vAlign w:val="center"/>
          </w:tcPr>
          <w:p w14:paraId="7EC7B186" w14:textId="77777777" w:rsidR="00EE73CE" w:rsidRPr="00FF08AB" w:rsidRDefault="00EE73CE" w:rsidP="00F54FBD">
            <w:pPr>
              <w:rPr>
                <w:rFonts w:ascii="Calibri" w:hAnsi="Calibri" w:cs="Calibri"/>
                <w:color w:val="000000"/>
                <w:lang w:eastAsia="es-BO"/>
              </w:rPr>
            </w:pPr>
            <w:r>
              <w:rPr>
                <w:rFonts w:ascii="Calibri" w:hAnsi="Calibri" w:cs="Calibri"/>
                <w:color w:val="000000"/>
              </w:rPr>
              <w:t>REVESTIMIENTO DE CERÁMICA PARA MESÓN</w:t>
            </w:r>
          </w:p>
        </w:tc>
        <w:tc>
          <w:tcPr>
            <w:tcW w:w="1437" w:type="dxa"/>
            <w:tcBorders>
              <w:top w:val="nil"/>
              <w:left w:val="nil"/>
              <w:bottom w:val="single" w:sz="4" w:space="0" w:color="000000"/>
              <w:right w:val="single" w:sz="4" w:space="0" w:color="000000"/>
            </w:tcBorders>
            <w:shd w:val="clear" w:color="auto" w:fill="auto"/>
            <w:noWrap/>
            <w:vAlign w:val="center"/>
          </w:tcPr>
          <w:p w14:paraId="4DF25418"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6D5F4BD0"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2A6C054F"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27</w:t>
            </w:r>
          </w:p>
        </w:tc>
        <w:tc>
          <w:tcPr>
            <w:tcW w:w="7435" w:type="dxa"/>
            <w:tcBorders>
              <w:top w:val="nil"/>
              <w:left w:val="nil"/>
              <w:bottom w:val="single" w:sz="4" w:space="0" w:color="000000"/>
              <w:right w:val="single" w:sz="4" w:space="0" w:color="000000"/>
            </w:tcBorders>
            <w:shd w:val="clear" w:color="auto" w:fill="auto"/>
            <w:noWrap/>
            <w:vAlign w:val="center"/>
          </w:tcPr>
          <w:p w14:paraId="0D147999" w14:textId="77777777" w:rsidR="00EE73CE" w:rsidRPr="00FF08AB" w:rsidRDefault="00EE73CE" w:rsidP="00F54FBD">
            <w:pPr>
              <w:rPr>
                <w:rFonts w:ascii="Calibri" w:hAnsi="Calibri" w:cs="Calibri"/>
                <w:color w:val="000000"/>
                <w:lang w:eastAsia="es-BO"/>
              </w:rPr>
            </w:pPr>
            <w:r>
              <w:rPr>
                <w:rFonts w:ascii="Calibri" w:hAnsi="Calibri" w:cs="Calibri"/>
                <w:color w:val="000000"/>
              </w:rPr>
              <w:t>PISO DE CERÁMICA C/CEMENTO COLA</w:t>
            </w:r>
          </w:p>
        </w:tc>
        <w:tc>
          <w:tcPr>
            <w:tcW w:w="1437" w:type="dxa"/>
            <w:tcBorders>
              <w:top w:val="nil"/>
              <w:left w:val="nil"/>
              <w:bottom w:val="single" w:sz="4" w:space="0" w:color="000000"/>
              <w:right w:val="single" w:sz="4" w:space="0" w:color="000000"/>
            </w:tcBorders>
            <w:shd w:val="clear" w:color="auto" w:fill="auto"/>
            <w:noWrap/>
            <w:vAlign w:val="center"/>
          </w:tcPr>
          <w:p w14:paraId="6589AA83"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46BDF200"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7BEC5DCD"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28</w:t>
            </w:r>
          </w:p>
        </w:tc>
        <w:tc>
          <w:tcPr>
            <w:tcW w:w="7435" w:type="dxa"/>
            <w:tcBorders>
              <w:top w:val="nil"/>
              <w:left w:val="nil"/>
              <w:bottom w:val="single" w:sz="4" w:space="0" w:color="000000"/>
              <w:right w:val="single" w:sz="4" w:space="0" w:color="000000"/>
            </w:tcBorders>
            <w:shd w:val="clear" w:color="auto" w:fill="auto"/>
            <w:noWrap/>
            <w:vAlign w:val="center"/>
          </w:tcPr>
          <w:p w14:paraId="35D76966" w14:textId="77777777" w:rsidR="00EE73CE" w:rsidRPr="00FF08AB" w:rsidRDefault="00EE73CE" w:rsidP="00F54FBD">
            <w:pPr>
              <w:rPr>
                <w:rFonts w:ascii="Calibri" w:hAnsi="Calibri" w:cs="Calibri"/>
                <w:color w:val="000000"/>
                <w:lang w:eastAsia="es-BO"/>
              </w:rPr>
            </w:pPr>
            <w:r>
              <w:rPr>
                <w:rFonts w:ascii="Calibri" w:hAnsi="Calibri" w:cs="Calibri"/>
                <w:color w:val="000000"/>
              </w:rPr>
              <w:t>PINTURA INTERIOR LATEX</w:t>
            </w:r>
          </w:p>
        </w:tc>
        <w:tc>
          <w:tcPr>
            <w:tcW w:w="1437" w:type="dxa"/>
            <w:tcBorders>
              <w:top w:val="nil"/>
              <w:left w:val="nil"/>
              <w:bottom w:val="single" w:sz="4" w:space="0" w:color="000000"/>
              <w:right w:val="single" w:sz="4" w:space="0" w:color="000000"/>
            </w:tcBorders>
            <w:shd w:val="clear" w:color="auto" w:fill="auto"/>
            <w:noWrap/>
            <w:vAlign w:val="center"/>
          </w:tcPr>
          <w:p w14:paraId="23F3457F"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443F5301"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7FF9D42B"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29</w:t>
            </w:r>
          </w:p>
        </w:tc>
        <w:tc>
          <w:tcPr>
            <w:tcW w:w="7435" w:type="dxa"/>
            <w:tcBorders>
              <w:top w:val="nil"/>
              <w:left w:val="nil"/>
              <w:bottom w:val="single" w:sz="4" w:space="0" w:color="000000"/>
              <w:right w:val="single" w:sz="4" w:space="0" w:color="000000"/>
            </w:tcBorders>
            <w:shd w:val="clear" w:color="auto" w:fill="auto"/>
            <w:noWrap/>
            <w:vAlign w:val="center"/>
          </w:tcPr>
          <w:p w14:paraId="2E4D8496" w14:textId="77777777" w:rsidR="00EE73CE" w:rsidRPr="00FF08AB" w:rsidRDefault="00EE73CE" w:rsidP="00F54FBD">
            <w:pPr>
              <w:rPr>
                <w:rFonts w:ascii="Calibri" w:hAnsi="Calibri" w:cs="Calibri"/>
                <w:color w:val="000000"/>
                <w:lang w:eastAsia="es-BO"/>
              </w:rPr>
            </w:pPr>
            <w:r>
              <w:rPr>
                <w:rFonts w:ascii="Calibri" w:hAnsi="Calibri" w:cs="Calibri"/>
                <w:color w:val="000000"/>
              </w:rPr>
              <w:t>PINTURA EXTERIOR LATEX</w:t>
            </w:r>
          </w:p>
        </w:tc>
        <w:tc>
          <w:tcPr>
            <w:tcW w:w="1437" w:type="dxa"/>
            <w:tcBorders>
              <w:top w:val="nil"/>
              <w:left w:val="nil"/>
              <w:bottom w:val="single" w:sz="4" w:space="0" w:color="000000"/>
              <w:right w:val="single" w:sz="4" w:space="0" w:color="000000"/>
            </w:tcBorders>
            <w:shd w:val="clear" w:color="auto" w:fill="auto"/>
            <w:noWrap/>
            <w:vAlign w:val="center"/>
          </w:tcPr>
          <w:p w14:paraId="6EE437D8"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394E78AF"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4C6018D1"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30</w:t>
            </w:r>
          </w:p>
        </w:tc>
        <w:tc>
          <w:tcPr>
            <w:tcW w:w="7435" w:type="dxa"/>
            <w:tcBorders>
              <w:top w:val="nil"/>
              <w:left w:val="nil"/>
              <w:bottom w:val="single" w:sz="4" w:space="0" w:color="000000"/>
              <w:right w:val="single" w:sz="4" w:space="0" w:color="000000"/>
            </w:tcBorders>
            <w:shd w:val="clear" w:color="auto" w:fill="auto"/>
            <w:noWrap/>
            <w:vAlign w:val="center"/>
          </w:tcPr>
          <w:p w14:paraId="1DA4E065" w14:textId="77777777" w:rsidR="00EE73CE" w:rsidRPr="00FF08AB" w:rsidRDefault="00EE73CE" w:rsidP="00F54FBD">
            <w:pPr>
              <w:rPr>
                <w:rFonts w:ascii="Calibri" w:hAnsi="Calibri" w:cs="Calibri"/>
                <w:color w:val="000000"/>
                <w:lang w:eastAsia="es-BO"/>
              </w:rPr>
            </w:pPr>
            <w:r>
              <w:rPr>
                <w:rFonts w:ascii="Calibri" w:hAnsi="Calibri" w:cs="Calibri"/>
                <w:color w:val="000000"/>
              </w:rPr>
              <w:t>ZÓCALO DE CERÁMICA C/CEMENTO COLA</w:t>
            </w:r>
          </w:p>
        </w:tc>
        <w:tc>
          <w:tcPr>
            <w:tcW w:w="1437" w:type="dxa"/>
            <w:tcBorders>
              <w:top w:val="nil"/>
              <w:left w:val="nil"/>
              <w:bottom w:val="single" w:sz="4" w:space="0" w:color="000000"/>
              <w:right w:val="single" w:sz="4" w:space="0" w:color="000000"/>
            </w:tcBorders>
            <w:shd w:val="clear" w:color="auto" w:fill="auto"/>
            <w:noWrap/>
            <w:vAlign w:val="center"/>
          </w:tcPr>
          <w:p w14:paraId="59414DB2" w14:textId="77777777" w:rsidR="00EE73CE" w:rsidRPr="00FF08AB" w:rsidRDefault="00EE73CE" w:rsidP="00F54FBD">
            <w:pPr>
              <w:rPr>
                <w:rFonts w:ascii="Calibri" w:hAnsi="Calibri" w:cs="Calibri"/>
                <w:color w:val="000000"/>
                <w:lang w:eastAsia="es-BO"/>
              </w:rPr>
            </w:pPr>
            <w:r>
              <w:rPr>
                <w:rFonts w:ascii="Calibri" w:hAnsi="Calibri" w:cs="Calibri"/>
                <w:color w:val="000000"/>
              </w:rPr>
              <w:t>METRO</w:t>
            </w:r>
          </w:p>
        </w:tc>
      </w:tr>
      <w:tr w:rsidR="00EE73CE" w:rsidRPr="00FF08AB" w14:paraId="6C2ABF6F"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1278B54F"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31</w:t>
            </w:r>
          </w:p>
        </w:tc>
        <w:tc>
          <w:tcPr>
            <w:tcW w:w="7435" w:type="dxa"/>
            <w:tcBorders>
              <w:top w:val="nil"/>
              <w:left w:val="nil"/>
              <w:bottom w:val="single" w:sz="4" w:space="0" w:color="000000"/>
              <w:right w:val="single" w:sz="4" w:space="0" w:color="000000"/>
            </w:tcBorders>
            <w:shd w:val="clear" w:color="auto" w:fill="auto"/>
            <w:noWrap/>
            <w:vAlign w:val="center"/>
          </w:tcPr>
          <w:p w14:paraId="3BD0421C"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PROVISIÓN Y COLOCADO VENTANA DE ALUMINIO LÍNEA 20 C/VIDRIO 4MM Y ACCESORIOS</w:t>
            </w:r>
          </w:p>
        </w:tc>
        <w:tc>
          <w:tcPr>
            <w:tcW w:w="1437" w:type="dxa"/>
            <w:tcBorders>
              <w:top w:val="nil"/>
              <w:left w:val="nil"/>
              <w:bottom w:val="single" w:sz="4" w:space="0" w:color="000000"/>
              <w:right w:val="single" w:sz="4" w:space="0" w:color="000000"/>
            </w:tcBorders>
            <w:shd w:val="clear" w:color="auto" w:fill="auto"/>
            <w:noWrap/>
            <w:vAlign w:val="center"/>
          </w:tcPr>
          <w:p w14:paraId="3F84FEAB" w14:textId="77777777" w:rsidR="00EE73CE" w:rsidRPr="00FF08AB" w:rsidRDefault="00EE73CE" w:rsidP="00F54FBD">
            <w:pPr>
              <w:rPr>
                <w:rFonts w:ascii="Calibri" w:hAnsi="Calibri" w:cs="Calibri"/>
                <w:color w:val="000000"/>
                <w:lang w:eastAsia="es-BO"/>
              </w:rPr>
            </w:pPr>
            <w:r>
              <w:rPr>
                <w:rFonts w:ascii="Calibri" w:hAnsi="Calibri" w:cs="Calibri"/>
                <w:color w:val="000000"/>
              </w:rPr>
              <w:t>METRO CUADRADO</w:t>
            </w:r>
          </w:p>
        </w:tc>
      </w:tr>
      <w:tr w:rsidR="00EE73CE" w:rsidRPr="00FF08AB" w14:paraId="6C1786D7"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3EFEF2F2"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32</w:t>
            </w:r>
          </w:p>
        </w:tc>
        <w:tc>
          <w:tcPr>
            <w:tcW w:w="7435" w:type="dxa"/>
            <w:tcBorders>
              <w:top w:val="nil"/>
              <w:left w:val="nil"/>
              <w:bottom w:val="single" w:sz="4" w:space="0" w:color="000000"/>
              <w:right w:val="single" w:sz="4" w:space="0" w:color="000000"/>
            </w:tcBorders>
            <w:shd w:val="clear" w:color="auto" w:fill="auto"/>
            <w:noWrap/>
            <w:vAlign w:val="center"/>
          </w:tcPr>
          <w:p w14:paraId="55BAFDDD"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PROVISIÓN Y COLOCADO DE PUERTA TABLERO DE MADERA SEMIDURA C/BARNIZ (0,90X2,10) (INC/MARCO Y QUINCALLERÍA)</w:t>
            </w:r>
          </w:p>
        </w:tc>
        <w:tc>
          <w:tcPr>
            <w:tcW w:w="1437" w:type="dxa"/>
            <w:tcBorders>
              <w:top w:val="nil"/>
              <w:left w:val="nil"/>
              <w:bottom w:val="single" w:sz="4" w:space="0" w:color="000000"/>
              <w:right w:val="single" w:sz="4" w:space="0" w:color="000000"/>
            </w:tcBorders>
            <w:shd w:val="clear" w:color="auto" w:fill="auto"/>
            <w:noWrap/>
            <w:vAlign w:val="center"/>
          </w:tcPr>
          <w:p w14:paraId="01A9D9DC" w14:textId="77777777" w:rsidR="00EE73CE" w:rsidRPr="00FF08AB" w:rsidRDefault="00EE73CE" w:rsidP="00F54FBD">
            <w:pPr>
              <w:rPr>
                <w:rFonts w:ascii="Calibri" w:hAnsi="Calibri" w:cs="Calibri"/>
                <w:color w:val="000000"/>
                <w:lang w:eastAsia="es-BO"/>
              </w:rPr>
            </w:pPr>
            <w:r>
              <w:rPr>
                <w:rFonts w:ascii="Calibri" w:hAnsi="Calibri" w:cs="Calibri"/>
                <w:color w:val="000000"/>
              </w:rPr>
              <w:t>PIEZA</w:t>
            </w:r>
          </w:p>
        </w:tc>
      </w:tr>
      <w:tr w:rsidR="00EE73CE" w:rsidRPr="00FF08AB" w14:paraId="345138DE"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5D9CCF9B"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33</w:t>
            </w:r>
          </w:p>
        </w:tc>
        <w:tc>
          <w:tcPr>
            <w:tcW w:w="7435" w:type="dxa"/>
            <w:tcBorders>
              <w:top w:val="nil"/>
              <w:left w:val="nil"/>
              <w:bottom w:val="single" w:sz="4" w:space="0" w:color="000000"/>
              <w:right w:val="single" w:sz="4" w:space="0" w:color="000000"/>
            </w:tcBorders>
            <w:shd w:val="clear" w:color="auto" w:fill="auto"/>
            <w:noWrap/>
            <w:vAlign w:val="center"/>
          </w:tcPr>
          <w:p w14:paraId="63D54918"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PROVISIÓN Y COLOCADO DE PUERTA MIXTA METAL Y MADERA (1,00X2,10) (INC/MARCO Y QUINCALLERÍA)</w:t>
            </w:r>
          </w:p>
        </w:tc>
        <w:tc>
          <w:tcPr>
            <w:tcW w:w="1437" w:type="dxa"/>
            <w:tcBorders>
              <w:top w:val="nil"/>
              <w:left w:val="nil"/>
              <w:bottom w:val="single" w:sz="4" w:space="0" w:color="000000"/>
              <w:right w:val="single" w:sz="4" w:space="0" w:color="000000"/>
            </w:tcBorders>
            <w:shd w:val="clear" w:color="auto" w:fill="auto"/>
            <w:noWrap/>
            <w:vAlign w:val="center"/>
          </w:tcPr>
          <w:p w14:paraId="08620B1E" w14:textId="77777777" w:rsidR="00EE73CE" w:rsidRPr="00FF08AB" w:rsidRDefault="00EE73CE" w:rsidP="00F54FBD">
            <w:pPr>
              <w:rPr>
                <w:rFonts w:ascii="Calibri" w:hAnsi="Calibri" w:cs="Calibri"/>
                <w:color w:val="000000"/>
                <w:lang w:eastAsia="es-BO"/>
              </w:rPr>
            </w:pPr>
            <w:r>
              <w:rPr>
                <w:rFonts w:ascii="Calibri" w:hAnsi="Calibri" w:cs="Calibri"/>
                <w:color w:val="000000"/>
              </w:rPr>
              <w:t>PIEZA</w:t>
            </w:r>
          </w:p>
        </w:tc>
      </w:tr>
      <w:tr w:rsidR="00EE73CE" w:rsidRPr="00FF08AB" w14:paraId="744F5EF8"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2AFF749E"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34</w:t>
            </w:r>
          </w:p>
        </w:tc>
        <w:tc>
          <w:tcPr>
            <w:tcW w:w="7435" w:type="dxa"/>
            <w:tcBorders>
              <w:top w:val="nil"/>
              <w:left w:val="nil"/>
              <w:bottom w:val="single" w:sz="4" w:space="0" w:color="000000"/>
              <w:right w:val="single" w:sz="4" w:space="0" w:color="000000"/>
            </w:tcBorders>
            <w:shd w:val="clear" w:color="auto" w:fill="auto"/>
            <w:noWrap/>
            <w:vAlign w:val="center"/>
          </w:tcPr>
          <w:p w14:paraId="25298E51" w14:textId="77777777" w:rsidR="00EE73CE" w:rsidRPr="00FF08AB" w:rsidRDefault="00EE73CE" w:rsidP="00F54FBD">
            <w:pPr>
              <w:rPr>
                <w:rFonts w:ascii="Calibri" w:hAnsi="Calibri" w:cs="Calibri"/>
                <w:color w:val="000000"/>
                <w:lang w:eastAsia="es-BO"/>
              </w:rPr>
            </w:pPr>
            <w:r>
              <w:rPr>
                <w:rFonts w:ascii="Calibri" w:hAnsi="Calibri" w:cs="Calibri"/>
                <w:color w:val="000000"/>
              </w:rPr>
              <w:t>TABLERO DE DISTRIBUCIÓN (3 CIRCUITOS)</w:t>
            </w:r>
          </w:p>
        </w:tc>
        <w:tc>
          <w:tcPr>
            <w:tcW w:w="1437" w:type="dxa"/>
            <w:tcBorders>
              <w:top w:val="nil"/>
              <w:left w:val="nil"/>
              <w:bottom w:val="single" w:sz="4" w:space="0" w:color="000000"/>
              <w:right w:val="single" w:sz="4" w:space="0" w:color="000000"/>
            </w:tcBorders>
            <w:shd w:val="clear" w:color="auto" w:fill="auto"/>
            <w:noWrap/>
            <w:vAlign w:val="center"/>
          </w:tcPr>
          <w:p w14:paraId="464586C0" w14:textId="77777777" w:rsidR="00EE73CE" w:rsidRPr="00FF08AB" w:rsidRDefault="00EE73CE" w:rsidP="00F54FBD">
            <w:pPr>
              <w:rPr>
                <w:rFonts w:ascii="Calibri" w:hAnsi="Calibri" w:cs="Calibri"/>
                <w:color w:val="000000"/>
                <w:lang w:eastAsia="es-BO"/>
              </w:rPr>
            </w:pPr>
            <w:r>
              <w:rPr>
                <w:rFonts w:ascii="Calibri" w:hAnsi="Calibri" w:cs="Calibri"/>
                <w:color w:val="000000"/>
              </w:rPr>
              <w:t>GLOBAL</w:t>
            </w:r>
          </w:p>
        </w:tc>
      </w:tr>
      <w:tr w:rsidR="00EE73CE" w:rsidRPr="00FF08AB" w14:paraId="01FA6984"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23FB4D87"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35</w:t>
            </w:r>
          </w:p>
        </w:tc>
        <w:tc>
          <w:tcPr>
            <w:tcW w:w="7435" w:type="dxa"/>
            <w:tcBorders>
              <w:top w:val="nil"/>
              <w:left w:val="nil"/>
              <w:bottom w:val="single" w:sz="4" w:space="0" w:color="000000"/>
              <w:right w:val="single" w:sz="4" w:space="0" w:color="000000"/>
            </w:tcBorders>
            <w:shd w:val="clear" w:color="auto" w:fill="auto"/>
            <w:noWrap/>
            <w:vAlign w:val="center"/>
          </w:tcPr>
          <w:p w14:paraId="7AD9EA36" w14:textId="77777777" w:rsidR="00EE73CE" w:rsidRPr="00FF08AB" w:rsidRDefault="00EE73CE" w:rsidP="00F54FBD">
            <w:pPr>
              <w:rPr>
                <w:rFonts w:ascii="Calibri" w:hAnsi="Calibri" w:cs="Calibri"/>
                <w:color w:val="000000"/>
                <w:lang w:eastAsia="es-BO"/>
              </w:rPr>
            </w:pPr>
            <w:r>
              <w:rPr>
                <w:rFonts w:ascii="Calibri" w:hAnsi="Calibri" w:cs="Calibri"/>
                <w:color w:val="000000"/>
              </w:rPr>
              <w:t>INSTALACIÓN ELÉCTRICA (PUNTO DE ILUMINACIÓN PANEL LED 24W)</w:t>
            </w:r>
          </w:p>
        </w:tc>
        <w:tc>
          <w:tcPr>
            <w:tcW w:w="1437" w:type="dxa"/>
            <w:tcBorders>
              <w:top w:val="nil"/>
              <w:left w:val="nil"/>
              <w:bottom w:val="single" w:sz="4" w:space="0" w:color="000000"/>
              <w:right w:val="single" w:sz="4" w:space="0" w:color="000000"/>
            </w:tcBorders>
            <w:shd w:val="clear" w:color="auto" w:fill="auto"/>
            <w:noWrap/>
            <w:vAlign w:val="center"/>
          </w:tcPr>
          <w:p w14:paraId="14FB2656" w14:textId="77777777" w:rsidR="00EE73CE" w:rsidRPr="00FF08AB" w:rsidRDefault="00EE73CE" w:rsidP="00F54FBD">
            <w:pPr>
              <w:rPr>
                <w:rFonts w:ascii="Calibri" w:hAnsi="Calibri" w:cs="Calibri"/>
                <w:color w:val="000000"/>
                <w:lang w:eastAsia="es-BO"/>
              </w:rPr>
            </w:pPr>
            <w:r>
              <w:rPr>
                <w:rFonts w:ascii="Calibri" w:hAnsi="Calibri" w:cs="Calibri"/>
                <w:color w:val="000000"/>
              </w:rPr>
              <w:t>PUNTO</w:t>
            </w:r>
          </w:p>
        </w:tc>
      </w:tr>
      <w:tr w:rsidR="00EE73CE" w:rsidRPr="00FF08AB" w14:paraId="5AEEE0D4"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7EAEB03C"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36</w:t>
            </w:r>
          </w:p>
        </w:tc>
        <w:tc>
          <w:tcPr>
            <w:tcW w:w="7435" w:type="dxa"/>
            <w:tcBorders>
              <w:top w:val="nil"/>
              <w:left w:val="nil"/>
              <w:bottom w:val="single" w:sz="4" w:space="0" w:color="000000"/>
              <w:right w:val="single" w:sz="4" w:space="0" w:color="000000"/>
            </w:tcBorders>
            <w:shd w:val="clear" w:color="auto" w:fill="auto"/>
            <w:noWrap/>
            <w:vAlign w:val="center"/>
          </w:tcPr>
          <w:p w14:paraId="0EABF25A" w14:textId="77777777" w:rsidR="00EE73CE" w:rsidRPr="00FF08AB" w:rsidRDefault="00EE73CE" w:rsidP="00F54FBD">
            <w:pPr>
              <w:rPr>
                <w:rFonts w:ascii="Calibri" w:hAnsi="Calibri" w:cs="Calibri"/>
                <w:color w:val="000000"/>
                <w:lang w:eastAsia="es-BO"/>
              </w:rPr>
            </w:pPr>
            <w:r>
              <w:rPr>
                <w:rFonts w:ascii="Calibri" w:hAnsi="Calibri" w:cs="Calibri"/>
                <w:color w:val="000000"/>
              </w:rPr>
              <w:t>INSTALACIÓN ELÉCTRICA (PUNTO TOMACORRIENTE DOBLE)</w:t>
            </w:r>
          </w:p>
        </w:tc>
        <w:tc>
          <w:tcPr>
            <w:tcW w:w="1437" w:type="dxa"/>
            <w:tcBorders>
              <w:top w:val="nil"/>
              <w:left w:val="nil"/>
              <w:bottom w:val="single" w:sz="4" w:space="0" w:color="000000"/>
              <w:right w:val="single" w:sz="4" w:space="0" w:color="000000"/>
            </w:tcBorders>
            <w:shd w:val="clear" w:color="auto" w:fill="auto"/>
            <w:noWrap/>
            <w:vAlign w:val="center"/>
          </w:tcPr>
          <w:p w14:paraId="757D172C" w14:textId="77777777" w:rsidR="00EE73CE" w:rsidRPr="00FF08AB" w:rsidRDefault="00EE73CE" w:rsidP="00F54FBD">
            <w:pPr>
              <w:rPr>
                <w:rFonts w:ascii="Calibri" w:hAnsi="Calibri" w:cs="Calibri"/>
                <w:color w:val="000000"/>
                <w:lang w:eastAsia="es-BO"/>
              </w:rPr>
            </w:pPr>
            <w:r>
              <w:rPr>
                <w:rFonts w:ascii="Calibri" w:hAnsi="Calibri" w:cs="Calibri"/>
                <w:color w:val="000000"/>
              </w:rPr>
              <w:t>PUNTO</w:t>
            </w:r>
          </w:p>
        </w:tc>
      </w:tr>
      <w:tr w:rsidR="00EE73CE" w:rsidRPr="00FF08AB" w14:paraId="2DEBABF7"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193409F2"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37</w:t>
            </w:r>
          </w:p>
        </w:tc>
        <w:tc>
          <w:tcPr>
            <w:tcW w:w="7435" w:type="dxa"/>
            <w:tcBorders>
              <w:top w:val="nil"/>
              <w:left w:val="nil"/>
              <w:bottom w:val="single" w:sz="4" w:space="0" w:color="000000"/>
              <w:right w:val="single" w:sz="4" w:space="0" w:color="000000"/>
            </w:tcBorders>
            <w:shd w:val="clear" w:color="auto" w:fill="auto"/>
            <w:noWrap/>
            <w:vAlign w:val="center"/>
          </w:tcPr>
          <w:p w14:paraId="7C6E5616" w14:textId="77777777" w:rsidR="00EE73CE" w:rsidRPr="00FF08AB" w:rsidRDefault="00EE73CE" w:rsidP="00F54FBD">
            <w:pPr>
              <w:rPr>
                <w:rFonts w:ascii="Calibri" w:hAnsi="Calibri" w:cs="Calibri"/>
                <w:color w:val="000000"/>
                <w:lang w:eastAsia="es-BO"/>
              </w:rPr>
            </w:pPr>
            <w:r>
              <w:rPr>
                <w:rFonts w:ascii="Calibri" w:hAnsi="Calibri" w:cs="Calibri"/>
                <w:color w:val="000000"/>
              </w:rPr>
              <w:t>INSTALACIÓN SANITARIA</w:t>
            </w:r>
          </w:p>
        </w:tc>
        <w:tc>
          <w:tcPr>
            <w:tcW w:w="1437" w:type="dxa"/>
            <w:tcBorders>
              <w:top w:val="nil"/>
              <w:left w:val="nil"/>
              <w:bottom w:val="single" w:sz="4" w:space="0" w:color="000000"/>
              <w:right w:val="single" w:sz="4" w:space="0" w:color="000000"/>
            </w:tcBorders>
            <w:shd w:val="clear" w:color="auto" w:fill="auto"/>
            <w:noWrap/>
            <w:vAlign w:val="center"/>
          </w:tcPr>
          <w:p w14:paraId="2FE98DA4" w14:textId="77777777" w:rsidR="00EE73CE" w:rsidRPr="00FF08AB" w:rsidRDefault="00EE73CE" w:rsidP="00F54FBD">
            <w:pPr>
              <w:rPr>
                <w:rFonts w:ascii="Calibri" w:hAnsi="Calibri" w:cs="Calibri"/>
                <w:color w:val="000000"/>
                <w:lang w:eastAsia="es-BO"/>
              </w:rPr>
            </w:pPr>
            <w:r>
              <w:rPr>
                <w:rFonts w:ascii="Calibri" w:hAnsi="Calibri" w:cs="Calibri"/>
                <w:color w:val="000000"/>
              </w:rPr>
              <w:t>GLOBAL</w:t>
            </w:r>
          </w:p>
        </w:tc>
      </w:tr>
      <w:tr w:rsidR="00EE73CE" w:rsidRPr="00FF08AB" w14:paraId="630A7A82"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4530DEF9"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38</w:t>
            </w:r>
          </w:p>
        </w:tc>
        <w:tc>
          <w:tcPr>
            <w:tcW w:w="7435" w:type="dxa"/>
            <w:tcBorders>
              <w:top w:val="nil"/>
              <w:left w:val="nil"/>
              <w:bottom w:val="single" w:sz="4" w:space="0" w:color="000000"/>
              <w:right w:val="single" w:sz="4" w:space="0" w:color="000000"/>
            </w:tcBorders>
            <w:shd w:val="clear" w:color="auto" w:fill="auto"/>
            <w:noWrap/>
            <w:vAlign w:val="center"/>
          </w:tcPr>
          <w:p w14:paraId="7EE6D1CB" w14:textId="77777777" w:rsidR="00EE73CE" w:rsidRPr="00FF08AB" w:rsidRDefault="00EE73CE" w:rsidP="00F54FBD">
            <w:pPr>
              <w:rPr>
                <w:rFonts w:ascii="Calibri" w:hAnsi="Calibri" w:cs="Calibri"/>
                <w:color w:val="000000"/>
                <w:lang w:eastAsia="es-BO"/>
              </w:rPr>
            </w:pPr>
            <w:r>
              <w:rPr>
                <w:rFonts w:ascii="Calibri" w:hAnsi="Calibri" w:cs="Calibri"/>
                <w:color w:val="000000"/>
              </w:rPr>
              <w:t>INSTALACIÓN DE AGUA POTABLE</w:t>
            </w:r>
          </w:p>
        </w:tc>
        <w:tc>
          <w:tcPr>
            <w:tcW w:w="1437" w:type="dxa"/>
            <w:tcBorders>
              <w:top w:val="nil"/>
              <w:left w:val="nil"/>
              <w:bottom w:val="single" w:sz="4" w:space="0" w:color="000000"/>
              <w:right w:val="single" w:sz="4" w:space="0" w:color="000000"/>
            </w:tcBorders>
            <w:shd w:val="clear" w:color="auto" w:fill="auto"/>
            <w:noWrap/>
            <w:vAlign w:val="center"/>
          </w:tcPr>
          <w:p w14:paraId="780B42B1" w14:textId="77777777" w:rsidR="00EE73CE" w:rsidRPr="00FF08AB" w:rsidRDefault="00EE73CE" w:rsidP="00F54FBD">
            <w:pPr>
              <w:rPr>
                <w:rFonts w:ascii="Calibri" w:hAnsi="Calibri" w:cs="Calibri"/>
                <w:color w:val="000000"/>
                <w:lang w:eastAsia="es-BO"/>
              </w:rPr>
            </w:pPr>
            <w:r>
              <w:rPr>
                <w:rFonts w:ascii="Calibri" w:hAnsi="Calibri" w:cs="Calibri"/>
                <w:color w:val="000000"/>
              </w:rPr>
              <w:t>GLOBAL</w:t>
            </w:r>
          </w:p>
        </w:tc>
      </w:tr>
      <w:tr w:rsidR="00EE73CE" w:rsidRPr="00FF08AB" w14:paraId="0F4421B3"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240AB0F5"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39</w:t>
            </w:r>
          </w:p>
        </w:tc>
        <w:tc>
          <w:tcPr>
            <w:tcW w:w="7435" w:type="dxa"/>
            <w:tcBorders>
              <w:top w:val="nil"/>
              <w:left w:val="nil"/>
              <w:bottom w:val="single" w:sz="4" w:space="0" w:color="000000"/>
              <w:right w:val="single" w:sz="4" w:space="0" w:color="000000"/>
            </w:tcBorders>
            <w:shd w:val="clear" w:color="auto" w:fill="auto"/>
            <w:noWrap/>
            <w:vAlign w:val="center"/>
          </w:tcPr>
          <w:p w14:paraId="493377C7" w14:textId="77777777" w:rsidR="00EE73CE" w:rsidRPr="00FF08AB" w:rsidRDefault="00EE73CE" w:rsidP="00F54FBD">
            <w:pPr>
              <w:rPr>
                <w:rFonts w:ascii="Calibri" w:hAnsi="Calibri" w:cs="Calibri"/>
                <w:color w:val="000000"/>
                <w:lang w:eastAsia="es-BO"/>
              </w:rPr>
            </w:pPr>
            <w:r>
              <w:rPr>
                <w:rFonts w:ascii="Calibri" w:hAnsi="Calibri" w:cs="Calibri"/>
                <w:color w:val="000000"/>
              </w:rPr>
              <w:t>INSTALACIÓN ELÉCTRICA (TOMA DE FUERZA)</w:t>
            </w:r>
          </w:p>
        </w:tc>
        <w:tc>
          <w:tcPr>
            <w:tcW w:w="1437" w:type="dxa"/>
            <w:tcBorders>
              <w:top w:val="nil"/>
              <w:left w:val="nil"/>
              <w:bottom w:val="single" w:sz="4" w:space="0" w:color="000000"/>
              <w:right w:val="single" w:sz="4" w:space="0" w:color="000000"/>
            </w:tcBorders>
            <w:shd w:val="clear" w:color="auto" w:fill="auto"/>
            <w:noWrap/>
            <w:vAlign w:val="center"/>
          </w:tcPr>
          <w:p w14:paraId="5686DFCA" w14:textId="77777777" w:rsidR="00EE73CE" w:rsidRPr="00FF08AB" w:rsidRDefault="00EE73CE" w:rsidP="00F54FBD">
            <w:pPr>
              <w:rPr>
                <w:rFonts w:ascii="Calibri" w:hAnsi="Calibri" w:cs="Calibri"/>
                <w:color w:val="000000"/>
                <w:lang w:eastAsia="es-BO"/>
              </w:rPr>
            </w:pPr>
            <w:r>
              <w:rPr>
                <w:rFonts w:ascii="Calibri" w:hAnsi="Calibri" w:cs="Calibri"/>
                <w:color w:val="000000"/>
              </w:rPr>
              <w:t>PUNTO</w:t>
            </w:r>
          </w:p>
        </w:tc>
      </w:tr>
      <w:tr w:rsidR="00EE73CE" w:rsidRPr="00FF08AB" w14:paraId="0DF34AA7"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43CD9749"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40</w:t>
            </w:r>
          </w:p>
        </w:tc>
        <w:tc>
          <w:tcPr>
            <w:tcW w:w="7435" w:type="dxa"/>
            <w:tcBorders>
              <w:top w:val="nil"/>
              <w:left w:val="nil"/>
              <w:bottom w:val="single" w:sz="4" w:space="0" w:color="000000"/>
              <w:right w:val="single" w:sz="4" w:space="0" w:color="000000"/>
            </w:tcBorders>
            <w:shd w:val="clear" w:color="auto" w:fill="auto"/>
            <w:noWrap/>
            <w:vAlign w:val="center"/>
          </w:tcPr>
          <w:p w14:paraId="41319B65"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PROVISIÓN Y COLOCADO DE DUCHA ELÉCTRICA</w:t>
            </w:r>
          </w:p>
        </w:tc>
        <w:tc>
          <w:tcPr>
            <w:tcW w:w="1437" w:type="dxa"/>
            <w:tcBorders>
              <w:top w:val="nil"/>
              <w:left w:val="nil"/>
              <w:bottom w:val="single" w:sz="4" w:space="0" w:color="000000"/>
              <w:right w:val="single" w:sz="4" w:space="0" w:color="000000"/>
            </w:tcBorders>
            <w:shd w:val="clear" w:color="auto" w:fill="auto"/>
            <w:noWrap/>
            <w:vAlign w:val="center"/>
          </w:tcPr>
          <w:p w14:paraId="27233D4C" w14:textId="77777777" w:rsidR="00EE73CE" w:rsidRPr="00FF08AB" w:rsidRDefault="00EE73CE" w:rsidP="00F54FBD">
            <w:pPr>
              <w:rPr>
                <w:rFonts w:ascii="Calibri" w:hAnsi="Calibri" w:cs="Calibri"/>
                <w:color w:val="000000"/>
                <w:lang w:eastAsia="es-BO"/>
              </w:rPr>
            </w:pPr>
            <w:r>
              <w:rPr>
                <w:rFonts w:ascii="Calibri" w:hAnsi="Calibri" w:cs="Calibri"/>
                <w:color w:val="000000"/>
              </w:rPr>
              <w:t>PIEZA</w:t>
            </w:r>
          </w:p>
        </w:tc>
      </w:tr>
      <w:tr w:rsidR="00EE73CE" w:rsidRPr="00FF08AB" w14:paraId="270B19B0"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4983AB6E"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41</w:t>
            </w:r>
          </w:p>
        </w:tc>
        <w:tc>
          <w:tcPr>
            <w:tcW w:w="7435" w:type="dxa"/>
            <w:tcBorders>
              <w:top w:val="nil"/>
              <w:left w:val="nil"/>
              <w:bottom w:val="single" w:sz="4" w:space="0" w:color="000000"/>
              <w:right w:val="single" w:sz="4" w:space="0" w:color="000000"/>
            </w:tcBorders>
            <w:shd w:val="clear" w:color="auto" w:fill="auto"/>
            <w:noWrap/>
            <w:vAlign w:val="center"/>
          </w:tcPr>
          <w:p w14:paraId="5B546EBB" w14:textId="77777777" w:rsidR="00EE73CE" w:rsidRPr="00FF08AB" w:rsidRDefault="00EE73CE" w:rsidP="00F54FBD">
            <w:pPr>
              <w:rPr>
                <w:rFonts w:ascii="Calibri" w:hAnsi="Calibri" w:cs="Calibri"/>
                <w:color w:val="000000"/>
                <w:lang w:eastAsia="es-BO"/>
              </w:rPr>
            </w:pPr>
            <w:r>
              <w:rPr>
                <w:rFonts w:ascii="Calibri" w:hAnsi="Calibri" w:cs="Calibri"/>
                <w:color w:val="000000"/>
              </w:rPr>
              <w:t>CÁMARA DE INSPECCIÓN DE LADRILLO GAMBOTE (24X12X6) (0,60X0,60)</w:t>
            </w:r>
          </w:p>
        </w:tc>
        <w:tc>
          <w:tcPr>
            <w:tcW w:w="1437" w:type="dxa"/>
            <w:tcBorders>
              <w:top w:val="nil"/>
              <w:left w:val="nil"/>
              <w:bottom w:val="single" w:sz="4" w:space="0" w:color="000000"/>
              <w:right w:val="single" w:sz="4" w:space="0" w:color="000000"/>
            </w:tcBorders>
            <w:shd w:val="clear" w:color="auto" w:fill="auto"/>
            <w:noWrap/>
            <w:vAlign w:val="center"/>
          </w:tcPr>
          <w:p w14:paraId="5128D89F" w14:textId="77777777" w:rsidR="00EE73CE" w:rsidRPr="00FF08AB" w:rsidRDefault="00EE73CE" w:rsidP="00F54FBD">
            <w:pPr>
              <w:rPr>
                <w:rFonts w:ascii="Calibri" w:hAnsi="Calibri" w:cs="Calibri"/>
                <w:color w:val="000000"/>
                <w:lang w:eastAsia="es-BO"/>
              </w:rPr>
            </w:pPr>
            <w:r>
              <w:rPr>
                <w:rFonts w:ascii="Calibri" w:hAnsi="Calibri" w:cs="Calibri"/>
                <w:color w:val="000000"/>
              </w:rPr>
              <w:t>PIEZA</w:t>
            </w:r>
          </w:p>
        </w:tc>
      </w:tr>
      <w:tr w:rsidR="00EE73CE" w:rsidRPr="00FF08AB" w14:paraId="4EEEF37F"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6FE54B2D"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42</w:t>
            </w:r>
          </w:p>
        </w:tc>
        <w:tc>
          <w:tcPr>
            <w:tcW w:w="7435" w:type="dxa"/>
            <w:tcBorders>
              <w:top w:val="nil"/>
              <w:left w:val="nil"/>
              <w:bottom w:val="single" w:sz="4" w:space="0" w:color="000000"/>
              <w:right w:val="single" w:sz="4" w:space="0" w:color="000000"/>
            </w:tcBorders>
            <w:shd w:val="clear" w:color="auto" w:fill="auto"/>
            <w:noWrap/>
            <w:vAlign w:val="center"/>
          </w:tcPr>
          <w:p w14:paraId="4A82002C"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PROVISIÓN Y COLOCADO DE LAVANDERÍA DE CEMENTO CON ACCESORIOS</w:t>
            </w:r>
          </w:p>
        </w:tc>
        <w:tc>
          <w:tcPr>
            <w:tcW w:w="1437" w:type="dxa"/>
            <w:tcBorders>
              <w:top w:val="nil"/>
              <w:left w:val="nil"/>
              <w:bottom w:val="single" w:sz="4" w:space="0" w:color="000000"/>
              <w:right w:val="single" w:sz="4" w:space="0" w:color="000000"/>
            </w:tcBorders>
            <w:shd w:val="clear" w:color="auto" w:fill="auto"/>
            <w:noWrap/>
            <w:vAlign w:val="center"/>
          </w:tcPr>
          <w:p w14:paraId="784D7784" w14:textId="77777777" w:rsidR="00EE73CE" w:rsidRPr="00FF08AB" w:rsidRDefault="00EE73CE" w:rsidP="00F54FBD">
            <w:pPr>
              <w:rPr>
                <w:rFonts w:ascii="Calibri" w:hAnsi="Calibri" w:cs="Calibri"/>
                <w:color w:val="000000"/>
                <w:lang w:eastAsia="es-BO"/>
              </w:rPr>
            </w:pPr>
            <w:r>
              <w:rPr>
                <w:rFonts w:ascii="Calibri" w:hAnsi="Calibri" w:cs="Calibri"/>
                <w:color w:val="000000"/>
              </w:rPr>
              <w:t>PIEZA</w:t>
            </w:r>
          </w:p>
        </w:tc>
      </w:tr>
      <w:tr w:rsidR="00EE73CE" w:rsidRPr="00FF08AB" w14:paraId="1203C6A5"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40002262"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43</w:t>
            </w:r>
          </w:p>
        </w:tc>
        <w:tc>
          <w:tcPr>
            <w:tcW w:w="7435" w:type="dxa"/>
            <w:tcBorders>
              <w:top w:val="nil"/>
              <w:left w:val="nil"/>
              <w:bottom w:val="single" w:sz="4" w:space="0" w:color="000000"/>
              <w:right w:val="single" w:sz="4" w:space="0" w:color="000000"/>
            </w:tcBorders>
            <w:shd w:val="clear" w:color="auto" w:fill="auto"/>
            <w:noWrap/>
            <w:vAlign w:val="center"/>
          </w:tcPr>
          <w:p w14:paraId="6033DBDF"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PROVISIÓN Y COLOCADO DE INODORO C/TANQUE BAJO Y ACCESORIOS</w:t>
            </w:r>
          </w:p>
        </w:tc>
        <w:tc>
          <w:tcPr>
            <w:tcW w:w="1437" w:type="dxa"/>
            <w:tcBorders>
              <w:top w:val="nil"/>
              <w:left w:val="nil"/>
              <w:bottom w:val="single" w:sz="4" w:space="0" w:color="000000"/>
              <w:right w:val="single" w:sz="4" w:space="0" w:color="000000"/>
            </w:tcBorders>
            <w:shd w:val="clear" w:color="auto" w:fill="auto"/>
            <w:noWrap/>
            <w:vAlign w:val="center"/>
          </w:tcPr>
          <w:p w14:paraId="4086E4C9" w14:textId="77777777" w:rsidR="00EE73CE" w:rsidRPr="00FF08AB" w:rsidRDefault="00EE73CE" w:rsidP="00F54FBD">
            <w:pPr>
              <w:rPr>
                <w:rFonts w:ascii="Calibri" w:hAnsi="Calibri" w:cs="Calibri"/>
                <w:color w:val="000000"/>
                <w:lang w:eastAsia="es-BO"/>
              </w:rPr>
            </w:pPr>
            <w:r>
              <w:rPr>
                <w:rFonts w:ascii="Calibri" w:hAnsi="Calibri" w:cs="Calibri"/>
                <w:color w:val="000000"/>
              </w:rPr>
              <w:t>PIEZA</w:t>
            </w:r>
          </w:p>
        </w:tc>
      </w:tr>
      <w:tr w:rsidR="00EE73CE" w:rsidRPr="00FF08AB" w14:paraId="60353EAE"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35E85054"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44</w:t>
            </w:r>
          </w:p>
        </w:tc>
        <w:tc>
          <w:tcPr>
            <w:tcW w:w="7435" w:type="dxa"/>
            <w:tcBorders>
              <w:top w:val="nil"/>
              <w:left w:val="nil"/>
              <w:bottom w:val="single" w:sz="4" w:space="0" w:color="000000"/>
              <w:right w:val="single" w:sz="4" w:space="0" w:color="000000"/>
            </w:tcBorders>
            <w:shd w:val="clear" w:color="auto" w:fill="auto"/>
            <w:noWrap/>
            <w:vAlign w:val="center"/>
          </w:tcPr>
          <w:p w14:paraId="2C5E7CAF"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PROVISIÓN Y COLOCADO DE LAVAMANOS CON ACCESORIOS</w:t>
            </w:r>
          </w:p>
        </w:tc>
        <w:tc>
          <w:tcPr>
            <w:tcW w:w="1437" w:type="dxa"/>
            <w:tcBorders>
              <w:top w:val="nil"/>
              <w:left w:val="nil"/>
              <w:bottom w:val="single" w:sz="4" w:space="0" w:color="000000"/>
              <w:right w:val="single" w:sz="4" w:space="0" w:color="000000"/>
            </w:tcBorders>
            <w:shd w:val="clear" w:color="auto" w:fill="auto"/>
            <w:noWrap/>
            <w:vAlign w:val="center"/>
          </w:tcPr>
          <w:p w14:paraId="3FE21B11" w14:textId="77777777" w:rsidR="00EE73CE" w:rsidRPr="00FF08AB" w:rsidRDefault="00EE73CE" w:rsidP="00F54FBD">
            <w:pPr>
              <w:rPr>
                <w:rFonts w:ascii="Calibri" w:hAnsi="Calibri" w:cs="Calibri"/>
                <w:color w:val="000000"/>
                <w:lang w:eastAsia="es-BO"/>
              </w:rPr>
            </w:pPr>
            <w:r>
              <w:rPr>
                <w:rFonts w:ascii="Calibri" w:hAnsi="Calibri" w:cs="Calibri"/>
                <w:color w:val="000000"/>
              </w:rPr>
              <w:t>PIEZA</w:t>
            </w:r>
          </w:p>
        </w:tc>
      </w:tr>
      <w:tr w:rsidR="00EE73CE" w:rsidRPr="00FF08AB" w14:paraId="6DAB794E"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75B27B70"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45</w:t>
            </w:r>
          </w:p>
        </w:tc>
        <w:tc>
          <w:tcPr>
            <w:tcW w:w="7435" w:type="dxa"/>
            <w:tcBorders>
              <w:top w:val="nil"/>
              <w:left w:val="nil"/>
              <w:bottom w:val="single" w:sz="4" w:space="0" w:color="000000"/>
              <w:right w:val="single" w:sz="4" w:space="0" w:color="000000"/>
            </w:tcBorders>
            <w:shd w:val="clear" w:color="auto" w:fill="auto"/>
            <w:noWrap/>
            <w:vAlign w:val="center"/>
          </w:tcPr>
          <w:p w14:paraId="5B367CE9" w14:textId="77777777" w:rsidR="00EE73CE" w:rsidRPr="00FF08AB" w:rsidRDefault="00EE73CE" w:rsidP="00F54FBD">
            <w:pPr>
              <w:rPr>
                <w:rFonts w:ascii="Calibri" w:hAnsi="Calibri" w:cs="Calibri"/>
                <w:color w:val="000000"/>
                <w:lang w:eastAsia="es-BO"/>
              </w:rPr>
            </w:pPr>
            <w:r>
              <w:rPr>
                <w:rFonts w:ascii="Calibri" w:hAnsi="Calibri" w:cs="Calibri"/>
                <w:color w:val="000000"/>
              </w:rPr>
              <w:t>CÁMARA SÉPTICA DE LADRILLO GAMBOTE (24X12X6) (1,50X1,50)</w:t>
            </w:r>
          </w:p>
        </w:tc>
        <w:tc>
          <w:tcPr>
            <w:tcW w:w="1437" w:type="dxa"/>
            <w:tcBorders>
              <w:top w:val="nil"/>
              <w:left w:val="nil"/>
              <w:bottom w:val="single" w:sz="4" w:space="0" w:color="000000"/>
              <w:right w:val="single" w:sz="4" w:space="0" w:color="000000"/>
            </w:tcBorders>
            <w:shd w:val="clear" w:color="auto" w:fill="auto"/>
            <w:noWrap/>
            <w:vAlign w:val="center"/>
          </w:tcPr>
          <w:p w14:paraId="5462CEFC" w14:textId="77777777" w:rsidR="00EE73CE" w:rsidRPr="00FF08AB" w:rsidRDefault="00EE73CE" w:rsidP="00F54FBD">
            <w:pPr>
              <w:rPr>
                <w:rFonts w:ascii="Calibri" w:hAnsi="Calibri" w:cs="Calibri"/>
                <w:color w:val="000000"/>
                <w:lang w:eastAsia="es-BO"/>
              </w:rPr>
            </w:pPr>
            <w:r>
              <w:rPr>
                <w:rFonts w:ascii="Calibri" w:hAnsi="Calibri" w:cs="Calibri"/>
                <w:color w:val="000000"/>
              </w:rPr>
              <w:t>GLOBAL</w:t>
            </w:r>
          </w:p>
        </w:tc>
      </w:tr>
      <w:tr w:rsidR="00EE73CE" w:rsidRPr="00FF08AB" w14:paraId="04833791" w14:textId="77777777" w:rsidTr="00F54FBD">
        <w:trPr>
          <w:trHeight w:val="300"/>
        </w:trPr>
        <w:tc>
          <w:tcPr>
            <w:tcW w:w="621" w:type="dxa"/>
            <w:tcBorders>
              <w:top w:val="nil"/>
              <w:left w:val="single" w:sz="4" w:space="0" w:color="000000"/>
              <w:bottom w:val="single" w:sz="4" w:space="0" w:color="000000"/>
              <w:right w:val="single" w:sz="4" w:space="0" w:color="000000"/>
            </w:tcBorders>
            <w:shd w:val="clear" w:color="auto" w:fill="auto"/>
            <w:noWrap/>
            <w:vAlign w:val="center"/>
            <w:hideMark/>
          </w:tcPr>
          <w:p w14:paraId="6659846B"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46</w:t>
            </w:r>
          </w:p>
        </w:tc>
        <w:tc>
          <w:tcPr>
            <w:tcW w:w="7435" w:type="dxa"/>
            <w:tcBorders>
              <w:top w:val="nil"/>
              <w:left w:val="nil"/>
              <w:bottom w:val="single" w:sz="4" w:space="0" w:color="000000"/>
              <w:right w:val="single" w:sz="4" w:space="0" w:color="000000"/>
            </w:tcBorders>
            <w:shd w:val="clear" w:color="auto" w:fill="auto"/>
            <w:noWrap/>
            <w:vAlign w:val="center"/>
          </w:tcPr>
          <w:p w14:paraId="1339EA0B" w14:textId="77777777" w:rsidR="00EE73CE" w:rsidRPr="00FF08AB" w:rsidRDefault="00EE73CE" w:rsidP="00F54FBD">
            <w:pPr>
              <w:rPr>
                <w:rFonts w:ascii="Calibri" w:hAnsi="Calibri" w:cs="Calibri"/>
                <w:color w:val="000000"/>
                <w:lang w:eastAsia="es-BO"/>
              </w:rPr>
            </w:pPr>
            <w:r>
              <w:rPr>
                <w:rFonts w:ascii="Calibri" w:hAnsi="Calibri" w:cs="Calibri"/>
                <w:color w:val="000000"/>
              </w:rPr>
              <w:t>POZO ABSORBENTE DE MAMPOSTERÍA DE PIEDRA H=2,50</w:t>
            </w:r>
          </w:p>
        </w:tc>
        <w:tc>
          <w:tcPr>
            <w:tcW w:w="1437" w:type="dxa"/>
            <w:tcBorders>
              <w:top w:val="nil"/>
              <w:left w:val="nil"/>
              <w:bottom w:val="single" w:sz="4" w:space="0" w:color="000000"/>
              <w:right w:val="single" w:sz="4" w:space="0" w:color="000000"/>
            </w:tcBorders>
            <w:shd w:val="clear" w:color="auto" w:fill="auto"/>
            <w:noWrap/>
            <w:vAlign w:val="center"/>
          </w:tcPr>
          <w:p w14:paraId="2FD4746D" w14:textId="77777777" w:rsidR="00EE73CE" w:rsidRPr="00FF08AB" w:rsidRDefault="00EE73CE" w:rsidP="00F54FBD">
            <w:pPr>
              <w:rPr>
                <w:rFonts w:ascii="Calibri" w:hAnsi="Calibri" w:cs="Calibri"/>
                <w:color w:val="000000"/>
                <w:lang w:eastAsia="es-BO"/>
              </w:rPr>
            </w:pPr>
            <w:r>
              <w:rPr>
                <w:rFonts w:ascii="Calibri" w:hAnsi="Calibri" w:cs="Calibri"/>
                <w:color w:val="000000"/>
              </w:rPr>
              <w:t>GLOBAL</w:t>
            </w:r>
          </w:p>
        </w:tc>
      </w:tr>
      <w:tr w:rsidR="00EE73CE" w:rsidRPr="00FF08AB" w14:paraId="2A6487DF" w14:textId="77777777" w:rsidTr="00F54FBD">
        <w:trPr>
          <w:trHeight w:val="300"/>
        </w:trPr>
        <w:tc>
          <w:tcPr>
            <w:tcW w:w="621" w:type="dxa"/>
            <w:tcBorders>
              <w:top w:val="nil"/>
              <w:left w:val="single" w:sz="4" w:space="0" w:color="000000"/>
              <w:bottom w:val="single" w:sz="4" w:space="0" w:color="auto"/>
              <w:right w:val="single" w:sz="4" w:space="0" w:color="000000"/>
            </w:tcBorders>
            <w:shd w:val="clear" w:color="auto" w:fill="auto"/>
            <w:noWrap/>
            <w:vAlign w:val="center"/>
            <w:hideMark/>
          </w:tcPr>
          <w:p w14:paraId="38F77178"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47</w:t>
            </w:r>
          </w:p>
        </w:tc>
        <w:tc>
          <w:tcPr>
            <w:tcW w:w="7435" w:type="dxa"/>
            <w:tcBorders>
              <w:top w:val="nil"/>
              <w:left w:val="nil"/>
              <w:bottom w:val="single" w:sz="4" w:space="0" w:color="auto"/>
              <w:right w:val="single" w:sz="4" w:space="0" w:color="000000"/>
            </w:tcBorders>
            <w:shd w:val="clear" w:color="auto" w:fill="auto"/>
            <w:noWrap/>
            <w:vAlign w:val="center"/>
          </w:tcPr>
          <w:p w14:paraId="07C8E07D"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PROVISIÓN Y COLOCADO DE CAJONERÍA ALTA DE COCINA</w:t>
            </w:r>
          </w:p>
        </w:tc>
        <w:tc>
          <w:tcPr>
            <w:tcW w:w="1437" w:type="dxa"/>
            <w:tcBorders>
              <w:top w:val="nil"/>
              <w:left w:val="nil"/>
              <w:bottom w:val="single" w:sz="4" w:space="0" w:color="000000"/>
              <w:right w:val="single" w:sz="4" w:space="0" w:color="000000"/>
            </w:tcBorders>
            <w:shd w:val="clear" w:color="auto" w:fill="auto"/>
            <w:noWrap/>
            <w:vAlign w:val="center"/>
          </w:tcPr>
          <w:p w14:paraId="4058D15C" w14:textId="77777777" w:rsidR="00EE73CE" w:rsidRPr="00FF08AB" w:rsidRDefault="00EE73CE" w:rsidP="00F54FBD">
            <w:pPr>
              <w:rPr>
                <w:rFonts w:ascii="Calibri" w:hAnsi="Calibri" w:cs="Calibri"/>
                <w:color w:val="000000"/>
                <w:lang w:eastAsia="es-BO"/>
              </w:rPr>
            </w:pPr>
            <w:r>
              <w:rPr>
                <w:rFonts w:ascii="Calibri" w:hAnsi="Calibri" w:cs="Calibri"/>
                <w:color w:val="000000"/>
              </w:rPr>
              <w:t>METRO</w:t>
            </w:r>
          </w:p>
        </w:tc>
      </w:tr>
      <w:tr w:rsidR="00EE73CE" w:rsidRPr="00FF08AB" w14:paraId="3DFDB0F1" w14:textId="77777777" w:rsidTr="00F54FBD">
        <w:trPr>
          <w:trHeight w:val="300"/>
        </w:trPr>
        <w:tc>
          <w:tcPr>
            <w:tcW w:w="6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D3A7E"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48</w:t>
            </w:r>
          </w:p>
        </w:tc>
        <w:tc>
          <w:tcPr>
            <w:tcW w:w="74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79F4BA"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PROVISIÓN Y COLOCADO DE CAJONERÍA BAJA DE COCINA</w:t>
            </w:r>
          </w:p>
        </w:tc>
        <w:tc>
          <w:tcPr>
            <w:tcW w:w="1437" w:type="dxa"/>
            <w:tcBorders>
              <w:top w:val="nil"/>
              <w:left w:val="single" w:sz="4" w:space="0" w:color="auto"/>
              <w:bottom w:val="single" w:sz="4" w:space="0" w:color="auto"/>
              <w:right w:val="single" w:sz="4" w:space="0" w:color="000000"/>
            </w:tcBorders>
            <w:shd w:val="clear" w:color="auto" w:fill="auto"/>
            <w:noWrap/>
            <w:vAlign w:val="center"/>
          </w:tcPr>
          <w:p w14:paraId="54AE4E46" w14:textId="77777777" w:rsidR="00EE73CE" w:rsidRPr="00FF08AB" w:rsidRDefault="00EE73CE" w:rsidP="00F54FBD">
            <w:pPr>
              <w:rPr>
                <w:rFonts w:ascii="Calibri" w:hAnsi="Calibri" w:cs="Calibri"/>
                <w:color w:val="000000"/>
                <w:lang w:eastAsia="es-BO"/>
              </w:rPr>
            </w:pPr>
            <w:r>
              <w:rPr>
                <w:rFonts w:ascii="Calibri" w:hAnsi="Calibri" w:cs="Calibri"/>
                <w:color w:val="000000"/>
              </w:rPr>
              <w:t>METRO</w:t>
            </w:r>
          </w:p>
        </w:tc>
      </w:tr>
      <w:tr w:rsidR="00EE73CE" w:rsidRPr="00FF08AB" w14:paraId="550EC01C" w14:textId="77777777" w:rsidTr="00F54FBD">
        <w:trPr>
          <w:trHeight w:val="300"/>
        </w:trPr>
        <w:tc>
          <w:tcPr>
            <w:tcW w:w="6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9DB67" w14:textId="77777777" w:rsidR="00EE73CE" w:rsidRPr="00FF08AB" w:rsidRDefault="00EE73CE" w:rsidP="00F54FBD">
            <w:pPr>
              <w:jc w:val="right"/>
              <w:rPr>
                <w:rFonts w:ascii="Calibri" w:hAnsi="Calibri" w:cs="Calibri"/>
                <w:color w:val="000000"/>
                <w:lang w:eastAsia="es-BO"/>
              </w:rPr>
            </w:pPr>
            <w:r w:rsidRPr="00FF08AB">
              <w:rPr>
                <w:rFonts w:ascii="Calibri" w:hAnsi="Calibri" w:cs="Calibri"/>
                <w:color w:val="000000"/>
                <w:lang w:eastAsia="es-BO"/>
              </w:rPr>
              <w:t>49</w:t>
            </w:r>
          </w:p>
        </w:tc>
        <w:tc>
          <w:tcPr>
            <w:tcW w:w="74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E2CDB2"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PROVISION Y COLOCADO DE TANQUE PLASTICO DE AGUA DE 650 LT P/COSECHA DE AGUA</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F9DFE2" w14:textId="77777777" w:rsidR="00EE73CE" w:rsidRPr="00FF08AB" w:rsidRDefault="00EE73CE" w:rsidP="00F54FBD">
            <w:pPr>
              <w:rPr>
                <w:rFonts w:ascii="Calibri" w:hAnsi="Calibri" w:cs="Calibri"/>
                <w:color w:val="000000"/>
                <w:lang w:eastAsia="es-BO"/>
              </w:rPr>
            </w:pPr>
            <w:r>
              <w:rPr>
                <w:rFonts w:ascii="Calibri" w:hAnsi="Calibri" w:cs="Calibri"/>
                <w:color w:val="000000"/>
              </w:rPr>
              <w:t>GLOBAL</w:t>
            </w:r>
          </w:p>
        </w:tc>
      </w:tr>
      <w:tr w:rsidR="00EE73CE" w:rsidRPr="00FF08AB" w14:paraId="368BF0EA" w14:textId="77777777" w:rsidTr="00F54FBD">
        <w:trPr>
          <w:trHeight w:val="300"/>
        </w:trPr>
        <w:tc>
          <w:tcPr>
            <w:tcW w:w="6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ECD84D" w14:textId="77777777" w:rsidR="00EE73CE" w:rsidRPr="00FF08AB" w:rsidRDefault="00EE73CE" w:rsidP="00F54FBD">
            <w:pPr>
              <w:jc w:val="right"/>
              <w:rPr>
                <w:rFonts w:ascii="Calibri" w:hAnsi="Calibri" w:cs="Calibri"/>
                <w:color w:val="000000"/>
                <w:lang w:eastAsia="es-BO"/>
              </w:rPr>
            </w:pPr>
            <w:r>
              <w:rPr>
                <w:rFonts w:ascii="Calibri" w:hAnsi="Calibri" w:cs="Calibri"/>
                <w:color w:val="000000"/>
                <w:lang w:eastAsia="es-BO"/>
              </w:rPr>
              <w:t>50</w:t>
            </w:r>
          </w:p>
        </w:tc>
        <w:tc>
          <w:tcPr>
            <w:tcW w:w="74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32CB8D" w14:textId="77777777" w:rsidR="00EE73CE" w:rsidRPr="00FF08AB" w:rsidRDefault="00EE73CE" w:rsidP="00F54FBD">
            <w:pPr>
              <w:rPr>
                <w:rFonts w:ascii="Calibri" w:hAnsi="Calibri" w:cs="Calibri"/>
                <w:color w:val="000000"/>
                <w:lang w:eastAsia="es-BO"/>
              </w:rPr>
            </w:pPr>
            <w:r>
              <w:rPr>
                <w:rFonts w:ascii="Calibri" w:hAnsi="Calibri" w:cs="Calibri"/>
                <w:color w:val="000000"/>
              </w:rPr>
              <w:t>PROVISION Y COLOCADO DE TANQUE PLASTICO DE AGUA DE 650 LITROS C/ACCESORIOS</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7C84C" w14:textId="77777777" w:rsidR="00EE73CE" w:rsidRPr="00FF08AB" w:rsidRDefault="00EE73CE" w:rsidP="00F54FBD">
            <w:pPr>
              <w:rPr>
                <w:rFonts w:ascii="Calibri" w:hAnsi="Calibri" w:cs="Calibri"/>
                <w:color w:val="000000"/>
                <w:lang w:eastAsia="es-BO"/>
              </w:rPr>
            </w:pPr>
            <w:r>
              <w:rPr>
                <w:rFonts w:ascii="Calibri" w:hAnsi="Calibri" w:cs="Calibri"/>
                <w:color w:val="000000"/>
              </w:rPr>
              <w:t>GLOBAL</w:t>
            </w:r>
          </w:p>
        </w:tc>
      </w:tr>
      <w:tr w:rsidR="00EE73CE" w:rsidRPr="00FF08AB" w14:paraId="17DC9E0B" w14:textId="77777777" w:rsidTr="00F54FBD">
        <w:trPr>
          <w:trHeight w:val="300"/>
        </w:trPr>
        <w:tc>
          <w:tcPr>
            <w:tcW w:w="6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A60AAA" w14:textId="77777777" w:rsidR="00EE73CE" w:rsidRPr="00FF08AB" w:rsidRDefault="00EE73CE" w:rsidP="00F54FBD">
            <w:pPr>
              <w:jc w:val="right"/>
              <w:rPr>
                <w:rFonts w:ascii="Calibri" w:hAnsi="Calibri" w:cs="Calibri"/>
                <w:color w:val="000000"/>
                <w:lang w:eastAsia="es-BO"/>
              </w:rPr>
            </w:pPr>
            <w:r>
              <w:rPr>
                <w:rFonts w:ascii="Calibri" w:hAnsi="Calibri" w:cs="Calibri"/>
                <w:color w:val="000000"/>
                <w:lang w:eastAsia="es-BO"/>
              </w:rPr>
              <w:t>51</w:t>
            </w:r>
          </w:p>
        </w:tc>
        <w:tc>
          <w:tcPr>
            <w:tcW w:w="74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F3E470" w14:textId="77777777" w:rsidR="00EE73CE" w:rsidRPr="00FF08AB" w:rsidRDefault="00EE73CE" w:rsidP="00F54FBD">
            <w:pPr>
              <w:rPr>
                <w:rFonts w:ascii="Calibri" w:hAnsi="Calibri" w:cs="Calibri"/>
                <w:color w:val="000000"/>
                <w:lang w:eastAsia="es-BO"/>
              </w:rPr>
            </w:pPr>
            <w:r>
              <w:rPr>
                <w:rFonts w:ascii="Calibri" w:hAnsi="Calibri" w:cs="Calibri"/>
                <w:color w:val="000000"/>
              </w:rPr>
              <w:t>LIMPIEZA GENERAL</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F7DDF" w14:textId="77777777" w:rsidR="00EE73CE" w:rsidRPr="00FF08AB" w:rsidRDefault="00EE73CE" w:rsidP="00F54FBD">
            <w:pPr>
              <w:rPr>
                <w:rFonts w:ascii="Calibri" w:hAnsi="Calibri" w:cs="Calibri"/>
                <w:color w:val="000000"/>
                <w:lang w:eastAsia="es-BO"/>
              </w:rPr>
            </w:pPr>
            <w:r>
              <w:rPr>
                <w:rFonts w:ascii="Calibri" w:hAnsi="Calibri" w:cs="Calibri"/>
                <w:color w:val="000000"/>
              </w:rPr>
              <w:t>GLOBAL</w:t>
            </w:r>
          </w:p>
        </w:tc>
      </w:tr>
    </w:tbl>
    <w:p w14:paraId="05A7D129" w14:textId="77777777" w:rsidR="00EE73CE" w:rsidRPr="00AE3B88" w:rsidRDefault="00EE73CE" w:rsidP="00EE73CE">
      <w:pPr>
        <w:keepNext/>
        <w:spacing w:line="260" w:lineRule="atLeast"/>
        <w:ind w:left="357"/>
        <w:outlineLvl w:val="0"/>
        <w:rPr>
          <w:rFonts w:ascii="Tahoma" w:hAnsi="Tahoma" w:cs="Tahoma"/>
          <w:b/>
          <w:bCs/>
          <w:color w:val="000000"/>
          <w:kern w:val="32"/>
          <w:sz w:val="20"/>
          <w:szCs w:val="20"/>
          <w:lang w:val="es-ES_tradnl"/>
        </w:rPr>
      </w:pPr>
    </w:p>
    <w:p w14:paraId="7AC2767E" w14:textId="77777777" w:rsidR="00E24F98" w:rsidRPr="00AE3B88" w:rsidRDefault="00E24F98" w:rsidP="00E24F98">
      <w:pPr>
        <w:keepNext/>
        <w:spacing w:line="260" w:lineRule="atLeast"/>
        <w:ind w:left="357"/>
        <w:outlineLvl w:val="0"/>
        <w:rPr>
          <w:rFonts w:ascii="Tahoma" w:hAnsi="Tahoma" w:cs="Tahoma"/>
          <w:b/>
          <w:bCs/>
          <w:color w:val="000000"/>
          <w:kern w:val="32"/>
          <w:sz w:val="20"/>
          <w:szCs w:val="20"/>
          <w:lang w:val="es-ES_tradnl"/>
        </w:rPr>
      </w:pPr>
    </w:p>
    <w:p w14:paraId="1148A78D" w14:textId="77777777" w:rsidR="00E24F98" w:rsidRPr="00AE3B88" w:rsidRDefault="00E24F98" w:rsidP="00E24F98">
      <w:pPr>
        <w:tabs>
          <w:tab w:val="left" w:pos="993"/>
        </w:tabs>
        <w:spacing w:line="260" w:lineRule="atLeast"/>
        <w:jc w:val="both"/>
        <w:rPr>
          <w:rFonts w:ascii="Tahoma" w:hAnsi="Tahoma" w:cs="Tahoma"/>
          <w:b/>
          <w:sz w:val="20"/>
          <w:szCs w:val="20"/>
          <w:lang w:val="es-ES_tradnl"/>
        </w:rPr>
      </w:pPr>
    </w:p>
    <w:p w14:paraId="2B5095BB" w14:textId="77777777" w:rsidR="00E24F98" w:rsidRDefault="00E24F98" w:rsidP="00E24F98">
      <w:pPr>
        <w:rPr>
          <w:rFonts w:ascii="Tahoma" w:hAnsi="Tahoma" w:cs="Tahoma"/>
          <w:b/>
          <w:u w:val="single"/>
          <w:lang w:val="es-ES_tradnl"/>
        </w:rPr>
      </w:pPr>
    </w:p>
    <w:p w14:paraId="17C9E376" w14:textId="77777777" w:rsidR="008E7F08" w:rsidRDefault="008E7F08" w:rsidP="009146A8">
      <w:pPr>
        <w:widowControl w:val="0"/>
        <w:jc w:val="center"/>
        <w:rPr>
          <w:rFonts w:cs="Arial"/>
          <w:b/>
          <w:sz w:val="18"/>
        </w:rPr>
      </w:pPr>
    </w:p>
    <w:p w14:paraId="2B2A8FFD" w14:textId="77777777" w:rsidR="00376FC0" w:rsidRDefault="00376FC0" w:rsidP="00376FC0">
      <w:pPr>
        <w:rPr>
          <w:rFonts w:ascii="Tahoma" w:hAnsi="Tahoma" w:cs="Tahoma"/>
          <w:b/>
          <w:u w:val="single"/>
          <w:lang w:val="es-ES_tradnl"/>
        </w:rPr>
      </w:pPr>
    </w:p>
    <w:p w14:paraId="773952A3" w14:textId="77777777" w:rsidR="006C49FF" w:rsidRDefault="006C49FF" w:rsidP="009146A8">
      <w:pPr>
        <w:widowControl w:val="0"/>
        <w:jc w:val="center"/>
        <w:rPr>
          <w:rFonts w:cs="Arial"/>
          <w:b/>
          <w:sz w:val="18"/>
        </w:rPr>
      </w:pPr>
    </w:p>
    <w:p w14:paraId="1F1BD051" w14:textId="77777777" w:rsidR="006C49FF" w:rsidRDefault="006C49FF" w:rsidP="009146A8">
      <w:pPr>
        <w:widowControl w:val="0"/>
        <w:jc w:val="center"/>
        <w:rPr>
          <w:rFonts w:cs="Arial"/>
          <w:b/>
          <w:sz w:val="18"/>
        </w:rPr>
      </w:pPr>
    </w:p>
    <w:p w14:paraId="49ACEE96" w14:textId="77777777" w:rsidR="006C49FF" w:rsidRDefault="006C49FF" w:rsidP="009146A8">
      <w:pPr>
        <w:widowControl w:val="0"/>
        <w:jc w:val="center"/>
        <w:rPr>
          <w:rFonts w:cs="Arial"/>
          <w:b/>
          <w:sz w:val="18"/>
        </w:rPr>
      </w:pPr>
    </w:p>
    <w:p w14:paraId="1D7520AC" w14:textId="77777777" w:rsidR="00376FC0" w:rsidRDefault="00376FC0" w:rsidP="009146A8">
      <w:pPr>
        <w:widowControl w:val="0"/>
        <w:jc w:val="center"/>
        <w:rPr>
          <w:rFonts w:cs="Arial"/>
          <w:b/>
          <w:sz w:val="18"/>
        </w:rPr>
      </w:pPr>
    </w:p>
    <w:p w14:paraId="2BDF5431" w14:textId="77777777" w:rsidR="00376FC0" w:rsidRDefault="00376FC0" w:rsidP="009146A8">
      <w:pPr>
        <w:widowControl w:val="0"/>
        <w:jc w:val="center"/>
        <w:rPr>
          <w:rFonts w:cs="Arial"/>
          <w:b/>
          <w:sz w:val="18"/>
        </w:rPr>
      </w:pPr>
    </w:p>
    <w:p w14:paraId="7686CD6C" w14:textId="77777777" w:rsidR="00EE73CE" w:rsidRDefault="00EE73CE" w:rsidP="009146A8">
      <w:pPr>
        <w:widowControl w:val="0"/>
        <w:jc w:val="center"/>
        <w:rPr>
          <w:rFonts w:cs="Arial"/>
          <w:b/>
          <w:sz w:val="18"/>
        </w:rPr>
      </w:pPr>
    </w:p>
    <w:p w14:paraId="4DEDCFF5" w14:textId="77777777" w:rsidR="00EE73CE" w:rsidRDefault="00EE73CE" w:rsidP="009146A8">
      <w:pPr>
        <w:widowControl w:val="0"/>
        <w:jc w:val="center"/>
        <w:rPr>
          <w:rFonts w:cs="Arial"/>
          <w:b/>
          <w:sz w:val="18"/>
        </w:rPr>
      </w:pPr>
    </w:p>
    <w:p w14:paraId="09FF284F" w14:textId="77777777" w:rsidR="00EE73CE" w:rsidRDefault="00EE73CE" w:rsidP="009146A8">
      <w:pPr>
        <w:widowControl w:val="0"/>
        <w:jc w:val="center"/>
        <w:rPr>
          <w:rFonts w:cs="Arial"/>
          <w:b/>
          <w:sz w:val="18"/>
        </w:rPr>
      </w:pPr>
    </w:p>
    <w:p w14:paraId="2915FCFF" w14:textId="77777777" w:rsidR="00EE73CE" w:rsidRDefault="00EE73CE" w:rsidP="009146A8">
      <w:pPr>
        <w:widowControl w:val="0"/>
        <w:jc w:val="center"/>
        <w:rPr>
          <w:rFonts w:cs="Arial"/>
          <w:b/>
          <w:sz w:val="18"/>
        </w:rPr>
      </w:pPr>
    </w:p>
    <w:p w14:paraId="0F3E89D2" w14:textId="77777777" w:rsidR="00EE73CE" w:rsidRDefault="00EE73CE" w:rsidP="009146A8">
      <w:pPr>
        <w:widowControl w:val="0"/>
        <w:jc w:val="center"/>
        <w:rPr>
          <w:rFonts w:cs="Arial"/>
          <w:b/>
          <w:sz w:val="18"/>
        </w:rPr>
      </w:pPr>
    </w:p>
    <w:p w14:paraId="615DD1D1" w14:textId="77777777" w:rsidR="00EE73CE" w:rsidRDefault="00EE73CE" w:rsidP="009146A8">
      <w:pPr>
        <w:widowControl w:val="0"/>
        <w:jc w:val="center"/>
        <w:rPr>
          <w:rFonts w:cs="Arial"/>
          <w:b/>
          <w:sz w:val="18"/>
        </w:rPr>
      </w:pPr>
    </w:p>
    <w:p w14:paraId="2DE9E4BD" w14:textId="77777777" w:rsidR="00EE73CE" w:rsidRDefault="00EE73CE" w:rsidP="009146A8">
      <w:pPr>
        <w:widowControl w:val="0"/>
        <w:jc w:val="center"/>
        <w:rPr>
          <w:rFonts w:cs="Arial"/>
          <w:b/>
          <w:sz w:val="18"/>
        </w:rPr>
      </w:pPr>
    </w:p>
    <w:p w14:paraId="68FFDDEA" w14:textId="77777777" w:rsidR="00EE73CE" w:rsidRDefault="00EE73CE" w:rsidP="009146A8">
      <w:pPr>
        <w:widowControl w:val="0"/>
        <w:jc w:val="center"/>
        <w:rPr>
          <w:rFonts w:cs="Arial"/>
          <w:b/>
          <w:sz w:val="18"/>
        </w:rPr>
      </w:pPr>
    </w:p>
    <w:p w14:paraId="565E3AED" w14:textId="77777777" w:rsidR="00EE73CE" w:rsidRDefault="00EE73CE" w:rsidP="009146A8">
      <w:pPr>
        <w:widowControl w:val="0"/>
        <w:jc w:val="center"/>
        <w:rPr>
          <w:rFonts w:cs="Arial"/>
          <w:b/>
          <w:sz w:val="18"/>
        </w:rPr>
      </w:pPr>
    </w:p>
    <w:p w14:paraId="5374984B" w14:textId="77777777" w:rsidR="00EE73CE" w:rsidRDefault="00EE73CE" w:rsidP="009146A8">
      <w:pPr>
        <w:widowControl w:val="0"/>
        <w:jc w:val="center"/>
        <w:rPr>
          <w:rFonts w:cs="Arial"/>
          <w:b/>
          <w:sz w:val="18"/>
        </w:rPr>
      </w:pPr>
    </w:p>
    <w:p w14:paraId="0B92F2EC" w14:textId="77777777" w:rsidR="00EE73CE" w:rsidRDefault="00EE73CE" w:rsidP="009146A8">
      <w:pPr>
        <w:widowControl w:val="0"/>
        <w:jc w:val="center"/>
        <w:rPr>
          <w:rFonts w:cs="Arial"/>
          <w:b/>
          <w:sz w:val="18"/>
        </w:rPr>
      </w:pPr>
    </w:p>
    <w:p w14:paraId="40B905AB" w14:textId="77777777" w:rsidR="00EE73CE" w:rsidRDefault="00EE73CE" w:rsidP="009146A8">
      <w:pPr>
        <w:widowControl w:val="0"/>
        <w:jc w:val="center"/>
        <w:rPr>
          <w:rFonts w:cs="Arial"/>
          <w:b/>
          <w:sz w:val="18"/>
        </w:rPr>
      </w:pPr>
    </w:p>
    <w:p w14:paraId="505470DA" w14:textId="77777777" w:rsidR="00EE73CE" w:rsidRDefault="00EE73CE" w:rsidP="009146A8">
      <w:pPr>
        <w:widowControl w:val="0"/>
        <w:jc w:val="center"/>
        <w:rPr>
          <w:rFonts w:cs="Arial"/>
          <w:b/>
          <w:sz w:val="18"/>
        </w:rPr>
      </w:pPr>
    </w:p>
    <w:p w14:paraId="37B2D086" w14:textId="77777777" w:rsidR="00EE73CE" w:rsidRDefault="00EE73CE" w:rsidP="009146A8">
      <w:pPr>
        <w:widowControl w:val="0"/>
        <w:jc w:val="center"/>
        <w:rPr>
          <w:rFonts w:cs="Arial"/>
          <w:b/>
          <w:sz w:val="18"/>
        </w:rPr>
      </w:pPr>
    </w:p>
    <w:p w14:paraId="499CB7C3" w14:textId="77777777" w:rsidR="00EE73CE" w:rsidRDefault="00EE73CE" w:rsidP="009146A8">
      <w:pPr>
        <w:widowControl w:val="0"/>
        <w:jc w:val="center"/>
        <w:rPr>
          <w:rFonts w:cs="Arial"/>
          <w:b/>
          <w:sz w:val="18"/>
        </w:rPr>
      </w:pPr>
    </w:p>
    <w:p w14:paraId="413F1281" w14:textId="77777777" w:rsidR="00EE73CE" w:rsidRDefault="00EE73CE" w:rsidP="009146A8">
      <w:pPr>
        <w:widowControl w:val="0"/>
        <w:jc w:val="center"/>
        <w:rPr>
          <w:rFonts w:cs="Arial"/>
          <w:b/>
          <w:sz w:val="18"/>
        </w:rPr>
      </w:pPr>
    </w:p>
    <w:p w14:paraId="72CF81D7" w14:textId="77777777" w:rsidR="00EE73CE" w:rsidRDefault="00EE73CE" w:rsidP="009146A8">
      <w:pPr>
        <w:widowControl w:val="0"/>
        <w:jc w:val="center"/>
        <w:rPr>
          <w:rFonts w:cs="Arial"/>
          <w:b/>
          <w:sz w:val="18"/>
        </w:rPr>
      </w:pPr>
    </w:p>
    <w:p w14:paraId="446FE6EF" w14:textId="77777777" w:rsidR="00EE73CE" w:rsidRDefault="00EE73CE" w:rsidP="009146A8">
      <w:pPr>
        <w:widowControl w:val="0"/>
        <w:jc w:val="center"/>
        <w:rPr>
          <w:rFonts w:cs="Arial"/>
          <w:b/>
          <w:sz w:val="18"/>
        </w:rPr>
      </w:pPr>
    </w:p>
    <w:p w14:paraId="25C859CE" w14:textId="77777777" w:rsidR="00EE73CE" w:rsidRDefault="00EE73CE" w:rsidP="009146A8">
      <w:pPr>
        <w:widowControl w:val="0"/>
        <w:jc w:val="center"/>
        <w:rPr>
          <w:rFonts w:cs="Arial"/>
          <w:b/>
          <w:sz w:val="18"/>
        </w:rPr>
      </w:pPr>
    </w:p>
    <w:p w14:paraId="6FE5F3D7" w14:textId="77777777" w:rsidR="00EE73CE" w:rsidRDefault="00EE73CE" w:rsidP="009146A8">
      <w:pPr>
        <w:widowControl w:val="0"/>
        <w:jc w:val="center"/>
        <w:rPr>
          <w:rFonts w:cs="Arial"/>
          <w:b/>
          <w:sz w:val="18"/>
        </w:rPr>
      </w:pPr>
    </w:p>
    <w:p w14:paraId="1AFD0BBA" w14:textId="77777777" w:rsidR="00EE73CE" w:rsidRDefault="00EE73CE" w:rsidP="009146A8">
      <w:pPr>
        <w:widowControl w:val="0"/>
        <w:jc w:val="center"/>
        <w:rPr>
          <w:rFonts w:cs="Arial"/>
          <w:b/>
          <w:sz w:val="18"/>
        </w:rPr>
      </w:pPr>
    </w:p>
    <w:p w14:paraId="35FD4170" w14:textId="77777777" w:rsidR="00EE73CE" w:rsidRDefault="00EE73CE" w:rsidP="009146A8">
      <w:pPr>
        <w:widowControl w:val="0"/>
        <w:jc w:val="center"/>
        <w:rPr>
          <w:rFonts w:cs="Arial"/>
          <w:b/>
          <w:sz w:val="18"/>
        </w:rPr>
      </w:pPr>
    </w:p>
    <w:p w14:paraId="33F7500C" w14:textId="77777777" w:rsidR="00EE73CE" w:rsidRDefault="00EE73CE" w:rsidP="009146A8">
      <w:pPr>
        <w:widowControl w:val="0"/>
        <w:jc w:val="center"/>
        <w:rPr>
          <w:rFonts w:cs="Arial"/>
          <w:b/>
          <w:sz w:val="18"/>
        </w:rPr>
      </w:pPr>
    </w:p>
    <w:p w14:paraId="2E629E8C" w14:textId="77777777" w:rsidR="00EE73CE" w:rsidRDefault="00EE73CE" w:rsidP="009146A8">
      <w:pPr>
        <w:widowControl w:val="0"/>
        <w:jc w:val="center"/>
        <w:rPr>
          <w:rFonts w:cs="Arial"/>
          <w:b/>
          <w:sz w:val="18"/>
        </w:rPr>
      </w:pPr>
    </w:p>
    <w:p w14:paraId="15969261" w14:textId="77777777" w:rsidR="00EE73CE" w:rsidRDefault="00EE73CE" w:rsidP="009146A8">
      <w:pPr>
        <w:widowControl w:val="0"/>
        <w:jc w:val="center"/>
        <w:rPr>
          <w:rFonts w:cs="Arial"/>
          <w:b/>
          <w:sz w:val="18"/>
        </w:rPr>
      </w:pPr>
    </w:p>
    <w:p w14:paraId="2FB0AE90" w14:textId="18692AAB" w:rsidR="00642319" w:rsidRPr="00E400DC" w:rsidRDefault="00642319" w:rsidP="009146A8">
      <w:pPr>
        <w:widowControl w:val="0"/>
        <w:jc w:val="center"/>
        <w:rPr>
          <w:rFonts w:cs="Arial"/>
          <w:b/>
          <w:sz w:val="18"/>
        </w:rPr>
      </w:pPr>
      <w:r w:rsidRPr="00E400DC">
        <w:rPr>
          <w:rFonts w:cs="Arial"/>
          <w:b/>
          <w:sz w:val="18"/>
        </w:rPr>
        <w:t>PARTE III</w:t>
      </w:r>
    </w:p>
    <w:p w14:paraId="468A642D" w14:textId="77777777" w:rsidR="00642319" w:rsidRPr="00E400DC" w:rsidRDefault="00642319" w:rsidP="009146A8">
      <w:pPr>
        <w:widowControl w:val="0"/>
        <w:jc w:val="center"/>
        <w:rPr>
          <w:rFonts w:cs="Arial"/>
          <w:b/>
          <w:sz w:val="18"/>
        </w:rPr>
      </w:pPr>
    </w:p>
    <w:p w14:paraId="76DEDD46" w14:textId="2825A07B" w:rsidR="00642319" w:rsidRPr="00E400DC" w:rsidRDefault="00642319" w:rsidP="009146A8">
      <w:pPr>
        <w:widowControl w:val="0"/>
        <w:jc w:val="center"/>
        <w:rPr>
          <w:rFonts w:cs="Arial"/>
          <w:b/>
          <w:sz w:val="18"/>
        </w:rPr>
      </w:pPr>
      <w:r w:rsidRPr="00E400DC">
        <w:rPr>
          <w:rFonts w:cs="Arial"/>
          <w:b/>
          <w:sz w:val="18"/>
        </w:rPr>
        <w:t>ANEXO 1</w:t>
      </w:r>
    </w:p>
    <w:p w14:paraId="5EDBC20F" w14:textId="7EE729A6" w:rsidR="00642319" w:rsidRPr="000D6832" w:rsidRDefault="00642319" w:rsidP="009146A8">
      <w:pPr>
        <w:widowControl w:val="0"/>
        <w:jc w:val="center"/>
        <w:rPr>
          <w:rFonts w:cs="Arial"/>
          <w:color w:val="000000" w:themeColor="text1"/>
          <w:sz w:val="18"/>
        </w:rPr>
      </w:pPr>
    </w:p>
    <w:p w14:paraId="3D94D316" w14:textId="35931582" w:rsidR="000D6832" w:rsidRPr="00673E6A" w:rsidRDefault="000D6832" w:rsidP="000D6832">
      <w:pPr>
        <w:jc w:val="center"/>
        <w:rPr>
          <w:rFonts w:cs="Arial"/>
          <w:b/>
          <w:sz w:val="18"/>
        </w:rPr>
      </w:pPr>
      <w:r w:rsidRPr="00673E6A">
        <w:rPr>
          <w:rFonts w:cs="Arial"/>
          <w:b/>
          <w:sz w:val="18"/>
        </w:rPr>
        <w:t>FORMULARIO A-1</w:t>
      </w:r>
    </w:p>
    <w:p w14:paraId="1172D933" w14:textId="1CE69F3F" w:rsidR="000D6832" w:rsidRPr="001B31FD" w:rsidRDefault="000D6832" w:rsidP="000D6832">
      <w:pPr>
        <w:jc w:val="center"/>
        <w:rPr>
          <w:rFonts w:cs="Arial"/>
          <w:b/>
          <w:sz w:val="18"/>
          <w:szCs w:val="18"/>
        </w:rPr>
      </w:pPr>
      <w:r w:rsidRPr="001B31FD">
        <w:rPr>
          <w:rFonts w:cs="Arial"/>
          <w:b/>
          <w:sz w:val="18"/>
        </w:rPr>
        <w:t xml:space="preserve">PRESENTACIÓN DE PROPUESTA </w:t>
      </w:r>
    </w:p>
    <w:p w14:paraId="7E0323B5" w14:textId="3079C2D3" w:rsidR="000D6832" w:rsidRPr="00D54C68" w:rsidRDefault="00D54C68" w:rsidP="000D6832">
      <w:pPr>
        <w:jc w:val="center"/>
        <w:rPr>
          <w:rFonts w:cs="Arial"/>
          <w:b/>
          <w:sz w:val="18"/>
        </w:rPr>
      </w:pPr>
      <w:r w:rsidRPr="00D54C68">
        <w:rPr>
          <w:rFonts w:cs="Arial"/>
          <w:b/>
          <w:i/>
          <w:sz w:val="18"/>
        </w:rPr>
        <w:t xml:space="preserve">(Para Persona Natural, Empresa </w:t>
      </w:r>
      <w:r w:rsidR="00766BE1">
        <w:rPr>
          <w:rFonts w:cs="Arial"/>
          <w:b/>
          <w:i/>
          <w:sz w:val="18"/>
        </w:rPr>
        <w:t>Unipersonal</w:t>
      </w:r>
      <w:r w:rsidR="000D6832" w:rsidRPr="00D54C68">
        <w:rPr>
          <w:rFonts w:cs="Arial"/>
          <w:b/>
          <w:sz w:val="18"/>
        </w:rPr>
        <w:t>)</w:t>
      </w:r>
    </w:p>
    <w:p w14:paraId="6792A23D" w14:textId="7339318E" w:rsidR="00CE57DF" w:rsidRDefault="00CE57DF" w:rsidP="000D6832">
      <w:pPr>
        <w:jc w:val="center"/>
        <w:rPr>
          <w:rFonts w:cs="Arial"/>
          <w:b/>
          <w:color w:val="0000FF"/>
          <w:sz w:val="18"/>
        </w:rPr>
      </w:pPr>
    </w:p>
    <w:tbl>
      <w:tblPr>
        <w:tblW w:w="9528" w:type="dxa"/>
        <w:jc w:val="center"/>
        <w:tblLayout w:type="fixed"/>
        <w:tblLook w:val="04A0" w:firstRow="1" w:lastRow="0" w:firstColumn="1" w:lastColumn="0" w:noHBand="0" w:noVBand="1"/>
      </w:tblPr>
      <w:tblGrid>
        <w:gridCol w:w="3495"/>
        <w:gridCol w:w="5797"/>
        <w:gridCol w:w="236"/>
      </w:tblGrid>
      <w:tr w:rsidR="00CE57DF" w:rsidRPr="00E169D4" w14:paraId="4C1B0802" w14:textId="77777777" w:rsidTr="00CE57DF">
        <w:trPr>
          <w:trHeight w:val="177"/>
          <w:jc w:val="center"/>
        </w:trPr>
        <w:tc>
          <w:tcPr>
            <w:tcW w:w="9528" w:type="dxa"/>
            <w:gridSpan w:val="3"/>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000000" w:fill="0F253F"/>
            <w:vAlign w:val="center"/>
            <w:hideMark/>
          </w:tcPr>
          <w:p w14:paraId="155A8132" w14:textId="77777777" w:rsidR="00CE57DF" w:rsidRPr="00E666EC" w:rsidRDefault="00CE57DF" w:rsidP="00823DC3">
            <w:pPr>
              <w:pStyle w:val="Prrafodelista"/>
              <w:numPr>
                <w:ilvl w:val="3"/>
                <w:numId w:val="26"/>
              </w:numPr>
              <w:tabs>
                <w:tab w:val="clear" w:pos="1539"/>
              </w:tabs>
              <w:ind w:left="445"/>
              <w:rPr>
                <w:rFonts w:ascii="Arial" w:hAnsi="Arial" w:cs="Arial"/>
                <w:b/>
                <w:bCs/>
                <w:strike/>
                <w:color w:val="FF0000"/>
                <w:sz w:val="16"/>
                <w:szCs w:val="16"/>
                <w:lang w:val="es-BO"/>
              </w:rPr>
            </w:pPr>
            <w:r w:rsidRPr="00E169D4">
              <w:rPr>
                <w:rFonts w:ascii="Arial" w:hAnsi="Arial" w:cs="Arial"/>
                <w:b/>
                <w:bCs/>
                <w:sz w:val="16"/>
                <w:szCs w:val="16"/>
                <w:lang w:val="es-BO"/>
              </w:rPr>
              <w:t xml:space="preserve">DATOS DEL OBJETO DE LA CONTRATACIÓN </w:t>
            </w:r>
            <w:r>
              <w:rPr>
                <w:rFonts w:ascii="Arial" w:hAnsi="Arial" w:cs="Arial"/>
                <w:b/>
                <w:bCs/>
                <w:sz w:val="16"/>
                <w:szCs w:val="16"/>
                <w:lang w:val="es-BO"/>
              </w:rPr>
              <w:t xml:space="preserve"> </w:t>
            </w:r>
          </w:p>
        </w:tc>
      </w:tr>
      <w:tr w:rsidR="00CE57DF" w:rsidRPr="00E169D4" w14:paraId="7FA0A982" w14:textId="77777777" w:rsidTr="00CE57DF">
        <w:trPr>
          <w:trHeight w:val="20"/>
          <w:jc w:val="center"/>
        </w:trPr>
        <w:tc>
          <w:tcPr>
            <w:tcW w:w="9528" w:type="dxa"/>
            <w:gridSpan w:val="3"/>
            <w:tcBorders>
              <w:top w:val="single" w:sz="12" w:space="0" w:color="1F4E79" w:themeColor="accent1" w:themeShade="80"/>
              <w:left w:val="single" w:sz="12" w:space="0" w:color="1F4E79" w:themeColor="accent1" w:themeShade="80"/>
              <w:bottom w:val="nil"/>
              <w:right w:val="single" w:sz="12" w:space="0" w:color="1F4E79" w:themeColor="accent1" w:themeShade="80"/>
            </w:tcBorders>
            <w:shd w:val="clear" w:color="auto" w:fill="auto"/>
            <w:noWrap/>
            <w:vAlign w:val="center"/>
            <w:hideMark/>
          </w:tcPr>
          <w:p w14:paraId="440F16B2" w14:textId="77777777" w:rsidR="00CE57DF" w:rsidRDefault="00CE57DF" w:rsidP="00CE57DF">
            <w:pPr>
              <w:rPr>
                <w:rFonts w:ascii="Calibri" w:hAnsi="Calibri" w:cs="Calibri"/>
                <w:strike/>
                <w:color w:val="FF0000"/>
                <w:sz w:val="8"/>
                <w:lang w:val="es-BO"/>
              </w:rPr>
            </w:pPr>
          </w:p>
          <w:p w14:paraId="11E68448" w14:textId="77777777" w:rsidR="00CE57DF" w:rsidRDefault="00CE57DF" w:rsidP="00CE57DF">
            <w:pPr>
              <w:rPr>
                <w:rFonts w:ascii="Calibri" w:hAnsi="Calibri" w:cs="Calibri"/>
                <w:strike/>
                <w:color w:val="FF0000"/>
                <w:sz w:val="8"/>
                <w:lang w:val="es-BO"/>
              </w:rPr>
            </w:pPr>
          </w:p>
          <w:p w14:paraId="536D7AEC" w14:textId="77777777" w:rsidR="00CE57DF" w:rsidRDefault="00CE57DF" w:rsidP="00CE57DF">
            <w:pPr>
              <w:rPr>
                <w:rFonts w:ascii="Calibri" w:hAnsi="Calibri" w:cs="Calibri"/>
                <w:strike/>
                <w:color w:val="FF0000"/>
                <w:sz w:val="8"/>
                <w:lang w:val="es-BO"/>
              </w:rPr>
            </w:pPr>
          </w:p>
          <w:p w14:paraId="2A11957D" w14:textId="77777777" w:rsidR="00CE57DF" w:rsidRPr="00E666EC" w:rsidRDefault="00CE57DF" w:rsidP="00CE57DF">
            <w:pPr>
              <w:rPr>
                <w:strike/>
                <w:color w:val="FF0000"/>
                <w:sz w:val="8"/>
                <w:lang w:val="es-BO"/>
              </w:rPr>
            </w:pPr>
          </w:p>
        </w:tc>
      </w:tr>
      <w:tr w:rsidR="00CE57DF" w:rsidRPr="00E169D4" w14:paraId="3A72C90B" w14:textId="77777777" w:rsidTr="00CE57DF">
        <w:trPr>
          <w:trHeight w:val="177"/>
          <w:jc w:val="center"/>
        </w:trPr>
        <w:tc>
          <w:tcPr>
            <w:tcW w:w="3506" w:type="dxa"/>
            <w:tcBorders>
              <w:top w:val="nil"/>
              <w:left w:val="single" w:sz="12" w:space="0" w:color="1F4E79" w:themeColor="accent1" w:themeShade="80"/>
              <w:bottom w:val="nil"/>
              <w:right w:val="single" w:sz="8" w:space="0" w:color="000000"/>
            </w:tcBorders>
            <w:shd w:val="clear" w:color="auto" w:fill="auto"/>
            <w:vAlign w:val="center"/>
            <w:hideMark/>
          </w:tcPr>
          <w:p w14:paraId="5193DCE8" w14:textId="77777777" w:rsidR="00CE57DF" w:rsidRPr="001E08C9" w:rsidRDefault="00CE57DF" w:rsidP="00CE57DF">
            <w:pPr>
              <w:jc w:val="right"/>
              <w:rPr>
                <w:rFonts w:ascii="Arial" w:hAnsi="Arial" w:cs="Arial"/>
                <w:b/>
                <w:bCs/>
                <w:color w:val="FF0000"/>
                <w:lang w:val="es-BO"/>
              </w:rPr>
            </w:pPr>
            <w:r w:rsidRPr="001E08C9">
              <w:rPr>
                <w:rFonts w:ascii="Arial" w:hAnsi="Arial" w:cs="Arial"/>
                <w:b/>
                <w:bCs/>
                <w:lang w:val="es-BO"/>
              </w:rPr>
              <w:t>SEÑALAR EL OBJETO DE LA CONTRATACIÓN:</w:t>
            </w:r>
          </w:p>
        </w:tc>
        <w:tc>
          <w:tcPr>
            <w:tcW w:w="5817" w:type="dxa"/>
            <w:tcBorders>
              <w:top w:val="single" w:sz="8" w:space="0" w:color="000000"/>
              <w:left w:val="single" w:sz="8" w:space="0" w:color="000000"/>
              <w:bottom w:val="single" w:sz="8" w:space="0" w:color="000000"/>
              <w:right w:val="single" w:sz="8" w:space="0" w:color="000000"/>
            </w:tcBorders>
            <w:shd w:val="clear" w:color="auto" w:fill="DBE5F1"/>
            <w:vAlign w:val="center"/>
          </w:tcPr>
          <w:p w14:paraId="308E93B6" w14:textId="77777777" w:rsidR="00CE57DF" w:rsidRDefault="00CE57DF" w:rsidP="00CE57DF">
            <w:pPr>
              <w:jc w:val="center"/>
              <w:rPr>
                <w:rFonts w:ascii="Arial" w:hAnsi="Arial" w:cs="Arial"/>
                <w:b/>
                <w:bCs/>
                <w:strike/>
                <w:color w:val="FF0000"/>
                <w:lang w:val="es-BO"/>
              </w:rPr>
            </w:pPr>
          </w:p>
          <w:p w14:paraId="2A113A3D" w14:textId="77777777" w:rsidR="00CE57DF" w:rsidRPr="00E666EC" w:rsidRDefault="00CE57DF" w:rsidP="00CE57DF">
            <w:pPr>
              <w:jc w:val="center"/>
              <w:rPr>
                <w:rFonts w:ascii="Arial" w:hAnsi="Arial" w:cs="Arial"/>
                <w:b/>
                <w:bCs/>
                <w:strike/>
                <w:color w:val="FF0000"/>
                <w:lang w:val="es-BO"/>
              </w:rPr>
            </w:pPr>
            <w:r w:rsidRPr="00E666EC">
              <w:rPr>
                <w:rFonts w:ascii="Arial" w:hAnsi="Arial" w:cs="Arial"/>
                <w:b/>
                <w:bCs/>
                <w:strike/>
                <w:color w:val="FF0000"/>
                <w:lang w:val="es-BO"/>
              </w:rPr>
              <w:t> </w:t>
            </w:r>
          </w:p>
        </w:tc>
        <w:tc>
          <w:tcPr>
            <w:tcW w:w="204" w:type="dxa"/>
            <w:tcBorders>
              <w:top w:val="nil"/>
              <w:left w:val="nil"/>
              <w:bottom w:val="nil"/>
              <w:right w:val="single" w:sz="12" w:space="0" w:color="1F4E79" w:themeColor="accent1" w:themeShade="80"/>
            </w:tcBorders>
            <w:shd w:val="clear" w:color="auto" w:fill="auto"/>
            <w:vAlign w:val="center"/>
            <w:hideMark/>
          </w:tcPr>
          <w:p w14:paraId="71F40BBA" w14:textId="77777777" w:rsidR="00CE57DF" w:rsidRPr="00E169D4" w:rsidRDefault="00CE57DF" w:rsidP="00CE57DF">
            <w:pPr>
              <w:rPr>
                <w:rFonts w:ascii="Arial" w:hAnsi="Arial" w:cs="Arial"/>
                <w:b/>
                <w:bCs/>
                <w:lang w:val="es-BO"/>
              </w:rPr>
            </w:pPr>
            <w:r w:rsidRPr="00E169D4">
              <w:rPr>
                <w:rFonts w:ascii="Arial" w:hAnsi="Arial" w:cs="Arial"/>
                <w:b/>
                <w:bCs/>
                <w:lang w:val="es-BO"/>
              </w:rPr>
              <w:t> </w:t>
            </w:r>
          </w:p>
        </w:tc>
      </w:tr>
      <w:tr w:rsidR="00CE57DF" w:rsidRPr="00E169D4" w14:paraId="4F7BD48E" w14:textId="77777777" w:rsidTr="00CE57DF">
        <w:trPr>
          <w:trHeight w:val="26"/>
          <w:jc w:val="center"/>
        </w:trPr>
        <w:tc>
          <w:tcPr>
            <w:tcW w:w="9528" w:type="dxa"/>
            <w:gridSpan w:val="3"/>
            <w:tcBorders>
              <w:top w:val="nil"/>
              <w:left w:val="single" w:sz="12" w:space="0" w:color="1F4E79" w:themeColor="accent1" w:themeShade="80"/>
              <w:bottom w:val="single" w:sz="12" w:space="0" w:color="auto"/>
              <w:right w:val="single" w:sz="12" w:space="0" w:color="1F4E79" w:themeColor="accent1" w:themeShade="80"/>
            </w:tcBorders>
            <w:shd w:val="clear" w:color="auto" w:fill="auto"/>
            <w:noWrap/>
            <w:vAlign w:val="center"/>
            <w:hideMark/>
          </w:tcPr>
          <w:p w14:paraId="6097892E" w14:textId="77777777" w:rsidR="00CE57DF" w:rsidRDefault="00CE57DF" w:rsidP="00CE57DF">
            <w:pPr>
              <w:rPr>
                <w:rFonts w:ascii="Arial" w:hAnsi="Arial" w:cs="Arial"/>
                <w:sz w:val="8"/>
                <w:lang w:val="es-BO"/>
              </w:rPr>
            </w:pPr>
          </w:p>
          <w:p w14:paraId="30768FEA" w14:textId="77777777" w:rsidR="00CE57DF" w:rsidRPr="00E169D4" w:rsidRDefault="00CE57DF" w:rsidP="00CE57DF">
            <w:pPr>
              <w:rPr>
                <w:rFonts w:ascii="Arial" w:hAnsi="Arial" w:cs="Arial"/>
                <w:sz w:val="8"/>
                <w:lang w:val="es-BO"/>
              </w:rPr>
            </w:pPr>
          </w:p>
        </w:tc>
      </w:tr>
    </w:tbl>
    <w:p w14:paraId="742EFADC" w14:textId="3987BFB0" w:rsidR="00CE57DF" w:rsidRDefault="00CE57DF" w:rsidP="000D6832">
      <w:pPr>
        <w:jc w:val="center"/>
        <w:rPr>
          <w:rFonts w:cs="Arial"/>
          <w:b/>
          <w:color w:val="0000FF"/>
          <w:sz w:val="18"/>
        </w:rPr>
      </w:pPr>
    </w:p>
    <w:p w14:paraId="31A8D19E" w14:textId="1040F19D" w:rsidR="006D0EDA" w:rsidRPr="00653C8D" w:rsidRDefault="006D0EDA" w:rsidP="006D0EDA">
      <w:pPr>
        <w:jc w:val="both"/>
        <w:rPr>
          <w:rFonts w:cs="Arial"/>
          <w:color w:val="000000" w:themeColor="text1"/>
          <w:sz w:val="18"/>
          <w:szCs w:val="18"/>
        </w:rPr>
      </w:pPr>
      <w:r w:rsidRPr="006D4399">
        <w:rPr>
          <w:rFonts w:cs="Arial"/>
          <w:color w:val="000000" w:themeColor="text1"/>
          <w:sz w:val="18"/>
          <w:szCs w:val="18"/>
        </w:rPr>
        <w:t>En mi calidad de proponente, remito la presente propuesta, declarando expresamente mi conformidad y compromiso de cumplimiento, conforme con los siguientes puntos:</w:t>
      </w:r>
    </w:p>
    <w:p w14:paraId="33383337" w14:textId="77777777" w:rsidR="006D0EDA" w:rsidRPr="006D0EDA" w:rsidRDefault="006D0EDA" w:rsidP="00CE57DF">
      <w:pPr>
        <w:jc w:val="both"/>
        <w:rPr>
          <w:rFonts w:cs="Arial"/>
          <w:sz w:val="18"/>
          <w:szCs w:val="18"/>
        </w:rPr>
      </w:pPr>
    </w:p>
    <w:p w14:paraId="552C258E" w14:textId="77777777" w:rsidR="00CE57DF" w:rsidRPr="00AD293D" w:rsidRDefault="00CE57DF" w:rsidP="00CE57DF">
      <w:pPr>
        <w:widowControl w:val="0"/>
        <w:suppressAutoHyphens/>
        <w:jc w:val="both"/>
        <w:rPr>
          <w:rFonts w:cs="Arial"/>
          <w:b/>
          <w:sz w:val="18"/>
          <w:szCs w:val="18"/>
        </w:rPr>
      </w:pPr>
      <w:r w:rsidRPr="00AD293D">
        <w:rPr>
          <w:rFonts w:cs="Arial"/>
          <w:b/>
          <w:sz w:val="18"/>
          <w:szCs w:val="18"/>
        </w:rPr>
        <w:t>I.- De las Condiciones del Proceso</w:t>
      </w:r>
    </w:p>
    <w:p w14:paraId="19A9AB14" w14:textId="77777777" w:rsidR="00CE57DF" w:rsidRPr="00A2427B" w:rsidRDefault="00CE57DF" w:rsidP="00CE57DF">
      <w:pPr>
        <w:widowControl w:val="0"/>
        <w:suppressAutoHyphens/>
        <w:jc w:val="both"/>
        <w:rPr>
          <w:rFonts w:cs="Arial"/>
          <w:b/>
          <w:sz w:val="18"/>
          <w:szCs w:val="18"/>
        </w:rPr>
      </w:pPr>
    </w:p>
    <w:p w14:paraId="1D14E6B9" w14:textId="77777777" w:rsidR="00CE57DF" w:rsidRPr="002343F8" w:rsidRDefault="00CE57DF" w:rsidP="00CE57DF">
      <w:pPr>
        <w:widowControl w:val="0"/>
        <w:numPr>
          <w:ilvl w:val="0"/>
          <w:numId w:val="9"/>
        </w:numPr>
        <w:jc w:val="both"/>
        <w:rPr>
          <w:rFonts w:cs="Arial"/>
          <w:sz w:val="18"/>
          <w:szCs w:val="18"/>
          <w:lang w:val="es-BO"/>
        </w:rPr>
      </w:pPr>
      <w:r w:rsidRPr="00A2427B">
        <w:rPr>
          <w:rFonts w:cs="Arial"/>
          <w:sz w:val="18"/>
          <w:szCs w:val="18"/>
          <w:lang w:val="es-BO"/>
        </w:rPr>
        <w:t xml:space="preserve">Declaro cumplir estrictamente la normativa de la Ley N° 1178, de Administración y Control Gubernamentales, </w:t>
      </w:r>
      <w:r w:rsidRPr="00294E60">
        <w:rPr>
          <w:rFonts w:cs="Arial"/>
          <w:sz w:val="18"/>
          <w:szCs w:val="18"/>
          <w:lang w:val="es-BO"/>
        </w:rPr>
        <w:t xml:space="preserve">Reglamento para la Contratación Directa de Obras, </w:t>
      </w:r>
      <w:r>
        <w:rPr>
          <w:rFonts w:cs="Arial"/>
          <w:sz w:val="18"/>
          <w:szCs w:val="18"/>
          <w:lang w:val="es-BO"/>
        </w:rPr>
        <w:t xml:space="preserve">Adquisición de </w:t>
      </w:r>
      <w:r w:rsidRPr="00294E60">
        <w:rPr>
          <w:rFonts w:cs="Arial"/>
          <w:sz w:val="18"/>
          <w:szCs w:val="18"/>
          <w:lang w:val="es-BO"/>
        </w:rPr>
        <w:t>Material de Construcción y Servicios de Consultoría para Diseñar y/o Ejecutar Programas y/o Proyectos Estatales de Vivienda</w:t>
      </w:r>
      <w:r w:rsidRPr="00A2427B">
        <w:rPr>
          <w:rFonts w:cs="Arial"/>
          <w:sz w:val="18"/>
          <w:szCs w:val="18"/>
          <w:lang w:val="es-BO"/>
        </w:rPr>
        <w:t xml:space="preserve"> </w:t>
      </w:r>
      <w:r w:rsidRPr="00A2427B">
        <w:rPr>
          <w:rFonts w:cs="Arial"/>
          <w:sz w:val="18"/>
          <w:szCs w:val="18"/>
        </w:rPr>
        <w:t xml:space="preserve">y el </w:t>
      </w:r>
      <w:r w:rsidRPr="002343F8">
        <w:rPr>
          <w:rFonts w:cs="Arial"/>
          <w:sz w:val="18"/>
          <w:szCs w:val="18"/>
        </w:rPr>
        <w:t xml:space="preserve">presente </w:t>
      </w:r>
      <w:r>
        <w:rPr>
          <w:rFonts w:cs="Arial"/>
          <w:sz w:val="18"/>
          <w:szCs w:val="18"/>
        </w:rPr>
        <w:t>Documento de Contratación Directa</w:t>
      </w:r>
      <w:r w:rsidRPr="002343F8">
        <w:rPr>
          <w:rFonts w:cs="Arial"/>
          <w:sz w:val="18"/>
          <w:szCs w:val="18"/>
        </w:rPr>
        <w:t>.</w:t>
      </w:r>
    </w:p>
    <w:p w14:paraId="45E4137C" w14:textId="77777777" w:rsidR="00CE57DF" w:rsidRPr="002343F8" w:rsidRDefault="00CE57DF" w:rsidP="00CE57DF">
      <w:pPr>
        <w:widowControl w:val="0"/>
        <w:numPr>
          <w:ilvl w:val="0"/>
          <w:numId w:val="9"/>
        </w:numPr>
        <w:jc w:val="both"/>
        <w:rPr>
          <w:rFonts w:cs="Arial"/>
          <w:sz w:val="18"/>
          <w:szCs w:val="18"/>
        </w:rPr>
      </w:pPr>
      <w:r w:rsidRPr="002343F8">
        <w:rPr>
          <w:rFonts w:cs="Arial"/>
          <w:sz w:val="18"/>
          <w:szCs w:val="18"/>
        </w:rPr>
        <w:t>Declaro no tener conflicto de intereses para el presente proceso de contratación.</w:t>
      </w:r>
    </w:p>
    <w:p w14:paraId="59CC5270" w14:textId="758AD77F" w:rsidR="00CE57DF" w:rsidRDefault="00CE57DF" w:rsidP="00CE57DF">
      <w:pPr>
        <w:widowControl w:val="0"/>
        <w:numPr>
          <w:ilvl w:val="0"/>
          <w:numId w:val="9"/>
        </w:numPr>
        <w:jc w:val="both"/>
        <w:rPr>
          <w:rFonts w:cs="Arial"/>
          <w:color w:val="FF0000"/>
          <w:sz w:val="18"/>
          <w:szCs w:val="18"/>
          <w:lang w:val="es-BO"/>
        </w:rPr>
      </w:pPr>
      <w:r w:rsidRPr="002343F8">
        <w:rPr>
          <w:rFonts w:cs="Arial"/>
          <w:sz w:val="18"/>
          <w:szCs w:val="18"/>
          <w:lang w:val="es-BO"/>
        </w:rPr>
        <w:t xml:space="preserve">Declaro que, como proponente, no me encuentro en las causales de impedimento, </w:t>
      </w:r>
      <w:r>
        <w:rPr>
          <w:rFonts w:cs="Arial"/>
          <w:sz w:val="18"/>
          <w:szCs w:val="18"/>
          <w:lang w:val="es-BO"/>
        </w:rPr>
        <w:t>establecidas en la presente convocatoria para la Contratación Directa de la AEVIVIENDA.</w:t>
      </w:r>
    </w:p>
    <w:p w14:paraId="0E837D17" w14:textId="77777777" w:rsidR="00CE57DF" w:rsidRPr="00A2427B" w:rsidRDefault="00CE57DF" w:rsidP="00CE57DF">
      <w:pPr>
        <w:widowControl w:val="0"/>
        <w:numPr>
          <w:ilvl w:val="0"/>
          <w:numId w:val="9"/>
        </w:numPr>
        <w:jc w:val="both"/>
        <w:rPr>
          <w:rFonts w:cs="Arial"/>
          <w:sz w:val="18"/>
          <w:szCs w:val="18"/>
        </w:rPr>
      </w:pPr>
      <w:r w:rsidRPr="00A2427B">
        <w:rPr>
          <w:rFonts w:cs="Arial"/>
          <w:sz w:val="18"/>
          <w:szCs w:val="18"/>
        </w:rPr>
        <w:t>Declaro respetar el desempeño de los servidores públicos asignados y me comprometo a denunciar por escrito, ante la MAE de la entidad convocante, cualquier tipo de presión o intento de extorsión de parte de los servidores públicos de la entidad convocante o de otras personas, para que se asuman las acciones legales y administrativas correspondientes.</w:t>
      </w:r>
    </w:p>
    <w:p w14:paraId="65628C22" w14:textId="77777777" w:rsidR="00CE57DF" w:rsidRPr="00A2427B" w:rsidRDefault="00CE57DF" w:rsidP="00CE57DF">
      <w:pPr>
        <w:widowControl w:val="0"/>
        <w:numPr>
          <w:ilvl w:val="0"/>
          <w:numId w:val="9"/>
        </w:numPr>
        <w:jc w:val="both"/>
        <w:rPr>
          <w:rFonts w:cs="Arial"/>
          <w:sz w:val="18"/>
          <w:szCs w:val="18"/>
        </w:rPr>
      </w:pPr>
      <w:r w:rsidRPr="00A2427B">
        <w:rPr>
          <w:rFonts w:cs="Arial"/>
          <w:sz w:val="18"/>
          <w:szCs w:val="18"/>
        </w:rPr>
        <w:t>Declaro la veracidad de toda la información proporcionada, la autenticidad de las garantías presentadas en el proceso de contratación y autorizo mediante la presente, para que, en caso de ser adjudicado, cualquier persona natural o jurídica, suministre a los representantes autorizados de la entidad convocante, toda la información que requieran para verificar la documentación que presento. En caso de comprobarse falsedad en la misma, la entidad convocante tiene el derecho a descalificar la presente propuesta.</w:t>
      </w:r>
    </w:p>
    <w:p w14:paraId="10A6D7B6" w14:textId="77777777" w:rsidR="00CE57DF" w:rsidRPr="00A2427B" w:rsidRDefault="00CE57DF" w:rsidP="00CE57DF">
      <w:pPr>
        <w:widowControl w:val="0"/>
        <w:numPr>
          <w:ilvl w:val="0"/>
          <w:numId w:val="9"/>
        </w:numPr>
        <w:jc w:val="both"/>
        <w:rPr>
          <w:rFonts w:cs="Arial"/>
          <w:sz w:val="18"/>
          <w:szCs w:val="18"/>
        </w:rPr>
      </w:pPr>
      <w:r w:rsidRPr="00A2427B">
        <w:rPr>
          <w:rFonts w:cs="Arial"/>
          <w:sz w:val="18"/>
          <w:szCs w:val="18"/>
        </w:rPr>
        <w:t>Comprometo mi inscripción en el Registro Único de Proveedores del Estado (RUPE), una vez presentada mi propuesta a la entidad convocante (excepto aquellos proponentes que ya se encuentren inscritos en el RUPE), (cuando corresponda)</w:t>
      </w:r>
    </w:p>
    <w:p w14:paraId="27C0C42E" w14:textId="77777777" w:rsidR="00940B0D" w:rsidRPr="0051036E" w:rsidRDefault="00940B0D" w:rsidP="00940B0D">
      <w:pPr>
        <w:widowControl w:val="0"/>
        <w:numPr>
          <w:ilvl w:val="0"/>
          <w:numId w:val="9"/>
        </w:numPr>
        <w:tabs>
          <w:tab w:val="clear" w:pos="360"/>
        </w:tabs>
        <w:jc w:val="both"/>
        <w:rPr>
          <w:rFonts w:cs="Arial"/>
          <w:sz w:val="18"/>
          <w:szCs w:val="18"/>
        </w:rPr>
      </w:pPr>
      <w:r w:rsidRPr="0051036E">
        <w:rPr>
          <w:rFonts w:cs="Arial"/>
          <w:sz w:val="18"/>
          <w:szCs w:val="18"/>
        </w:rPr>
        <w:t>Declaro que el Personal propuesto se encuentra inscrito en los registros que prevé la normativa vigente (cuando corresponda) y que éste no está considerado como Personal (con dedicación exclusiva) en otras propuestas, o forme parte de una adjudicación en curso.</w:t>
      </w:r>
    </w:p>
    <w:p w14:paraId="0F842677" w14:textId="77777777" w:rsidR="00CE57DF" w:rsidRPr="0090064D" w:rsidRDefault="00CE57DF" w:rsidP="00CE57DF">
      <w:pPr>
        <w:widowControl w:val="0"/>
        <w:numPr>
          <w:ilvl w:val="0"/>
          <w:numId w:val="9"/>
        </w:numPr>
        <w:jc w:val="both"/>
        <w:rPr>
          <w:rFonts w:cs="Arial"/>
          <w:sz w:val="18"/>
          <w:szCs w:val="18"/>
          <w:lang w:val="es-BO"/>
        </w:rPr>
      </w:pPr>
      <w:r w:rsidRPr="0090064D">
        <w:rPr>
          <w:rFonts w:cs="Arial"/>
          <w:sz w:val="18"/>
          <w:szCs w:val="18"/>
          <w:lang w:val="es-BO"/>
        </w:rPr>
        <w:t>Declaro conocer las características y alcances del proyecto.</w:t>
      </w:r>
    </w:p>
    <w:p w14:paraId="5BC4544F" w14:textId="7862F3A8" w:rsidR="00CE57DF" w:rsidRPr="0090064D" w:rsidRDefault="00CE57DF" w:rsidP="00CE57DF">
      <w:pPr>
        <w:pStyle w:val="Prrafodelista"/>
        <w:widowControl w:val="0"/>
        <w:numPr>
          <w:ilvl w:val="0"/>
          <w:numId w:val="9"/>
        </w:numPr>
        <w:jc w:val="both"/>
        <w:rPr>
          <w:rFonts w:cs="Arial"/>
          <w:sz w:val="18"/>
          <w:szCs w:val="18"/>
        </w:rPr>
      </w:pPr>
      <w:r w:rsidRPr="0090064D">
        <w:rPr>
          <w:rFonts w:ascii="Verdana" w:hAnsi="Verdana" w:cs="Arial"/>
          <w:sz w:val="18"/>
          <w:szCs w:val="18"/>
          <w:lang w:val="es-BO"/>
        </w:rPr>
        <w:t>Declaro mi aceptación a todas las condiciones técnicas (oficinas/</w:t>
      </w:r>
      <w:r w:rsidR="001D00E0">
        <w:rPr>
          <w:rFonts w:ascii="Verdana" w:hAnsi="Verdana" w:cs="Arial"/>
          <w:sz w:val="18"/>
          <w:szCs w:val="18"/>
          <w:lang w:val="es-BO"/>
        </w:rPr>
        <w:t xml:space="preserve"> </w:t>
      </w:r>
      <w:r w:rsidRPr="0090064D">
        <w:rPr>
          <w:rFonts w:ascii="Verdana" w:hAnsi="Verdana" w:cs="Arial"/>
          <w:sz w:val="18"/>
          <w:szCs w:val="18"/>
          <w:lang w:val="es-BO"/>
        </w:rPr>
        <w:t>equipos/</w:t>
      </w:r>
      <w:r w:rsidR="001D00E0">
        <w:rPr>
          <w:rFonts w:ascii="Verdana" w:hAnsi="Verdana" w:cs="Arial"/>
          <w:sz w:val="18"/>
          <w:szCs w:val="18"/>
          <w:lang w:val="es-BO"/>
        </w:rPr>
        <w:t xml:space="preserve"> </w:t>
      </w:r>
      <w:r w:rsidRPr="0090064D">
        <w:rPr>
          <w:rFonts w:ascii="Verdana" w:hAnsi="Verdana" w:cs="Arial"/>
          <w:sz w:val="18"/>
          <w:szCs w:val="18"/>
          <w:lang w:val="es-BO"/>
        </w:rPr>
        <w:t xml:space="preserve">maquinaria, vehículos, herramientas y otros) establecidas en el </w:t>
      </w:r>
      <w:r w:rsidR="00AE4CEF" w:rsidRPr="0090064D">
        <w:rPr>
          <w:rFonts w:ascii="Verdana" w:hAnsi="Verdana" w:cs="Arial"/>
          <w:sz w:val="18"/>
          <w:szCs w:val="18"/>
          <w:lang w:val="es-BO"/>
        </w:rPr>
        <w:t>Término</w:t>
      </w:r>
      <w:r w:rsidR="00AE4CEF">
        <w:rPr>
          <w:rFonts w:ascii="Verdana" w:hAnsi="Verdana" w:cs="Arial"/>
          <w:sz w:val="18"/>
          <w:szCs w:val="18"/>
          <w:lang w:val="es-BO"/>
        </w:rPr>
        <w:t>s</w:t>
      </w:r>
      <w:r w:rsidRPr="0090064D">
        <w:rPr>
          <w:rFonts w:ascii="Verdana" w:hAnsi="Verdana" w:cs="Arial"/>
          <w:sz w:val="18"/>
          <w:szCs w:val="18"/>
          <w:lang w:val="es-BO"/>
        </w:rPr>
        <w:t xml:space="preserve"> de referencia.</w:t>
      </w:r>
    </w:p>
    <w:p w14:paraId="15E33391" w14:textId="77777777" w:rsidR="00CE57DF" w:rsidRDefault="00CE57DF" w:rsidP="00CE57DF">
      <w:pPr>
        <w:pStyle w:val="Prrafodelista"/>
        <w:widowControl w:val="0"/>
        <w:numPr>
          <w:ilvl w:val="0"/>
          <w:numId w:val="9"/>
        </w:numPr>
        <w:jc w:val="both"/>
        <w:rPr>
          <w:rFonts w:ascii="Verdana" w:hAnsi="Verdana" w:cs="Arial"/>
          <w:sz w:val="18"/>
          <w:szCs w:val="18"/>
          <w:lang w:val="es-BO"/>
        </w:rPr>
      </w:pPr>
      <w:r w:rsidRPr="0090064D">
        <w:rPr>
          <w:rFonts w:ascii="Verdana" w:hAnsi="Verdana" w:cs="Arial"/>
          <w:sz w:val="18"/>
          <w:szCs w:val="18"/>
          <w:lang w:val="es-BO"/>
        </w:rPr>
        <w:t>Decla</w:t>
      </w:r>
      <w:r>
        <w:rPr>
          <w:rFonts w:ascii="Verdana" w:hAnsi="Verdana" w:cs="Arial"/>
          <w:sz w:val="18"/>
          <w:szCs w:val="18"/>
          <w:lang w:val="es-BO"/>
        </w:rPr>
        <w:t xml:space="preserve">ro y garantizo haber examinado el </w:t>
      </w:r>
      <w:r w:rsidRPr="00CE7CC1">
        <w:rPr>
          <w:rFonts w:ascii="Verdana" w:hAnsi="Verdana" w:cs="Arial"/>
          <w:sz w:val="18"/>
          <w:szCs w:val="18"/>
          <w:lang w:val="es-BO"/>
        </w:rPr>
        <w:t xml:space="preserve">Documento de Contratación Directa, así </w:t>
      </w:r>
      <w:r w:rsidRPr="0090064D">
        <w:rPr>
          <w:rFonts w:ascii="Verdana" w:hAnsi="Verdana" w:cs="Arial"/>
          <w:sz w:val="18"/>
          <w:szCs w:val="18"/>
          <w:lang w:val="es-BO"/>
        </w:rPr>
        <w:t>como los Formularios para la presentación de la propuesta, aceptando sin reservas todas las estipulaciones en dichos documentos.</w:t>
      </w:r>
    </w:p>
    <w:p w14:paraId="483E057C" w14:textId="5FDDFC9C" w:rsidR="00CE57DF" w:rsidRPr="00A54C5A" w:rsidRDefault="00CE57DF" w:rsidP="00CE57DF">
      <w:pPr>
        <w:pStyle w:val="Prrafodelista"/>
        <w:widowControl w:val="0"/>
        <w:numPr>
          <w:ilvl w:val="0"/>
          <w:numId w:val="9"/>
        </w:numPr>
        <w:tabs>
          <w:tab w:val="clear" w:pos="360"/>
        </w:tabs>
        <w:jc w:val="both"/>
        <w:rPr>
          <w:rFonts w:ascii="Verdana" w:hAnsi="Verdana" w:cs="Arial"/>
          <w:i/>
          <w:color w:val="000000" w:themeColor="text1"/>
          <w:sz w:val="18"/>
          <w:szCs w:val="18"/>
        </w:rPr>
      </w:pPr>
      <w:r w:rsidRPr="00A54C5A">
        <w:rPr>
          <w:rFonts w:ascii="Verdana" w:hAnsi="Verdana" w:cs="Arial"/>
          <w:sz w:val="18"/>
          <w:szCs w:val="18"/>
        </w:rPr>
        <w:t xml:space="preserve">Declaro no contar con otros </w:t>
      </w:r>
      <w:r w:rsidRPr="00A54C5A">
        <w:rPr>
          <w:rFonts w:ascii="Verdana" w:hAnsi="Verdana" w:cs="Arial"/>
          <w:sz w:val="18"/>
          <w:szCs w:val="18"/>
          <w:lang w:val="es-BO"/>
        </w:rPr>
        <w:t xml:space="preserve">contratos suscritos y en ejecución </w:t>
      </w:r>
      <w:r w:rsidRPr="00A54C5A">
        <w:rPr>
          <w:rFonts w:ascii="Verdana" w:hAnsi="Verdana" w:cs="Arial"/>
          <w:sz w:val="18"/>
          <w:szCs w:val="18"/>
        </w:rPr>
        <w:t>con la AEVIVIENDA a nivel nacional.</w:t>
      </w:r>
    </w:p>
    <w:p w14:paraId="0E654EA6" w14:textId="2357C5F7" w:rsidR="00CE57DF" w:rsidRDefault="00CE57DF" w:rsidP="007E6E4A">
      <w:pPr>
        <w:pStyle w:val="Prrafodelista"/>
        <w:widowControl w:val="0"/>
        <w:numPr>
          <w:ilvl w:val="0"/>
          <w:numId w:val="9"/>
        </w:numPr>
        <w:tabs>
          <w:tab w:val="clear" w:pos="360"/>
        </w:tabs>
        <w:rPr>
          <w:rFonts w:ascii="Verdana" w:hAnsi="Verdana" w:cs="Arial"/>
          <w:sz w:val="18"/>
          <w:szCs w:val="18"/>
          <w:lang w:val="es-BO"/>
        </w:rPr>
      </w:pPr>
      <w:r w:rsidRPr="007E6E4A">
        <w:rPr>
          <w:rFonts w:ascii="Verdana" w:hAnsi="Verdana" w:cs="Arial"/>
          <w:sz w:val="18"/>
          <w:szCs w:val="18"/>
          <w:lang w:val="es-BO"/>
        </w:rPr>
        <w:t>Declaro no tener Actas de Entrega Definitiva con cuentas pendientes por cobrar con la entidad (Planilla de Pago, Planilla de cierre, productos finales del proyecto</w:t>
      </w:r>
      <w:r w:rsidRPr="005D3548">
        <w:rPr>
          <w:rFonts w:ascii="Verdana" w:hAnsi="Verdana" w:cs="Arial"/>
          <w:sz w:val="18"/>
          <w:szCs w:val="18"/>
          <w:lang w:val="es-BO"/>
        </w:rPr>
        <w:t xml:space="preserve">) </w:t>
      </w:r>
      <w:r w:rsidR="00FE21CC" w:rsidRPr="005D3548">
        <w:rPr>
          <w:rFonts w:ascii="Verdana" w:hAnsi="Verdana" w:cs="Arial"/>
          <w:sz w:val="18"/>
          <w:szCs w:val="18"/>
          <w:lang w:val="es-BO"/>
        </w:rPr>
        <w:t>con anterioridad a la gestión pasada</w:t>
      </w:r>
      <w:r w:rsidRPr="007E6E4A">
        <w:rPr>
          <w:rFonts w:ascii="Verdana" w:hAnsi="Verdana" w:cs="Arial"/>
          <w:sz w:val="18"/>
          <w:szCs w:val="18"/>
          <w:lang w:val="es-BO"/>
        </w:rPr>
        <w:t>.</w:t>
      </w:r>
    </w:p>
    <w:p w14:paraId="353A5D2A" w14:textId="1E1AE40A" w:rsidR="00F75499" w:rsidRPr="006D4399" w:rsidRDefault="00F75499" w:rsidP="00F75499">
      <w:pPr>
        <w:numPr>
          <w:ilvl w:val="0"/>
          <w:numId w:val="9"/>
        </w:numPr>
        <w:tabs>
          <w:tab w:val="clear" w:pos="360"/>
        </w:tabs>
        <w:jc w:val="both"/>
        <w:rPr>
          <w:rFonts w:cs="Arial"/>
          <w:sz w:val="18"/>
          <w:szCs w:val="18"/>
        </w:rPr>
      </w:pPr>
      <w:r w:rsidRPr="006D4399">
        <w:rPr>
          <w:rFonts w:cs="Arial"/>
          <w:sz w:val="18"/>
          <w:szCs w:val="18"/>
        </w:rPr>
        <w:t xml:space="preserve">Acepto </w:t>
      </w:r>
      <w:r w:rsidR="009E330E" w:rsidRPr="006D4399">
        <w:rPr>
          <w:rFonts w:cs="Arial"/>
          <w:sz w:val="18"/>
          <w:szCs w:val="18"/>
        </w:rPr>
        <w:t xml:space="preserve">que </w:t>
      </w:r>
      <w:r w:rsidRPr="006D4399">
        <w:rPr>
          <w:rFonts w:cs="Arial"/>
          <w:sz w:val="18"/>
          <w:szCs w:val="18"/>
        </w:rPr>
        <w:t>a sola firma d</w:t>
      </w:r>
      <w:r w:rsidR="003B64BD" w:rsidRPr="006D4399">
        <w:rPr>
          <w:rFonts w:cs="Arial"/>
          <w:sz w:val="18"/>
          <w:szCs w:val="18"/>
        </w:rPr>
        <w:t>el Formulario A-1</w:t>
      </w:r>
      <w:r w:rsidR="009E330E" w:rsidRPr="006D4399">
        <w:rPr>
          <w:rFonts w:cs="Arial"/>
          <w:sz w:val="18"/>
          <w:szCs w:val="18"/>
        </w:rPr>
        <w:t xml:space="preserve">, </w:t>
      </w:r>
      <w:r w:rsidRPr="006D4399">
        <w:rPr>
          <w:rFonts w:cs="Arial"/>
          <w:sz w:val="18"/>
          <w:szCs w:val="18"/>
        </w:rPr>
        <w:t>todos los Formularios presentados se tienen por suscritos.</w:t>
      </w:r>
    </w:p>
    <w:p w14:paraId="79524CD9" w14:textId="77777777" w:rsidR="00F75499" w:rsidRPr="007E6E4A" w:rsidRDefault="00F75499" w:rsidP="00F75499">
      <w:pPr>
        <w:pStyle w:val="Prrafodelista"/>
        <w:widowControl w:val="0"/>
        <w:ind w:left="360"/>
        <w:rPr>
          <w:rFonts w:ascii="Verdana" w:hAnsi="Verdana" w:cs="Arial"/>
          <w:sz w:val="18"/>
          <w:szCs w:val="18"/>
          <w:lang w:val="es-BO"/>
        </w:rPr>
      </w:pPr>
    </w:p>
    <w:p w14:paraId="5F86FFA8" w14:textId="15B4E99B" w:rsidR="00CE57DF" w:rsidRDefault="00CE57DF" w:rsidP="00CE57DF">
      <w:pPr>
        <w:jc w:val="both"/>
        <w:rPr>
          <w:rFonts w:cs="Arial"/>
          <w:sz w:val="18"/>
          <w:szCs w:val="18"/>
        </w:rPr>
      </w:pPr>
    </w:p>
    <w:p w14:paraId="590AC990" w14:textId="77777777" w:rsidR="00CE57DF" w:rsidRPr="002F49D7" w:rsidRDefault="00CE57DF" w:rsidP="00CE57DF">
      <w:pPr>
        <w:tabs>
          <w:tab w:val="right" w:pos="9263"/>
        </w:tabs>
        <w:jc w:val="both"/>
        <w:rPr>
          <w:rFonts w:cs="Arial"/>
          <w:b/>
          <w:sz w:val="18"/>
          <w:szCs w:val="18"/>
        </w:rPr>
      </w:pPr>
      <w:r w:rsidRPr="002F49D7">
        <w:rPr>
          <w:rFonts w:cs="Arial"/>
          <w:b/>
          <w:sz w:val="18"/>
          <w:szCs w:val="18"/>
        </w:rPr>
        <w:t>II.- De la Presentación de Documentos</w:t>
      </w:r>
    </w:p>
    <w:p w14:paraId="0DE38AFB" w14:textId="77777777" w:rsidR="00CE57DF" w:rsidRPr="002F49D7" w:rsidRDefault="00CE57DF" w:rsidP="00CE57DF">
      <w:pPr>
        <w:tabs>
          <w:tab w:val="right" w:pos="9263"/>
        </w:tabs>
        <w:jc w:val="both"/>
        <w:rPr>
          <w:rFonts w:cs="Arial"/>
          <w:b/>
          <w:sz w:val="18"/>
          <w:szCs w:val="18"/>
        </w:rPr>
      </w:pPr>
    </w:p>
    <w:p w14:paraId="6D5787B6" w14:textId="77777777" w:rsidR="00CE57DF" w:rsidRPr="002F49D7" w:rsidRDefault="00CE57DF" w:rsidP="00CE57DF">
      <w:pPr>
        <w:jc w:val="both"/>
        <w:rPr>
          <w:rFonts w:cs="Arial"/>
          <w:sz w:val="18"/>
          <w:szCs w:val="18"/>
        </w:rPr>
      </w:pPr>
      <w:r w:rsidRPr="002F49D7">
        <w:rPr>
          <w:rFonts w:cs="Arial"/>
          <w:sz w:val="18"/>
          <w:szCs w:val="18"/>
        </w:rPr>
        <w:t>En caso de ser adjudicado, para la suscripción de contrato, se presentará la siguiente documentación, en original o fotocopia legalizada, salvo aquella documentación cuya información se encuentre consigna</w:t>
      </w:r>
      <w:r>
        <w:rPr>
          <w:rFonts w:cs="Arial"/>
          <w:sz w:val="18"/>
          <w:szCs w:val="18"/>
        </w:rPr>
        <w:t>da</w:t>
      </w:r>
      <w:r w:rsidRPr="002F49D7">
        <w:rPr>
          <w:rFonts w:cs="Arial"/>
          <w:sz w:val="18"/>
          <w:szCs w:val="18"/>
        </w:rPr>
        <w:t xml:space="preserve"> en el Certificado del RUPE, aceptando que el incumplimiento es causal de descalificación de la propuesta. </w:t>
      </w:r>
    </w:p>
    <w:p w14:paraId="51FE4ABA" w14:textId="77777777" w:rsidR="00CE57DF" w:rsidRPr="002F49D7" w:rsidRDefault="00CE57DF" w:rsidP="00CE57DF">
      <w:pPr>
        <w:jc w:val="both"/>
        <w:rPr>
          <w:rFonts w:cs="Arial"/>
          <w:sz w:val="18"/>
          <w:szCs w:val="18"/>
        </w:rPr>
      </w:pPr>
    </w:p>
    <w:p w14:paraId="238593EB" w14:textId="41F40345" w:rsidR="00CE57DF" w:rsidRPr="001336D8" w:rsidRDefault="00CE57DF" w:rsidP="00CE57DF">
      <w:pPr>
        <w:numPr>
          <w:ilvl w:val="0"/>
          <w:numId w:val="7"/>
        </w:numPr>
        <w:jc w:val="both"/>
        <w:rPr>
          <w:rFonts w:cs="Arial"/>
          <w:sz w:val="18"/>
          <w:szCs w:val="18"/>
        </w:rPr>
      </w:pPr>
      <w:r w:rsidRPr="001336D8">
        <w:rPr>
          <w:rFonts w:cs="Arial"/>
          <w:sz w:val="18"/>
          <w:szCs w:val="18"/>
        </w:rPr>
        <w:t>Certificado del RUPE que respalde la infor</w:t>
      </w:r>
      <w:r w:rsidR="0051036E">
        <w:rPr>
          <w:rFonts w:cs="Arial"/>
          <w:sz w:val="18"/>
          <w:szCs w:val="18"/>
        </w:rPr>
        <w:t>mación declarada en su propuesta.</w:t>
      </w:r>
    </w:p>
    <w:p w14:paraId="568869BF" w14:textId="6CB7E132" w:rsidR="00CE57DF" w:rsidRPr="0051036E" w:rsidRDefault="00CE57DF" w:rsidP="00CE57DF">
      <w:pPr>
        <w:numPr>
          <w:ilvl w:val="0"/>
          <w:numId w:val="7"/>
        </w:numPr>
        <w:tabs>
          <w:tab w:val="num" w:pos="709"/>
        </w:tabs>
        <w:jc w:val="both"/>
        <w:rPr>
          <w:rFonts w:cs="Arial"/>
          <w:sz w:val="18"/>
          <w:szCs w:val="18"/>
        </w:rPr>
      </w:pPr>
      <w:r w:rsidRPr="0051036E">
        <w:rPr>
          <w:rFonts w:cs="Arial"/>
          <w:sz w:val="18"/>
          <w:szCs w:val="18"/>
        </w:rPr>
        <w:t>Cedula de Identidad del proponente</w:t>
      </w:r>
      <w:r w:rsidR="00253A2C" w:rsidRPr="0051036E">
        <w:rPr>
          <w:rFonts w:cs="Arial"/>
          <w:sz w:val="18"/>
          <w:szCs w:val="18"/>
        </w:rPr>
        <w:t>, propietario o representante legal</w:t>
      </w:r>
      <w:r w:rsidRPr="0051036E">
        <w:rPr>
          <w:rFonts w:cs="Arial"/>
          <w:sz w:val="18"/>
          <w:szCs w:val="18"/>
        </w:rPr>
        <w:t xml:space="preserve"> (fotocopia simple)</w:t>
      </w:r>
      <w:r w:rsidR="00253A2C" w:rsidRPr="0051036E">
        <w:rPr>
          <w:rFonts w:cs="Arial"/>
          <w:sz w:val="18"/>
          <w:szCs w:val="18"/>
        </w:rPr>
        <w:t>.</w:t>
      </w:r>
    </w:p>
    <w:p w14:paraId="654737EB" w14:textId="2AE98608" w:rsidR="00253A2C" w:rsidRPr="006D4399" w:rsidRDefault="00253A2C" w:rsidP="00CE57DF">
      <w:pPr>
        <w:numPr>
          <w:ilvl w:val="0"/>
          <w:numId w:val="7"/>
        </w:numPr>
        <w:tabs>
          <w:tab w:val="num" w:pos="709"/>
        </w:tabs>
        <w:jc w:val="both"/>
        <w:rPr>
          <w:rFonts w:cs="Arial"/>
          <w:sz w:val="18"/>
          <w:szCs w:val="18"/>
        </w:rPr>
      </w:pPr>
      <w:r w:rsidRPr="006D4399">
        <w:rPr>
          <w:rFonts w:cs="Arial"/>
          <w:sz w:val="18"/>
          <w:szCs w:val="18"/>
        </w:rPr>
        <w:t xml:space="preserve">Documento de constitución de la empresa, excepto </w:t>
      </w:r>
      <w:r w:rsidR="00556AE0" w:rsidRPr="006D4399">
        <w:rPr>
          <w:rFonts w:cs="Arial"/>
          <w:sz w:val="18"/>
          <w:szCs w:val="18"/>
        </w:rPr>
        <w:t xml:space="preserve">personas naturales y </w:t>
      </w:r>
      <w:r w:rsidRPr="006D4399">
        <w:rPr>
          <w:rFonts w:cs="Arial"/>
          <w:sz w:val="18"/>
          <w:szCs w:val="18"/>
        </w:rPr>
        <w:t>aquellas empresas que se encuentran inscritas en el Registro de Comercio.</w:t>
      </w:r>
    </w:p>
    <w:p w14:paraId="35E13C9D" w14:textId="6DC3B6C0" w:rsidR="00253A2C" w:rsidRPr="0051036E" w:rsidRDefault="00253A2C" w:rsidP="00CE57DF">
      <w:pPr>
        <w:numPr>
          <w:ilvl w:val="0"/>
          <w:numId w:val="7"/>
        </w:numPr>
        <w:tabs>
          <w:tab w:val="num" w:pos="709"/>
        </w:tabs>
        <w:jc w:val="both"/>
        <w:rPr>
          <w:rFonts w:cs="Arial"/>
          <w:sz w:val="18"/>
          <w:szCs w:val="18"/>
        </w:rPr>
      </w:pPr>
      <w:r w:rsidRPr="0051036E">
        <w:rPr>
          <w:rFonts w:cs="Arial"/>
          <w:sz w:val="18"/>
          <w:szCs w:val="18"/>
        </w:rPr>
        <w:t>Poder General Amplio y Suficiente del Representante Legal del proponente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Legal, no deberán presentar este Poder.</w:t>
      </w:r>
    </w:p>
    <w:p w14:paraId="1B0EBBB8" w14:textId="592FEE72" w:rsidR="00253A2C" w:rsidRPr="0051036E" w:rsidRDefault="00253A2C" w:rsidP="00CE57DF">
      <w:pPr>
        <w:numPr>
          <w:ilvl w:val="0"/>
          <w:numId w:val="7"/>
        </w:numPr>
        <w:tabs>
          <w:tab w:val="num" w:pos="709"/>
        </w:tabs>
        <w:jc w:val="both"/>
        <w:rPr>
          <w:rFonts w:cs="Arial"/>
          <w:sz w:val="18"/>
          <w:szCs w:val="18"/>
        </w:rPr>
      </w:pPr>
      <w:r w:rsidRPr="0051036E">
        <w:rPr>
          <w:rFonts w:cs="Arial"/>
          <w:sz w:val="18"/>
          <w:szCs w:val="18"/>
        </w:rPr>
        <w:t>Matricula de Comercio actualizada, excepto personas naturales y proponentes cuya normativa legal inherente a su constitución así lo prevea</w:t>
      </w:r>
    </w:p>
    <w:p w14:paraId="432050AD" w14:textId="53268FF3" w:rsidR="00253A2C" w:rsidRPr="0051036E" w:rsidRDefault="00253A2C" w:rsidP="00CE57DF">
      <w:pPr>
        <w:numPr>
          <w:ilvl w:val="0"/>
          <w:numId w:val="7"/>
        </w:numPr>
        <w:jc w:val="both"/>
        <w:rPr>
          <w:rFonts w:cs="Arial"/>
          <w:sz w:val="18"/>
          <w:szCs w:val="18"/>
        </w:rPr>
      </w:pPr>
      <w:r w:rsidRPr="0051036E">
        <w:rPr>
          <w:rFonts w:cs="Arial"/>
          <w:sz w:val="18"/>
          <w:szCs w:val="18"/>
          <w:lang w:val="es-BO"/>
        </w:rPr>
        <w:t>Certificado de Inscripción en el Padrón Nacional de Contribuyentes (NIT) válido y activo o Certificación Electrónica</w:t>
      </w:r>
    </w:p>
    <w:p w14:paraId="44BB4D85" w14:textId="6A24C2D7" w:rsidR="00CE57DF" w:rsidRPr="006D4399" w:rsidRDefault="00CE57DF" w:rsidP="00CE57DF">
      <w:pPr>
        <w:numPr>
          <w:ilvl w:val="0"/>
          <w:numId w:val="7"/>
        </w:numPr>
        <w:jc w:val="both"/>
        <w:rPr>
          <w:rFonts w:cs="Arial"/>
          <w:sz w:val="18"/>
          <w:szCs w:val="18"/>
        </w:rPr>
      </w:pPr>
      <w:r w:rsidRPr="006D4399">
        <w:rPr>
          <w:rFonts w:cs="Arial"/>
          <w:sz w:val="18"/>
          <w:szCs w:val="18"/>
        </w:rPr>
        <w:t>Certificado de no Adeudo por Contribuciones al Seguro Social Obligatorio de Largo Plazo y a</w:t>
      </w:r>
      <w:r w:rsidR="002B2686" w:rsidRPr="006D4399">
        <w:rPr>
          <w:rFonts w:cs="Arial"/>
          <w:sz w:val="18"/>
          <w:szCs w:val="18"/>
        </w:rPr>
        <w:t>l Sistema Integral de Pensiones</w:t>
      </w:r>
      <w:r w:rsidRPr="006D4399">
        <w:rPr>
          <w:rFonts w:cs="Arial"/>
          <w:sz w:val="18"/>
          <w:szCs w:val="18"/>
        </w:rPr>
        <w:t>, actualizado al mes de su presentación</w:t>
      </w:r>
      <w:r w:rsidR="007D73A7" w:rsidRPr="006D4399">
        <w:rPr>
          <w:rFonts w:cs="Arial"/>
          <w:sz w:val="18"/>
          <w:szCs w:val="18"/>
        </w:rPr>
        <w:t xml:space="preserve"> </w:t>
      </w:r>
      <w:r w:rsidR="007D73A7" w:rsidRPr="006D4399">
        <w:rPr>
          <w:rFonts w:cs="Arial"/>
          <w:sz w:val="18"/>
          <w:szCs w:val="18"/>
          <w:lang w:val="es-BO"/>
        </w:rPr>
        <w:t>vigente hasta la suscripción del contrato.</w:t>
      </w:r>
      <w:r w:rsidRPr="006D4399">
        <w:rPr>
          <w:rFonts w:cs="Arial"/>
          <w:sz w:val="18"/>
          <w:szCs w:val="18"/>
        </w:rPr>
        <w:t xml:space="preserve"> (excepto para personas naturales).</w:t>
      </w:r>
    </w:p>
    <w:p w14:paraId="0D804899" w14:textId="5D13358E" w:rsidR="00D54C68" w:rsidRPr="007E6E4A" w:rsidRDefault="00CE57DF" w:rsidP="005108DE">
      <w:pPr>
        <w:numPr>
          <w:ilvl w:val="0"/>
          <w:numId w:val="7"/>
        </w:numPr>
        <w:jc w:val="both"/>
        <w:rPr>
          <w:rFonts w:cs="Arial"/>
          <w:sz w:val="18"/>
          <w:szCs w:val="18"/>
        </w:rPr>
      </w:pPr>
      <w:r w:rsidRPr="0051036E">
        <w:rPr>
          <w:rFonts w:cs="Arial"/>
          <w:sz w:val="18"/>
          <w:szCs w:val="18"/>
        </w:rPr>
        <w:t>Garantía de Cumplimiento de Contrato equivalente al siete por ciento (7%) del monto del contrato que cumpla con las características de renovable, irrevocable y de ejecución a primer requerimiento; emitida a nombre de la Entidad. Cuando se tenga programado pagos parciales en sustitución de la garantía de cumplimiento de contrato se podrá prever una retención del siete por ciento (7%) de cada pago</w:t>
      </w:r>
      <w:r w:rsidR="00D54C68" w:rsidRPr="007E6E4A">
        <w:rPr>
          <w:rFonts w:cs="Arial"/>
          <w:sz w:val="18"/>
          <w:szCs w:val="18"/>
        </w:rPr>
        <w:t>.</w:t>
      </w:r>
    </w:p>
    <w:p w14:paraId="7717E382" w14:textId="30A04071" w:rsidR="00D54C68" w:rsidRDefault="00D54C68" w:rsidP="00DA42C1">
      <w:pPr>
        <w:numPr>
          <w:ilvl w:val="0"/>
          <w:numId w:val="7"/>
        </w:numPr>
        <w:jc w:val="both"/>
        <w:rPr>
          <w:rFonts w:cs="Arial"/>
          <w:sz w:val="18"/>
          <w:szCs w:val="18"/>
        </w:rPr>
      </w:pPr>
      <w:r w:rsidRPr="0051036E">
        <w:rPr>
          <w:rFonts w:cs="Arial"/>
          <w:sz w:val="18"/>
          <w:szCs w:val="18"/>
        </w:rPr>
        <w:t>Documentación que respalde la Experiencia General y Especifica y/o Formación del personal propuesto, según corresponda.</w:t>
      </w:r>
    </w:p>
    <w:p w14:paraId="7A8EF64A" w14:textId="77777777" w:rsidR="000B0BD9" w:rsidRPr="003B64BD" w:rsidRDefault="000B0BD9" w:rsidP="000B0BD9">
      <w:pPr>
        <w:numPr>
          <w:ilvl w:val="0"/>
          <w:numId w:val="7"/>
        </w:numPr>
        <w:jc w:val="both"/>
        <w:rPr>
          <w:rFonts w:cs="Arial"/>
          <w:color w:val="000000" w:themeColor="text1"/>
          <w:sz w:val="18"/>
          <w:szCs w:val="18"/>
          <w:lang w:val="es-BO"/>
        </w:rPr>
      </w:pPr>
      <w:r w:rsidRPr="003B64BD">
        <w:rPr>
          <w:rFonts w:cs="Arial"/>
          <w:sz w:val="18"/>
          <w:szCs w:val="18"/>
        </w:rPr>
        <w:t xml:space="preserve">Documentación requerida en los Términos de Referencia, según corresponda. </w:t>
      </w:r>
    </w:p>
    <w:p w14:paraId="0ED4F9C2" w14:textId="77777777" w:rsidR="000B0BD9" w:rsidRPr="0051036E" w:rsidRDefault="000B0BD9" w:rsidP="000B0BD9">
      <w:pPr>
        <w:ind w:left="360"/>
        <w:jc w:val="both"/>
        <w:rPr>
          <w:rFonts w:cs="Arial"/>
          <w:sz w:val="18"/>
          <w:szCs w:val="18"/>
        </w:rPr>
      </w:pPr>
    </w:p>
    <w:p w14:paraId="3A6955AD" w14:textId="77777777" w:rsidR="00CE57DF" w:rsidRDefault="00CE57DF" w:rsidP="00CE57DF">
      <w:pPr>
        <w:jc w:val="both"/>
        <w:rPr>
          <w:rFonts w:cs="Arial"/>
          <w:color w:val="000000"/>
          <w:sz w:val="18"/>
          <w:szCs w:val="18"/>
        </w:rPr>
      </w:pPr>
    </w:p>
    <w:p w14:paraId="7608AF67" w14:textId="77777777" w:rsidR="00CE57DF" w:rsidRDefault="00CE57DF" w:rsidP="00CE57DF">
      <w:pPr>
        <w:jc w:val="both"/>
        <w:rPr>
          <w:rFonts w:cs="Arial"/>
          <w:color w:val="000000"/>
          <w:sz w:val="18"/>
          <w:szCs w:val="18"/>
        </w:rPr>
      </w:pPr>
    </w:p>
    <w:p w14:paraId="463DEF4A" w14:textId="77777777" w:rsidR="00CE57DF" w:rsidRDefault="00CE57DF" w:rsidP="00CE57DF">
      <w:pPr>
        <w:jc w:val="both"/>
        <w:rPr>
          <w:rFonts w:cs="Arial"/>
          <w:color w:val="000000"/>
          <w:sz w:val="18"/>
          <w:szCs w:val="18"/>
        </w:rPr>
      </w:pPr>
    </w:p>
    <w:p w14:paraId="5111C0E0" w14:textId="77777777" w:rsidR="00CE57DF" w:rsidRDefault="00CE57DF" w:rsidP="00CE57DF">
      <w:pPr>
        <w:jc w:val="both"/>
        <w:rPr>
          <w:rFonts w:cs="Arial"/>
          <w:color w:val="000000"/>
          <w:sz w:val="18"/>
          <w:szCs w:val="18"/>
        </w:rPr>
      </w:pPr>
    </w:p>
    <w:p w14:paraId="4C95AE82" w14:textId="77777777" w:rsidR="00CE57DF" w:rsidRDefault="00CE57DF" w:rsidP="00CE57DF">
      <w:pPr>
        <w:jc w:val="both"/>
        <w:rPr>
          <w:rFonts w:cs="Arial"/>
          <w:color w:val="000000"/>
          <w:sz w:val="18"/>
          <w:szCs w:val="18"/>
        </w:rPr>
      </w:pPr>
    </w:p>
    <w:p w14:paraId="25548FB7" w14:textId="77777777" w:rsidR="00CE57DF" w:rsidRDefault="00CE57DF" w:rsidP="00CE57DF">
      <w:pPr>
        <w:jc w:val="both"/>
        <w:rPr>
          <w:rFonts w:cs="Arial"/>
          <w:color w:val="000000"/>
          <w:sz w:val="18"/>
          <w:szCs w:val="18"/>
        </w:rPr>
      </w:pPr>
    </w:p>
    <w:p w14:paraId="381A14D5" w14:textId="77777777" w:rsidR="00CE57DF" w:rsidRPr="00EA1144" w:rsidRDefault="00CE57DF" w:rsidP="00CE57DF">
      <w:pPr>
        <w:tabs>
          <w:tab w:val="right" w:pos="6663"/>
        </w:tabs>
        <w:jc w:val="center"/>
        <w:rPr>
          <w:rFonts w:cs="Arial"/>
          <w:b/>
          <w:bCs/>
          <w:i/>
          <w:iCs/>
          <w:sz w:val="18"/>
          <w:szCs w:val="18"/>
        </w:rPr>
      </w:pPr>
      <w:r w:rsidRPr="00EA1144">
        <w:rPr>
          <w:rFonts w:cs="Arial"/>
          <w:b/>
          <w:bCs/>
          <w:i/>
          <w:iCs/>
          <w:sz w:val="18"/>
          <w:szCs w:val="18"/>
        </w:rPr>
        <w:t>(Firma del Proponente)</w:t>
      </w:r>
    </w:p>
    <w:p w14:paraId="5B9DEF71" w14:textId="77777777" w:rsidR="00CE57DF" w:rsidRDefault="00CE57DF" w:rsidP="00CE57DF">
      <w:pPr>
        <w:tabs>
          <w:tab w:val="right" w:pos="6663"/>
        </w:tabs>
        <w:jc w:val="center"/>
        <w:rPr>
          <w:rFonts w:cs="Arial"/>
          <w:b/>
          <w:bCs/>
          <w:i/>
          <w:iCs/>
          <w:sz w:val="18"/>
          <w:szCs w:val="18"/>
        </w:rPr>
      </w:pPr>
      <w:r w:rsidRPr="00EA1144">
        <w:rPr>
          <w:rFonts w:cs="Arial"/>
          <w:b/>
          <w:bCs/>
          <w:i/>
          <w:iCs/>
          <w:sz w:val="18"/>
          <w:szCs w:val="18"/>
        </w:rPr>
        <w:t xml:space="preserve"> (Nombre completo del Proponente)</w:t>
      </w:r>
    </w:p>
    <w:p w14:paraId="54F7A781" w14:textId="77777777" w:rsidR="00CE57DF" w:rsidRDefault="00CE57DF" w:rsidP="00CE57DF">
      <w:pPr>
        <w:tabs>
          <w:tab w:val="right" w:pos="6663"/>
        </w:tabs>
        <w:jc w:val="center"/>
        <w:rPr>
          <w:rFonts w:cs="Arial"/>
          <w:b/>
          <w:bCs/>
          <w:i/>
          <w:iCs/>
          <w:sz w:val="18"/>
          <w:szCs w:val="18"/>
        </w:rPr>
      </w:pPr>
    </w:p>
    <w:p w14:paraId="27D19CC7" w14:textId="1939B470" w:rsidR="00CE57DF" w:rsidRDefault="00CE57DF" w:rsidP="000D6832">
      <w:pPr>
        <w:jc w:val="center"/>
        <w:rPr>
          <w:rFonts w:cs="Arial"/>
          <w:b/>
          <w:color w:val="0000FF"/>
          <w:sz w:val="18"/>
        </w:rPr>
      </w:pPr>
    </w:p>
    <w:p w14:paraId="55CBFD29" w14:textId="7EB93D70" w:rsidR="00CE57DF" w:rsidRDefault="00CE57DF" w:rsidP="000D6832">
      <w:pPr>
        <w:jc w:val="center"/>
        <w:rPr>
          <w:rFonts w:cs="Arial"/>
          <w:b/>
          <w:color w:val="0000FF"/>
          <w:sz w:val="18"/>
        </w:rPr>
      </w:pPr>
    </w:p>
    <w:p w14:paraId="2376DC16" w14:textId="74A905A3" w:rsidR="00CE57DF" w:rsidRDefault="00CE57DF" w:rsidP="000D6832">
      <w:pPr>
        <w:jc w:val="center"/>
        <w:rPr>
          <w:rFonts w:cs="Arial"/>
          <w:b/>
          <w:color w:val="0000FF"/>
          <w:sz w:val="18"/>
        </w:rPr>
      </w:pPr>
    </w:p>
    <w:p w14:paraId="134A34C1" w14:textId="018229C0" w:rsidR="00CE57DF" w:rsidRDefault="00CE57DF" w:rsidP="000D6832">
      <w:pPr>
        <w:jc w:val="center"/>
        <w:rPr>
          <w:rFonts w:cs="Arial"/>
          <w:b/>
          <w:color w:val="0000FF"/>
          <w:sz w:val="18"/>
        </w:rPr>
      </w:pPr>
    </w:p>
    <w:p w14:paraId="254E58B2" w14:textId="068255C9" w:rsidR="00CE57DF" w:rsidRDefault="00CE57DF" w:rsidP="00CE57DF">
      <w:pPr>
        <w:jc w:val="both"/>
        <w:rPr>
          <w:rFonts w:cs="Arial"/>
          <w:sz w:val="18"/>
          <w:szCs w:val="18"/>
        </w:rPr>
      </w:pPr>
    </w:p>
    <w:p w14:paraId="5121A99B" w14:textId="50EFF56B" w:rsidR="00D54C68" w:rsidRDefault="00D54C68" w:rsidP="00CE57DF">
      <w:pPr>
        <w:jc w:val="both"/>
        <w:rPr>
          <w:rFonts w:cs="Arial"/>
          <w:sz w:val="18"/>
          <w:szCs w:val="18"/>
        </w:rPr>
      </w:pPr>
    </w:p>
    <w:p w14:paraId="20A6F65F" w14:textId="18345DAE" w:rsidR="00D54C68" w:rsidRDefault="00D54C68" w:rsidP="00CE57DF">
      <w:pPr>
        <w:jc w:val="both"/>
        <w:rPr>
          <w:rFonts w:cs="Arial"/>
          <w:sz w:val="18"/>
          <w:szCs w:val="18"/>
        </w:rPr>
      </w:pPr>
    </w:p>
    <w:p w14:paraId="2BFA983B" w14:textId="06CE32F8" w:rsidR="00D54C68" w:rsidRDefault="00D54C68" w:rsidP="00CE57DF">
      <w:pPr>
        <w:jc w:val="both"/>
        <w:rPr>
          <w:rFonts w:cs="Arial"/>
          <w:sz w:val="18"/>
          <w:szCs w:val="18"/>
        </w:rPr>
      </w:pPr>
    </w:p>
    <w:p w14:paraId="2F860F37" w14:textId="560773E8" w:rsidR="006D4399" w:rsidRDefault="006D4399" w:rsidP="00CE57DF">
      <w:pPr>
        <w:jc w:val="both"/>
        <w:rPr>
          <w:rFonts w:cs="Arial"/>
          <w:sz w:val="18"/>
          <w:szCs w:val="18"/>
        </w:rPr>
      </w:pPr>
    </w:p>
    <w:p w14:paraId="76F66D36" w14:textId="77777777" w:rsidR="006D4399" w:rsidRDefault="006D4399" w:rsidP="00CE57DF">
      <w:pPr>
        <w:jc w:val="both"/>
        <w:rPr>
          <w:rFonts w:cs="Arial"/>
          <w:sz w:val="18"/>
          <w:szCs w:val="18"/>
        </w:rPr>
      </w:pPr>
    </w:p>
    <w:p w14:paraId="1D0B2E01" w14:textId="432B7A8A" w:rsidR="00D54C68" w:rsidRDefault="00D54C68" w:rsidP="00CE57DF">
      <w:pPr>
        <w:jc w:val="both"/>
        <w:rPr>
          <w:rFonts w:cs="Arial"/>
          <w:sz w:val="18"/>
          <w:szCs w:val="18"/>
        </w:rPr>
      </w:pPr>
    </w:p>
    <w:p w14:paraId="7608DDDD" w14:textId="158C185C" w:rsidR="0051036E" w:rsidRDefault="0051036E" w:rsidP="00CE57DF">
      <w:pPr>
        <w:jc w:val="both"/>
        <w:rPr>
          <w:rFonts w:cs="Arial"/>
          <w:sz w:val="18"/>
          <w:szCs w:val="18"/>
        </w:rPr>
      </w:pPr>
    </w:p>
    <w:p w14:paraId="3A8F3054" w14:textId="11411472" w:rsidR="0051036E" w:rsidRDefault="0051036E" w:rsidP="00CE57DF">
      <w:pPr>
        <w:jc w:val="both"/>
        <w:rPr>
          <w:rFonts w:cs="Arial"/>
          <w:sz w:val="18"/>
          <w:szCs w:val="18"/>
        </w:rPr>
      </w:pPr>
    </w:p>
    <w:p w14:paraId="08BA1CEE" w14:textId="16EB2866" w:rsidR="0051036E" w:rsidRDefault="0051036E" w:rsidP="00CE57DF">
      <w:pPr>
        <w:jc w:val="both"/>
        <w:rPr>
          <w:rFonts w:cs="Arial"/>
          <w:sz w:val="18"/>
          <w:szCs w:val="18"/>
        </w:rPr>
      </w:pPr>
    </w:p>
    <w:p w14:paraId="56799C48" w14:textId="77777777" w:rsidR="0051036E" w:rsidRDefault="0051036E" w:rsidP="00CE57DF">
      <w:pPr>
        <w:jc w:val="both"/>
        <w:rPr>
          <w:rFonts w:cs="Arial"/>
          <w:sz w:val="18"/>
          <w:szCs w:val="18"/>
        </w:rPr>
      </w:pPr>
    </w:p>
    <w:p w14:paraId="5CD8194D" w14:textId="41B83F79" w:rsidR="00D54C68" w:rsidRDefault="00D54C68" w:rsidP="00CE57DF">
      <w:pPr>
        <w:jc w:val="both"/>
        <w:rPr>
          <w:rFonts w:cs="Arial"/>
          <w:sz w:val="18"/>
          <w:szCs w:val="18"/>
        </w:rPr>
      </w:pPr>
    </w:p>
    <w:p w14:paraId="5467E623" w14:textId="3D9896B4" w:rsidR="00D54C68" w:rsidRDefault="00D54C68" w:rsidP="00CE57DF">
      <w:pPr>
        <w:jc w:val="both"/>
        <w:rPr>
          <w:rFonts w:cs="Arial"/>
          <w:sz w:val="18"/>
          <w:szCs w:val="18"/>
        </w:rPr>
      </w:pPr>
    </w:p>
    <w:p w14:paraId="21DA5368" w14:textId="6230C8D5" w:rsidR="00D54C68" w:rsidRDefault="00D54C68" w:rsidP="00CE57DF">
      <w:pPr>
        <w:jc w:val="both"/>
        <w:rPr>
          <w:rFonts w:cs="Arial"/>
          <w:sz w:val="18"/>
          <w:szCs w:val="18"/>
        </w:rPr>
      </w:pPr>
    </w:p>
    <w:p w14:paraId="04957D42" w14:textId="75F2F356" w:rsidR="00EB3551" w:rsidRDefault="00EB3551" w:rsidP="00CE57DF">
      <w:pPr>
        <w:jc w:val="both"/>
        <w:rPr>
          <w:rFonts w:cs="Arial"/>
          <w:sz w:val="18"/>
          <w:szCs w:val="18"/>
        </w:rPr>
      </w:pPr>
    </w:p>
    <w:p w14:paraId="046E2A73" w14:textId="77777777" w:rsidR="00EB3551" w:rsidRDefault="00EB3551" w:rsidP="00CE57DF">
      <w:pPr>
        <w:jc w:val="both"/>
        <w:rPr>
          <w:rFonts w:cs="Arial"/>
          <w:sz w:val="18"/>
          <w:szCs w:val="18"/>
        </w:rPr>
      </w:pPr>
    </w:p>
    <w:p w14:paraId="3BB0DBC4" w14:textId="367A93C5" w:rsidR="00D54C68" w:rsidRDefault="00D54C68" w:rsidP="00CE57DF">
      <w:pPr>
        <w:jc w:val="both"/>
        <w:rPr>
          <w:rFonts w:cs="Arial"/>
          <w:sz w:val="18"/>
          <w:szCs w:val="18"/>
        </w:rPr>
      </w:pPr>
    </w:p>
    <w:p w14:paraId="1783C210" w14:textId="7B901A02" w:rsidR="00D54C68" w:rsidRDefault="00D54C68" w:rsidP="00CE57DF">
      <w:pPr>
        <w:jc w:val="both"/>
        <w:rPr>
          <w:rFonts w:cs="Arial"/>
          <w:sz w:val="18"/>
          <w:szCs w:val="18"/>
        </w:rPr>
      </w:pPr>
    </w:p>
    <w:p w14:paraId="255E9CD5" w14:textId="77777777" w:rsidR="00B80B43" w:rsidRDefault="00B80B43" w:rsidP="00CE57DF">
      <w:pPr>
        <w:jc w:val="both"/>
        <w:rPr>
          <w:rFonts w:cs="Arial"/>
          <w:sz w:val="18"/>
          <w:szCs w:val="18"/>
        </w:rPr>
      </w:pPr>
    </w:p>
    <w:p w14:paraId="31B55DEB" w14:textId="77777777" w:rsidR="00B80B43" w:rsidRDefault="00B80B43" w:rsidP="00CE57DF">
      <w:pPr>
        <w:jc w:val="both"/>
        <w:rPr>
          <w:rFonts w:cs="Arial"/>
          <w:sz w:val="18"/>
          <w:szCs w:val="18"/>
        </w:rPr>
      </w:pPr>
    </w:p>
    <w:p w14:paraId="6A490784" w14:textId="77777777" w:rsidR="00B80B43" w:rsidRDefault="00B80B43" w:rsidP="00CE57DF">
      <w:pPr>
        <w:jc w:val="both"/>
        <w:rPr>
          <w:rFonts w:cs="Arial"/>
          <w:sz w:val="18"/>
          <w:szCs w:val="18"/>
        </w:rPr>
      </w:pPr>
    </w:p>
    <w:p w14:paraId="689A894E" w14:textId="77777777" w:rsidR="00B80B43" w:rsidRDefault="00B80B43" w:rsidP="00CE57DF">
      <w:pPr>
        <w:jc w:val="both"/>
        <w:rPr>
          <w:rFonts w:cs="Arial"/>
          <w:sz w:val="18"/>
          <w:szCs w:val="18"/>
        </w:rPr>
      </w:pPr>
    </w:p>
    <w:p w14:paraId="6242B44A" w14:textId="3F56A4E6" w:rsidR="00D54C68" w:rsidRDefault="00D54C68" w:rsidP="00CE57DF">
      <w:pPr>
        <w:jc w:val="both"/>
        <w:rPr>
          <w:rFonts w:cs="Arial"/>
          <w:sz w:val="18"/>
          <w:szCs w:val="18"/>
        </w:rPr>
      </w:pPr>
    </w:p>
    <w:p w14:paraId="7A00E817" w14:textId="36FC7BB2" w:rsidR="00D54C68" w:rsidRDefault="00D54C68" w:rsidP="00CE57DF">
      <w:pPr>
        <w:jc w:val="both"/>
        <w:rPr>
          <w:rFonts w:cs="Arial"/>
          <w:sz w:val="18"/>
          <w:szCs w:val="18"/>
        </w:rPr>
      </w:pPr>
    </w:p>
    <w:p w14:paraId="5A505F79" w14:textId="1A9F516D" w:rsidR="00D54C68" w:rsidRDefault="00D54C68" w:rsidP="00CE57DF">
      <w:pPr>
        <w:jc w:val="both"/>
        <w:rPr>
          <w:rFonts w:cs="Arial"/>
          <w:sz w:val="18"/>
          <w:szCs w:val="18"/>
        </w:rPr>
      </w:pPr>
    </w:p>
    <w:p w14:paraId="49AD61CE" w14:textId="71C9B428" w:rsidR="00CE57DF" w:rsidRPr="000618EF" w:rsidRDefault="00CE57DF" w:rsidP="00CE57DF">
      <w:pPr>
        <w:jc w:val="center"/>
        <w:rPr>
          <w:rFonts w:cs="Arial"/>
          <w:b/>
          <w:sz w:val="18"/>
          <w:lang w:val="es-BO"/>
        </w:rPr>
      </w:pPr>
      <w:r w:rsidRPr="000618EF">
        <w:rPr>
          <w:rFonts w:cs="Arial"/>
          <w:b/>
          <w:sz w:val="18"/>
          <w:lang w:val="es-BO"/>
        </w:rPr>
        <w:t>FORMULARIO A-2</w:t>
      </w:r>
    </w:p>
    <w:p w14:paraId="1B8DFE12" w14:textId="77777777" w:rsidR="00CE57DF" w:rsidRPr="000618EF" w:rsidRDefault="00CE57DF" w:rsidP="00CE57DF">
      <w:pPr>
        <w:jc w:val="center"/>
        <w:rPr>
          <w:rFonts w:cs="Arial"/>
          <w:b/>
          <w:sz w:val="18"/>
          <w:lang w:val="es-BO"/>
        </w:rPr>
      </w:pPr>
      <w:r w:rsidRPr="000618EF">
        <w:rPr>
          <w:rFonts w:cs="Arial"/>
          <w:b/>
          <w:sz w:val="18"/>
          <w:lang w:val="es-BO"/>
        </w:rPr>
        <w:t>IDENTIFICACIÓN DEL PROPONENTE</w:t>
      </w:r>
    </w:p>
    <w:p w14:paraId="3158B109" w14:textId="07E96CE3" w:rsidR="00CE57DF" w:rsidRPr="00940B0D" w:rsidRDefault="00CE57DF" w:rsidP="00940B0D">
      <w:pPr>
        <w:jc w:val="center"/>
        <w:rPr>
          <w:rFonts w:cs="Arial"/>
          <w:b/>
          <w:color w:val="FF0000"/>
          <w:sz w:val="18"/>
        </w:rPr>
      </w:pPr>
      <w:r w:rsidRPr="000618EF">
        <w:rPr>
          <w:rFonts w:cs="Arial"/>
          <w:b/>
          <w:sz w:val="18"/>
          <w:lang w:val="es-BO"/>
        </w:rPr>
        <w:t>(Para</w:t>
      </w:r>
      <w:r w:rsidR="00940B0D">
        <w:rPr>
          <w:rFonts w:cs="Arial"/>
          <w:b/>
          <w:sz w:val="18"/>
          <w:lang w:val="es-BO"/>
        </w:rPr>
        <w:t xml:space="preserve"> Persona </w:t>
      </w:r>
      <w:r w:rsidR="00562E01">
        <w:rPr>
          <w:rFonts w:cs="Arial"/>
          <w:b/>
          <w:sz w:val="18"/>
          <w:lang w:val="es-BO"/>
        </w:rPr>
        <w:t xml:space="preserve">Natural </w:t>
      </w:r>
      <w:r w:rsidR="00940B0D">
        <w:rPr>
          <w:rFonts w:cs="Arial"/>
          <w:b/>
          <w:sz w:val="18"/>
          <w:lang w:val="es-BO"/>
        </w:rPr>
        <w:t>o</w:t>
      </w:r>
      <w:r w:rsidRPr="000618EF">
        <w:rPr>
          <w:rFonts w:cs="Arial"/>
          <w:b/>
          <w:sz w:val="18"/>
          <w:lang w:val="es-BO"/>
        </w:rPr>
        <w:t xml:space="preserve"> Empresas)</w:t>
      </w:r>
    </w:p>
    <w:p w14:paraId="328C7E76" w14:textId="77777777" w:rsidR="00CE57DF" w:rsidRPr="000618EF" w:rsidRDefault="00CE57DF" w:rsidP="00CE57DF">
      <w:pPr>
        <w:jc w:val="center"/>
        <w:rPr>
          <w:rFonts w:cs="Arial"/>
          <w:b/>
          <w:sz w:val="18"/>
          <w:lang w:val="es-BO"/>
        </w:rPr>
      </w:pPr>
    </w:p>
    <w:tbl>
      <w:tblPr>
        <w:tblpPr w:leftFromText="141" w:rightFromText="141" w:vertAnchor="text" w:tblpXSpec="center" w:tblpY="1"/>
        <w:tblOverlap w:val="never"/>
        <w:tblW w:w="5225" w:type="pct"/>
        <w:tblLook w:val="04A0" w:firstRow="1" w:lastRow="0" w:firstColumn="1" w:lastColumn="0" w:noHBand="0" w:noVBand="1"/>
      </w:tblPr>
      <w:tblGrid>
        <w:gridCol w:w="249"/>
        <w:gridCol w:w="4"/>
        <w:gridCol w:w="9"/>
        <w:gridCol w:w="27"/>
        <w:gridCol w:w="213"/>
        <w:gridCol w:w="4"/>
        <w:gridCol w:w="7"/>
        <w:gridCol w:w="22"/>
        <w:gridCol w:w="202"/>
        <w:gridCol w:w="18"/>
        <w:gridCol w:w="2"/>
        <w:gridCol w:w="2"/>
        <w:gridCol w:w="200"/>
        <w:gridCol w:w="20"/>
        <w:gridCol w:w="29"/>
        <w:gridCol w:w="28"/>
        <w:gridCol w:w="145"/>
        <w:gridCol w:w="20"/>
        <w:gridCol w:w="59"/>
        <w:gridCol w:w="28"/>
        <w:gridCol w:w="135"/>
        <w:gridCol w:w="89"/>
        <w:gridCol w:w="28"/>
        <w:gridCol w:w="114"/>
        <w:gridCol w:w="91"/>
        <w:gridCol w:w="19"/>
        <w:gridCol w:w="28"/>
        <w:gridCol w:w="85"/>
        <w:gridCol w:w="91"/>
        <w:gridCol w:w="48"/>
        <w:gridCol w:w="28"/>
        <w:gridCol w:w="80"/>
        <w:gridCol w:w="113"/>
        <w:gridCol w:w="31"/>
        <w:gridCol w:w="28"/>
        <w:gridCol w:w="50"/>
        <w:gridCol w:w="174"/>
        <w:gridCol w:w="28"/>
        <w:gridCol w:w="39"/>
        <w:gridCol w:w="187"/>
        <w:gridCol w:w="26"/>
        <w:gridCol w:w="13"/>
        <w:gridCol w:w="158"/>
        <w:gridCol w:w="57"/>
        <w:gridCol w:w="7"/>
        <w:gridCol w:w="71"/>
        <w:gridCol w:w="174"/>
        <w:gridCol w:w="2"/>
        <w:gridCol w:w="76"/>
        <w:gridCol w:w="114"/>
        <w:gridCol w:w="47"/>
        <w:gridCol w:w="15"/>
        <w:gridCol w:w="101"/>
        <w:gridCol w:w="129"/>
        <w:gridCol w:w="24"/>
        <w:gridCol w:w="76"/>
        <w:gridCol w:w="23"/>
        <w:gridCol w:w="116"/>
        <w:gridCol w:w="38"/>
        <w:gridCol w:w="1"/>
        <w:gridCol w:w="97"/>
        <w:gridCol w:w="8"/>
        <w:gridCol w:w="78"/>
        <w:gridCol w:w="79"/>
        <w:gridCol w:w="14"/>
        <w:gridCol w:w="75"/>
        <w:gridCol w:w="4"/>
        <w:gridCol w:w="52"/>
        <w:gridCol w:w="91"/>
        <w:gridCol w:w="31"/>
        <w:gridCol w:w="76"/>
        <w:gridCol w:w="37"/>
        <w:gridCol w:w="115"/>
        <w:gridCol w:w="38"/>
        <w:gridCol w:w="60"/>
        <w:gridCol w:w="11"/>
        <w:gridCol w:w="6"/>
        <w:gridCol w:w="177"/>
        <w:gridCol w:w="4"/>
        <w:gridCol w:w="48"/>
        <w:gridCol w:w="4"/>
        <w:gridCol w:w="23"/>
        <w:gridCol w:w="153"/>
        <w:gridCol w:w="35"/>
        <w:gridCol w:w="19"/>
        <w:gridCol w:w="31"/>
        <w:gridCol w:w="25"/>
        <w:gridCol w:w="194"/>
        <w:gridCol w:w="56"/>
        <w:gridCol w:w="8"/>
        <w:gridCol w:w="178"/>
        <w:gridCol w:w="70"/>
        <w:gridCol w:w="10"/>
        <w:gridCol w:w="17"/>
        <w:gridCol w:w="145"/>
        <w:gridCol w:w="95"/>
        <w:gridCol w:w="1"/>
        <w:gridCol w:w="9"/>
        <w:gridCol w:w="137"/>
        <w:gridCol w:w="109"/>
        <w:gridCol w:w="3"/>
        <w:gridCol w:w="142"/>
        <w:gridCol w:w="6"/>
        <w:gridCol w:w="105"/>
        <w:gridCol w:w="5"/>
        <w:gridCol w:w="144"/>
        <w:gridCol w:w="107"/>
        <w:gridCol w:w="22"/>
        <w:gridCol w:w="113"/>
        <w:gridCol w:w="121"/>
        <w:gridCol w:w="3"/>
        <w:gridCol w:w="21"/>
        <w:gridCol w:w="82"/>
        <w:gridCol w:w="150"/>
        <w:gridCol w:w="17"/>
        <w:gridCol w:w="16"/>
        <w:gridCol w:w="224"/>
        <w:gridCol w:w="34"/>
        <w:gridCol w:w="222"/>
        <w:gridCol w:w="36"/>
        <w:gridCol w:w="84"/>
        <w:gridCol w:w="136"/>
        <w:gridCol w:w="45"/>
        <w:gridCol w:w="167"/>
        <w:gridCol w:w="44"/>
        <w:gridCol w:w="47"/>
        <w:gridCol w:w="153"/>
        <w:gridCol w:w="12"/>
        <w:gridCol w:w="51"/>
        <w:gridCol w:w="42"/>
        <w:gridCol w:w="124"/>
        <w:gridCol w:w="50"/>
        <w:gridCol w:w="47"/>
        <w:gridCol w:w="39"/>
        <w:gridCol w:w="94"/>
        <w:gridCol w:w="45"/>
        <w:gridCol w:w="72"/>
        <w:gridCol w:w="14"/>
        <w:gridCol w:w="33"/>
        <w:gridCol w:w="65"/>
        <w:gridCol w:w="124"/>
        <w:gridCol w:w="41"/>
        <w:gridCol w:w="28"/>
        <w:gridCol w:w="39"/>
        <w:gridCol w:w="163"/>
        <w:gridCol w:w="26"/>
        <w:gridCol w:w="30"/>
        <w:gridCol w:w="27"/>
        <w:gridCol w:w="145"/>
        <w:gridCol w:w="54"/>
        <w:gridCol w:w="39"/>
        <w:gridCol w:w="222"/>
      </w:tblGrid>
      <w:tr w:rsidR="00CE57DF" w:rsidRPr="000618EF" w14:paraId="6790B543" w14:textId="77777777" w:rsidTr="00026E67">
        <w:trPr>
          <w:trHeight w:val="567"/>
        </w:trPr>
        <w:tc>
          <w:tcPr>
            <w:tcW w:w="5000" w:type="pct"/>
            <w:gridSpan w:val="152"/>
            <w:tcBorders>
              <w:top w:val="single" w:sz="8" w:space="0" w:color="auto"/>
              <w:left w:val="single" w:sz="12" w:space="0" w:color="auto"/>
              <w:bottom w:val="single" w:sz="8" w:space="0" w:color="auto"/>
              <w:right w:val="single" w:sz="12" w:space="0" w:color="auto"/>
            </w:tcBorders>
            <w:shd w:val="clear" w:color="000000" w:fill="0F253F"/>
            <w:vAlign w:val="center"/>
            <w:hideMark/>
          </w:tcPr>
          <w:p w14:paraId="52DC46B0" w14:textId="77777777" w:rsidR="00CE57DF" w:rsidRPr="000618EF" w:rsidRDefault="00CE57DF" w:rsidP="00026E67">
            <w:pPr>
              <w:numPr>
                <w:ilvl w:val="0"/>
                <w:numId w:val="30"/>
              </w:numPr>
              <w:ind w:left="303" w:hanging="284"/>
              <w:rPr>
                <w:rFonts w:ascii="Arial" w:hAnsi="Arial" w:cs="Arial"/>
                <w:b/>
                <w:bCs/>
                <w:lang w:val="es-BO"/>
              </w:rPr>
            </w:pPr>
            <w:r w:rsidRPr="000618EF">
              <w:rPr>
                <w:rFonts w:ascii="Arial" w:hAnsi="Arial" w:cs="Arial"/>
                <w:b/>
                <w:bCs/>
                <w:sz w:val="18"/>
                <w:lang w:val="es-BO"/>
              </w:rPr>
              <w:t>DATOS GENERALES DEL PROPONENTE</w:t>
            </w:r>
          </w:p>
        </w:tc>
      </w:tr>
      <w:tr w:rsidR="00026E67" w:rsidRPr="000618EF" w14:paraId="1BED73A0" w14:textId="77777777" w:rsidTr="00026E67">
        <w:trPr>
          <w:trHeight w:val="114"/>
        </w:trPr>
        <w:tc>
          <w:tcPr>
            <w:tcW w:w="127" w:type="pct"/>
            <w:gridSpan w:val="3"/>
            <w:tcBorders>
              <w:top w:val="nil"/>
              <w:left w:val="single" w:sz="12" w:space="0" w:color="auto"/>
              <w:bottom w:val="nil"/>
            </w:tcBorders>
            <w:shd w:val="clear" w:color="auto" w:fill="auto"/>
            <w:noWrap/>
            <w:vAlign w:val="center"/>
            <w:hideMark/>
          </w:tcPr>
          <w:p w14:paraId="3586B7B0" w14:textId="77777777" w:rsidR="00026E67" w:rsidRPr="000618EF" w:rsidRDefault="00026E67" w:rsidP="00026E67">
            <w:pPr>
              <w:rPr>
                <w:rFonts w:ascii="Calibri" w:hAnsi="Calibri" w:cs="Calibri"/>
                <w:lang w:val="es-BO"/>
              </w:rPr>
            </w:pPr>
            <w:r w:rsidRPr="000618EF">
              <w:rPr>
                <w:rFonts w:ascii="Calibri" w:hAnsi="Calibri" w:cs="Calibri"/>
                <w:lang w:val="es-BO"/>
              </w:rPr>
              <w:t> </w:t>
            </w:r>
          </w:p>
        </w:tc>
        <w:tc>
          <w:tcPr>
            <w:tcW w:w="132" w:type="pct"/>
            <w:gridSpan w:val="5"/>
            <w:tcBorders>
              <w:top w:val="nil"/>
              <w:bottom w:val="nil"/>
            </w:tcBorders>
            <w:shd w:val="clear" w:color="auto" w:fill="auto"/>
            <w:vAlign w:val="center"/>
          </w:tcPr>
          <w:p w14:paraId="0C41A771" w14:textId="77777777" w:rsidR="00026E67" w:rsidRPr="000618EF" w:rsidRDefault="00026E67" w:rsidP="00026E67">
            <w:pPr>
              <w:rPr>
                <w:lang w:val="es-BO"/>
              </w:rPr>
            </w:pPr>
            <w:r w:rsidRPr="000618EF">
              <w:rPr>
                <w:lang w:val="es-BO"/>
              </w:rPr>
              <w:t> </w:t>
            </w:r>
          </w:p>
        </w:tc>
        <w:tc>
          <w:tcPr>
            <w:tcW w:w="107" w:type="pct"/>
            <w:gridSpan w:val="3"/>
            <w:tcBorders>
              <w:top w:val="nil"/>
              <w:bottom w:val="nil"/>
            </w:tcBorders>
            <w:shd w:val="clear" w:color="auto" w:fill="auto"/>
            <w:vAlign w:val="center"/>
          </w:tcPr>
          <w:p w14:paraId="4DC15EFC" w14:textId="77777777" w:rsidR="00026E67" w:rsidRPr="000618EF" w:rsidRDefault="00026E67" w:rsidP="00026E67">
            <w:pPr>
              <w:rPr>
                <w:lang w:val="es-BO"/>
              </w:rPr>
            </w:pPr>
          </w:p>
        </w:tc>
        <w:tc>
          <w:tcPr>
            <w:tcW w:w="107" w:type="pct"/>
            <w:gridSpan w:val="3"/>
            <w:tcBorders>
              <w:top w:val="nil"/>
              <w:bottom w:val="nil"/>
            </w:tcBorders>
            <w:shd w:val="clear" w:color="auto" w:fill="auto"/>
            <w:vAlign w:val="center"/>
          </w:tcPr>
          <w:p w14:paraId="0E65C796" w14:textId="77777777" w:rsidR="00026E67" w:rsidRPr="000618EF" w:rsidRDefault="00026E67" w:rsidP="00026E67">
            <w:pPr>
              <w:rPr>
                <w:lang w:val="es-BO"/>
              </w:rPr>
            </w:pPr>
          </w:p>
        </w:tc>
        <w:tc>
          <w:tcPr>
            <w:tcW w:w="107" w:type="pct"/>
            <w:gridSpan w:val="4"/>
            <w:tcBorders>
              <w:top w:val="nil"/>
              <w:bottom w:val="nil"/>
            </w:tcBorders>
            <w:shd w:val="clear" w:color="auto" w:fill="auto"/>
            <w:vAlign w:val="center"/>
          </w:tcPr>
          <w:p w14:paraId="71A67764" w14:textId="77777777" w:rsidR="00026E67" w:rsidRPr="000618EF" w:rsidRDefault="00026E67" w:rsidP="00026E67">
            <w:pPr>
              <w:rPr>
                <w:lang w:val="es-BO"/>
              </w:rPr>
            </w:pPr>
          </w:p>
        </w:tc>
        <w:tc>
          <w:tcPr>
            <w:tcW w:w="107" w:type="pct"/>
            <w:gridSpan w:val="3"/>
            <w:tcBorders>
              <w:top w:val="nil"/>
              <w:bottom w:val="nil"/>
            </w:tcBorders>
            <w:shd w:val="clear" w:color="auto" w:fill="auto"/>
            <w:vAlign w:val="center"/>
          </w:tcPr>
          <w:p w14:paraId="1A3F367C" w14:textId="77777777" w:rsidR="00026E67" w:rsidRPr="000618EF" w:rsidRDefault="00026E67" w:rsidP="00026E67">
            <w:pPr>
              <w:rPr>
                <w:lang w:val="es-BO"/>
              </w:rPr>
            </w:pPr>
          </w:p>
        </w:tc>
        <w:tc>
          <w:tcPr>
            <w:tcW w:w="112" w:type="pct"/>
            <w:gridSpan w:val="3"/>
            <w:tcBorders>
              <w:top w:val="nil"/>
              <w:bottom w:val="nil"/>
            </w:tcBorders>
            <w:shd w:val="clear" w:color="auto" w:fill="auto"/>
            <w:vAlign w:val="center"/>
          </w:tcPr>
          <w:p w14:paraId="0619EFF8" w14:textId="77777777" w:rsidR="00026E67" w:rsidRPr="000618EF" w:rsidRDefault="00026E67" w:rsidP="00026E67">
            <w:pPr>
              <w:rPr>
                <w:lang w:val="es-BO"/>
              </w:rPr>
            </w:pPr>
          </w:p>
        </w:tc>
        <w:tc>
          <w:tcPr>
            <w:tcW w:w="108" w:type="pct"/>
            <w:gridSpan w:val="4"/>
            <w:tcBorders>
              <w:top w:val="nil"/>
              <w:bottom w:val="nil"/>
            </w:tcBorders>
            <w:shd w:val="clear" w:color="auto" w:fill="auto"/>
            <w:vAlign w:val="center"/>
          </w:tcPr>
          <w:p w14:paraId="2C17A40F" w14:textId="77777777" w:rsidR="00026E67" w:rsidRPr="000618EF" w:rsidRDefault="00026E67" w:rsidP="00026E67">
            <w:pPr>
              <w:rPr>
                <w:lang w:val="es-BO"/>
              </w:rPr>
            </w:pPr>
          </w:p>
        </w:tc>
        <w:tc>
          <w:tcPr>
            <w:tcW w:w="119" w:type="pct"/>
            <w:gridSpan w:val="4"/>
            <w:tcBorders>
              <w:top w:val="nil"/>
              <w:bottom w:val="nil"/>
            </w:tcBorders>
            <w:shd w:val="clear" w:color="auto" w:fill="auto"/>
            <w:vAlign w:val="center"/>
          </w:tcPr>
          <w:p w14:paraId="21FD984F" w14:textId="77777777" w:rsidR="00026E67" w:rsidRPr="000618EF" w:rsidRDefault="00026E67" w:rsidP="00026E67">
            <w:pPr>
              <w:rPr>
                <w:lang w:val="es-BO"/>
              </w:rPr>
            </w:pPr>
          </w:p>
        </w:tc>
        <w:tc>
          <w:tcPr>
            <w:tcW w:w="107" w:type="pct"/>
            <w:gridSpan w:val="4"/>
            <w:tcBorders>
              <w:top w:val="nil"/>
              <w:bottom w:val="single" w:sz="2" w:space="0" w:color="auto"/>
            </w:tcBorders>
            <w:shd w:val="clear" w:color="auto" w:fill="auto"/>
            <w:vAlign w:val="center"/>
          </w:tcPr>
          <w:p w14:paraId="18C8E5C5" w14:textId="77777777" w:rsidR="00026E67" w:rsidRPr="000618EF" w:rsidRDefault="00026E67" w:rsidP="00026E67">
            <w:pPr>
              <w:rPr>
                <w:lang w:val="es-BO"/>
              </w:rPr>
            </w:pPr>
          </w:p>
        </w:tc>
        <w:tc>
          <w:tcPr>
            <w:tcW w:w="117" w:type="pct"/>
            <w:gridSpan w:val="3"/>
            <w:tcBorders>
              <w:top w:val="nil"/>
              <w:bottom w:val="single" w:sz="2" w:space="0" w:color="auto"/>
            </w:tcBorders>
            <w:shd w:val="clear" w:color="auto" w:fill="auto"/>
            <w:vAlign w:val="center"/>
          </w:tcPr>
          <w:p w14:paraId="6E236C96" w14:textId="77777777" w:rsidR="00026E67" w:rsidRPr="000618EF" w:rsidRDefault="00026E67" w:rsidP="00026E67">
            <w:pPr>
              <w:rPr>
                <w:lang w:val="es-BO"/>
              </w:rPr>
            </w:pPr>
          </w:p>
        </w:tc>
        <w:tc>
          <w:tcPr>
            <w:tcW w:w="110" w:type="pct"/>
            <w:gridSpan w:val="3"/>
            <w:tcBorders>
              <w:top w:val="nil"/>
              <w:bottom w:val="single" w:sz="2" w:space="0" w:color="auto"/>
            </w:tcBorders>
            <w:shd w:val="clear" w:color="auto" w:fill="auto"/>
            <w:vAlign w:val="center"/>
          </w:tcPr>
          <w:p w14:paraId="6009B545" w14:textId="77777777" w:rsidR="00026E67" w:rsidRPr="000618EF" w:rsidRDefault="00026E67" w:rsidP="00026E67">
            <w:pPr>
              <w:rPr>
                <w:lang w:val="es-BO"/>
              </w:rPr>
            </w:pPr>
          </w:p>
        </w:tc>
        <w:tc>
          <w:tcPr>
            <w:tcW w:w="107" w:type="pct"/>
            <w:gridSpan w:val="3"/>
            <w:tcBorders>
              <w:top w:val="nil"/>
              <w:bottom w:val="single" w:sz="2" w:space="0" w:color="auto"/>
            </w:tcBorders>
            <w:shd w:val="clear" w:color="auto" w:fill="auto"/>
            <w:vAlign w:val="center"/>
          </w:tcPr>
          <w:p w14:paraId="6F7BFECA" w14:textId="77777777" w:rsidR="00026E67" w:rsidRPr="000618EF" w:rsidRDefault="00026E67" w:rsidP="00026E67">
            <w:pPr>
              <w:rPr>
                <w:lang w:val="es-BO"/>
              </w:rPr>
            </w:pPr>
          </w:p>
        </w:tc>
        <w:tc>
          <w:tcPr>
            <w:tcW w:w="119" w:type="pct"/>
            <w:gridSpan w:val="2"/>
            <w:tcBorders>
              <w:top w:val="nil"/>
              <w:bottom w:val="single" w:sz="2" w:space="0" w:color="auto"/>
            </w:tcBorders>
            <w:shd w:val="clear" w:color="auto" w:fill="auto"/>
            <w:vAlign w:val="center"/>
          </w:tcPr>
          <w:p w14:paraId="02EA8CB7" w14:textId="77777777" w:rsidR="00026E67" w:rsidRPr="000618EF" w:rsidRDefault="00026E67" w:rsidP="00026E67">
            <w:pPr>
              <w:rPr>
                <w:lang w:val="es-BO"/>
              </w:rPr>
            </w:pPr>
          </w:p>
        </w:tc>
        <w:tc>
          <w:tcPr>
            <w:tcW w:w="116" w:type="pct"/>
            <w:gridSpan w:val="4"/>
            <w:tcBorders>
              <w:top w:val="nil"/>
              <w:bottom w:val="single" w:sz="2" w:space="0" w:color="auto"/>
            </w:tcBorders>
            <w:shd w:val="clear" w:color="auto" w:fill="auto"/>
            <w:vAlign w:val="center"/>
          </w:tcPr>
          <w:p w14:paraId="7B24E95F" w14:textId="77777777" w:rsidR="00026E67" w:rsidRPr="000618EF" w:rsidRDefault="00026E67" w:rsidP="00026E67">
            <w:pPr>
              <w:rPr>
                <w:lang w:val="es-BO"/>
              </w:rPr>
            </w:pPr>
          </w:p>
        </w:tc>
        <w:tc>
          <w:tcPr>
            <w:tcW w:w="119" w:type="pct"/>
            <w:gridSpan w:val="3"/>
            <w:tcBorders>
              <w:top w:val="nil"/>
              <w:bottom w:val="single" w:sz="2" w:space="0" w:color="auto"/>
            </w:tcBorders>
            <w:shd w:val="clear" w:color="auto" w:fill="auto"/>
            <w:vAlign w:val="center"/>
          </w:tcPr>
          <w:p w14:paraId="5219D7C0" w14:textId="77777777" w:rsidR="00026E67" w:rsidRPr="000618EF" w:rsidRDefault="00026E67" w:rsidP="00026E67">
            <w:pPr>
              <w:rPr>
                <w:lang w:val="es-BO"/>
              </w:rPr>
            </w:pPr>
          </w:p>
        </w:tc>
        <w:tc>
          <w:tcPr>
            <w:tcW w:w="116" w:type="pct"/>
            <w:gridSpan w:val="4"/>
            <w:tcBorders>
              <w:top w:val="nil"/>
              <w:bottom w:val="single" w:sz="2" w:space="0" w:color="auto"/>
            </w:tcBorders>
            <w:shd w:val="clear" w:color="auto" w:fill="auto"/>
            <w:vAlign w:val="center"/>
          </w:tcPr>
          <w:p w14:paraId="4476C36E" w14:textId="77777777" w:rsidR="00026E67" w:rsidRPr="000618EF" w:rsidRDefault="00026E67" w:rsidP="00026E67">
            <w:pPr>
              <w:rPr>
                <w:lang w:val="es-BO"/>
              </w:rPr>
            </w:pPr>
          </w:p>
        </w:tc>
        <w:tc>
          <w:tcPr>
            <w:tcW w:w="107" w:type="pct"/>
            <w:gridSpan w:val="5"/>
            <w:tcBorders>
              <w:top w:val="nil"/>
              <w:bottom w:val="single" w:sz="2" w:space="0" w:color="auto"/>
            </w:tcBorders>
            <w:shd w:val="clear" w:color="auto" w:fill="auto"/>
            <w:vAlign w:val="center"/>
          </w:tcPr>
          <w:p w14:paraId="1B343545" w14:textId="77777777" w:rsidR="00026E67" w:rsidRPr="000618EF" w:rsidRDefault="00026E67" w:rsidP="00026E67">
            <w:pPr>
              <w:rPr>
                <w:lang w:val="es-BO"/>
              </w:rPr>
            </w:pPr>
          </w:p>
        </w:tc>
        <w:tc>
          <w:tcPr>
            <w:tcW w:w="108" w:type="pct"/>
            <w:gridSpan w:val="5"/>
            <w:tcBorders>
              <w:top w:val="nil"/>
              <w:bottom w:val="single" w:sz="2" w:space="0" w:color="auto"/>
            </w:tcBorders>
            <w:shd w:val="clear" w:color="auto" w:fill="auto"/>
            <w:vAlign w:val="center"/>
          </w:tcPr>
          <w:p w14:paraId="3CEC5788" w14:textId="77777777" w:rsidR="00026E67" w:rsidRPr="000618EF" w:rsidRDefault="00026E67" w:rsidP="00026E67">
            <w:pPr>
              <w:rPr>
                <w:lang w:val="es-BO"/>
              </w:rPr>
            </w:pPr>
          </w:p>
        </w:tc>
        <w:tc>
          <w:tcPr>
            <w:tcW w:w="114" w:type="pct"/>
            <w:gridSpan w:val="4"/>
            <w:tcBorders>
              <w:top w:val="nil"/>
              <w:bottom w:val="single" w:sz="2" w:space="0" w:color="auto"/>
            </w:tcBorders>
            <w:shd w:val="clear" w:color="auto" w:fill="auto"/>
            <w:vAlign w:val="center"/>
          </w:tcPr>
          <w:p w14:paraId="51E6D07A" w14:textId="77777777" w:rsidR="00026E67" w:rsidRPr="000618EF" w:rsidRDefault="00026E67" w:rsidP="00026E67">
            <w:pPr>
              <w:rPr>
                <w:lang w:val="es-BO"/>
              </w:rPr>
            </w:pPr>
          </w:p>
        </w:tc>
        <w:tc>
          <w:tcPr>
            <w:tcW w:w="109" w:type="pct"/>
            <w:gridSpan w:val="4"/>
            <w:tcBorders>
              <w:top w:val="nil"/>
              <w:bottom w:val="single" w:sz="2" w:space="0" w:color="auto"/>
            </w:tcBorders>
            <w:shd w:val="clear" w:color="auto" w:fill="auto"/>
            <w:vAlign w:val="center"/>
          </w:tcPr>
          <w:p w14:paraId="1ED8AA85" w14:textId="77777777" w:rsidR="00026E67" w:rsidRPr="000618EF" w:rsidRDefault="00026E67" w:rsidP="00026E67">
            <w:pPr>
              <w:rPr>
                <w:lang w:val="es-BO"/>
              </w:rPr>
            </w:pPr>
          </w:p>
        </w:tc>
        <w:tc>
          <w:tcPr>
            <w:tcW w:w="114" w:type="pct"/>
            <w:gridSpan w:val="4"/>
            <w:tcBorders>
              <w:top w:val="nil"/>
              <w:bottom w:val="single" w:sz="2" w:space="0" w:color="auto"/>
            </w:tcBorders>
            <w:shd w:val="clear" w:color="auto" w:fill="auto"/>
            <w:vAlign w:val="center"/>
          </w:tcPr>
          <w:p w14:paraId="79126DC1" w14:textId="77777777" w:rsidR="00026E67" w:rsidRPr="000618EF" w:rsidRDefault="00026E67" w:rsidP="00026E67">
            <w:pPr>
              <w:rPr>
                <w:lang w:val="es-BO"/>
              </w:rPr>
            </w:pPr>
          </w:p>
        </w:tc>
        <w:tc>
          <w:tcPr>
            <w:tcW w:w="113" w:type="pct"/>
            <w:gridSpan w:val="5"/>
            <w:tcBorders>
              <w:top w:val="nil"/>
              <w:bottom w:val="single" w:sz="2" w:space="0" w:color="auto"/>
            </w:tcBorders>
            <w:shd w:val="clear" w:color="auto" w:fill="auto"/>
            <w:vAlign w:val="center"/>
          </w:tcPr>
          <w:p w14:paraId="53098337" w14:textId="77777777" w:rsidR="00026E67" w:rsidRPr="000618EF" w:rsidRDefault="00026E67" w:rsidP="00026E67">
            <w:pPr>
              <w:rPr>
                <w:lang w:val="es-BO"/>
              </w:rPr>
            </w:pPr>
          </w:p>
        </w:tc>
        <w:tc>
          <w:tcPr>
            <w:tcW w:w="237" w:type="pct"/>
            <w:gridSpan w:val="6"/>
            <w:tcBorders>
              <w:top w:val="nil"/>
              <w:bottom w:val="single" w:sz="2" w:space="0" w:color="auto"/>
            </w:tcBorders>
            <w:shd w:val="clear" w:color="auto" w:fill="auto"/>
            <w:vAlign w:val="center"/>
          </w:tcPr>
          <w:p w14:paraId="0C795168" w14:textId="77777777" w:rsidR="00026E67" w:rsidRPr="00026E67" w:rsidRDefault="00026E67" w:rsidP="00026E67">
            <w:pPr>
              <w:rPr>
                <w:color w:val="1B7500"/>
                <w:lang w:val="es-BO"/>
              </w:rPr>
            </w:pPr>
          </w:p>
        </w:tc>
        <w:tc>
          <w:tcPr>
            <w:tcW w:w="1938" w:type="pct"/>
            <w:gridSpan w:val="57"/>
            <w:tcBorders>
              <w:top w:val="nil"/>
              <w:bottom w:val="single" w:sz="2" w:space="0" w:color="auto"/>
            </w:tcBorders>
            <w:shd w:val="clear" w:color="auto" w:fill="auto"/>
            <w:vAlign w:val="center"/>
          </w:tcPr>
          <w:p w14:paraId="0B6D15A0" w14:textId="28BEBAB4" w:rsidR="00026E67" w:rsidRPr="002210C9" w:rsidRDefault="00026E67" w:rsidP="00026E67">
            <w:pPr>
              <w:jc w:val="center"/>
              <w:rPr>
                <w:b/>
                <w:bCs/>
                <w:lang w:val="es-BO"/>
              </w:rPr>
            </w:pPr>
            <w:r w:rsidRPr="002210C9">
              <w:rPr>
                <w:b/>
                <w:bCs/>
                <w:lang w:val="es-BO"/>
              </w:rPr>
              <w:t>Marcar Tipo de Proponente</w:t>
            </w:r>
          </w:p>
        </w:tc>
        <w:tc>
          <w:tcPr>
            <w:tcW w:w="115" w:type="pct"/>
            <w:gridSpan w:val="3"/>
            <w:tcBorders>
              <w:top w:val="nil"/>
              <w:bottom w:val="single" w:sz="2" w:space="0" w:color="auto"/>
            </w:tcBorders>
            <w:shd w:val="clear" w:color="auto" w:fill="auto"/>
            <w:vAlign w:val="center"/>
          </w:tcPr>
          <w:p w14:paraId="72E34AB4" w14:textId="77777777" w:rsidR="00026E67" w:rsidRPr="000618EF" w:rsidRDefault="00026E67" w:rsidP="00026E67">
            <w:pPr>
              <w:jc w:val="center"/>
              <w:rPr>
                <w:lang w:val="es-BO"/>
              </w:rPr>
            </w:pPr>
          </w:p>
        </w:tc>
        <w:tc>
          <w:tcPr>
            <w:tcW w:w="107" w:type="pct"/>
            <w:tcBorders>
              <w:top w:val="nil"/>
              <w:bottom w:val="nil"/>
              <w:right w:val="single" w:sz="12" w:space="0" w:color="auto"/>
            </w:tcBorders>
            <w:shd w:val="clear" w:color="auto" w:fill="auto"/>
            <w:vAlign w:val="center"/>
          </w:tcPr>
          <w:p w14:paraId="14B5C258" w14:textId="77777777" w:rsidR="00026E67" w:rsidRPr="000618EF" w:rsidRDefault="00026E67" w:rsidP="00026E67">
            <w:pPr>
              <w:rPr>
                <w:lang w:val="es-BO"/>
              </w:rPr>
            </w:pPr>
          </w:p>
        </w:tc>
      </w:tr>
      <w:tr w:rsidR="00026E67" w:rsidRPr="000618EF" w14:paraId="22BDD59D" w14:textId="77777777" w:rsidTr="00026E67">
        <w:trPr>
          <w:trHeight w:val="114"/>
        </w:trPr>
        <w:tc>
          <w:tcPr>
            <w:tcW w:w="127" w:type="pct"/>
            <w:gridSpan w:val="3"/>
            <w:tcBorders>
              <w:top w:val="nil"/>
              <w:left w:val="single" w:sz="12" w:space="0" w:color="auto"/>
              <w:bottom w:val="nil"/>
            </w:tcBorders>
            <w:shd w:val="clear" w:color="auto" w:fill="auto"/>
            <w:noWrap/>
            <w:vAlign w:val="center"/>
          </w:tcPr>
          <w:p w14:paraId="7F7989CD" w14:textId="77777777" w:rsidR="00026E67" w:rsidRPr="000618EF" w:rsidRDefault="00026E67" w:rsidP="00026E67">
            <w:pPr>
              <w:rPr>
                <w:rFonts w:ascii="Calibri" w:hAnsi="Calibri" w:cs="Calibri"/>
                <w:lang w:val="es-BO"/>
              </w:rPr>
            </w:pPr>
          </w:p>
        </w:tc>
        <w:tc>
          <w:tcPr>
            <w:tcW w:w="900" w:type="pct"/>
            <w:gridSpan w:val="29"/>
            <w:vMerge w:val="restart"/>
            <w:tcBorders>
              <w:top w:val="nil"/>
              <w:right w:val="single" w:sz="2" w:space="0" w:color="auto"/>
            </w:tcBorders>
            <w:shd w:val="clear" w:color="auto" w:fill="auto"/>
            <w:vAlign w:val="center"/>
          </w:tcPr>
          <w:p w14:paraId="74A88504" w14:textId="7C5EA42E" w:rsidR="00026E67" w:rsidRPr="006D4399" w:rsidRDefault="00026E67" w:rsidP="00026E67">
            <w:pPr>
              <w:jc w:val="right"/>
              <w:rPr>
                <w:lang w:val="es-BO"/>
              </w:rPr>
            </w:pPr>
            <w:r w:rsidRPr="006D4399">
              <w:rPr>
                <w:rFonts w:ascii="Arial" w:hAnsi="Arial" w:cs="Arial"/>
                <w:bCs/>
                <w:lang w:val="es-BO"/>
              </w:rPr>
              <w:t>Nombre del proponente o Razón Social o Denominación</w:t>
            </w:r>
          </w:p>
        </w:tc>
        <w:tc>
          <w:tcPr>
            <w:tcW w:w="2173" w:type="pct"/>
            <w:gridSpan w:val="71"/>
            <w:vMerge w:val="restart"/>
            <w:tcBorders>
              <w:top w:val="single" w:sz="2" w:space="0" w:color="auto"/>
              <w:left w:val="single" w:sz="2" w:space="0" w:color="auto"/>
              <w:right w:val="single" w:sz="2" w:space="0" w:color="auto"/>
            </w:tcBorders>
            <w:shd w:val="clear" w:color="auto" w:fill="DEEAF6" w:themeFill="accent1" w:themeFillTint="33"/>
            <w:vAlign w:val="center"/>
          </w:tcPr>
          <w:p w14:paraId="36EAB1D9" w14:textId="077FE9A0" w:rsidR="00026E67" w:rsidRPr="00026E67" w:rsidRDefault="00026E67" w:rsidP="00026E67">
            <w:pPr>
              <w:jc w:val="right"/>
              <w:rPr>
                <w:color w:val="1B7500"/>
                <w:lang w:val="es-BO"/>
              </w:rPr>
            </w:pPr>
          </w:p>
        </w:tc>
        <w:tc>
          <w:tcPr>
            <w:tcW w:w="1125" w:type="pct"/>
            <w:gridSpan w:val="28"/>
            <w:vMerge w:val="restart"/>
            <w:tcBorders>
              <w:top w:val="single" w:sz="2" w:space="0" w:color="auto"/>
              <w:left w:val="single" w:sz="2" w:space="0" w:color="auto"/>
              <w:right w:val="single" w:sz="2" w:space="0" w:color="auto"/>
            </w:tcBorders>
            <w:shd w:val="clear" w:color="auto" w:fill="DEEAF6" w:themeFill="accent1" w:themeFillTint="33"/>
            <w:vAlign w:val="center"/>
          </w:tcPr>
          <w:p w14:paraId="18762541" w14:textId="77777777" w:rsidR="00026E67" w:rsidRPr="002210C9" w:rsidRDefault="00026E67" w:rsidP="00026E67">
            <w:pPr>
              <w:jc w:val="right"/>
              <w:rPr>
                <w:lang w:val="es-BO"/>
              </w:rPr>
            </w:pPr>
            <w:r w:rsidRPr="002210C9">
              <w:rPr>
                <w:b/>
                <w:bCs/>
                <w:lang w:val="es-BO"/>
              </w:rPr>
              <w:t>Empresa Unipersonal</w:t>
            </w:r>
            <w:r w:rsidRPr="002210C9">
              <w:rPr>
                <w:lang w:val="es-BO"/>
              </w:rPr>
              <w:t>:</w:t>
            </w:r>
          </w:p>
        </w:tc>
        <w:tc>
          <w:tcPr>
            <w:tcW w:w="568" w:type="pct"/>
            <w:gridSpan w:val="20"/>
            <w:vMerge w:val="restart"/>
            <w:tcBorders>
              <w:top w:val="single" w:sz="2" w:space="0" w:color="auto"/>
              <w:left w:val="single" w:sz="4" w:space="0" w:color="auto"/>
              <w:bottom w:val="single" w:sz="2" w:space="0" w:color="auto"/>
              <w:right w:val="single" w:sz="2" w:space="0" w:color="auto"/>
            </w:tcBorders>
            <w:shd w:val="clear" w:color="auto" w:fill="DEEAF6" w:themeFill="accent1" w:themeFillTint="33"/>
            <w:vAlign w:val="center"/>
          </w:tcPr>
          <w:p w14:paraId="4D553F6D" w14:textId="04FA7C10" w:rsidR="00026E67" w:rsidRPr="00026E67" w:rsidRDefault="00026E67" w:rsidP="00026E67">
            <w:pPr>
              <w:rPr>
                <w:color w:val="1B7500"/>
                <w:lang w:val="es-BO"/>
              </w:rPr>
            </w:pPr>
          </w:p>
        </w:tc>
        <w:tc>
          <w:tcPr>
            <w:tcW w:w="107" w:type="pct"/>
            <w:tcBorders>
              <w:top w:val="nil"/>
              <w:left w:val="single" w:sz="2" w:space="0" w:color="auto"/>
              <w:bottom w:val="nil"/>
              <w:right w:val="single" w:sz="12" w:space="0" w:color="auto"/>
            </w:tcBorders>
            <w:shd w:val="clear" w:color="auto" w:fill="auto"/>
            <w:vAlign w:val="center"/>
          </w:tcPr>
          <w:p w14:paraId="2EF25BF0" w14:textId="5DCAEF90" w:rsidR="00026E67" w:rsidRPr="000618EF" w:rsidRDefault="00026E67" w:rsidP="00026E67">
            <w:pPr>
              <w:rPr>
                <w:lang w:val="es-BO"/>
              </w:rPr>
            </w:pPr>
          </w:p>
        </w:tc>
      </w:tr>
      <w:tr w:rsidR="00026E67" w:rsidRPr="000618EF" w14:paraId="31F39804" w14:textId="77777777" w:rsidTr="00026E67">
        <w:trPr>
          <w:trHeight w:val="195"/>
        </w:trPr>
        <w:tc>
          <w:tcPr>
            <w:tcW w:w="127" w:type="pct"/>
            <w:gridSpan w:val="3"/>
            <w:vMerge w:val="restart"/>
            <w:tcBorders>
              <w:top w:val="nil"/>
              <w:left w:val="single" w:sz="12" w:space="0" w:color="auto"/>
            </w:tcBorders>
            <w:shd w:val="clear" w:color="auto" w:fill="auto"/>
            <w:noWrap/>
            <w:vAlign w:val="center"/>
          </w:tcPr>
          <w:p w14:paraId="67B8BE03" w14:textId="77777777" w:rsidR="00026E67" w:rsidRPr="000618EF" w:rsidRDefault="00026E67" w:rsidP="00026E67">
            <w:pPr>
              <w:rPr>
                <w:rFonts w:ascii="Calibri" w:hAnsi="Calibri" w:cs="Calibri"/>
                <w:lang w:val="es-BO"/>
              </w:rPr>
            </w:pPr>
          </w:p>
        </w:tc>
        <w:tc>
          <w:tcPr>
            <w:tcW w:w="900" w:type="pct"/>
            <w:gridSpan w:val="29"/>
            <w:vMerge/>
            <w:tcBorders>
              <w:right w:val="single" w:sz="2" w:space="0" w:color="auto"/>
            </w:tcBorders>
            <w:shd w:val="clear" w:color="auto" w:fill="auto"/>
            <w:vAlign w:val="center"/>
          </w:tcPr>
          <w:p w14:paraId="355E76B5" w14:textId="77777777" w:rsidR="00026E67" w:rsidRPr="000618EF" w:rsidRDefault="00026E67" w:rsidP="00026E67">
            <w:pPr>
              <w:rPr>
                <w:lang w:val="es-BO"/>
              </w:rPr>
            </w:pPr>
          </w:p>
        </w:tc>
        <w:tc>
          <w:tcPr>
            <w:tcW w:w="2173" w:type="pct"/>
            <w:gridSpan w:val="71"/>
            <w:vMerge/>
            <w:tcBorders>
              <w:left w:val="single" w:sz="2" w:space="0" w:color="auto"/>
              <w:right w:val="single" w:sz="2" w:space="0" w:color="auto"/>
            </w:tcBorders>
            <w:shd w:val="clear" w:color="auto" w:fill="DEEAF6" w:themeFill="accent1" w:themeFillTint="33"/>
            <w:vAlign w:val="center"/>
          </w:tcPr>
          <w:p w14:paraId="3A60E9E6" w14:textId="77777777" w:rsidR="00026E67" w:rsidRPr="00026E67" w:rsidRDefault="00026E67" w:rsidP="00026E67">
            <w:pPr>
              <w:jc w:val="right"/>
              <w:rPr>
                <w:color w:val="1B7500"/>
                <w:lang w:val="es-BO"/>
              </w:rPr>
            </w:pPr>
          </w:p>
        </w:tc>
        <w:tc>
          <w:tcPr>
            <w:tcW w:w="1125" w:type="pct"/>
            <w:gridSpan w:val="28"/>
            <w:vMerge/>
            <w:tcBorders>
              <w:left w:val="single" w:sz="2" w:space="0" w:color="auto"/>
              <w:bottom w:val="single" w:sz="4" w:space="0" w:color="auto"/>
              <w:right w:val="single" w:sz="2" w:space="0" w:color="auto"/>
            </w:tcBorders>
            <w:shd w:val="clear" w:color="auto" w:fill="DEEAF6" w:themeFill="accent1" w:themeFillTint="33"/>
            <w:vAlign w:val="center"/>
          </w:tcPr>
          <w:p w14:paraId="27F534E2" w14:textId="77777777" w:rsidR="00026E67" w:rsidRPr="002210C9" w:rsidRDefault="00026E67" w:rsidP="00026E67">
            <w:pPr>
              <w:jc w:val="right"/>
              <w:rPr>
                <w:lang w:val="es-BO"/>
              </w:rPr>
            </w:pPr>
          </w:p>
        </w:tc>
        <w:tc>
          <w:tcPr>
            <w:tcW w:w="568" w:type="pct"/>
            <w:gridSpan w:val="20"/>
            <w:vMerge/>
            <w:tcBorders>
              <w:left w:val="single" w:sz="4" w:space="0" w:color="auto"/>
              <w:bottom w:val="single" w:sz="4" w:space="0" w:color="auto"/>
              <w:right w:val="single" w:sz="2" w:space="0" w:color="auto"/>
            </w:tcBorders>
            <w:shd w:val="clear" w:color="auto" w:fill="DEEAF6" w:themeFill="accent1" w:themeFillTint="33"/>
            <w:vAlign w:val="center"/>
          </w:tcPr>
          <w:p w14:paraId="5B5B6F55" w14:textId="28E302F5" w:rsidR="00026E67" w:rsidRPr="00026E67" w:rsidRDefault="00026E67" w:rsidP="00026E67">
            <w:pPr>
              <w:rPr>
                <w:color w:val="1B7500"/>
                <w:lang w:val="es-BO"/>
              </w:rPr>
            </w:pPr>
          </w:p>
        </w:tc>
        <w:tc>
          <w:tcPr>
            <w:tcW w:w="107" w:type="pct"/>
            <w:tcBorders>
              <w:top w:val="nil"/>
              <w:left w:val="single" w:sz="2" w:space="0" w:color="auto"/>
              <w:bottom w:val="single" w:sz="4" w:space="0" w:color="auto"/>
              <w:right w:val="single" w:sz="12" w:space="0" w:color="auto"/>
            </w:tcBorders>
            <w:shd w:val="clear" w:color="auto" w:fill="auto"/>
            <w:vAlign w:val="center"/>
          </w:tcPr>
          <w:p w14:paraId="16075279" w14:textId="4FA3D627" w:rsidR="00026E67" w:rsidRPr="000618EF" w:rsidRDefault="00026E67" w:rsidP="00026E67">
            <w:pPr>
              <w:rPr>
                <w:lang w:val="es-BO"/>
              </w:rPr>
            </w:pPr>
          </w:p>
        </w:tc>
      </w:tr>
      <w:tr w:rsidR="00026E67" w:rsidRPr="000618EF" w14:paraId="64AA7219" w14:textId="77777777" w:rsidTr="00026E67">
        <w:trPr>
          <w:trHeight w:val="307"/>
        </w:trPr>
        <w:tc>
          <w:tcPr>
            <w:tcW w:w="127" w:type="pct"/>
            <w:gridSpan w:val="3"/>
            <w:vMerge/>
            <w:tcBorders>
              <w:left w:val="single" w:sz="12" w:space="0" w:color="auto"/>
              <w:bottom w:val="nil"/>
            </w:tcBorders>
            <w:shd w:val="clear" w:color="auto" w:fill="auto"/>
            <w:noWrap/>
            <w:vAlign w:val="center"/>
          </w:tcPr>
          <w:p w14:paraId="0712C9DA" w14:textId="77777777" w:rsidR="00026E67" w:rsidRPr="000618EF" w:rsidRDefault="00026E67" w:rsidP="00026E67">
            <w:pPr>
              <w:rPr>
                <w:rFonts w:ascii="Calibri" w:hAnsi="Calibri" w:cs="Calibri"/>
                <w:lang w:val="es-BO"/>
              </w:rPr>
            </w:pPr>
          </w:p>
        </w:tc>
        <w:tc>
          <w:tcPr>
            <w:tcW w:w="900" w:type="pct"/>
            <w:gridSpan w:val="29"/>
            <w:vMerge/>
            <w:tcBorders>
              <w:bottom w:val="nil"/>
              <w:right w:val="single" w:sz="2" w:space="0" w:color="auto"/>
            </w:tcBorders>
            <w:shd w:val="clear" w:color="auto" w:fill="auto"/>
            <w:vAlign w:val="center"/>
          </w:tcPr>
          <w:p w14:paraId="76D651AF" w14:textId="77777777" w:rsidR="00026E67" w:rsidRPr="000618EF" w:rsidRDefault="00026E67" w:rsidP="00026E67">
            <w:pPr>
              <w:rPr>
                <w:lang w:val="es-BO"/>
              </w:rPr>
            </w:pPr>
          </w:p>
        </w:tc>
        <w:tc>
          <w:tcPr>
            <w:tcW w:w="2173" w:type="pct"/>
            <w:gridSpan w:val="71"/>
            <w:vMerge/>
            <w:tcBorders>
              <w:left w:val="single" w:sz="2" w:space="0" w:color="auto"/>
              <w:bottom w:val="single" w:sz="2" w:space="0" w:color="auto"/>
              <w:right w:val="single" w:sz="2" w:space="0" w:color="auto"/>
            </w:tcBorders>
            <w:shd w:val="clear" w:color="auto" w:fill="DEEAF6" w:themeFill="accent1" w:themeFillTint="33"/>
            <w:vAlign w:val="center"/>
          </w:tcPr>
          <w:p w14:paraId="430F8550" w14:textId="31903180" w:rsidR="00026E67" w:rsidRPr="00026E67" w:rsidRDefault="00026E67" w:rsidP="00026E67">
            <w:pPr>
              <w:jc w:val="right"/>
              <w:rPr>
                <w:b/>
                <w:bCs/>
                <w:color w:val="1B7500"/>
                <w:lang w:val="es-BO"/>
              </w:rPr>
            </w:pPr>
          </w:p>
        </w:tc>
        <w:tc>
          <w:tcPr>
            <w:tcW w:w="1125" w:type="pct"/>
            <w:gridSpan w:val="28"/>
            <w:tcBorders>
              <w:top w:val="single" w:sz="4" w:space="0" w:color="auto"/>
              <w:left w:val="single" w:sz="2" w:space="0" w:color="auto"/>
              <w:bottom w:val="single" w:sz="2" w:space="0" w:color="auto"/>
              <w:right w:val="single" w:sz="2" w:space="0" w:color="auto"/>
            </w:tcBorders>
            <w:shd w:val="clear" w:color="auto" w:fill="DEEAF6" w:themeFill="accent1" w:themeFillTint="33"/>
            <w:vAlign w:val="center"/>
          </w:tcPr>
          <w:p w14:paraId="5B8251FD" w14:textId="77777777" w:rsidR="00026E67" w:rsidRPr="002210C9" w:rsidRDefault="00026E67" w:rsidP="00026E67">
            <w:pPr>
              <w:jc w:val="right"/>
              <w:rPr>
                <w:b/>
                <w:bCs/>
                <w:lang w:val="es-BO"/>
              </w:rPr>
            </w:pPr>
            <w:r w:rsidRPr="002210C9">
              <w:rPr>
                <w:b/>
                <w:bCs/>
                <w:lang w:val="es-BO"/>
              </w:rPr>
              <w:t>Persona Natural:</w:t>
            </w:r>
          </w:p>
        </w:tc>
        <w:tc>
          <w:tcPr>
            <w:tcW w:w="568" w:type="pct"/>
            <w:gridSpan w:val="20"/>
            <w:tcBorders>
              <w:top w:val="single" w:sz="4" w:space="0" w:color="auto"/>
              <w:left w:val="single" w:sz="4" w:space="0" w:color="auto"/>
              <w:bottom w:val="single" w:sz="2" w:space="0" w:color="auto"/>
              <w:right w:val="single" w:sz="2" w:space="0" w:color="auto"/>
            </w:tcBorders>
            <w:shd w:val="clear" w:color="auto" w:fill="DEEAF6" w:themeFill="accent1" w:themeFillTint="33"/>
            <w:vAlign w:val="center"/>
          </w:tcPr>
          <w:p w14:paraId="457A1D09" w14:textId="5D09C974" w:rsidR="00026E67" w:rsidRPr="00026E67" w:rsidRDefault="00026E67" w:rsidP="00026E67">
            <w:pPr>
              <w:rPr>
                <w:color w:val="1B7500"/>
                <w:lang w:val="es-BO"/>
              </w:rPr>
            </w:pPr>
          </w:p>
        </w:tc>
        <w:tc>
          <w:tcPr>
            <w:tcW w:w="107" w:type="pct"/>
            <w:tcBorders>
              <w:top w:val="single" w:sz="4" w:space="0" w:color="auto"/>
              <w:left w:val="single" w:sz="2" w:space="0" w:color="auto"/>
              <w:bottom w:val="nil"/>
              <w:right w:val="single" w:sz="12" w:space="0" w:color="auto"/>
            </w:tcBorders>
            <w:shd w:val="clear" w:color="auto" w:fill="auto"/>
            <w:vAlign w:val="center"/>
          </w:tcPr>
          <w:p w14:paraId="78B8CD57" w14:textId="77777777" w:rsidR="00026E67" w:rsidRPr="000618EF" w:rsidRDefault="00026E67" w:rsidP="00026E67">
            <w:pPr>
              <w:rPr>
                <w:lang w:val="es-BO"/>
              </w:rPr>
            </w:pPr>
          </w:p>
        </w:tc>
      </w:tr>
      <w:tr w:rsidR="00026E67" w:rsidRPr="000618EF" w14:paraId="07AF3847" w14:textId="77777777" w:rsidTr="00026E67">
        <w:trPr>
          <w:trHeight w:val="114"/>
        </w:trPr>
        <w:tc>
          <w:tcPr>
            <w:tcW w:w="127" w:type="pct"/>
            <w:gridSpan w:val="3"/>
            <w:tcBorders>
              <w:top w:val="nil"/>
              <w:left w:val="single" w:sz="12" w:space="0" w:color="auto"/>
            </w:tcBorders>
            <w:shd w:val="clear" w:color="auto" w:fill="auto"/>
            <w:noWrap/>
            <w:vAlign w:val="center"/>
          </w:tcPr>
          <w:p w14:paraId="691BA3CC" w14:textId="77777777" w:rsidR="00CE57DF" w:rsidRPr="000618EF" w:rsidRDefault="00CE57DF" w:rsidP="00026E67">
            <w:pPr>
              <w:rPr>
                <w:rFonts w:ascii="Calibri" w:hAnsi="Calibri" w:cs="Calibri"/>
                <w:lang w:val="es-BO"/>
              </w:rPr>
            </w:pPr>
          </w:p>
        </w:tc>
        <w:tc>
          <w:tcPr>
            <w:tcW w:w="132" w:type="pct"/>
            <w:gridSpan w:val="5"/>
            <w:tcBorders>
              <w:top w:val="nil"/>
            </w:tcBorders>
            <w:shd w:val="clear" w:color="auto" w:fill="auto"/>
            <w:vAlign w:val="center"/>
          </w:tcPr>
          <w:p w14:paraId="6467BAD9" w14:textId="77777777" w:rsidR="00CE57DF" w:rsidRPr="000618EF" w:rsidRDefault="00CE57DF" w:rsidP="00026E67">
            <w:pPr>
              <w:rPr>
                <w:lang w:val="es-BO"/>
              </w:rPr>
            </w:pPr>
          </w:p>
        </w:tc>
        <w:tc>
          <w:tcPr>
            <w:tcW w:w="107" w:type="pct"/>
            <w:gridSpan w:val="3"/>
            <w:tcBorders>
              <w:top w:val="nil"/>
            </w:tcBorders>
            <w:shd w:val="clear" w:color="auto" w:fill="auto"/>
            <w:vAlign w:val="center"/>
          </w:tcPr>
          <w:p w14:paraId="7A780CB1" w14:textId="77777777" w:rsidR="00CE57DF" w:rsidRPr="000618EF" w:rsidRDefault="00CE57DF" w:rsidP="00026E67">
            <w:pPr>
              <w:rPr>
                <w:lang w:val="es-BO"/>
              </w:rPr>
            </w:pPr>
          </w:p>
        </w:tc>
        <w:tc>
          <w:tcPr>
            <w:tcW w:w="107" w:type="pct"/>
            <w:gridSpan w:val="3"/>
            <w:tcBorders>
              <w:top w:val="nil"/>
            </w:tcBorders>
            <w:shd w:val="clear" w:color="auto" w:fill="auto"/>
            <w:vAlign w:val="center"/>
          </w:tcPr>
          <w:p w14:paraId="6A8BD7C9" w14:textId="77777777" w:rsidR="00CE57DF" w:rsidRPr="000618EF" w:rsidRDefault="00CE57DF" w:rsidP="00026E67">
            <w:pPr>
              <w:rPr>
                <w:lang w:val="es-BO"/>
              </w:rPr>
            </w:pPr>
          </w:p>
        </w:tc>
        <w:tc>
          <w:tcPr>
            <w:tcW w:w="107" w:type="pct"/>
            <w:gridSpan w:val="4"/>
            <w:tcBorders>
              <w:top w:val="nil"/>
            </w:tcBorders>
            <w:shd w:val="clear" w:color="auto" w:fill="auto"/>
            <w:vAlign w:val="center"/>
          </w:tcPr>
          <w:p w14:paraId="11E23308" w14:textId="77777777" w:rsidR="00CE57DF" w:rsidRPr="000618EF" w:rsidRDefault="00CE57DF" w:rsidP="00026E67">
            <w:pPr>
              <w:rPr>
                <w:lang w:val="es-BO"/>
              </w:rPr>
            </w:pPr>
          </w:p>
        </w:tc>
        <w:tc>
          <w:tcPr>
            <w:tcW w:w="107" w:type="pct"/>
            <w:gridSpan w:val="3"/>
            <w:tcBorders>
              <w:top w:val="nil"/>
            </w:tcBorders>
            <w:shd w:val="clear" w:color="auto" w:fill="auto"/>
            <w:vAlign w:val="center"/>
          </w:tcPr>
          <w:p w14:paraId="2DCC7ACC" w14:textId="77777777" w:rsidR="00CE57DF" w:rsidRPr="000618EF" w:rsidRDefault="00CE57DF" w:rsidP="00026E67">
            <w:pPr>
              <w:rPr>
                <w:lang w:val="es-BO"/>
              </w:rPr>
            </w:pPr>
          </w:p>
        </w:tc>
        <w:tc>
          <w:tcPr>
            <w:tcW w:w="112" w:type="pct"/>
            <w:gridSpan w:val="3"/>
            <w:tcBorders>
              <w:top w:val="nil"/>
            </w:tcBorders>
            <w:shd w:val="clear" w:color="auto" w:fill="auto"/>
            <w:vAlign w:val="center"/>
          </w:tcPr>
          <w:p w14:paraId="188FA320" w14:textId="77777777" w:rsidR="00CE57DF" w:rsidRPr="000618EF" w:rsidRDefault="00CE57DF" w:rsidP="00026E67">
            <w:pPr>
              <w:rPr>
                <w:lang w:val="es-BO"/>
              </w:rPr>
            </w:pPr>
          </w:p>
        </w:tc>
        <w:tc>
          <w:tcPr>
            <w:tcW w:w="108" w:type="pct"/>
            <w:gridSpan w:val="4"/>
            <w:tcBorders>
              <w:top w:val="nil"/>
            </w:tcBorders>
            <w:shd w:val="clear" w:color="auto" w:fill="auto"/>
            <w:vAlign w:val="center"/>
          </w:tcPr>
          <w:p w14:paraId="5971D33F" w14:textId="77777777" w:rsidR="00CE57DF" w:rsidRPr="000618EF" w:rsidRDefault="00CE57DF" w:rsidP="00026E67">
            <w:pPr>
              <w:rPr>
                <w:lang w:val="es-BO"/>
              </w:rPr>
            </w:pPr>
          </w:p>
        </w:tc>
        <w:tc>
          <w:tcPr>
            <w:tcW w:w="119" w:type="pct"/>
            <w:gridSpan w:val="4"/>
            <w:tcBorders>
              <w:top w:val="nil"/>
            </w:tcBorders>
            <w:shd w:val="clear" w:color="auto" w:fill="auto"/>
            <w:vAlign w:val="center"/>
          </w:tcPr>
          <w:p w14:paraId="7EC202CE" w14:textId="77777777" w:rsidR="00CE57DF" w:rsidRPr="000618EF" w:rsidRDefault="00CE57DF" w:rsidP="00026E67">
            <w:pPr>
              <w:rPr>
                <w:lang w:val="es-BO"/>
              </w:rPr>
            </w:pPr>
          </w:p>
        </w:tc>
        <w:tc>
          <w:tcPr>
            <w:tcW w:w="107" w:type="pct"/>
            <w:gridSpan w:val="4"/>
            <w:tcBorders>
              <w:top w:val="single" w:sz="2" w:space="0" w:color="auto"/>
            </w:tcBorders>
            <w:shd w:val="clear" w:color="auto" w:fill="auto"/>
            <w:vAlign w:val="center"/>
          </w:tcPr>
          <w:p w14:paraId="73F2A0C1" w14:textId="77777777" w:rsidR="00CE57DF" w:rsidRPr="000618EF" w:rsidRDefault="00CE57DF" w:rsidP="00026E67">
            <w:pPr>
              <w:rPr>
                <w:lang w:val="es-BO"/>
              </w:rPr>
            </w:pPr>
          </w:p>
        </w:tc>
        <w:tc>
          <w:tcPr>
            <w:tcW w:w="117" w:type="pct"/>
            <w:gridSpan w:val="3"/>
            <w:tcBorders>
              <w:top w:val="single" w:sz="2" w:space="0" w:color="auto"/>
            </w:tcBorders>
            <w:shd w:val="clear" w:color="auto" w:fill="auto"/>
            <w:vAlign w:val="center"/>
          </w:tcPr>
          <w:p w14:paraId="3E0DF922" w14:textId="77777777" w:rsidR="00CE57DF" w:rsidRPr="000618EF" w:rsidRDefault="00CE57DF" w:rsidP="00026E67">
            <w:pPr>
              <w:rPr>
                <w:lang w:val="es-BO"/>
              </w:rPr>
            </w:pPr>
          </w:p>
        </w:tc>
        <w:tc>
          <w:tcPr>
            <w:tcW w:w="110" w:type="pct"/>
            <w:gridSpan w:val="3"/>
            <w:tcBorders>
              <w:top w:val="single" w:sz="2" w:space="0" w:color="auto"/>
            </w:tcBorders>
            <w:shd w:val="clear" w:color="auto" w:fill="auto"/>
            <w:vAlign w:val="center"/>
          </w:tcPr>
          <w:p w14:paraId="391B7248" w14:textId="77777777" w:rsidR="00CE57DF" w:rsidRPr="000618EF" w:rsidRDefault="00CE57DF" w:rsidP="00026E67">
            <w:pPr>
              <w:rPr>
                <w:lang w:val="es-BO"/>
              </w:rPr>
            </w:pPr>
          </w:p>
        </w:tc>
        <w:tc>
          <w:tcPr>
            <w:tcW w:w="107" w:type="pct"/>
            <w:gridSpan w:val="3"/>
            <w:tcBorders>
              <w:top w:val="single" w:sz="2" w:space="0" w:color="auto"/>
            </w:tcBorders>
            <w:shd w:val="clear" w:color="auto" w:fill="auto"/>
            <w:vAlign w:val="center"/>
          </w:tcPr>
          <w:p w14:paraId="6CFC0154" w14:textId="77777777" w:rsidR="00CE57DF" w:rsidRPr="000618EF" w:rsidRDefault="00CE57DF" w:rsidP="00026E67">
            <w:pPr>
              <w:rPr>
                <w:lang w:val="es-BO"/>
              </w:rPr>
            </w:pPr>
          </w:p>
        </w:tc>
        <w:tc>
          <w:tcPr>
            <w:tcW w:w="119" w:type="pct"/>
            <w:gridSpan w:val="2"/>
            <w:tcBorders>
              <w:top w:val="single" w:sz="2" w:space="0" w:color="auto"/>
            </w:tcBorders>
            <w:shd w:val="clear" w:color="auto" w:fill="auto"/>
            <w:vAlign w:val="center"/>
          </w:tcPr>
          <w:p w14:paraId="1ACBF72B" w14:textId="77777777" w:rsidR="00CE57DF" w:rsidRPr="000618EF" w:rsidRDefault="00CE57DF" w:rsidP="00026E67">
            <w:pPr>
              <w:rPr>
                <w:lang w:val="es-BO"/>
              </w:rPr>
            </w:pPr>
          </w:p>
        </w:tc>
        <w:tc>
          <w:tcPr>
            <w:tcW w:w="116" w:type="pct"/>
            <w:gridSpan w:val="4"/>
            <w:tcBorders>
              <w:top w:val="single" w:sz="2" w:space="0" w:color="auto"/>
            </w:tcBorders>
            <w:shd w:val="clear" w:color="auto" w:fill="auto"/>
            <w:vAlign w:val="center"/>
          </w:tcPr>
          <w:p w14:paraId="1DD5E5A5" w14:textId="77777777" w:rsidR="00CE57DF" w:rsidRPr="000618EF" w:rsidRDefault="00CE57DF" w:rsidP="00026E67">
            <w:pPr>
              <w:rPr>
                <w:lang w:val="es-BO"/>
              </w:rPr>
            </w:pPr>
          </w:p>
        </w:tc>
        <w:tc>
          <w:tcPr>
            <w:tcW w:w="119" w:type="pct"/>
            <w:gridSpan w:val="3"/>
            <w:tcBorders>
              <w:top w:val="single" w:sz="2" w:space="0" w:color="auto"/>
            </w:tcBorders>
            <w:shd w:val="clear" w:color="auto" w:fill="auto"/>
            <w:vAlign w:val="center"/>
          </w:tcPr>
          <w:p w14:paraId="31D7A72F" w14:textId="77777777" w:rsidR="00CE57DF" w:rsidRPr="000618EF" w:rsidRDefault="00CE57DF" w:rsidP="00026E67">
            <w:pPr>
              <w:rPr>
                <w:lang w:val="es-BO"/>
              </w:rPr>
            </w:pPr>
          </w:p>
        </w:tc>
        <w:tc>
          <w:tcPr>
            <w:tcW w:w="116" w:type="pct"/>
            <w:gridSpan w:val="4"/>
            <w:tcBorders>
              <w:top w:val="single" w:sz="2" w:space="0" w:color="auto"/>
            </w:tcBorders>
            <w:shd w:val="clear" w:color="auto" w:fill="auto"/>
            <w:vAlign w:val="center"/>
          </w:tcPr>
          <w:p w14:paraId="3935916A" w14:textId="77777777" w:rsidR="00CE57DF" w:rsidRPr="000618EF" w:rsidRDefault="00CE57DF" w:rsidP="00026E67">
            <w:pPr>
              <w:rPr>
                <w:lang w:val="es-BO"/>
              </w:rPr>
            </w:pPr>
          </w:p>
        </w:tc>
        <w:tc>
          <w:tcPr>
            <w:tcW w:w="107" w:type="pct"/>
            <w:gridSpan w:val="5"/>
            <w:tcBorders>
              <w:top w:val="single" w:sz="2" w:space="0" w:color="auto"/>
            </w:tcBorders>
            <w:shd w:val="clear" w:color="auto" w:fill="auto"/>
            <w:vAlign w:val="center"/>
          </w:tcPr>
          <w:p w14:paraId="57185318" w14:textId="77777777" w:rsidR="00CE57DF" w:rsidRPr="000618EF" w:rsidRDefault="00CE57DF" w:rsidP="00026E67">
            <w:pPr>
              <w:rPr>
                <w:lang w:val="es-BO"/>
              </w:rPr>
            </w:pPr>
          </w:p>
        </w:tc>
        <w:tc>
          <w:tcPr>
            <w:tcW w:w="108" w:type="pct"/>
            <w:gridSpan w:val="5"/>
            <w:tcBorders>
              <w:top w:val="single" w:sz="2" w:space="0" w:color="auto"/>
            </w:tcBorders>
            <w:shd w:val="clear" w:color="auto" w:fill="auto"/>
            <w:vAlign w:val="center"/>
          </w:tcPr>
          <w:p w14:paraId="5B38936A" w14:textId="77777777" w:rsidR="00CE57DF" w:rsidRPr="000618EF" w:rsidRDefault="00CE57DF" w:rsidP="00026E67">
            <w:pPr>
              <w:rPr>
                <w:lang w:val="es-BO"/>
              </w:rPr>
            </w:pPr>
          </w:p>
        </w:tc>
        <w:tc>
          <w:tcPr>
            <w:tcW w:w="114" w:type="pct"/>
            <w:gridSpan w:val="4"/>
            <w:tcBorders>
              <w:top w:val="single" w:sz="2" w:space="0" w:color="auto"/>
            </w:tcBorders>
            <w:shd w:val="clear" w:color="auto" w:fill="auto"/>
            <w:vAlign w:val="center"/>
          </w:tcPr>
          <w:p w14:paraId="247C1F3A" w14:textId="77777777" w:rsidR="00CE57DF" w:rsidRPr="000618EF" w:rsidRDefault="00CE57DF" w:rsidP="00026E67">
            <w:pPr>
              <w:rPr>
                <w:lang w:val="es-BO"/>
              </w:rPr>
            </w:pPr>
          </w:p>
        </w:tc>
        <w:tc>
          <w:tcPr>
            <w:tcW w:w="109" w:type="pct"/>
            <w:gridSpan w:val="4"/>
            <w:tcBorders>
              <w:top w:val="single" w:sz="2" w:space="0" w:color="auto"/>
            </w:tcBorders>
            <w:shd w:val="clear" w:color="auto" w:fill="auto"/>
            <w:vAlign w:val="center"/>
          </w:tcPr>
          <w:p w14:paraId="48C6C61E" w14:textId="77777777" w:rsidR="00CE57DF" w:rsidRPr="000618EF" w:rsidRDefault="00CE57DF" w:rsidP="00026E67">
            <w:pPr>
              <w:rPr>
                <w:lang w:val="es-BO"/>
              </w:rPr>
            </w:pPr>
          </w:p>
        </w:tc>
        <w:tc>
          <w:tcPr>
            <w:tcW w:w="114" w:type="pct"/>
            <w:gridSpan w:val="4"/>
            <w:tcBorders>
              <w:top w:val="single" w:sz="2" w:space="0" w:color="auto"/>
            </w:tcBorders>
            <w:shd w:val="clear" w:color="auto" w:fill="auto"/>
            <w:vAlign w:val="center"/>
          </w:tcPr>
          <w:p w14:paraId="0CAB42C5" w14:textId="77777777" w:rsidR="00CE57DF" w:rsidRPr="000618EF" w:rsidRDefault="00CE57DF" w:rsidP="00026E67">
            <w:pPr>
              <w:rPr>
                <w:lang w:val="es-BO"/>
              </w:rPr>
            </w:pPr>
          </w:p>
        </w:tc>
        <w:tc>
          <w:tcPr>
            <w:tcW w:w="113" w:type="pct"/>
            <w:gridSpan w:val="5"/>
            <w:tcBorders>
              <w:top w:val="single" w:sz="2" w:space="0" w:color="auto"/>
            </w:tcBorders>
            <w:shd w:val="clear" w:color="auto" w:fill="auto"/>
            <w:vAlign w:val="center"/>
          </w:tcPr>
          <w:p w14:paraId="212D3930" w14:textId="77777777" w:rsidR="00CE57DF" w:rsidRPr="000618EF" w:rsidRDefault="00CE57DF" w:rsidP="00026E67">
            <w:pPr>
              <w:rPr>
                <w:lang w:val="es-BO"/>
              </w:rPr>
            </w:pPr>
          </w:p>
        </w:tc>
        <w:tc>
          <w:tcPr>
            <w:tcW w:w="120" w:type="pct"/>
            <w:gridSpan w:val="3"/>
            <w:tcBorders>
              <w:top w:val="single" w:sz="2" w:space="0" w:color="auto"/>
            </w:tcBorders>
            <w:shd w:val="clear" w:color="auto" w:fill="auto"/>
            <w:vAlign w:val="center"/>
          </w:tcPr>
          <w:p w14:paraId="5EF7B410" w14:textId="77777777" w:rsidR="00CE57DF" w:rsidRPr="000618EF" w:rsidRDefault="00CE57DF" w:rsidP="00026E67">
            <w:pPr>
              <w:rPr>
                <w:lang w:val="es-BO"/>
              </w:rPr>
            </w:pPr>
          </w:p>
        </w:tc>
        <w:tc>
          <w:tcPr>
            <w:tcW w:w="117" w:type="pct"/>
            <w:gridSpan w:val="3"/>
            <w:tcBorders>
              <w:top w:val="single" w:sz="2" w:space="0" w:color="auto"/>
            </w:tcBorders>
            <w:shd w:val="clear" w:color="auto" w:fill="auto"/>
            <w:vAlign w:val="center"/>
          </w:tcPr>
          <w:p w14:paraId="5FC3AA8B" w14:textId="77777777" w:rsidR="00CE57DF" w:rsidRPr="000618EF" w:rsidRDefault="00CE57DF" w:rsidP="00026E67">
            <w:pPr>
              <w:rPr>
                <w:lang w:val="es-BO"/>
              </w:rPr>
            </w:pPr>
          </w:p>
        </w:tc>
        <w:tc>
          <w:tcPr>
            <w:tcW w:w="117" w:type="pct"/>
            <w:gridSpan w:val="4"/>
            <w:tcBorders>
              <w:top w:val="single" w:sz="2" w:space="0" w:color="auto"/>
            </w:tcBorders>
            <w:shd w:val="clear" w:color="auto" w:fill="auto"/>
            <w:vAlign w:val="center"/>
          </w:tcPr>
          <w:p w14:paraId="70728370" w14:textId="77777777" w:rsidR="00CE57DF" w:rsidRPr="000618EF" w:rsidRDefault="00CE57DF" w:rsidP="00026E67">
            <w:pPr>
              <w:rPr>
                <w:lang w:val="es-BO"/>
              </w:rPr>
            </w:pPr>
          </w:p>
        </w:tc>
        <w:tc>
          <w:tcPr>
            <w:tcW w:w="117" w:type="pct"/>
            <w:gridSpan w:val="4"/>
            <w:tcBorders>
              <w:top w:val="single" w:sz="2" w:space="0" w:color="auto"/>
            </w:tcBorders>
            <w:shd w:val="clear" w:color="auto" w:fill="auto"/>
            <w:vAlign w:val="center"/>
          </w:tcPr>
          <w:p w14:paraId="742963EF" w14:textId="77777777" w:rsidR="00CE57DF" w:rsidRPr="000618EF" w:rsidRDefault="00CE57DF" w:rsidP="00026E67">
            <w:pPr>
              <w:rPr>
                <w:lang w:val="es-BO"/>
              </w:rPr>
            </w:pPr>
          </w:p>
        </w:tc>
        <w:tc>
          <w:tcPr>
            <w:tcW w:w="123" w:type="pct"/>
            <w:gridSpan w:val="3"/>
            <w:tcBorders>
              <w:top w:val="single" w:sz="2" w:space="0" w:color="auto"/>
            </w:tcBorders>
            <w:shd w:val="clear" w:color="auto" w:fill="auto"/>
            <w:vAlign w:val="center"/>
          </w:tcPr>
          <w:p w14:paraId="72EBB897" w14:textId="77777777" w:rsidR="00CE57DF" w:rsidRPr="000618EF" w:rsidRDefault="00CE57DF" w:rsidP="00026E67">
            <w:pPr>
              <w:rPr>
                <w:lang w:val="es-BO"/>
              </w:rPr>
            </w:pPr>
          </w:p>
        </w:tc>
        <w:tc>
          <w:tcPr>
            <w:tcW w:w="125" w:type="pct"/>
            <w:gridSpan w:val="4"/>
            <w:tcBorders>
              <w:top w:val="single" w:sz="2" w:space="0" w:color="auto"/>
            </w:tcBorders>
            <w:shd w:val="clear" w:color="auto" w:fill="auto"/>
            <w:vAlign w:val="center"/>
          </w:tcPr>
          <w:p w14:paraId="581560EE" w14:textId="77777777" w:rsidR="00CE57DF" w:rsidRPr="000618EF" w:rsidRDefault="00CE57DF" w:rsidP="00026E67">
            <w:pPr>
              <w:rPr>
                <w:lang w:val="es-BO"/>
              </w:rPr>
            </w:pPr>
          </w:p>
        </w:tc>
        <w:tc>
          <w:tcPr>
            <w:tcW w:w="117" w:type="pct"/>
            <w:gridSpan w:val="3"/>
            <w:tcBorders>
              <w:top w:val="single" w:sz="2" w:space="0" w:color="auto"/>
            </w:tcBorders>
            <w:shd w:val="clear" w:color="auto" w:fill="auto"/>
            <w:vAlign w:val="center"/>
          </w:tcPr>
          <w:p w14:paraId="47346FD7" w14:textId="77777777" w:rsidR="00CE57DF" w:rsidRPr="000618EF" w:rsidRDefault="00CE57DF" w:rsidP="00026E67">
            <w:pPr>
              <w:rPr>
                <w:lang w:val="es-BO"/>
              </w:rPr>
            </w:pPr>
          </w:p>
        </w:tc>
        <w:tc>
          <w:tcPr>
            <w:tcW w:w="110" w:type="pct"/>
            <w:gridSpan w:val="4"/>
            <w:tcBorders>
              <w:top w:val="single" w:sz="2" w:space="0" w:color="auto"/>
            </w:tcBorders>
            <w:shd w:val="clear" w:color="auto" w:fill="auto"/>
            <w:vAlign w:val="center"/>
          </w:tcPr>
          <w:p w14:paraId="41B35BBB" w14:textId="77777777" w:rsidR="00CE57DF" w:rsidRPr="000618EF" w:rsidRDefault="00CE57DF" w:rsidP="00026E67">
            <w:pPr>
              <w:rPr>
                <w:lang w:val="es-BO"/>
              </w:rPr>
            </w:pPr>
          </w:p>
        </w:tc>
        <w:tc>
          <w:tcPr>
            <w:tcW w:w="547" w:type="pct"/>
            <w:gridSpan w:val="11"/>
            <w:tcBorders>
              <w:top w:val="single" w:sz="2" w:space="0" w:color="auto"/>
            </w:tcBorders>
            <w:shd w:val="clear" w:color="auto" w:fill="auto"/>
            <w:vAlign w:val="center"/>
          </w:tcPr>
          <w:p w14:paraId="18D2D97F" w14:textId="77777777" w:rsidR="00CE57DF" w:rsidRPr="000618EF" w:rsidRDefault="00CE57DF" w:rsidP="00026E67">
            <w:pPr>
              <w:rPr>
                <w:lang w:val="es-BO"/>
              </w:rPr>
            </w:pPr>
          </w:p>
        </w:tc>
        <w:tc>
          <w:tcPr>
            <w:tcW w:w="118" w:type="pct"/>
            <w:gridSpan w:val="3"/>
            <w:tcBorders>
              <w:top w:val="single" w:sz="2" w:space="0" w:color="auto"/>
            </w:tcBorders>
            <w:shd w:val="clear" w:color="auto" w:fill="auto"/>
            <w:vAlign w:val="center"/>
          </w:tcPr>
          <w:p w14:paraId="6BEE9854" w14:textId="77777777" w:rsidR="00CE57DF" w:rsidRPr="000618EF" w:rsidRDefault="00CE57DF" w:rsidP="00026E67">
            <w:pPr>
              <w:rPr>
                <w:lang w:val="es-BO"/>
              </w:rPr>
            </w:pPr>
          </w:p>
        </w:tc>
        <w:tc>
          <w:tcPr>
            <w:tcW w:w="111" w:type="pct"/>
            <w:gridSpan w:val="4"/>
            <w:tcBorders>
              <w:top w:val="single" w:sz="2" w:space="0" w:color="auto"/>
            </w:tcBorders>
            <w:shd w:val="clear" w:color="auto" w:fill="auto"/>
            <w:vAlign w:val="center"/>
          </w:tcPr>
          <w:p w14:paraId="3B56BB63" w14:textId="77777777" w:rsidR="00CE57DF" w:rsidRPr="000618EF" w:rsidRDefault="00CE57DF" w:rsidP="00026E67">
            <w:pPr>
              <w:rPr>
                <w:lang w:val="es-BO"/>
              </w:rPr>
            </w:pPr>
          </w:p>
        </w:tc>
        <w:tc>
          <w:tcPr>
            <w:tcW w:w="111" w:type="pct"/>
            <w:gridSpan w:val="4"/>
            <w:tcBorders>
              <w:top w:val="single" w:sz="2" w:space="0" w:color="auto"/>
            </w:tcBorders>
            <w:shd w:val="clear" w:color="auto" w:fill="auto"/>
            <w:vAlign w:val="center"/>
          </w:tcPr>
          <w:p w14:paraId="095F9BF6" w14:textId="77777777" w:rsidR="00CE57DF" w:rsidRPr="000618EF" w:rsidRDefault="00CE57DF" w:rsidP="00026E67">
            <w:pPr>
              <w:rPr>
                <w:lang w:val="es-BO"/>
              </w:rPr>
            </w:pPr>
          </w:p>
        </w:tc>
        <w:tc>
          <w:tcPr>
            <w:tcW w:w="111" w:type="pct"/>
            <w:gridSpan w:val="5"/>
            <w:tcBorders>
              <w:top w:val="single" w:sz="2" w:space="0" w:color="auto"/>
            </w:tcBorders>
            <w:shd w:val="clear" w:color="auto" w:fill="auto"/>
            <w:vAlign w:val="center"/>
          </w:tcPr>
          <w:p w14:paraId="33EEDB6C" w14:textId="77777777" w:rsidR="00CE57DF" w:rsidRPr="000618EF" w:rsidRDefault="00CE57DF" w:rsidP="00026E67">
            <w:pPr>
              <w:rPr>
                <w:lang w:val="es-BO"/>
              </w:rPr>
            </w:pPr>
          </w:p>
        </w:tc>
        <w:tc>
          <w:tcPr>
            <w:tcW w:w="112" w:type="pct"/>
            <w:gridSpan w:val="4"/>
            <w:tcBorders>
              <w:top w:val="single" w:sz="2" w:space="0" w:color="auto"/>
            </w:tcBorders>
            <w:shd w:val="clear" w:color="auto" w:fill="auto"/>
            <w:vAlign w:val="center"/>
          </w:tcPr>
          <w:p w14:paraId="6D649AC5" w14:textId="77777777" w:rsidR="00CE57DF" w:rsidRPr="000618EF" w:rsidRDefault="00CE57DF" w:rsidP="00026E67">
            <w:pPr>
              <w:rPr>
                <w:lang w:val="es-BO"/>
              </w:rPr>
            </w:pPr>
          </w:p>
        </w:tc>
        <w:tc>
          <w:tcPr>
            <w:tcW w:w="119" w:type="pct"/>
            <w:gridSpan w:val="4"/>
            <w:tcBorders>
              <w:top w:val="single" w:sz="2" w:space="0" w:color="auto"/>
            </w:tcBorders>
            <w:shd w:val="clear" w:color="auto" w:fill="auto"/>
            <w:vAlign w:val="center"/>
          </w:tcPr>
          <w:p w14:paraId="47925DEB" w14:textId="77777777" w:rsidR="00CE57DF" w:rsidRPr="000618EF" w:rsidRDefault="00CE57DF" w:rsidP="00026E67">
            <w:pPr>
              <w:rPr>
                <w:lang w:val="es-BO"/>
              </w:rPr>
            </w:pPr>
          </w:p>
        </w:tc>
        <w:tc>
          <w:tcPr>
            <w:tcW w:w="115" w:type="pct"/>
            <w:gridSpan w:val="3"/>
            <w:tcBorders>
              <w:top w:val="single" w:sz="2" w:space="0" w:color="auto"/>
            </w:tcBorders>
            <w:shd w:val="clear" w:color="auto" w:fill="auto"/>
            <w:vAlign w:val="center"/>
          </w:tcPr>
          <w:p w14:paraId="5529DF01" w14:textId="77777777" w:rsidR="00CE57DF" w:rsidRPr="000618EF" w:rsidRDefault="00CE57DF" w:rsidP="00026E67">
            <w:pPr>
              <w:rPr>
                <w:lang w:val="es-BO"/>
              </w:rPr>
            </w:pPr>
          </w:p>
        </w:tc>
        <w:tc>
          <w:tcPr>
            <w:tcW w:w="107" w:type="pct"/>
            <w:tcBorders>
              <w:top w:val="nil"/>
              <w:right w:val="single" w:sz="12" w:space="0" w:color="auto"/>
            </w:tcBorders>
            <w:shd w:val="clear" w:color="auto" w:fill="auto"/>
            <w:vAlign w:val="center"/>
          </w:tcPr>
          <w:p w14:paraId="425D1303" w14:textId="77777777" w:rsidR="00CE57DF" w:rsidRPr="000618EF" w:rsidRDefault="00CE57DF" w:rsidP="00026E67">
            <w:pPr>
              <w:rPr>
                <w:lang w:val="es-BO"/>
              </w:rPr>
            </w:pPr>
          </w:p>
        </w:tc>
      </w:tr>
      <w:tr w:rsidR="00026E67" w:rsidRPr="000618EF" w14:paraId="7A8E2467" w14:textId="77777777" w:rsidTr="00026E67">
        <w:trPr>
          <w:trHeight w:val="114"/>
        </w:trPr>
        <w:tc>
          <w:tcPr>
            <w:tcW w:w="127" w:type="pct"/>
            <w:gridSpan w:val="3"/>
            <w:tcBorders>
              <w:top w:val="nil"/>
              <w:left w:val="single" w:sz="12" w:space="0" w:color="auto"/>
            </w:tcBorders>
            <w:shd w:val="clear" w:color="auto" w:fill="auto"/>
            <w:noWrap/>
            <w:vAlign w:val="center"/>
          </w:tcPr>
          <w:p w14:paraId="680EBBA1" w14:textId="77777777" w:rsidR="00CE57DF" w:rsidRPr="000618EF" w:rsidRDefault="00CE57DF" w:rsidP="00026E67">
            <w:pPr>
              <w:rPr>
                <w:rFonts w:ascii="Calibri" w:hAnsi="Calibri" w:cs="Calibri"/>
                <w:lang w:val="es-BO"/>
              </w:rPr>
            </w:pPr>
          </w:p>
        </w:tc>
        <w:tc>
          <w:tcPr>
            <w:tcW w:w="132" w:type="pct"/>
            <w:gridSpan w:val="5"/>
            <w:tcBorders>
              <w:top w:val="nil"/>
            </w:tcBorders>
            <w:shd w:val="clear" w:color="auto" w:fill="auto"/>
            <w:vAlign w:val="center"/>
          </w:tcPr>
          <w:p w14:paraId="18410667" w14:textId="77777777" w:rsidR="00CE57DF" w:rsidRPr="000618EF" w:rsidRDefault="00CE57DF" w:rsidP="00026E67">
            <w:pPr>
              <w:rPr>
                <w:lang w:val="es-BO"/>
              </w:rPr>
            </w:pPr>
          </w:p>
        </w:tc>
        <w:tc>
          <w:tcPr>
            <w:tcW w:w="107" w:type="pct"/>
            <w:gridSpan w:val="3"/>
            <w:tcBorders>
              <w:top w:val="nil"/>
            </w:tcBorders>
            <w:shd w:val="clear" w:color="auto" w:fill="auto"/>
            <w:vAlign w:val="center"/>
          </w:tcPr>
          <w:p w14:paraId="119F5B03" w14:textId="77777777" w:rsidR="00CE57DF" w:rsidRPr="000618EF" w:rsidRDefault="00CE57DF" w:rsidP="00026E67">
            <w:pPr>
              <w:rPr>
                <w:lang w:val="es-BO"/>
              </w:rPr>
            </w:pPr>
          </w:p>
        </w:tc>
        <w:tc>
          <w:tcPr>
            <w:tcW w:w="107" w:type="pct"/>
            <w:gridSpan w:val="3"/>
            <w:tcBorders>
              <w:top w:val="nil"/>
            </w:tcBorders>
            <w:shd w:val="clear" w:color="auto" w:fill="auto"/>
            <w:vAlign w:val="center"/>
          </w:tcPr>
          <w:p w14:paraId="29734168" w14:textId="77777777" w:rsidR="00CE57DF" w:rsidRPr="000618EF" w:rsidRDefault="00CE57DF" w:rsidP="00026E67">
            <w:pPr>
              <w:rPr>
                <w:lang w:val="es-BO"/>
              </w:rPr>
            </w:pPr>
          </w:p>
        </w:tc>
        <w:tc>
          <w:tcPr>
            <w:tcW w:w="107" w:type="pct"/>
            <w:gridSpan w:val="4"/>
            <w:tcBorders>
              <w:top w:val="nil"/>
            </w:tcBorders>
            <w:shd w:val="clear" w:color="auto" w:fill="auto"/>
            <w:vAlign w:val="center"/>
          </w:tcPr>
          <w:p w14:paraId="45A0F8EA" w14:textId="77777777" w:rsidR="00CE57DF" w:rsidRPr="000618EF" w:rsidRDefault="00CE57DF" w:rsidP="00026E67">
            <w:pPr>
              <w:rPr>
                <w:lang w:val="es-BO"/>
              </w:rPr>
            </w:pPr>
          </w:p>
        </w:tc>
        <w:tc>
          <w:tcPr>
            <w:tcW w:w="107" w:type="pct"/>
            <w:gridSpan w:val="3"/>
            <w:tcBorders>
              <w:top w:val="nil"/>
            </w:tcBorders>
            <w:shd w:val="clear" w:color="auto" w:fill="auto"/>
            <w:vAlign w:val="center"/>
          </w:tcPr>
          <w:p w14:paraId="4B7A0372" w14:textId="77777777" w:rsidR="00CE57DF" w:rsidRPr="000618EF" w:rsidRDefault="00CE57DF" w:rsidP="00026E67">
            <w:pPr>
              <w:rPr>
                <w:lang w:val="es-BO"/>
              </w:rPr>
            </w:pPr>
          </w:p>
        </w:tc>
        <w:tc>
          <w:tcPr>
            <w:tcW w:w="112" w:type="pct"/>
            <w:gridSpan w:val="3"/>
            <w:tcBorders>
              <w:top w:val="nil"/>
            </w:tcBorders>
            <w:shd w:val="clear" w:color="auto" w:fill="auto"/>
            <w:vAlign w:val="center"/>
          </w:tcPr>
          <w:p w14:paraId="22E30F79" w14:textId="77777777" w:rsidR="00CE57DF" w:rsidRPr="000618EF" w:rsidRDefault="00CE57DF" w:rsidP="00026E67">
            <w:pPr>
              <w:rPr>
                <w:lang w:val="es-BO"/>
              </w:rPr>
            </w:pPr>
          </w:p>
        </w:tc>
        <w:tc>
          <w:tcPr>
            <w:tcW w:w="108" w:type="pct"/>
            <w:gridSpan w:val="4"/>
            <w:tcBorders>
              <w:top w:val="nil"/>
            </w:tcBorders>
            <w:shd w:val="clear" w:color="auto" w:fill="auto"/>
            <w:vAlign w:val="center"/>
          </w:tcPr>
          <w:p w14:paraId="7BD54D60" w14:textId="77777777" w:rsidR="00CE57DF" w:rsidRPr="000618EF" w:rsidRDefault="00CE57DF" w:rsidP="00026E67">
            <w:pPr>
              <w:rPr>
                <w:lang w:val="es-BO"/>
              </w:rPr>
            </w:pPr>
          </w:p>
        </w:tc>
        <w:tc>
          <w:tcPr>
            <w:tcW w:w="119" w:type="pct"/>
            <w:gridSpan w:val="4"/>
            <w:tcBorders>
              <w:top w:val="nil"/>
            </w:tcBorders>
            <w:shd w:val="clear" w:color="auto" w:fill="auto"/>
            <w:vAlign w:val="center"/>
          </w:tcPr>
          <w:p w14:paraId="41065376" w14:textId="77777777" w:rsidR="00CE57DF" w:rsidRPr="000618EF" w:rsidRDefault="00CE57DF" w:rsidP="00026E67">
            <w:pPr>
              <w:rPr>
                <w:lang w:val="es-BO"/>
              </w:rPr>
            </w:pPr>
          </w:p>
        </w:tc>
        <w:tc>
          <w:tcPr>
            <w:tcW w:w="107" w:type="pct"/>
            <w:gridSpan w:val="4"/>
            <w:shd w:val="clear" w:color="auto" w:fill="auto"/>
            <w:vAlign w:val="center"/>
          </w:tcPr>
          <w:p w14:paraId="2ABCABD0" w14:textId="77777777" w:rsidR="00CE57DF" w:rsidRPr="000618EF" w:rsidRDefault="00CE57DF" w:rsidP="00026E67">
            <w:pPr>
              <w:rPr>
                <w:lang w:val="es-BO"/>
              </w:rPr>
            </w:pPr>
          </w:p>
        </w:tc>
        <w:tc>
          <w:tcPr>
            <w:tcW w:w="117" w:type="pct"/>
            <w:gridSpan w:val="3"/>
            <w:shd w:val="clear" w:color="auto" w:fill="auto"/>
            <w:vAlign w:val="center"/>
          </w:tcPr>
          <w:p w14:paraId="23180B27" w14:textId="77777777" w:rsidR="00CE57DF" w:rsidRPr="000618EF" w:rsidRDefault="00CE57DF" w:rsidP="00026E67">
            <w:pPr>
              <w:rPr>
                <w:lang w:val="es-BO"/>
              </w:rPr>
            </w:pPr>
          </w:p>
        </w:tc>
        <w:tc>
          <w:tcPr>
            <w:tcW w:w="110" w:type="pct"/>
            <w:gridSpan w:val="3"/>
            <w:shd w:val="clear" w:color="auto" w:fill="auto"/>
            <w:vAlign w:val="center"/>
          </w:tcPr>
          <w:p w14:paraId="6C70A0AC" w14:textId="77777777" w:rsidR="00CE57DF" w:rsidRPr="000618EF" w:rsidRDefault="00CE57DF" w:rsidP="00026E67">
            <w:pPr>
              <w:rPr>
                <w:lang w:val="es-BO"/>
              </w:rPr>
            </w:pPr>
          </w:p>
        </w:tc>
        <w:tc>
          <w:tcPr>
            <w:tcW w:w="107" w:type="pct"/>
            <w:gridSpan w:val="3"/>
            <w:shd w:val="clear" w:color="auto" w:fill="auto"/>
            <w:vAlign w:val="center"/>
          </w:tcPr>
          <w:p w14:paraId="37D0C798" w14:textId="77777777" w:rsidR="00CE57DF" w:rsidRPr="000618EF" w:rsidRDefault="00CE57DF" w:rsidP="00026E67">
            <w:pPr>
              <w:rPr>
                <w:lang w:val="es-BO"/>
              </w:rPr>
            </w:pPr>
          </w:p>
        </w:tc>
        <w:tc>
          <w:tcPr>
            <w:tcW w:w="119" w:type="pct"/>
            <w:gridSpan w:val="2"/>
            <w:shd w:val="clear" w:color="auto" w:fill="auto"/>
            <w:vAlign w:val="center"/>
          </w:tcPr>
          <w:p w14:paraId="5F85D547" w14:textId="77777777" w:rsidR="00CE57DF" w:rsidRPr="000618EF" w:rsidRDefault="00CE57DF" w:rsidP="00026E67">
            <w:pPr>
              <w:rPr>
                <w:lang w:val="es-BO"/>
              </w:rPr>
            </w:pPr>
          </w:p>
        </w:tc>
        <w:tc>
          <w:tcPr>
            <w:tcW w:w="116" w:type="pct"/>
            <w:gridSpan w:val="4"/>
            <w:shd w:val="clear" w:color="auto" w:fill="auto"/>
            <w:vAlign w:val="center"/>
          </w:tcPr>
          <w:p w14:paraId="2C53F470" w14:textId="77777777" w:rsidR="00CE57DF" w:rsidRPr="000618EF" w:rsidRDefault="00CE57DF" w:rsidP="00026E67">
            <w:pPr>
              <w:rPr>
                <w:lang w:val="es-BO"/>
              </w:rPr>
            </w:pPr>
          </w:p>
        </w:tc>
        <w:tc>
          <w:tcPr>
            <w:tcW w:w="119" w:type="pct"/>
            <w:gridSpan w:val="3"/>
            <w:shd w:val="clear" w:color="auto" w:fill="auto"/>
            <w:vAlign w:val="center"/>
          </w:tcPr>
          <w:p w14:paraId="2BD538E4" w14:textId="77777777" w:rsidR="00CE57DF" w:rsidRPr="000618EF" w:rsidRDefault="00CE57DF" w:rsidP="00026E67">
            <w:pPr>
              <w:rPr>
                <w:lang w:val="es-BO"/>
              </w:rPr>
            </w:pPr>
          </w:p>
        </w:tc>
        <w:tc>
          <w:tcPr>
            <w:tcW w:w="116" w:type="pct"/>
            <w:gridSpan w:val="4"/>
            <w:shd w:val="clear" w:color="auto" w:fill="auto"/>
            <w:vAlign w:val="center"/>
          </w:tcPr>
          <w:p w14:paraId="2DF45241" w14:textId="77777777" w:rsidR="00CE57DF" w:rsidRPr="000618EF" w:rsidRDefault="00CE57DF" w:rsidP="00026E67">
            <w:pPr>
              <w:rPr>
                <w:lang w:val="es-BO"/>
              </w:rPr>
            </w:pPr>
          </w:p>
        </w:tc>
        <w:tc>
          <w:tcPr>
            <w:tcW w:w="107" w:type="pct"/>
            <w:gridSpan w:val="5"/>
            <w:shd w:val="clear" w:color="auto" w:fill="auto"/>
            <w:vAlign w:val="center"/>
          </w:tcPr>
          <w:p w14:paraId="11044FC6" w14:textId="77777777" w:rsidR="00CE57DF" w:rsidRPr="000618EF" w:rsidRDefault="00CE57DF" w:rsidP="00026E67">
            <w:pPr>
              <w:rPr>
                <w:lang w:val="es-BO"/>
              </w:rPr>
            </w:pPr>
          </w:p>
        </w:tc>
        <w:tc>
          <w:tcPr>
            <w:tcW w:w="108" w:type="pct"/>
            <w:gridSpan w:val="5"/>
            <w:shd w:val="clear" w:color="auto" w:fill="auto"/>
            <w:vAlign w:val="center"/>
          </w:tcPr>
          <w:p w14:paraId="6D750F55" w14:textId="77777777" w:rsidR="00CE57DF" w:rsidRPr="000618EF" w:rsidRDefault="00CE57DF" w:rsidP="00026E67">
            <w:pPr>
              <w:rPr>
                <w:lang w:val="es-BO"/>
              </w:rPr>
            </w:pPr>
          </w:p>
        </w:tc>
        <w:tc>
          <w:tcPr>
            <w:tcW w:w="114" w:type="pct"/>
            <w:gridSpan w:val="4"/>
            <w:shd w:val="clear" w:color="auto" w:fill="auto"/>
            <w:vAlign w:val="center"/>
          </w:tcPr>
          <w:p w14:paraId="3EDA16C1" w14:textId="77777777" w:rsidR="00CE57DF" w:rsidRPr="000618EF" w:rsidRDefault="00CE57DF" w:rsidP="00026E67">
            <w:pPr>
              <w:rPr>
                <w:lang w:val="es-BO"/>
              </w:rPr>
            </w:pPr>
          </w:p>
        </w:tc>
        <w:tc>
          <w:tcPr>
            <w:tcW w:w="109" w:type="pct"/>
            <w:gridSpan w:val="4"/>
            <w:shd w:val="clear" w:color="auto" w:fill="auto"/>
            <w:vAlign w:val="center"/>
          </w:tcPr>
          <w:p w14:paraId="4FA7D316" w14:textId="77777777" w:rsidR="00CE57DF" w:rsidRPr="000618EF" w:rsidRDefault="00CE57DF" w:rsidP="00026E67">
            <w:pPr>
              <w:rPr>
                <w:lang w:val="es-BO"/>
              </w:rPr>
            </w:pPr>
          </w:p>
        </w:tc>
        <w:tc>
          <w:tcPr>
            <w:tcW w:w="114" w:type="pct"/>
            <w:gridSpan w:val="4"/>
            <w:shd w:val="clear" w:color="auto" w:fill="auto"/>
            <w:vAlign w:val="center"/>
          </w:tcPr>
          <w:p w14:paraId="7459DF30" w14:textId="77777777" w:rsidR="00CE57DF" w:rsidRPr="000618EF" w:rsidRDefault="00CE57DF" w:rsidP="00026E67">
            <w:pPr>
              <w:rPr>
                <w:lang w:val="es-BO"/>
              </w:rPr>
            </w:pPr>
          </w:p>
        </w:tc>
        <w:tc>
          <w:tcPr>
            <w:tcW w:w="113" w:type="pct"/>
            <w:gridSpan w:val="5"/>
            <w:shd w:val="clear" w:color="auto" w:fill="auto"/>
            <w:vAlign w:val="center"/>
          </w:tcPr>
          <w:p w14:paraId="36D4195E" w14:textId="77777777" w:rsidR="00CE57DF" w:rsidRPr="000618EF" w:rsidRDefault="00CE57DF" w:rsidP="00026E67">
            <w:pPr>
              <w:rPr>
                <w:lang w:val="es-BO"/>
              </w:rPr>
            </w:pPr>
          </w:p>
        </w:tc>
        <w:tc>
          <w:tcPr>
            <w:tcW w:w="120" w:type="pct"/>
            <w:gridSpan w:val="3"/>
            <w:shd w:val="clear" w:color="auto" w:fill="auto"/>
            <w:vAlign w:val="center"/>
          </w:tcPr>
          <w:p w14:paraId="01DDF867" w14:textId="77777777" w:rsidR="00CE57DF" w:rsidRPr="000618EF" w:rsidRDefault="00CE57DF" w:rsidP="00026E67">
            <w:pPr>
              <w:rPr>
                <w:lang w:val="es-BO"/>
              </w:rPr>
            </w:pPr>
          </w:p>
        </w:tc>
        <w:tc>
          <w:tcPr>
            <w:tcW w:w="117" w:type="pct"/>
            <w:gridSpan w:val="3"/>
            <w:shd w:val="clear" w:color="auto" w:fill="auto"/>
            <w:vAlign w:val="center"/>
          </w:tcPr>
          <w:p w14:paraId="3B8F454F" w14:textId="77777777" w:rsidR="00CE57DF" w:rsidRPr="000618EF" w:rsidRDefault="00CE57DF" w:rsidP="00026E67">
            <w:pPr>
              <w:rPr>
                <w:lang w:val="es-BO"/>
              </w:rPr>
            </w:pPr>
          </w:p>
        </w:tc>
        <w:tc>
          <w:tcPr>
            <w:tcW w:w="117" w:type="pct"/>
            <w:gridSpan w:val="4"/>
            <w:shd w:val="clear" w:color="auto" w:fill="auto"/>
            <w:vAlign w:val="center"/>
          </w:tcPr>
          <w:p w14:paraId="0262C2E5" w14:textId="77777777" w:rsidR="00CE57DF" w:rsidRPr="000618EF" w:rsidRDefault="00CE57DF" w:rsidP="00026E67">
            <w:pPr>
              <w:rPr>
                <w:lang w:val="es-BO"/>
              </w:rPr>
            </w:pPr>
          </w:p>
        </w:tc>
        <w:tc>
          <w:tcPr>
            <w:tcW w:w="117" w:type="pct"/>
            <w:gridSpan w:val="4"/>
            <w:shd w:val="clear" w:color="auto" w:fill="auto"/>
            <w:vAlign w:val="center"/>
          </w:tcPr>
          <w:p w14:paraId="21DB717B" w14:textId="77777777" w:rsidR="00CE57DF" w:rsidRPr="000618EF" w:rsidRDefault="00CE57DF" w:rsidP="00026E67">
            <w:pPr>
              <w:rPr>
                <w:lang w:val="es-BO"/>
              </w:rPr>
            </w:pPr>
          </w:p>
        </w:tc>
        <w:tc>
          <w:tcPr>
            <w:tcW w:w="123" w:type="pct"/>
            <w:gridSpan w:val="3"/>
            <w:shd w:val="clear" w:color="auto" w:fill="auto"/>
            <w:vAlign w:val="center"/>
          </w:tcPr>
          <w:p w14:paraId="7A9D4E8E" w14:textId="77777777" w:rsidR="00CE57DF" w:rsidRPr="000618EF" w:rsidRDefault="00CE57DF" w:rsidP="00026E67">
            <w:pPr>
              <w:rPr>
                <w:lang w:val="es-BO"/>
              </w:rPr>
            </w:pPr>
          </w:p>
        </w:tc>
        <w:tc>
          <w:tcPr>
            <w:tcW w:w="125" w:type="pct"/>
            <w:gridSpan w:val="4"/>
            <w:shd w:val="clear" w:color="auto" w:fill="auto"/>
            <w:vAlign w:val="center"/>
          </w:tcPr>
          <w:p w14:paraId="7FDB8A61" w14:textId="77777777" w:rsidR="00CE57DF" w:rsidRPr="000618EF" w:rsidRDefault="00CE57DF" w:rsidP="00026E67">
            <w:pPr>
              <w:rPr>
                <w:lang w:val="es-BO"/>
              </w:rPr>
            </w:pPr>
          </w:p>
        </w:tc>
        <w:tc>
          <w:tcPr>
            <w:tcW w:w="117" w:type="pct"/>
            <w:gridSpan w:val="3"/>
            <w:shd w:val="clear" w:color="auto" w:fill="auto"/>
            <w:vAlign w:val="center"/>
          </w:tcPr>
          <w:p w14:paraId="2458A18D" w14:textId="77777777" w:rsidR="00CE57DF" w:rsidRPr="000618EF" w:rsidRDefault="00CE57DF" w:rsidP="00026E67">
            <w:pPr>
              <w:rPr>
                <w:lang w:val="es-BO"/>
              </w:rPr>
            </w:pPr>
          </w:p>
        </w:tc>
        <w:tc>
          <w:tcPr>
            <w:tcW w:w="110" w:type="pct"/>
            <w:gridSpan w:val="4"/>
            <w:shd w:val="clear" w:color="auto" w:fill="auto"/>
            <w:vAlign w:val="center"/>
          </w:tcPr>
          <w:p w14:paraId="773A70DE" w14:textId="77777777" w:rsidR="00CE57DF" w:rsidRPr="000618EF" w:rsidRDefault="00CE57DF" w:rsidP="00026E67">
            <w:pPr>
              <w:rPr>
                <w:lang w:val="es-BO"/>
              </w:rPr>
            </w:pPr>
          </w:p>
        </w:tc>
        <w:tc>
          <w:tcPr>
            <w:tcW w:w="547" w:type="pct"/>
            <w:gridSpan w:val="11"/>
            <w:shd w:val="clear" w:color="auto" w:fill="auto"/>
            <w:vAlign w:val="center"/>
          </w:tcPr>
          <w:p w14:paraId="1808DBE7" w14:textId="77777777" w:rsidR="00CE57DF" w:rsidRPr="000618EF" w:rsidRDefault="00CE57DF" w:rsidP="00026E67">
            <w:pPr>
              <w:rPr>
                <w:lang w:val="es-BO"/>
              </w:rPr>
            </w:pPr>
          </w:p>
        </w:tc>
        <w:tc>
          <w:tcPr>
            <w:tcW w:w="118" w:type="pct"/>
            <w:gridSpan w:val="3"/>
            <w:shd w:val="clear" w:color="auto" w:fill="auto"/>
            <w:vAlign w:val="center"/>
          </w:tcPr>
          <w:p w14:paraId="26E8EC16" w14:textId="77777777" w:rsidR="00CE57DF" w:rsidRPr="000618EF" w:rsidRDefault="00CE57DF" w:rsidP="00026E67">
            <w:pPr>
              <w:rPr>
                <w:lang w:val="es-BO"/>
              </w:rPr>
            </w:pPr>
          </w:p>
        </w:tc>
        <w:tc>
          <w:tcPr>
            <w:tcW w:w="111" w:type="pct"/>
            <w:gridSpan w:val="4"/>
            <w:shd w:val="clear" w:color="auto" w:fill="auto"/>
            <w:vAlign w:val="center"/>
          </w:tcPr>
          <w:p w14:paraId="50B5C030" w14:textId="77777777" w:rsidR="00CE57DF" w:rsidRPr="000618EF" w:rsidRDefault="00CE57DF" w:rsidP="00026E67">
            <w:pPr>
              <w:rPr>
                <w:lang w:val="es-BO"/>
              </w:rPr>
            </w:pPr>
          </w:p>
        </w:tc>
        <w:tc>
          <w:tcPr>
            <w:tcW w:w="111" w:type="pct"/>
            <w:gridSpan w:val="4"/>
            <w:shd w:val="clear" w:color="auto" w:fill="auto"/>
            <w:vAlign w:val="center"/>
          </w:tcPr>
          <w:p w14:paraId="679AD41E" w14:textId="77777777" w:rsidR="00CE57DF" w:rsidRPr="000618EF" w:rsidRDefault="00CE57DF" w:rsidP="00026E67">
            <w:pPr>
              <w:rPr>
                <w:lang w:val="es-BO"/>
              </w:rPr>
            </w:pPr>
          </w:p>
        </w:tc>
        <w:tc>
          <w:tcPr>
            <w:tcW w:w="111" w:type="pct"/>
            <w:gridSpan w:val="5"/>
            <w:shd w:val="clear" w:color="auto" w:fill="auto"/>
            <w:vAlign w:val="center"/>
          </w:tcPr>
          <w:p w14:paraId="39C86534" w14:textId="77777777" w:rsidR="00CE57DF" w:rsidRPr="000618EF" w:rsidRDefault="00CE57DF" w:rsidP="00026E67">
            <w:pPr>
              <w:rPr>
                <w:lang w:val="es-BO"/>
              </w:rPr>
            </w:pPr>
          </w:p>
        </w:tc>
        <w:tc>
          <w:tcPr>
            <w:tcW w:w="112" w:type="pct"/>
            <w:gridSpan w:val="4"/>
            <w:shd w:val="clear" w:color="auto" w:fill="auto"/>
            <w:vAlign w:val="center"/>
          </w:tcPr>
          <w:p w14:paraId="57DF61B8" w14:textId="77777777" w:rsidR="00CE57DF" w:rsidRPr="000618EF" w:rsidRDefault="00CE57DF" w:rsidP="00026E67">
            <w:pPr>
              <w:rPr>
                <w:lang w:val="es-BO"/>
              </w:rPr>
            </w:pPr>
          </w:p>
        </w:tc>
        <w:tc>
          <w:tcPr>
            <w:tcW w:w="119" w:type="pct"/>
            <w:gridSpan w:val="4"/>
            <w:shd w:val="clear" w:color="auto" w:fill="auto"/>
            <w:vAlign w:val="center"/>
          </w:tcPr>
          <w:p w14:paraId="2FB4A3EA" w14:textId="77777777" w:rsidR="00CE57DF" w:rsidRPr="000618EF" w:rsidRDefault="00CE57DF" w:rsidP="00026E67">
            <w:pPr>
              <w:rPr>
                <w:lang w:val="es-BO"/>
              </w:rPr>
            </w:pPr>
          </w:p>
        </w:tc>
        <w:tc>
          <w:tcPr>
            <w:tcW w:w="115" w:type="pct"/>
            <w:gridSpan w:val="3"/>
            <w:shd w:val="clear" w:color="auto" w:fill="auto"/>
            <w:vAlign w:val="center"/>
          </w:tcPr>
          <w:p w14:paraId="40011A34" w14:textId="77777777" w:rsidR="00CE57DF" w:rsidRPr="000618EF" w:rsidRDefault="00CE57DF" w:rsidP="00026E67">
            <w:pPr>
              <w:rPr>
                <w:lang w:val="es-BO"/>
              </w:rPr>
            </w:pPr>
          </w:p>
        </w:tc>
        <w:tc>
          <w:tcPr>
            <w:tcW w:w="107" w:type="pct"/>
            <w:tcBorders>
              <w:top w:val="nil"/>
              <w:right w:val="single" w:sz="12" w:space="0" w:color="auto"/>
            </w:tcBorders>
            <w:shd w:val="clear" w:color="auto" w:fill="auto"/>
            <w:vAlign w:val="center"/>
          </w:tcPr>
          <w:p w14:paraId="055720B3" w14:textId="77777777" w:rsidR="00CE57DF" w:rsidRPr="000618EF" w:rsidRDefault="00CE57DF" w:rsidP="00026E67">
            <w:pPr>
              <w:rPr>
                <w:lang w:val="es-BO"/>
              </w:rPr>
            </w:pPr>
          </w:p>
        </w:tc>
      </w:tr>
      <w:tr w:rsidR="00026E67" w:rsidRPr="000618EF" w14:paraId="3203A4C7" w14:textId="77777777" w:rsidTr="00026E67">
        <w:trPr>
          <w:trHeight w:val="114"/>
        </w:trPr>
        <w:tc>
          <w:tcPr>
            <w:tcW w:w="127" w:type="pct"/>
            <w:gridSpan w:val="3"/>
            <w:tcBorders>
              <w:top w:val="nil"/>
              <w:left w:val="single" w:sz="12" w:space="0" w:color="auto"/>
              <w:bottom w:val="nil"/>
            </w:tcBorders>
            <w:shd w:val="clear" w:color="auto" w:fill="auto"/>
            <w:noWrap/>
            <w:vAlign w:val="center"/>
          </w:tcPr>
          <w:p w14:paraId="3A177828" w14:textId="77777777" w:rsidR="00CE57DF" w:rsidRPr="000618EF" w:rsidRDefault="00CE57DF" w:rsidP="00026E67">
            <w:pPr>
              <w:rPr>
                <w:rFonts w:ascii="Calibri" w:hAnsi="Calibri" w:cs="Calibri"/>
                <w:lang w:val="es-BO"/>
              </w:rPr>
            </w:pPr>
          </w:p>
        </w:tc>
        <w:tc>
          <w:tcPr>
            <w:tcW w:w="132" w:type="pct"/>
            <w:gridSpan w:val="5"/>
            <w:tcBorders>
              <w:top w:val="nil"/>
              <w:bottom w:val="nil"/>
            </w:tcBorders>
            <w:shd w:val="clear" w:color="auto" w:fill="auto"/>
            <w:vAlign w:val="center"/>
          </w:tcPr>
          <w:p w14:paraId="3169705F"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3508BE2F"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2B74EA77" w14:textId="77777777" w:rsidR="00CE57DF" w:rsidRPr="000618EF" w:rsidRDefault="00CE57DF" w:rsidP="00026E67">
            <w:pPr>
              <w:rPr>
                <w:lang w:val="es-BO"/>
              </w:rPr>
            </w:pPr>
          </w:p>
        </w:tc>
        <w:tc>
          <w:tcPr>
            <w:tcW w:w="107" w:type="pct"/>
            <w:gridSpan w:val="4"/>
            <w:tcBorders>
              <w:top w:val="nil"/>
              <w:bottom w:val="nil"/>
            </w:tcBorders>
            <w:shd w:val="clear" w:color="auto" w:fill="auto"/>
            <w:vAlign w:val="center"/>
          </w:tcPr>
          <w:p w14:paraId="3F53A575"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06FF4543" w14:textId="77777777" w:rsidR="00CE57DF" w:rsidRPr="000618EF" w:rsidRDefault="00CE57DF" w:rsidP="00026E67">
            <w:pPr>
              <w:rPr>
                <w:lang w:val="es-BO"/>
              </w:rPr>
            </w:pPr>
          </w:p>
        </w:tc>
        <w:tc>
          <w:tcPr>
            <w:tcW w:w="112" w:type="pct"/>
            <w:gridSpan w:val="3"/>
            <w:tcBorders>
              <w:top w:val="nil"/>
              <w:bottom w:val="nil"/>
            </w:tcBorders>
            <w:shd w:val="clear" w:color="auto" w:fill="auto"/>
            <w:vAlign w:val="center"/>
          </w:tcPr>
          <w:p w14:paraId="0A10C0F5" w14:textId="77777777" w:rsidR="00CE57DF" w:rsidRPr="000618EF" w:rsidRDefault="00CE57DF" w:rsidP="00026E67">
            <w:pPr>
              <w:rPr>
                <w:lang w:val="es-BO"/>
              </w:rPr>
            </w:pPr>
          </w:p>
        </w:tc>
        <w:tc>
          <w:tcPr>
            <w:tcW w:w="108" w:type="pct"/>
            <w:gridSpan w:val="4"/>
            <w:tcBorders>
              <w:top w:val="nil"/>
              <w:bottom w:val="nil"/>
            </w:tcBorders>
            <w:shd w:val="clear" w:color="auto" w:fill="auto"/>
            <w:vAlign w:val="center"/>
          </w:tcPr>
          <w:p w14:paraId="3FC73186" w14:textId="77777777" w:rsidR="00CE57DF" w:rsidRPr="000618EF" w:rsidRDefault="00CE57DF" w:rsidP="00026E67">
            <w:pPr>
              <w:rPr>
                <w:lang w:val="es-BO"/>
              </w:rPr>
            </w:pPr>
          </w:p>
        </w:tc>
        <w:tc>
          <w:tcPr>
            <w:tcW w:w="119" w:type="pct"/>
            <w:gridSpan w:val="4"/>
            <w:tcBorders>
              <w:top w:val="nil"/>
              <w:bottom w:val="nil"/>
            </w:tcBorders>
            <w:shd w:val="clear" w:color="auto" w:fill="auto"/>
            <w:vAlign w:val="center"/>
          </w:tcPr>
          <w:p w14:paraId="57C3B633" w14:textId="77777777" w:rsidR="00CE57DF" w:rsidRPr="000618EF" w:rsidRDefault="00CE57DF" w:rsidP="00026E67">
            <w:pPr>
              <w:rPr>
                <w:lang w:val="es-BO"/>
              </w:rPr>
            </w:pPr>
          </w:p>
        </w:tc>
        <w:tc>
          <w:tcPr>
            <w:tcW w:w="795" w:type="pct"/>
            <w:gridSpan w:val="22"/>
            <w:tcBorders>
              <w:top w:val="nil"/>
              <w:bottom w:val="single" w:sz="4" w:space="0" w:color="auto"/>
            </w:tcBorders>
            <w:shd w:val="clear" w:color="auto" w:fill="auto"/>
            <w:vAlign w:val="center"/>
          </w:tcPr>
          <w:p w14:paraId="0A31982D" w14:textId="77777777" w:rsidR="00CE57DF" w:rsidRPr="000618EF" w:rsidRDefault="00CE57DF" w:rsidP="00026E67">
            <w:pPr>
              <w:jc w:val="center"/>
              <w:rPr>
                <w:lang w:val="es-BO"/>
              </w:rPr>
            </w:pPr>
            <w:r w:rsidRPr="000618EF">
              <w:rPr>
                <w:rFonts w:ascii="Arial" w:hAnsi="Arial" w:cs="Arial"/>
                <w:i/>
                <w:iCs/>
                <w:lang w:val="es-BO"/>
              </w:rPr>
              <w:t>País</w:t>
            </w:r>
          </w:p>
        </w:tc>
        <w:tc>
          <w:tcPr>
            <w:tcW w:w="116" w:type="pct"/>
            <w:gridSpan w:val="4"/>
            <w:tcBorders>
              <w:top w:val="nil"/>
              <w:bottom w:val="nil"/>
            </w:tcBorders>
            <w:shd w:val="clear" w:color="auto" w:fill="auto"/>
            <w:vAlign w:val="center"/>
          </w:tcPr>
          <w:p w14:paraId="2BA79B10" w14:textId="77777777" w:rsidR="00CE57DF" w:rsidRPr="000618EF" w:rsidRDefault="00CE57DF" w:rsidP="00026E67">
            <w:pPr>
              <w:jc w:val="center"/>
              <w:rPr>
                <w:lang w:val="es-BO"/>
              </w:rPr>
            </w:pPr>
          </w:p>
        </w:tc>
        <w:tc>
          <w:tcPr>
            <w:tcW w:w="786" w:type="pct"/>
            <w:gridSpan w:val="30"/>
            <w:tcBorders>
              <w:top w:val="nil"/>
              <w:bottom w:val="single" w:sz="2" w:space="0" w:color="auto"/>
            </w:tcBorders>
            <w:shd w:val="clear" w:color="auto" w:fill="auto"/>
            <w:vAlign w:val="center"/>
          </w:tcPr>
          <w:p w14:paraId="57F48ECD" w14:textId="77777777" w:rsidR="00CE57DF" w:rsidRPr="000618EF" w:rsidRDefault="00CE57DF" w:rsidP="00026E67">
            <w:pPr>
              <w:jc w:val="center"/>
              <w:rPr>
                <w:lang w:val="es-BO"/>
              </w:rPr>
            </w:pPr>
            <w:r w:rsidRPr="000618EF">
              <w:rPr>
                <w:rFonts w:ascii="Arial" w:hAnsi="Arial" w:cs="Arial"/>
                <w:i/>
                <w:iCs/>
                <w:lang w:val="es-BO"/>
              </w:rPr>
              <w:t>Ciudad</w:t>
            </w:r>
          </w:p>
        </w:tc>
        <w:tc>
          <w:tcPr>
            <w:tcW w:w="117" w:type="pct"/>
            <w:gridSpan w:val="3"/>
            <w:tcBorders>
              <w:top w:val="nil"/>
              <w:bottom w:val="nil"/>
            </w:tcBorders>
            <w:shd w:val="clear" w:color="auto" w:fill="auto"/>
            <w:vAlign w:val="center"/>
          </w:tcPr>
          <w:p w14:paraId="5C172E14" w14:textId="77777777" w:rsidR="00CE57DF" w:rsidRPr="000618EF" w:rsidRDefault="00CE57DF" w:rsidP="00026E67">
            <w:pPr>
              <w:jc w:val="center"/>
              <w:rPr>
                <w:lang w:val="es-BO"/>
              </w:rPr>
            </w:pPr>
          </w:p>
        </w:tc>
        <w:tc>
          <w:tcPr>
            <w:tcW w:w="2053" w:type="pct"/>
            <w:gridSpan w:val="60"/>
            <w:tcBorders>
              <w:top w:val="nil"/>
              <w:bottom w:val="single" w:sz="2" w:space="0" w:color="auto"/>
            </w:tcBorders>
            <w:shd w:val="clear" w:color="auto" w:fill="auto"/>
            <w:vAlign w:val="center"/>
          </w:tcPr>
          <w:p w14:paraId="004FACC8" w14:textId="77777777" w:rsidR="00CE57DF" w:rsidRPr="000618EF" w:rsidRDefault="00CE57DF" w:rsidP="00026E67">
            <w:pPr>
              <w:jc w:val="center"/>
              <w:rPr>
                <w:lang w:val="es-BO"/>
              </w:rPr>
            </w:pPr>
            <w:r w:rsidRPr="000618EF">
              <w:rPr>
                <w:rFonts w:ascii="Arial" w:hAnsi="Arial" w:cs="Arial"/>
                <w:i/>
                <w:iCs/>
                <w:lang w:val="es-BO"/>
              </w:rPr>
              <w:t>Dirección</w:t>
            </w:r>
          </w:p>
        </w:tc>
        <w:tc>
          <w:tcPr>
            <w:tcW w:w="107" w:type="pct"/>
            <w:tcBorders>
              <w:top w:val="nil"/>
              <w:bottom w:val="nil"/>
              <w:right w:val="single" w:sz="12" w:space="0" w:color="auto"/>
            </w:tcBorders>
            <w:shd w:val="clear" w:color="auto" w:fill="auto"/>
            <w:vAlign w:val="center"/>
          </w:tcPr>
          <w:p w14:paraId="0BA41D45" w14:textId="77777777" w:rsidR="00CE57DF" w:rsidRPr="000618EF" w:rsidRDefault="00CE57DF" w:rsidP="00026E67">
            <w:pPr>
              <w:rPr>
                <w:lang w:val="es-BO"/>
              </w:rPr>
            </w:pPr>
          </w:p>
        </w:tc>
      </w:tr>
      <w:tr w:rsidR="00026E67" w:rsidRPr="000618EF" w14:paraId="41A2EEE3" w14:textId="77777777" w:rsidTr="00026E67">
        <w:trPr>
          <w:trHeight w:val="114"/>
        </w:trPr>
        <w:tc>
          <w:tcPr>
            <w:tcW w:w="127" w:type="pct"/>
            <w:gridSpan w:val="3"/>
            <w:tcBorders>
              <w:top w:val="nil"/>
              <w:left w:val="single" w:sz="12" w:space="0" w:color="auto"/>
              <w:bottom w:val="nil"/>
            </w:tcBorders>
            <w:shd w:val="clear" w:color="auto" w:fill="auto"/>
            <w:noWrap/>
            <w:vAlign w:val="center"/>
          </w:tcPr>
          <w:p w14:paraId="50D53DCD" w14:textId="77777777" w:rsidR="00CE57DF" w:rsidRPr="000618EF" w:rsidRDefault="00CE57DF" w:rsidP="00026E67">
            <w:pPr>
              <w:rPr>
                <w:rFonts w:ascii="Calibri" w:hAnsi="Calibri" w:cs="Calibri"/>
                <w:lang w:val="es-BO"/>
              </w:rPr>
            </w:pPr>
          </w:p>
        </w:tc>
        <w:tc>
          <w:tcPr>
            <w:tcW w:w="900" w:type="pct"/>
            <w:gridSpan w:val="29"/>
            <w:tcBorders>
              <w:top w:val="nil"/>
              <w:bottom w:val="nil"/>
              <w:right w:val="single" w:sz="4" w:space="0" w:color="auto"/>
            </w:tcBorders>
            <w:shd w:val="clear" w:color="auto" w:fill="auto"/>
            <w:vAlign w:val="center"/>
          </w:tcPr>
          <w:p w14:paraId="1FB0B20F" w14:textId="77777777" w:rsidR="00CE57DF" w:rsidRPr="000618EF" w:rsidRDefault="00CE57DF" w:rsidP="00026E67">
            <w:pPr>
              <w:jc w:val="right"/>
              <w:rPr>
                <w:lang w:val="es-BO"/>
              </w:rPr>
            </w:pPr>
            <w:r w:rsidRPr="000618EF">
              <w:rPr>
                <w:rFonts w:ascii="Arial" w:hAnsi="Arial" w:cs="Arial"/>
                <w:bCs/>
                <w:lang w:val="es-BO"/>
              </w:rPr>
              <w:t>Domicilio Principal</w:t>
            </w:r>
          </w:p>
        </w:tc>
        <w:tc>
          <w:tcPr>
            <w:tcW w:w="795" w:type="pct"/>
            <w:gridSpan w:val="2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ABBDAB" w14:textId="77777777" w:rsidR="00CE57DF" w:rsidRPr="000618EF" w:rsidRDefault="00CE57DF" w:rsidP="00026E67">
            <w:pPr>
              <w:jc w:val="center"/>
              <w:rPr>
                <w:lang w:val="es-BO"/>
              </w:rPr>
            </w:pPr>
          </w:p>
        </w:tc>
        <w:tc>
          <w:tcPr>
            <w:tcW w:w="116" w:type="pct"/>
            <w:gridSpan w:val="4"/>
            <w:tcBorders>
              <w:top w:val="nil"/>
              <w:left w:val="single" w:sz="4" w:space="0" w:color="auto"/>
              <w:bottom w:val="nil"/>
              <w:right w:val="single" w:sz="2" w:space="0" w:color="auto"/>
            </w:tcBorders>
            <w:shd w:val="clear" w:color="auto" w:fill="auto"/>
            <w:vAlign w:val="center"/>
          </w:tcPr>
          <w:p w14:paraId="4F982941" w14:textId="77777777" w:rsidR="00CE57DF" w:rsidRPr="000618EF" w:rsidRDefault="00CE57DF" w:rsidP="00026E67">
            <w:pPr>
              <w:jc w:val="center"/>
              <w:rPr>
                <w:lang w:val="es-BO"/>
              </w:rPr>
            </w:pPr>
          </w:p>
        </w:tc>
        <w:tc>
          <w:tcPr>
            <w:tcW w:w="786" w:type="pct"/>
            <w:gridSpan w:val="3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B737E2E" w14:textId="77777777" w:rsidR="00CE57DF" w:rsidRPr="000618EF" w:rsidRDefault="00CE57DF" w:rsidP="00026E67">
            <w:pPr>
              <w:jc w:val="center"/>
              <w:rPr>
                <w:lang w:val="es-BO"/>
              </w:rPr>
            </w:pPr>
          </w:p>
        </w:tc>
        <w:tc>
          <w:tcPr>
            <w:tcW w:w="117" w:type="pct"/>
            <w:gridSpan w:val="3"/>
            <w:tcBorders>
              <w:top w:val="nil"/>
              <w:left w:val="single" w:sz="2" w:space="0" w:color="auto"/>
              <w:bottom w:val="nil"/>
              <w:right w:val="single" w:sz="2" w:space="0" w:color="auto"/>
            </w:tcBorders>
            <w:shd w:val="clear" w:color="auto" w:fill="auto"/>
            <w:vAlign w:val="center"/>
          </w:tcPr>
          <w:p w14:paraId="38BC5CD7" w14:textId="77777777" w:rsidR="00CE57DF" w:rsidRPr="000618EF" w:rsidRDefault="00CE57DF" w:rsidP="00026E67">
            <w:pPr>
              <w:jc w:val="center"/>
              <w:rPr>
                <w:lang w:val="es-BO"/>
              </w:rPr>
            </w:pPr>
          </w:p>
        </w:tc>
        <w:tc>
          <w:tcPr>
            <w:tcW w:w="2053" w:type="pct"/>
            <w:gridSpan w:val="6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D426B70" w14:textId="77777777" w:rsidR="00CE57DF" w:rsidRPr="000618EF" w:rsidRDefault="00CE57DF" w:rsidP="00026E67">
            <w:pPr>
              <w:jc w:val="center"/>
              <w:rPr>
                <w:lang w:val="es-BO"/>
              </w:rPr>
            </w:pPr>
          </w:p>
        </w:tc>
        <w:tc>
          <w:tcPr>
            <w:tcW w:w="107" w:type="pct"/>
            <w:tcBorders>
              <w:top w:val="nil"/>
              <w:left w:val="single" w:sz="2" w:space="0" w:color="auto"/>
              <w:bottom w:val="nil"/>
              <w:right w:val="single" w:sz="12" w:space="0" w:color="auto"/>
            </w:tcBorders>
            <w:shd w:val="clear" w:color="auto" w:fill="auto"/>
            <w:vAlign w:val="center"/>
          </w:tcPr>
          <w:p w14:paraId="68207E87" w14:textId="77777777" w:rsidR="00CE57DF" w:rsidRPr="000618EF" w:rsidRDefault="00CE57DF" w:rsidP="00026E67">
            <w:pPr>
              <w:rPr>
                <w:lang w:val="es-BO"/>
              </w:rPr>
            </w:pPr>
          </w:p>
        </w:tc>
      </w:tr>
      <w:tr w:rsidR="00026E67" w:rsidRPr="000618EF" w14:paraId="2626E4B9" w14:textId="77777777" w:rsidTr="00026E67">
        <w:trPr>
          <w:trHeight w:val="114"/>
        </w:trPr>
        <w:tc>
          <w:tcPr>
            <w:tcW w:w="127" w:type="pct"/>
            <w:gridSpan w:val="3"/>
            <w:tcBorders>
              <w:top w:val="nil"/>
              <w:left w:val="single" w:sz="12" w:space="0" w:color="auto"/>
              <w:bottom w:val="nil"/>
            </w:tcBorders>
            <w:shd w:val="clear" w:color="auto" w:fill="auto"/>
            <w:noWrap/>
            <w:vAlign w:val="center"/>
          </w:tcPr>
          <w:p w14:paraId="22B35F3F" w14:textId="77777777" w:rsidR="00CE57DF" w:rsidRPr="000618EF" w:rsidRDefault="00CE57DF" w:rsidP="00026E67">
            <w:pPr>
              <w:rPr>
                <w:rFonts w:ascii="Calibri" w:hAnsi="Calibri" w:cs="Calibri"/>
                <w:lang w:val="es-BO"/>
              </w:rPr>
            </w:pPr>
          </w:p>
        </w:tc>
        <w:tc>
          <w:tcPr>
            <w:tcW w:w="132" w:type="pct"/>
            <w:gridSpan w:val="5"/>
            <w:tcBorders>
              <w:top w:val="nil"/>
              <w:bottom w:val="nil"/>
            </w:tcBorders>
            <w:shd w:val="clear" w:color="auto" w:fill="auto"/>
            <w:vAlign w:val="center"/>
          </w:tcPr>
          <w:p w14:paraId="5659B320"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4A39B827"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235A8EBB" w14:textId="77777777" w:rsidR="00CE57DF" w:rsidRPr="000618EF" w:rsidRDefault="00CE57DF" w:rsidP="00026E67">
            <w:pPr>
              <w:rPr>
                <w:lang w:val="es-BO"/>
              </w:rPr>
            </w:pPr>
          </w:p>
        </w:tc>
        <w:tc>
          <w:tcPr>
            <w:tcW w:w="107" w:type="pct"/>
            <w:gridSpan w:val="4"/>
            <w:tcBorders>
              <w:top w:val="nil"/>
              <w:bottom w:val="nil"/>
            </w:tcBorders>
            <w:shd w:val="clear" w:color="auto" w:fill="auto"/>
            <w:vAlign w:val="center"/>
          </w:tcPr>
          <w:p w14:paraId="64225840"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14A0718F" w14:textId="77777777" w:rsidR="00CE57DF" w:rsidRPr="000618EF" w:rsidRDefault="00CE57DF" w:rsidP="00026E67">
            <w:pPr>
              <w:rPr>
                <w:lang w:val="es-BO"/>
              </w:rPr>
            </w:pPr>
          </w:p>
        </w:tc>
        <w:tc>
          <w:tcPr>
            <w:tcW w:w="112" w:type="pct"/>
            <w:gridSpan w:val="3"/>
            <w:tcBorders>
              <w:top w:val="nil"/>
              <w:bottom w:val="nil"/>
            </w:tcBorders>
            <w:shd w:val="clear" w:color="auto" w:fill="auto"/>
            <w:vAlign w:val="center"/>
          </w:tcPr>
          <w:p w14:paraId="6A313A69" w14:textId="77777777" w:rsidR="00CE57DF" w:rsidRPr="000618EF" w:rsidRDefault="00CE57DF" w:rsidP="00026E67">
            <w:pPr>
              <w:rPr>
                <w:lang w:val="es-BO"/>
              </w:rPr>
            </w:pPr>
          </w:p>
        </w:tc>
        <w:tc>
          <w:tcPr>
            <w:tcW w:w="108" w:type="pct"/>
            <w:gridSpan w:val="4"/>
            <w:tcBorders>
              <w:top w:val="nil"/>
              <w:bottom w:val="nil"/>
            </w:tcBorders>
            <w:shd w:val="clear" w:color="auto" w:fill="auto"/>
            <w:vAlign w:val="center"/>
          </w:tcPr>
          <w:p w14:paraId="7D9AC893" w14:textId="77777777" w:rsidR="00CE57DF" w:rsidRPr="000618EF" w:rsidRDefault="00CE57DF" w:rsidP="00026E67">
            <w:pPr>
              <w:rPr>
                <w:lang w:val="es-BO"/>
              </w:rPr>
            </w:pPr>
          </w:p>
        </w:tc>
        <w:tc>
          <w:tcPr>
            <w:tcW w:w="119" w:type="pct"/>
            <w:gridSpan w:val="4"/>
            <w:tcBorders>
              <w:top w:val="nil"/>
              <w:bottom w:val="nil"/>
            </w:tcBorders>
            <w:shd w:val="clear" w:color="auto" w:fill="auto"/>
            <w:vAlign w:val="center"/>
          </w:tcPr>
          <w:p w14:paraId="360DA7F7" w14:textId="77777777" w:rsidR="00CE57DF" w:rsidRPr="000618EF" w:rsidRDefault="00CE57DF" w:rsidP="00026E67">
            <w:pPr>
              <w:rPr>
                <w:lang w:val="es-BO"/>
              </w:rPr>
            </w:pPr>
          </w:p>
        </w:tc>
        <w:tc>
          <w:tcPr>
            <w:tcW w:w="107" w:type="pct"/>
            <w:gridSpan w:val="4"/>
            <w:tcBorders>
              <w:top w:val="nil"/>
              <w:bottom w:val="single" w:sz="2" w:space="0" w:color="auto"/>
            </w:tcBorders>
            <w:shd w:val="clear" w:color="auto" w:fill="auto"/>
            <w:vAlign w:val="center"/>
          </w:tcPr>
          <w:p w14:paraId="44F16C3F" w14:textId="77777777" w:rsidR="00CE57DF" w:rsidRPr="000618EF" w:rsidRDefault="00CE57DF" w:rsidP="00026E67">
            <w:pPr>
              <w:rPr>
                <w:lang w:val="es-BO"/>
              </w:rPr>
            </w:pPr>
          </w:p>
        </w:tc>
        <w:tc>
          <w:tcPr>
            <w:tcW w:w="117" w:type="pct"/>
            <w:gridSpan w:val="3"/>
            <w:tcBorders>
              <w:top w:val="nil"/>
              <w:bottom w:val="single" w:sz="2" w:space="0" w:color="auto"/>
            </w:tcBorders>
            <w:shd w:val="clear" w:color="auto" w:fill="auto"/>
            <w:vAlign w:val="center"/>
          </w:tcPr>
          <w:p w14:paraId="7CD28B98" w14:textId="77777777" w:rsidR="00CE57DF" w:rsidRPr="000618EF" w:rsidRDefault="00CE57DF" w:rsidP="00026E67">
            <w:pPr>
              <w:rPr>
                <w:lang w:val="es-BO"/>
              </w:rPr>
            </w:pPr>
          </w:p>
        </w:tc>
        <w:tc>
          <w:tcPr>
            <w:tcW w:w="110" w:type="pct"/>
            <w:gridSpan w:val="3"/>
            <w:tcBorders>
              <w:top w:val="nil"/>
              <w:bottom w:val="single" w:sz="2" w:space="0" w:color="auto"/>
            </w:tcBorders>
            <w:shd w:val="clear" w:color="auto" w:fill="auto"/>
            <w:vAlign w:val="center"/>
          </w:tcPr>
          <w:p w14:paraId="344236D6" w14:textId="77777777" w:rsidR="00CE57DF" w:rsidRPr="000618EF" w:rsidRDefault="00CE57DF" w:rsidP="00026E67">
            <w:pPr>
              <w:rPr>
                <w:lang w:val="es-BO"/>
              </w:rPr>
            </w:pPr>
          </w:p>
        </w:tc>
        <w:tc>
          <w:tcPr>
            <w:tcW w:w="107" w:type="pct"/>
            <w:gridSpan w:val="3"/>
            <w:tcBorders>
              <w:top w:val="nil"/>
              <w:bottom w:val="single" w:sz="2" w:space="0" w:color="auto"/>
            </w:tcBorders>
            <w:shd w:val="clear" w:color="auto" w:fill="auto"/>
            <w:vAlign w:val="center"/>
          </w:tcPr>
          <w:p w14:paraId="6B3E89E1" w14:textId="77777777" w:rsidR="00CE57DF" w:rsidRPr="000618EF" w:rsidRDefault="00CE57DF" w:rsidP="00026E67">
            <w:pPr>
              <w:rPr>
                <w:lang w:val="es-BO"/>
              </w:rPr>
            </w:pPr>
          </w:p>
        </w:tc>
        <w:tc>
          <w:tcPr>
            <w:tcW w:w="119" w:type="pct"/>
            <w:gridSpan w:val="2"/>
            <w:tcBorders>
              <w:top w:val="nil"/>
              <w:bottom w:val="single" w:sz="2" w:space="0" w:color="auto"/>
            </w:tcBorders>
            <w:shd w:val="clear" w:color="auto" w:fill="auto"/>
            <w:vAlign w:val="center"/>
          </w:tcPr>
          <w:p w14:paraId="593C6A48" w14:textId="77777777" w:rsidR="00CE57DF" w:rsidRPr="000618EF" w:rsidRDefault="00CE57DF" w:rsidP="00026E67">
            <w:pPr>
              <w:rPr>
                <w:lang w:val="es-BO"/>
              </w:rPr>
            </w:pPr>
          </w:p>
        </w:tc>
        <w:tc>
          <w:tcPr>
            <w:tcW w:w="116" w:type="pct"/>
            <w:gridSpan w:val="4"/>
            <w:tcBorders>
              <w:top w:val="nil"/>
              <w:bottom w:val="single" w:sz="2" w:space="0" w:color="auto"/>
            </w:tcBorders>
            <w:shd w:val="clear" w:color="auto" w:fill="auto"/>
            <w:vAlign w:val="center"/>
          </w:tcPr>
          <w:p w14:paraId="7DC63B92" w14:textId="77777777" w:rsidR="00CE57DF" w:rsidRPr="000618EF" w:rsidRDefault="00CE57DF" w:rsidP="00026E67">
            <w:pPr>
              <w:rPr>
                <w:lang w:val="es-BO"/>
              </w:rPr>
            </w:pPr>
          </w:p>
        </w:tc>
        <w:tc>
          <w:tcPr>
            <w:tcW w:w="119" w:type="pct"/>
            <w:gridSpan w:val="3"/>
            <w:tcBorders>
              <w:top w:val="nil"/>
              <w:bottom w:val="single" w:sz="2" w:space="0" w:color="auto"/>
            </w:tcBorders>
            <w:shd w:val="clear" w:color="auto" w:fill="auto"/>
            <w:vAlign w:val="center"/>
          </w:tcPr>
          <w:p w14:paraId="38E85410" w14:textId="77777777" w:rsidR="00CE57DF" w:rsidRPr="000618EF" w:rsidRDefault="00CE57DF" w:rsidP="00026E67">
            <w:pPr>
              <w:rPr>
                <w:lang w:val="es-BO"/>
              </w:rPr>
            </w:pPr>
          </w:p>
        </w:tc>
        <w:tc>
          <w:tcPr>
            <w:tcW w:w="116" w:type="pct"/>
            <w:gridSpan w:val="4"/>
            <w:tcBorders>
              <w:top w:val="nil"/>
              <w:bottom w:val="nil"/>
            </w:tcBorders>
            <w:shd w:val="clear" w:color="auto" w:fill="auto"/>
            <w:vAlign w:val="center"/>
          </w:tcPr>
          <w:p w14:paraId="43EDC5C0" w14:textId="77777777" w:rsidR="00CE57DF" w:rsidRPr="000618EF" w:rsidRDefault="00CE57DF" w:rsidP="00026E67">
            <w:pPr>
              <w:rPr>
                <w:lang w:val="es-BO"/>
              </w:rPr>
            </w:pPr>
          </w:p>
        </w:tc>
        <w:tc>
          <w:tcPr>
            <w:tcW w:w="107" w:type="pct"/>
            <w:gridSpan w:val="5"/>
            <w:tcBorders>
              <w:top w:val="nil"/>
              <w:bottom w:val="nil"/>
            </w:tcBorders>
            <w:shd w:val="clear" w:color="auto" w:fill="auto"/>
            <w:vAlign w:val="center"/>
          </w:tcPr>
          <w:p w14:paraId="13C82BB9" w14:textId="77777777" w:rsidR="00CE57DF" w:rsidRPr="000618EF" w:rsidRDefault="00CE57DF" w:rsidP="00026E67">
            <w:pPr>
              <w:rPr>
                <w:lang w:val="es-BO"/>
              </w:rPr>
            </w:pPr>
          </w:p>
        </w:tc>
        <w:tc>
          <w:tcPr>
            <w:tcW w:w="108" w:type="pct"/>
            <w:gridSpan w:val="5"/>
            <w:tcBorders>
              <w:top w:val="nil"/>
              <w:bottom w:val="nil"/>
            </w:tcBorders>
            <w:shd w:val="clear" w:color="auto" w:fill="auto"/>
            <w:vAlign w:val="center"/>
          </w:tcPr>
          <w:p w14:paraId="01420AF0" w14:textId="77777777" w:rsidR="00CE57DF" w:rsidRPr="000618EF" w:rsidRDefault="00CE57DF" w:rsidP="00026E67">
            <w:pPr>
              <w:rPr>
                <w:lang w:val="es-BO"/>
              </w:rPr>
            </w:pPr>
          </w:p>
        </w:tc>
        <w:tc>
          <w:tcPr>
            <w:tcW w:w="114" w:type="pct"/>
            <w:gridSpan w:val="4"/>
            <w:tcBorders>
              <w:top w:val="nil"/>
              <w:bottom w:val="nil"/>
            </w:tcBorders>
            <w:shd w:val="clear" w:color="auto" w:fill="auto"/>
            <w:vAlign w:val="center"/>
          </w:tcPr>
          <w:p w14:paraId="5DAA4B8A" w14:textId="77777777" w:rsidR="00CE57DF" w:rsidRPr="000618EF" w:rsidRDefault="00CE57DF" w:rsidP="00026E67">
            <w:pPr>
              <w:rPr>
                <w:lang w:val="es-BO"/>
              </w:rPr>
            </w:pPr>
          </w:p>
        </w:tc>
        <w:tc>
          <w:tcPr>
            <w:tcW w:w="109" w:type="pct"/>
            <w:gridSpan w:val="4"/>
            <w:tcBorders>
              <w:top w:val="nil"/>
              <w:bottom w:val="nil"/>
            </w:tcBorders>
            <w:shd w:val="clear" w:color="auto" w:fill="auto"/>
            <w:vAlign w:val="center"/>
          </w:tcPr>
          <w:p w14:paraId="6920C95E" w14:textId="77777777" w:rsidR="00CE57DF" w:rsidRPr="000618EF" w:rsidRDefault="00CE57DF" w:rsidP="00026E67">
            <w:pPr>
              <w:rPr>
                <w:lang w:val="es-BO"/>
              </w:rPr>
            </w:pPr>
          </w:p>
        </w:tc>
        <w:tc>
          <w:tcPr>
            <w:tcW w:w="114" w:type="pct"/>
            <w:gridSpan w:val="4"/>
            <w:tcBorders>
              <w:top w:val="nil"/>
              <w:bottom w:val="nil"/>
            </w:tcBorders>
            <w:shd w:val="clear" w:color="auto" w:fill="auto"/>
            <w:vAlign w:val="center"/>
          </w:tcPr>
          <w:p w14:paraId="29DA1775"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2EC2A418" w14:textId="77777777" w:rsidR="00CE57DF" w:rsidRPr="000618EF" w:rsidRDefault="00CE57DF" w:rsidP="00026E67">
            <w:pPr>
              <w:rPr>
                <w:lang w:val="es-BO"/>
              </w:rPr>
            </w:pPr>
          </w:p>
        </w:tc>
        <w:tc>
          <w:tcPr>
            <w:tcW w:w="120" w:type="pct"/>
            <w:gridSpan w:val="3"/>
            <w:tcBorders>
              <w:top w:val="nil"/>
              <w:bottom w:val="nil"/>
            </w:tcBorders>
            <w:shd w:val="clear" w:color="auto" w:fill="auto"/>
            <w:vAlign w:val="center"/>
          </w:tcPr>
          <w:p w14:paraId="7C1DF638" w14:textId="77777777" w:rsidR="00CE57DF" w:rsidRPr="000618EF" w:rsidRDefault="00CE57DF" w:rsidP="00026E67">
            <w:pPr>
              <w:rPr>
                <w:lang w:val="es-BO"/>
              </w:rPr>
            </w:pPr>
          </w:p>
        </w:tc>
        <w:tc>
          <w:tcPr>
            <w:tcW w:w="117" w:type="pct"/>
            <w:gridSpan w:val="3"/>
            <w:tcBorders>
              <w:top w:val="nil"/>
              <w:bottom w:val="nil"/>
            </w:tcBorders>
            <w:shd w:val="clear" w:color="auto" w:fill="auto"/>
            <w:vAlign w:val="center"/>
          </w:tcPr>
          <w:p w14:paraId="247BC9D1" w14:textId="77777777" w:rsidR="00CE57DF" w:rsidRPr="000618EF" w:rsidRDefault="00CE57DF" w:rsidP="00026E67">
            <w:pPr>
              <w:rPr>
                <w:lang w:val="es-BO"/>
              </w:rPr>
            </w:pPr>
          </w:p>
        </w:tc>
        <w:tc>
          <w:tcPr>
            <w:tcW w:w="117" w:type="pct"/>
            <w:gridSpan w:val="4"/>
            <w:tcBorders>
              <w:top w:val="nil"/>
              <w:bottom w:val="nil"/>
            </w:tcBorders>
            <w:shd w:val="clear" w:color="auto" w:fill="auto"/>
            <w:vAlign w:val="center"/>
          </w:tcPr>
          <w:p w14:paraId="3BFA19FD" w14:textId="77777777" w:rsidR="00CE57DF" w:rsidRPr="000618EF" w:rsidRDefault="00CE57DF" w:rsidP="00026E67">
            <w:pPr>
              <w:rPr>
                <w:lang w:val="es-BO"/>
              </w:rPr>
            </w:pPr>
          </w:p>
        </w:tc>
        <w:tc>
          <w:tcPr>
            <w:tcW w:w="117" w:type="pct"/>
            <w:gridSpan w:val="4"/>
            <w:tcBorders>
              <w:top w:val="nil"/>
              <w:bottom w:val="nil"/>
            </w:tcBorders>
            <w:shd w:val="clear" w:color="auto" w:fill="auto"/>
            <w:vAlign w:val="center"/>
          </w:tcPr>
          <w:p w14:paraId="04C3C832" w14:textId="77777777" w:rsidR="00CE57DF" w:rsidRPr="000618EF" w:rsidRDefault="00CE57DF" w:rsidP="00026E67">
            <w:pPr>
              <w:rPr>
                <w:lang w:val="es-BO"/>
              </w:rPr>
            </w:pPr>
          </w:p>
        </w:tc>
        <w:tc>
          <w:tcPr>
            <w:tcW w:w="123" w:type="pct"/>
            <w:gridSpan w:val="3"/>
            <w:tcBorders>
              <w:top w:val="nil"/>
              <w:bottom w:val="nil"/>
            </w:tcBorders>
            <w:shd w:val="clear" w:color="auto" w:fill="auto"/>
            <w:vAlign w:val="center"/>
          </w:tcPr>
          <w:p w14:paraId="65E3CC00" w14:textId="77777777" w:rsidR="00CE57DF" w:rsidRPr="000618EF" w:rsidRDefault="00CE57DF" w:rsidP="00026E67">
            <w:pPr>
              <w:rPr>
                <w:lang w:val="es-BO"/>
              </w:rPr>
            </w:pPr>
          </w:p>
        </w:tc>
        <w:tc>
          <w:tcPr>
            <w:tcW w:w="125" w:type="pct"/>
            <w:gridSpan w:val="4"/>
            <w:tcBorders>
              <w:top w:val="nil"/>
              <w:bottom w:val="nil"/>
            </w:tcBorders>
            <w:shd w:val="clear" w:color="auto" w:fill="auto"/>
            <w:vAlign w:val="center"/>
          </w:tcPr>
          <w:p w14:paraId="6F1611C9" w14:textId="77777777" w:rsidR="00CE57DF" w:rsidRPr="000618EF" w:rsidRDefault="00CE57DF" w:rsidP="00026E67">
            <w:pPr>
              <w:rPr>
                <w:lang w:val="es-BO"/>
              </w:rPr>
            </w:pPr>
          </w:p>
        </w:tc>
        <w:tc>
          <w:tcPr>
            <w:tcW w:w="117" w:type="pct"/>
            <w:gridSpan w:val="3"/>
            <w:tcBorders>
              <w:top w:val="nil"/>
              <w:bottom w:val="nil"/>
            </w:tcBorders>
            <w:shd w:val="clear" w:color="auto" w:fill="auto"/>
            <w:vAlign w:val="center"/>
          </w:tcPr>
          <w:p w14:paraId="3CB53A8A" w14:textId="77777777" w:rsidR="00CE57DF" w:rsidRPr="000618EF" w:rsidRDefault="00CE57DF" w:rsidP="00026E67">
            <w:pPr>
              <w:rPr>
                <w:lang w:val="es-BO"/>
              </w:rPr>
            </w:pPr>
          </w:p>
        </w:tc>
        <w:tc>
          <w:tcPr>
            <w:tcW w:w="110" w:type="pct"/>
            <w:gridSpan w:val="4"/>
            <w:tcBorders>
              <w:top w:val="nil"/>
              <w:bottom w:val="single" w:sz="2" w:space="0" w:color="auto"/>
            </w:tcBorders>
            <w:shd w:val="clear" w:color="auto" w:fill="auto"/>
            <w:vAlign w:val="center"/>
          </w:tcPr>
          <w:p w14:paraId="0F9396FA" w14:textId="77777777" w:rsidR="00CE57DF" w:rsidRPr="000618EF" w:rsidRDefault="00CE57DF" w:rsidP="00026E67">
            <w:pPr>
              <w:rPr>
                <w:lang w:val="es-BO"/>
              </w:rPr>
            </w:pPr>
          </w:p>
        </w:tc>
        <w:tc>
          <w:tcPr>
            <w:tcW w:w="547" w:type="pct"/>
            <w:gridSpan w:val="11"/>
            <w:tcBorders>
              <w:top w:val="nil"/>
              <w:bottom w:val="single" w:sz="2" w:space="0" w:color="auto"/>
            </w:tcBorders>
            <w:shd w:val="clear" w:color="auto" w:fill="auto"/>
            <w:vAlign w:val="center"/>
          </w:tcPr>
          <w:p w14:paraId="2C13BC4E" w14:textId="77777777" w:rsidR="00CE57DF" w:rsidRPr="000618EF" w:rsidRDefault="00CE57DF" w:rsidP="00026E67">
            <w:pPr>
              <w:rPr>
                <w:lang w:val="es-BO"/>
              </w:rPr>
            </w:pPr>
          </w:p>
        </w:tc>
        <w:tc>
          <w:tcPr>
            <w:tcW w:w="118" w:type="pct"/>
            <w:gridSpan w:val="3"/>
            <w:tcBorders>
              <w:top w:val="nil"/>
              <w:bottom w:val="single" w:sz="2" w:space="0" w:color="auto"/>
            </w:tcBorders>
            <w:shd w:val="clear" w:color="auto" w:fill="auto"/>
            <w:vAlign w:val="center"/>
          </w:tcPr>
          <w:p w14:paraId="0C2BBAC1" w14:textId="77777777" w:rsidR="00CE57DF" w:rsidRPr="000618EF" w:rsidRDefault="00CE57DF" w:rsidP="00026E67">
            <w:pPr>
              <w:rPr>
                <w:lang w:val="es-BO"/>
              </w:rPr>
            </w:pPr>
          </w:p>
        </w:tc>
        <w:tc>
          <w:tcPr>
            <w:tcW w:w="111" w:type="pct"/>
            <w:gridSpan w:val="4"/>
            <w:tcBorders>
              <w:top w:val="nil"/>
              <w:bottom w:val="single" w:sz="2" w:space="0" w:color="auto"/>
            </w:tcBorders>
            <w:shd w:val="clear" w:color="auto" w:fill="auto"/>
            <w:vAlign w:val="center"/>
          </w:tcPr>
          <w:p w14:paraId="04A83D5B" w14:textId="77777777" w:rsidR="00CE57DF" w:rsidRPr="000618EF" w:rsidRDefault="00CE57DF" w:rsidP="00026E67">
            <w:pPr>
              <w:rPr>
                <w:lang w:val="es-BO"/>
              </w:rPr>
            </w:pPr>
          </w:p>
        </w:tc>
        <w:tc>
          <w:tcPr>
            <w:tcW w:w="111" w:type="pct"/>
            <w:gridSpan w:val="4"/>
            <w:tcBorders>
              <w:top w:val="nil"/>
              <w:bottom w:val="single" w:sz="2" w:space="0" w:color="auto"/>
            </w:tcBorders>
            <w:shd w:val="clear" w:color="auto" w:fill="auto"/>
            <w:vAlign w:val="center"/>
          </w:tcPr>
          <w:p w14:paraId="45468B39" w14:textId="77777777" w:rsidR="00CE57DF" w:rsidRPr="000618EF" w:rsidRDefault="00CE57DF" w:rsidP="00026E67">
            <w:pPr>
              <w:rPr>
                <w:lang w:val="es-BO"/>
              </w:rPr>
            </w:pPr>
          </w:p>
        </w:tc>
        <w:tc>
          <w:tcPr>
            <w:tcW w:w="111" w:type="pct"/>
            <w:gridSpan w:val="5"/>
            <w:tcBorders>
              <w:top w:val="nil"/>
              <w:bottom w:val="single" w:sz="2" w:space="0" w:color="auto"/>
            </w:tcBorders>
            <w:shd w:val="clear" w:color="auto" w:fill="auto"/>
            <w:vAlign w:val="center"/>
          </w:tcPr>
          <w:p w14:paraId="3E57E844" w14:textId="77777777" w:rsidR="00CE57DF" w:rsidRPr="000618EF" w:rsidRDefault="00CE57DF" w:rsidP="00026E67">
            <w:pPr>
              <w:rPr>
                <w:lang w:val="es-BO"/>
              </w:rPr>
            </w:pPr>
          </w:p>
        </w:tc>
        <w:tc>
          <w:tcPr>
            <w:tcW w:w="112" w:type="pct"/>
            <w:gridSpan w:val="4"/>
            <w:tcBorders>
              <w:top w:val="nil"/>
              <w:bottom w:val="single" w:sz="2" w:space="0" w:color="auto"/>
            </w:tcBorders>
            <w:shd w:val="clear" w:color="auto" w:fill="auto"/>
            <w:vAlign w:val="center"/>
          </w:tcPr>
          <w:p w14:paraId="4D765B62" w14:textId="77777777" w:rsidR="00CE57DF" w:rsidRPr="000618EF" w:rsidRDefault="00CE57DF" w:rsidP="00026E67">
            <w:pPr>
              <w:rPr>
                <w:lang w:val="es-BO"/>
              </w:rPr>
            </w:pPr>
          </w:p>
        </w:tc>
        <w:tc>
          <w:tcPr>
            <w:tcW w:w="119" w:type="pct"/>
            <w:gridSpan w:val="4"/>
            <w:tcBorders>
              <w:top w:val="nil"/>
              <w:bottom w:val="single" w:sz="2" w:space="0" w:color="auto"/>
            </w:tcBorders>
            <w:shd w:val="clear" w:color="auto" w:fill="auto"/>
            <w:vAlign w:val="center"/>
          </w:tcPr>
          <w:p w14:paraId="509CA0E8" w14:textId="77777777" w:rsidR="00CE57DF" w:rsidRPr="000618EF" w:rsidRDefault="00CE57DF" w:rsidP="00026E67">
            <w:pPr>
              <w:rPr>
                <w:lang w:val="es-BO"/>
              </w:rPr>
            </w:pPr>
          </w:p>
        </w:tc>
        <w:tc>
          <w:tcPr>
            <w:tcW w:w="115" w:type="pct"/>
            <w:gridSpan w:val="3"/>
            <w:tcBorders>
              <w:top w:val="nil"/>
              <w:bottom w:val="single" w:sz="2" w:space="0" w:color="auto"/>
            </w:tcBorders>
            <w:shd w:val="clear" w:color="auto" w:fill="auto"/>
            <w:vAlign w:val="center"/>
          </w:tcPr>
          <w:p w14:paraId="23D5CA1C" w14:textId="77777777" w:rsidR="00CE57DF" w:rsidRPr="000618EF" w:rsidRDefault="00CE57DF" w:rsidP="00026E67">
            <w:pPr>
              <w:rPr>
                <w:lang w:val="es-BO"/>
              </w:rPr>
            </w:pPr>
          </w:p>
        </w:tc>
        <w:tc>
          <w:tcPr>
            <w:tcW w:w="107" w:type="pct"/>
            <w:tcBorders>
              <w:top w:val="nil"/>
              <w:bottom w:val="nil"/>
              <w:right w:val="single" w:sz="12" w:space="0" w:color="auto"/>
            </w:tcBorders>
            <w:shd w:val="clear" w:color="auto" w:fill="auto"/>
            <w:vAlign w:val="center"/>
          </w:tcPr>
          <w:p w14:paraId="5BB7683D" w14:textId="77777777" w:rsidR="00CE57DF" w:rsidRPr="000618EF" w:rsidRDefault="00CE57DF" w:rsidP="00026E67">
            <w:pPr>
              <w:rPr>
                <w:lang w:val="es-BO"/>
              </w:rPr>
            </w:pPr>
          </w:p>
        </w:tc>
      </w:tr>
      <w:tr w:rsidR="00026E67" w:rsidRPr="000618EF" w14:paraId="44A27D98" w14:textId="77777777" w:rsidTr="00026E67">
        <w:trPr>
          <w:trHeight w:val="114"/>
        </w:trPr>
        <w:tc>
          <w:tcPr>
            <w:tcW w:w="127" w:type="pct"/>
            <w:gridSpan w:val="3"/>
            <w:tcBorders>
              <w:top w:val="nil"/>
              <w:left w:val="single" w:sz="12" w:space="0" w:color="auto"/>
              <w:bottom w:val="nil"/>
            </w:tcBorders>
            <w:shd w:val="clear" w:color="auto" w:fill="auto"/>
            <w:noWrap/>
            <w:vAlign w:val="center"/>
          </w:tcPr>
          <w:p w14:paraId="3D214AA6" w14:textId="77777777" w:rsidR="00CE57DF" w:rsidRPr="000618EF" w:rsidRDefault="00CE57DF" w:rsidP="00026E67">
            <w:pPr>
              <w:rPr>
                <w:rFonts w:ascii="Calibri" w:hAnsi="Calibri" w:cs="Calibri"/>
                <w:lang w:val="es-BO"/>
              </w:rPr>
            </w:pPr>
          </w:p>
        </w:tc>
        <w:tc>
          <w:tcPr>
            <w:tcW w:w="132" w:type="pct"/>
            <w:gridSpan w:val="5"/>
            <w:tcBorders>
              <w:top w:val="nil"/>
              <w:bottom w:val="nil"/>
            </w:tcBorders>
            <w:shd w:val="clear" w:color="auto" w:fill="auto"/>
            <w:vAlign w:val="center"/>
          </w:tcPr>
          <w:p w14:paraId="41399A0C" w14:textId="77777777" w:rsidR="00CE57DF" w:rsidRPr="000618EF" w:rsidRDefault="00CE57DF" w:rsidP="00026E67">
            <w:pPr>
              <w:rPr>
                <w:lang w:val="es-BO"/>
              </w:rPr>
            </w:pPr>
          </w:p>
        </w:tc>
        <w:tc>
          <w:tcPr>
            <w:tcW w:w="768" w:type="pct"/>
            <w:gridSpan w:val="24"/>
            <w:tcBorders>
              <w:top w:val="nil"/>
              <w:bottom w:val="nil"/>
              <w:right w:val="single" w:sz="2" w:space="0" w:color="auto"/>
            </w:tcBorders>
            <w:shd w:val="clear" w:color="auto" w:fill="auto"/>
            <w:vAlign w:val="center"/>
          </w:tcPr>
          <w:p w14:paraId="59D78CBC" w14:textId="77777777" w:rsidR="00CE57DF" w:rsidRPr="000618EF" w:rsidRDefault="00CE57DF" w:rsidP="00026E67">
            <w:pPr>
              <w:jc w:val="right"/>
              <w:rPr>
                <w:lang w:val="es-BO"/>
              </w:rPr>
            </w:pPr>
            <w:r w:rsidRPr="000618EF">
              <w:rPr>
                <w:rFonts w:ascii="Arial" w:hAnsi="Arial" w:cs="Arial"/>
                <w:bCs/>
                <w:lang w:val="es-BO"/>
              </w:rPr>
              <w:t>Teléfono</w:t>
            </w:r>
            <w:r>
              <w:rPr>
                <w:rFonts w:ascii="Arial" w:hAnsi="Arial" w:cs="Arial"/>
                <w:bCs/>
                <w:lang w:val="es-BO"/>
              </w:rPr>
              <w:t xml:space="preserve"> / Celular</w:t>
            </w:r>
          </w:p>
        </w:tc>
        <w:tc>
          <w:tcPr>
            <w:tcW w:w="795" w:type="pct"/>
            <w:gridSpan w:val="2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D3EE1FD" w14:textId="77777777" w:rsidR="00CE57DF" w:rsidRPr="000618EF" w:rsidRDefault="00CE57DF" w:rsidP="00026E67">
            <w:pPr>
              <w:rPr>
                <w:lang w:val="es-BO"/>
              </w:rPr>
            </w:pPr>
          </w:p>
        </w:tc>
        <w:tc>
          <w:tcPr>
            <w:tcW w:w="116" w:type="pct"/>
            <w:gridSpan w:val="4"/>
            <w:tcBorders>
              <w:top w:val="nil"/>
              <w:left w:val="single" w:sz="2" w:space="0" w:color="auto"/>
              <w:bottom w:val="nil"/>
            </w:tcBorders>
            <w:shd w:val="clear" w:color="auto" w:fill="auto"/>
            <w:vAlign w:val="center"/>
          </w:tcPr>
          <w:p w14:paraId="30706AA6" w14:textId="77777777" w:rsidR="00CE57DF" w:rsidRPr="000618EF" w:rsidRDefault="00CE57DF" w:rsidP="00026E67">
            <w:pPr>
              <w:rPr>
                <w:lang w:val="es-BO"/>
              </w:rPr>
            </w:pPr>
          </w:p>
        </w:tc>
        <w:tc>
          <w:tcPr>
            <w:tcW w:w="1501" w:type="pct"/>
            <w:gridSpan w:val="51"/>
            <w:tcBorders>
              <w:top w:val="nil"/>
              <w:bottom w:val="nil"/>
              <w:right w:val="single" w:sz="2" w:space="0" w:color="auto"/>
            </w:tcBorders>
            <w:shd w:val="clear" w:color="auto" w:fill="auto"/>
            <w:vAlign w:val="center"/>
          </w:tcPr>
          <w:p w14:paraId="63B81D92" w14:textId="59E2A840" w:rsidR="00CE57DF" w:rsidRPr="000618EF" w:rsidRDefault="00940B0D" w:rsidP="00026E67">
            <w:pPr>
              <w:jc w:val="right"/>
              <w:rPr>
                <w:lang w:val="es-BO"/>
              </w:rPr>
            </w:pPr>
            <w:r>
              <w:rPr>
                <w:rFonts w:ascii="Arial" w:hAnsi="Arial" w:cs="Arial"/>
                <w:bCs/>
                <w:lang w:val="es-BO"/>
              </w:rPr>
              <w:t xml:space="preserve">CI / </w:t>
            </w:r>
            <w:r w:rsidR="00CE57DF" w:rsidRPr="000618EF">
              <w:rPr>
                <w:rFonts w:ascii="Arial" w:hAnsi="Arial" w:cs="Arial"/>
                <w:bCs/>
                <w:lang w:val="es-BO"/>
              </w:rPr>
              <w:t>Número de Identificación Tributaria</w:t>
            </w:r>
          </w:p>
        </w:tc>
        <w:tc>
          <w:tcPr>
            <w:tcW w:w="1454" w:type="pct"/>
            <w:gridSpan w:val="42"/>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29535DE1" w14:textId="77777777" w:rsidR="00CE57DF" w:rsidRPr="000618EF" w:rsidRDefault="00CE57DF" w:rsidP="00026E67">
            <w:pPr>
              <w:rPr>
                <w:lang w:val="es-BO"/>
              </w:rPr>
            </w:pPr>
          </w:p>
        </w:tc>
        <w:tc>
          <w:tcPr>
            <w:tcW w:w="107" w:type="pct"/>
            <w:tcBorders>
              <w:top w:val="nil"/>
              <w:left w:val="single" w:sz="2" w:space="0" w:color="auto"/>
              <w:bottom w:val="nil"/>
              <w:right w:val="single" w:sz="12" w:space="0" w:color="auto"/>
            </w:tcBorders>
            <w:shd w:val="clear" w:color="auto" w:fill="auto"/>
            <w:vAlign w:val="center"/>
          </w:tcPr>
          <w:p w14:paraId="7E455388" w14:textId="77777777" w:rsidR="00CE57DF" w:rsidRPr="000618EF" w:rsidRDefault="00CE57DF" w:rsidP="00026E67">
            <w:pPr>
              <w:rPr>
                <w:lang w:val="es-BO"/>
              </w:rPr>
            </w:pPr>
          </w:p>
        </w:tc>
      </w:tr>
      <w:tr w:rsidR="00026E67" w:rsidRPr="000618EF" w14:paraId="4801D718" w14:textId="77777777" w:rsidTr="00026E67">
        <w:trPr>
          <w:trHeight w:val="114"/>
        </w:trPr>
        <w:tc>
          <w:tcPr>
            <w:tcW w:w="127" w:type="pct"/>
            <w:gridSpan w:val="3"/>
            <w:tcBorders>
              <w:top w:val="nil"/>
              <w:left w:val="single" w:sz="12" w:space="0" w:color="auto"/>
              <w:bottom w:val="nil"/>
            </w:tcBorders>
            <w:shd w:val="clear" w:color="auto" w:fill="auto"/>
            <w:noWrap/>
            <w:vAlign w:val="center"/>
          </w:tcPr>
          <w:p w14:paraId="28B90D5B" w14:textId="77777777" w:rsidR="00CE57DF" w:rsidRPr="000618EF" w:rsidRDefault="00CE57DF" w:rsidP="00026E67">
            <w:pPr>
              <w:rPr>
                <w:rFonts w:ascii="Calibri" w:hAnsi="Calibri" w:cs="Calibri"/>
                <w:lang w:val="es-BO"/>
              </w:rPr>
            </w:pPr>
          </w:p>
        </w:tc>
        <w:tc>
          <w:tcPr>
            <w:tcW w:w="132" w:type="pct"/>
            <w:gridSpan w:val="5"/>
            <w:tcBorders>
              <w:top w:val="nil"/>
              <w:bottom w:val="nil"/>
            </w:tcBorders>
            <w:shd w:val="clear" w:color="auto" w:fill="auto"/>
            <w:vAlign w:val="center"/>
          </w:tcPr>
          <w:p w14:paraId="5E422D6E"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2BD5B8D8"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4120EED1" w14:textId="77777777" w:rsidR="00CE57DF" w:rsidRPr="000618EF" w:rsidRDefault="00CE57DF" w:rsidP="00026E67">
            <w:pPr>
              <w:rPr>
                <w:lang w:val="es-BO"/>
              </w:rPr>
            </w:pPr>
          </w:p>
        </w:tc>
        <w:tc>
          <w:tcPr>
            <w:tcW w:w="107" w:type="pct"/>
            <w:gridSpan w:val="4"/>
            <w:tcBorders>
              <w:top w:val="nil"/>
              <w:bottom w:val="nil"/>
            </w:tcBorders>
            <w:shd w:val="clear" w:color="auto" w:fill="auto"/>
            <w:vAlign w:val="center"/>
          </w:tcPr>
          <w:p w14:paraId="2776922E"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0AD2C8C7" w14:textId="77777777" w:rsidR="00CE57DF" w:rsidRPr="000618EF" w:rsidRDefault="00CE57DF" w:rsidP="00026E67">
            <w:pPr>
              <w:rPr>
                <w:lang w:val="es-BO"/>
              </w:rPr>
            </w:pPr>
          </w:p>
        </w:tc>
        <w:tc>
          <w:tcPr>
            <w:tcW w:w="112" w:type="pct"/>
            <w:gridSpan w:val="3"/>
            <w:tcBorders>
              <w:top w:val="nil"/>
              <w:bottom w:val="nil"/>
            </w:tcBorders>
            <w:shd w:val="clear" w:color="auto" w:fill="auto"/>
            <w:vAlign w:val="center"/>
          </w:tcPr>
          <w:p w14:paraId="536D3A81" w14:textId="77777777" w:rsidR="00CE57DF" w:rsidRPr="000618EF" w:rsidRDefault="00CE57DF" w:rsidP="00026E67">
            <w:pPr>
              <w:rPr>
                <w:lang w:val="es-BO"/>
              </w:rPr>
            </w:pPr>
          </w:p>
        </w:tc>
        <w:tc>
          <w:tcPr>
            <w:tcW w:w="108" w:type="pct"/>
            <w:gridSpan w:val="4"/>
            <w:tcBorders>
              <w:top w:val="nil"/>
              <w:bottom w:val="nil"/>
            </w:tcBorders>
            <w:shd w:val="clear" w:color="auto" w:fill="auto"/>
            <w:vAlign w:val="center"/>
          </w:tcPr>
          <w:p w14:paraId="206A5A41" w14:textId="77777777" w:rsidR="00CE57DF" w:rsidRPr="000618EF" w:rsidRDefault="00CE57DF" w:rsidP="00026E67">
            <w:pPr>
              <w:rPr>
                <w:lang w:val="es-BO"/>
              </w:rPr>
            </w:pPr>
          </w:p>
        </w:tc>
        <w:tc>
          <w:tcPr>
            <w:tcW w:w="119" w:type="pct"/>
            <w:gridSpan w:val="4"/>
            <w:tcBorders>
              <w:top w:val="nil"/>
              <w:bottom w:val="nil"/>
            </w:tcBorders>
            <w:shd w:val="clear" w:color="auto" w:fill="auto"/>
            <w:vAlign w:val="center"/>
          </w:tcPr>
          <w:p w14:paraId="2B153EF7" w14:textId="77777777" w:rsidR="00CE57DF" w:rsidRPr="000618EF" w:rsidRDefault="00CE57DF" w:rsidP="00026E67">
            <w:pPr>
              <w:rPr>
                <w:lang w:val="es-BO"/>
              </w:rPr>
            </w:pPr>
          </w:p>
        </w:tc>
        <w:tc>
          <w:tcPr>
            <w:tcW w:w="795" w:type="pct"/>
            <w:gridSpan w:val="22"/>
            <w:tcBorders>
              <w:top w:val="nil"/>
            </w:tcBorders>
            <w:shd w:val="clear" w:color="auto" w:fill="auto"/>
            <w:vAlign w:val="center"/>
          </w:tcPr>
          <w:p w14:paraId="691D4AEA" w14:textId="77777777" w:rsidR="00CE57DF" w:rsidRPr="000618EF" w:rsidRDefault="00CE57DF" w:rsidP="00026E67">
            <w:pPr>
              <w:rPr>
                <w:rFonts w:ascii="Arial" w:hAnsi="Arial" w:cs="Arial"/>
                <w:i/>
                <w:iCs/>
                <w:sz w:val="14"/>
                <w:lang w:val="es-BO"/>
              </w:rPr>
            </w:pPr>
          </w:p>
        </w:tc>
        <w:tc>
          <w:tcPr>
            <w:tcW w:w="116" w:type="pct"/>
            <w:gridSpan w:val="4"/>
            <w:tcBorders>
              <w:top w:val="nil"/>
              <w:bottom w:val="nil"/>
            </w:tcBorders>
            <w:shd w:val="clear" w:color="auto" w:fill="auto"/>
            <w:vAlign w:val="center"/>
          </w:tcPr>
          <w:p w14:paraId="23CFF443" w14:textId="77777777" w:rsidR="00CE57DF" w:rsidRPr="000618EF" w:rsidRDefault="00CE57DF" w:rsidP="00026E67">
            <w:pPr>
              <w:rPr>
                <w:lang w:val="es-BO"/>
              </w:rPr>
            </w:pPr>
          </w:p>
        </w:tc>
        <w:tc>
          <w:tcPr>
            <w:tcW w:w="107" w:type="pct"/>
            <w:gridSpan w:val="5"/>
            <w:tcBorders>
              <w:top w:val="nil"/>
              <w:bottom w:val="nil"/>
            </w:tcBorders>
            <w:shd w:val="clear" w:color="auto" w:fill="auto"/>
            <w:vAlign w:val="center"/>
          </w:tcPr>
          <w:p w14:paraId="7BDA6E7A" w14:textId="77777777" w:rsidR="00CE57DF" w:rsidRPr="000618EF" w:rsidRDefault="00CE57DF" w:rsidP="00026E67">
            <w:pPr>
              <w:rPr>
                <w:lang w:val="es-BO"/>
              </w:rPr>
            </w:pPr>
          </w:p>
        </w:tc>
        <w:tc>
          <w:tcPr>
            <w:tcW w:w="108" w:type="pct"/>
            <w:gridSpan w:val="5"/>
            <w:tcBorders>
              <w:top w:val="nil"/>
            </w:tcBorders>
            <w:shd w:val="clear" w:color="auto" w:fill="auto"/>
            <w:vAlign w:val="center"/>
          </w:tcPr>
          <w:p w14:paraId="05CD2ABF" w14:textId="77777777" w:rsidR="00CE57DF" w:rsidRPr="000618EF" w:rsidRDefault="00CE57DF" w:rsidP="00026E67">
            <w:pPr>
              <w:rPr>
                <w:lang w:val="es-BO"/>
              </w:rPr>
            </w:pPr>
          </w:p>
        </w:tc>
        <w:tc>
          <w:tcPr>
            <w:tcW w:w="114" w:type="pct"/>
            <w:gridSpan w:val="4"/>
            <w:tcBorders>
              <w:top w:val="nil"/>
            </w:tcBorders>
            <w:shd w:val="clear" w:color="auto" w:fill="auto"/>
            <w:vAlign w:val="center"/>
          </w:tcPr>
          <w:p w14:paraId="2AED8E92" w14:textId="77777777" w:rsidR="00CE57DF" w:rsidRPr="000618EF" w:rsidRDefault="00CE57DF" w:rsidP="00026E67">
            <w:pPr>
              <w:rPr>
                <w:lang w:val="es-BO"/>
              </w:rPr>
            </w:pPr>
          </w:p>
        </w:tc>
        <w:tc>
          <w:tcPr>
            <w:tcW w:w="109" w:type="pct"/>
            <w:gridSpan w:val="4"/>
            <w:tcBorders>
              <w:top w:val="nil"/>
            </w:tcBorders>
            <w:shd w:val="clear" w:color="auto" w:fill="auto"/>
            <w:vAlign w:val="center"/>
          </w:tcPr>
          <w:p w14:paraId="76833ED1" w14:textId="77777777" w:rsidR="00CE57DF" w:rsidRPr="000618EF" w:rsidRDefault="00CE57DF" w:rsidP="00026E67">
            <w:pPr>
              <w:rPr>
                <w:lang w:val="es-BO"/>
              </w:rPr>
            </w:pPr>
          </w:p>
        </w:tc>
        <w:tc>
          <w:tcPr>
            <w:tcW w:w="114" w:type="pct"/>
            <w:gridSpan w:val="4"/>
            <w:tcBorders>
              <w:top w:val="nil"/>
            </w:tcBorders>
            <w:shd w:val="clear" w:color="auto" w:fill="auto"/>
            <w:vAlign w:val="center"/>
          </w:tcPr>
          <w:p w14:paraId="240DD894" w14:textId="77777777" w:rsidR="00CE57DF" w:rsidRPr="000618EF" w:rsidRDefault="00CE57DF" w:rsidP="00026E67">
            <w:pPr>
              <w:rPr>
                <w:lang w:val="es-BO"/>
              </w:rPr>
            </w:pPr>
          </w:p>
        </w:tc>
        <w:tc>
          <w:tcPr>
            <w:tcW w:w="113" w:type="pct"/>
            <w:gridSpan w:val="5"/>
            <w:tcBorders>
              <w:top w:val="nil"/>
            </w:tcBorders>
            <w:shd w:val="clear" w:color="auto" w:fill="auto"/>
            <w:vAlign w:val="center"/>
          </w:tcPr>
          <w:p w14:paraId="423A7AF6" w14:textId="77777777" w:rsidR="00CE57DF" w:rsidRPr="000618EF" w:rsidRDefault="00CE57DF" w:rsidP="00026E67">
            <w:pPr>
              <w:rPr>
                <w:lang w:val="es-BO"/>
              </w:rPr>
            </w:pPr>
          </w:p>
        </w:tc>
        <w:tc>
          <w:tcPr>
            <w:tcW w:w="120" w:type="pct"/>
            <w:gridSpan w:val="3"/>
            <w:tcBorders>
              <w:top w:val="nil"/>
            </w:tcBorders>
            <w:shd w:val="clear" w:color="auto" w:fill="auto"/>
            <w:vAlign w:val="center"/>
          </w:tcPr>
          <w:p w14:paraId="588BF6FF" w14:textId="77777777" w:rsidR="00CE57DF" w:rsidRPr="000618EF" w:rsidRDefault="00CE57DF" w:rsidP="00026E67">
            <w:pPr>
              <w:rPr>
                <w:lang w:val="es-BO"/>
              </w:rPr>
            </w:pPr>
          </w:p>
        </w:tc>
        <w:tc>
          <w:tcPr>
            <w:tcW w:w="117" w:type="pct"/>
            <w:gridSpan w:val="3"/>
            <w:tcBorders>
              <w:top w:val="nil"/>
            </w:tcBorders>
            <w:shd w:val="clear" w:color="auto" w:fill="auto"/>
            <w:vAlign w:val="center"/>
          </w:tcPr>
          <w:p w14:paraId="0C8F875B" w14:textId="77777777" w:rsidR="00CE57DF" w:rsidRPr="000618EF" w:rsidRDefault="00CE57DF" w:rsidP="00026E67">
            <w:pPr>
              <w:rPr>
                <w:lang w:val="es-BO"/>
              </w:rPr>
            </w:pPr>
          </w:p>
        </w:tc>
        <w:tc>
          <w:tcPr>
            <w:tcW w:w="117" w:type="pct"/>
            <w:gridSpan w:val="4"/>
            <w:tcBorders>
              <w:top w:val="nil"/>
            </w:tcBorders>
            <w:shd w:val="clear" w:color="auto" w:fill="auto"/>
            <w:vAlign w:val="center"/>
          </w:tcPr>
          <w:p w14:paraId="7948650E" w14:textId="77777777" w:rsidR="00CE57DF" w:rsidRPr="000618EF" w:rsidRDefault="00CE57DF" w:rsidP="00026E67">
            <w:pPr>
              <w:rPr>
                <w:lang w:val="es-BO"/>
              </w:rPr>
            </w:pPr>
          </w:p>
        </w:tc>
        <w:tc>
          <w:tcPr>
            <w:tcW w:w="117" w:type="pct"/>
            <w:gridSpan w:val="4"/>
            <w:tcBorders>
              <w:top w:val="nil"/>
            </w:tcBorders>
            <w:shd w:val="clear" w:color="auto" w:fill="auto"/>
            <w:vAlign w:val="center"/>
          </w:tcPr>
          <w:p w14:paraId="6959B05C" w14:textId="77777777" w:rsidR="00CE57DF" w:rsidRPr="000618EF" w:rsidRDefault="00CE57DF" w:rsidP="00026E67">
            <w:pPr>
              <w:rPr>
                <w:lang w:val="es-BO"/>
              </w:rPr>
            </w:pPr>
          </w:p>
        </w:tc>
        <w:tc>
          <w:tcPr>
            <w:tcW w:w="123" w:type="pct"/>
            <w:gridSpan w:val="3"/>
            <w:tcBorders>
              <w:top w:val="nil"/>
            </w:tcBorders>
            <w:shd w:val="clear" w:color="auto" w:fill="auto"/>
            <w:vAlign w:val="center"/>
          </w:tcPr>
          <w:p w14:paraId="30CFB761" w14:textId="77777777" w:rsidR="00CE57DF" w:rsidRPr="000618EF" w:rsidRDefault="00CE57DF" w:rsidP="00026E67">
            <w:pPr>
              <w:rPr>
                <w:lang w:val="es-BO"/>
              </w:rPr>
            </w:pPr>
          </w:p>
        </w:tc>
        <w:tc>
          <w:tcPr>
            <w:tcW w:w="125" w:type="pct"/>
            <w:gridSpan w:val="4"/>
            <w:tcBorders>
              <w:top w:val="nil"/>
              <w:bottom w:val="nil"/>
            </w:tcBorders>
            <w:shd w:val="clear" w:color="auto" w:fill="auto"/>
            <w:vAlign w:val="center"/>
          </w:tcPr>
          <w:p w14:paraId="2BBAC4AE" w14:textId="77777777" w:rsidR="00CE57DF" w:rsidRPr="000618EF" w:rsidRDefault="00CE57DF" w:rsidP="00026E67">
            <w:pPr>
              <w:rPr>
                <w:lang w:val="es-BO"/>
              </w:rPr>
            </w:pPr>
          </w:p>
        </w:tc>
        <w:tc>
          <w:tcPr>
            <w:tcW w:w="117" w:type="pct"/>
            <w:gridSpan w:val="3"/>
            <w:tcBorders>
              <w:top w:val="nil"/>
              <w:bottom w:val="nil"/>
            </w:tcBorders>
            <w:shd w:val="clear" w:color="auto" w:fill="auto"/>
            <w:vAlign w:val="center"/>
          </w:tcPr>
          <w:p w14:paraId="371802C8" w14:textId="77777777" w:rsidR="00CE57DF" w:rsidRPr="000618EF" w:rsidRDefault="00CE57DF" w:rsidP="00026E67">
            <w:pPr>
              <w:rPr>
                <w:lang w:val="es-BO"/>
              </w:rPr>
            </w:pPr>
          </w:p>
        </w:tc>
        <w:tc>
          <w:tcPr>
            <w:tcW w:w="110" w:type="pct"/>
            <w:gridSpan w:val="4"/>
            <w:tcBorders>
              <w:top w:val="nil"/>
              <w:bottom w:val="nil"/>
            </w:tcBorders>
            <w:shd w:val="clear" w:color="auto" w:fill="auto"/>
            <w:vAlign w:val="center"/>
          </w:tcPr>
          <w:p w14:paraId="2F2F75A5" w14:textId="77777777" w:rsidR="00CE57DF" w:rsidRPr="000618EF" w:rsidRDefault="00CE57DF" w:rsidP="00026E67">
            <w:pPr>
              <w:rPr>
                <w:lang w:val="es-BO"/>
              </w:rPr>
            </w:pPr>
          </w:p>
        </w:tc>
        <w:tc>
          <w:tcPr>
            <w:tcW w:w="547" w:type="pct"/>
            <w:gridSpan w:val="11"/>
            <w:tcBorders>
              <w:top w:val="nil"/>
              <w:bottom w:val="nil"/>
            </w:tcBorders>
            <w:shd w:val="clear" w:color="auto" w:fill="auto"/>
            <w:vAlign w:val="center"/>
          </w:tcPr>
          <w:p w14:paraId="4AC0FD41" w14:textId="77777777" w:rsidR="00CE57DF" w:rsidRPr="000618EF" w:rsidRDefault="00CE57DF" w:rsidP="00026E67">
            <w:pPr>
              <w:rPr>
                <w:lang w:val="es-BO"/>
              </w:rPr>
            </w:pPr>
          </w:p>
        </w:tc>
        <w:tc>
          <w:tcPr>
            <w:tcW w:w="118" w:type="pct"/>
            <w:gridSpan w:val="3"/>
            <w:tcBorders>
              <w:top w:val="nil"/>
              <w:bottom w:val="nil"/>
            </w:tcBorders>
            <w:shd w:val="clear" w:color="auto" w:fill="auto"/>
            <w:vAlign w:val="center"/>
          </w:tcPr>
          <w:p w14:paraId="68C076EF" w14:textId="77777777" w:rsidR="00CE57DF" w:rsidRPr="000618EF" w:rsidRDefault="00CE57DF" w:rsidP="00026E67">
            <w:pPr>
              <w:rPr>
                <w:lang w:val="es-BO"/>
              </w:rPr>
            </w:pPr>
          </w:p>
        </w:tc>
        <w:tc>
          <w:tcPr>
            <w:tcW w:w="111" w:type="pct"/>
            <w:gridSpan w:val="4"/>
            <w:tcBorders>
              <w:top w:val="nil"/>
              <w:bottom w:val="nil"/>
            </w:tcBorders>
            <w:shd w:val="clear" w:color="auto" w:fill="auto"/>
            <w:vAlign w:val="center"/>
          </w:tcPr>
          <w:p w14:paraId="3A9FA43D" w14:textId="77777777" w:rsidR="00CE57DF" w:rsidRPr="000618EF" w:rsidRDefault="00CE57DF" w:rsidP="00026E67">
            <w:pPr>
              <w:rPr>
                <w:lang w:val="es-BO"/>
              </w:rPr>
            </w:pPr>
          </w:p>
        </w:tc>
        <w:tc>
          <w:tcPr>
            <w:tcW w:w="111" w:type="pct"/>
            <w:gridSpan w:val="4"/>
            <w:tcBorders>
              <w:top w:val="nil"/>
              <w:bottom w:val="nil"/>
            </w:tcBorders>
            <w:shd w:val="clear" w:color="auto" w:fill="auto"/>
            <w:vAlign w:val="center"/>
          </w:tcPr>
          <w:p w14:paraId="196C83D7" w14:textId="77777777" w:rsidR="00CE57DF" w:rsidRPr="000618EF" w:rsidRDefault="00CE57DF" w:rsidP="00026E67">
            <w:pPr>
              <w:rPr>
                <w:lang w:val="es-BO"/>
              </w:rPr>
            </w:pPr>
          </w:p>
        </w:tc>
        <w:tc>
          <w:tcPr>
            <w:tcW w:w="111" w:type="pct"/>
            <w:gridSpan w:val="5"/>
            <w:tcBorders>
              <w:top w:val="nil"/>
              <w:bottom w:val="nil"/>
            </w:tcBorders>
            <w:shd w:val="clear" w:color="auto" w:fill="auto"/>
            <w:vAlign w:val="center"/>
          </w:tcPr>
          <w:p w14:paraId="730A941D" w14:textId="77777777" w:rsidR="00CE57DF" w:rsidRPr="000618EF" w:rsidRDefault="00CE57DF" w:rsidP="00026E67">
            <w:pPr>
              <w:rPr>
                <w:lang w:val="es-BO"/>
              </w:rPr>
            </w:pPr>
          </w:p>
        </w:tc>
        <w:tc>
          <w:tcPr>
            <w:tcW w:w="112" w:type="pct"/>
            <w:gridSpan w:val="4"/>
            <w:tcBorders>
              <w:top w:val="nil"/>
              <w:bottom w:val="nil"/>
            </w:tcBorders>
            <w:shd w:val="clear" w:color="auto" w:fill="auto"/>
            <w:vAlign w:val="center"/>
          </w:tcPr>
          <w:p w14:paraId="77E10189" w14:textId="77777777" w:rsidR="00CE57DF" w:rsidRPr="000618EF" w:rsidRDefault="00CE57DF" w:rsidP="00026E67">
            <w:pPr>
              <w:rPr>
                <w:lang w:val="es-BO"/>
              </w:rPr>
            </w:pPr>
          </w:p>
        </w:tc>
        <w:tc>
          <w:tcPr>
            <w:tcW w:w="119" w:type="pct"/>
            <w:gridSpan w:val="4"/>
            <w:tcBorders>
              <w:top w:val="nil"/>
              <w:bottom w:val="nil"/>
            </w:tcBorders>
            <w:shd w:val="clear" w:color="auto" w:fill="auto"/>
            <w:vAlign w:val="center"/>
          </w:tcPr>
          <w:p w14:paraId="0E04DF48" w14:textId="77777777" w:rsidR="00CE57DF" w:rsidRPr="000618EF" w:rsidRDefault="00CE57DF" w:rsidP="00026E67">
            <w:pPr>
              <w:rPr>
                <w:lang w:val="es-BO"/>
              </w:rPr>
            </w:pPr>
          </w:p>
        </w:tc>
        <w:tc>
          <w:tcPr>
            <w:tcW w:w="115" w:type="pct"/>
            <w:gridSpan w:val="3"/>
            <w:tcBorders>
              <w:top w:val="nil"/>
              <w:bottom w:val="nil"/>
            </w:tcBorders>
            <w:shd w:val="clear" w:color="auto" w:fill="auto"/>
            <w:vAlign w:val="center"/>
          </w:tcPr>
          <w:p w14:paraId="6BF68008" w14:textId="77777777" w:rsidR="00CE57DF" w:rsidRPr="000618EF" w:rsidRDefault="00CE57DF" w:rsidP="00026E67">
            <w:pPr>
              <w:rPr>
                <w:lang w:val="es-BO"/>
              </w:rPr>
            </w:pPr>
          </w:p>
        </w:tc>
        <w:tc>
          <w:tcPr>
            <w:tcW w:w="107" w:type="pct"/>
            <w:tcBorders>
              <w:top w:val="nil"/>
              <w:bottom w:val="nil"/>
              <w:right w:val="single" w:sz="12" w:space="0" w:color="auto"/>
            </w:tcBorders>
            <w:shd w:val="clear" w:color="auto" w:fill="auto"/>
            <w:vAlign w:val="center"/>
          </w:tcPr>
          <w:p w14:paraId="6A9A998E" w14:textId="77777777" w:rsidR="00CE57DF" w:rsidRPr="000618EF" w:rsidRDefault="00CE57DF" w:rsidP="00026E67">
            <w:pPr>
              <w:rPr>
                <w:lang w:val="es-BO"/>
              </w:rPr>
            </w:pPr>
          </w:p>
        </w:tc>
      </w:tr>
      <w:tr w:rsidR="00026E67" w:rsidRPr="000618EF" w14:paraId="3B8AEA2B" w14:textId="77777777" w:rsidTr="00026E67">
        <w:trPr>
          <w:trHeight w:val="114"/>
        </w:trPr>
        <w:tc>
          <w:tcPr>
            <w:tcW w:w="127" w:type="pct"/>
            <w:gridSpan w:val="3"/>
            <w:tcBorders>
              <w:top w:val="nil"/>
              <w:left w:val="single" w:sz="12" w:space="0" w:color="auto"/>
              <w:bottom w:val="nil"/>
            </w:tcBorders>
            <w:shd w:val="clear" w:color="auto" w:fill="auto"/>
            <w:noWrap/>
            <w:vAlign w:val="center"/>
          </w:tcPr>
          <w:p w14:paraId="09A58CE3" w14:textId="77777777" w:rsidR="00CE57DF" w:rsidRPr="000618EF" w:rsidRDefault="00CE57DF" w:rsidP="00026E67">
            <w:pPr>
              <w:rPr>
                <w:rFonts w:ascii="Calibri" w:hAnsi="Calibri" w:cs="Calibri"/>
                <w:lang w:val="es-BO"/>
              </w:rPr>
            </w:pPr>
          </w:p>
        </w:tc>
        <w:tc>
          <w:tcPr>
            <w:tcW w:w="132" w:type="pct"/>
            <w:gridSpan w:val="5"/>
            <w:tcBorders>
              <w:top w:val="nil"/>
              <w:bottom w:val="nil"/>
            </w:tcBorders>
            <w:shd w:val="clear" w:color="auto" w:fill="auto"/>
            <w:vAlign w:val="center"/>
          </w:tcPr>
          <w:p w14:paraId="2F1A99C9"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2A8A8C23"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202EE592" w14:textId="77777777" w:rsidR="00CE57DF" w:rsidRPr="000618EF" w:rsidRDefault="00CE57DF" w:rsidP="00026E67">
            <w:pPr>
              <w:rPr>
                <w:lang w:val="es-BO"/>
              </w:rPr>
            </w:pPr>
          </w:p>
        </w:tc>
        <w:tc>
          <w:tcPr>
            <w:tcW w:w="107" w:type="pct"/>
            <w:gridSpan w:val="4"/>
            <w:tcBorders>
              <w:top w:val="nil"/>
              <w:bottom w:val="nil"/>
            </w:tcBorders>
            <w:shd w:val="clear" w:color="auto" w:fill="auto"/>
            <w:vAlign w:val="center"/>
          </w:tcPr>
          <w:p w14:paraId="4229D720"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5A2EAC3B" w14:textId="77777777" w:rsidR="00CE57DF" w:rsidRPr="000618EF" w:rsidRDefault="00CE57DF" w:rsidP="00026E67">
            <w:pPr>
              <w:rPr>
                <w:lang w:val="es-BO"/>
              </w:rPr>
            </w:pPr>
          </w:p>
        </w:tc>
        <w:tc>
          <w:tcPr>
            <w:tcW w:w="112" w:type="pct"/>
            <w:gridSpan w:val="3"/>
            <w:tcBorders>
              <w:top w:val="nil"/>
              <w:bottom w:val="nil"/>
            </w:tcBorders>
            <w:shd w:val="clear" w:color="auto" w:fill="auto"/>
            <w:vAlign w:val="center"/>
          </w:tcPr>
          <w:p w14:paraId="4B9249D2" w14:textId="77777777" w:rsidR="00CE57DF" w:rsidRPr="000618EF" w:rsidRDefault="00CE57DF" w:rsidP="00026E67">
            <w:pPr>
              <w:rPr>
                <w:lang w:val="es-BO"/>
              </w:rPr>
            </w:pPr>
          </w:p>
        </w:tc>
        <w:tc>
          <w:tcPr>
            <w:tcW w:w="108" w:type="pct"/>
            <w:gridSpan w:val="4"/>
            <w:tcBorders>
              <w:top w:val="nil"/>
              <w:bottom w:val="nil"/>
            </w:tcBorders>
            <w:shd w:val="clear" w:color="auto" w:fill="auto"/>
            <w:vAlign w:val="center"/>
          </w:tcPr>
          <w:p w14:paraId="4626D6D4" w14:textId="77777777" w:rsidR="00CE57DF" w:rsidRPr="000618EF" w:rsidRDefault="00CE57DF" w:rsidP="00026E67">
            <w:pPr>
              <w:rPr>
                <w:lang w:val="es-BO"/>
              </w:rPr>
            </w:pPr>
          </w:p>
        </w:tc>
        <w:tc>
          <w:tcPr>
            <w:tcW w:w="119" w:type="pct"/>
            <w:gridSpan w:val="4"/>
            <w:tcBorders>
              <w:top w:val="nil"/>
              <w:bottom w:val="nil"/>
            </w:tcBorders>
            <w:shd w:val="clear" w:color="auto" w:fill="auto"/>
            <w:vAlign w:val="center"/>
          </w:tcPr>
          <w:p w14:paraId="5B0C5F2D" w14:textId="77777777" w:rsidR="00CE57DF" w:rsidRPr="000618EF" w:rsidRDefault="00CE57DF" w:rsidP="00026E67">
            <w:pPr>
              <w:rPr>
                <w:lang w:val="es-BO"/>
              </w:rPr>
            </w:pPr>
          </w:p>
        </w:tc>
        <w:tc>
          <w:tcPr>
            <w:tcW w:w="795" w:type="pct"/>
            <w:gridSpan w:val="22"/>
            <w:tcBorders>
              <w:top w:val="nil"/>
            </w:tcBorders>
            <w:shd w:val="clear" w:color="auto" w:fill="auto"/>
            <w:vAlign w:val="center"/>
          </w:tcPr>
          <w:p w14:paraId="04AC2B3A" w14:textId="77777777" w:rsidR="00CE57DF" w:rsidRPr="000618EF" w:rsidRDefault="00CE57DF" w:rsidP="00026E67">
            <w:pPr>
              <w:jc w:val="center"/>
              <w:rPr>
                <w:rFonts w:ascii="Arial" w:hAnsi="Arial" w:cs="Arial"/>
                <w:i/>
                <w:iCs/>
                <w:sz w:val="12"/>
                <w:lang w:val="es-BO"/>
              </w:rPr>
            </w:pPr>
          </w:p>
        </w:tc>
        <w:tc>
          <w:tcPr>
            <w:tcW w:w="116" w:type="pct"/>
            <w:gridSpan w:val="4"/>
            <w:tcBorders>
              <w:top w:val="nil"/>
              <w:bottom w:val="nil"/>
            </w:tcBorders>
            <w:shd w:val="clear" w:color="auto" w:fill="auto"/>
            <w:vAlign w:val="center"/>
          </w:tcPr>
          <w:p w14:paraId="5C02F66F" w14:textId="77777777" w:rsidR="00CE57DF" w:rsidRPr="000618EF" w:rsidRDefault="00CE57DF" w:rsidP="00026E67">
            <w:pPr>
              <w:rPr>
                <w:lang w:val="es-BO"/>
              </w:rPr>
            </w:pPr>
          </w:p>
        </w:tc>
        <w:tc>
          <w:tcPr>
            <w:tcW w:w="107" w:type="pct"/>
            <w:gridSpan w:val="5"/>
            <w:tcBorders>
              <w:top w:val="nil"/>
              <w:bottom w:val="nil"/>
            </w:tcBorders>
            <w:shd w:val="clear" w:color="auto" w:fill="auto"/>
            <w:vAlign w:val="center"/>
          </w:tcPr>
          <w:p w14:paraId="78B4DA29" w14:textId="77777777" w:rsidR="00CE57DF" w:rsidRPr="000618EF" w:rsidRDefault="00CE57DF" w:rsidP="00026E67">
            <w:pPr>
              <w:rPr>
                <w:lang w:val="es-BO"/>
              </w:rPr>
            </w:pPr>
          </w:p>
        </w:tc>
        <w:tc>
          <w:tcPr>
            <w:tcW w:w="1152" w:type="pct"/>
            <w:gridSpan w:val="39"/>
            <w:tcBorders>
              <w:top w:val="nil"/>
            </w:tcBorders>
            <w:shd w:val="clear" w:color="auto" w:fill="auto"/>
            <w:vAlign w:val="center"/>
          </w:tcPr>
          <w:p w14:paraId="4D224EEE" w14:textId="458B0110" w:rsidR="00CE57DF" w:rsidRPr="000618EF" w:rsidRDefault="00CE57DF" w:rsidP="00026E67">
            <w:pPr>
              <w:jc w:val="center"/>
              <w:rPr>
                <w:rFonts w:ascii="Arial" w:hAnsi="Arial" w:cs="Arial"/>
                <w:i/>
                <w:iCs/>
                <w:sz w:val="12"/>
                <w:lang w:val="es-BO"/>
              </w:rPr>
            </w:pPr>
            <w:r w:rsidRPr="000618EF">
              <w:rPr>
                <w:rFonts w:ascii="Arial" w:hAnsi="Arial" w:cs="Arial"/>
                <w:i/>
                <w:iCs/>
                <w:sz w:val="14"/>
                <w:lang w:val="es-BO"/>
              </w:rPr>
              <w:t>Fecha de Registro</w:t>
            </w:r>
            <w:r w:rsidR="00556AE0">
              <w:rPr>
                <w:rFonts w:ascii="Arial" w:hAnsi="Arial" w:cs="Arial"/>
                <w:i/>
                <w:iCs/>
                <w:sz w:val="14"/>
                <w:lang w:val="es-BO"/>
              </w:rPr>
              <w:t xml:space="preserve"> / </w:t>
            </w:r>
            <w:r w:rsidR="00556AE0" w:rsidRPr="006D4399">
              <w:rPr>
                <w:rFonts w:ascii="Arial" w:hAnsi="Arial" w:cs="Arial"/>
                <w:i/>
                <w:iCs/>
                <w:sz w:val="14"/>
                <w:lang w:val="es-BO"/>
              </w:rPr>
              <w:t>Inscripción</w:t>
            </w:r>
          </w:p>
        </w:tc>
        <w:tc>
          <w:tcPr>
            <w:tcW w:w="125" w:type="pct"/>
            <w:gridSpan w:val="4"/>
            <w:tcBorders>
              <w:top w:val="nil"/>
              <w:bottom w:val="nil"/>
            </w:tcBorders>
            <w:shd w:val="clear" w:color="auto" w:fill="auto"/>
            <w:vAlign w:val="center"/>
          </w:tcPr>
          <w:p w14:paraId="383ADA00" w14:textId="77777777" w:rsidR="00CE57DF" w:rsidRPr="000618EF" w:rsidRDefault="00CE57DF" w:rsidP="00026E67">
            <w:pPr>
              <w:rPr>
                <w:lang w:val="es-BO"/>
              </w:rPr>
            </w:pPr>
          </w:p>
        </w:tc>
        <w:tc>
          <w:tcPr>
            <w:tcW w:w="117" w:type="pct"/>
            <w:gridSpan w:val="3"/>
            <w:tcBorders>
              <w:top w:val="nil"/>
              <w:bottom w:val="nil"/>
            </w:tcBorders>
            <w:shd w:val="clear" w:color="auto" w:fill="auto"/>
            <w:vAlign w:val="center"/>
          </w:tcPr>
          <w:p w14:paraId="44CA0E29" w14:textId="77777777" w:rsidR="00CE57DF" w:rsidRPr="000618EF" w:rsidRDefault="00CE57DF" w:rsidP="00026E67">
            <w:pPr>
              <w:rPr>
                <w:lang w:val="es-BO"/>
              </w:rPr>
            </w:pPr>
          </w:p>
        </w:tc>
        <w:tc>
          <w:tcPr>
            <w:tcW w:w="110" w:type="pct"/>
            <w:gridSpan w:val="4"/>
            <w:tcBorders>
              <w:top w:val="nil"/>
              <w:bottom w:val="nil"/>
            </w:tcBorders>
            <w:shd w:val="clear" w:color="auto" w:fill="auto"/>
            <w:vAlign w:val="center"/>
          </w:tcPr>
          <w:p w14:paraId="168E24C5" w14:textId="77777777" w:rsidR="00CE57DF" w:rsidRPr="000618EF" w:rsidRDefault="00CE57DF" w:rsidP="00026E67">
            <w:pPr>
              <w:rPr>
                <w:lang w:val="es-BO"/>
              </w:rPr>
            </w:pPr>
          </w:p>
        </w:tc>
        <w:tc>
          <w:tcPr>
            <w:tcW w:w="547" w:type="pct"/>
            <w:gridSpan w:val="11"/>
            <w:tcBorders>
              <w:top w:val="nil"/>
              <w:bottom w:val="nil"/>
            </w:tcBorders>
            <w:shd w:val="clear" w:color="auto" w:fill="auto"/>
            <w:vAlign w:val="center"/>
          </w:tcPr>
          <w:p w14:paraId="6625664A" w14:textId="77777777" w:rsidR="00CE57DF" w:rsidRPr="000618EF" w:rsidRDefault="00CE57DF" w:rsidP="00026E67">
            <w:pPr>
              <w:rPr>
                <w:lang w:val="es-BO"/>
              </w:rPr>
            </w:pPr>
          </w:p>
        </w:tc>
        <w:tc>
          <w:tcPr>
            <w:tcW w:w="118" w:type="pct"/>
            <w:gridSpan w:val="3"/>
            <w:tcBorders>
              <w:top w:val="nil"/>
              <w:bottom w:val="nil"/>
            </w:tcBorders>
            <w:shd w:val="clear" w:color="auto" w:fill="auto"/>
            <w:vAlign w:val="center"/>
          </w:tcPr>
          <w:p w14:paraId="43D22516" w14:textId="77777777" w:rsidR="00CE57DF" w:rsidRPr="000618EF" w:rsidRDefault="00CE57DF" w:rsidP="00026E67">
            <w:pPr>
              <w:rPr>
                <w:lang w:val="es-BO"/>
              </w:rPr>
            </w:pPr>
          </w:p>
        </w:tc>
        <w:tc>
          <w:tcPr>
            <w:tcW w:w="111" w:type="pct"/>
            <w:gridSpan w:val="4"/>
            <w:tcBorders>
              <w:top w:val="nil"/>
              <w:bottom w:val="nil"/>
            </w:tcBorders>
            <w:shd w:val="clear" w:color="auto" w:fill="auto"/>
            <w:vAlign w:val="center"/>
          </w:tcPr>
          <w:p w14:paraId="6FE58EA9" w14:textId="77777777" w:rsidR="00CE57DF" w:rsidRPr="000618EF" w:rsidRDefault="00CE57DF" w:rsidP="00026E67">
            <w:pPr>
              <w:rPr>
                <w:lang w:val="es-BO"/>
              </w:rPr>
            </w:pPr>
          </w:p>
        </w:tc>
        <w:tc>
          <w:tcPr>
            <w:tcW w:w="111" w:type="pct"/>
            <w:gridSpan w:val="4"/>
            <w:tcBorders>
              <w:top w:val="nil"/>
              <w:bottom w:val="nil"/>
            </w:tcBorders>
            <w:shd w:val="clear" w:color="auto" w:fill="auto"/>
            <w:vAlign w:val="center"/>
          </w:tcPr>
          <w:p w14:paraId="549EE925" w14:textId="77777777" w:rsidR="00CE57DF" w:rsidRPr="000618EF" w:rsidRDefault="00CE57DF" w:rsidP="00026E67">
            <w:pPr>
              <w:rPr>
                <w:lang w:val="es-BO"/>
              </w:rPr>
            </w:pPr>
          </w:p>
        </w:tc>
        <w:tc>
          <w:tcPr>
            <w:tcW w:w="111" w:type="pct"/>
            <w:gridSpan w:val="5"/>
            <w:tcBorders>
              <w:top w:val="nil"/>
              <w:bottom w:val="nil"/>
            </w:tcBorders>
            <w:shd w:val="clear" w:color="auto" w:fill="auto"/>
            <w:vAlign w:val="center"/>
          </w:tcPr>
          <w:p w14:paraId="6F63251A" w14:textId="77777777" w:rsidR="00CE57DF" w:rsidRPr="000618EF" w:rsidRDefault="00CE57DF" w:rsidP="00026E67">
            <w:pPr>
              <w:rPr>
                <w:lang w:val="es-BO"/>
              </w:rPr>
            </w:pPr>
          </w:p>
        </w:tc>
        <w:tc>
          <w:tcPr>
            <w:tcW w:w="112" w:type="pct"/>
            <w:gridSpan w:val="4"/>
            <w:tcBorders>
              <w:top w:val="nil"/>
              <w:bottom w:val="nil"/>
            </w:tcBorders>
            <w:shd w:val="clear" w:color="auto" w:fill="auto"/>
            <w:vAlign w:val="center"/>
          </w:tcPr>
          <w:p w14:paraId="49934F87" w14:textId="77777777" w:rsidR="00CE57DF" w:rsidRPr="000618EF" w:rsidRDefault="00CE57DF" w:rsidP="00026E67">
            <w:pPr>
              <w:rPr>
                <w:lang w:val="es-BO"/>
              </w:rPr>
            </w:pPr>
          </w:p>
        </w:tc>
        <w:tc>
          <w:tcPr>
            <w:tcW w:w="119" w:type="pct"/>
            <w:gridSpan w:val="4"/>
            <w:tcBorders>
              <w:top w:val="nil"/>
              <w:bottom w:val="nil"/>
            </w:tcBorders>
            <w:shd w:val="clear" w:color="auto" w:fill="auto"/>
            <w:vAlign w:val="center"/>
          </w:tcPr>
          <w:p w14:paraId="335EDC43" w14:textId="77777777" w:rsidR="00CE57DF" w:rsidRPr="000618EF" w:rsidRDefault="00CE57DF" w:rsidP="00026E67">
            <w:pPr>
              <w:rPr>
                <w:lang w:val="es-BO"/>
              </w:rPr>
            </w:pPr>
          </w:p>
        </w:tc>
        <w:tc>
          <w:tcPr>
            <w:tcW w:w="115" w:type="pct"/>
            <w:gridSpan w:val="3"/>
            <w:tcBorders>
              <w:top w:val="nil"/>
              <w:bottom w:val="nil"/>
            </w:tcBorders>
            <w:shd w:val="clear" w:color="auto" w:fill="auto"/>
            <w:vAlign w:val="center"/>
          </w:tcPr>
          <w:p w14:paraId="5934D798" w14:textId="77777777" w:rsidR="00CE57DF" w:rsidRPr="000618EF" w:rsidRDefault="00CE57DF" w:rsidP="00026E67">
            <w:pPr>
              <w:rPr>
                <w:lang w:val="es-BO"/>
              </w:rPr>
            </w:pPr>
          </w:p>
        </w:tc>
        <w:tc>
          <w:tcPr>
            <w:tcW w:w="107" w:type="pct"/>
            <w:tcBorders>
              <w:top w:val="nil"/>
              <w:bottom w:val="nil"/>
              <w:right w:val="single" w:sz="12" w:space="0" w:color="auto"/>
            </w:tcBorders>
            <w:shd w:val="clear" w:color="auto" w:fill="auto"/>
            <w:vAlign w:val="center"/>
          </w:tcPr>
          <w:p w14:paraId="5B3FD994" w14:textId="77777777" w:rsidR="00CE57DF" w:rsidRPr="000618EF" w:rsidRDefault="00CE57DF" w:rsidP="00026E67">
            <w:pPr>
              <w:rPr>
                <w:lang w:val="es-BO"/>
              </w:rPr>
            </w:pPr>
          </w:p>
        </w:tc>
      </w:tr>
      <w:tr w:rsidR="00026E67" w:rsidRPr="000618EF" w14:paraId="6CEE9282" w14:textId="77777777" w:rsidTr="00026E67">
        <w:trPr>
          <w:trHeight w:val="114"/>
        </w:trPr>
        <w:tc>
          <w:tcPr>
            <w:tcW w:w="127" w:type="pct"/>
            <w:gridSpan w:val="3"/>
            <w:tcBorders>
              <w:top w:val="nil"/>
              <w:left w:val="single" w:sz="12" w:space="0" w:color="auto"/>
              <w:bottom w:val="nil"/>
            </w:tcBorders>
            <w:shd w:val="clear" w:color="auto" w:fill="auto"/>
            <w:noWrap/>
            <w:vAlign w:val="center"/>
          </w:tcPr>
          <w:p w14:paraId="5B464092" w14:textId="77777777" w:rsidR="00CE57DF" w:rsidRPr="000618EF" w:rsidRDefault="00CE57DF" w:rsidP="00026E67">
            <w:pPr>
              <w:rPr>
                <w:rFonts w:ascii="Calibri" w:hAnsi="Calibri" w:cs="Calibri"/>
                <w:lang w:val="es-BO"/>
              </w:rPr>
            </w:pPr>
          </w:p>
        </w:tc>
        <w:tc>
          <w:tcPr>
            <w:tcW w:w="132" w:type="pct"/>
            <w:gridSpan w:val="5"/>
            <w:tcBorders>
              <w:top w:val="nil"/>
              <w:bottom w:val="nil"/>
            </w:tcBorders>
            <w:shd w:val="clear" w:color="auto" w:fill="auto"/>
            <w:vAlign w:val="center"/>
          </w:tcPr>
          <w:p w14:paraId="31280FC9"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68F25753"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340D0C08" w14:textId="77777777" w:rsidR="00CE57DF" w:rsidRPr="000618EF" w:rsidRDefault="00CE57DF" w:rsidP="00026E67">
            <w:pPr>
              <w:rPr>
                <w:lang w:val="es-BO"/>
              </w:rPr>
            </w:pPr>
          </w:p>
        </w:tc>
        <w:tc>
          <w:tcPr>
            <w:tcW w:w="107" w:type="pct"/>
            <w:gridSpan w:val="4"/>
            <w:tcBorders>
              <w:top w:val="nil"/>
              <w:bottom w:val="nil"/>
            </w:tcBorders>
            <w:shd w:val="clear" w:color="auto" w:fill="auto"/>
            <w:vAlign w:val="center"/>
          </w:tcPr>
          <w:p w14:paraId="73935290"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75D35F56" w14:textId="77777777" w:rsidR="00CE57DF" w:rsidRPr="000618EF" w:rsidRDefault="00CE57DF" w:rsidP="00026E67">
            <w:pPr>
              <w:rPr>
                <w:lang w:val="es-BO"/>
              </w:rPr>
            </w:pPr>
          </w:p>
        </w:tc>
        <w:tc>
          <w:tcPr>
            <w:tcW w:w="112" w:type="pct"/>
            <w:gridSpan w:val="3"/>
            <w:tcBorders>
              <w:top w:val="nil"/>
              <w:bottom w:val="nil"/>
            </w:tcBorders>
            <w:shd w:val="clear" w:color="auto" w:fill="auto"/>
            <w:vAlign w:val="center"/>
          </w:tcPr>
          <w:p w14:paraId="48FD5E5A" w14:textId="77777777" w:rsidR="00CE57DF" w:rsidRPr="000618EF" w:rsidRDefault="00CE57DF" w:rsidP="00026E67">
            <w:pPr>
              <w:rPr>
                <w:lang w:val="es-BO"/>
              </w:rPr>
            </w:pPr>
          </w:p>
        </w:tc>
        <w:tc>
          <w:tcPr>
            <w:tcW w:w="108" w:type="pct"/>
            <w:gridSpan w:val="4"/>
            <w:tcBorders>
              <w:top w:val="nil"/>
              <w:bottom w:val="nil"/>
            </w:tcBorders>
            <w:shd w:val="clear" w:color="auto" w:fill="auto"/>
            <w:vAlign w:val="center"/>
          </w:tcPr>
          <w:p w14:paraId="3B198321" w14:textId="77777777" w:rsidR="00CE57DF" w:rsidRPr="000618EF" w:rsidRDefault="00CE57DF" w:rsidP="00026E67">
            <w:pPr>
              <w:rPr>
                <w:lang w:val="es-BO"/>
              </w:rPr>
            </w:pPr>
          </w:p>
        </w:tc>
        <w:tc>
          <w:tcPr>
            <w:tcW w:w="119" w:type="pct"/>
            <w:gridSpan w:val="4"/>
            <w:tcBorders>
              <w:top w:val="nil"/>
              <w:bottom w:val="nil"/>
            </w:tcBorders>
            <w:shd w:val="clear" w:color="auto" w:fill="auto"/>
            <w:vAlign w:val="center"/>
          </w:tcPr>
          <w:p w14:paraId="5CC85A0F" w14:textId="77777777" w:rsidR="00CE57DF" w:rsidRPr="000618EF" w:rsidRDefault="00CE57DF" w:rsidP="00026E67">
            <w:pPr>
              <w:rPr>
                <w:lang w:val="es-BO"/>
              </w:rPr>
            </w:pPr>
          </w:p>
        </w:tc>
        <w:tc>
          <w:tcPr>
            <w:tcW w:w="795" w:type="pct"/>
            <w:gridSpan w:val="22"/>
            <w:tcBorders>
              <w:bottom w:val="single" w:sz="2" w:space="0" w:color="auto"/>
            </w:tcBorders>
            <w:shd w:val="clear" w:color="auto" w:fill="auto"/>
            <w:vAlign w:val="center"/>
          </w:tcPr>
          <w:p w14:paraId="0D33DFD2" w14:textId="77777777" w:rsidR="00CE57DF" w:rsidRPr="000618EF" w:rsidRDefault="00CE57DF" w:rsidP="00026E67">
            <w:pPr>
              <w:jc w:val="center"/>
              <w:rPr>
                <w:lang w:val="es-BO"/>
              </w:rPr>
            </w:pPr>
            <w:r w:rsidRPr="000618EF">
              <w:rPr>
                <w:rFonts w:ascii="Arial" w:hAnsi="Arial" w:cs="Arial"/>
                <w:i/>
                <w:iCs/>
                <w:sz w:val="12"/>
                <w:lang w:val="es-BO"/>
              </w:rPr>
              <w:t>Número de Matricula</w:t>
            </w:r>
          </w:p>
        </w:tc>
        <w:tc>
          <w:tcPr>
            <w:tcW w:w="116" w:type="pct"/>
            <w:gridSpan w:val="4"/>
            <w:tcBorders>
              <w:top w:val="nil"/>
              <w:bottom w:val="nil"/>
            </w:tcBorders>
            <w:shd w:val="clear" w:color="auto" w:fill="auto"/>
            <w:vAlign w:val="center"/>
          </w:tcPr>
          <w:p w14:paraId="1A1E441F" w14:textId="77777777" w:rsidR="00CE57DF" w:rsidRPr="000618EF" w:rsidRDefault="00CE57DF" w:rsidP="00026E67">
            <w:pPr>
              <w:rPr>
                <w:lang w:val="es-BO"/>
              </w:rPr>
            </w:pPr>
          </w:p>
        </w:tc>
        <w:tc>
          <w:tcPr>
            <w:tcW w:w="107" w:type="pct"/>
            <w:gridSpan w:val="5"/>
            <w:tcBorders>
              <w:top w:val="nil"/>
              <w:bottom w:val="nil"/>
            </w:tcBorders>
            <w:shd w:val="clear" w:color="auto" w:fill="auto"/>
            <w:vAlign w:val="center"/>
          </w:tcPr>
          <w:p w14:paraId="16282205" w14:textId="77777777" w:rsidR="00CE57DF" w:rsidRPr="000618EF" w:rsidRDefault="00CE57DF" w:rsidP="00026E67">
            <w:pPr>
              <w:rPr>
                <w:lang w:val="es-BO"/>
              </w:rPr>
            </w:pPr>
          </w:p>
        </w:tc>
        <w:tc>
          <w:tcPr>
            <w:tcW w:w="222" w:type="pct"/>
            <w:gridSpan w:val="9"/>
            <w:tcBorders>
              <w:bottom w:val="single" w:sz="2" w:space="0" w:color="auto"/>
            </w:tcBorders>
            <w:shd w:val="clear" w:color="auto" w:fill="auto"/>
            <w:vAlign w:val="center"/>
          </w:tcPr>
          <w:p w14:paraId="1CADDB9B" w14:textId="77777777" w:rsidR="00CE57DF" w:rsidRPr="000618EF" w:rsidRDefault="00CE57DF" w:rsidP="00026E67">
            <w:pPr>
              <w:rPr>
                <w:sz w:val="12"/>
                <w:szCs w:val="12"/>
                <w:lang w:val="es-BO"/>
              </w:rPr>
            </w:pPr>
            <w:r w:rsidRPr="000618EF">
              <w:rPr>
                <w:rFonts w:ascii="Arial" w:hAnsi="Arial" w:cs="Arial"/>
                <w:i/>
                <w:iCs/>
                <w:sz w:val="12"/>
                <w:szCs w:val="12"/>
                <w:lang w:val="es-BO"/>
              </w:rPr>
              <w:t>Día</w:t>
            </w:r>
          </w:p>
        </w:tc>
        <w:tc>
          <w:tcPr>
            <w:tcW w:w="109" w:type="pct"/>
            <w:gridSpan w:val="4"/>
            <w:tcBorders>
              <w:bottom w:val="nil"/>
            </w:tcBorders>
            <w:shd w:val="clear" w:color="auto" w:fill="auto"/>
            <w:vAlign w:val="center"/>
          </w:tcPr>
          <w:p w14:paraId="54CE8F37" w14:textId="77777777" w:rsidR="00CE57DF" w:rsidRPr="000618EF" w:rsidRDefault="00CE57DF" w:rsidP="00026E67">
            <w:pPr>
              <w:rPr>
                <w:sz w:val="12"/>
                <w:szCs w:val="12"/>
                <w:lang w:val="es-BO"/>
              </w:rPr>
            </w:pPr>
          </w:p>
        </w:tc>
        <w:tc>
          <w:tcPr>
            <w:tcW w:w="227" w:type="pct"/>
            <w:gridSpan w:val="9"/>
            <w:tcBorders>
              <w:bottom w:val="single" w:sz="2" w:space="0" w:color="auto"/>
            </w:tcBorders>
            <w:shd w:val="clear" w:color="auto" w:fill="auto"/>
            <w:vAlign w:val="center"/>
          </w:tcPr>
          <w:p w14:paraId="13591CE1" w14:textId="77777777" w:rsidR="00CE57DF" w:rsidRPr="000618EF" w:rsidRDefault="00CE57DF" w:rsidP="00026E67">
            <w:pPr>
              <w:rPr>
                <w:sz w:val="12"/>
                <w:szCs w:val="12"/>
                <w:lang w:val="es-BO"/>
              </w:rPr>
            </w:pPr>
            <w:r w:rsidRPr="000618EF">
              <w:rPr>
                <w:rFonts w:ascii="Arial" w:hAnsi="Arial" w:cs="Arial"/>
                <w:i/>
                <w:iCs/>
                <w:sz w:val="12"/>
                <w:szCs w:val="12"/>
                <w:lang w:val="es-BO"/>
              </w:rPr>
              <w:t>Mes</w:t>
            </w:r>
          </w:p>
        </w:tc>
        <w:tc>
          <w:tcPr>
            <w:tcW w:w="120" w:type="pct"/>
            <w:gridSpan w:val="3"/>
            <w:tcBorders>
              <w:bottom w:val="nil"/>
            </w:tcBorders>
            <w:shd w:val="clear" w:color="auto" w:fill="auto"/>
            <w:vAlign w:val="center"/>
          </w:tcPr>
          <w:p w14:paraId="5CB5ACCB" w14:textId="77777777" w:rsidR="00CE57DF" w:rsidRPr="000618EF" w:rsidRDefault="00CE57DF" w:rsidP="00026E67">
            <w:pPr>
              <w:rPr>
                <w:lang w:val="es-BO"/>
              </w:rPr>
            </w:pPr>
          </w:p>
        </w:tc>
        <w:tc>
          <w:tcPr>
            <w:tcW w:w="474" w:type="pct"/>
            <w:gridSpan w:val="14"/>
            <w:tcBorders>
              <w:bottom w:val="single" w:sz="2" w:space="0" w:color="auto"/>
            </w:tcBorders>
            <w:shd w:val="clear" w:color="auto" w:fill="auto"/>
            <w:vAlign w:val="center"/>
          </w:tcPr>
          <w:p w14:paraId="40B2C568" w14:textId="77777777" w:rsidR="00CE57DF" w:rsidRPr="000618EF" w:rsidRDefault="00CE57DF" w:rsidP="00026E67">
            <w:pPr>
              <w:jc w:val="center"/>
              <w:rPr>
                <w:lang w:val="es-BO"/>
              </w:rPr>
            </w:pPr>
            <w:r w:rsidRPr="000618EF">
              <w:rPr>
                <w:rFonts w:ascii="Arial" w:hAnsi="Arial" w:cs="Arial"/>
                <w:i/>
                <w:iCs/>
                <w:sz w:val="12"/>
                <w:lang w:val="es-BO"/>
              </w:rPr>
              <w:t>Año</w:t>
            </w:r>
          </w:p>
        </w:tc>
        <w:tc>
          <w:tcPr>
            <w:tcW w:w="125" w:type="pct"/>
            <w:gridSpan w:val="4"/>
            <w:tcBorders>
              <w:top w:val="nil"/>
              <w:bottom w:val="nil"/>
            </w:tcBorders>
            <w:shd w:val="clear" w:color="auto" w:fill="auto"/>
            <w:vAlign w:val="center"/>
          </w:tcPr>
          <w:p w14:paraId="254C0292" w14:textId="77777777" w:rsidR="00CE57DF" w:rsidRPr="000618EF" w:rsidRDefault="00CE57DF" w:rsidP="00026E67">
            <w:pPr>
              <w:rPr>
                <w:lang w:val="es-BO"/>
              </w:rPr>
            </w:pPr>
          </w:p>
        </w:tc>
        <w:tc>
          <w:tcPr>
            <w:tcW w:w="117" w:type="pct"/>
            <w:gridSpan w:val="3"/>
            <w:tcBorders>
              <w:top w:val="nil"/>
              <w:bottom w:val="nil"/>
            </w:tcBorders>
            <w:shd w:val="clear" w:color="auto" w:fill="auto"/>
            <w:vAlign w:val="center"/>
          </w:tcPr>
          <w:p w14:paraId="700B6212" w14:textId="77777777" w:rsidR="00CE57DF" w:rsidRPr="000618EF" w:rsidRDefault="00CE57DF" w:rsidP="00026E67">
            <w:pPr>
              <w:rPr>
                <w:lang w:val="es-BO"/>
              </w:rPr>
            </w:pPr>
          </w:p>
        </w:tc>
        <w:tc>
          <w:tcPr>
            <w:tcW w:w="110" w:type="pct"/>
            <w:gridSpan w:val="4"/>
            <w:tcBorders>
              <w:top w:val="nil"/>
              <w:bottom w:val="nil"/>
            </w:tcBorders>
            <w:shd w:val="clear" w:color="auto" w:fill="auto"/>
            <w:vAlign w:val="center"/>
          </w:tcPr>
          <w:p w14:paraId="7FBE2DDE" w14:textId="77777777" w:rsidR="00CE57DF" w:rsidRPr="000618EF" w:rsidRDefault="00CE57DF" w:rsidP="00026E67">
            <w:pPr>
              <w:rPr>
                <w:lang w:val="es-BO"/>
              </w:rPr>
            </w:pPr>
          </w:p>
        </w:tc>
        <w:tc>
          <w:tcPr>
            <w:tcW w:w="547" w:type="pct"/>
            <w:gridSpan w:val="11"/>
            <w:tcBorders>
              <w:top w:val="nil"/>
              <w:bottom w:val="nil"/>
            </w:tcBorders>
            <w:shd w:val="clear" w:color="auto" w:fill="auto"/>
            <w:vAlign w:val="center"/>
          </w:tcPr>
          <w:p w14:paraId="3DF29C0E" w14:textId="77777777" w:rsidR="00CE57DF" w:rsidRPr="000618EF" w:rsidRDefault="00CE57DF" w:rsidP="00026E67">
            <w:pPr>
              <w:rPr>
                <w:lang w:val="es-BO"/>
              </w:rPr>
            </w:pPr>
          </w:p>
        </w:tc>
        <w:tc>
          <w:tcPr>
            <w:tcW w:w="118" w:type="pct"/>
            <w:gridSpan w:val="3"/>
            <w:tcBorders>
              <w:top w:val="nil"/>
              <w:bottom w:val="nil"/>
            </w:tcBorders>
            <w:shd w:val="clear" w:color="auto" w:fill="auto"/>
            <w:vAlign w:val="center"/>
          </w:tcPr>
          <w:p w14:paraId="1F59890C" w14:textId="77777777" w:rsidR="00CE57DF" w:rsidRPr="000618EF" w:rsidRDefault="00CE57DF" w:rsidP="00026E67">
            <w:pPr>
              <w:rPr>
                <w:lang w:val="es-BO"/>
              </w:rPr>
            </w:pPr>
          </w:p>
        </w:tc>
        <w:tc>
          <w:tcPr>
            <w:tcW w:w="111" w:type="pct"/>
            <w:gridSpan w:val="4"/>
            <w:tcBorders>
              <w:top w:val="nil"/>
              <w:bottom w:val="nil"/>
            </w:tcBorders>
            <w:shd w:val="clear" w:color="auto" w:fill="auto"/>
            <w:vAlign w:val="center"/>
          </w:tcPr>
          <w:p w14:paraId="48EB6188" w14:textId="77777777" w:rsidR="00CE57DF" w:rsidRPr="000618EF" w:rsidRDefault="00CE57DF" w:rsidP="00026E67">
            <w:pPr>
              <w:rPr>
                <w:lang w:val="es-BO"/>
              </w:rPr>
            </w:pPr>
          </w:p>
        </w:tc>
        <w:tc>
          <w:tcPr>
            <w:tcW w:w="111" w:type="pct"/>
            <w:gridSpan w:val="4"/>
            <w:tcBorders>
              <w:top w:val="nil"/>
              <w:bottom w:val="nil"/>
            </w:tcBorders>
            <w:shd w:val="clear" w:color="auto" w:fill="auto"/>
            <w:vAlign w:val="center"/>
          </w:tcPr>
          <w:p w14:paraId="090985E3" w14:textId="77777777" w:rsidR="00CE57DF" w:rsidRPr="000618EF" w:rsidRDefault="00CE57DF" w:rsidP="00026E67">
            <w:pPr>
              <w:rPr>
                <w:lang w:val="es-BO"/>
              </w:rPr>
            </w:pPr>
          </w:p>
        </w:tc>
        <w:tc>
          <w:tcPr>
            <w:tcW w:w="111" w:type="pct"/>
            <w:gridSpan w:val="5"/>
            <w:tcBorders>
              <w:top w:val="nil"/>
              <w:bottom w:val="nil"/>
            </w:tcBorders>
            <w:shd w:val="clear" w:color="auto" w:fill="auto"/>
            <w:vAlign w:val="center"/>
          </w:tcPr>
          <w:p w14:paraId="4D620305" w14:textId="77777777" w:rsidR="00CE57DF" w:rsidRPr="000618EF" w:rsidRDefault="00CE57DF" w:rsidP="00026E67">
            <w:pPr>
              <w:rPr>
                <w:lang w:val="es-BO"/>
              </w:rPr>
            </w:pPr>
          </w:p>
        </w:tc>
        <w:tc>
          <w:tcPr>
            <w:tcW w:w="112" w:type="pct"/>
            <w:gridSpan w:val="4"/>
            <w:tcBorders>
              <w:top w:val="nil"/>
              <w:bottom w:val="nil"/>
            </w:tcBorders>
            <w:shd w:val="clear" w:color="auto" w:fill="auto"/>
            <w:vAlign w:val="center"/>
          </w:tcPr>
          <w:p w14:paraId="441AC170" w14:textId="77777777" w:rsidR="00CE57DF" w:rsidRPr="000618EF" w:rsidRDefault="00CE57DF" w:rsidP="00026E67">
            <w:pPr>
              <w:rPr>
                <w:lang w:val="es-BO"/>
              </w:rPr>
            </w:pPr>
          </w:p>
        </w:tc>
        <w:tc>
          <w:tcPr>
            <w:tcW w:w="119" w:type="pct"/>
            <w:gridSpan w:val="4"/>
            <w:tcBorders>
              <w:top w:val="nil"/>
              <w:bottom w:val="nil"/>
            </w:tcBorders>
            <w:shd w:val="clear" w:color="auto" w:fill="auto"/>
            <w:vAlign w:val="center"/>
          </w:tcPr>
          <w:p w14:paraId="517BD1BC" w14:textId="77777777" w:rsidR="00CE57DF" w:rsidRPr="000618EF" w:rsidRDefault="00CE57DF" w:rsidP="00026E67">
            <w:pPr>
              <w:rPr>
                <w:lang w:val="es-BO"/>
              </w:rPr>
            </w:pPr>
          </w:p>
        </w:tc>
        <w:tc>
          <w:tcPr>
            <w:tcW w:w="115" w:type="pct"/>
            <w:gridSpan w:val="3"/>
            <w:tcBorders>
              <w:top w:val="nil"/>
              <w:bottom w:val="nil"/>
            </w:tcBorders>
            <w:shd w:val="clear" w:color="auto" w:fill="auto"/>
            <w:vAlign w:val="center"/>
          </w:tcPr>
          <w:p w14:paraId="1629F04B" w14:textId="77777777" w:rsidR="00CE57DF" w:rsidRPr="000618EF" w:rsidRDefault="00CE57DF" w:rsidP="00026E67">
            <w:pPr>
              <w:rPr>
                <w:lang w:val="es-BO"/>
              </w:rPr>
            </w:pPr>
          </w:p>
        </w:tc>
        <w:tc>
          <w:tcPr>
            <w:tcW w:w="107" w:type="pct"/>
            <w:tcBorders>
              <w:top w:val="nil"/>
              <w:bottom w:val="nil"/>
              <w:right w:val="single" w:sz="12" w:space="0" w:color="auto"/>
            </w:tcBorders>
            <w:shd w:val="clear" w:color="auto" w:fill="auto"/>
            <w:vAlign w:val="center"/>
          </w:tcPr>
          <w:p w14:paraId="61F41C4D" w14:textId="77777777" w:rsidR="00CE57DF" w:rsidRPr="000618EF" w:rsidRDefault="00CE57DF" w:rsidP="00026E67">
            <w:pPr>
              <w:rPr>
                <w:lang w:val="es-BO"/>
              </w:rPr>
            </w:pPr>
          </w:p>
        </w:tc>
      </w:tr>
      <w:tr w:rsidR="00026E67" w:rsidRPr="000618EF" w14:paraId="242D7210" w14:textId="77777777" w:rsidTr="00026E67">
        <w:trPr>
          <w:trHeight w:val="114"/>
        </w:trPr>
        <w:tc>
          <w:tcPr>
            <w:tcW w:w="127" w:type="pct"/>
            <w:gridSpan w:val="3"/>
            <w:tcBorders>
              <w:top w:val="nil"/>
              <w:left w:val="single" w:sz="12" w:space="0" w:color="auto"/>
              <w:bottom w:val="nil"/>
            </w:tcBorders>
            <w:shd w:val="clear" w:color="auto" w:fill="auto"/>
            <w:noWrap/>
            <w:vAlign w:val="center"/>
          </w:tcPr>
          <w:p w14:paraId="17776B95" w14:textId="77777777" w:rsidR="00CE57DF" w:rsidRPr="000618EF" w:rsidRDefault="00CE57DF" w:rsidP="00026E67">
            <w:pPr>
              <w:rPr>
                <w:rFonts w:ascii="Calibri" w:hAnsi="Calibri" w:cs="Calibri"/>
                <w:lang w:val="es-BO"/>
              </w:rPr>
            </w:pPr>
          </w:p>
        </w:tc>
        <w:tc>
          <w:tcPr>
            <w:tcW w:w="900" w:type="pct"/>
            <w:gridSpan w:val="29"/>
            <w:tcBorders>
              <w:top w:val="nil"/>
              <w:bottom w:val="nil"/>
              <w:right w:val="single" w:sz="2" w:space="0" w:color="auto"/>
            </w:tcBorders>
            <w:shd w:val="clear" w:color="auto" w:fill="auto"/>
            <w:vAlign w:val="center"/>
          </w:tcPr>
          <w:p w14:paraId="5B66EB66" w14:textId="01E112A9" w:rsidR="00CE57DF" w:rsidRPr="006D4399" w:rsidRDefault="00CE57DF" w:rsidP="00026E67">
            <w:pPr>
              <w:rPr>
                <w:lang w:val="es-BO"/>
              </w:rPr>
            </w:pPr>
            <w:r w:rsidRPr="006D4399">
              <w:rPr>
                <w:rFonts w:ascii="Arial" w:hAnsi="Arial" w:cs="Arial"/>
                <w:bCs/>
                <w:lang w:val="es-BO"/>
              </w:rPr>
              <w:t>Matrícula de Comercio</w:t>
            </w:r>
            <w:r w:rsidR="00940B0D" w:rsidRPr="006D4399">
              <w:rPr>
                <w:rFonts w:ascii="Arial" w:hAnsi="Arial" w:cs="Arial"/>
                <w:bCs/>
                <w:lang w:val="es-BO"/>
              </w:rPr>
              <w:t xml:space="preserve"> (para empresas</w:t>
            </w:r>
            <w:r w:rsidR="00556AE0" w:rsidRPr="006D4399">
              <w:rPr>
                <w:rFonts w:ascii="Arial" w:hAnsi="Arial" w:cs="Arial"/>
                <w:bCs/>
                <w:lang w:val="es-BO"/>
              </w:rPr>
              <w:t xml:space="preserve"> según SEPREC</w:t>
            </w:r>
            <w:r w:rsidR="006D4399" w:rsidRPr="006D4399">
              <w:rPr>
                <w:rFonts w:ascii="Arial" w:hAnsi="Arial" w:cs="Arial"/>
                <w:bCs/>
                <w:lang w:val="es-BO"/>
              </w:rPr>
              <w:t>.</w:t>
            </w:r>
          </w:p>
        </w:tc>
        <w:tc>
          <w:tcPr>
            <w:tcW w:w="795" w:type="pct"/>
            <w:gridSpan w:val="22"/>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166191B5" w14:textId="77777777" w:rsidR="00CE57DF" w:rsidRPr="000618EF" w:rsidRDefault="00CE57DF" w:rsidP="00026E67">
            <w:pPr>
              <w:rPr>
                <w:lang w:val="es-BO"/>
              </w:rPr>
            </w:pPr>
          </w:p>
        </w:tc>
        <w:tc>
          <w:tcPr>
            <w:tcW w:w="116" w:type="pct"/>
            <w:gridSpan w:val="4"/>
            <w:tcBorders>
              <w:top w:val="nil"/>
              <w:left w:val="single" w:sz="2" w:space="0" w:color="auto"/>
              <w:bottom w:val="nil"/>
            </w:tcBorders>
            <w:shd w:val="clear" w:color="auto" w:fill="auto"/>
            <w:vAlign w:val="center"/>
          </w:tcPr>
          <w:p w14:paraId="381F8494" w14:textId="77777777" w:rsidR="00CE57DF" w:rsidRPr="000618EF" w:rsidRDefault="00CE57DF" w:rsidP="00026E67">
            <w:pPr>
              <w:rPr>
                <w:lang w:val="es-BO"/>
              </w:rPr>
            </w:pPr>
          </w:p>
        </w:tc>
        <w:tc>
          <w:tcPr>
            <w:tcW w:w="107" w:type="pct"/>
            <w:gridSpan w:val="5"/>
            <w:tcBorders>
              <w:top w:val="nil"/>
              <w:bottom w:val="nil"/>
              <w:right w:val="single" w:sz="2" w:space="0" w:color="auto"/>
            </w:tcBorders>
            <w:shd w:val="clear" w:color="auto" w:fill="auto"/>
            <w:vAlign w:val="center"/>
          </w:tcPr>
          <w:p w14:paraId="2C2DE19B" w14:textId="77777777" w:rsidR="00CE57DF" w:rsidRPr="000618EF" w:rsidRDefault="00CE57DF" w:rsidP="00026E67">
            <w:pPr>
              <w:rPr>
                <w:lang w:val="es-BO"/>
              </w:rPr>
            </w:pPr>
          </w:p>
        </w:tc>
        <w:tc>
          <w:tcPr>
            <w:tcW w:w="222" w:type="pct"/>
            <w:gridSpan w:val="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734C7DA" w14:textId="77777777" w:rsidR="00CE57DF" w:rsidRPr="000618EF" w:rsidRDefault="00CE57DF" w:rsidP="00026E67">
            <w:pPr>
              <w:rPr>
                <w:lang w:val="es-BO"/>
              </w:rPr>
            </w:pPr>
          </w:p>
        </w:tc>
        <w:tc>
          <w:tcPr>
            <w:tcW w:w="109" w:type="pct"/>
            <w:gridSpan w:val="4"/>
            <w:tcBorders>
              <w:top w:val="nil"/>
              <w:left w:val="single" w:sz="2" w:space="0" w:color="auto"/>
              <w:bottom w:val="nil"/>
              <w:right w:val="single" w:sz="2" w:space="0" w:color="auto"/>
            </w:tcBorders>
            <w:shd w:val="clear" w:color="auto" w:fill="auto"/>
            <w:vAlign w:val="center"/>
          </w:tcPr>
          <w:p w14:paraId="3EE40083" w14:textId="77777777" w:rsidR="00CE57DF" w:rsidRPr="000618EF" w:rsidRDefault="00CE57DF" w:rsidP="00026E67">
            <w:pPr>
              <w:rPr>
                <w:lang w:val="es-BO"/>
              </w:rPr>
            </w:pPr>
          </w:p>
        </w:tc>
        <w:tc>
          <w:tcPr>
            <w:tcW w:w="227" w:type="pct"/>
            <w:gridSpan w:val="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BF4876B" w14:textId="77777777" w:rsidR="00CE57DF" w:rsidRPr="000618EF" w:rsidRDefault="00CE57DF" w:rsidP="00026E67">
            <w:pPr>
              <w:rPr>
                <w:lang w:val="es-BO"/>
              </w:rPr>
            </w:pPr>
          </w:p>
        </w:tc>
        <w:tc>
          <w:tcPr>
            <w:tcW w:w="120" w:type="pct"/>
            <w:gridSpan w:val="3"/>
            <w:tcBorders>
              <w:top w:val="nil"/>
              <w:left w:val="single" w:sz="2" w:space="0" w:color="auto"/>
              <w:bottom w:val="nil"/>
              <w:right w:val="single" w:sz="2" w:space="0" w:color="auto"/>
            </w:tcBorders>
            <w:shd w:val="clear" w:color="auto" w:fill="auto"/>
            <w:vAlign w:val="center"/>
          </w:tcPr>
          <w:p w14:paraId="7EFBE7F0" w14:textId="77777777" w:rsidR="00CE57DF" w:rsidRPr="000618EF" w:rsidRDefault="00CE57DF" w:rsidP="00026E67">
            <w:pPr>
              <w:rPr>
                <w:lang w:val="es-BO"/>
              </w:rPr>
            </w:pPr>
          </w:p>
        </w:tc>
        <w:tc>
          <w:tcPr>
            <w:tcW w:w="474" w:type="pct"/>
            <w:gridSpan w:val="14"/>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0FDDAC0" w14:textId="77777777" w:rsidR="00CE57DF" w:rsidRPr="000618EF" w:rsidRDefault="00CE57DF" w:rsidP="00026E67">
            <w:pPr>
              <w:rPr>
                <w:lang w:val="es-BO"/>
              </w:rPr>
            </w:pPr>
          </w:p>
        </w:tc>
        <w:tc>
          <w:tcPr>
            <w:tcW w:w="125" w:type="pct"/>
            <w:gridSpan w:val="4"/>
            <w:tcBorders>
              <w:top w:val="nil"/>
              <w:left w:val="single" w:sz="2" w:space="0" w:color="auto"/>
              <w:bottom w:val="nil"/>
            </w:tcBorders>
            <w:shd w:val="clear" w:color="auto" w:fill="auto"/>
            <w:vAlign w:val="center"/>
          </w:tcPr>
          <w:p w14:paraId="45BDB544" w14:textId="77777777" w:rsidR="00CE57DF" w:rsidRPr="000618EF" w:rsidRDefault="00CE57DF" w:rsidP="00026E67">
            <w:pPr>
              <w:rPr>
                <w:lang w:val="es-BO"/>
              </w:rPr>
            </w:pPr>
          </w:p>
        </w:tc>
        <w:tc>
          <w:tcPr>
            <w:tcW w:w="117" w:type="pct"/>
            <w:gridSpan w:val="3"/>
            <w:tcBorders>
              <w:top w:val="nil"/>
              <w:bottom w:val="nil"/>
            </w:tcBorders>
            <w:shd w:val="clear" w:color="auto" w:fill="auto"/>
            <w:vAlign w:val="center"/>
          </w:tcPr>
          <w:p w14:paraId="19DFD06A" w14:textId="77777777" w:rsidR="00CE57DF" w:rsidRPr="000618EF" w:rsidRDefault="00CE57DF" w:rsidP="00026E67">
            <w:pPr>
              <w:rPr>
                <w:lang w:val="es-BO"/>
              </w:rPr>
            </w:pPr>
          </w:p>
        </w:tc>
        <w:tc>
          <w:tcPr>
            <w:tcW w:w="110" w:type="pct"/>
            <w:gridSpan w:val="4"/>
            <w:tcBorders>
              <w:top w:val="nil"/>
              <w:bottom w:val="nil"/>
            </w:tcBorders>
            <w:shd w:val="clear" w:color="auto" w:fill="auto"/>
            <w:vAlign w:val="center"/>
          </w:tcPr>
          <w:p w14:paraId="3A4B3CC3" w14:textId="77777777" w:rsidR="00CE57DF" w:rsidRPr="000618EF" w:rsidRDefault="00CE57DF" w:rsidP="00026E67">
            <w:pPr>
              <w:rPr>
                <w:lang w:val="es-BO"/>
              </w:rPr>
            </w:pPr>
          </w:p>
        </w:tc>
        <w:tc>
          <w:tcPr>
            <w:tcW w:w="547" w:type="pct"/>
            <w:gridSpan w:val="11"/>
            <w:tcBorders>
              <w:top w:val="nil"/>
              <w:bottom w:val="nil"/>
            </w:tcBorders>
            <w:shd w:val="clear" w:color="auto" w:fill="auto"/>
            <w:vAlign w:val="center"/>
          </w:tcPr>
          <w:p w14:paraId="7366DEE7" w14:textId="77777777" w:rsidR="00CE57DF" w:rsidRPr="000618EF" w:rsidRDefault="00CE57DF" w:rsidP="00026E67">
            <w:pPr>
              <w:rPr>
                <w:lang w:val="es-BO"/>
              </w:rPr>
            </w:pPr>
          </w:p>
        </w:tc>
        <w:tc>
          <w:tcPr>
            <w:tcW w:w="118" w:type="pct"/>
            <w:gridSpan w:val="3"/>
            <w:tcBorders>
              <w:top w:val="nil"/>
              <w:bottom w:val="nil"/>
            </w:tcBorders>
            <w:shd w:val="clear" w:color="auto" w:fill="auto"/>
            <w:vAlign w:val="center"/>
          </w:tcPr>
          <w:p w14:paraId="4C822A7F" w14:textId="77777777" w:rsidR="00CE57DF" w:rsidRPr="000618EF" w:rsidRDefault="00CE57DF" w:rsidP="00026E67">
            <w:pPr>
              <w:rPr>
                <w:lang w:val="es-BO"/>
              </w:rPr>
            </w:pPr>
          </w:p>
        </w:tc>
        <w:tc>
          <w:tcPr>
            <w:tcW w:w="111" w:type="pct"/>
            <w:gridSpan w:val="4"/>
            <w:tcBorders>
              <w:top w:val="nil"/>
              <w:bottom w:val="nil"/>
            </w:tcBorders>
            <w:shd w:val="clear" w:color="auto" w:fill="auto"/>
            <w:vAlign w:val="center"/>
          </w:tcPr>
          <w:p w14:paraId="38A5173D" w14:textId="77777777" w:rsidR="00CE57DF" w:rsidRPr="000618EF" w:rsidRDefault="00CE57DF" w:rsidP="00026E67">
            <w:pPr>
              <w:rPr>
                <w:lang w:val="es-BO"/>
              </w:rPr>
            </w:pPr>
          </w:p>
        </w:tc>
        <w:tc>
          <w:tcPr>
            <w:tcW w:w="111" w:type="pct"/>
            <w:gridSpan w:val="4"/>
            <w:tcBorders>
              <w:top w:val="nil"/>
              <w:bottom w:val="nil"/>
            </w:tcBorders>
            <w:shd w:val="clear" w:color="auto" w:fill="auto"/>
            <w:vAlign w:val="center"/>
          </w:tcPr>
          <w:p w14:paraId="3079557B" w14:textId="77777777" w:rsidR="00CE57DF" w:rsidRPr="000618EF" w:rsidRDefault="00CE57DF" w:rsidP="00026E67">
            <w:pPr>
              <w:rPr>
                <w:lang w:val="es-BO"/>
              </w:rPr>
            </w:pPr>
          </w:p>
        </w:tc>
        <w:tc>
          <w:tcPr>
            <w:tcW w:w="111" w:type="pct"/>
            <w:gridSpan w:val="5"/>
            <w:tcBorders>
              <w:top w:val="nil"/>
              <w:bottom w:val="nil"/>
            </w:tcBorders>
            <w:shd w:val="clear" w:color="auto" w:fill="auto"/>
            <w:vAlign w:val="center"/>
          </w:tcPr>
          <w:p w14:paraId="39D10CC0" w14:textId="77777777" w:rsidR="00CE57DF" w:rsidRPr="000618EF" w:rsidRDefault="00CE57DF" w:rsidP="00026E67">
            <w:pPr>
              <w:rPr>
                <w:lang w:val="es-BO"/>
              </w:rPr>
            </w:pPr>
          </w:p>
        </w:tc>
        <w:tc>
          <w:tcPr>
            <w:tcW w:w="112" w:type="pct"/>
            <w:gridSpan w:val="4"/>
            <w:tcBorders>
              <w:top w:val="nil"/>
              <w:bottom w:val="nil"/>
            </w:tcBorders>
            <w:shd w:val="clear" w:color="auto" w:fill="auto"/>
            <w:vAlign w:val="center"/>
          </w:tcPr>
          <w:p w14:paraId="23E2FD04" w14:textId="77777777" w:rsidR="00CE57DF" w:rsidRPr="000618EF" w:rsidRDefault="00CE57DF" w:rsidP="00026E67">
            <w:pPr>
              <w:rPr>
                <w:lang w:val="es-BO"/>
              </w:rPr>
            </w:pPr>
          </w:p>
        </w:tc>
        <w:tc>
          <w:tcPr>
            <w:tcW w:w="119" w:type="pct"/>
            <w:gridSpan w:val="4"/>
            <w:tcBorders>
              <w:top w:val="nil"/>
              <w:bottom w:val="nil"/>
            </w:tcBorders>
            <w:shd w:val="clear" w:color="auto" w:fill="auto"/>
            <w:vAlign w:val="center"/>
          </w:tcPr>
          <w:p w14:paraId="56113F12" w14:textId="77777777" w:rsidR="00CE57DF" w:rsidRPr="000618EF" w:rsidRDefault="00CE57DF" w:rsidP="00026E67">
            <w:pPr>
              <w:rPr>
                <w:lang w:val="es-BO"/>
              </w:rPr>
            </w:pPr>
          </w:p>
        </w:tc>
        <w:tc>
          <w:tcPr>
            <w:tcW w:w="115" w:type="pct"/>
            <w:gridSpan w:val="3"/>
            <w:tcBorders>
              <w:top w:val="nil"/>
              <w:bottom w:val="nil"/>
            </w:tcBorders>
            <w:shd w:val="clear" w:color="auto" w:fill="auto"/>
            <w:vAlign w:val="center"/>
          </w:tcPr>
          <w:p w14:paraId="6EAD6D5A" w14:textId="77777777" w:rsidR="00CE57DF" w:rsidRPr="000618EF" w:rsidRDefault="00CE57DF" w:rsidP="00026E67">
            <w:pPr>
              <w:rPr>
                <w:lang w:val="es-BO"/>
              </w:rPr>
            </w:pPr>
          </w:p>
        </w:tc>
        <w:tc>
          <w:tcPr>
            <w:tcW w:w="107" w:type="pct"/>
            <w:tcBorders>
              <w:top w:val="nil"/>
              <w:bottom w:val="nil"/>
              <w:right w:val="single" w:sz="12" w:space="0" w:color="auto"/>
            </w:tcBorders>
            <w:shd w:val="clear" w:color="auto" w:fill="auto"/>
            <w:vAlign w:val="center"/>
          </w:tcPr>
          <w:p w14:paraId="0E491168" w14:textId="77777777" w:rsidR="00CE57DF" w:rsidRPr="000618EF" w:rsidRDefault="00CE57DF" w:rsidP="00026E67">
            <w:pPr>
              <w:rPr>
                <w:lang w:val="es-BO"/>
              </w:rPr>
            </w:pPr>
          </w:p>
        </w:tc>
      </w:tr>
      <w:tr w:rsidR="00026E67" w:rsidRPr="000618EF" w14:paraId="3CE212E3" w14:textId="77777777" w:rsidTr="00026E67">
        <w:trPr>
          <w:trHeight w:val="114"/>
        </w:trPr>
        <w:tc>
          <w:tcPr>
            <w:tcW w:w="127" w:type="pct"/>
            <w:gridSpan w:val="3"/>
            <w:tcBorders>
              <w:top w:val="nil"/>
              <w:left w:val="single" w:sz="12" w:space="0" w:color="auto"/>
              <w:bottom w:val="nil"/>
            </w:tcBorders>
            <w:shd w:val="clear" w:color="auto" w:fill="auto"/>
            <w:noWrap/>
            <w:vAlign w:val="center"/>
          </w:tcPr>
          <w:p w14:paraId="7E7D9AE3" w14:textId="77777777" w:rsidR="00CE57DF" w:rsidRPr="000618EF" w:rsidRDefault="00CE57DF" w:rsidP="00026E67">
            <w:pPr>
              <w:rPr>
                <w:rFonts w:ascii="Calibri" w:hAnsi="Calibri" w:cs="Calibri"/>
                <w:lang w:val="es-BO"/>
              </w:rPr>
            </w:pPr>
          </w:p>
        </w:tc>
        <w:tc>
          <w:tcPr>
            <w:tcW w:w="132" w:type="pct"/>
            <w:gridSpan w:val="5"/>
            <w:tcBorders>
              <w:top w:val="nil"/>
              <w:bottom w:val="nil"/>
            </w:tcBorders>
            <w:shd w:val="clear" w:color="auto" w:fill="auto"/>
            <w:vAlign w:val="center"/>
          </w:tcPr>
          <w:p w14:paraId="33ABF6D1"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67288F9B"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1A1A2BCA" w14:textId="77777777" w:rsidR="00CE57DF" w:rsidRPr="000618EF" w:rsidRDefault="00CE57DF" w:rsidP="00026E67">
            <w:pPr>
              <w:rPr>
                <w:lang w:val="es-BO"/>
              </w:rPr>
            </w:pPr>
          </w:p>
        </w:tc>
        <w:tc>
          <w:tcPr>
            <w:tcW w:w="107" w:type="pct"/>
            <w:gridSpan w:val="4"/>
            <w:tcBorders>
              <w:top w:val="nil"/>
              <w:bottom w:val="nil"/>
            </w:tcBorders>
            <w:shd w:val="clear" w:color="auto" w:fill="auto"/>
            <w:vAlign w:val="center"/>
          </w:tcPr>
          <w:p w14:paraId="790EAF3C"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43657C3F" w14:textId="77777777" w:rsidR="00CE57DF" w:rsidRPr="000618EF" w:rsidRDefault="00CE57DF" w:rsidP="00026E67">
            <w:pPr>
              <w:rPr>
                <w:lang w:val="es-BO"/>
              </w:rPr>
            </w:pPr>
          </w:p>
        </w:tc>
        <w:tc>
          <w:tcPr>
            <w:tcW w:w="112" w:type="pct"/>
            <w:gridSpan w:val="3"/>
            <w:tcBorders>
              <w:top w:val="nil"/>
              <w:bottom w:val="nil"/>
            </w:tcBorders>
            <w:shd w:val="clear" w:color="auto" w:fill="auto"/>
            <w:vAlign w:val="center"/>
          </w:tcPr>
          <w:p w14:paraId="275C42A6" w14:textId="77777777" w:rsidR="00CE57DF" w:rsidRPr="000618EF" w:rsidRDefault="00CE57DF" w:rsidP="00026E67">
            <w:pPr>
              <w:rPr>
                <w:lang w:val="es-BO"/>
              </w:rPr>
            </w:pPr>
          </w:p>
        </w:tc>
        <w:tc>
          <w:tcPr>
            <w:tcW w:w="108" w:type="pct"/>
            <w:gridSpan w:val="4"/>
            <w:tcBorders>
              <w:top w:val="nil"/>
              <w:bottom w:val="nil"/>
            </w:tcBorders>
            <w:shd w:val="clear" w:color="auto" w:fill="auto"/>
            <w:vAlign w:val="center"/>
          </w:tcPr>
          <w:p w14:paraId="197591E7" w14:textId="77777777" w:rsidR="00CE57DF" w:rsidRPr="000618EF" w:rsidRDefault="00CE57DF" w:rsidP="00026E67">
            <w:pPr>
              <w:rPr>
                <w:lang w:val="es-BO"/>
              </w:rPr>
            </w:pPr>
          </w:p>
        </w:tc>
        <w:tc>
          <w:tcPr>
            <w:tcW w:w="119" w:type="pct"/>
            <w:gridSpan w:val="4"/>
            <w:tcBorders>
              <w:top w:val="nil"/>
              <w:bottom w:val="nil"/>
            </w:tcBorders>
            <w:shd w:val="clear" w:color="auto" w:fill="auto"/>
            <w:vAlign w:val="center"/>
          </w:tcPr>
          <w:p w14:paraId="4E6B1C37" w14:textId="77777777" w:rsidR="00CE57DF" w:rsidRPr="000618EF" w:rsidRDefault="00CE57DF" w:rsidP="00026E67">
            <w:pPr>
              <w:rPr>
                <w:lang w:val="es-BO"/>
              </w:rPr>
            </w:pPr>
          </w:p>
        </w:tc>
        <w:tc>
          <w:tcPr>
            <w:tcW w:w="107" w:type="pct"/>
            <w:gridSpan w:val="4"/>
            <w:tcBorders>
              <w:top w:val="nil"/>
              <w:bottom w:val="nil"/>
            </w:tcBorders>
            <w:shd w:val="clear" w:color="auto" w:fill="auto"/>
            <w:vAlign w:val="center"/>
          </w:tcPr>
          <w:p w14:paraId="7E2646E3" w14:textId="77777777" w:rsidR="00CE57DF" w:rsidRPr="000618EF" w:rsidRDefault="00CE57DF" w:rsidP="00026E67">
            <w:pPr>
              <w:rPr>
                <w:lang w:val="es-BO"/>
              </w:rPr>
            </w:pPr>
          </w:p>
        </w:tc>
        <w:tc>
          <w:tcPr>
            <w:tcW w:w="117" w:type="pct"/>
            <w:gridSpan w:val="3"/>
            <w:tcBorders>
              <w:top w:val="nil"/>
              <w:bottom w:val="nil"/>
            </w:tcBorders>
            <w:shd w:val="clear" w:color="auto" w:fill="auto"/>
            <w:vAlign w:val="center"/>
          </w:tcPr>
          <w:p w14:paraId="1D7A7BA9" w14:textId="77777777" w:rsidR="00CE57DF" w:rsidRPr="000618EF" w:rsidRDefault="00CE57DF" w:rsidP="00026E67">
            <w:pPr>
              <w:rPr>
                <w:lang w:val="es-BO"/>
              </w:rPr>
            </w:pPr>
          </w:p>
        </w:tc>
        <w:tc>
          <w:tcPr>
            <w:tcW w:w="110" w:type="pct"/>
            <w:gridSpan w:val="3"/>
            <w:tcBorders>
              <w:top w:val="nil"/>
              <w:bottom w:val="nil"/>
            </w:tcBorders>
            <w:shd w:val="clear" w:color="auto" w:fill="auto"/>
            <w:vAlign w:val="center"/>
          </w:tcPr>
          <w:p w14:paraId="7EE6CC58" w14:textId="77777777" w:rsidR="00CE57DF" w:rsidRPr="000618EF" w:rsidRDefault="00CE57DF" w:rsidP="00026E67">
            <w:pPr>
              <w:rPr>
                <w:lang w:val="es-BO"/>
              </w:rPr>
            </w:pPr>
          </w:p>
        </w:tc>
        <w:tc>
          <w:tcPr>
            <w:tcW w:w="107" w:type="pct"/>
            <w:gridSpan w:val="3"/>
            <w:tcBorders>
              <w:top w:val="nil"/>
              <w:bottom w:val="nil"/>
            </w:tcBorders>
            <w:shd w:val="clear" w:color="auto" w:fill="auto"/>
            <w:vAlign w:val="center"/>
          </w:tcPr>
          <w:p w14:paraId="773A56E2" w14:textId="77777777" w:rsidR="00CE57DF" w:rsidRPr="000618EF" w:rsidRDefault="00CE57DF" w:rsidP="00026E67">
            <w:pPr>
              <w:rPr>
                <w:lang w:val="es-BO"/>
              </w:rPr>
            </w:pPr>
          </w:p>
        </w:tc>
        <w:tc>
          <w:tcPr>
            <w:tcW w:w="119" w:type="pct"/>
            <w:gridSpan w:val="2"/>
            <w:tcBorders>
              <w:top w:val="nil"/>
              <w:bottom w:val="nil"/>
            </w:tcBorders>
            <w:shd w:val="clear" w:color="auto" w:fill="auto"/>
            <w:vAlign w:val="center"/>
          </w:tcPr>
          <w:p w14:paraId="14241351" w14:textId="77777777" w:rsidR="00CE57DF" w:rsidRPr="000618EF" w:rsidRDefault="00CE57DF" w:rsidP="00026E67">
            <w:pPr>
              <w:rPr>
                <w:lang w:val="es-BO"/>
              </w:rPr>
            </w:pPr>
          </w:p>
        </w:tc>
        <w:tc>
          <w:tcPr>
            <w:tcW w:w="116" w:type="pct"/>
            <w:gridSpan w:val="4"/>
            <w:tcBorders>
              <w:top w:val="nil"/>
              <w:bottom w:val="nil"/>
            </w:tcBorders>
            <w:shd w:val="clear" w:color="auto" w:fill="auto"/>
            <w:vAlign w:val="center"/>
          </w:tcPr>
          <w:p w14:paraId="4705BD9A" w14:textId="77777777" w:rsidR="00CE57DF" w:rsidRPr="000618EF" w:rsidRDefault="00CE57DF" w:rsidP="00026E67">
            <w:pPr>
              <w:rPr>
                <w:lang w:val="es-BO"/>
              </w:rPr>
            </w:pPr>
          </w:p>
        </w:tc>
        <w:tc>
          <w:tcPr>
            <w:tcW w:w="119" w:type="pct"/>
            <w:gridSpan w:val="3"/>
            <w:tcBorders>
              <w:top w:val="nil"/>
              <w:bottom w:val="nil"/>
            </w:tcBorders>
            <w:shd w:val="clear" w:color="auto" w:fill="auto"/>
            <w:vAlign w:val="center"/>
          </w:tcPr>
          <w:p w14:paraId="4247991B" w14:textId="77777777" w:rsidR="00CE57DF" w:rsidRPr="000618EF" w:rsidRDefault="00CE57DF" w:rsidP="00026E67">
            <w:pPr>
              <w:rPr>
                <w:lang w:val="es-BO"/>
              </w:rPr>
            </w:pPr>
          </w:p>
        </w:tc>
        <w:tc>
          <w:tcPr>
            <w:tcW w:w="116" w:type="pct"/>
            <w:gridSpan w:val="4"/>
            <w:tcBorders>
              <w:top w:val="nil"/>
              <w:bottom w:val="nil"/>
            </w:tcBorders>
            <w:shd w:val="clear" w:color="auto" w:fill="auto"/>
            <w:vAlign w:val="center"/>
          </w:tcPr>
          <w:p w14:paraId="4FC98AAE" w14:textId="77777777" w:rsidR="00CE57DF" w:rsidRPr="000618EF" w:rsidRDefault="00CE57DF" w:rsidP="00026E67">
            <w:pPr>
              <w:rPr>
                <w:lang w:val="es-BO"/>
              </w:rPr>
            </w:pPr>
          </w:p>
        </w:tc>
        <w:tc>
          <w:tcPr>
            <w:tcW w:w="107" w:type="pct"/>
            <w:gridSpan w:val="5"/>
            <w:tcBorders>
              <w:top w:val="nil"/>
              <w:bottom w:val="nil"/>
            </w:tcBorders>
            <w:shd w:val="clear" w:color="auto" w:fill="auto"/>
            <w:vAlign w:val="center"/>
          </w:tcPr>
          <w:p w14:paraId="01DA284E" w14:textId="77777777" w:rsidR="00CE57DF" w:rsidRPr="000618EF" w:rsidRDefault="00CE57DF" w:rsidP="00026E67">
            <w:pPr>
              <w:rPr>
                <w:lang w:val="es-BO"/>
              </w:rPr>
            </w:pPr>
          </w:p>
        </w:tc>
        <w:tc>
          <w:tcPr>
            <w:tcW w:w="108" w:type="pct"/>
            <w:gridSpan w:val="5"/>
            <w:tcBorders>
              <w:top w:val="nil"/>
              <w:bottom w:val="nil"/>
            </w:tcBorders>
            <w:shd w:val="clear" w:color="auto" w:fill="auto"/>
            <w:vAlign w:val="center"/>
          </w:tcPr>
          <w:p w14:paraId="2948EBD0" w14:textId="77777777" w:rsidR="00CE57DF" w:rsidRPr="000618EF" w:rsidRDefault="00CE57DF" w:rsidP="00026E67">
            <w:pPr>
              <w:rPr>
                <w:lang w:val="es-BO"/>
              </w:rPr>
            </w:pPr>
          </w:p>
        </w:tc>
        <w:tc>
          <w:tcPr>
            <w:tcW w:w="114" w:type="pct"/>
            <w:gridSpan w:val="4"/>
            <w:tcBorders>
              <w:top w:val="nil"/>
              <w:bottom w:val="nil"/>
            </w:tcBorders>
            <w:shd w:val="clear" w:color="auto" w:fill="auto"/>
            <w:vAlign w:val="center"/>
          </w:tcPr>
          <w:p w14:paraId="6D8B5C3C" w14:textId="77777777" w:rsidR="00CE57DF" w:rsidRPr="000618EF" w:rsidRDefault="00CE57DF" w:rsidP="00026E67">
            <w:pPr>
              <w:rPr>
                <w:lang w:val="es-BO"/>
              </w:rPr>
            </w:pPr>
          </w:p>
        </w:tc>
        <w:tc>
          <w:tcPr>
            <w:tcW w:w="109" w:type="pct"/>
            <w:gridSpan w:val="4"/>
            <w:tcBorders>
              <w:top w:val="nil"/>
              <w:bottom w:val="nil"/>
            </w:tcBorders>
            <w:shd w:val="clear" w:color="auto" w:fill="auto"/>
            <w:vAlign w:val="center"/>
          </w:tcPr>
          <w:p w14:paraId="165E5A31" w14:textId="77777777" w:rsidR="00CE57DF" w:rsidRPr="000618EF" w:rsidRDefault="00CE57DF" w:rsidP="00026E67">
            <w:pPr>
              <w:rPr>
                <w:lang w:val="es-BO"/>
              </w:rPr>
            </w:pPr>
          </w:p>
        </w:tc>
        <w:tc>
          <w:tcPr>
            <w:tcW w:w="114" w:type="pct"/>
            <w:gridSpan w:val="4"/>
            <w:tcBorders>
              <w:top w:val="nil"/>
              <w:bottom w:val="nil"/>
            </w:tcBorders>
            <w:shd w:val="clear" w:color="auto" w:fill="auto"/>
            <w:vAlign w:val="center"/>
          </w:tcPr>
          <w:p w14:paraId="3CB6CEF6"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4C2E7FF2" w14:textId="77777777" w:rsidR="00CE57DF" w:rsidRPr="000618EF" w:rsidRDefault="00CE57DF" w:rsidP="00026E67">
            <w:pPr>
              <w:rPr>
                <w:lang w:val="es-BO"/>
              </w:rPr>
            </w:pPr>
          </w:p>
        </w:tc>
        <w:tc>
          <w:tcPr>
            <w:tcW w:w="120" w:type="pct"/>
            <w:gridSpan w:val="3"/>
            <w:tcBorders>
              <w:top w:val="nil"/>
              <w:bottom w:val="nil"/>
            </w:tcBorders>
            <w:shd w:val="clear" w:color="auto" w:fill="auto"/>
            <w:vAlign w:val="center"/>
          </w:tcPr>
          <w:p w14:paraId="2EEF32D1" w14:textId="77777777" w:rsidR="00CE57DF" w:rsidRPr="000618EF" w:rsidRDefault="00CE57DF" w:rsidP="00026E67">
            <w:pPr>
              <w:rPr>
                <w:lang w:val="es-BO"/>
              </w:rPr>
            </w:pPr>
          </w:p>
        </w:tc>
        <w:tc>
          <w:tcPr>
            <w:tcW w:w="117" w:type="pct"/>
            <w:gridSpan w:val="3"/>
            <w:tcBorders>
              <w:top w:val="nil"/>
              <w:bottom w:val="nil"/>
            </w:tcBorders>
            <w:shd w:val="clear" w:color="auto" w:fill="auto"/>
            <w:vAlign w:val="center"/>
          </w:tcPr>
          <w:p w14:paraId="297D55D7" w14:textId="77777777" w:rsidR="00CE57DF" w:rsidRPr="000618EF" w:rsidRDefault="00CE57DF" w:rsidP="00026E67">
            <w:pPr>
              <w:rPr>
                <w:lang w:val="es-BO"/>
              </w:rPr>
            </w:pPr>
          </w:p>
        </w:tc>
        <w:tc>
          <w:tcPr>
            <w:tcW w:w="117" w:type="pct"/>
            <w:gridSpan w:val="4"/>
            <w:tcBorders>
              <w:top w:val="nil"/>
              <w:bottom w:val="nil"/>
            </w:tcBorders>
            <w:shd w:val="clear" w:color="auto" w:fill="auto"/>
            <w:vAlign w:val="center"/>
          </w:tcPr>
          <w:p w14:paraId="4852F1BF" w14:textId="77777777" w:rsidR="00CE57DF" w:rsidRPr="000618EF" w:rsidRDefault="00CE57DF" w:rsidP="00026E67">
            <w:pPr>
              <w:rPr>
                <w:lang w:val="es-BO"/>
              </w:rPr>
            </w:pPr>
          </w:p>
        </w:tc>
        <w:tc>
          <w:tcPr>
            <w:tcW w:w="117" w:type="pct"/>
            <w:gridSpan w:val="4"/>
            <w:tcBorders>
              <w:top w:val="nil"/>
              <w:bottom w:val="nil"/>
            </w:tcBorders>
            <w:shd w:val="clear" w:color="auto" w:fill="auto"/>
            <w:vAlign w:val="center"/>
          </w:tcPr>
          <w:p w14:paraId="311101A8" w14:textId="77777777" w:rsidR="00CE57DF" w:rsidRPr="000618EF" w:rsidRDefault="00CE57DF" w:rsidP="00026E67">
            <w:pPr>
              <w:rPr>
                <w:lang w:val="es-BO"/>
              </w:rPr>
            </w:pPr>
          </w:p>
        </w:tc>
        <w:tc>
          <w:tcPr>
            <w:tcW w:w="123" w:type="pct"/>
            <w:gridSpan w:val="3"/>
            <w:tcBorders>
              <w:top w:val="nil"/>
              <w:bottom w:val="nil"/>
            </w:tcBorders>
            <w:shd w:val="clear" w:color="auto" w:fill="auto"/>
            <w:vAlign w:val="center"/>
          </w:tcPr>
          <w:p w14:paraId="747958A1" w14:textId="77777777" w:rsidR="00CE57DF" w:rsidRPr="000618EF" w:rsidRDefault="00CE57DF" w:rsidP="00026E67">
            <w:pPr>
              <w:rPr>
                <w:lang w:val="es-BO"/>
              </w:rPr>
            </w:pPr>
          </w:p>
        </w:tc>
        <w:tc>
          <w:tcPr>
            <w:tcW w:w="125" w:type="pct"/>
            <w:gridSpan w:val="4"/>
            <w:tcBorders>
              <w:top w:val="nil"/>
              <w:bottom w:val="nil"/>
            </w:tcBorders>
            <w:shd w:val="clear" w:color="auto" w:fill="auto"/>
            <w:vAlign w:val="center"/>
          </w:tcPr>
          <w:p w14:paraId="6E4A0714" w14:textId="77777777" w:rsidR="00CE57DF" w:rsidRPr="000618EF" w:rsidRDefault="00CE57DF" w:rsidP="00026E67">
            <w:pPr>
              <w:rPr>
                <w:lang w:val="es-BO"/>
              </w:rPr>
            </w:pPr>
          </w:p>
        </w:tc>
        <w:tc>
          <w:tcPr>
            <w:tcW w:w="117" w:type="pct"/>
            <w:gridSpan w:val="3"/>
            <w:tcBorders>
              <w:top w:val="nil"/>
              <w:bottom w:val="nil"/>
            </w:tcBorders>
            <w:shd w:val="clear" w:color="auto" w:fill="auto"/>
            <w:vAlign w:val="center"/>
          </w:tcPr>
          <w:p w14:paraId="28FE8E5E" w14:textId="77777777" w:rsidR="00CE57DF" w:rsidRPr="000618EF" w:rsidRDefault="00CE57DF" w:rsidP="00026E67">
            <w:pPr>
              <w:rPr>
                <w:lang w:val="es-BO"/>
              </w:rPr>
            </w:pPr>
          </w:p>
        </w:tc>
        <w:tc>
          <w:tcPr>
            <w:tcW w:w="110" w:type="pct"/>
            <w:gridSpan w:val="4"/>
            <w:tcBorders>
              <w:top w:val="nil"/>
              <w:bottom w:val="nil"/>
            </w:tcBorders>
            <w:shd w:val="clear" w:color="auto" w:fill="auto"/>
            <w:vAlign w:val="center"/>
          </w:tcPr>
          <w:p w14:paraId="48A8689E" w14:textId="77777777" w:rsidR="00CE57DF" w:rsidRPr="000618EF" w:rsidRDefault="00CE57DF" w:rsidP="00026E67">
            <w:pPr>
              <w:rPr>
                <w:lang w:val="es-BO"/>
              </w:rPr>
            </w:pPr>
          </w:p>
        </w:tc>
        <w:tc>
          <w:tcPr>
            <w:tcW w:w="547" w:type="pct"/>
            <w:gridSpan w:val="11"/>
            <w:tcBorders>
              <w:top w:val="nil"/>
              <w:bottom w:val="nil"/>
            </w:tcBorders>
            <w:shd w:val="clear" w:color="auto" w:fill="auto"/>
            <w:vAlign w:val="center"/>
          </w:tcPr>
          <w:p w14:paraId="7FC23F46" w14:textId="77777777" w:rsidR="00CE57DF" w:rsidRPr="000618EF" w:rsidRDefault="00CE57DF" w:rsidP="00026E67">
            <w:pPr>
              <w:rPr>
                <w:lang w:val="es-BO"/>
              </w:rPr>
            </w:pPr>
          </w:p>
        </w:tc>
        <w:tc>
          <w:tcPr>
            <w:tcW w:w="118" w:type="pct"/>
            <w:gridSpan w:val="3"/>
            <w:tcBorders>
              <w:top w:val="nil"/>
              <w:bottom w:val="nil"/>
            </w:tcBorders>
            <w:shd w:val="clear" w:color="auto" w:fill="auto"/>
            <w:vAlign w:val="center"/>
          </w:tcPr>
          <w:p w14:paraId="5A026461" w14:textId="77777777" w:rsidR="00CE57DF" w:rsidRPr="000618EF" w:rsidRDefault="00CE57DF" w:rsidP="00026E67">
            <w:pPr>
              <w:rPr>
                <w:lang w:val="es-BO"/>
              </w:rPr>
            </w:pPr>
          </w:p>
        </w:tc>
        <w:tc>
          <w:tcPr>
            <w:tcW w:w="111" w:type="pct"/>
            <w:gridSpan w:val="4"/>
            <w:tcBorders>
              <w:top w:val="nil"/>
              <w:bottom w:val="nil"/>
            </w:tcBorders>
            <w:shd w:val="clear" w:color="auto" w:fill="auto"/>
            <w:vAlign w:val="center"/>
          </w:tcPr>
          <w:p w14:paraId="28D1B222" w14:textId="77777777" w:rsidR="00CE57DF" w:rsidRPr="000618EF" w:rsidRDefault="00CE57DF" w:rsidP="00026E67">
            <w:pPr>
              <w:rPr>
                <w:lang w:val="es-BO"/>
              </w:rPr>
            </w:pPr>
          </w:p>
        </w:tc>
        <w:tc>
          <w:tcPr>
            <w:tcW w:w="111" w:type="pct"/>
            <w:gridSpan w:val="4"/>
            <w:tcBorders>
              <w:top w:val="nil"/>
              <w:bottom w:val="nil"/>
            </w:tcBorders>
            <w:shd w:val="clear" w:color="auto" w:fill="auto"/>
            <w:vAlign w:val="center"/>
          </w:tcPr>
          <w:p w14:paraId="0FAB947A" w14:textId="77777777" w:rsidR="00CE57DF" w:rsidRPr="000618EF" w:rsidRDefault="00CE57DF" w:rsidP="00026E67">
            <w:pPr>
              <w:rPr>
                <w:lang w:val="es-BO"/>
              </w:rPr>
            </w:pPr>
          </w:p>
        </w:tc>
        <w:tc>
          <w:tcPr>
            <w:tcW w:w="111" w:type="pct"/>
            <w:gridSpan w:val="5"/>
            <w:tcBorders>
              <w:top w:val="nil"/>
              <w:bottom w:val="nil"/>
            </w:tcBorders>
            <w:shd w:val="clear" w:color="auto" w:fill="auto"/>
            <w:vAlign w:val="center"/>
          </w:tcPr>
          <w:p w14:paraId="446BC2CB" w14:textId="77777777" w:rsidR="00CE57DF" w:rsidRPr="000618EF" w:rsidRDefault="00CE57DF" w:rsidP="00026E67">
            <w:pPr>
              <w:rPr>
                <w:lang w:val="es-BO"/>
              </w:rPr>
            </w:pPr>
          </w:p>
        </w:tc>
        <w:tc>
          <w:tcPr>
            <w:tcW w:w="112" w:type="pct"/>
            <w:gridSpan w:val="4"/>
            <w:tcBorders>
              <w:top w:val="nil"/>
              <w:bottom w:val="nil"/>
            </w:tcBorders>
            <w:shd w:val="clear" w:color="auto" w:fill="auto"/>
            <w:vAlign w:val="center"/>
          </w:tcPr>
          <w:p w14:paraId="751CC19B" w14:textId="77777777" w:rsidR="00CE57DF" w:rsidRPr="000618EF" w:rsidRDefault="00CE57DF" w:rsidP="00026E67">
            <w:pPr>
              <w:rPr>
                <w:lang w:val="es-BO"/>
              </w:rPr>
            </w:pPr>
          </w:p>
        </w:tc>
        <w:tc>
          <w:tcPr>
            <w:tcW w:w="119" w:type="pct"/>
            <w:gridSpan w:val="4"/>
            <w:tcBorders>
              <w:top w:val="nil"/>
              <w:bottom w:val="nil"/>
            </w:tcBorders>
            <w:shd w:val="clear" w:color="auto" w:fill="auto"/>
            <w:vAlign w:val="center"/>
          </w:tcPr>
          <w:p w14:paraId="6B3C4BAC" w14:textId="77777777" w:rsidR="00CE57DF" w:rsidRPr="000618EF" w:rsidRDefault="00CE57DF" w:rsidP="00026E67">
            <w:pPr>
              <w:rPr>
                <w:lang w:val="es-BO"/>
              </w:rPr>
            </w:pPr>
          </w:p>
        </w:tc>
        <w:tc>
          <w:tcPr>
            <w:tcW w:w="115" w:type="pct"/>
            <w:gridSpan w:val="3"/>
            <w:tcBorders>
              <w:top w:val="nil"/>
              <w:bottom w:val="nil"/>
            </w:tcBorders>
            <w:shd w:val="clear" w:color="auto" w:fill="auto"/>
            <w:vAlign w:val="center"/>
          </w:tcPr>
          <w:p w14:paraId="032FE2C6" w14:textId="77777777" w:rsidR="00CE57DF" w:rsidRPr="000618EF" w:rsidRDefault="00CE57DF" w:rsidP="00026E67">
            <w:pPr>
              <w:rPr>
                <w:lang w:val="es-BO"/>
              </w:rPr>
            </w:pPr>
          </w:p>
        </w:tc>
        <w:tc>
          <w:tcPr>
            <w:tcW w:w="107" w:type="pct"/>
            <w:tcBorders>
              <w:top w:val="nil"/>
              <w:bottom w:val="nil"/>
              <w:right w:val="single" w:sz="12" w:space="0" w:color="auto"/>
            </w:tcBorders>
            <w:shd w:val="clear" w:color="auto" w:fill="auto"/>
            <w:vAlign w:val="center"/>
          </w:tcPr>
          <w:p w14:paraId="5F1B7EF3" w14:textId="77777777" w:rsidR="00CE57DF" w:rsidRPr="000618EF" w:rsidRDefault="00CE57DF" w:rsidP="00026E67">
            <w:pPr>
              <w:rPr>
                <w:lang w:val="es-BO"/>
              </w:rPr>
            </w:pPr>
          </w:p>
        </w:tc>
      </w:tr>
      <w:tr w:rsidR="00026E67" w:rsidRPr="000618EF" w14:paraId="663F88BC" w14:textId="77777777" w:rsidTr="00026E67">
        <w:trPr>
          <w:trHeight w:val="59"/>
        </w:trPr>
        <w:tc>
          <w:tcPr>
            <w:tcW w:w="140" w:type="pct"/>
            <w:gridSpan w:val="4"/>
            <w:tcBorders>
              <w:top w:val="nil"/>
              <w:left w:val="single" w:sz="12" w:space="0" w:color="auto"/>
              <w:bottom w:val="nil"/>
              <w:right w:val="nil"/>
            </w:tcBorders>
            <w:shd w:val="clear" w:color="auto" w:fill="auto"/>
            <w:vAlign w:val="bottom"/>
            <w:hideMark/>
          </w:tcPr>
          <w:p w14:paraId="47FB5A71" w14:textId="77777777" w:rsidR="00CE57DF" w:rsidRPr="000618EF" w:rsidRDefault="00CE57DF" w:rsidP="00026E67">
            <w:pPr>
              <w:jc w:val="right"/>
              <w:rPr>
                <w:rFonts w:ascii="Arial" w:hAnsi="Arial" w:cs="Arial"/>
                <w:b/>
                <w:bCs/>
                <w:sz w:val="2"/>
                <w:szCs w:val="2"/>
                <w:lang w:val="es-BO"/>
              </w:rPr>
            </w:pPr>
            <w:r w:rsidRPr="000618EF">
              <w:rPr>
                <w:rFonts w:ascii="Arial" w:hAnsi="Arial" w:cs="Arial"/>
                <w:b/>
                <w:bCs/>
                <w:sz w:val="2"/>
                <w:szCs w:val="2"/>
                <w:lang w:val="es-BO"/>
              </w:rPr>
              <w:t> </w:t>
            </w:r>
          </w:p>
        </w:tc>
        <w:tc>
          <w:tcPr>
            <w:tcW w:w="108" w:type="pct"/>
            <w:gridSpan w:val="3"/>
            <w:tcBorders>
              <w:top w:val="nil"/>
              <w:left w:val="nil"/>
              <w:bottom w:val="nil"/>
              <w:right w:val="nil"/>
            </w:tcBorders>
            <w:shd w:val="clear" w:color="auto" w:fill="auto"/>
            <w:vAlign w:val="bottom"/>
            <w:hideMark/>
          </w:tcPr>
          <w:p w14:paraId="10C981F0" w14:textId="77777777" w:rsidR="00CE57DF" w:rsidRPr="000618EF" w:rsidRDefault="00CE57DF" w:rsidP="00026E67">
            <w:pPr>
              <w:jc w:val="center"/>
              <w:rPr>
                <w:rFonts w:ascii="Arial" w:hAnsi="Arial" w:cs="Arial"/>
                <w:b/>
                <w:bCs/>
                <w:sz w:val="2"/>
                <w:szCs w:val="2"/>
                <w:lang w:val="es-BO"/>
              </w:rPr>
            </w:pPr>
          </w:p>
        </w:tc>
        <w:tc>
          <w:tcPr>
            <w:tcW w:w="108" w:type="pct"/>
            <w:gridSpan w:val="2"/>
            <w:tcBorders>
              <w:top w:val="nil"/>
              <w:left w:val="nil"/>
              <w:bottom w:val="nil"/>
              <w:right w:val="nil"/>
            </w:tcBorders>
            <w:shd w:val="clear" w:color="auto" w:fill="auto"/>
            <w:vAlign w:val="bottom"/>
            <w:hideMark/>
          </w:tcPr>
          <w:p w14:paraId="1D8A8259" w14:textId="77777777" w:rsidR="00CE57DF" w:rsidRPr="000618EF" w:rsidRDefault="00CE57DF" w:rsidP="00026E67">
            <w:pPr>
              <w:rPr>
                <w:rFonts w:ascii="Arial" w:hAnsi="Arial" w:cs="Arial"/>
                <w:sz w:val="2"/>
                <w:szCs w:val="2"/>
                <w:lang w:val="es-BO"/>
              </w:rPr>
            </w:pPr>
          </w:p>
        </w:tc>
        <w:tc>
          <w:tcPr>
            <w:tcW w:w="107" w:type="pct"/>
            <w:gridSpan w:val="4"/>
            <w:tcBorders>
              <w:top w:val="nil"/>
              <w:left w:val="nil"/>
              <w:bottom w:val="nil"/>
              <w:right w:val="nil"/>
            </w:tcBorders>
            <w:shd w:val="clear" w:color="auto" w:fill="auto"/>
            <w:vAlign w:val="bottom"/>
            <w:hideMark/>
          </w:tcPr>
          <w:p w14:paraId="65B73F9C" w14:textId="77777777" w:rsidR="00CE57DF" w:rsidRPr="000618EF" w:rsidRDefault="00CE57DF" w:rsidP="00026E67">
            <w:pPr>
              <w:rPr>
                <w:rFonts w:ascii="Arial" w:hAnsi="Arial" w:cs="Arial"/>
                <w:sz w:val="2"/>
                <w:szCs w:val="2"/>
                <w:lang w:val="es-BO"/>
              </w:rPr>
            </w:pPr>
          </w:p>
        </w:tc>
        <w:tc>
          <w:tcPr>
            <w:tcW w:w="107" w:type="pct"/>
            <w:gridSpan w:val="4"/>
            <w:tcBorders>
              <w:top w:val="nil"/>
              <w:left w:val="nil"/>
              <w:bottom w:val="nil"/>
              <w:right w:val="nil"/>
            </w:tcBorders>
            <w:shd w:val="clear" w:color="auto" w:fill="auto"/>
            <w:vAlign w:val="bottom"/>
            <w:hideMark/>
          </w:tcPr>
          <w:p w14:paraId="4210351D" w14:textId="77777777" w:rsidR="00CE57DF" w:rsidRPr="000618EF" w:rsidRDefault="00CE57DF" w:rsidP="00026E67">
            <w:pPr>
              <w:rPr>
                <w:rFonts w:ascii="Arial" w:hAnsi="Arial" w:cs="Arial"/>
                <w:sz w:val="2"/>
                <w:szCs w:val="2"/>
                <w:lang w:val="es-BO"/>
              </w:rPr>
            </w:pPr>
          </w:p>
        </w:tc>
        <w:tc>
          <w:tcPr>
            <w:tcW w:w="273" w:type="pct"/>
            <w:gridSpan w:val="8"/>
            <w:tcBorders>
              <w:top w:val="nil"/>
              <w:left w:val="nil"/>
              <w:bottom w:val="nil"/>
              <w:right w:val="nil"/>
            </w:tcBorders>
            <w:shd w:val="clear" w:color="auto" w:fill="auto"/>
            <w:vAlign w:val="bottom"/>
            <w:hideMark/>
          </w:tcPr>
          <w:p w14:paraId="02D27387" w14:textId="77777777" w:rsidR="00CE57DF" w:rsidRPr="000618EF" w:rsidRDefault="00CE57DF" w:rsidP="00026E67">
            <w:pPr>
              <w:rPr>
                <w:rFonts w:ascii="Arial" w:hAnsi="Arial" w:cs="Arial"/>
                <w:sz w:val="2"/>
                <w:szCs w:val="2"/>
                <w:lang w:val="es-BO"/>
              </w:rPr>
            </w:pPr>
          </w:p>
        </w:tc>
        <w:tc>
          <w:tcPr>
            <w:tcW w:w="108" w:type="pct"/>
            <w:gridSpan w:val="4"/>
            <w:tcBorders>
              <w:top w:val="nil"/>
              <w:left w:val="nil"/>
              <w:bottom w:val="nil"/>
              <w:right w:val="nil"/>
            </w:tcBorders>
            <w:shd w:val="clear" w:color="auto" w:fill="auto"/>
            <w:vAlign w:val="bottom"/>
            <w:hideMark/>
          </w:tcPr>
          <w:p w14:paraId="5EA6BB49" w14:textId="77777777" w:rsidR="00CE57DF" w:rsidRPr="000618EF" w:rsidRDefault="00CE57DF" w:rsidP="00026E67">
            <w:pPr>
              <w:rPr>
                <w:rFonts w:ascii="Arial" w:hAnsi="Arial" w:cs="Arial"/>
                <w:sz w:val="2"/>
                <w:szCs w:val="2"/>
                <w:lang w:val="es-BO"/>
              </w:rPr>
            </w:pPr>
          </w:p>
        </w:tc>
        <w:tc>
          <w:tcPr>
            <w:tcW w:w="130" w:type="pct"/>
            <w:gridSpan w:val="4"/>
            <w:tcBorders>
              <w:top w:val="nil"/>
              <w:left w:val="nil"/>
              <w:bottom w:val="nil"/>
              <w:right w:val="nil"/>
            </w:tcBorders>
            <w:shd w:val="clear" w:color="auto" w:fill="auto"/>
            <w:vAlign w:val="bottom"/>
            <w:hideMark/>
          </w:tcPr>
          <w:p w14:paraId="3D6BD708" w14:textId="77777777" w:rsidR="00CE57DF" w:rsidRPr="000618EF" w:rsidRDefault="00CE57DF" w:rsidP="00026E67">
            <w:pPr>
              <w:rPr>
                <w:rFonts w:ascii="Arial" w:hAnsi="Arial" w:cs="Arial"/>
                <w:sz w:val="2"/>
                <w:szCs w:val="2"/>
                <w:lang w:val="es-BO"/>
              </w:rPr>
            </w:pPr>
          </w:p>
        </w:tc>
        <w:tc>
          <w:tcPr>
            <w:tcW w:w="168" w:type="pct"/>
            <w:gridSpan w:val="6"/>
            <w:tcBorders>
              <w:top w:val="nil"/>
              <w:left w:val="nil"/>
              <w:bottom w:val="nil"/>
              <w:right w:val="nil"/>
            </w:tcBorders>
            <w:shd w:val="clear" w:color="auto" w:fill="auto"/>
            <w:vAlign w:val="bottom"/>
            <w:hideMark/>
          </w:tcPr>
          <w:p w14:paraId="6D2533E2" w14:textId="77777777" w:rsidR="00CE57DF" w:rsidRPr="000618EF" w:rsidRDefault="00CE57DF" w:rsidP="00026E67">
            <w:pPr>
              <w:rPr>
                <w:rFonts w:ascii="Arial" w:hAnsi="Arial" w:cs="Arial"/>
                <w:sz w:val="2"/>
                <w:szCs w:val="2"/>
                <w:lang w:val="es-BO"/>
              </w:rPr>
            </w:pPr>
          </w:p>
        </w:tc>
        <w:tc>
          <w:tcPr>
            <w:tcW w:w="186" w:type="pct"/>
            <w:gridSpan w:val="4"/>
            <w:tcBorders>
              <w:top w:val="nil"/>
              <w:left w:val="nil"/>
              <w:bottom w:val="nil"/>
              <w:right w:val="nil"/>
            </w:tcBorders>
            <w:shd w:val="clear" w:color="auto" w:fill="auto"/>
            <w:vAlign w:val="bottom"/>
            <w:hideMark/>
          </w:tcPr>
          <w:p w14:paraId="4744471C" w14:textId="77777777" w:rsidR="00CE57DF" w:rsidRPr="000618EF" w:rsidRDefault="00CE57DF" w:rsidP="00026E67">
            <w:pPr>
              <w:rPr>
                <w:rFonts w:ascii="Arial" w:hAnsi="Arial" w:cs="Arial"/>
                <w:sz w:val="2"/>
                <w:szCs w:val="2"/>
                <w:lang w:val="es-BO"/>
              </w:rPr>
            </w:pPr>
          </w:p>
        </w:tc>
        <w:tc>
          <w:tcPr>
            <w:tcW w:w="150" w:type="pct"/>
            <w:gridSpan w:val="4"/>
            <w:tcBorders>
              <w:top w:val="nil"/>
              <w:left w:val="nil"/>
              <w:bottom w:val="nil"/>
              <w:right w:val="nil"/>
            </w:tcBorders>
            <w:shd w:val="clear" w:color="auto" w:fill="auto"/>
            <w:vAlign w:val="bottom"/>
            <w:hideMark/>
          </w:tcPr>
          <w:p w14:paraId="2168C721" w14:textId="77777777" w:rsidR="00CE57DF" w:rsidRPr="000618EF" w:rsidRDefault="00CE57DF" w:rsidP="00026E67">
            <w:pPr>
              <w:rPr>
                <w:rFonts w:ascii="Arial" w:hAnsi="Arial" w:cs="Arial"/>
                <w:sz w:val="2"/>
                <w:szCs w:val="2"/>
                <w:lang w:val="es-BO"/>
              </w:rPr>
            </w:pPr>
          </w:p>
        </w:tc>
        <w:tc>
          <w:tcPr>
            <w:tcW w:w="116" w:type="pct"/>
            <w:gridSpan w:val="4"/>
            <w:tcBorders>
              <w:top w:val="nil"/>
              <w:left w:val="nil"/>
              <w:bottom w:val="nil"/>
              <w:right w:val="nil"/>
            </w:tcBorders>
            <w:shd w:val="clear" w:color="auto" w:fill="auto"/>
            <w:vAlign w:val="bottom"/>
            <w:hideMark/>
          </w:tcPr>
          <w:p w14:paraId="4BABFB2E" w14:textId="77777777" w:rsidR="00CE57DF" w:rsidRPr="000618EF" w:rsidRDefault="00CE57DF" w:rsidP="00026E67">
            <w:pPr>
              <w:rPr>
                <w:rFonts w:ascii="Arial" w:hAnsi="Arial" w:cs="Arial"/>
                <w:sz w:val="2"/>
                <w:szCs w:val="2"/>
                <w:lang w:val="es-BO"/>
              </w:rPr>
            </w:pPr>
          </w:p>
        </w:tc>
        <w:tc>
          <w:tcPr>
            <w:tcW w:w="119" w:type="pct"/>
            <w:gridSpan w:val="3"/>
            <w:tcBorders>
              <w:top w:val="nil"/>
              <w:left w:val="nil"/>
              <w:bottom w:val="nil"/>
              <w:right w:val="nil"/>
            </w:tcBorders>
            <w:shd w:val="clear" w:color="auto" w:fill="auto"/>
            <w:vAlign w:val="center"/>
            <w:hideMark/>
          </w:tcPr>
          <w:p w14:paraId="1FCFE469" w14:textId="77777777" w:rsidR="00CE57DF" w:rsidRPr="000618EF" w:rsidRDefault="00CE57DF" w:rsidP="00026E67">
            <w:pPr>
              <w:rPr>
                <w:rFonts w:ascii="Arial" w:hAnsi="Arial" w:cs="Arial"/>
                <w:b/>
                <w:bCs/>
                <w:sz w:val="2"/>
                <w:szCs w:val="2"/>
                <w:lang w:val="es-BO"/>
              </w:rPr>
            </w:pPr>
          </w:p>
        </w:tc>
        <w:tc>
          <w:tcPr>
            <w:tcW w:w="134" w:type="pct"/>
            <w:gridSpan w:val="5"/>
            <w:tcBorders>
              <w:top w:val="nil"/>
              <w:left w:val="nil"/>
              <w:bottom w:val="nil"/>
              <w:right w:val="nil"/>
            </w:tcBorders>
            <w:shd w:val="clear" w:color="auto" w:fill="auto"/>
            <w:vAlign w:val="center"/>
            <w:hideMark/>
          </w:tcPr>
          <w:p w14:paraId="057A5BAD" w14:textId="77777777" w:rsidR="00CE57DF" w:rsidRPr="000618EF" w:rsidRDefault="00CE57DF" w:rsidP="00026E67">
            <w:pPr>
              <w:rPr>
                <w:rFonts w:ascii="Arial" w:hAnsi="Arial" w:cs="Arial"/>
                <w:b/>
                <w:bCs/>
                <w:sz w:val="2"/>
                <w:szCs w:val="2"/>
                <w:lang w:val="es-BO"/>
              </w:rPr>
            </w:pPr>
          </w:p>
        </w:tc>
        <w:tc>
          <w:tcPr>
            <w:tcW w:w="134" w:type="pct"/>
            <w:gridSpan w:val="6"/>
            <w:tcBorders>
              <w:top w:val="nil"/>
              <w:left w:val="nil"/>
              <w:bottom w:val="nil"/>
              <w:right w:val="nil"/>
            </w:tcBorders>
            <w:shd w:val="clear" w:color="auto" w:fill="auto"/>
            <w:vAlign w:val="center"/>
            <w:hideMark/>
          </w:tcPr>
          <w:p w14:paraId="421BB2EC" w14:textId="77777777" w:rsidR="00CE57DF" w:rsidRPr="000618EF" w:rsidRDefault="00CE57DF" w:rsidP="00026E67">
            <w:pPr>
              <w:rPr>
                <w:rFonts w:ascii="Arial" w:hAnsi="Arial" w:cs="Arial"/>
                <w:b/>
                <w:bCs/>
                <w:sz w:val="2"/>
                <w:szCs w:val="2"/>
                <w:lang w:val="es-BO"/>
              </w:rPr>
            </w:pPr>
          </w:p>
        </w:tc>
        <w:tc>
          <w:tcPr>
            <w:tcW w:w="107" w:type="pct"/>
            <w:gridSpan w:val="4"/>
            <w:tcBorders>
              <w:top w:val="nil"/>
              <w:left w:val="nil"/>
              <w:bottom w:val="nil"/>
              <w:right w:val="nil"/>
            </w:tcBorders>
            <w:shd w:val="clear" w:color="auto" w:fill="auto"/>
            <w:vAlign w:val="center"/>
            <w:hideMark/>
          </w:tcPr>
          <w:p w14:paraId="3BABCE9E" w14:textId="77777777" w:rsidR="00CE57DF" w:rsidRPr="000618EF" w:rsidRDefault="00CE57DF" w:rsidP="00026E67">
            <w:pPr>
              <w:rPr>
                <w:rFonts w:ascii="Arial" w:hAnsi="Arial" w:cs="Arial"/>
                <w:b/>
                <w:bCs/>
                <w:sz w:val="2"/>
                <w:szCs w:val="2"/>
                <w:lang w:val="es-BO"/>
              </w:rPr>
            </w:pPr>
          </w:p>
        </w:tc>
        <w:tc>
          <w:tcPr>
            <w:tcW w:w="126" w:type="pct"/>
            <w:gridSpan w:val="4"/>
            <w:tcBorders>
              <w:top w:val="nil"/>
              <w:left w:val="nil"/>
              <w:bottom w:val="nil"/>
              <w:right w:val="nil"/>
            </w:tcBorders>
            <w:shd w:val="clear" w:color="auto" w:fill="auto"/>
            <w:vAlign w:val="center"/>
            <w:hideMark/>
          </w:tcPr>
          <w:p w14:paraId="492256CB" w14:textId="77777777" w:rsidR="00CE57DF" w:rsidRPr="000618EF" w:rsidRDefault="00CE57DF" w:rsidP="00026E67">
            <w:pPr>
              <w:rPr>
                <w:rFonts w:ascii="Arial" w:hAnsi="Arial" w:cs="Arial"/>
                <w:b/>
                <w:bCs/>
                <w:sz w:val="2"/>
                <w:szCs w:val="2"/>
                <w:lang w:val="es-BO"/>
              </w:rPr>
            </w:pPr>
          </w:p>
        </w:tc>
        <w:tc>
          <w:tcPr>
            <w:tcW w:w="142" w:type="pct"/>
            <w:gridSpan w:val="5"/>
            <w:tcBorders>
              <w:top w:val="nil"/>
              <w:left w:val="nil"/>
              <w:bottom w:val="nil"/>
              <w:right w:val="nil"/>
            </w:tcBorders>
            <w:shd w:val="clear" w:color="auto" w:fill="auto"/>
            <w:vAlign w:val="center"/>
            <w:hideMark/>
          </w:tcPr>
          <w:p w14:paraId="456889F4" w14:textId="77777777" w:rsidR="00CE57DF" w:rsidRPr="000618EF" w:rsidRDefault="00CE57DF" w:rsidP="00026E67">
            <w:pPr>
              <w:rPr>
                <w:rFonts w:ascii="Arial" w:hAnsi="Arial" w:cs="Arial"/>
                <w:b/>
                <w:bCs/>
                <w:sz w:val="2"/>
                <w:szCs w:val="2"/>
                <w:lang w:val="es-BO"/>
              </w:rPr>
            </w:pPr>
          </w:p>
        </w:tc>
        <w:tc>
          <w:tcPr>
            <w:tcW w:w="112" w:type="pct"/>
            <w:gridSpan w:val="5"/>
            <w:tcBorders>
              <w:top w:val="nil"/>
              <w:left w:val="nil"/>
              <w:bottom w:val="nil"/>
              <w:right w:val="nil"/>
            </w:tcBorders>
            <w:shd w:val="clear" w:color="auto" w:fill="auto"/>
            <w:vAlign w:val="center"/>
            <w:hideMark/>
          </w:tcPr>
          <w:p w14:paraId="5681382C" w14:textId="77777777" w:rsidR="00CE57DF" w:rsidRPr="000618EF" w:rsidRDefault="00CE57DF" w:rsidP="00026E67">
            <w:pPr>
              <w:rPr>
                <w:rFonts w:ascii="Arial" w:hAnsi="Arial" w:cs="Arial"/>
                <w:b/>
                <w:bCs/>
                <w:sz w:val="2"/>
                <w:szCs w:val="2"/>
                <w:lang w:val="es-BO"/>
              </w:rPr>
            </w:pPr>
          </w:p>
        </w:tc>
        <w:tc>
          <w:tcPr>
            <w:tcW w:w="623" w:type="pct"/>
            <w:gridSpan w:val="20"/>
            <w:tcBorders>
              <w:top w:val="nil"/>
              <w:left w:val="nil"/>
              <w:bottom w:val="nil"/>
              <w:right w:val="nil"/>
            </w:tcBorders>
            <w:shd w:val="clear" w:color="auto" w:fill="auto"/>
            <w:vAlign w:val="center"/>
            <w:hideMark/>
          </w:tcPr>
          <w:p w14:paraId="3654C45B" w14:textId="77777777" w:rsidR="00CE57DF" w:rsidRPr="000618EF" w:rsidRDefault="00CE57DF" w:rsidP="00026E67">
            <w:pPr>
              <w:rPr>
                <w:rFonts w:ascii="Arial" w:hAnsi="Arial" w:cs="Arial"/>
                <w:b/>
                <w:bCs/>
                <w:sz w:val="2"/>
                <w:szCs w:val="2"/>
                <w:lang w:val="es-BO"/>
              </w:rPr>
            </w:pPr>
          </w:p>
        </w:tc>
        <w:tc>
          <w:tcPr>
            <w:tcW w:w="300" w:type="pct"/>
            <w:gridSpan w:val="8"/>
            <w:tcBorders>
              <w:top w:val="nil"/>
              <w:left w:val="nil"/>
              <w:bottom w:val="nil"/>
              <w:right w:val="nil"/>
            </w:tcBorders>
            <w:shd w:val="clear" w:color="auto" w:fill="auto"/>
            <w:vAlign w:val="center"/>
            <w:hideMark/>
          </w:tcPr>
          <w:p w14:paraId="6CFD9EC3" w14:textId="77777777" w:rsidR="00CE57DF" w:rsidRPr="000618EF" w:rsidRDefault="00CE57DF" w:rsidP="00026E67">
            <w:pPr>
              <w:rPr>
                <w:rFonts w:ascii="Arial" w:hAnsi="Arial" w:cs="Arial"/>
                <w:b/>
                <w:bCs/>
                <w:sz w:val="2"/>
                <w:szCs w:val="2"/>
                <w:lang w:val="es-BO"/>
              </w:rPr>
            </w:pPr>
          </w:p>
        </w:tc>
        <w:tc>
          <w:tcPr>
            <w:tcW w:w="721" w:type="pct"/>
            <w:gridSpan w:val="17"/>
            <w:tcBorders>
              <w:top w:val="nil"/>
              <w:left w:val="nil"/>
              <w:bottom w:val="nil"/>
              <w:right w:val="nil"/>
            </w:tcBorders>
            <w:shd w:val="clear" w:color="auto" w:fill="auto"/>
            <w:vAlign w:val="center"/>
            <w:hideMark/>
          </w:tcPr>
          <w:p w14:paraId="58C09886" w14:textId="77777777" w:rsidR="00CE57DF" w:rsidRPr="000618EF" w:rsidRDefault="00CE57DF" w:rsidP="00026E67">
            <w:pPr>
              <w:rPr>
                <w:rFonts w:ascii="Arial" w:hAnsi="Arial" w:cs="Arial"/>
                <w:b/>
                <w:bCs/>
                <w:sz w:val="2"/>
                <w:szCs w:val="2"/>
                <w:lang w:val="es-BO"/>
              </w:rPr>
            </w:pPr>
          </w:p>
        </w:tc>
        <w:tc>
          <w:tcPr>
            <w:tcW w:w="129" w:type="pct"/>
            <w:gridSpan w:val="4"/>
            <w:tcBorders>
              <w:top w:val="nil"/>
              <w:left w:val="nil"/>
              <w:bottom w:val="nil"/>
              <w:right w:val="nil"/>
            </w:tcBorders>
            <w:shd w:val="clear" w:color="auto" w:fill="auto"/>
            <w:vAlign w:val="center"/>
            <w:hideMark/>
          </w:tcPr>
          <w:p w14:paraId="6FA825EB" w14:textId="77777777" w:rsidR="00CE57DF" w:rsidRPr="000618EF" w:rsidRDefault="00CE57DF" w:rsidP="00026E67">
            <w:pPr>
              <w:rPr>
                <w:rFonts w:ascii="Arial" w:hAnsi="Arial" w:cs="Arial"/>
                <w:b/>
                <w:bCs/>
                <w:sz w:val="2"/>
                <w:szCs w:val="2"/>
                <w:lang w:val="es-BO"/>
              </w:rPr>
            </w:pPr>
          </w:p>
        </w:tc>
        <w:tc>
          <w:tcPr>
            <w:tcW w:w="109" w:type="pct"/>
            <w:gridSpan w:val="4"/>
            <w:tcBorders>
              <w:top w:val="nil"/>
              <w:left w:val="nil"/>
              <w:bottom w:val="nil"/>
              <w:right w:val="nil"/>
            </w:tcBorders>
            <w:shd w:val="clear" w:color="auto" w:fill="auto"/>
            <w:vAlign w:val="center"/>
            <w:hideMark/>
          </w:tcPr>
          <w:p w14:paraId="20C38F06" w14:textId="77777777" w:rsidR="00CE57DF" w:rsidRPr="000618EF" w:rsidRDefault="00CE57DF" w:rsidP="00026E67">
            <w:pPr>
              <w:rPr>
                <w:rFonts w:ascii="Arial" w:hAnsi="Arial" w:cs="Arial"/>
                <w:b/>
                <w:bCs/>
                <w:sz w:val="2"/>
                <w:szCs w:val="2"/>
                <w:lang w:val="es-BO"/>
              </w:rPr>
            </w:pPr>
          </w:p>
        </w:tc>
        <w:tc>
          <w:tcPr>
            <w:tcW w:w="149" w:type="pct"/>
            <w:gridSpan w:val="5"/>
            <w:tcBorders>
              <w:top w:val="nil"/>
              <w:left w:val="nil"/>
              <w:bottom w:val="nil"/>
              <w:right w:val="nil"/>
            </w:tcBorders>
            <w:shd w:val="clear" w:color="auto" w:fill="auto"/>
            <w:vAlign w:val="center"/>
            <w:hideMark/>
          </w:tcPr>
          <w:p w14:paraId="0952AD54" w14:textId="77777777" w:rsidR="00CE57DF" w:rsidRPr="000618EF" w:rsidRDefault="00CE57DF" w:rsidP="00026E67">
            <w:pPr>
              <w:rPr>
                <w:rFonts w:ascii="Arial" w:hAnsi="Arial" w:cs="Arial"/>
                <w:b/>
                <w:bCs/>
                <w:sz w:val="2"/>
                <w:szCs w:val="2"/>
                <w:lang w:val="es-BO"/>
              </w:rPr>
            </w:pPr>
          </w:p>
        </w:tc>
        <w:tc>
          <w:tcPr>
            <w:tcW w:w="131" w:type="pct"/>
            <w:gridSpan w:val="4"/>
            <w:tcBorders>
              <w:top w:val="nil"/>
              <w:left w:val="nil"/>
              <w:bottom w:val="nil"/>
              <w:right w:val="nil"/>
            </w:tcBorders>
            <w:shd w:val="clear" w:color="auto" w:fill="auto"/>
            <w:noWrap/>
            <w:vAlign w:val="bottom"/>
            <w:hideMark/>
          </w:tcPr>
          <w:p w14:paraId="43D02251" w14:textId="77777777" w:rsidR="00CE57DF" w:rsidRPr="000618EF" w:rsidRDefault="00CE57DF" w:rsidP="00026E67">
            <w:pPr>
              <w:rPr>
                <w:rFonts w:ascii="Arial" w:hAnsi="Arial" w:cs="Arial"/>
                <w:sz w:val="2"/>
                <w:szCs w:val="2"/>
                <w:lang w:val="es-BO"/>
              </w:rPr>
            </w:pPr>
          </w:p>
        </w:tc>
        <w:tc>
          <w:tcPr>
            <w:tcW w:w="110" w:type="pct"/>
            <w:gridSpan w:val="4"/>
            <w:tcBorders>
              <w:top w:val="nil"/>
              <w:left w:val="nil"/>
              <w:bottom w:val="nil"/>
              <w:right w:val="nil"/>
            </w:tcBorders>
            <w:shd w:val="clear" w:color="auto" w:fill="auto"/>
            <w:noWrap/>
            <w:vAlign w:val="bottom"/>
            <w:hideMark/>
          </w:tcPr>
          <w:p w14:paraId="22C15D1C" w14:textId="77777777" w:rsidR="00CE57DF" w:rsidRPr="000618EF" w:rsidRDefault="00CE57DF" w:rsidP="00026E67">
            <w:pPr>
              <w:rPr>
                <w:rFonts w:ascii="Arial" w:hAnsi="Arial" w:cs="Arial"/>
                <w:sz w:val="2"/>
                <w:szCs w:val="2"/>
                <w:lang w:val="es-BO"/>
              </w:rPr>
            </w:pPr>
          </w:p>
        </w:tc>
        <w:tc>
          <w:tcPr>
            <w:tcW w:w="151" w:type="pct"/>
            <w:gridSpan w:val="3"/>
            <w:tcBorders>
              <w:top w:val="nil"/>
              <w:left w:val="nil"/>
              <w:bottom w:val="nil"/>
              <w:right w:val="single" w:sz="12" w:space="0" w:color="auto"/>
            </w:tcBorders>
            <w:shd w:val="clear" w:color="auto" w:fill="auto"/>
            <w:noWrap/>
            <w:vAlign w:val="bottom"/>
            <w:hideMark/>
          </w:tcPr>
          <w:p w14:paraId="6F1DD349" w14:textId="77777777" w:rsidR="00CE57DF" w:rsidRPr="000618EF" w:rsidRDefault="00CE57DF" w:rsidP="00026E67">
            <w:pPr>
              <w:rPr>
                <w:rFonts w:ascii="Arial" w:hAnsi="Arial" w:cs="Arial"/>
                <w:sz w:val="2"/>
                <w:szCs w:val="2"/>
                <w:lang w:val="es-BO"/>
              </w:rPr>
            </w:pPr>
            <w:r w:rsidRPr="000618EF">
              <w:rPr>
                <w:rFonts w:ascii="Arial" w:hAnsi="Arial" w:cs="Arial"/>
                <w:sz w:val="2"/>
                <w:szCs w:val="2"/>
                <w:lang w:val="es-BO"/>
              </w:rPr>
              <w:t> </w:t>
            </w:r>
          </w:p>
        </w:tc>
      </w:tr>
      <w:tr w:rsidR="00CE57DF" w:rsidRPr="000618EF" w14:paraId="39CD67DE" w14:textId="77777777" w:rsidTr="00026E67">
        <w:trPr>
          <w:trHeight w:val="567"/>
        </w:trPr>
        <w:tc>
          <w:tcPr>
            <w:tcW w:w="5000" w:type="pct"/>
            <w:gridSpan w:val="152"/>
            <w:tcBorders>
              <w:top w:val="nil"/>
              <w:left w:val="single" w:sz="12" w:space="0" w:color="auto"/>
              <w:right w:val="single" w:sz="12" w:space="0" w:color="auto"/>
            </w:tcBorders>
            <w:shd w:val="clear" w:color="000000" w:fill="0F253F"/>
            <w:vAlign w:val="center"/>
            <w:hideMark/>
          </w:tcPr>
          <w:p w14:paraId="2E6D7FD2" w14:textId="5CF12E94" w:rsidR="00CE57DF" w:rsidRPr="000618EF" w:rsidRDefault="00CE57DF" w:rsidP="00026E67">
            <w:pPr>
              <w:numPr>
                <w:ilvl w:val="0"/>
                <w:numId w:val="30"/>
              </w:numPr>
              <w:ind w:left="303" w:hanging="284"/>
              <w:rPr>
                <w:rFonts w:ascii="Arial" w:hAnsi="Arial" w:cs="Arial"/>
                <w:b/>
                <w:bCs/>
                <w:lang w:val="es-BO"/>
              </w:rPr>
            </w:pPr>
            <w:r w:rsidRPr="000618EF">
              <w:rPr>
                <w:rFonts w:ascii="Arial" w:hAnsi="Arial" w:cs="Arial"/>
                <w:b/>
                <w:bCs/>
                <w:sz w:val="18"/>
                <w:lang w:val="es-BO"/>
              </w:rPr>
              <w:t xml:space="preserve">INFORMACIÓN DEL REPRESENTANTE LEGAL </w:t>
            </w:r>
            <w:r w:rsidRPr="000618EF">
              <w:rPr>
                <w:rFonts w:cs="Arial"/>
                <w:b/>
                <w:i/>
                <w:sz w:val="14"/>
                <w:szCs w:val="18"/>
                <w:lang w:val="es-BO"/>
              </w:rPr>
              <w:t>(Cuando el proponente sea una</w:t>
            </w:r>
            <w:r w:rsidR="00940B0D">
              <w:rPr>
                <w:rFonts w:cs="Arial"/>
                <w:b/>
                <w:i/>
                <w:sz w:val="14"/>
                <w:szCs w:val="18"/>
                <w:lang w:val="es-BO"/>
              </w:rPr>
              <w:t xml:space="preserve"> persona natural o</w:t>
            </w:r>
            <w:r w:rsidRPr="000618EF">
              <w:rPr>
                <w:rFonts w:cs="Arial"/>
                <w:b/>
                <w:i/>
                <w:sz w:val="14"/>
                <w:szCs w:val="18"/>
                <w:lang w:val="es-BO"/>
              </w:rPr>
              <w:t xml:space="preserve"> empresa unipersonal y éste no acredite a un Representante Legal no será necesario el llenado de la información del numeral 2 del presente formulario).</w:t>
            </w:r>
          </w:p>
        </w:tc>
      </w:tr>
      <w:tr w:rsidR="00B74A0E" w:rsidRPr="000618EF" w14:paraId="0359674B" w14:textId="77777777" w:rsidTr="00026E67">
        <w:trPr>
          <w:trHeight w:val="79"/>
        </w:trPr>
        <w:tc>
          <w:tcPr>
            <w:tcW w:w="122" w:type="pct"/>
            <w:gridSpan w:val="2"/>
            <w:tcBorders>
              <w:top w:val="nil"/>
              <w:left w:val="single" w:sz="12" w:space="0" w:color="auto"/>
              <w:bottom w:val="nil"/>
            </w:tcBorders>
            <w:shd w:val="clear" w:color="auto" w:fill="auto"/>
            <w:vAlign w:val="center"/>
          </w:tcPr>
          <w:p w14:paraId="18167B8E"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318EAA23"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4921D95B" w14:textId="77777777" w:rsidR="00CE57DF" w:rsidRPr="000618EF" w:rsidRDefault="00CE57DF" w:rsidP="00026E67">
            <w:pPr>
              <w:rPr>
                <w:rFonts w:ascii="Arial" w:hAnsi="Arial" w:cs="Arial"/>
                <w:b/>
                <w:bCs/>
                <w:szCs w:val="2"/>
                <w:lang w:val="es-BO"/>
              </w:rPr>
            </w:pPr>
          </w:p>
        </w:tc>
        <w:tc>
          <w:tcPr>
            <w:tcW w:w="134" w:type="pct"/>
            <w:gridSpan w:val="4"/>
            <w:tcBorders>
              <w:top w:val="nil"/>
              <w:bottom w:val="nil"/>
            </w:tcBorders>
            <w:shd w:val="clear" w:color="auto" w:fill="auto"/>
            <w:vAlign w:val="center"/>
          </w:tcPr>
          <w:p w14:paraId="329C4D54"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314F5E1E"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4CDA6D21"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729968B9"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025363F7"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542EBDCA"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2033DE08"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00D995C1" w14:textId="77777777" w:rsidR="00CE57DF" w:rsidRPr="000618EF" w:rsidRDefault="00CE57DF" w:rsidP="00026E67">
            <w:pPr>
              <w:rPr>
                <w:rFonts w:ascii="Arial" w:hAnsi="Arial" w:cs="Arial"/>
                <w:b/>
                <w:bCs/>
                <w:szCs w:val="2"/>
                <w:lang w:val="es-BO"/>
              </w:rPr>
            </w:pPr>
          </w:p>
        </w:tc>
        <w:tc>
          <w:tcPr>
            <w:tcW w:w="148" w:type="pct"/>
            <w:gridSpan w:val="5"/>
            <w:tcBorders>
              <w:top w:val="nil"/>
              <w:bottom w:val="nil"/>
            </w:tcBorders>
            <w:shd w:val="clear" w:color="auto" w:fill="auto"/>
            <w:vAlign w:val="center"/>
          </w:tcPr>
          <w:p w14:paraId="3652AD1C"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1CC7D428" w14:textId="77777777" w:rsidR="00CE57DF" w:rsidRPr="000618EF" w:rsidRDefault="00CE57DF" w:rsidP="00026E67">
            <w:pPr>
              <w:rPr>
                <w:rFonts w:ascii="Arial" w:hAnsi="Arial" w:cs="Arial"/>
                <w:b/>
                <w:bCs/>
                <w:szCs w:val="2"/>
                <w:lang w:val="es-BO"/>
              </w:rPr>
            </w:pPr>
          </w:p>
        </w:tc>
        <w:tc>
          <w:tcPr>
            <w:tcW w:w="134" w:type="pct"/>
            <w:gridSpan w:val="4"/>
            <w:tcBorders>
              <w:top w:val="nil"/>
              <w:bottom w:val="nil"/>
            </w:tcBorders>
            <w:shd w:val="clear" w:color="auto" w:fill="auto"/>
            <w:vAlign w:val="center"/>
          </w:tcPr>
          <w:p w14:paraId="3922BE53"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04EC4E0C"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787AD84E" w14:textId="77777777" w:rsidR="00CE57DF" w:rsidRPr="000618EF" w:rsidRDefault="00CE57DF" w:rsidP="00026E67">
            <w:pPr>
              <w:rPr>
                <w:rFonts w:ascii="Arial" w:hAnsi="Arial" w:cs="Arial"/>
                <w:b/>
                <w:bCs/>
                <w:szCs w:val="2"/>
                <w:lang w:val="es-BO"/>
              </w:rPr>
            </w:pPr>
          </w:p>
        </w:tc>
        <w:tc>
          <w:tcPr>
            <w:tcW w:w="123" w:type="pct"/>
            <w:gridSpan w:val="5"/>
            <w:tcBorders>
              <w:top w:val="nil"/>
              <w:bottom w:val="nil"/>
            </w:tcBorders>
            <w:shd w:val="clear" w:color="auto" w:fill="auto"/>
            <w:vAlign w:val="center"/>
          </w:tcPr>
          <w:p w14:paraId="1BC92026" w14:textId="77777777" w:rsidR="00CE57DF" w:rsidRPr="000618EF" w:rsidRDefault="00CE57DF" w:rsidP="00026E67">
            <w:pPr>
              <w:rPr>
                <w:rFonts w:ascii="Arial" w:hAnsi="Arial" w:cs="Arial"/>
                <w:b/>
                <w:bCs/>
                <w:szCs w:val="2"/>
                <w:lang w:val="es-BO"/>
              </w:rPr>
            </w:pPr>
          </w:p>
        </w:tc>
        <w:tc>
          <w:tcPr>
            <w:tcW w:w="123" w:type="pct"/>
            <w:gridSpan w:val="5"/>
            <w:tcBorders>
              <w:top w:val="nil"/>
              <w:bottom w:val="nil"/>
            </w:tcBorders>
            <w:shd w:val="clear" w:color="auto" w:fill="auto"/>
            <w:vAlign w:val="center"/>
          </w:tcPr>
          <w:p w14:paraId="0DE3165E" w14:textId="77777777" w:rsidR="00CE57DF" w:rsidRPr="000618EF" w:rsidRDefault="00CE57DF" w:rsidP="00026E67">
            <w:pPr>
              <w:rPr>
                <w:rFonts w:ascii="Arial" w:hAnsi="Arial" w:cs="Arial"/>
                <w:b/>
                <w:bCs/>
                <w:szCs w:val="2"/>
                <w:lang w:val="es-BO"/>
              </w:rPr>
            </w:pPr>
          </w:p>
        </w:tc>
        <w:tc>
          <w:tcPr>
            <w:tcW w:w="129" w:type="pct"/>
            <w:gridSpan w:val="6"/>
            <w:tcBorders>
              <w:top w:val="nil"/>
              <w:bottom w:val="nil"/>
            </w:tcBorders>
            <w:shd w:val="clear" w:color="auto" w:fill="auto"/>
            <w:vAlign w:val="center"/>
          </w:tcPr>
          <w:p w14:paraId="5BDDCF57"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67682979" w14:textId="77777777" w:rsidR="00CE57DF" w:rsidRPr="000618EF" w:rsidRDefault="00CE57DF" w:rsidP="00026E67">
            <w:pPr>
              <w:rPr>
                <w:rFonts w:ascii="Arial" w:hAnsi="Arial" w:cs="Arial"/>
                <w:b/>
                <w:bCs/>
                <w:szCs w:val="2"/>
                <w:lang w:val="es-BO"/>
              </w:rPr>
            </w:pPr>
          </w:p>
        </w:tc>
        <w:tc>
          <w:tcPr>
            <w:tcW w:w="127" w:type="pct"/>
            <w:gridSpan w:val="5"/>
            <w:tcBorders>
              <w:top w:val="nil"/>
              <w:bottom w:val="nil"/>
            </w:tcBorders>
            <w:shd w:val="clear" w:color="auto" w:fill="auto"/>
            <w:vAlign w:val="center"/>
          </w:tcPr>
          <w:p w14:paraId="220C043D" w14:textId="77777777" w:rsidR="00CE57DF" w:rsidRPr="000618EF" w:rsidRDefault="00CE57DF" w:rsidP="00026E67">
            <w:pPr>
              <w:rPr>
                <w:rFonts w:ascii="Arial" w:hAnsi="Arial" w:cs="Arial"/>
                <w:b/>
                <w:bCs/>
                <w:szCs w:val="2"/>
                <w:lang w:val="es-BO"/>
              </w:rPr>
            </w:pPr>
          </w:p>
        </w:tc>
        <w:tc>
          <w:tcPr>
            <w:tcW w:w="125" w:type="pct"/>
            <w:gridSpan w:val="3"/>
            <w:tcBorders>
              <w:top w:val="nil"/>
              <w:bottom w:val="nil"/>
            </w:tcBorders>
            <w:shd w:val="clear" w:color="auto" w:fill="auto"/>
            <w:vAlign w:val="center"/>
          </w:tcPr>
          <w:p w14:paraId="420B669C" w14:textId="77777777" w:rsidR="00CE57DF" w:rsidRPr="000618EF" w:rsidRDefault="00CE57DF" w:rsidP="00026E67">
            <w:pPr>
              <w:rPr>
                <w:rFonts w:ascii="Arial" w:hAnsi="Arial" w:cs="Arial"/>
                <w:b/>
                <w:bCs/>
                <w:szCs w:val="2"/>
                <w:lang w:val="es-BO"/>
              </w:rPr>
            </w:pPr>
          </w:p>
        </w:tc>
        <w:tc>
          <w:tcPr>
            <w:tcW w:w="125" w:type="pct"/>
            <w:gridSpan w:val="3"/>
            <w:tcBorders>
              <w:top w:val="nil"/>
              <w:bottom w:val="nil"/>
            </w:tcBorders>
            <w:shd w:val="clear" w:color="auto" w:fill="auto"/>
            <w:vAlign w:val="center"/>
          </w:tcPr>
          <w:p w14:paraId="4A6C4F54"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382C2F7E"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1226D6C8"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770A809C" w14:textId="77777777" w:rsidR="00CE57DF" w:rsidRPr="000618EF" w:rsidRDefault="00CE57DF" w:rsidP="00026E67">
            <w:pPr>
              <w:rPr>
                <w:rFonts w:ascii="Arial" w:hAnsi="Arial" w:cs="Arial"/>
                <w:b/>
                <w:bCs/>
                <w:szCs w:val="2"/>
                <w:lang w:val="es-BO"/>
              </w:rPr>
            </w:pPr>
          </w:p>
        </w:tc>
        <w:tc>
          <w:tcPr>
            <w:tcW w:w="132" w:type="pct"/>
            <w:gridSpan w:val="3"/>
            <w:tcBorders>
              <w:top w:val="nil"/>
              <w:bottom w:val="nil"/>
            </w:tcBorders>
            <w:shd w:val="clear" w:color="auto" w:fill="auto"/>
            <w:vAlign w:val="center"/>
          </w:tcPr>
          <w:p w14:paraId="68F4C539"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113F12EC" w14:textId="77777777" w:rsidR="00CE57DF" w:rsidRPr="000618EF" w:rsidRDefault="00CE57DF" w:rsidP="00026E67">
            <w:pPr>
              <w:rPr>
                <w:rFonts w:ascii="Arial" w:hAnsi="Arial" w:cs="Arial"/>
                <w:b/>
                <w:bCs/>
                <w:szCs w:val="2"/>
                <w:lang w:val="es-BO"/>
              </w:rPr>
            </w:pPr>
          </w:p>
        </w:tc>
        <w:tc>
          <w:tcPr>
            <w:tcW w:w="128" w:type="pct"/>
            <w:gridSpan w:val="4"/>
            <w:tcBorders>
              <w:top w:val="nil"/>
              <w:bottom w:val="nil"/>
            </w:tcBorders>
            <w:shd w:val="clear" w:color="auto" w:fill="auto"/>
            <w:vAlign w:val="center"/>
          </w:tcPr>
          <w:p w14:paraId="3BC59AD6" w14:textId="77777777" w:rsidR="00CE57DF" w:rsidRPr="000618EF" w:rsidRDefault="00CE57DF" w:rsidP="00026E67">
            <w:pPr>
              <w:rPr>
                <w:rFonts w:ascii="Arial" w:hAnsi="Arial" w:cs="Arial"/>
                <w:b/>
                <w:bCs/>
                <w:szCs w:val="2"/>
                <w:lang w:val="es-BO"/>
              </w:rPr>
            </w:pPr>
          </w:p>
        </w:tc>
        <w:tc>
          <w:tcPr>
            <w:tcW w:w="125" w:type="pct"/>
            <w:gridSpan w:val="2"/>
            <w:tcBorders>
              <w:top w:val="nil"/>
              <w:bottom w:val="nil"/>
            </w:tcBorders>
            <w:shd w:val="clear" w:color="auto" w:fill="auto"/>
            <w:vAlign w:val="center"/>
          </w:tcPr>
          <w:p w14:paraId="26D1D8F0" w14:textId="77777777" w:rsidR="00CE57DF" w:rsidRPr="000618EF" w:rsidRDefault="00CE57DF" w:rsidP="00026E67">
            <w:pPr>
              <w:rPr>
                <w:rFonts w:ascii="Arial" w:hAnsi="Arial" w:cs="Arial"/>
                <w:b/>
                <w:bCs/>
                <w:szCs w:val="2"/>
                <w:lang w:val="es-BO"/>
              </w:rPr>
            </w:pPr>
          </w:p>
        </w:tc>
        <w:tc>
          <w:tcPr>
            <w:tcW w:w="125" w:type="pct"/>
            <w:gridSpan w:val="2"/>
            <w:tcBorders>
              <w:top w:val="nil"/>
              <w:bottom w:val="nil"/>
            </w:tcBorders>
            <w:shd w:val="clear" w:color="auto" w:fill="auto"/>
            <w:vAlign w:val="center"/>
          </w:tcPr>
          <w:p w14:paraId="5B7C36D1" w14:textId="77777777" w:rsidR="00CE57DF" w:rsidRPr="000618EF" w:rsidRDefault="00CE57DF" w:rsidP="00026E67">
            <w:pPr>
              <w:rPr>
                <w:rFonts w:ascii="Arial" w:hAnsi="Arial" w:cs="Arial"/>
                <w:b/>
                <w:bCs/>
                <w:szCs w:val="2"/>
                <w:lang w:val="es-BO"/>
              </w:rPr>
            </w:pPr>
          </w:p>
        </w:tc>
        <w:tc>
          <w:tcPr>
            <w:tcW w:w="128" w:type="pct"/>
            <w:gridSpan w:val="3"/>
            <w:tcBorders>
              <w:top w:val="nil"/>
              <w:bottom w:val="nil"/>
            </w:tcBorders>
            <w:shd w:val="clear" w:color="auto" w:fill="auto"/>
            <w:vAlign w:val="center"/>
          </w:tcPr>
          <w:p w14:paraId="474FE2A4" w14:textId="77777777" w:rsidR="00CE57DF" w:rsidRPr="000618EF" w:rsidRDefault="00CE57DF" w:rsidP="00026E67">
            <w:pPr>
              <w:rPr>
                <w:rFonts w:ascii="Arial" w:hAnsi="Arial" w:cs="Arial"/>
                <w:b/>
                <w:bCs/>
                <w:szCs w:val="2"/>
                <w:lang w:val="es-BO"/>
              </w:rPr>
            </w:pPr>
          </w:p>
        </w:tc>
        <w:tc>
          <w:tcPr>
            <w:tcW w:w="125" w:type="pct"/>
            <w:gridSpan w:val="3"/>
            <w:tcBorders>
              <w:top w:val="nil"/>
              <w:bottom w:val="nil"/>
            </w:tcBorders>
            <w:shd w:val="clear" w:color="auto" w:fill="auto"/>
            <w:vAlign w:val="center"/>
          </w:tcPr>
          <w:p w14:paraId="5EB68AF0"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1BFCFF78" w14:textId="77777777" w:rsidR="00CE57DF" w:rsidRPr="000618EF" w:rsidRDefault="00CE57DF" w:rsidP="00026E67">
            <w:pPr>
              <w:rPr>
                <w:rFonts w:ascii="Arial" w:hAnsi="Arial" w:cs="Arial"/>
                <w:b/>
                <w:bCs/>
                <w:szCs w:val="2"/>
                <w:lang w:val="es-BO"/>
              </w:rPr>
            </w:pPr>
          </w:p>
        </w:tc>
        <w:tc>
          <w:tcPr>
            <w:tcW w:w="126" w:type="pct"/>
            <w:gridSpan w:val="4"/>
            <w:tcBorders>
              <w:top w:val="nil"/>
              <w:bottom w:val="nil"/>
            </w:tcBorders>
            <w:shd w:val="clear" w:color="auto" w:fill="auto"/>
            <w:vAlign w:val="center"/>
          </w:tcPr>
          <w:p w14:paraId="53E14FBF" w14:textId="77777777" w:rsidR="00CE57DF" w:rsidRPr="000618EF" w:rsidRDefault="00CE57DF" w:rsidP="00026E67">
            <w:pPr>
              <w:rPr>
                <w:rFonts w:ascii="Arial" w:hAnsi="Arial" w:cs="Arial"/>
                <w:b/>
                <w:bCs/>
                <w:szCs w:val="2"/>
                <w:lang w:val="es-BO"/>
              </w:rPr>
            </w:pPr>
          </w:p>
        </w:tc>
        <w:tc>
          <w:tcPr>
            <w:tcW w:w="125" w:type="pct"/>
            <w:gridSpan w:val="5"/>
            <w:tcBorders>
              <w:top w:val="nil"/>
              <w:bottom w:val="nil"/>
            </w:tcBorders>
            <w:shd w:val="clear" w:color="auto" w:fill="auto"/>
            <w:vAlign w:val="center"/>
          </w:tcPr>
          <w:p w14:paraId="05BD3239"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463C7465"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184A2FAB" w14:textId="77777777" w:rsidR="00CE57DF" w:rsidRPr="000618EF" w:rsidRDefault="00CE57DF" w:rsidP="00026E67">
            <w:pPr>
              <w:rPr>
                <w:rFonts w:ascii="Arial" w:hAnsi="Arial" w:cs="Arial"/>
                <w:b/>
                <w:bCs/>
                <w:szCs w:val="2"/>
                <w:lang w:val="es-BO"/>
              </w:rPr>
            </w:pPr>
          </w:p>
        </w:tc>
        <w:tc>
          <w:tcPr>
            <w:tcW w:w="128" w:type="pct"/>
            <w:gridSpan w:val="4"/>
            <w:tcBorders>
              <w:top w:val="nil"/>
              <w:bottom w:val="nil"/>
            </w:tcBorders>
            <w:shd w:val="clear" w:color="auto" w:fill="auto"/>
            <w:vAlign w:val="center"/>
          </w:tcPr>
          <w:p w14:paraId="711378F4" w14:textId="77777777" w:rsidR="00CE57DF" w:rsidRPr="000618EF" w:rsidRDefault="00CE57DF" w:rsidP="00026E67">
            <w:pPr>
              <w:rPr>
                <w:rFonts w:ascii="Arial" w:hAnsi="Arial" w:cs="Arial"/>
                <w:b/>
                <w:bCs/>
                <w:szCs w:val="2"/>
                <w:lang w:val="es-BO"/>
              </w:rPr>
            </w:pPr>
          </w:p>
        </w:tc>
        <w:tc>
          <w:tcPr>
            <w:tcW w:w="107" w:type="pct"/>
            <w:tcBorders>
              <w:top w:val="nil"/>
              <w:bottom w:val="nil"/>
              <w:right w:val="single" w:sz="12" w:space="0" w:color="auto"/>
            </w:tcBorders>
            <w:shd w:val="clear" w:color="auto" w:fill="auto"/>
            <w:vAlign w:val="center"/>
          </w:tcPr>
          <w:p w14:paraId="13140D92" w14:textId="77777777" w:rsidR="00CE57DF" w:rsidRPr="000618EF" w:rsidRDefault="00CE57DF" w:rsidP="00026E67">
            <w:pPr>
              <w:rPr>
                <w:rFonts w:ascii="Arial" w:hAnsi="Arial" w:cs="Arial"/>
                <w:b/>
                <w:bCs/>
                <w:szCs w:val="2"/>
                <w:lang w:val="es-BO"/>
              </w:rPr>
            </w:pPr>
          </w:p>
        </w:tc>
      </w:tr>
      <w:tr w:rsidR="00CE57DF" w:rsidRPr="000618EF" w14:paraId="25571046" w14:textId="77777777" w:rsidTr="00026E67">
        <w:trPr>
          <w:trHeight w:val="79"/>
        </w:trPr>
        <w:tc>
          <w:tcPr>
            <w:tcW w:w="122" w:type="pct"/>
            <w:gridSpan w:val="2"/>
            <w:tcBorders>
              <w:top w:val="nil"/>
              <w:left w:val="single" w:sz="12" w:space="0" w:color="auto"/>
              <w:bottom w:val="nil"/>
            </w:tcBorders>
            <w:shd w:val="clear" w:color="auto" w:fill="auto"/>
            <w:vAlign w:val="center"/>
          </w:tcPr>
          <w:p w14:paraId="17DC6624"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7D4727E6"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2DD2A4EE" w14:textId="77777777" w:rsidR="00CE57DF" w:rsidRPr="000618EF" w:rsidRDefault="00CE57DF" w:rsidP="00026E67">
            <w:pPr>
              <w:rPr>
                <w:rFonts w:ascii="Arial" w:hAnsi="Arial" w:cs="Arial"/>
                <w:b/>
                <w:bCs/>
                <w:szCs w:val="2"/>
                <w:lang w:val="es-BO"/>
              </w:rPr>
            </w:pPr>
          </w:p>
        </w:tc>
        <w:tc>
          <w:tcPr>
            <w:tcW w:w="134" w:type="pct"/>
            <w:gridSpan w:val="4"/>
            <w:tcBorders>
              <w:top w:val="nil"/>
              <w:bottom w:val="nil"/>
            </w:tcBorders>
            <w:shd w:val="clear" w:color="auto" w:fill="auto"/>
            <w:vAlign w:val="center"/>
          </w:tcPr>
          <w:p w14:paraId="050E1A67"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09179007"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67FD0F44"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723FA2C7"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0E54AEE5"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61C651BE"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103ADBF7"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3D154276" w14:textId="77777777" w:rsidR="00CE57DF" w:rsidRPr="000618EF" w:rsidRDefault="00CE57DF" w:rsidP="00026E67">
            <w:pPr>
              <w:rPr>
                <w:rFonts w:ascii="Arial" w:hAnsi="Arial" w:cs="Arial"/>
                <w:b/>
                <w:bCs/>
                <w:szCs w:val="2"/>
                <w:lang w:val="es-BO"/>
              </w:rPr>
            </w:pPr>
          </w:p>
        </w:tc>
        <w:tc>
          <w:tcPr>
            <w:tcW w:w="148" w:type="pct"/>
            <w:gridSpan w:val="5"/>
            <w:tcBorders>
              <w:top w:val="nil"/>
              <w:bottom w:val="nil"/>
            </w:tcBorders>
            <w:shd w:val="clear" w:color="auto" w:fill="auto"/>
            <w:vAlign w:val="center"/>
          </w:tcPr>
          <w:p w14:paraId="73A37764" w14:textId="77777777" w:rsidR="00CE57DF" w:rsidRPr="000618EF" w:rsidRDefault="00CE57DF" w:rsidP="00026E67">
            <w:pPr>
              <w:rPr>
                <w:rFonts w:ascii="Arial" w:hAnsi="Arial" w:cs="Arial"/>
                <w:b/>
                <w:bCs/>
                <w:szCs w:val="2"/>
                <w:lang w:val="es-BO"/>
              </w:rPr>
            </w:pPr>
          </w:p>
        </w:tc>
        <w:tc>
          <w:tcPr>
            <w:tcW w:w="875" w:type="pct"/>
            <w:gridSpan w:val="31"/>
            <w:tcBorders>
              <w:top w:val="nil"/>
              <w:bottom w:val="single" w:sz="4" w:space="0" w:color="auto"/>
            </w:tcBorders>
            <w:shd w:val="clear" w:color="auto" w:fill="auto"/>
            <w:vAlign w:val="center"/>
          </w:tcPr>
          <w:p w14:paraId="61281EF4" w14:textId="77777777" w:rsidR="00CE57DF" w:rsidRPr="000618EF" w:rsidRDefault="00CE57DF" w:rsidP="00026E67">
            <w:pPr>
              <w:jc w:val="center"/>
              <w:rPr>
                <w:rFonts w:ascii="Arial" w:hAnsi="Arial" w:cs="Arial"/>
                <w:b/>
                <w:bCs/>
                <w:szCs w:val="2"/>
                <w:lang w:val="es-BO"/>
              </w:rPr>
            </w:pPr>
            <w:r w:rsidRPr="000618EF">
              <w:rPr>
                <w:rFonts w:ascii="Arial" w:hAnsi="Arial" w:cs="Arial"/>
                <w:i/>
                <w:sz w:val="12"/>
                <w:lang w:val="es-BO"/>
              </w:rPr>
              <w:t>Apellido Paterno</w:t>
            </w:r>
          </w:p>
        </w:tc>
        <w:tc>
          <w:tcPr>
            <w:tcW w:w="124" w:type="pct"/>
            <w:gridSpan w:val="5"/>
            <w:tcBorders>
              <w:top w:val="nil"/>
              <w:bottom w:val="nil"/>
            </w:tcBorders>
            <w:shd w:val="clear" w:color="auto" w:fill="auto"/>
            <w:vAlign w:val="center"/>
          </w:tcPr>
          <w:p w14:paraId="5B385892" w14:textId="77777777" w:rsidR="00CE57DF" w:rsidRPr="000618EF" w:rsidRDefault="00CE57DF" w:rsidP="00026E67">
            <w:pPr>
              <w:rPr>
                <w:rFonts w:ascii="Arial" w:hAnsi="Arial" w:cs="Arial"/>
                <w:b/>
                <w:bCs/>
                <w:szCs w:val="2"/>
                <w:lang w:val="es-BO"/>
              </w:rPr>
            </w:pPr>
          </w:p>
        </w:tc>
        <w:tc>
          <w:tcPr>
            <w:tcW w:w="883" w:type="pct"/>
            <w:gridSpan w:val="26"/>
            <w:tcBorders>
              <w:top w:val="nil"/>
              <w:bottom w:val="single" w:sz="2" w:space="0" w:color="auto"/>
            </w:tcBorders>
            <w:shd w:val="clear" w:color="auto" w:fill="auto"/>
            <w:vAlign w:val="center"/>
          </w:tcPr>
          <w:p w14:paraId="1BAAC264" w14:textId="77777777" w:rsidR="00CE57DF" w:rsidRPr="000618EF" w:rsidRDefault="00CE57DF" w:rsidP="00026E67">
            <w:pPr>
              <w:jc w:val="center"/>
              <w:rPr>
                <w:rFonts w:ascii="Arial" w:hAnsi="Arial" w:cs="Arial"/>
                <w:b/>
                <w:bCs/>
                <w:szCs w:val="2"/>
                <w:lang w:val="es-BO"/>
              </w:rPr>
            </w:pPr>
            <w:r w:rsidRPr="000618EF">
              <w:rPr>
                <w:rFonts w:ascii="Arial" w:hAnsi="Arial" w:cs="Arial"/>
                <w:i/>
                <w:sz w:val="12"/>
                <w:lang w:val="es-BO"/>
              </w:rPr>
              <w:t>Apellido Materno</w:t>
            </w:r>
          </w:p>
        </w:tc>
        <w:tc>
          <w:tcPr>
            <w:tcW w:w="125" w:type="pct"/>
            <w:gridSpan w:val="4"/>
            <w:tcBorders>
              <w:top w:val="nil"/>
              <w:bottom w:val="nil"/>
            </w:tcBorders>
            <w:shd w:val="clear" w:color="auto" w:fill="auto"/>
            <w:vAlign w:val="center"/>
          </w:tcPr>
          <w:p w14:paraId="00F038A5" w14:textId="77777777" w:rsidR="00CE57DF" w:rsidRPr="000618EF" w:rsidRDefault="00CE57DF" w:rsidP="00026E67">
            <w:pPr>
              <w:rPr>
                <w:rFonts w:ascii="Arial" w:hAnsi="Arial" w:cs="Arial"/>
                <w:b/>
                <w:bCs/>
                <w:szCs w:val="2"/>
                <w:lang w:val="es-BO"/>
              </w:rPr>
            </w:pPr>
          </w:p>
        </w:tc>
        <w:tc>
          <w:tcPr>
            <w:tcW w:w="1384" w:type="pct"/>
            <w:gridSpan w:val="39"/>
            <w:tcBorders>
              <w:top w:val="nil"/>
              <w:bottom w:val="single" w:sz="2" w:space="0" w:color="auto"/>
            </w:tcBorders>
            <w:shd w:val="clear" w:color="auto" w:fill="auto"/>
            <w:vAlign w:val="center"/>
          </w:tcPr>
          <w:p w14:paraId="1AB9BBE7" w14:textId="77777777" w:rsidR="00CE57DF" w:rsidRPr="000618EF" w:rsidRDefault="00CE57DF" w:rsidP="00026E67">
            <w:pPr>
              <w:jc w:val="center"/>
              <w:rPr>
                <w:rFonts w:ascii="Arial" w:hAnsi="Arial" w:cs="Arial"/>
                <w:b/>
                <w:bCs/>
                <w:szCs w:val="2"/>
                <w:lang w:val="es-BO"/>
              </w:rPr>
            </w:pPr>
            <w:r w:rsidRPr="000618EF">
              <w:rPr>
                <w:rFonts w:ascii="Arial" w:hAnsi="Arial" w:cs="Arial"/>
                <w:i/>
                <w:iCs/>
                <w:sz w:val="12"/>
                <w:lang w:val="es-BO"/>
              </w:rPr>
              <w:t>Nombre(s)</w:t>
            </w:r>
          </w:p>
        </w:tc>
        <w:tc>
          <w:tcPr>
            <w:tcW w:w="107" w:type="pct"/>
            <w:tcBorders>
              <w:top w:val="nil"/>
              <w:bottom w:val="nil"/>
              <w:right w:val="single" w:sz="12" w:space="0" w:color="auto"/>
            </w:tcBorders>
            <w:shd w:val="clear" w:color="auto" w:fill="auto"/>
            <w:vAlign w:val="center"/>
          </w:tcPr>
          <w:p w14:paraId="626A5BF7" w14:textId="77777777" w:rsidR="00CE57DF" w:rsidRPr="000618EF" w:rsidRDefault="00CE57DF" w:rsidP="00026E67">
            <w:pPr>
              <w:rPr>
                <w:rFonts w:ascii="Arial" w:hAnsi="Arial" w:cs="Arial"/>
                <w:b/>
                <w:bCs/>
                <w:szCs w:val="2"/>
                <w:lang w:val="es-BO"/>
              </w:rPr>
            </w:pPr>
          </w:p>
        </w:tc>
      </w:tr>
      <w:tr w:rsidR="00CE57DF" w:rsidRPr="000618EF" w14:paraId="29A9A1C9" w14:textId="77777777" w:rsidTr="00026E67">
        <w:trPr>
          <w:trHeight w:val="79"/>
        </w:trPr>
        <w:tc>
          <w:tcPr>
            <w:tcW w:w="122" w:type="pct"/>
            <w:gridSpan w:val="2"/>
            <w:tcBorders>
              <w:top w:val="nil"/>
              <w:left w:val="single" w:sz="12" w:space="0" w:color="auto"/>
              <w:bottom w:val="nil"/>
            </w:tcBorders>
            <w:shd w:val="clear" w:color="auto" w:fill="auto"/>
            <w:vAlign w:val="center"/>
          </w:tcPr>
          <w:p w14:paraId="1818210D" w14:textId="77777777" w:rsidR="00CE57DF" w:rsidRPr="000618EF" w:rsidRDefault="00CE57DF" w:rsidP="00026E67">
            <w:pPr>
              <w:rPr>
                <w:rFonts w:ascii="Arial" w:hAnsi="Arial" w:cs="Arial"/>
                <w:b/>
                <w:bCs/>
                <w:szCs w:val="2"/>
                <w:lang w:val="es-BO"/>
              </w:rPr>
            </w:pPr>
          </w:p>
        </w:tc>
        <w:tc>
          <w:tcPr>
            <w:tcW w:w="1380" w:type="pct"/>
            <w:gridSpan w:val="44"/>
            <w:tcBorders>
              <w:top w:val="nil"/>
              <w:bottom w:val="nil"/>
              <w:right w:val="single" w:sz="4" w:space="0" w:color="auto"/>
            </w:tcBorders>
            <w:shd w:val="clear" w:color="auto" w:fill="auto"/>
            <w:vAlign w:val="center"/>
          </w:tcPr>
          <w:p w14:paraId="70B8BE78" w14:textId="77777777" w:rsidR="00CE57DF" w:rsidRPr="000618EF" w:rsidRDefault="00CE57DF" w:rsidP="00026E67">
            <w:pPr>
              <w:jc w:val="right"/>
              <w:rPr>
                <w:rFonts w:ascii="Arial" w:hAnsi="Arial" w:cs="Arial"/>
                <w:b/>
                <w:bCs/>
                <w:szCs w:val="2"/>
                <w:lang w:val="es-BO"/>
              </w:rPr>
            </w:pPr>
            <w:r w:rsidRPr="000618EF">
              <w:rPr>
                <w:rFonts w:ascii="Arial" w:hAnsi="Arial" w:cs="Arial"/>
                <w:bCs/>
                <w:lang w:val="es-BO"/>
              </w:rPr>
              <w:t>Nombre del Representante Legal</w:t>
            </w:r>
          </w:p>
        </w:tc>
        <w:tc>
          <w:tcPr>
            <w:tcW w:w="875" w:type="pct"/>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A6FFE1F" w14:textId="77777777" w:rsidR="00CE57DF" w:rsidRPr="000618EF" w:rsidRDefault="00CE57DF" w:rsidP="00026E67">
            <w:pPr>
              <w:rPr>
                <w:rFonts w:ascii="Arial" w:hAnsi="Arial" w:cs="Arial"/>
                <w:b/>
                <w:bCs/>
                <w:szCs w:val="2"/>
                <w:lang w:val="es-BO"/>
              </w:rPr>
            </w:pPr>
          </w:p>
        </w:tc>
        <w:tc>
          <w:tcPr>
            <w:tcW w:w="124" w:type="pct"/>
            <w:gridSpan w:val="5"/>
            <w:tcBorders>
              <w:top w:val="nil"/>
              <w:left w:val="single" w:sz="4" w:space="0" w:color="auto"/>
              <w:bottom w:val="nil"/>
              <w:right w:val="single" w:sz="2" w:space="0" w:color="auto"/>
            </w:tcBorders>
            <w:shd w:val="clear" w:color="auto" w:fill="auto"/>
            <w:vAlign w:val="center"/>
          </w:tcPr>
          <w:p w14:paraId="3574E745" w14:textId="77777777" w:rsidR="00CE57DF" w:rsidRPr="000618EF" w:rsidRDefault="00CE57DF" w:rsidP="00026E67">
            <w:pPr>
              <w:rPr>
                <w:rFonts w:ascii="Arial" w:hAnsi="Arial" w:cs="Arial"/>
                <w:b/>
                <w:bCs/>
                <w:szCs w:val="2"/>
                <w:lang w:val="es-BO"/>
              </w:rPr>
            </w:pPr>
          </w:p>
        </w:tc>
        <w:tc>
          <w:tcPr>
            <w:tcW w:w="883" w:type="pct"/>
            <w:gridSpan w:val="26"/>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0D90D38" w14:textId="77777777" w:rsidR="00CE57DF" w:rsidRPr="000618EF" w:rsidRDefault="00CE57DF" w:rsidP="00026E67">
            <w:pPr>
              <w:rPr>
                <w:rFonts w:ascii="Arial" w:hAnsi="Arial" w:cs="Arial"/>
                <w:b/>
                <w:bCs/>
                <w:szCs w:val="2"/>
                <w:lang w:val="es-BO"/>
              </w:rPr>
            </w:pPr>
          </w:p>
        </w:tc>
        <w:tc>
          <w:tcPr>
            <w:tcW w:w="125" w:type="pct"/>
            <w:gridSpan w:val="4"/>
            <w:tcBorders>
              <w:top w:val="nil"/>
              <w:left w:val="single" w:sz="2" w:space="0" w:color="auto"/>
              <w:bottom w:val="nil"/>
              <w:right w:val="single" w:sz="2" w:space="0" w:color="auto"/>
            </w:tcBorders>
            <w:shd w:val="clear" w:color="auto" w:fill="auto"/>
            <w:vAlign w:val="center"/>
          </w:tcPr>
          <w:p w14:paraId="01DCFE4E" w14:textId="77777777" w:rsidR="00CE57DF" w:rsidRPr="000618EF" w:rsidRDefault="00CE57DF" w:rsidP="00026E67">
            <w:pPr>
              <w:rPr>
                <w:rFonts w:ascii="Arial" w:hAnsi="Arial" w:cs="Arial"/>
                <w:b/>
                <w:bCs/>
                <w:szCs w:val="2"/>
                <w:lang w:val="es-BO"/>
              </w:rPr>
            </w:pPr>
          </w:p>
        </w:tc>
        <w:tc>
          <w:tcPr>
            <w:tcW w:w="1384" w:type="pct"/>
            <w:gridSpan w:val="3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614AB77" w14:textId="77777777" w:rsidR="00CE57DF" w:rsidRPr="000618EF" w:rsidRDefault="00CE57DF" w:rsidP="00026E67">
            <w:pPr>
              <w:rPr>
                <w:rFonts w:ascii="Arial" w:hAnsi="Arial" w:cs="Arial"/>
                <w:b/>
                <w:bCs/>
                <w:szCs w:val="2"/>
                <w:lang w:val="es-BO"/>
              </w:rPr>
            </w:pPr>
          </w:p>
        </w:tc>
        <w:tc>
          <w:tcPr>
            <w:tcW w:w="107" w:type="pct"/>
            <w:tcBorders>
              <w:top w:val="nil"/>
              <w:left w:val="single" w:sz="2" w:space="0" w:color="auto"/>
              <w:bottom w:val="nil"/>
              <w:right w:val="single" w:sz="12" w:space="0" w:color="auto"/>
            </w:tcBorders>
            <w:shd w:val="clear" w:color="auto" w:fill="auto"/>
            <w:vAlign w:val="center"/>
          </w:tcPr>
          <w:p w14:paraId="32029F65" w14:textId="77777777" w:rsidR="00CE57DF" w:rsidRPr="000618EF" w:rsidRDefault="00CE57DF" w:rsidP="00026E67">
            <w:pPr>
              <w:rPr>
                <w:rFonts w:ascii="Arial" w:hAnsi="Arial" w:cs="Arial"/>
                <w:b/>
                <w:bCs/>
                <w:szCs w:val="2"/>
                <w:lang w:val="es-BO"/>
              </w:rPr>
            </w:pPr>
          </w:p>
        </w:tc>
      </w:tr>
      <w:tr w:rsidR="00B74A0E" w:rsidRPr="000618EF" w14:paraId="3DE206EF" w14:textId="77777777" w:rsidTr="00026E67">
        <w:trPr>
          <w:trHeight w:val="79"/>
        </w:trPr>
        <w:tc>
          <w:tcPr>
            <w:tcW w:w="122" w:type="pct"/>
            <w:gridSpan w:val="2"/>
            <w:tcBorders>
              <w:top w:val="nil"/>
              <w:left w:val="single" w:sz="12" w:space="0" w:color="auto"/>
              <w:bottom w:val="nil"/>
            </w:tcBorders>
            <w:shd w:val="clear" w:color="auto" w:fill="auto"/>
            <w:vAlign w:val="center"/>
          </w:tcPr>
          <w:p w14:paraId="6BB0696B"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69C9200F"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63DFD8C2" w14:textId="77777777" w:rsidR="00CE57DF" w:rsidRPr="000618EF" w:rsidRDefault="00CE57DF" w:rsidP="00026E67">
            <w:pPr>
              <w:rPr>
                <w:rFonts w:ascii="Arial" w:hAnsi="Arial" w:cs="Arial"/>
                <w:b/>
                <w:bCs/>
                <w:szCs w:val="2"/>
                <w:lang w:val="es-BO"/>
              </w:rPr>
            </w:pPr>
          </w:p>
        </w:tc>
        <w:tc>
          <w:tcPr>
            <w:tcW w:w="134" w:type="pct"/>
            <w:gridSpan w:val="4"/>
            <w:tcBorders>
              <w:top w:val="nil"/>
              <w:bottom w:val="nil"/>
            </w:tcBorders>
            <w:shd w:val="clear" w:color="auto" w:fill="auto"/>
            <w:vAlign w:val="center"/>
          </w:tcPr>
          <w:p w14:paraId="1D8B673D"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0804640F"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2B7F3F35"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4BA8B117"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219E9B38"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5CB58158"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3A2FEA2E"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5B37BF0D" w14:textId="77777777" w:rsidR="00CE57DF" w:rsidRPr="000618EF" w:rsidRDefault="00CE57DF" w:rsidP="00026E67">
            <w:pPr>
              <w:rPr>
                <w:rFonts w:ascii="Arial" w:hAnsi="Arial" w:cs="Arial"/>
                <w:b/>
                <w:bCs/>
                <w:szCs w:val="2"/>
                <w:lang w:val="es-BO"/>
              </w:rPr>
            </w:pPr>
          </w:p>
        </w:tc>
        <w:tc>
          <w:tcPr>
            <w:tcW w:w="148" w:type="pct"/>
            <w:gridSpan w:val="5"/>
            <w:tcBorders>
              <w:top w:val="nil"/>
              <w:bottom w:val="nil"/>
            </w:tcBorders>
            <w:shd w:val="clear" w:color="auto" w:fill="auto"/>
            <w:vAlign w:val="center"/>
          </w:tcPr>
          <w:p w14:paraId="04A9357C"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6A758EC4" w14:textId="77777777" w:rsidR="00CE57DF" w:rsidRPr="000618EF" w:rsidRDefault="00CE57DF" w:rsidP="00026E67">
            <w:pPr>
              <w:rPr>
                <w:rFonts w:ascii="Arial" w:hAnsi="Arial" w:cs="Arial"/>
                <w:b/>
                <w:bCs/>
                <w:szCs w:val="2"/>
                <w:lang w:val="es-BO"/>
              </w:rPr>
            </w:pPr>
          </w:p>
        </w:tc>
        <w:tc>
          <w:tcPr>
            <w:tcW w:w="134" w:type="pct"/>
            <w:gridSpan w:val="4"/>
            <w:tcBorders>
              <w:top w:val="nil"/>
              <w:bottom w:val="nil"/>
            </w:tcBorders>
            <w:shd w:val="clear" w:color="auto" w:fill="auto"/>
            <w:vAlign w:val="center"/>
          </w:tcPr>
          <w:p w14:paraId="3AF2E24D"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12E0696F"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46398969" w14:textId="77777777" w:rsidR="00CE57DF" w:rsidRPr="000618EF" w:rsidRDefault="00CE57DF" w:rsidP="00026E67">
            <w:pPr>
              <w:rPr>
                <w:rFonts w:ascii="Arial" w:hAnsi="Arial" w:cs="Arial"/>
                <w:b/>
                <w:bCs/>
                <w:szCs w:val="2"/>
                <w:lang w:val="es-BO"/>
              </w:rPr>
            </w:pPr>
          </w:p>
        </w:tc>
        <w:tc>
          <w:tcPr>
            <w:tcW w:w="123" w:type="pct"/>
            <w:gridSpan w:val="5"/>
            <w:tcBorders>
              <w:top w:val="nil"/>
              <w:bottom w:val="nil"/>
            </w:tcBorders>
            <w:shd w:val="clear" w:color="auto" w:fill="auto"/>
            <w:vAlign w:val="center"/>
          </w:tcPr>
          <w:p w14:paraId="285962ED" w14:textId="77777777" w:rsidR="00CE57DF" w:rsidRPr="000618EF" w:rsidRDefault="00CE57DF" w:rsidP="00026E67">
            <w:pPr>
              <w:rPr>
                <w:rFonts w:ascii="Arial" w:hAnsi="Arial" w:cs="Arial"/>
                <w:b/>
                <w:bCs/>
                <w:szCs w:val="2"/>
                <w:lang w:val="es-BO"/>
              </w:rPr>
            </w:pPr>
          </w:p>
        </w:tc>
        <w:tc>
          <w:tcPr>
            <w:tcW w:w="123" w:type="pct"/>
            <w:gridSpan w:val="5"/>
            <w:tcBorders>
              <w:top w:val="nil"/>
              <w:bottom w:val="nil"/>
            </w:tcBorders>
            <w:shd w:val="clear" w:color="auto" w:fill="auto"/>
            <w:vAlign w:val="center"/>
          </w:tcPr>
          <w:p w14:paraId="0834F984" w14:textId="77777777" w:rsidR="00CE57DF" w:rsidRPr="000618EF" w:rsidRDefault="00CE57DF" w:rsidP="00026E67">
            <w:pPr>
              <w:rPr>
                <w:rFonts w:ascii="Arial" w:hAnsi="Arial" w:cs="Arial"/>
                <w:b/>
                <w:bCs/>
                <w:szCs w:val="2"/>
                <w:lang w:val="es-BO"/>
              </w:rPr>
            </w:pPr>
          </w:p>
        </w:tc>
        <w:tc>
          <w:tcPr>
            <w:tcW w:w="129" w:type="pct"/>
            <w:gridSpan w:val="6"/>
            <w:tcBorders>
              <w:top w:val="nil"/>
              <w:bottom w:val="nil"/>
            </w:tcBorders>
            <w:shd w:val="clear" w:color="auto" w:fill="auto"/>
            <w:vAlign w:val="center"/>
          </w:tcPr>
          <w:p w14:paraId="7354E124" w14:textId="77777777" w:rsidR="00CE57DF" w:rsidRPr="000618EF" w:rsidRDefault="00CE57DF" w:rsidP="00026E67">
            <w:pPr>
              <w:rPr>
                <w:rFonts w:ascii="Arial" w:hAnsi="Arial" w:cs="Arial"/>
                <w:b/>
                <w:bCs/>
                <w:szCs w:val="2"/>
                <w:lang w:val="es-BO"/>
              </w:rPr>
            </w:pPr>
          </w:p>
        </w:tc>
        <w:tc>
          <w:tcPr>
            <w:tcW w:w="124" w:type="pct"/>
            <w:gridSpan w:val="5"/>
            <w:tcBorders>
              <w:top w:val="nil"/>
              <w:bottom w:val="single" w:sz="4" w:space="0" w:color="auto"/>
            </w:tcBorders>
            <w:shd w:val="clear" w:color="auto" w:fill="auto"/>
            <w:vAlign w:val="center"/>
          </w:tcPr>
          <w:p w14:paraId="1A4E1805" w14:textId="77777777" w:rsidR="00CE57DF" w:rsidRPr="000618EF" w:rsidRDefault="00CE57DF" w:rsidP="00026E67">
            <w:pPr>
              <w:rPr>
                <w:rFonts w:ascii="Arial" w:hAnsi="Arial" w:cs="Arial"/>
                <w:b/>
                <w:bCs/>
                <w:szCs w:val="2"/>
                <w:lang w:val="es-BO"/>
              </w:rPr>
            </w:pPr>
          </w:p>
        </w:tc>
        <w:tc>
          <w:tcPr>
            <w:tcW w:w="127" w:type="pct"/>
            <w:gridSpan w:val="5"/>
            <w:tcBorders>
              <w:top w:val="nil"/>
              <w:bottom w:val="single" w:sz="4" w:space="0" w:color="auto"/>
            </w:tcBorders>
            <w:shd w:val="clear" w:color="auto" w:fill="auto"/>
            <w:vAlign w:val="center"/>
          </w:tcPr>
          <w:p w14:paraId="40FC27B2" w14:textId="77777777" w:rsidR="00CE57DF" w:rsidRPr="000618EF" w:rsidRDefault="00CE57DF" w:rsidP="00026E67">
            <w:pPr>
              <w:rPr>
                <w:rFonts w:ascii="Arial" w:hAnsi="Arial" w:cs="Arial"/>
                <w:b/>
                <w:bCs/>
                <w:szCs w:val="2"/>
                <w:lang w:val="es-BO"/>
              </w:rPr>
            </w:pPr>
          </w:p>
        </w:tc>
        <w:tc>
          <w:tcPr>
            <w:tcW w:w="125" w:type="pct"/>
            <w:gridSpan w:val="3"/>
            <w:tcBorders>
              <w:top w:val="nil"/>
              <w:bottom w:val="single" w:sz="4" w:space="0" w:color="auto"/>
            </w:tcBorders>
            <w:shd w:val="clear" w:color="auto" w:fill="auto"/>
            <w:vAlign w:val="center"/>
          </w:tcPr>
          <w:p w14:paraId="248BB421" w14:textId="77777777" w:rsidR="00CE57DF" w:rsidRPr="000618EF" w:rsidRDefault="00CE57DF" w:rsidP="00026E67">
            <w:pPr>
              <w:rPr>
                <w:rFonts w:ascii="Arial" w:hAnsi="Arial" w:cs="Arial"/>
                <w:b/>
                <w:bCs/>
                <w:szCs w:val="2"/>
                <w:lang w:val="es-BO"/>
              </w:rPr>
            </w:pPr>
          </w:p>
        </w:tc>
        <w:tc>
          <w:tcPr>
            <w:tcW w:w="125" w:type="pct"/>
            <w:gridSpan w:val="3"/>
            <w:tcBorders>
              <w:top w:val="nil"/>
              <w:bottom w:val="single" w:sz="4" w:space="0" w:color="auto"/>
            </w:tcBorders>
            <w:shd w:val="clear" w:color="auto" w:fill="auto"/>
            <w:vAlign w:val="center"/>
          </w:tcPr>
          <w:p w14:paraId="1E8A0F03" w14:textId="77777777" w:rsidR="00CE57DF" w:rsidRPr="000618EF" w:rsidRDefault="00CE57DF" w:rsidP="00026E67">
            <w:pPr>
              <w:rPr>
                <w:rFonts w:ascii="Arial" w:hAnsi="Arial" w:cs="Arial"/>
                <w:b/>
                <w:bCs/>
                <w:szCs w:val="2"/>
                <w:lang w:val="es-BO"/>
              </w:rPr>
            </w:pPr>
          </w:p>
        </w:tc>
        <w:tc>
          <w:tcPr>
            <w:tcW w:w="125" w:type="pct"/>
            <w:gridSpan w:val="4"/>
            <w:tcBorders>
              <w:top w:val="nil"/>
              <w:bottom w:val="single" w:sz="4" w:space="0" w:color="auto"/>
            </w:tcBorders>
            <w:shd w:val="clear" w:color="auto" w:fill="auto"/>
            <w:vAlign w:val="center"/>
          </w:tcPr>
          <w:p w14:paraId="316EA255" w14:textId="77777777" w:rsidR="00CE57DF" w:rsidRPr="000618EF" w:rsidRDefault="00CE57DF" w:rsidP="00026E67">
            <w:pPr>
              <w:rPr>
                <w:rFonts w:ascii="Arial" w:hAnsi="Arial" w:cs="Arial"/>
                <w:b/>
                <w:bCs/>
                <w:szCs w:val="2"/>
                <w:lang w:val="es-BO"/>
              </w:rPr>
            </w:pPr>
          </w:p>
        </w:tc>
        <w:tc>
          <w:tcPr>
            <w:tcW w:w="125" w:type="pct"/>
            <w:gridSpan w:val="4"/>
            <w:tcBorders>
              <w:top w:val="nil"/>
              <w:bottom w:val="single" w:sz="4" w:space="0" w:color="auto"/>
            </w:tcBorders>
            <w:shd w:val="clear" w:color="auto" w:fill="auto"/>
            <w:vAlign w:val="center"/>
          </w:tcPr>
          <w:p w14:paraId="7C567237" w14:textId="77777777" w:rsidR="00CE57DF" w:rsidRPr="000618EF" w:rsidRDefault="00CE57DF" w:rsidP="00026E67">
            <w:pPr>
              <w:rPr>
                <w:rFonts w:ascii="Arial" w:hAnsi="Arial" w:cs="Arial"/>
                <w:b/>
                <w:bCs/>
                <w:szCs w:val="2"/>
                <w:lang w:val="es-BO"/>
              </w:rPr>
            </w:pPr>
          </w:p>
        </w:tc>
        <w:tc>
          <w:tcPr>
            <w:tcW w:w="125" w:type="pct"/>
            <w:gridSpan w:val="4"/>
            <w:tcBorders>
              <w:top w:val="nil"/>
              <w:bottom w:val="single" w:sz="4" w:space="0" w:color="auto"/>
            </w:tcBorders>
            <w:shd w:val="clear" w:color="auto" w:fill="auto"/>
            <w:vAlign w:val="center"/>
          </w:tcPr>
          <w:p w14:paraId="1B6891EF" w14:textId="77777777" w:rsidR="00CE57DF" w:rsidRPr="000618EF" w:rsidRDefault="00CE57DF" w:rsidP="00026E67">
            <w:pPr>
              <w:rPr>
                <w:rFonts w:ascii="Arial" w:hAnsi="Arial" w:cs="Arial"/>
                <w:b/>
                <w:bCs/>
                <w:szCs w:val="2"/>
                <w:lang w:val="es-BO"/>
              </w:rPr>
            </w:pPr>
          </w:p>
        </w:tc>
        <w:tc>
          <w:tcPr>
            <w:tcW w:w="132" w:type="pct"/>
            <w:gridSpan w:val="3"/>
            <w:tcBorders>
              <w:top w:val="nil"/>
              <w:bottom w:val="single" w:sz="4" w:space="0" w:color="auto"/>
            </w:tcBorders>
            <w:shd w:val="clear" w:color="auto" w:fill="auto"/>
            <w:vAlign w:val="center"/>
          </w:tcPr>
          <w:p w14:paraId="15B32B4F" w14:textId="77777777" w:rsidR="00CE57DF" w:rsidRPr="000618EF" w:rsidRDefault="00CE57DF" w:rsidP="00026E67">
            <w:pPr>
              <w:rPr>
                <w:rFonts w:ascii="Arial" w:hAnsi="Arial" w:cs="Arial"/>
                <w:b/>
                <w:bCs/>
                <w:szCs w:val="2"/>
                <w:lang w:val="es-BO"/>
              </w:rPr>
            </w:pPr>
          </w:p>
        </w:tc>
        <w:tc>
          <w:tcPr>
            <w:tcW w:w="125" w:type="pct"/>
            <w:gridSpan w:val="4"/>
            <w:tcBorders>
              <w:top w:val="nil"/>
              <w:bottom w:val="single" w:sz="4" w:space="0" w:color="auto"/>
            </w:tcBorders>
            <w:shd w:val="clear" w:color="auto" w:fill="auto"/>
            <w:vAlign w:val="center"/>
          </w:tcPr>
          <w:p w14:paraId="159132FE" w14:textId="77777777" w:rsidR="00CE57DF" w:rsidRPr="000618EF" w:rsidRDefault="00CE57DF" w:rsidP="00026E67">
            <w:pPr>
              <w:rPr>
                <w:rFonts w:ascii="Arial" w:hAnsi="Arial" w:cs="Arial"/>
                <w:b/>
                <w:bCs/>
                <w:szCs w:val="2"/>
                <w:lang w:val="es-BO"/>
              </w:rPr>
            </w:pPr>
          </w:p>
        </w:tc>
        <w:tc>
          <w:tcPr>
            <w:tcW w:w="128" w:type="pct"/>
            <w:gridSpan w:val="4"/>
            <w:tcBorders>
              <w:top w:val="nil"/>
              <w:bottom w:val="single" w:sz="4" w:space="0" w:color="auto"/>
            </w:tcBorders>
            <w:shd w:val="clear" w:color="auto" w:fill="auto"/>
            <w:vAlign w:val="center"/>
          </w:tcPr>
          <w:p w14:paraId="7E5E0413" w14:textId="77777777" w:rsidR="00CE57DF" w:rsidRPr="000618EF" w:rsidRDefault="00CE57DF" w:rsidP="00026E67">
            <w:pPr>
              <w:rPr>
                <w:rFonts w:ascii="Arial" w:hAnsi="Arial" w:cs="Arial"/>
                <w:b/>
                <w:bCs/>
                <w:szCs w:val="2"/>
                <w:lang w:val="es-BO"/>
              </w:rPr>
            </w:pPr>
          </w:p>
        </w:tc>
        <w:tc>
          <w:tcPr>
            <w:tcW w:w="125" w:type="pct"/>
            <w:gridSpan w:val="2"/>
            <w:tcBorders>
              <w:top w:val="nil"/>
              <w:bottom w:val="nil"/>
            </w:tcBorders>
            <w:shd w:val="clear" w:color="auto" w:fill="auto"/>
            <w:vAlign w:val="center"/>
          </w:tcPr>
          <w:p w14:paraId="77CF49E1" w14:textId="77777777" w:rsidR="00CE57DF" w:rsidRPr="000618EF" w:rsidRDefault="00CE57DF" w:rsidP="00026E67">
            <w:pPr>
              <w:rPr>
                <w:rFonts w:ascii="Arial" w:hAnsi="Arial" w:cs="Arial"/>
                <w:b/>
                <w:bCs/>
                <w:szCs w:val="2"/>
                <w:lang w:val="es-BO"/>
              </w:rPr>
            </w:pPr>
          </w:p>
        </w:tc>
        <w:tc>
          <w:tcPr>
            <w:tcW w:w="125" w:type="pct"/>
            <w:gridSpan w:val="2"/>
            <w:tcBorders>
              <w:top w:val="nil"/>
              <w:bottom w:val="nil"/>
            </w:tcBorders>
            <w:shd w:val="clear" w:color="auto" w:fill="auto"/>
            <w:vAlign w:val="center"/>
          </w:tcPr>
          <w:p w14:paraId="66523C0A" w14:textId="77777777" w:rsidR="00CE57DF" w:rsidRPr="000618EF" w:rsidRDefault="00CE57DF" w:rsidP="00026E67">
            <w:pPr>
              <w:rPr>
                <w:rFonts w:ascii="Arial" w:hAnsi="Arial" w:cs="Arial"/>
                <w:b/>
                <w:bCs/>
                <w:szCs w:val="2"/>
                <w:lang w:val="es-BO"/>
              </w:rPr>
            </w:pPr>
          </w:p>
        </w:tc>
        <w:tc>
          <w:tcPr>
            <w:tcW w:w="128" w:type="pct"/>
            <w:gridSpan w:val="3"/>
            <w:tcBorders>
              <w:top w:val="nil"/>
              <w:bottom w:val="nil"/>
            </w:tcBorders>
            <w:shd w:val="clear" w:color="auto" w:fill="auto"/>
            <w:vAlign w:val="center"/>
          </w:tcPr>
          <w:p w14:paraId="7BD63CD9" w14:textId="77777777" w:rsidR="00CE57DF" w:rsidRPr="000618EF" w:rsidRDefault="00CE57DF" w:rsidP="00026E67">
            <w:pPr>
              <w:rPr>
                <w:rFonts w:ascii="Arial" w:hAnsi="Arial" w:cs="Arial"/>
                <w:b/>
                <w:bCs/>
                <w:szCs w:val="2"/>
                <w:lang w:val="es-BO"/>
              </w:rPr>
            </w:pPr>
          </w:p>
        </w:tc>
        <w:tc>
          <w:tcPr>
            <w:tcW w:w="125" w:type="pct"/>
            <w:gridSpan w:val="3"/>
            <w:tcBorders>
              <w:top w:val="nil"/>
              <w:bottom w:val="nil"/>
            </w:tcBorders>
            <w:shd w:val="clear" w:color="auto" w:fill="auto"/>
            <w:vAlign w:val="center"/>
          </w:tcPr>
          <w:p w14:paraId="64E93C47"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62BA5BEA" w14:textId="77777777" w:rsidR="00CE57DF" w:rsidRPr="000618EF" w:rsidRDefault="00CE57DF" w:rsidP="00026E67">
            <w:pPr>
              <w:rPr>
                <w:rFonts w:ascii="Arial" w:hAnsi="Arial" w:cs="Arial"/>
                <w:b/>
                <w:bCs/>
                <w:szCs w:val="2"/>
                <w:lang w:val="es-BO"/>
              </w:rPr>
            </w:pPr>
          </w:p>
        </w:tc>
        <w:tc>
          <w:tcPr>
            <w:tcW w:w="126" w:type="pct"/>
            <w:gridSpan w:val="4"/>
            <w:tcBorders>
              <w:top w:val="nil"/>
              <w:bottom w:val="nil"/>
            </w:tcBorders>
            <w:shd w:val="clear" w:color="auto" w:fill="auto"/>
            <w:vAlign w:val="center"/>
          </w:tcPr>
          <w:p w14:paraId="2264FDF8" w14:textId="77777777" w:rsidR="00CE57DF" w:rsidRPr="000618EF" w:rsidRDefault="00CE57DF" w:rsidP="00026E67">
            <w:pPr>
              <w:rPr>
                <w:rFonts w:ascii="Arial" w:hAnsi="Arial" w:cs="Arial"/>
                <w:b/>
                <w:bCs/>
                <w:szCs w:val="2"/>
                <w:lang w:val="es-BO"/>
              </w:rPr>
            </w:pPr>
          </w:p>
        </w:tc>
        <w:tc>
          <w:tcPr>
            <w:tcW w:w="125" w:type="pct"/>
            <w:gridSpan w:val="5"/>
            <w:tcBorders>
              <w:top w:val="nil"/>
              <w:bottom w:val="nil"/>
            </w:tcBorders>
            <w:shd w:val="clear" w:color="auto" w:fill="auto"/>
            <w:vAlign w:val="center"/>
          </w:tcPr>
          <w:p w14:paraId="176FE465"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3A99AD3D"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3497DFFE" w14:textId="77777777" w:rsidR="00CE57DF" w:rsidRPr="000618EF" w:rsidRDefault="00CE57DF" w:rsidP="00026E67">
            <w:pPr>
              <w:rPr>
                <w:rFonts w:ascii="Arial" w:hAnsi="Arial" w:cs="Arial"/>
                <w:b/>
                <w:bCs/>
                <w:szCs w:val="2"/>
                <w:lang w:val="es-BO"/>
              </w:rPr>
            </w:pPr>
          </w:p>
        </w:tc>
        <w:tc>
          <w:tcPr>
            <w:tcW w:w="128" w:type="pct"/>
            <w:gridSpan w:val="4"/>
            <w:tcBorders>
              <w:top w:val="nil"/>
              <w:bottom w:val="nil"/>
            </w:tcBorders>
            <w:shd w:val="clear" w:color="auto" w:fill="auto"/>
            <w:vAlign w:val="center"/>
          </w:tcPr>
          <w:p w14:paraId="4178DD27" w14:textId="77777777" w:rsidR="00CE57DF" w:rsidRPr="000618EF" w:rsidRDefault="00CE57DF" w:rsidP="00026E67">
            <w:pPr>
              <w:rPr>
                <w:rFonts w:ascii="Arial" w:hAnsi="Arial" w:cs="Arial"/>
                <w:b/>
                <w:bCs/>
                <w:szCs w:val="2"/>
                <w:lang w:val="es-BO"/>
              </w:rPr>
            </w:pPr>
          </w:p>
        </w:tc>
        <w:tc>
          <w:tcPr>
            <w:tcW w:w="107" w:type="pct"/>
            <w:tcBorders>
              <w:top w:val="nil"/>
              <w:bottom w:val="nil"/>
              <w:right w:val="single" w:sz="12" w:space="0" w:color="auto"/>
            </w:tcBorders>
            <w:shd w:val="clear" w:color="auto" w:fill="auto"/>
            <w:vAlign w:val="center"/>
          </w:tcPr>
          <w:p w14:paraId="54C8FEC1" w14:textId="77777777" w:rsidR="00CE57DF" w:rsidRPr="000618EF" w:rsidRDefault="00CE57DF" w:rsidP="00026E67">
            <w:pPr>
              <w:rPr>
                <w:rFonts w:ascii="Arial" w:hAnsi="Arial" w:cs="Arial"/>
                <w:b/>
                <w:bCs/>
                <w:szCs w:val="2"/>
                <w:lang w:val="es-BO"/>
              </w:rPr>
            </w:pPr>
          </w:p>
        </w:tc>
      </w:tr>
      <w:tr w:rsidR="00CE57DF" w:rsidRPr="000618EF" w14:paraId="3CBFA35D" w14:textId="77777777" w:rsidTr="00026E67">
        <w:trPr>
          <w:trHeight w:val="79"/>
        </w:trPr>
        <w:tc>
          <w:tcPr>
            <w:tcW w:w="122" w:type="pct"/>
            <w:gridSpan w:val="2"/>
            <w:tcBorders>
              <w:top w:val="nil"/>
              <w:left w:val="single" w:sz="12" w:space="0" w:color="auto"/>
              <w:bottom w:val="nil"/>
            </w:tcBorders>
            <w:shd w:val="clear" w:color="auto" w:fill="auto"/>
            <w:vAlign w:val="center"/>
          </w:tcPr>
          <w:p w14:paraId="2330C9FB" w14:textId="77777777" w:rsidR="00CE57DF" w:rsidRPr="000618EF" w:rsidRDefault="00CE57DF" w:rsidP="00026E67">
            <w:pPr>
              <w:rPr>
                <w:rFonts w:ascii="Arial" w:hAnsi="Arial" w:cs="Arial"/>
                <w:bCs/>
                <w:szCs w:val="2"/>
                <w:lang w:val="es-BO"/>
              </w:rPr>
            </w:pPr>
          </w:p>
        </w:tc>
        <w:tc>
          <w:tcPr>
            <w:tcW w:w="2255" w:type="pct"/>
            <w:gridSpan w:val="75"/>
            <w:tcBorders>
              <w:top w:val="nil"/>
              <w:bottom w:val="nil"/>
              <w:right w:val="single" w:sz="4" w:space="0" w:color="auto"/>
            </w:tcBorders>
            <w:shd w:val="clear" w:color="auto" w:fill="auto"/>
            <w:vAlign w:val="center"/>
          </w:tcPr>
          <w:p w14:paraId="21C15CC8" w14:textId="77777777" w:rsidR="00CE57DF" w:rsidRPr="000618EF" w:rsidRDefault="00CE57DF" w:rsidP="00026E67">
            <w:pPr>
              <w:jc w:val="right"/>
              <w:rPr>
                <w:rFonts w:ascii="Arial" w:hAnsi="Arial" w:cs="Arial"/>
                <w:b/>
                <w:bCs/>
                <w:szCs w:val="2"/>
                <w:lang w:val="es-BO"/>
              </w:rPr>
            </w:pPr>
            <w:r w:rsidRPr="000618EF">
              <w:rPr>
                <w:rFonts w:ascii="Arial" w:hAnsi="Arial" w:cs="Arial"/>
                <w:bCs/>
                <w:lang w:val="es-BO"/>
              </w:rPr>
              <w:t>Número de Cédula de Identidad del Representante Legal</w:t>
            </w:r>
          </w:p>
        </w:tc>
        <w:tc>
          <w:tcPr>
            <w:tcW w:w="1260" w:type="pct"/>
            <w:gridSpan w:val="3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21119C9" w14:textId="77777777" w:rsidR="00CE57DF" w:rsidRPr="000618EF" w:rsidRDefault="00CE57DF" w:rsidP="00026E67">
            <w:pPr>
              <w:rPr>
                <w:rFonts w:ascii="Arial" w:hAnsi="Arial" w:cs="Arial"/>
                <w:b/>
                <w:bCs/>
                <w:szCs w:val="2"/>
                <w:lang w:val="es-BO"/>
              </w:rPr>
            </w:pPr>
          </w:p>
        </w:tc>
        <w:tc>
          <w:tcPr>
            <w:tcW w:w="125" w:type="pct"/>
            <w:gridSpan w:val="2"/>
            <w:tcBorders>
              <w:top w:val="nil"/>
              <w:left w:val="single" w:sz="4" w:space="0" w:color="auto"/>
              <w:bottom w:val="nil"/>
            </w:tcBorders>
            <w:shd w:val="clear" w:color="auto" w:fill="auto"/>
            <w:vAlign w:val="center"/>
          </w:tcPr>
          <w:p w14:paraId="3516DF2E" w14:textId="77777777" w:rsidR="00CE57DF" w:rsidRPr="000618EF" w:rsidRDefault="00CE57DF" w:rsidP="00026E67">
            <w:pPr>
              <w:rPr>
                <w:rFonts w:ascii="Arial" w:hAnsi="Arial" w:cs="Arial"/>
                <w:b/>
                <w:bCs/>
                <w:szCs w:val="2"/>
                <w:lang w:val="es-BO"/>
              </w:rPr>
            </w:pPr>
          </w:p>
        </w:tc>
        <w:tc>
          <w:tcPr>
            <w:tcW w:w="125" w:type="pct"/>
            <w:gridSpan w:val="2"/>
            <w:tcBorders>
              <w:top w:val="nil"/>
              <w:bottom w:val="nil"/>
            </w:tcBorders>
            <w:shd w:val="clear" w:color="auto" w:fill="auto"/>
            <w:vAlign w:val="center"/>
          </w:tcPr>
          <w:p w14:paraId="497CB32A" w14:textId="77777777" w:rsidR="00CE57DF" w:rsidRPr="000618EF" w:rsidRDefault="00CE57DF" w:rsidP="00026E67">
            <w:pPr>
              <w:rPr>
                <w:rFonts w:ascii="Arial" w:hAnsi="Arial" w:cs="Arial"/>
                <w:b/>
                <w:bCs/>
                <w:szCs w:val="2"/>
                <w:lang w:val="es-BO"/>
              </w:rPr>
            </w:pPr>
          </w:p>
        </w:tc>
        <w:tc>
          <w:tcPr>
            <w:tcW w:w="128" w:type="pct"/>
            <w:gridSpan w:val="3"/>
            <w:tcBorders>
              <w:top w:val="nil"/>
              <w:bottom w:val="nil"/>
            </w:tcBorders>
            <w:shd w:val="clear" w:color="auto" w:fill="auto"/>
            <w:vAlign w:val="center"/>
          </w:tcPr>
          <w:p w14:paraId="4FF228B9" w14:textId="77777777" w:rsidR="00CE57DF" w:rsidRPr="000618EF" w:rsidRDefault="00CE57DF" w:rsidP="00026E67">
            <w:pPr>
              <w:rPr>
                <w:rFonts w:ascii="Arial" w:hAnsi="Arial" w:cs="Arial"/>
                <w:b/>
                <w:bCs/>
                <w:szCs w:val="2"/>
                <w:lang w:val="es-BO"/>
              </w:rPr>
            </w:pPr>
          </w:p>
        </w:tc>
        <w:tc>
          <w:tcPr>
            <w:tcW w:w="125" w:type="pct"/>
            <w:gridSpan w:val="3"/>
            <w:tcBorders>
              <w:top w:val="nil"/>
              <w:bottom w:val="nil"/>
            </w:tcBorders>
            <w:shd w:val="clear" w:color="auto" w:fill="auto"/>
            <w:vAlign w:val="center"/>
          </w:tcPr>
          <w:p w14:paraId="18113294"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66CE046C" w14:textId="77777777" w:rsidR="00CE57DF" w:rsidRPr="000618EF" w:rsidRDefault="00CE57DF" w:rsidP="00026E67">
            <w:pPr>
              <w:rPr>
                <w:rFonts w:ascii="Arial" w:hAnsi="Arial" w:cs="Arial"/>
                <w:b/>
                <w:bCs/>
                <w:szCs w:val="2"/>
                <w:lang w:val="es-BO"/>
              </w:rPr>
            </w:pPr>
          </w:p>
        </w:tc>
        <w:tc>
          <w:tcPr>
            <w:tcW w:w="126" w:type="pct"/>
            <w:gridSpan w:val="4"/>
            <w:tcBorders>
              <w:top w:val="nil"/>
              <w:bottom w:val="nil"/>
            </w:tcBorders>
            <w:shd w:val="clear" w:color="auto" w:fill="auto"/>
            <w:vAlign w:val="center"/>
          </w:tcPr>
          <w:p w14:paraId="088C86F8" w14:textId="77777777" w:rsidR="00CE57DF" w:rsidRPr="000618EF" w:rsidRDefault="00CE57DF" w:rsidP="00026E67">
            <w:pPr>
              <w:rPr>
                <w:rFonts w:ascii="Arial" w:hAnsi="Arial" w:cs="Arial"/>
                <w:b/>
                <w:bCs/>
                <w:szCs w:val="2"/>
                <w:lang w:val="es-BO"/>
              </w:rPr>
            </w:pPr>
          </w:p>
        </w:tc>
        <w:tc>
          <w:tcPr>
            <w:tcW w:w="125" w:type="pct"/>
            <w:gridSpan w:val="5"/>
            <w:tcBorders>
              <w:top w:val="nil"/>
              <w:bottom w:val="nil"/>
            </w:tcBorders>
            <w:shd w:val="clear" w:color="auto" w:fill="auto"/>
            <w:vAlign w:val="center"/>
          </w:tcPr>
          <w:p w14:paraId="12228282"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50F5615C"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70A4DFBC" w14:textId="77777777" w:rsidR="00CE57DF" w:rsidRPr="000618EF" w:rsidRDefault="00CE57DF" w:rsidP="00026E67">
            <w:pPr>
              <w:rPr>
                <w:rFonts w:ascii="Arial" w:hAnsi="Arial" w:cs="Arial"/>
                <w:b/>
                <w:bCs/>
                <w:szCs w:val="2"/>
                <w:lang w:val="es-BO"/>
              </w:rPr>
            </w:pPr>
          </w:p>
        </w:tc>
        <w:tc>
          <w:tcPr>
            <w:tcW w:w="128" w:type="pct"/>
            <w:gridSpan w:val="4"/>
            <w:tcBorders>
              <w:top w:val="nil"/>
              <w:bottom w:val="nil"/>
            </w:tcBorders>
            <w:shd w:val="clear" w:color="auto" w:fill="auto"/>
            <w:vAlign w:val="center"/>
          </w:tcPr>
          <w:p w14:paraId="00281CEC" w14:textId="77777777" w:rsidR="00CE57DF" w:rsidRPr="000618EF" w:rsidRDefault="00CE57DF" w:rsidP="00026E67">
            <w:pPr>
              <w:rPr>
                <w:rFonts w:ascii="Arial" w:hAnsi="Arial" w:cs="Arial"/>
                <w:b/>
                <w:bCs/>
                <w:szCs w:val="2"/>
                <w:lang w:val="es-BO"/>
              </w:rPr>
            </w:pPr>
          </w:p>
        </w:tc>
        <w:tc>
          <w:tcPr>
            <w:tcW w:w="107" w:type="pct"/>
            <w:tcBorders>
              <w:top w:val="nil"/>
              <w:bottom w:val="nil"/>
              <w:right w:val="single" w:sz="12" w:space="0" w:color="auto"/>
            </w:tcBorders>
            <w:shd w:val="clear" w:color="auto" w:fill="auto"/>
            <w:vAlign w:val="center"/>
          </w:tcPr>
          <w:p w14:paraId="1DEA3352" w14:textId="77777777" w:rsidR="00CE57DF" w:rsidRPr="000618EF" w:rsidRDefault="00CE57DF" w:rsidP="00026E67">
            <w:pPr>
              <w:rPr>
                <w:rFonts w:ascii="Arial" w:hAnsi="Arial" w:cs="Arial"/>
                <w:b/>
                <w:bCs/>
                <w:szCs w:val="2"/>
                <w:lang w:val="es-BO"/>
              </w:rPr>
            </w:pPr>
          </w:p>
        </w:tc>
      </w:tr>
      <w:tr w:rsidR="00B74A0E" w:rsidRPr="000618EF" w14:paraId="4479A747" w14:textId="77777777" w:rsidTr="00026E67">
        <w:trPr>
          <w:trHeight w:val="79"/>
        </w:trPr>
        <w:tc>
          <w:tcPr>
            <w:tcW w:w="122" w:type="pct"/>
            <w:gridSpan w:val="2"/>
            <w:tcBorders>
              <w:top w:val="nil"/>
              <w:left w:val="single" w:sz="12" w:space="0" w:color="auto"/>
              <w:bottom w:val="nil"/>
            </w:tcBorders>
            <w:shd w:val="clear" w:color="auto" w:fill="auto"/>
            <w:vAlign w:val="center"/>
          </w:tcPr>
          <w:p w14:paraId="1EEAEF18"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35E32A0F"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66D16015" w14:textId="77777777" w:rsidR="00CE57DF" w:rsidRPr="000618EF" w:rsidRDefault="00CE57DF" w:rsidP="00026E67">
            <w:pPr>
              <w:rPr>
                <w:rFonts w:ascii="Arial" w:hAnsi="Arial" w:cs="Arial"/>
                <w:b/>
                <w:bCs/>
                <w:szCs w:val="2"/>
                <w:lang w:val="es-BO"/>
              </w:rPr>
            </w:pPr>
          </w:p>
        </w:tc>
        <w:tc>
          <w:tcPr>
            <w:tcW w:w="134" w:type="pct"/>
            <w:gridSpan w:val="4"/>
            <w:tcBorders>
              <w:top w:val="nil"/>
              <w:bottom w:val="nil"/>
            </w:tcBorders>
            <w:shd w:val="clear" w:color="auto" w:fill="auto"/>
            <w:vAlign w:val="center"/>
          </w:tcPr>
          <w:p w14:paraId="095FEF48"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406B54FA"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70A7E105"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737073BA"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3C148A9A"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7B15FC4D"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157D0552"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7841CB44" w14:textId="77777777" w:rsidR="00CE57DF" w:rsidRPr="000618EF" w:rsidRDefault="00CE57DF" w:rsidP="00026E67">
            <w:pPr>
              <w:rPr>
                <w:rFonts w:ascii="Arial" w:hAnsi="Arial" w:cs="Arial"/>
                <w:b/>
                <w:bCs/>
                <w:szCs w:val="2"/>
                <w:lang w:val="es-BO"/>
              </w:rPr>
            </w:pPr>
          </w:p>
        </w:tc>
        <w:tc>
          <w:tcPr>
            <w:tcW w:w="148" w:type="pct"/>
            <w:gridSpan w:val="5"/>
            <w:tcBorders>
              <w:top w:val="nil"/>
              <w:bottom w:val="nil"/>
            </w:tcBorders>
            <w:shd w:val="clear" w:color="auto" w:fill="auto"/>
            <w:vAlign w:val="center"/>
          </w:tcPr>
          <w:p w14:paraId="0F1FDD8D"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548328C9" w14:textId="77777777" w:rsidR="00CE57DF" w:rsidRPr="000618EF" w:rsidRDefault="00CE57DF" w:rsidP="00026E67">
            <w:pPr>
              <w:rPr>
                <w:rFonts w:ascii="Arial" w:hAnsi="Arial" w:cs="Arial"/>
                <w:b/>
                <w:bCs/>
                <w:szCs w:val="2"/>
                <w:lang w:val="es-BO"/>
              </w:rPr>
            </w:pPr>
          </w:p>
        </w:tc>
        <w:tc>
          <w:tcPr>
            <w:tcW w:w="134" w:type="pct"/>
            <w:gridSpan w:val="4"/>
            <w:tcBorders>
              <w:top w:val="nil"/>
              <w:bottom w:val="nil"/>
            </w:tcBorders>
            <w:shd w:val="clear" w:color="auto" w:fill="auto"/>
            <w:vAlign w:val="center"/>
          </w:tcPr>
          <w:p w14:paraId="46C09A8F"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65F63D3C"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3298061B" w14:textId="77777777" w:rsidR="00CE57DF" w:rsidRPr="000618EF" w:rsidRDefault="00CE57DF" w:rsidP="00026E67">
            <w:pPr>
              <w:rPr>
                <w:rFonts w:ascii="Arial" w:hAnsi="Arial" w:cs="Arial"/>
                <w:b/>
                <w:bCs/>
                <w:szCs w:val="2"/>
                <w:lang w:val="es-BO"/>
              </w:rPr>
            </w:pPr>
          </w:p>
        </w:tc>
        <w:tc>
          <w:tcPr>
            <w:tcW w:w="123" w:type="pct"/>
            <w:gridSpan w:val="5"/>
            <w:tcBorders>
              <w:top w:val="nil"/>
              <w:bottom w:val="nil"/>
            </w:tcBorders>
            <w:shd w:val="clear" w:color="auto" w:fill="auto"/>
            <w:vAlign w:val="center"/>
          </w:tcPr>
          <w:p w14:paraId="0D2F1573" w14:textId="77777777" w:rsidR="00CE57DF" w:rsidRPr="000618EF" w:rsidRDefault="00CE57DF" w:rsidP="00026E67">
            <w:pPr>
              <w:rPr>
                <w:rFonts w:ascii="Arial" w:hAnsi="Arial" w:cs="Arial"/>
                <w:b/>
                <w:bCs/>
                <w:szCs w:val="2"/>
                <w:lang w:val="es-BO"/>
              </w:rPr>
            </w:pPr>
          </w:p>
        </w:tc>
        <w:tc>
          <w:tcPr>
            <w:tcW w:w="123" w:type="pct"/>
            <w:gridSpan w:val="5"/>
            <w:tcBorders>
              <w:top w:val="nil"/>
              <w:bottom w:val="nil"/>
            </w:tcBorders>
            <w:shd w:val="clear" w:color="auto" w:fill="auto"/>
            <w:vAlign w:val="center"/>
          </w:tcPr>
          <w:p w14:paraId="625695DF" w14:textId="77777777" w:rsidR="00CE57DF" w:rsidRPr="000618EF" w:rsidRDefault="00CE57DF" w:rsidP="00026E67">
            <w:pPr>
              <w:rPr>
                <w:rFonts w:ascii="Arial" w:hAnsi="Arial" w:cs="Arial"/>
                <w:b/>
                <w:bCs/>
                <w:szCs w:val="2"/>
                <w:lang w:val="es-BO"/>
              </w:rPr>
            </w:pPr>
          </w:p>
        </w:tc>
        <w:tc>
          <w:tcPr>
            <w:tcW w:w="129" w:type="pct"/>
            <w:gridSpan w:val="6"/>
            <w:tcBorders>
              <w:top w:val="nil"/>
              <w:bottom w:val="nil"/>
            </w:tcBorders>
            <w:shd w:val="clear" w:color="auto" w:fill="auto"/>
            <w:vAlign w:val="center"/>
          </w:tcPr>
          <w:p w14:paraId="2EC07596"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286BD2B6" w14:textId="77777777" w:rsidR="00CE57DF" w:rsidRPr="000618EF" w:rsidRDefault="00CE57DF" w:rsidP="00026E67">
            <w:pPr>
              <w:rPr>
                <w:rFonts w:ascii="Arial" w:hAnsi="Arial" w:cs="Arial"/>
                <w:b/>
                <w:bCs/>
                <w:szCs w:val="2"/>
                <w:lang w:val="es-BO"/>
              </w:rPr>
            </w:pPr>
          </w:p>
        </w:tc>
        <w:tc>
          <w:tcPr>
            <w:tcW w:w="127" w:type="pct"/>
            <w:gridSpan w:val="5"/>
            <w:tcBorders>
              <w:top w:val="nil"/>
              <w:bottom w:val="nil"/>
            </w:tcBorders>
            <w:shd w:val="clear" w:color="auto" w:fill="auto"/>
            <w:vAlign w:val="center"/>
          </w:tcPr>
          <w:p w14:paraId="4B7F5414" w14:textId="77777777" w:rsidR="00CE57DF" w:rsidRPr="000618EF" w:rsidRDefault="00CE57DF" w:rsidP="00026E67">
            <w:pPr>
              <w:rPr>
                <w:rFonts w:ascii="Arial" w:hAnsi="Arial" w:cs="Arial"/>
                <w:b/>
                <w:bCs/>
                <w:szCs w:val="2"/>
                <w:lang w:val="es-BO"/>
              </w:rPr>
            </w:pPr>
          </w:p>
        </w:tc>
        <w:tc>
          <w:tcPr>
            <w:tcW w:w="125" w:type="pct"/>
            <w:gridSpan w:val="3"/>
            <w:tcBorders>
              <w:top w:val="nil"/>
              <w:bottom w:val="nil"/>
            </w:tcBorders>
            <w:shd w:val="clear" w:color="auto" w:fill="auto"/>
            <w:vAlign w:val="center"/>
          </w:tcPr>
          <w:p w14:paraId="6EC95370" w14:textId="77777777" w:rsidR="00CE57DF" w:rsidRPr="000618EF" w:rsidRDefault="00CE57DF" w:rsidP="00026E67">
            <w:pPr>
              <w:rPr>
                <w:rFonts w:ascii="Arial" w:hAnsi="Arial" w:cs="Arial"/>
                <w:b/>
                <w:bCs/>
                <w:szCs w:val="2"/>
                <w:lang w:val="es-BO"/>
              </w:rPr>
            </w:pPr>
          </w:p>
        </w:tc>
        <w:tc>
          <w:tcPr>
            <w:tcW w:w="125" w:type="pct"/>
            <w:gridSpan w:val="3"/>
            <w:tcBorders>
              <w:top w:val="nil"/>
              <w:bottom w:val="nil"/>
            </w:tcBorders>
            <w:shd w:val="clear" w:color="auto" w:fill="auto"/>
            <w:vAlign w:val="center"/>
          </w:tcPr>
          <w:p w14:paraId="3C92D72A"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68553A40"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28A89AD8"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67491207" w14:textId="77777777" w:rsidR="00CE57DF" w:rsidRPr="000618EF" w:rsidRDefault="00CE57DF" w:rsidP="00026E67">
            <w:pPr>
              <w:rPr>
                <w:rFonts w:ascii="Arial" w:hAnsi="Arial" w:cs="Arial"/>
                <w:b/>
                <w:bCs/>
                <w:szCs w:val="2"/>
                <w:lang w:val="es-BO"/>
              </w:rPr>
            </w:pPr>
          </w:p>
        </w:tc>
        <w:tc>
          <w:tcPr>
            <w:tcW w:w="132" w:type="pct"/>
            <w:gridSpan w:val="3"/>
            <w:tcBorders>
              <w:top w:val="nil"/>
              <w:bottom w:val="nil"/>
            </w:tcBorders>
            <w:shd w:val="clear" w:color="auto" w:fill="auto"/>
            <w:vAlign w:val="center"/>
          </w:tcPr>
          <w:p w14:paraId="79459445"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7D561353" w14:textId="77777777" w:rsidR="00CE57DF" w:rsidRPr="000618EF" w:rsidRDefault="00CE57DF" w:rsidP="00026E67">
            <w:pPr>
              <w:rPr>
                <w:rFonts w:ascii="Arial" w:hAnsi="Arial" w:cs="Arial"/>
                <w:b/>
                <w:bCs/>
                <w:szCs w:val="2"/>
                <w:lang w:val="es-BO"/>
              </w:rPr>
            </w:pPr>
          </w:p>
        </w:tc>
        <w:tc>
          <w:tcPr>
            <w:tcW w:w="128" w:type="pct"/>
            <w:gridSpan w:val="4"/>
            <w:tcBorders>
              <w:top w:val="nil"/>
              <w:bottom w:val="nil"/>
            </w:tcBorders>
            <w:shd w:val="clear" w:color="auto" w:fill="auto"/>
            <w:vAlign w:val="center"/>
          </w:tcPr>
          <w:p w14:paraId="6A304585" w14:textId="77777777" w:rsidR="00CE57DF" w:rsidRPr="000618EF" w:rsidRDefault="00CE57DF" w:rsidP="00026E67">
            <w:pPr>
              <w:rPr>
                <w:rFonts w:ascii="Arial" w:hAnsi="Arial" w:cs="Arial"/>
                <w:b/>
                <w:bCs/>
                <w:szCs w:val="2"/>
                <w:lang w:val="es-BO"/>
              </w:rPr>
            </w:pPr>
          </w:p>
        </w:tc>
        <w:tc>
          <w:tcPr>
            <w:tcW w:w="125" w:type="pct"/>
            <w:gridSpan w:val="2"/>
            <w:tcBorders>
              <w:top w:val="nil"/>
              <w:bottom w:val="nil"/>
            </w:tcBorders>
            <w:shd w:val="clear" w:color="auto" w:fill="auto"/>
            <w:vAlign w:val="center"/>
          </w:tcPr>
          <w:p w14:paraId="58E7EE95" w14:textId="77777777" w:rsidR="00CE57DF" w:rsidRPr="000618EF" w:rsidRDefault="00CE57DF" w:rsidP="00026E67">
            <w:pPr>
              <w:rPr>
                <w:rFonts w:ascii="Arial" w:hAnsi="Arial" w:cs="Arial"/>
                <w:b/>
                <w:bCs/>
                <w:szCs w:val="2"/>
                <w:lang w:val="es-BO"/>
              </w:rPr>
            </w:pPr>
          </w:p>
        </w:tc>
        <w:tc>
          <w:tcPr>
            <w:tcW w:w="125" w:type="pct"/>
            <w:gridSpan w:val="2"/>
            <w:tcBorders>
              <w:top w:val="nil"/>
              <w:bottom w:val="nil"/>
            </w:tcBorders>
            <w:shd w:val="clear" w:color="auto" w:fill="auto"/>
            <w:vAlign w:val="center"/>
          </w:tcPr>
          <w:p w14:paraId="54B8C037" w14:textId="77777777" w:rsidR="00CE57DF" w:rsidRPr="000618EF" w:rsidRDefault="00CE57DF" w:rsidP="00026E67">
            <w:pPr>
              <w:rPr>
                <w:rFonts w:ascii="Arial" w:hAnsi="Arial" w:cs="Arial"/>
                <w:b/>
                <w:bCs/>
                <w:szCs w:val="2"/>
                <w:lang w:val="es-BO"/>
              </w:rPr>
            </w:pPr>
          </w:p>
        </w:tc>
        <w:tc>
          <w:tcPr>
            <w:tcW w:w="128" w:type="pct"/>
            <w:gridSpan w:val="3"/>
            <w:tcBorders>
              <w:top w:val="nil"/>
              <w:bottom w:val="nil"/>
            </w:tcBorders>
            <w:shd w:val="clear" w:color="auto" w:fill="auto"/>
            <w:vAlign w:val="center"/>
          </w:tcPr>
          <w:p w14:paraId="4EB2E202" w14:textId="77777777" w:rsidR="00CE57DF" w:rsidRPr="000618EF" w:rsidRDefault="00CE57DF" w:rsidP="00026E67">
            <w:pPr>
              <w:rPr>
                <w:rFonts w:ascii="Arial" w:hAnsi="Arial" w:cs="Arial"/>
                <w:b/>
                <w:bCs/>
                <w:szCs w:val="2"/>
                <w:lang w:val="es-BO"/>
              </w:rPr>
            </w:pPr>
          </w:p>
        </w:tc>
        <w:tc>
          <w:tcPr>
            <w:tcW w:w="125" w:type="pct"/>
            <w:gridSpan w:val="3"/>
            <w:tcBorders>
              <w:top w:val="nil"/>
              <w:bottom w:val="nil"/>
            </w:tcBorders>
            <w:shd w:val="clear" w:color="auto" w:fill="auto"/>
            <w:vAlign w:val="center"/>
          </w:tcPr>
          <w:p w14:paraId="3F95535F"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5EAC4BE3" w14:textId="77777777" w:rsidR="00CE57DF" w:rsidRPr="000618EF" w:rsidRDefault="00CE57DF" w:rsidP="00026E67">
            <w:pPr>
              <w:rPr>
                <w:rFonts w:ascii="Arial" w:hAnsi="Arial" w:cs="Arial"/>
                <w:b/>
                <w:bCs/>
                <w:szCs w:val="2"/>
                <w:lang w:val="es-BO"/>
              </w:rPr>
            </w:pPr>
          </w:p>
        </w:tc>
        <w:tc>
          <w:tcPr>
            <w:tcW w:w="126" w:type="pct"/>
            <w:gridSpan w:val="4"/>
            <w:tcBorders>
              <w:top w:val="nil"/>
              <w:bottom w:val="nil"/>
            </w:tcBorders>
            <w:shd w:val="clear" w:color="auto" w:fill="auto"/>
            <w:vAlign w:val="center"/>
          </w:tcPr>
          <w:p w14:paraId="12E81E48" w14:textId="77777777" w:rsidR="00CE57DF" w:rsidRPr="000618EF" w:rsidRDefault="00CE57DF" w:rsidP="00026E67">
            <w:pPr>
              <w:rPr>
                <w:rFonts w:ascii="Arial" w:hAnsi="Arial" w:cs="Arial"/>
                <w:b/>
                <w:bCs/>
                <w:szCs w:val="2"/>
                <w:lang w:val="es-BO"/>
              </w:rPr>
            </w:pPr>
          </w:p>
        </w:tc>
        <w:tc>
          <w:tcPr>
            <w:tcW w:w="125" w:type="pct"/>
            <w:gridSpan w:val="5"/>
            <w:tcBorders>
              <w:top w:val="nil"/>
              <w:bottom w:val="nil"/>
            </w:tcBorders>
            <w:shd w:val="clear" w:color="auto" w:fill="auto"/>
            <w:vAlign w:val="center"/>
          </w:tcPr>
          <w:p w14:paraId="6DDE6953"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087B85B3" w14:textId="77777777" w:rsidR="00CE57DF" w:rsidRPr="000618EF" w:rsidRDefault="00CE57DF" w:rsidP="00026E67">
            <w:pPr>
              <w:rPr>
                <w:rFonts w:ascii="Arial" w:hAnsi="Arial" w:cs="Arial"/>
                <w:b/>
                <w:bCs/>
                <w:szCs w:val="2"/>
                <w:lang w:val="es-BO"/>
              </w:rPr>
            </w:pPr>
          </w:p>
        </w:tc>
        <w:tc>
          <w:tcPr>
            <w:tcW w:w="125" w:type="pct"/>
            <w:gridSpan w:val="4"/>
            <w:tcBorders>
              <w:top w:val="nil"/>
              <w:bottom w:val="nil"/>
            </w:tcBorders>
            <w:shd w:val="clear" w:color="auto" w:fill="auto"/>
            <w:vAlign w:val="center"/>
          </w:tcPr>
          <w:p w14:paraId="05C4D0EA" w14:textId="77777777" w:rsidR="00CE57DF" w:rsidRPr="000618EF" w:rsidRDefault="00CE57DF" w:rsidP="00026E67">
            <w:pPr>
              <w:rPr>
                <w:rFonts w:ascii="Arial" w:hAnsi="Arial" w:cs="Arial"/>
                <w:b/>
                <w:bCs/>
                <w:szCs w:val="2"/>
                <w:lang w:val="es-BO"/>
              </w:rPr>
            </w:pPr>
          </w:p>
        </w:tc>
        <w:tc>
          <w:tcPr>
            <w:tcW w:w="128" w:type="pct"/>
            <w:gridSpan w:val="4"/>
            <w:tcBorders>
              <w:top w:val="nil"/>
              <w:bottom w:val="nil"/>
            </w:tcBorders>
            <w:shd w:val="clear" w:color="auto" w:fill="auto"/>
            <w:vAlign w:val="center"/>
          </w:tcPr>
          <w:p w14:paraId="6A8F4CEA" w14:textId="77777777" w:rsidR="00CE57DF" w:rsidRPr="000618EF" w:rsidRDefault="00CE57DF" w:rsidP="00026E67">
            <w:pPr>
              <w:rPr>
                <w:rFonts w:ascii="Arial" w:hAnsi="Arial" w:cs="Arial"/>
                <w:b/>
                <w:bCs/>
                <w:szCs w:val="2"/>
                <w:lang w:val="es-BO"/>
              </w:rPr>
            </w:pPr>
          </w:p>
        </w:tc>
        <w:tc>
          <w:tcPr>
            <w:tcW w:w="107" w:type="pct"/>
            <w:tcBorders>
              <w:top w:val="nil"/>
              <w:bottom w:val="nil"/>
              <w:right w:val="single" w:sz="12" w:space="0" w:color="auto"/>
            </w:tcBorders>
            <w:shd w:val="clear" w:color="auto" w:fill="auto"/>
            <w:vAlign w:val="center"/>
          </w:tcPr>
          <w:p w14:paraId="168697C9" w14:textId="77777777" w:rsidR="00CE57DF" w:rsidRPr="000618EF" w:rsidRDefault="00CE57DF" w:rsidP="00026E67">
            <w:pPr>
              <w:rPr>
                <w:rFonts w:ascii="Arial" w:hAnsi="Arial" w:cs="Arial"/>
                <w:b/>
                <w:bCs/>
                <w:szCs w:val="2"/>
                <w:lang w:val="es-BO"/>
              </w:rPr>
            </w:pPr>
          </w:p>
        </w:tc>
      </w:tr>
      <w:tr w:rsidR="00CE57DF" w:rsidRPr="000618EF" w14:paraId="6CB0BE80" w14:textId="77777777" w:rsidTr="00026E67">
        <w:trPr>
          <w:trHeight w:val="79"/>
        </w:trPr>
        <w:tc>
          <w:tcPr>
            <w:tcW w:w="122" w:type="pct"/>
            <w:gridSpan w:val="2"/>
            <w:tcBorders>
              <w:top w:val="nil"/>
              <w:left w:val="single" w:sz="12" w:space="0" w:color="auto"/>
              <w:bottom w:val="nil"/>
            </w:tcBorders>
            <w:shd w:val="clear" w:color="auto" w:fill="auto"/>
            <w:vAlign w:val="center"/>
          </w:tcPr>
          <w:p w14:paraId="0A131D8C"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1A6133AB"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1E07D641" w14:textId="77777777" w:rsidR="00CE57DF" w:rsidRPr="000618EF" w:rsidRDefault="00CE57DF" w:rsidP="00026E67">
            <w:pPr>
              <w:rPr>
                <w:rFonts w:ascii="Arial" w:hAnsi="Arial" w:cs="Arial"/>
                <w:b/>
                <w:bCs/>
                <w:szCs w:val="2"/>
                <w:lang w:val="es-BO"/>
              </w:rPr>
            </w:pPr>
          </w:p>
        </w:tc>
        <w:tc>
          <w:tcPr>
            <w:tcW w:w="134" w:type="pct"/>
            <w:gridSpan w:val="4"/>
            <w:tcBorders>
              <w:top w:val="nil"/>
              <w:bottom w:val="nil"/>
            </w:tcBorders>
            <w:shd w:val="clear" w:color="auto" w:fill="auto"/>
            <w:vAlign w:val="center"/>
          </w:tcPr>
          <w:p w14:paraId="2DB338C2"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4F952658"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27ECDCD4"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44E08935"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74FC8813"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16FD283B"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08FD257F"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7294263E" w14:textId="77777777" w:rsidR="00CE57DF" w:rsidRPr="000618EF" w:rsidRDefault="00CE57DF" w:rsidP="00026E67">
            <w:pPr>
              <w:rPr>
                <w:rFonts w:ascii="Arial" w:hAnsi="Arial" w:cs="Arial"/>
                <w:b/>
                <w:bCs/>
                <w:szCs w:val="2"/>
                <w:lang w:val="es-BO"/>
              </w:rPr>
            </w:pPr>
          </w:p>
        </w:tc>
        <w:tc>
          <w:tcPr>
            <w:tcW w:w="148" w:type="pct"/>
            <w:gridSpan w:val="5"/>
            <w:tcBorders>
              <w:top w:val="nil"/>
              <w:bottom w:val="nil"/>
            </w:tcBorders>
            <w:shd w:val="clear" w:color="auto" w:fill="auto"/>
            <w:vAlign w:val="center"/>
          </w:tcPr>
          <w:p w14:paraId="388BFFB3" w14:textId="77777777" w:rsidR="00CE57DF" w:rsidRPr="000618EF" w:rsidRDefault="00CE57DF" w:rsidP="00026E67">
            <w:pPr>
              <w:rPr>
                <w:rFonts w:ascii="Arial" w:hAnsi="Arial" w:cs="Arial"/>
                <w:b/>
                <w:bCs/>
                <w:szCs w:val="2"/>
                <w:lang w:val="es-BO"/>
              </w:rPr>
            </w:pPr>
          </w:p>
        </w:tc>
        <w:tc>
          <w:tcPr>
            <w:tcW w:w="1126" w:type="pct"/>
            <w:gridSpan w:val="41"/>
            <w:vMerge w:val="restart"/>
            <w:tcBorders>
              <w:top w:val="nil"/>
            </w:tcBorders>
            <w:shd w:val="clear" w:color="auto" w:fill="auto"/>
            <w:vAlign w:val="center"/>
          </w:tcPr>
          <w:p w14:paraId="6DDD5482" w14:textId="77777777" w:rsidR="00CE57DF" w:rsidRPr="000618EF" w:rsidRDefault="00CE57DF" w:rsidP="00026E67">
            <w:pPr>
              <w:jc w:val="center"/>
              <w:rPr>
                <w:rFonts w:ascii="Arial" w:hAnsi="Arial" w:cs="Arial"/>
                <w:b/>
                <w:bCs/>
                <w:szCs w:val="2"/>
                <w:lang w:val="es-BO"/>
              </w:rPr>
            </w:pPr>
            <w:r w:rsidRPr="000618EF">
              <w:rPr>
                <w:rFonts w:ascii="Arial" w:hAnsi="Arial" w:cs="Arial"/>
                <w:i/>
                <w:iCs/>
                <w:lang w:val="es-BO"/>
              </w:rPr>
              <w:t>Número de Testimonio</w:t>
            </w:r>
          </w:p>
        </w:tc>
        <w:tc>
          <w:tcPr>
            <w:tcW w:w="125" w:type="pct"/>
            <w:gridSpan w:val="3"/>
            <w:tcBorders>
              <w:top w:val="nil"/>
              <w:bottom w:val="nil"/>
            </w:tcBorders>
            <w:shd w:val="clear" w:color="auto" w:fill="auto"/>
            <w:vAlign w:val="center"/>
          </w:tcPr>
          <w:p w14:paraId="5F00014D" w14:textId="77777777" w:rsidR="00CE57DF" w:rsidRPr="000618EF" w:rsidRDefault="00CE57DF" w:rsidP="00026E67">
            <w:pPr>
              <w:rPr>
                <w:rFonts w:ascii="Arial" w:hAnsi="Arial" w:cs="Arial"/>
                <w:b/>
                <w:bCs/>
                <w:szCs w:val="2"/>
                <w:lang w:val="es-BO"/>
              </w:rPr>
            </w:pPr>
          </w:p>
        </w:tc>
        <w:tc>
          <w:tcPr>
            <w:tcW w:w="884" w:type="pct"/>
            <w:gridSpan w:val="26"/>
            <w:vMerge w:val="restart"/>
            <w:tcBorders>
              <w:top w:val="nil"/>
            </w:tcBorders>
            <w:shd w:val="clear" w:color="auto" w:fill="auto"/>
            <w:vAlign w:val="center"/>
          </w:tcPr>
          <w:p w14:paraId="1E3ECD67" w14:textId="77777777" w:rsidR="00CE57DF" w:rsidRPr="000618EF" w:rsidRDefault="00CE57DF" w:rsidP="00026E67">
            <w:pPr>
              <w:rPr>
                <w:rFonts w:ascii="Arial" w:hAnsi="Arial" w:cs="Arial"/>
                <w:b/>
                <w:bCs/>
                <w:szCs w:val="2"/>
                <w:lang w:val="es-BO"/>
              </w:rPr>
            </w:pPr>
            <w:r w:rsidRPr="000618EF">
              <w:rPr>
                <w:rFonts w:ascii="Arial" w:hAnsi="Arial" w:cs="Arial"/>
                <w:i/>
                <w:iCs/>
                <w:lang w:val="es-BO"/>
              </w:rPr>
              <w:t>Lugar de Emisión</w:t>
            </w:r>
          </w:p>
        </w:tc>
        <w:tc>
          <w:tcPr>
            <w:tcW w:w="125" w:type="pct"/>
            <w:gridSpan w:val="2"/>
            <w:tcBorders>
              <w:top w:val="nil"/>
              <w:bottom w:val="nil"/>
            </w:tcBorders>
            <w:shd w:val="clear" w:color="auto" w:fill="auto"/>
            <w:vAlign w:val="center"/>
          </w:tcPr>
          <w:p w14:paraId="6A5AA781" w14:textId="77777777" w:rsidR="00CE57DF" w:rsidRPr="000618EF" w:rsidRDefault="00CE57DF" w:rsidP="00026E67">
            <w:pPr>
              <w:rPr>
                <w:rFonts w:ascii="Arial" w:hAnsi="Arial" w:cs="Arial"/>
                <w:b/>
                <w:bCs/>
                <w:szCs w:val="2"/>
                <w:lang w:val="es-BO"/>
              </w:rPr>
            </w:pPr>
          </w:p>
        </w:tc>
        <w:tc>
          <w:tcPr>
            <w:tcW w:w="1131" w:type="pct"/>
            <w:gridSpan w:val="33"/>
            <w:tcBorders>
              <w:top w:val="nil"/>
              <w:bottom w:val="nil"/>
            </w:tcBorders>
            <w:shd w:val="clear" w:color="auto" w:fill="auto"/>
            <w:vAlign w:val="center"/>
          </w:tcPr>
          <w:p w14:paraId="32D8FDD2" w14:textId="77777777" w:rsidR="00CE57DF" w:rsidRPr="000618EF" w:rsidRDefault="00CE57DF" w:rsidP="00026E67">
            <w:pPr>
              <w:jc w:val="center"/>
              <w:rPr>
                <w:rFonts w:ascii="Arial" w:hAnsi="Arial" w:cs="Arial"/>
                <w:b/>
                <w:bCs/>
                <w:szCs w:val="2"/>
                <w:lang w:val="es-BO"/>
              </w:rPr>
            </w:pPr>
            <w:r w:rsidRPr="000618EF">
              <w:rPr>
                <w:rFonts w:ascii="Arial" w:hAnsi="Arial" w:cs="Arial"/>
                <w:i/>
                <w:iCs/>
                <w:lang w:val="es-BO"/>
              </w:rPr>
              <w:t>Fecha de Registro</w:t>
            </w:r>
          </w:p>
        </w:tc>
        <w:tc>
          <w:tcPr>
            <w:tcW w:w="107" w:type="pct"/>
            <w:tcBorders>
              <w:top w:val="nil"/>
              <w:bottom w:val="nil"/>
              <w:right w:val="single" w:sz="12" w:space="0" w:color="auto"/>
            </w:tcBorders>
            <w:shd w:val="clear" w:color="auto" w:fill="auto"/>
            <w:vAlign w:val="center"/>
          </w:tcPr>
          <w:p w14:paraId="498E21BA" w14:textId="77777777" w:rsidR="00CE57DF" w:rsidRPr="000618EF" w:rsidRDefault="00CE57DF" w:rsidP="00026E67">
            <w:pPr>
              <w:rPr>
                <w:rFonts w:ascii="Arial" w:hAnsi="Arial" w:cs="Arial"/>
                <w:b/>
                <w:bCs/>
                <w:szCs w:val="2"/>
                <w:lang w:val="es-BO"/>
              </w:rPr>
            </w:pPr>
          </w:p>
        </w:tc>
      </w:tr>
      <w:tr w:rsidR="00B74A0E" w:rsidRPr="000618EF" w14:paraId="6DB0770A" w14:textId="77777777" w:rsidTr="00026E67">
        <w:trPr>
          <w:trHeight w:val="79"/>
        </w:trPr>
        <w:tc>
          <w:tcPr>
            <w:tcW w:w="122" w:type="pct"/>
            <w:gridSpan w:val="2"/>
            <w:tcBorders>
              <w:top w:val="nil"/>
              <w:left w:val="single" w:sz="12" w:space="0" w:color="auto"/>
              <w:bottom w:val="nil"/>
            </w:tcBorders>
            <w:shd w:val="clear" w:color="auto" w:fill="auto"/>
            <w:vAlign w:val="center"/>
          </w:tcPr>
          <w:p w14:paraId="53891DD9"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4E4AF6A8"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2CE5694B" w14:textId="77777777" w:rsidR="00CE57DF" w:rsidRPr="000618EF" w:rsidRDefault="00CE57DF" w:rsidP="00026E67">
            <w:pPr>
              <w:rPr>
                <w:rFonts w:ascii="Arial" w:hAnsi="Arial" w:cs="Arial"/>
                <w:b/>
                <w:bCs/>
                <w:szCs w:val="2"/>
                <w:lang w:val="es-BO"/>
              </w:rPr>
            </w:pPr>
          </w:p>
        </w:tc>
        <w:tc>
          <w:tcPr>
            <w:tcW w:w="134" w:type="pct"/>
            <w:gridSpan w:val="4"/>
            <w:tcBorders>
              <w:top w:val="nil"/>
              <w:bottom w:val="nil"/>
            </w:tcBorders>
            <w:shd w:val="clear" w:color="auto" w:fill="auto"/>
            <w:vAlign w:val="center"/>
          </w:tcPr>
          <w:p w14:paraId="7805290D"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7904CA82"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47D9E7EB"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0DA3049B"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41F466CE"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5818C507"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494B6F5D"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6DFC2A1C" w14:textId="77777777" w:rsidR="00CE57DF" w:rsidRPr="000618EF" w:rsidRDefault="00CE57DF" w:rsidP="00026E67">
            <w:pPr>
              <w:rPr>
                <w:rFonts w:ascii="Arial" w:hAnsi="Arial" w:cs="Arial"/>
                <w:b/>
                <w:bCs/>
                <w:szCs w:val="2"/>
                <w:lang w:val="es-BO"/>
              </w:rPr>
            </w:pPr>
          </w:p>
        </w:tc>
        <w:tc>
          <w:tcPr>
            <w:tcW w:w="148" w:type="pct"/>
            <w:gridSpan w:val="5"/>
            <w:tcBorders>
              <w:top w:val="nil"/>
              <w:bottom w:val="nil"/>
            </w:tcBorders>
            <w:shd w:val="clear" w:color="auto" w:fill="auto"/>
            <w:vAlign w:val="center"/>
          </w:tcPr>
          <w:p w14:paraId="7DE86084" w14:textId="77777777" w:rsidR="00CE57DF" w:rsidRPr="000618EF" w:rsidRDefault="00CE57DF" w:rsidP="00026E67">
            <w:pPr>
              <w:rPr>
                <w:rFonts w:ascii="Arial" w:hAnsi="Arial" w:cs="Arial"/>
                <w:b/>
                <w:bCs/>
                <w:szCs w:val="2"/>
                <w:lang w:val="es-BO"/>
              </w:rPr>
            </w:pPr>
          </w:p>
        </w:tc>
        <w:tc>
          <w:tcPr>
            <w:tcW w:w="1126" w:type="pct"/>
            <w:gridSpan w:val="41"/>
            <w:vMerge/>
            <w:tcBorders>
              <w:bottom w:val="single" w:sz="2" w:space="0" w:color="auto"/>
            </w:tcBorders>
            <w:shd w:val="clear" w:color="auto" w:fill="auto"/>
            <w:vAlign w:val="center"/>
          </w:tcPr>
          <w:p w14:paraId="56CB9AF8" w14:textId="77777777" w:rsidR="00CE57DF" w:rsidRPr="000618EF" w:rsidRDefault="00CE57DF" w:rsidP="00026E67">
            <w:pPr>
              <w:rPr>
                <w:rFonts w:ascii="Arial" w:hAnsi="Arial" w:cs="Arial"/>
                <w:b/>
                <w:bCs/>
                <w:szCs w:val="2"/>
                <w:lang w:val="es-BO"/>
              </w:rPr>
            </w:pPr>
          </w:p>
        </w:tc>
        <w:tc>
          <w:tcPr>
            <w:tcW w:w="125" w:type="pct"/>
            <w:gridSpan w:val="3"/>
            <w:tcBorders>
              <w:top w:val="nil"/>
              <w:bottom w:val="nil"/>
            </w:tcBorders>
            <w:shd w:val="clear" w:color="auto" w:fill="auto"/>
            <w:vAlign w:val="center"/>
          </w:tcPr>
          <w:p w14:paraId="5C04EF0A" w14:textId="77777777" w:rsidR="00CE57DF" w:rsidRPr="000618EF" w:rsidRDefault="00CE57DF" w:rsidP="00026E67">
            <w:pPr>
              <w:rPr>
                <w:rFonts w:ascii="Arial" w:hAnsi="Arial" w:cs="Arial"/>
                <w:b/>
                <w:bCs/>
                <w:szCs w:val="2"/>
                <w:lang w:val="es-BO"/>
              </w:rPr>
            </w:pPr>
          </w:p>
        </w:tc>
        <w:tc>
          <w:tcPr>
            <w:tcW w:w="884" w:type="pct"/>
            <w:gridSpan w:val="26"/>
            <w:vMerge/>
            <w:tcBorders>
              <w:bottom w:val="single" w:sz="2" w:space="0" w:color="auto"/>
            </w:tcBorders>
            <w:shd w:val="clear" w:color="auto" w:fill="auto"/>
            <w:vAlign w:val="center"/>
          </w:tcPr>
          <w:p w14:paraId="44532F65" w14:textId="77777777" w:rsidR="00CE57DF" w:rsidRPr="000618EF" w:rsidRDefault="00CE57DF" w:rsidP="00026E67">
            <w:pPr>
              <w:rPr>
                <w:rFonts w:ascii="Arial" w:hAnsi="Arial" w:cs="Arial"/>
                <w:b/>
                <w:bCs/>
                <w:szCs w:val="2"/>
                <w:lang w:val="es-BO"/>
              </w:rPr>
            </w:pPr>
          </w:p>
        </w:tc>
        <w:tc>
          <w:tcPr>
            <w:tcW w:w="125" w:type="pct"/>
            <w:gridSpan w:val="2"/>
            <w:tcBorders>
              <w:top w:val="nil"/>
              <w:bottom w:val="nil"/>
            </w:tcBorders>
            <w:shd w:val="clear" w:color="auto" w:fill="auto"/>
            <w:vAlign w:val="center"/>
          </w:tcPr>
          <w:p w14:paraId="464E0A96" w14:textId="77777777" w:rsidR="00CE57DF" w:rsidRPr="000618EF" w:rsidRDefault="00CE57DF" w:rsidP="00026E67">
            <w:pPr>
              <w:rPr>
                <w:rFonts w:ascii="Arial" w:hAnsi="Arial" w:cs="Arial"/>
                <w:b/>
                <w:bCs/>
                <w:szCs w:val="2"/>
                <w:lang w:val="es-BO"/>
              </w:rPr>
            </w:pPr>
          </w:p>
        </w:tc>
        <w:tc>
          <w:tcPr>
            <w:tcW w:w="253" w:type="pct"/>
            <w:gridSpan w:val="5"/>
            <w:tcBorders>
              <w:top w:val="nil"/>
              <w:bottom w:val="single" w:sz="2" w:space="0" w:color="auto"/>
            </w:tcBorders>
            <w:shd w:val="clear" w:color="auto" w:fill="auto"/>
            <w:vAlign w:val="center"/>
          </w:tcPr>
          <w:p w14:paraId="3AF8EE9D" w14:textId="77777777" w:rsidR="00CE57DF" w:rsidRPr="000618EF" w:rsidRDefault="00CE57DF" w:rsidP="00026E67">
            <w:pPr>
              <w:rPr>
                <w:rFonts w:ascii="Arial" w:hAnsi="Arial" w:cs="Arial"/>
                <w:b/>
                <w:bCs/>
                <w:szCs w:val="2"/>
                <w:lang w:val="es-BO"/>
              </w:rPr>
            </w:pPr>
            <w:r w:rsidRPr="000618EF">
              <w:rPr>
                <w:rFonts w:ascii="Arial" w:hAnsi="Arial" w:cs="Arial"/>
                <w:i/>
                <w:iCs/>
                <w:sz w:val="12"/>
                <w:lang w:val="es-BO"/>
              </w:rPr>
              <w:t>Día</w:t>
            </w:r>
          </w:p>
        </w:tc>
        <w:tc>
          <w:tcPr>
            <w:tcW w:w="125" w:type="pct"/>
            <w:gridSpan w:val="3"/>
            <w:tcBorders>
              <w:top w:val="nil"/>
              <w:bottom w:val="nil"/>
            </w:tcBorders>
            <w:shd w:val="clear" w:color="auto" w:fill="auto"/>
            <w:vAlign w:val="center"/>
          </w:tcPr>
          <w:p w14:paraId="7AE6D9DE" w14:textId="77777777" w:rsidR="00CE57DF" w:rsidRPr="000618EF" w:rsidRDefault="00CE57DF" w:rsidP="00026E67">
            <w:pPr>
              <w:rPr>
                <w:rFonts w:ascii="Arial" w:hAnsi="Arial" w:cs="Arial"/>
                <w:b/>
                <w:bCs/>
                <w:szCs w:val="2"/>
                <w:lang w:val="es-BO"/>
              </w:rPr>
            </w:pPr>
          </w:p>
        </w:tc>
        <w:tc>
          <w:tcPr>
            <w:tcW w:w="251" w:type="pct"/>
            <w:gridSpan w:val="8"/>
            <w:tcBorders>
              <w:top w:val="nil"/>
              <w:bottom w:val="single" w:sz="2" w:space="0" w:color="auto"/>
            </w:tcBorders>
            <w:shd w:val="clear" w:color="auto" w:fill="auto"/>
            <w:vAlign w:val="center"/>
          </w:tcPr>
          <w:p w14:paraId="05411BE1" w14:textId="77777777" w:rsidR="00CE57DF" w:rsidRPr="000618EF" w:rsidRDefault="00CE57DF" w:rsidP="00026E67">
            <w:pPr>
              <w:rPr>
                <w:rFonts w:ascii="Arial" w:hAnsi="Arial" w:cs="Arial"/>
                <w:b/>
                <w:bCs/>
                <w:szCs w:val="2"/>
                <w:lang w:val="es-BO"/>
              </w:rPr>
            </w:pPr>
            <w:r w:rsidRPr="000618EF">
              <w:rPr>
                <w:rFonts w:ascii="Arial" w:hAnsi="Arial" w:cs="Arial"/>
                <w:i/>
                <w:iCs/>
                <w:sz w:val="12"/>
                <w:lang w:val="es-BO"/>
              </w:rPr>
              <w:t>Mes</w:t>
            </w:r>
          </w:p>
        </w:tc>
        <w:tc>
          <w:tcPr>
            <w:tcW w:w="125" w:type="pct"/>
            <w:gridSpan w:val="5"/>
            <w:tcBorders>
              <w:top w:val="nil"/>
              <w:bottom w:val="nil"/>
            </w:tcBorders>
            <w:shd w:val="clear" w:color="auto" w:fill="auto"/>
            <w:vAlign w:val="center"/>
          </w:tcPr>
          <w:p w14:paraId="2DD72E87" w14:textId="77777777" w:rsidR="00CE57DF" w:rsidRPr="000618EF" w:rsidRDefault="00CE57DF" w:rsidP="00026E67">
            <w:pPr>
              <w:rPr>
                <w:rFonts w:ascii="Arial" w:hAnsi="Arial" w:cs="Arial"/>
                <w:b/>
                <w:bCs/>
                <w:szCs w:val="2"/>
                <w:lang w:val="es-BO"/>
              </w:rPr>
            </w:pPr>
          </w:p>
        </w:tc>
        <w:tc>
          <w:tcPr>
            <w:tcW w:w="378" w:type="pct"/>
            <w:gridSpan w:val="12"/>
            <w:tcBorders>
              <w:top w:val="nil"/>
              <w:bottom w:val="single" w:sz="2" w:space="0" w:color="auto"/>
            </w:tcBorders>
            <w:shd w:val="clear" w:color="auto" w:fill="auto"/>
            <w:vAlign w:val="center"/>
          </w:tcPr>
          <w:p w14:paraId="3320B5D4" w14:textId="77777777" w:rsidR="00CE57DF" w:rsidRPr="000618EF" w:rsidRDefault="00CE57DF" w:rsidP="00026E67">
            <w:pPr>
              <w:jc w:val="center"/>
              <w:rPr>
                <w:rFonts w:ascii="Arial" w:hAnsi="Arial" w:cs="Arial"/>
                <w:b/>
                <w:bCs/>
                <w:szCs w:val="2"/>
                <w:lang w:val="es-BO"/>
              </w:rPr>
            </w:pPr>
            <w:r w:rsidRPr="000618EF">
              <w:rPr>
                <w:rFonts w:ascii="Arial" w:hAnsi="Arial" w:cs="Arial"/>
                <w:i/>
                <w:iCs/>
                <w:sz w:val="12"/>
                <w:lang w:val="es-BO"/>
              </w:rPr>
              <w:t>Año</w:t>
            </w:r>
          </w:p>
        </w:tc>
        <w:tc>
          <w:tcPr>
            <w:tcW w:w="107" w:type="pct"/>
            <w:tcBorders>
              <w:top w:val="nil"/>
              <w:bottom w:val="nil"/>
              <w:right w:val="single" w:sz="12" w:space="0" w:color="auto"/>
            </w:tcBorders>
            <w:shd w:val="clear" w:color="auto" w:fill="auto"/>
            <w:vAlign w:val="center"/>
          </w:tcPr>
          <w:p w14:paraId="08EC561E" w14:textId="77777777" w:rsidR="00CE57DF" w:rsidRPr="000618EF" w:rsidRDefault="00CE57DF" w:rsidP="00026E67">
            <w:pPr>
              <w:rPr>
                <w:rFonts w:ascii="Arial" w:hAnsi="Arial" w:cs="Arial"/>
                <w:b/>
                <w:bCs/>
                <w:szCs w:val="2"/>
                <w:lang w:val="es-BO"/>
              </w:rPr>
            </w:pPr>
          </w:p>
        </w:tc>
      </w:tr>
      <w:tr w:rsidR="00B74A0E" w:rsidRPr="000618EF" w14:paraId="1C9CB8AA" w14:textId="77777777" w:rsidTr="00026E67">
        <w:trPr>
          <w:trHeight w:val="79"/>
        </w:trPr>
        <w:tc>
          <w:tcPr>
            <w:tcW w:w="122" w:type="pct"/>
            <w:gridSpan w:val="2"/>
            <w:tcBorders>
              <w:top w:val="nil"/>
              <w:left w:val="single" w:sz="12" w:space="0" w:color="auto"/>
              <w:bottom w:val="nil"/>
            </w:tcBorders>
            <w:shd w:val="clear" w:color="auto" w:fill="auto"/>
            <w:vAlign w:val="center"/>
          </w:tcPr>
          <w:p w14:paraId="25D3B90A" w14:textId="77777777" w:rsidR="00CE57DF" w:rsidRPr="000618EF" w:rsidRDefault="00CE57DF" w:rsidP="00026E67">
            <w:pPr>
              <w:rPr>
                <w:rFonts w:ascii="Arial" w:hAnsi="Arial" w:cs="Arial"/>
                <w:b/>
                <w:bCs/>
                <w:szCs w:val="2"/>
                <w:lang w:val="es-BO"/>
              </w:rPr>
            </w:pPr>
          </w:p>
        </w:tc>
        <w:tc>
          <w:tcPr>
            <w:tcW w:w="1380" w:type="pct"/>
            <w:gridSpan w:val="44"/>
            <w:tcBorders>
              <w:top w:val="nil"/>
              <w:bottom w:val="nil"/>
              <w:right w:val="single" w:sz="2" w:space="0" w:color="auto"/>
            </w:tcBorders>
            <w:shd w:val="clear" w:color="auto" w:fill="auto"/>
            <w:vAlign w:val="center"/>
          </w:tcPr>
          <w:p w14:paraId="466E7898" w14:textId="77777777" w:rsidR="00CE57DF" w:rsidRPr="000618EF" w:rsidRDefault="00CE57DF" w:rsidP="00026E67">
            <w:pPr>
              <w:jc w:val="right"/>
              <w:rPr>
                <w:rFonts w:ascii="Arial" w:hAnsi="Arial" w:cs="Arial"/>
                <w:bCs/>
                <w:szCs w:val="2"/>
                <w:lang w:val="es-BO"/>
              </w:rPr>
            </w:pPr>
            <w:r w:rsidRPr="000618EF">
              <w:rPr>
                <w:rFonts w:ascii="Arial" w:hAnsi="Arial" w:cs="Arial"/>
                <w:bCs/>
                <w:lang w:val="es-BO"/>
              </w:rPr>
              <w:t>Poder del Representante Legal</w:t>
            </w:r>
          </w:p>
        </w:tc>
        <w:tc>
          <w:tcPr>
            <w:tcW w:w="1126" w:type="pct"/>
            <w:gridSpan w:val="4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7152F65" w14:textId="77777777" w:rsidR="00CE57DF" w:rsidRPr="000618EF" w:rsidRDefault="00CE57DF" w:rsidP="00026E67">
            <w:pPr>
              <w:rPr>
                <w:rFonts w:ascii="Arial" w:hAnsi="Arial" w:cs="Arial"/>
                <w:b/>
                <w:bCs/>
                <w:szCs w:val="2"/>
                <w:lang w:val="es-BO"/>
              </w:rPr>
            </w:pPr>
          </w:p>
        </w:tc>
        <w:tc>
          <w:tcPr>
            <w:tcW w:w="125" w:type="pct"/>
            <w:gridSpan w:val="3"/>
            <w:tcBorders>
              <w:top w:val="nil"/>
              <w:left w:val="single" w:sz="2" w:space="0" w:color="auto"/>
              <w:bottom w:val="nil"/>
              <w:right w:val="single" w:sz="2" w:space="0" w:color="auto"/>
            </w:tcBorders>
            <w:shd w:val="clear" w:color="auto" w:fill="auto"/>
            <w:vAlign w:val="center"/>
          </w:tcPr>
          <w:p w14:paraId="22C7F6CE" w14:textId="77777777" w:rsidR="00CE57DF" w:rsidRPr="000618EF" w:rsidRDefault="00CE57DF" w:rsidP="00026E67">
            <w:pPr>
              <w:rPr>
                <w:rFonts w:ascii="Arial" w:hAnsi="Arial" w:cs="Arial"/>
                <w:b/>
                <w:bCs/>
                <w:szCs w:val="2"/>
                <w:lang w:val="es-BO"/>
              </w:rPr>
            </w:pPr>
          </w:p>
        </w:tc>
        <w:tc>
          <w:tcPr>
            <w:tcW w:w="884" w:type="pct"/>
            <w:gridSpan w:val="26"/>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C5410C1" w14:textId="77777777" w:rsidR="00CE57DF" w:rsidRPr="000618EF" w:rsidRDefault="00CE57DF" w:rsidP="00026E67">
            <w:pPr>
              <w:rPr>
                <w:rFonts w:ascii="Arial" w:hAnsi="Arial" w:cs="Arial"/>
                <w:b/>
                <w:bCs/>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7013A6BC" w14:textId="77777777" w:rsidR="00CE57DF" w:rsidRPr="000618EF" w:rsidRDefault="00CE57DF" w:rsidP="00026E67">
            <w:pPr>
              <w:rPr>
                <w:rFonts w:ascii="Arial" w:hAnsi="Arial" w:cs="Arial"/>
                <w:b/>
                <w:bCs/>
                <w:szCs w:val="2"/>
                <w:lang w:val="es-BO"/>
              </w:rPr>
            </w:pPr>
          </w:p>
        </w:tc>
        <w:tc>
          <w:tcPr>
            <w:tcW w:w="253" w:type="pct"/>
            <w:gridSpan w:val="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CF0666B" w14:textId="77777777" w:rsidR="00CE57DF" w:rsidRPr="000618EF" w:rsidRDefault="00CE57DF" w:rsidP="00026E67">
            <w:pPr>
              <w:rPr>
                <w:rFonts w:ascii="Arial" w:hAnsi="Arial" w:cs="Arial"/>
                <w:b/>
                <w:bCs/>
                <w:szCs w:val="2"/>
                <w:lang w:val="es-BO"/>
              </w:rPr>
            </w:pPr>
          </w:p>
        </w:tc>
        <w:tc>
          <w:tcPr>
            <w:tcW w:w="125" w:type="pct"/>
            <w:gridSpan w:val="3"/>
            <w:tcBorders>
              <w:top w:val="nil"/>
              <w:left w:val="single" w:sz="2" w:space="0" w:color="auto"/>
              <w:bottom w:val="nil"/>
              <w:right w:val="single" w:sz="2" w:space="0" w:color="auto"/>
            </w:tcBorders>
            <w:shd w:val="clear" w:color="auto" w:fill="auto"/>
            <w:vAlign w:val="center"/>
          </w:tcPr>
          <w:p w14:paraId="6D95F4E7" w14:textId="77777777" w:rsidR="00CE57DF" w:rsidRPr="000618EF" w:rsidRDefault="00CE57DF" w:rsidP="00026E67">
            <w:pPr>
              <w:rPr>
                <w:rFonts w:ascii="Arial" w:hAnsi="Arial" w:cs="Arial"/>
                <w:b/>
                <w:bCs/>
                <w:szCs w:val="2"/>
                <w:lang w:val="es-BO"/>
              </w:rPr>
            </w:pPr>
          </w:p>
        </w:tc>
        <w:tc>
          <w:tcPr>
            <w:tcW w:w="251" w:type="pct"/>
            <w:gridSpan w:val="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CE1408C" w14:textId="77777777" w:rsidR="00CE57DF" w:rsidRPr="000618EF" w:rsidRDefault="00CE57DF" w:rsidP="00026E67">
            <w:pPr>
              <w:rPr>
                <w:rFonts w:ascii="Arial" w:hAnsi="Arial" w:cs="Arial"/>
                <w:b/>
                <w:bCs/>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587613CC" w14:textId="77777777" w:rsidR="00CE57DF" w:rsidRPr="000618EF" w:rsidRDefault="00CE57DF" w:rsidP="00026E67">
            <w:pPr>
              <w:rPr>
                <w:rFonts w:ascii="Arial" w:hAnsi="Arial" w:cs="Arial"/>
                <w:b/>
                <w:bCs/>
                <w:szCs w:val="2"/>
                <w:lang w:val="es-BO"/>
              </w:rPr>
            </w:pPr>
          </w:p>
        </w:tc>
        <w:tc>
          <w:tcPr>
            <w:tcW w:w="378" w:type="pct"/>
            <w:gridSpan w:val="1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4E26A40" w14:textId="77777777" w:rsidR="00CE57DF" w:rsidRPr="000618EF" w:rsidRDefault="00CE57DF" w:rsidP="00026E67">
            <w:pPr>
              <w:rPr>
                <w:rFonts w:ascii="Arial" w:hAnsi="Arial" w:cs="Arial"/>
                <w:b/>
                <w:bCs/>
                <w:szCs w:val="2"/>
                <w:lang w:val="es-BO"/>
              </w:rPr>
            </w:pPr>
          </w:p>
        </w:tc>
        <w:tc>
          <w:tcPr>
            <w:tcW w:w="107" w:type="pct"/>
            <w:tcBorders>
              <w:top w:val="nil"/>
              <w:left w:val="single" w:sz="2" w:space="0" w:color="auto"/>
              <w:bottom w:val="nil"/>
              <w:right w:val="single" w:sz="12" w:space="0" w:color="auto"/>
            </w:tcBorders>
            <w:shd w:val="clear" w:color="auto" w:fill="auto"/>
            <w:vAlign w:val="center"/>
          </w:tcPr>
          <w:p w14:paraId="3D12FDBB" w14:textId="77777777" w:rsidR="00CE57DF" w:rsidRPr="000618EF" w:rsidRDefault="00CE57DF" w:rsidP="00026E67">
            <w:pPr>
              <w:rPr>
                <w:rFonts w:ascii="Arial" w:hAnsi="Arial" w:cs="Arial"/>
                <w:b/>
                <w:bCs/>
                <w:szCs w:val="2"/>
                <w:lang w:val="es-BO"/>
              </w:rPr>
            </w:pPr>
          </w:p>
        </w:tc>
      </w:tr>
      <w:tr w:rsidR="00B74A0E" w:rsidRPr="000618EF" w14:paraId="307D10D9" w14:textId="77777777" w:rsidTr="00026E67">
        <w:trPr>
          <w:trHeight w:val="79"/>
        </w:trPr>
        <w:tc>
          <w:tcPr>
            <w:tcW w:w="122" w:type="pct"/>
            <w:gridSpan w:val="2"/>
            <w:tcBorders>
              <w:top w:val="nil"/>
              <w:left w:val="single" w:sz="12" w:space="0" w:color="auto"/>
              <w:bottom w:val="nil"/>
            </w:tcBorders>
            <w:shd w:val="clear" w:color="auto" w:fill="auto"/>
            <w:vAlign w:val="center"/>
          </w:tcPr>
          <w:p w14:paraId="43652168"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19BF6FD8"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60327BDF" w14:textId="77777777" w:rsidR="00CE57DF" w:rsidRPr="000618EF" w:rsidRDefault="00CE57DF" w:rsidP="00026E67">
            <w:pPr>
              <w:rPr>
                <w:rFonts w:ascii="Arial" w:hAnsi="Arial" w:cs="Arial"/>
                <w:b/>
                <w:bCs/>
                <w:szCs w:val="2"/>
                <w:lang w:val="es-BO"/>
              </w:rPr>
            </w:pPr>
          </w:p>
        </w:tc>
        <w:tc>
          <w:tcPr>
            <w:tcW w:w="134" w:type="pct"/>
            <w:gridSpan w:val="4"/>
            <w:tcBorders>
              <w:top w:val="nil"/>
              <w:bottom w:val="nil"/>
            </w:tcBorders>
            <w:shd w:val="clear" w:color="auto" w:fill="auto"/>
            <w:vAlign w:val="center"/>
          </w:tcPr>
          <w:p w14:paraId="0BC70204"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6CA50B6C"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12B42260"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23978555"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06E2DA29" w14:textId="77777777" w:rsidR="00CE57DF" w:rsidRPr="000618EF" w:rsidRDefault="00CE57DF" w:rsidP="00026E67">
            <w:pPr>
              <w:rPr>
                <w:rFonts w:ascii="Arial" w:hAnsi="Arial" w:cs="Arial"/>
                <w:b/>
                <w:bCs/>
                <w:szCs w:val="2"/>
                <w:lang w:val="es-BO"/>
              </w:rPr>
            </w:pPr>
          </w:p>
        </w:tc>
        <w:tc>
          <w:tcPr>
            <w:tcW w:w="122" w:type="pct"/>
            <w:gridSpan w:val="4"/>
            <w:tcBorders>
              <w:top w:val="nil"/>
              <w:bottom w:val="nil"/>
            </w:tcBorders>
            <w:shd w:val="clear" w:color="auto" w:fill="auto"/>
            <w:vAlign w:val="center"/>
          </w:tcPr>
          <w:p w14:paraId="47D806EC"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458E7622" w14:textId="77777777" w:rsidR="00CE57DF" w:rsidRPr="000618EF" w:rsidRDefault="00CE57DF" w:rsidP="00026E67">
            <w:pPr>
              <w:rPr>
                <w:rFonts w:ascii="Arial" w:hAnsi="Arial" w:cs="Arial"/>
                <w:b/>
                <w:bCs/>
                <w:szCs w:val="2"/>
                <w:lang w:val="es-BO"/>
              </w:rPr>
            </w:pPr>
          </w:p>
        </w:tc>
        <w:tc>
          <w:tcPr>
            <w:tcW w:w="122" w:type="pct"/>
            <w:gridSpan w:val="3"/>
            <w:tcBorders>
              <w:top w:val="nil"/>
              <w:bottom w:val="nil"/>
            </w:tcBorders>
            <w:shd w:val="clear" w:color="auto" w:fill="auto"/>
            <w:vAlign w:val="center"/>
          </w:tcPr>
          <w:p w14:paraId="0556CD7F" w14:textId="77777777" w:rsidR="00CE57DF" w:rsidRPr="000618EF" w:rsidRDefault="00CE57DF" w:rsidP="00026E67">
            <w:pPr>
              <w:rPr>
                <w:rFonts w:ascii="Arial" w:hAnsi="Arial" w:cs="Arial"/>
                <w:b/>
                <w:bCs/>
                <w:szCs w:val="2"/>
                <w:lang w:val="es-BO"/>
              </w:rPr>
            </w:pPr>
          </w:p>
        </w:tc>
        <w:tc>
          <w:tcPr>
            <w:tcW w:w="148" w:type="pct"/>
            <w:gridSpan w:val="5"/>
            <w:tcBorders>
              <w:top w:val="nil"/>
              <w:bottom w:val="nil"/>
            </w:tcBorders>
            <w:shd w:val="clear" w:color="auto" w:fill="auto"/>
            <w:vAlign w:val="center"/>
          </w:tcPr>
          <w:p w14:paraId="6E163E20" w14:textId="77777777" w:rsidR="00CE57DF" w:rsidRPr="000618EF" w:rsidRDefault="00CE57DF" w:rsidP="00026E67">
            <w:pPr>
              <w:rPr>
                <w:rFonts w:ascii="Arial" w:hAnsi="Arial" w:cs="Arial"/>
                <w:b/>
                <w:bCs/>
                <w:szCs w:val="2"/>
                <w:lang w:val="es-BO"/>
              </w:rPr>
            </w:pPr>
          </w:p>
        </w:tc>
        <w:tc>
          <w:tcPr>
            <w:tcW w:w="122" w:type="pct"/>
            <w:gridSpan w:val="3"/>
            <w:tcBorders>
              <w:top w:val="single" w:sz="2" w:space="0" w:color="auto"/>
              <w:bottom w:val="nil"/>
            </w:tcBorders>
            <w:shd w:val="clear" w:color="auto" w:fill="auto"/>
            <w:vAlign w:val="center"/>
          </w:tcPr>
          <w:p w14:paraId="665A4C48" w14:textId="77777777" w:rsidR="00CE57DF" w:rsidRPr="000618EF" w:rsidRDefault="00CE57DF" w:rsidP="00026E67">
            <w:pPr>
              <w:rPr>
                <w:rFonts w:ascii="Arial" w:hAnsi="Arial" w:cs="Arial"/>
                <w:b/>
                <w:bCs/>
                <w:szCs w:val="2"/>
                <w:lang w:val="es-BO"/>
              </w:rPr>
            </w:pPr>
          </w:p>
        </w:tc>
        <w:tc>
          <w:tcPr>
            <w:tcW w:w="134" w:type="pct"/>
            <w:gridSpan w:val="4"/>
            <w:tcBorders>
              <w:top w:val="single" w:sz="2" w:space="0" w:color="auto"/>
              <w:bottom w:val="nil"/>
            </w:tcBorders>
            <w:shd w:val="clear" w:color="auto" w:fill="auto"/>
            <w:vAlign w:val="center"/>
          </w:tcPr>
          <w:p w14:paraId="312D4D55" w14:textId="77777777" w:rsidR="00CE57DF" w:rsidRPr="000618EF" w:rsidRDefault="00CE57DF" w:rsidP="00026E67">
            <w:pPr>
              <w:rPr>
                <w:rFonts w:ascii="Arial" w:hAnsi="Arial" w:cs="Arial"/>
                <w:b/>
                <w:bCs/>
                <w:szCs w:val="2"/>
                <w:lang w:val="es-BO"/>
              </w:rPr>
            </w:pPr>
          </w:p>
        </w:tc>
        <w:tc>
          <w:tcPr>
            <w:tcW w:w="122" w:type="pct"/>
            <w:gridSpan w:val="4"/>
            <w:tcBorders>
              <w:top w:val="single" w:sz="2" w:space="0" w:color="auto"/>
              <w:bottom w:val="nil"/>
            </w:tcBorders>
            <w:shd w:val="clear" w:color="auto" w:fill="auto"/>
            <w:vAlign w:val="center"/>
          </w:tcPr>
          <w:p w14:paraId="31FC944A" w14:textId="77777777" w:rsidR="00CE57DF" w:rsidRPr="000618EF" w:rsidRDefault="00CE57DF" w:rsidP="00026E67">
            <w:pPr>
              <w:rPr>
                <w:rFonts w:ascii="Arial" w:hAnsi="Arial" w:cs="Arial"/>
                <w:b/>
                <w:bCs/>
                <w:szCs w:val="2"/>
                <w:lang w:val="es-BO"/>
              </w:rPr>
            </w:pPr>
          </w:p>
        </w:tc>
        <w:tc>
          <w:tcPr>
            <w:tcW w:w="122" w:type="pct"/>
            <w:gridSpan w:val="4"/>
            <w:tcBorders>
              <w:top w:val="single" w:sz="2" w:space="0" w:color="auto"/>
              <w:bottom w:val="nil"/>
            </w:tcBorders>
            <w:shd w:val="clear" w:color="auto" w:fill="auto"/>
            <w:vAlign w:val="center"/>
          </w:tcPr>
          <w:p w14:paraId="41D1AFA0" w14:textId="77777777" w:rsidR="00CE57DF" w:rsidRPr="000618EF" w:rsidRDefault="00CE57DF" w:rsidP="00026E67">
            <w:pPr>
              <w:rPr>
                <w:rFonts w:ascii="Arial" w:hAnsi="Arial" w:cs="Arial"/>
                <w:b/>
                <w:bCs/>
                <w:szCs w:val="2"/>
                <w:lang w:val="es-BO"/>
              </w:rPr>
            </w:pPr>
          </w:p>
        </w:tc>
        <w:tc>
          <w:tcPr>
            <w:tcW w:w="123" w:type="pct"/>
            <w:gridSpan w:val="5"/>
            <w:tcBorders>
              <w:top w:val="single" w:sz="2" w:space="0" w:color="auto"/>
              <w:bottom w:val="nil"/>
            </w:tcBorders>
            <w:shd w:val="clear" w:color="auto" w:fill="auto"/>
            <w:vAlign w:val="center"/>
          </w:tcPr>
          <w:p w14:paraId="244B77AD" w14:textId="77777777" w:rsidR="00CE57DF" w:rsidRPr="000618EF" w:rsidRDefault="00CE57DF" w:rsidP="00026E67">
            <w:pPr>
              <w:rPr>
                <w:rFonts w:ascii="Arial" w:hAnsi="Arial" w:cs="Arial"/>
                <w:b/>
                <w:bCs/>
                <w:szCs w:val="2"/>
                <w:lang w:val="es-BO"/>
              </w:rPr>
            </w:pPr>
          </w:p>
        </w:tc>
        <w:tc>
          <w:tcPr>
            <w:tcW w:w="123" w:type="pct"/>
            <w:gridSpan w:val="5"/>
            <w:tcBorders>
              <w:top w:val="single" w:sz="2" w:space="0" w:color="auto"/>
              <w:bottom w:val="nil"/>
            </w:tcBorders>
            <w:shd w:val="clear" w:color="auto" w:fill="auto"/>
            <w:vAlign w:val="center"/>
          </w:tcPr>
          <w:p w14:paraId="7E3AE68F" w14:textId="77777777" w:rsidR="00CE57DF" w:rsidRPr="000618EF" w:rsidRDefault="00CE57DF" w:rsidP="00026E67">
            <w:pPr>
              <w:rPr>
                <w:rFonts w:ascii="Arial" w:hAnsi="Arial" w:cs="Arial"/>
                <w:b/>
                <w:bCs/>
                <w:szCs w:val="2"/>
                <w:lang w:val="es-BO"/>
              </w:rPr>
            </w:pPr>
          </w:p>
        </w:tc>
        <w:tc>
          <w:tcPr>
            <w:tcW w:w="129" w:type="pct"/>
            <w:gridSpan w:val="6"/>
            <w:tcBorders>
              <w:top w:val="single" w:sz="2" w:space="0" w:color="auto"/>
              <w:bottom w:val="nil"/>
            </w:tcBorders>
            <w:shd w:val="clear" w:color="auto" w:fill="auto"/>
            <w:vAlign w:val="center"/>
          </w:tcPr>
          <w:p w14:paraId="34ABFD6D" w14:textId="77777777" w:rsidR="00CE57DF" w:rsidRPr="000618EF" w:rsidRDefault="00CE57DF" w:rsidP="00026E67">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14:paraId="452613A4" w14:textId="77777777" w:rsidR="00CE57DF" w:rsidRPr="000618EF" w:rsidRDefault="00CE57DF" w:rsidP="00026E67">
            <w:pPr>
              <w:rPr>
                <w:rFonts w:ascii="Arial" w:hAnsi="Arial" w:cs="Arial"/>
                <w:b/>
                <w:bCs/>
                <w:szCs w:val="2"/>
                <w:lang w:val="es-BO"/>
              </w:rPr>
            </w:pPr>
          </w:p>
        </w:tc>
        <w:tc>
          <w:tcPr>
            <w:tcW w:w="127" w:type="pct"/>
            <w:gridSpan w:val="5"/>
            <w:tcBorders>
              <w:top w:val="single" w:sz="2" w:space="0" w:color="auto"/>
              <w:bottom w:val="nil"/>
            </w:tcBorders>
            <w:shd w:val="clear" w:color="auto" w:fill="auto"/>
            <w:vAlign w:val="center"/>
          </w:tcPr>
          <w:p w14:paraId="60CC5AA2" w14:textId="77777777" w:rsidR="00CE57DF" w:rsidRPr="000618EF" w:rsidRDefault="00CE57DF" w:rsidP="00026E67">
            <w:pPr>
              <w:rPr>
                <w:rFonts w:ascii="Arial" w:hAnsi="Arial" w:cs="Arial"/>
                <w:b/>
                <w:bCs/>
                <w:szCs w:val="2"/>
                <w:lang w:val="es-BO"/>
              </w:rPr>
            </w:pPr>
          </w:p>
        </w:tc>
        <w:tc>
          <w:tcPr>
            <w:tcW w:w="125" w:type="pct"/>
            <w:gridSpan w:val="3"/>
            <w:tcBorders>
              <w:top w:val="nil"/>
              <w:bottom w:val="nil"/>
            </w:tcBorders>
            <w:shd w:val="clear" w:color="auto" w:fill="auto"/>
            <w:vAlign w:val="center"/>
          </w:tcPr>
          <w:p w14:paraId="1ABDF3D0" w14:textId="77777777" w:rsidR="00CE57DF" w:rsidRPr="000618EF" w:rsidRDefault="00CE57DF" w:rsidP="00026E67">
            <w:pPr>
              <w:rPr>
                <w:rFonts w:ascii="Arial" w:hAnsi="Arial" w:cs="Arial"/>
                <w:b/>
                <w:bCs/>
                <w:szCs w:val="2"/>
                <w:lang w:val="es-BO"/>
              </w:rPr>
            </w:pPr>
          </w:p>
        </w:tc>
        <w:tc>
          <w:tcPr>
            <w:tcW w:w="125" w:type="pct"/>
            <w:gridSpan w:val="3"/>
            <w:tcBorders>
              <w:top w:val="single" w:sz="2" w:space="0" w:color="auto"/>
              <w:bottom w:val="nil"/>
            </w:tcBorders>
            <w:shd w:val="clear" w:color="auto" w:fill="auto"/>
            <w:vAlign w:val="center"/>
          </w:tcPr>
          <w:p w14:paraId="043F28D1" w14:textId="77777777" w:rsidR="00CE57DF" w:rsidRPr="000618EF" w:rsidRDefault="00CE57DF" w:rsidP="00026E67">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060D7A86" w14:textId="77777777" w:rsidR="00CE57DF" w:rsidRPr="000618EF" w:rsidRDefault="00CE57DF" w:rsidP="00026E67">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4E221AAE" w14:textId="77777777" w:rsidR="00CE57DF" w:rsidRPr="000618EF" w:rsidRDefault="00CE57DF" w:rsidP="00026E67">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0D66614D" w14:textId="77777777" w:rsidR="00CE57DF" w:rsidRPr="000618EF" w:rsidRDefault="00CE57DF" w:rsidP="00026E67">
            <w:pPr>
              <w:rPr>
                <w:rFonts w:ascii="Arial" w:hAnsi="Arial" w:cs="Arial"/>
                <w:b/>
                <w:bCs/>
                <w:szCs w:val="2"/>
                <w:lang w:val="es-BO"/>
              </w:rPr>
            </w:pPr>
          </w:p>
        </w:tc>
        <w:tc>
          <w:tcPr>
            <w:tcW w:w="132" w:type="pct"/>
            <w:gridSpan w:val="3"/>
            <w:tcBorders>
              <w:top w:val="single" w:sz="2" w:space="0" w:color="auto"/>
              <w:bottom w:val="nil"/>
            </w:tcBorders>
            <w:shd w:val="clear" w:color="auto" w:fill="auto"/>
            <w:vAlign w:val="center"/>
          </w:tcPr>
          <w:p w14:paraId="2BAF8384" w14:textId="77777777" w:rsidR="00CE57DF" w:rsidRPr="000618EF" w:rsidRDefault="00CE57DF" w:rsidP="00026E67">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07552FCE" w14:textId="77777777" w:rsidR="00CE57DF" w:rsidRPr="000618EF" w:rsidRDefault="00CE57DF" w:rsidP="00026E67">
            <w:pPr>
              <w:rPr>
                <w:rFonts w:ascii="Arial" w:hAnsi="Arial" w:cs="Arial"/>
                <w:b/>
                <w:bCs/>
                <w:szCs w:val="2"/>
                <w:lang w:val="es-BO"/>
              </w:rPr>
            </w:pPr>
          </w:p>
        </w:tc>
        <w:tc>
          <w:tcPr>
            <w:tcW w:w="128" w:type="pct"/>
            <w:gridSpan w:val="4"/>
            <w:tcBorders>
              <w:top w:val="single" w:sz="2" w:space="0" w:color="auto"/>
              <w:bottom w:val="nil"/>
            </w:tcBorders>
            <w:shd w:val="clear" w:color="auto" w:fill="auto"/>
            <w:vAlign w:val="center"/>
          </w:tcPr>
          <w:p w14:paraId="6A17A4EF" w14:textId="77777777" w:rsidR="00CE57DF" w:rsidRPr="000618EF" w:rsidRDefault="00CE57DF" w:rsidP="00026E67">
            <w:pPr>
              <w:rPr>
                <w:rFonts w:ascii="Arial" w:hAnsi="Arial" w:cs="Arial"/>
                <w:b/>
                <w:bCs/>
                <w:szCs w:val="2"/>
                <w:lang w:val="es-BO"/>
              </w:rPr>
            </w:pPr>
          </w:p>
        </w:tc>
        <w:tc>
          <w:tcPr>
            <w:tcW w:w="125" w:type="pct"/>
            <w:gridSpan w:val="2"/>
            <w:tcBorders>
              <w:top w:val="nil"/>
              <w:bottom w:val="nil"/>
            </w:tcBorders>
            <w:shd w:val="clear" w:color="auto" w:fill="auto"/>
            <w:vAlign w:val="center"/>
          </w:tcPr>
          <w:p w14:paraId="281F6062" w14:textId="77777777" w:rsidR="00CE57DF" w:rsidRPr="000618EF" w:rsidRDefault="00CE57DF" w:rsidP="00026E67">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14:paraId="56C1573B" w14:textId="77777777" w:rsidR="00CE57DF" w:rsidRPr="000618EF" w:rsidRDefault="00CE57DF" w:rsidP="00026E67">
            <w:pPr>
              <w:rPr>
                <w:rFonts w:ascii="Arial" w:hAnsi="Arial" w:cs="Arial"/>
                <w:b/>
                <w:bCs/>
                <w:szCs w:val="2"/>
                <w:lang w:val="es-BO"/>
              </w:rPr>
            </w:pPr>
          </w:p>
        </w:tc>
        <w:tc>
          <w:tcPr>
            <w:tcW w:w="128" w:type="pct"/>
            <w:gridSpan w:val="3"/>
            <w:tcBorders>
              <w:top w:val="single" w:sz="2" w:space="0" w:color="auto"/>
              <w:bottom w:val="nil"/>
            </w:tcBorders>
            <w:shd w:val="clear" w:color="auto" w:fill="auto"/>
            <w:vAlign w:val="center"/>
          </w:tcPr>
          <w:p w14:paraId="523C6526" w14:textId="77777777" w:rsidR="00CE57DF" w:rsidRPr="000618EF" w:rsidRDefault="00CE57DF" w:rsidP="00026E67">
            <w:pPr>
              <w:rPr>
                <w:rFonts w:ascii="Arial" w:hAnsi="Arial" w:cs="Arial"/>
                <w:b/>
                <w:bCs/>
                <w:szCs w:val="2"/>
                <w:lang w:val="es-BO"/>
              </w:rPr>
            </w:pPr>
          </w:p>
        </w:tc>
        <w:tc>
          <w:tcPr>
            <w:tcW w:w="125" w:type="pct"/>
            <w:gridSpan w:val="3"/>
            <w:tcBorders>
              <w:top w:val="nil"/>
              <w:bottom w:val="nil"/>
            </w:tcBorders>
            <w:shd w:val="clear" w:color="auto" w:fill="auto"/>
            <w:vAlign w:val="center"/>
          </w:tcPr>
          <w:p w14:paraId="7201402A" w14:textId="77777777" w:rsidR="00CE57DF" w:rsidRPr="000618EF" w:rsidRDefault="00CE57DF" w:rsidP="00026E67">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35077189" w14:textId="77777777" w:rsidR="00CE57DF" w:rsidRPr="000618EF" w:rsidRDefault="00CE57DF" w:rsidP="00026E67">
            <w:pPr>
              <w:rPr>
                <w:rFonts w:ascii="Arial" w:hAnsi="Arial" w:cs="Arial"/>
                <w:b/>
                <w:bCs/>
                <w:szCs w:val="2"/>
                <w:lang w:val="es-BO"/>
              </w:rPr>
            </w:pPr>
          </w:p>
        </w:tc>
        <w:tc>
          <w:tcPr>
            <w:tcW w:w="126" w:type="pct"/>
            <w:gridSpan w:val="4"/>
            <w:tcBorders>
              <w:top w:val="single" w:sz="2" w:space="0" w:color="auto"/>
              <w:bottom w:val="nil"/>
            </w:tcBorders>
            <w:shd w:val="clear" w:color="auto" w:fill="auto"/>
            <w:vAlign w:val="center"/>
          </w:tcPr>
          <w:p w14:paraId="799B6C5C" w14:textId="77777777" w:rsidR="00CE57DF" w:rsidRPr="000618EF" w:rsidRDefault="00CE57DF" w:rsidP="00026E67">
            <w:pPr>
              <w:rPr>
                <w:rFonts w:ascii="Arial" w:hAnsi="Arial" w:cs="Arial"/>
                <w:b/>
                <w:bCs/>
                <w:szCs w:val="2"/>
                <w:lang w:val="es-BO"/>
              </w:rPr>
            </w:pPr>
          </w:p>
        </w:tc>
        <w:tc>
          <w:tcPr>
            <w:tcW w:w="125" w:type="pct"/>
            <w:gridSpan w:val="5"/>
            <w:tcBorders>
              <w:top w:val="nil"/>
              <w:bottom w:val="nil"/>
            </w:tcBorders>
            <w:shd w:val="clear" w:color="auto" w:fill="auto"/>
            <w:vAlign w:val="center"/>
          </w:tcPr>
          <w:p w14:paraId="5A98EC39" w14:textId="77777777" w:rsidR="00CE57DF" w:rsidRPr="000618EF" w:rsidRDefault="00CE57DF" w:rsidP="00026E67">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37AB28A4" w14:textId="77777777" w:rsidR="00CE57DF" w:rsidRPr="000618EF" w:rsidRDefault="00CE57DF" w:rsidP="00026E67">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3C42DE91" w14:textId="77777777" w:rsidR="00CE57DF" w:rsidRPr="000618EF" w:rsidRDefault="00CE57DF" w:rsidP="00026E67">
            <w:pPr>
              <w:rPr>
                <w:rFonts w:ascii="Arial" w:hAnsi="Arial" w:cs="Arial"/>
                <w:b/>
                <w:bCs/>
                <w:szCs w:val="2"/>
                <w:lang w:val="es-BO"/>
              </w:rPr>
            </w:pPr>
          </w:p>
        </w:tc>
        <w:tc>
          <w:tcPr>
            <w:tcW w:w="128" w:type="pct"/>
            <w:gridSpan w:val="4"/>
            <w:tcBorders>
              <w:top w:val="single" w:sz="2" w:space="0" w:color="auto"/>
              <w:bottom w:val="nil"/>
            </w:tcBorders>
            <w:shd w:val="clear" w:color="auto" w:fill="auto"/>
            <w:vAlign w:val="center"/>
          </w:tcPr>
          <w:p w14:paraId="6C6122FC" w14:textId="77777777" w:rsidR="00CE57DF" w:rsidRPr="000618EF" w:rsidRDefault="00CE57DF" w:rsidP="00026E67">
            <w:pPr>
              <w:rPr>
                <w:rFonts w:ascii="Arial" w:hAnsi="Arial" w:cs="Arial"/>
                <w:b/>
                <w:bCs/>
                <w:szCs w:val="2"/>
                <w:lang w:val="es-BO"/>
              </w:rPr>
            </w:pPr>
          </w:p>
        </w:tc>
        <w:tc>
          <w:tcPr>
            <w:tcW w:w="107" w:type="pct"/>
            <w:tcBorders>
              <w:top w:val="nil"/>
              <w:bottom w:val="nil"/>
              <w:right w:val="single" w:sz="12" w:space="0" w:color="auto"/>
            </w:tcBorders>
            <w:shd w:val="clear" w:color="auto" w:fill="auto"/>
            <w:vAlign w:val="center"/>
          </w:tcPr>
          <w:p w14:paraId="6588143B" w14:textId="77777777" w:rsidR="00CE57DF" w:rsidRPr="000618EF" w:rsidRDefault="00CE57DF" w:rsidP="00026E67">
            <w:pPr>
              <w:rPr>
                <w:rFonts w:ascii="Arial" w:hAnsi="Arial" w:cs="Arial"/>
                <w:b/>
                <w:bCs/>
                <w:szCs w:val="2"/>
                <w:lang w:val="es-BO"/>
              </w:rPr>
            </w:pPr>
          </w:p>
        </w:tc>
      </w:tr>
      <w:tr w:rsidR="00CE57DF" w:rsidRPr="000618EF" w14:paraId="5FFD4EA3" w14:textId="77777777" w:rsidTr="00026E67">
        <w:trPr>
          <w:trHeight w:val="448"/>
        </w:trPr>
        <w:tc>
          <w:tcPr>
            <w:tcW w:w="5000" w:type="pct"/>
            <w:gridSpan w:val="152"/>
            <w:tcBorders>
              <w:top w:val="nil"/>
              <w:left w:val="single" w:sz="12" w:space="0" w:color="auto"/>
              <w:bottom w:val="nil"/>
              <w:right w:val="single" w:sz="12" w:space="0" w:color="auto"/>
            </w:tcBorders>
            <w:shd w:val="clear" w:color="auto" w:fill="auto"/>
            <w:vAlign w:val="center"/>
            <w:hideMark/>
          </w:tcPr>
          <w:p w14:paraId="48FC2082" w14:textId="77777777" w:rsidR="00CE57DF" w:rsidRPr="000618EF" w:rsidRDefault="00CE57DF" w:rsidP="00026E67">
            <w:pPr>
              <w:numPr>
                <w:ilvl w:val="0"/>
                <w:numId w:val="29"/>
              </w:numPr>
              <w:ind w:left="303" w:hanging="284"/>
              <w:jc w:val="both"/>
              <w:rPr>
                <w:rFonts w:ascii="Arial" w:hAnsi="Arial" w:cs="Arial"/>
                <w:b/>
                <w:lang w:val="es-BO"/>
              </w:rPr>
            </w:pPr>
            <w:r w:rsidRPr="000618EF">
              <w:rPr>
                <w:rFonts w:ascii="Arial" w:hAnsi="Arial" w:cs="Arial"/>
                <w:lang w:val="es-BO"/>
              </w:rPr>
              <w:t xml:space="preserve">Declaro en calidad de Representante Legal contar con un poder general amplio y suficiente con facultades para presentar propuestas y suscribir Contratos. </w:t>
            </w:r>
          </w:p>
          <w:p w14:paraId="0B78069A" w14:textId="77777777" w:rsidR="00CE57DF" w:rsidRPr="000618EF" w:rsidRDefault="00CE57DF" w:rsidP="00026E67">
            <w:pPr>
              <w:numPr>
                <w:ilvl w:val="0"/>
                <w:numId w:val="29"/>
              </w:numPr>
              <w:ind w:left="303" w:hanging="284"/>
              <w:jc w:val="both"/>
              <w:rPr>
                <w:rFonts w:ascii="Arial" w:hAnsi="Arial" w:cs="Arial"/>
                <w:b/>
                <w:i/>
                <w:lang w:val="es-BO"/>
              </w:rPr>
            </w:pPr>
            <w:r w:rsidRPr="000618EF">
              <w:rPr>
                <w:rFonts w:ascii="Arial" w:hAnsi="Arial" w:cs="Arial"/>
                <w:lang w:val="es-BO"/>
              </w:rPr>
              <w:t xml:space="preserve">Declaro que el poder del Representante Legal se encuentra inscrito en el Registro de Comercio. </w:t>
            </w:r>
            <w:r w:rsidRPr="000618EF">
              <w:rPr>
                <w:rFonts w:ascii="Arial" w:hAnsi="Arial" w:cs="Arial"/>
                <w:b/>
                <w:i/>
                <w:lang w:val="es-BO"/>
              </w:rPr>
              <w:t xml:space="preserve">(Suprimir este texto cuando por la naturaleza jurídica del proponente no se requiera la inscripción en el Registro de Comercio de Bolivia y cuando el proponente sea una empresa unipersonal y éste no acredite a un Representante Legal). </w:t>
            </w:r>
          </w:p>
          <w:p w14:paraId="16A20097" w14:textId="77777777" w:rsidR="00CE57DF" w:rsidRPr="000618EF" w:rsidRDefault="00CE57DF" w:rsidP="00026E67">
            <w:pPr>
              <w:rPr>
                <w:rFonts w:ascii="Calibri" w:hAnsi="Calibri" w:cs="Calibri"/>
                <w:sz w:val="2"/>
                <w:szCs w:val="2"/>
                <w:lang w:val="es-BO"/>
              </w:rPr>
            </w:pPr>
            <w:r w:rsidRPr="000618EF">
              <w:rPr>
                <w:rFonts w:ascii="Calibri" w:hAnsi="Calibri" w:cs="Calibri"/>
                <w:sz w:val="2"/>
                <w:szCs w:val="2"/>
                <w:lang w:val="es-BO"/>
              </w:rPr>
              <w:t> </w:t>
            </w:r>
          </w:p>
        </w:tc>
      </w:tr>
      <w:tr w:rsidR="00B74A0E" w:rsidRPr="000618EF" w14:paraId="4C3E4A13" w14:textId="77777777" w:rsidTr="00026E67">
        <w:trPr>
          <w:trHeight w:val="114"/>
        </w:trPr>
        <w:tc>
          <w:tcPr>
            <w:tcW w:w="120" w:type="pct"/>
            <w:tcBorders>
              <w:top w:val="nil"/>
              <w:left w:val="single" w:sz="12" w:space="0" w:color="auto"/>
              <w:bottom w:val="nil"/>
            </w:tcBorders>
            <w:shd w:val="clear" w:color="auto" w:fill="auto"/>
            <w:noWrap/>
            <w:vAlign w:val="center"/>
          </w:tcPr>
          <w:p w14:paraId="13BE9C62"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128214ED"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236979DA"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20746B0D"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2D3B96CF" w14:textId="77777777" w:rsidR="00CE57DF" w:rsidRPr="000618EF" w:rsidRDefault="00CE57DF" w:rsidP="00026E67">
            <w:pPr>
              <w:rPr>
                <w:rFonts w:ascii="Arial" w:hAnsi="Arial" w:cs="Arial"/>
                <w:b/>
                <w:bCs/>
                <w:sz w:val="8"/>
                <w:szCs w:val="8"/>
                <w:lang w:val="es-BO"/>
              </w:rPr>
            </w:pPr>
          </w:p>
        </w:tc>
        <w:tc>
          <w:tcPr>
            <w:tcW w:w="122" w:type="pct"/>
            <w:gridSpan w:val="3"/>
            <w:tcBorders>
              <w:top w:val="nil"/>
              <w:bottom w:val="nil"/>
            </w:tcBorders>
            <w:shd w:val="clear" w:color="auto" w:fill="auto"/>
            <w:vAlign w:val="center"/>
          </w:tcPr>
          <w:p w14:paraId="621548CE"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6596FD38"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6C7D4D3E"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1E09460D" w14:textId="77777777" w:rsidR="00CE57DF" w:rsidRPr="000618EF" w:rsidRDefault="00CE57DF" w:rsidP="00026E67">
            <w:pPr>
              <w:rPr>
                <w:rFonts w:ascii="Arial" w:hAnsi="Arial" w:cs="Arial"/>
                <w:b/>
                <w:bCs/>
                <w:sz w:val="8"/>
                <w:szCs w:val="8"/>
                <w:lang w:val="es-BO"/>
              </w:rPr>
            </w:pPr>
          </w:p>
        </w:tc>
        <w:tc>
          <w:tcPr>
            <w:tcW w:w="122" w:type="pct"/>
            <w:gridSpan w:val="3"/>
            <w:tcBorders>
              <w:top w:val="nil"/>
              <w:bottom w:val="nil"/>
            </w:tcBorders>
            <w:shd w:val="clear" w:color="auto" w:fill="auto"/>
            <w:vAlign w:val="center"/>
          </w:tcPr>
          <w:p w14:paraId="64D12462" w14:textId="77777777" w:rsidR="00CE57DF" w:rsidRPr="000618EF" w:rsidRDefault="00CE57DF" w:rsidP="00026E67">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466D9E44" w14:textId="77777777" w:rsidR="00CE57DF" w:rsidRPr="000618EF" w:rsidRDefault="00CE57DF" w:rsidP="00026E67">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765D684C" w14:textId="77777777" w:rsidR="00CE57DF" w:rsidRPr="000618EF" w:rsidRDefault="00CE57DF" w:rsidP="00026E67">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78772464"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0DBC090A" w14:textId="77777777" w:rsidR="00CE57DF" w:rsidRPr="000618EF" w:rsidRDefault="00CE57DF" w:rsidP="00026E67">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01B39017" w14:textId="77777777" w:rsidR="00CE57DF" w:rsidRPr="000618EF" w:rsidRDefault="00CE57DF" w:rsidP="00026E67">
            <w:pPr>
              <w:rPr>
                <w:rFonts w:ascii="Arial" w:hAnsi="Arial" w:cs="Arial"/>
                <w:b/>
                <w:bCs/>
                <w:sz w:val="8"/>
                <w:szCs w:val="8"/>
                <w:lang w:val="es-BO"/>
              </w:rPr>
            </w:pPr>
          </w:p>
        </w:tc>
        <w:tc>
          <w:tcPr>
            <w:tcW w:w="123" w:type="pct"/>
            <w:gridSpan w:val="5"/>
            <w:tcBorders>
              <w:top w:val="nil"/>
              <w:bottom w:val="nil"/>
            </w:tcBorders>
            <w:shd w:val="clear" w:color="auto" w:fill="auto"/>
            <w:vAlign w:val="center"/>
          </w:tcPr>
          <w:p w14:paraId="60AB7275" w14:textId="77777777" w:rsidR="00CE57DF" w:rsidRPr="000618EF" w:rsidRDefault="00CE57DF" w:rsidP="00026E67">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2C52E3E0" w14:textId="77777777" w:rsidR="00CE57DF" w:rsidRPr="000618EF" w:rsidRDefault="00CE57DF" w:rsidP="00026E67">
            <w:pPr>
              <w:rPr>
                <w:rFonts w:ascii="Arial" w:hAnsi="Arial" w:cs="Arial"/>
                <w:b/>
                <w:bCs/>
                <w:sz w:val="8"/>
                <w:szCs w:val="8"/>
                <w:lang w:val="es-BO"/>
              </w:rPr>
            </w:pPr>
          </w:p>
        </w:tc>
        <w:tc>
          <w:tcPr>
            <w:tcW w:w="129" w:type="pct"/>
            <w:gridSpan w:val="6"/>
            <w:tcBorders>
              <w:top w:val="nil"/>
              <w:bottom w:val="nil"/>
            </w:tcBorders>
            <w:shd w:val="clear" w:color="auto" w:fill="auto"/>
            <w:vAlign w:val="center"/>
          </w:tcPr>
          <w:p w14:paraId="02FCCC0A" w14:textId="77777777" w:rsidR="00CE57DF" w:rsidRPr="000618EF" w:rsidRDefault="00CE57DF" w:rsidP="00026E67">
            <w:pPr>
              <w:rPr>
                <w:rFonts w:ascii="Arial" w:hAnsi="Arial" w:cs="Arial"/>
                <w:b/>
                <w:bCs/>
                <w:sz w:val="8"/>
                <w:szCs w:val="8"/>
                <w:lang w:val="es-BO"/>
              </w:rPr>
            </w:pPr>
          </w:p>
        </w:tc>
        <w:tc>
          <w:tcPr>
            <w:tcW w:w="129" w:type="pct"/>
            <w:gridSpan w:val="4"/>
            <w:tcBorders>
              <w:top w:val="nil"/>
              <w:bottom w:val="nil"/>
            </w:tcBorders>
            <w:shd w:val="clear" w:color="auto" w:fill="auto"/>
            <w:vAlign w:val="center"/>
          </w:tcPr>
          <w:p w14:paraId="372C4FEF" w14:textId="77777777" w:rsidR="00CE57DF" w:rsidRPr="000618EF" w:rsidRDefault="00CE57DF" w:rsidP="00026E67">
            <w:pPr>
              <w:rPr>
                <w:rFonts w:ascii="Arial" w:hAnsi="Arial" w:cs="Arial"/>
                <w:b/>
                <w:bCs/>
                <w:sz w:val="8"/>
                <w:szCs w:val="8"/>
                <w:lang w:val="es-BO"/>
              </w:rPr>
            </w:pPr>
          </w:p>
        </w:tc>
        <w:tc>
          <w:tcPr>
            <w:tcW w:w="125" w:type="pct"/>
            <w:gridSpan w:val="5"/>
            <w:shd w:val="clear" w:color="auto" w:fill="auto"/>
            <w:vAlign w:val="center"/>
          </w:tcPr>
          <w:p w14:paraId="3A03556D" w14:textId="77777777" w:rsidR="00CE57DF" w:rsidRPr="000618EF" w:rsidRDefault="00CE57DF" w:rsidP="00026E67">
            <w:pPr>
              <w:rPr>
                <w:rFonts w:ascii="Arial" w:hAnsi="Arial" w:cs="Arial"/>
                <w:b/>
                <w:bCs/>
                <w:sz w:val="8"/>
                <w:szCs w:val="8"/>
                <w:lang w:val="es-BO"/>
              </w:rPr>
            </w:pPr>
          </w:p>
        </w:tc>
        <w:tc>
          <w:tcPr>
            <w:tcW w:w="127" w:type="pct"/>
            <w:gridSpan w:val="5"/>
            <w:tcBorders>
              <w:top w:val="nil"/>
              <w:bottom w:val="nil"/>
            </w:tcBorders>
            <w:shd w:val="clear" w:color="auto" w:fill="auto"/>
            <w:vAlign w:val="center"/>
          </w:tcPr>
          <w:p w14:paraId="2CF0F9A9" w14:textId="77777777" w:rsidR="00CE57DF" w:rsidRPr="000618EF" w:rsidRDefault="00CE57DF" w:rsidP="00026E67">
            <w:pPr>
              <w:rPr>
                <w:rFonts w:ascii="Arial" w:hAnsi="Arial" w:cs="Arial"/>
                <w:b/>
                <w:bCs/>
                <w:sz w:val="8"/>
                <w:szCs w:val="8"/>
                <w:lang w:val="es-BO"/>
              </w:rPr>
            </w:pPr>
          </w:p>
        </w:tc>
        <w:tc>
          <w:tcPr>
            <w:tcW w:w="157" w:type="pct"/>
            <w:gridSpan w:val="5"/>
            <w:tcBorders>
              <w:top w:val="nil"/>
              <w:bottom w:val="nil"/>
            </w:tcBorders>
            <w:shd w:val="clear" w:color="auto" w:fill="auto"/>
            <w:vAlign w:val="center"/>
          </w:tcPr>
          <w:p w14:paraId="33A691AD"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182F660D" w14:textId="77777777" w:rsidR="00CE57DF" w:rsidRPr="000618EF" w:rsidRDefault="00CE57DF" w:rsidP="00026E67">
            <w:pPr>
              <w:rPr>
                <w:rFonts w:ascii="Arial" w:hAnsi="Arial" w:cs="Arial"/>
                <w:b/>
                <w:bCs/>
                <w:sz w:val="8"/>
                <w:szCs w:val="8"/>
                <w:lang w:val="es-BO"/>
              </w:rPr>
            </w:pPr>
          </w:p>
        </w:tc>
        <w:tc>
          <w:tcPr>
            <w:tcW w:w="129" w:type="pct"/>
            <w:gridSpan w:val="4"/>
            <w:tcBorders>
              <w:top w:val="nil"/>
              <w:bottom w:val="nil"/>
            </w:tcBorders>
            <w:shd w:val="clear" w:color="auto" w:fill="auto"/>
            <w:vAlign w:val="center"/>
          </w:tcPr>
          <w:p w14:paraId="6D6AD025" w14:textId="77777777" w:rsidR="00CE57DF" w:rsidRPr="000618EF" w:rsidRDefault="00CE57DF" w:rsidP="00026E67">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35C009F6" w14:textId="77777777" w:rsidR="00CE57DF" w:rsidRPr="000618EF" w:rsidRDefault="00CE57DF" w:rsidP="00026E67">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234AF936"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0E47541A"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617227DC" w14:textId="77777777" w:rsidR="00CE57DF" w:rsidRPr="000618EF" w:rsidRDefault="00CE57DF" w:rsidP="00026E67">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73700886"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2C03E236" w14:textId="77777777" w:rsidR="00CE57DF" w:rsidRPr="000618EF" w:rsidRDefault="00CE57DF" w:rsidP="00026E67">
            <w:pPr>
              <w:rPr>
                <w:rFonts w:ascii="Arial" w:hAnsi="Arial" w:cs="Arial"/>
                <w:b/>
                <w:bCs/>
                <w:sz w:val="8"/>
                <w:szCs w:val="8"/>
                <w:lang w:val="es-BO"/>
              </w:rPr>
            </w:pPr>
          </w:p>
        </w:tc>
        <w:tc>
          <w:tcPr>
            <w:tcW w:w="124" w:type="pct"/>
            <w:gridSpan w:val="2"/>
            <w:tcBorders>
              <w:top w:val="nil"/>
              <w:bottom w:val="nil"/>
            </w:tcBorders>
            <w:shd w:val="clear" w:color="auto" w:fill="auto"/>
            <w:vAlign w:val="center"/>
          </w:tcPr>
          <w:p w14:paraId="2C09E9E4"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135E931E"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2E3E9DB9" w14:textId="77777777" w:rsidR="00CE57DF" w:rsidRPr="000618EF" w:rsidRDefault="00CE57DF" w:rsidP="00026E67">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3335820C" w14:textId="77777777" w:rsidR="00CE57DF" w:rsidRPr="000618EF" w:rsidRDefault="00CE57DF" w:rsidP="00026E67">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26CAD6E9" w14:textId="77777777" w:rsidR="00CE57DF" w:rsidRPr="000618EF" w:rsidRDefault="00CE57DF" w:rsidP="00026E67">
            <w:pPr>
              <w:rPr>
                <w:rFonts w:ascii="Arial" w:hAnsi="Arial" w:cs="Arial"/>
                <w:b/>
                <w:bCs/>
                <w:sz w:val="8"/>
                <w:szCs w:val="8"/>
                <w:lang w:val="es-BO"/>
              </w:rPr>
            </w:pPr>
          </w:p>
        </w:tc>
        <w:tc>
          <w:tcPr>
            <w:tcW w:w="128" w:type="pct"/>
            <w:gridSpan w:val="5"/>
            <w:tcBorders>
              <w:top w:val="nil"/>
              <w:bottom w:val="nil"/>
            </w:tcBorders>
            <w:shd w:val="clear" w:color="auto" w:fill="auto"/>
            <w:vAlign w:val="center"/>
          </w:tcPr>
          <w:p w14:paraId="4EA3663C" w14:textId="77777777" w:rsidR="00CE57DF" w:rsidRPr="000618EF" w:rsidRDefault="00CE57DF" w:rsidP="00026E67">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6D95F179" w14:textId="77777777" w:rsidR="00CE57DF" w:rsidRPr="000618EF" w:rsidRDefault="00CE57DF" w:rsidP="00026E67">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2C5D9B74" w14:textId="77777777" w:rsidR="00CE57DF" w:rsidRPr="000618EF" w:rsidRDefault="00CE57DF" w:rsidP="00026E67">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1E218B95" w14:textId="77777777" w:rsidR="00CE57DF" w:rsidRPr="000618EF" w:rsidRDefault="00CE57DF" w:rsidP="00026E67">
            <w:pPr>
              <w:rPr>
                <w:rFonts w:ascii="Arial" w:hAnsi="Arial" w:cs="Arial"/>
                <w:b/>
                <w:bCs/>
                <w:sz w:val="8"/>
                <w:szCs w:val="8"/>
                <w:lang w:val="es-BO"/>
              </w:rPr>
            </w:pPr>
          </w:p>
        </w:tc>
        <w:tc>
          <w:tcPr>
            <w:tcW w:w="126" w:type="pct"/>
            <w:gridSpan w:val="2"/>
            <w:tcBorders>
              <w:top w:val="nil"/>
              <w:bottom w:val="nil"/>
              <w:right w:val="single" w:sz="12" w:space="0" w:color="auto"/>
            </w:tcBorders>
            <w:shd w:val="clear" w:color="auto" w:fill="auto"/>
            <w:vAlign w:val="center"/>
          </w:tcPr>
          <w:p w14:paraId="07F48FD3" w14:textId="77777777" w:rsidR="00CE57DF" w:rsidRPr="000618EF" w:rsidRDefault="00CE57DF" w:rsidP="00026E67">
            <w:pPr>
              <w:rPr>
                <w:rFonts w:ascii="Arial" w:hAnsi="Arial" w:cs="Arial"/>
                <w:b/>
                <w:bCs/>
                <w:sz w:val="8"/>
                <w:szCs w:val="8"/>
                <w:lang w:val="es-BO"/>
              </w:rPr>
            </w:pPr>
          </w:p>
        </w:tc>
      </w:tr>
      <w:tr w:rsidR="00CE57DF" w:rsidRPr="000618EF" w14:paraId="52887D91" w14:textId="77777777" w:rsidTr="00026E67">
        <w:trPr>
          <w:trHeight w:val="567"/>
        </w:trPr>
        <w:tc>
          <w:tcPr>
            <w:tcW w:w="5000" w:type="pct"/>
            <w:gridSpan w:val="152"/>
            <w:tcBorders>
              <w:top w:val="nil"/>
              <w:left w:val="single" w:sz="12" w:space="0" w:color="auto"/>
              <w:bottom w:val="nil"/>
              <w:right w:val="single" w:sz="12" w:space="0" w:color="auto"/>
            </w:tcBorders>
            <w:shd w:val="clear" w:color="auto" w:fill="222A35" w:themeFill="text2" w:themeFillShade="80"/>
            <w:noWrap/>
            <w:vAlign w:val="center"/>
          </w:tcPr>
          <w:p w14:paraId="0CAC8C21" w14:textId="77777777" w:rsidR="00CE57DF" w:rsidRPr="000618EF" w:rsidRDefault="00CE57DF" w:rsidP="00026E67">
            <w:pPr>
              <w:numPr>
                <w:ilvl w:val="0"/>
                <w:numId w:val="30"/>
              </w:numPr>
              <w:ind w:left="303" w:hanging="284"/>
              <w:rPr>
                <w:rFonts w:ascii="Arial" w:hAnsi="Arial" w:cs="Arial"/>
                <w:b/>
                <w:bCs/>
                <w:lang w:val="es-BO"/>
              </w:rPr>
            </w:pPr>
            <w:r w:rsidRPr="000618EF">
              <w:rPr>
                <w:rFonts w:ascii="Arial" w:hAnsi="Arial" w:cs="Arial"/>
                <w:b/>
                <w:bCs/>
                <w:sz w:val="18"/>
                <w:lang w:val="es-BO"/>
              </w:rPr>
              <w:t>INFORMACIÓN SOBRE NOTIFICACIONES</w:t>
            </w:r>
          </w:p>
        </w:tc>
      </w:tr>
      <w:tr w:rsidR="00B74A0E" w:rsidRPr="000618EF" w14:paraId="763319E2" w14:textId="77777777" w:rsidTr="00026E67">
        <w:trPr>
          <w:trHeight w:val="114"/>
        </w:trPr>
        <w:tc>
          <w:tcPr>
            <w:tcW w:w="120" w:type="pct"/>
            <w:tcBorders>
              <w:top w:val="nil"/>
              <w:left w:val="single" w:sz="12" w:space="0" w:color="auto"/>
              <w:bottom w:val="nil"/>
            </w:tcBorders>
            <w:shd w:val="clear" w:color="auto" w:fill="auto"/>
            <w:noWrap/>
            <w:vAlign w:val="center"/>
          </w:tcPr>
          <w:p w14:paraId="59460AA0"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6F128BFE"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35917062"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279122AA"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05EB9D0B" w14:textId="77777777" w:rsidR="00CE57DF" w:rsidRPr="000618EF" w:rsidRDefault="00CE57DF" w:rsidP="00026E67">
            <w:pPr>
              <w:rPr>
                <w:rFonts w:ascii="Arial" w:hAnsi="Arial" w:cs="Arial"/>
                <w:b/>
                <w:bCs/>
                <w:sz w:val="8"/>
                <w:szCs w:val="8"/>
                <w:lang w:val="es-BO"/>
              </w:rPr>
            </w:pPr>
          </w:p>
        </w:tc>
        <w:tc>
          <w:tcPr>
            <w:tcW w:w="122" w:type="pct"/>
            <w:gridSpan w:val="3"/>
            <w:tcBorders>
              <w:top w:val="nil"/>
              <w:bottom w:val="nil"/>
            </w:tcBorders>
            <w:shd w:val="clear" w:color="auto" w:fill="auto"/>
            <w:vAlign w:val="center"/>
          </w:tcPr>
          <w:p w14:paraId="3AF454D6"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4A67652A"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7BA0EAC6"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675BAB0F" w14:textId="77777777" w:rsidR="00CE57DF" w:rsidRPr="000618EF" w:rsidRDefault="00CE57DF" w:rsidP="00026E67">
            <w:pPr>
              <w:rPr>
                <w:rFonts w:ascii="Arial" w:hAnsi="Arial" w:cs="Arial"/>
                <w:b/>
                <w:bCs/>
                <w:sz w:val="8"/>
                <w:szCs w:val="8"/>
                <w:lang w:val="es-BO"/>
              </w:rPr>
            </w:pPr>
          </w:p>
        </w:tc>
        <w:tc>
          <w:tcPr>
            <w:tcW w:w="122" w:type="pct"/>
            <w:gridSpan w:val="3"/>
            <w:tcBorders>
              <w:top w:val="nil"/>
              <w:bottom w:val="nil"/>
            </w:tcBorders>
            <w:shd w:val="clear" w:color="auto" w:fill="auto"/>
            <w:vAlign w:val="center"/>
          </w:tcPr>
          <w:p w14:paraId="42BE457A" w14:textId="77777777" w:rsidR="00CE57DF" w:rsidRPr="000618EF" w:rsidRDefault="00CE57DF" w:rsidP="00026E67">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187C29CC" w14:textId="77777777" w:rsidR="00CE57DF" w:rsidRPr="000618EF" w:rsidRDefault="00CE57DF" w:rsidP="00026E67">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6E5C2DBB" w14:textId="77777777" w:rsidR="00CE57DF" w:rsidRPr="000618EF" w:rsidRDefault="00CE57DF" w:rsidP="00026E67">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615348BB"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531A1A0E" w14:textId="77777777" w:rsidR="00CE57DF" w:rsidRPr="000618EF" w:rsidRDefault="00CE57DF" w:rsidP="00026E67">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2B66690C" w14:textId="77777777" w:rsidR="00CE57DF" w:rsidRPr="000618EF" w:rsidRDefault="00CE57DF" w:rsidP="00026E67">
            <w:pPr>
              <w:rPr>
                <w:rFonts w:ascii="Arial" w:hAnsi="Arial" w:cs="Arial"/>
                <w:b/>
                <w:bCs/>
                <w:sz w:val="8"/>
                <w:szCs w:val="8"/>
                <w:lang w:val="es-BO"/>
              </w:rPr>
            </w:pPr>
          </w:p>
        </w:tc>
        <w:tc>
          <w:tcPr>
            <w:tcW w:w="123" w:type="pct"/>
            <w:gridSpan w:val="5"/>
            <w:tcBorders>
              <w:top w:val="nil"/>
              <w:bottom w:val="nil"/>
            </w:tcBorders>
            <w:shd w:val="clear" w:color="auto" w:fill="auto"/>
            <w:vAlign w:val="center"/>
          </w:tcPr>
          <w:p w14:paraId="12D8C2A9" w14:textId="77777777" w:rsidR="00CE57DF" w:rsidRPr="000618EF" w:rsidRDefault="00CE57DF" w:rsidP="00026E67">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20B083F2" w14:textId="77777777" w:rsidR="00CE57DF" w:rsidRPr="000618EF" w:rsidRDefault="00CE57DF" w:rsidP="00026E67">
            <w:pPr>
              <w:rPr>
                <w:rFonts w:ascii="Arial" w:hAnsi="Arial" w:cs="Arial"/>
                <w:b/>
                <w:bCs/>
                <w:sz w:val="8"/>
                <w:szCs w:val="8"/>
                <w:lang w:val="es-BO"/>
              </w:rPr>
            </w:pPr>
          </w:p>
        </w:tc>
        <w:tc>
          <w:tcPr>
            <w:tcW w:w="129" w:type="pct"/>
            <w:gridSpan w:val="6"/>
            <w:tcBorders>
              <w:top w:val="nil"/>
              <w:bottom w:val="nil"/>
            </w:tcBorders>
            <w:shd w:val="clear" w:color="auto" w:fill="auto"/>
            <w:vAlign w:val="center"/>
          </w:tcPr>
          <w:p w14:paraId="2EC29762" w14:textId="77777777" w:rsidR="00CE57DF" w:rsidRPr="000618EF" w:rsidRDefault="00CE57DF" w:rsidP="00026E67">
            <w:pPr>
              <w:rPr>
                <w:rFonts w:ascii="Arial" w:hAnsi="Arial" w:cs="Arial"/>
                <w:b/>
                <w:bCs/>
                <w:sz w:val="8"/>
                <w:szCs w:val="8"/>
                <w:lang w:val="es-BO"/>
              </w:rPr>
            </w:pPr>
          </w:p>
        </w:tc>
        <w:tc>
          <w:tcPr>
            <w:tcW w:w="129" w:type="pct"/>
            <w:gridSpan w:val="4"/>
            <w:tcBorders>
              <w:top w:val="nil"/>
              <w:bottom w:val="nil"/>
            </w:tcBorders>
            <w:shd w:val="clear" w:color="auto" w:fill="auto"/>
            <w:vAlign w:val="center"/>
          </w:tcPr>
          <w:p w14:paraId="7A36547A" w14:textId="77777777" w:rsidR="00CE57DF" w:rsidRPr="000618EF" w:rsidRDefault="00CE57DF" w:rsidP="00026E67">
            <w:pPr>
              <w:rPr>
                <w:rFonts w:ascii="Arial" w:hAnsi="Arial" w:cs="Arial"/>
                <w:b/>
                <w:bCs/>
                <w:sz w:val="8"/>
                <w:szCs w:val="8"/>
                <w:lang w:val="es-BO"/>
              </w:rPr>
            </w:pPr>
          </w:p>
        </w:tc>
        <w:tc>
          <w:tcPr>
            <w:tcW w:w="125" w:type="pct"/>
            <w:gridSpan w:val="5"/>
            <w:tcBorders>
              <w:bottom w:val="nil"/>
            </w:tcBorders>
            <w:shd w:val="clear" w:color="auto" w:fill="auto"/>
            <w:vAlign w:val="center"/>
          </w:tcPr>
          <w:p w14:paraId="1153D046" w14:textId="77777777" w:rsidR="00CE57DF" w:rsidRPr="000618EF" w:rsidRDefault="00CE57DF" w:rsidP="00026E67">
            <w:pPr>
              <w:rPr>
                <w:rFonts w:ascii="Arial" w:hAnsi="Arial" w:cs="Arial"/>
                <w:b/>
                <w:bCs/>
                <w:sz w:val="8"/>
                <w:szCs w:val="8"/>
                <w:lang w:val="es-BO"/>
              </w:rPr>
            </w:pPr>
          </w:p>
        </w:tc>
        <w:tc>
          <w:tcPr>
            <w:tcW w:w="127" w:type="pct"/>
            <w:gridSpan w:val="5"/>
            <w:tcBorders>
              <w:top w:val="nil"/>
              <w:bottom w:val="nil"/>
            </w:tcBorders>
            <w:shd w:val="clear" w:color="auto" w:fill="auto"/>
            <w:vAlign w:val="center"/>
          </w:tcPr>
          <w:p w14:paraId="5769BBF6" w14:textId="77777777" w:rsidR="00CE57DF" w:rsidRPr="000618EF" w:rsidRDefault="00CE57DF" w:rsidP="00026E67">
            <w:pPr>
              <w:rPr>
                <w:rFonts w:ascii="Arial" w:hAnsi="Arial" w:cs="Arial"/>
                <w:b/>
                <w:bCs/>
                <w:sz w:val="8"/>
                <w:szCs w:val="8"/>
                <w:lang w:val="es-BO"/>
              </w:rPr>
            </w:pPr>
          </w:p>
        </w:tc>
        <w:tc>
          <w:tcPr>
            <w:tcW w:w="157" w:type="pct"/>
            <w:gridSpan w:val="5"/>
            <w:tcBorders>
              <w:top w:val="nil"/>
              <w:bottom w:val="nil"/>
            </w:tcBorders>
            <w:shd w:val="clear" w:color="auto" w:fill="auto"/>
            <w:vAlign w:val="center"/>
          </w:tcPr>
          <w:p w14:paraId="0E5C9E7E"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1238FE40" w14:textId="77777777" w:rsidR="00CE57DF" w:rsidRPr="000618EF" w:rsidRDefault="00CE57DF" w:rsidP="00026E67">
            <w:pPr>
              <w:rPr>
                <w:rFonts w:ascii="Arial" w:hAnsi="Arial" w:cs="Arial"/>
                <w:b/>
                <w:bCs/>
                <w:sz w:val="8"/>
                <w:szCs w:val="8"/>
                <w:lang w:val="es-BO"/>
              </w:rPr>
            </w:pPr>
          </w:p>
        </w:tc>
        <w:tc>
          <w:tcPr>
            <w:tcW w:w="129" w:type="pct"/>
            <w:gridSpan w:val="4"/>
            <w:tcBorders>
              <w:top w:val="nil"/>
              <w:bottom w:val="nil"/>
            </w:tcBorders>
            <w:shd w:val="clear" w:color="auto" w:fill="auto"/>
            <w:vAlign w:val="center"/>
          </w:tcPr>
          <w:p w14:paraId="2F7E92C0" w14:textId="77777777" w:rsidR="00CE57DF" w:rsidRPr="000618EF" w:rsidRDefault="00CE57DF" w:rsidP="00026E67">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25D09DC1" w14:textId="77777777" w:rsidR="00CE57DF" w:rsidRPr="000618EF" w:rsidRDefault="00CE57DF" w:rsidP="00026E67">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4F40ABF6"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7F11D4B4"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6A1A0383" w14:textId="77777777" w:rsidR="00CE57DF" w:rsidRPr="000618EF" w:rsidRDefault="00CE57DF" w:rsidP="00026E67">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030597D4"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089E4E53" w14:textId="77777777" w:rsidR="00CE57DF" w:rsidRPr="000618EF" w:rsidRDefault="00CE57DF" w:rsidP="00026E67">
            <w:pPr>
              <w:rPr>
                <w:rFonts w:ascii="Arial" w:hAnsi="Arial" w:cs="Arial"/>
                <w:b/>
                <w:bCs/>
                <w:sz w:val="8"/>
                <w:szCs w:val="8"/>
                <w:lang w:val="es-BO"/>
              </w:rPr>
            </w:pPr>
          </w:p>
        </w:tc>
        <w:tc>
          <w:tcPr>
            <w:tcW w:w="124" w:type="pct"/>
            <w:gridSpan w:val="2"/>
            <w:tcBorders>
              <w:top w:val="nil"/>
              <w:bottom w:val="nil"/>
            </w:tcBorders>
            <w:shd w:val="clear" w:color="auto" w:fill="auto"/>
            <w:vAlign w:val="center"/>
          </w:tcPr>
          <w:p w14:paraId="3C2F835F"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05CFAD58" w14:textId="77777777" w:rsidR="00CE57DF" w:rsidRPr="000618EF" w:rsidRDefault="00CE57DF" w:rsidP="00026E67">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0B39CB5C" w14:textId="77777777" w:rsidR="00CE57DF" w:rsidRPr="000618EF" w:rsidRDefault="00CE57DF" w:rsidP="00026E67">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433B395A" w14:textId="77777777" w:rsidR="00CE57DF" w:rsidRPr="000618EF" w:rsidRDefault="00CE57DF" w:rsidP="00026E67">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5213FC9F" w14:textId="77777777" w:rsidR="00CE57DF" w:rsidRPr="000618EF" w:rsidRDefault="00CE57DF" w:rsidP="00026E67">
            <w:pPr>
              <w:rPr>
                <w:rFonts w:ascii="Arial" w:hAnsi="Arial" w:cs="Arial"/>
                <w:b/>
                <w:bCs/>
                <w:sz w:val="8"/>
                <w:szCs w:val="8"/>
                <w:lang w:val="es-BO"/>
              </w:rPr>
            </w:pPr>
          </w:p>
        </w:tc>
        <w:tc>
          <w:tcPr>
            <w:tcW w:w="128" w:type="pct"/>
            <w:gridSpan w:val="5"/>
            <w:tcBorders>
              <w:top w:val="nil"/>
              <w:bottom w:val="nil"/>
            </w:tcBorders>
            <w:shd w:val="clear" w:color="auto" w:fill="auto"/>
            <w:vAlign w:val="center"/>
          </w:tcPr>
          <w:p w14:paraId="63CF522D" w14:textId="77777777" w:rsidR="00CE57DF" w:rsidRPr="000618EF" w:rsidRDefault="00CE57DF" w:rsidP="00026E67">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23907033" w14:textId="77777777" w:rsidR="00CE57DF" w:rsidRPr="000618EF" w:rsidRDefault="00CE57DF" w:rsidP="00026E67">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772D24EC" w14:textId="77777777" w:rsidR="00CE57DF" w:rsidRPr="000618EF" w:rsidRDefault="00CE57DF" w:rsidP="00026E67">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19EE6E1E" w14:textId="77777777" w:rsidR="00CE57DF" w:rsidRPr="000618EF" w:rsidRDefault="00CE57DF" w:rsidP="00026E67">
            <w:pPr>
              <w:rPr>
                <w:rFonts w:ascii="Arial" w:hAnsi="Arial" w:cs="Arial"/>
                <w:b/>
                <w:bCs/>
                <w:sz w:val="8"/>
                <w:szCs w:val="8"/>
                <w:lang w:val="es-BO"/>
              </w:rPr>
            </w:pPr>
          </w:p>
        </w:tc>
        <w:tc>
          <w:tcPr>
            <w:tcW w:w="126" w:type="pct"/>
            <w:gridSpan w:val="2"/>
            <w:tcBorders>
              <w:top w:val="nil"/>
              <w:bottom w:val="nil"/>
              <w:right w:val="single" w:sz="12" w:space="0" w:color="auto"/>
            </w:tcBorders>
            <w:shd w:val="clear" w:color="auto" w:fill="auto"/>
            <w:vAlign w:val="center"/>
          </w:tcPr>
          <w:p w14:paraId="6B033C74" w14:textId="77777777" w:rsidR="00CE57DF" w:rsidRPr="000618EF" w:rsidRDefault="00CE57DF" w:rsidP="00026E67">
            <w:pPr>
              <w:rPr>
                <w:rFonts w:ascii="Arial" w:hAnsi="Arial" w:cs="Arial"/>
                <w:b/>
                <w:bCs/>
                <w:sz w:val="8"/>
                <w:szCs w:val="8"/>
                <w:lang w:val="es-BO"/>
              </w:rPr>
            </w:pPr>
          </w:p>
        </w:tc>
      </w:tr>
      <w:tr w:rsidR="00CE57DF" w:rsidRPr="000618EF" w14:paraId="141721F5" w14:textId="77777777" w:rsidTr="00026E67">
        <w:trPr>
          <w:trHeight w:val="284"/>
        </w:trPr>
        <w:tc>
          <w:tcPr>
            <w:tcW w:w="1679" w:type="pct"/>
            <w:gridSpan w:val="50"/>
            <w:vMerge w:val="restart"/>
            <w:tcBorders>
              <w:top w:val="nil"/>
              <w:left w:val="single" w:sz="12" w:space="0" w:color="auto"/>
              <w:right w:val="nil"/>
            </w:tcBorders>
            <w:shd w:val="clear" w:color="auto" w:fill="auto"/>
            <w:vAlign w:val="center"/>
            <w:hideMark/>
          </w:tcPr>
          <w:p w14:paraId="2174FB19" w14:textId="77777777" w:rsidR="00CE57DF" w:rsidRPr="000618EF" w:rsidRDefault="00CE57DF" w:rsidP="00026E67">
            <w:pPr>
              <w:jc w:val="right"/>
              <w:rPr>
                <w:rFonts w:ascii="Arial" w:hAnsi="Arial" w:cs="Arial"/>
                <w:bCs/>
                <w:lang w:val="es-BO"/>
              </w:rPr>
            </w:pPr>
            <w:r w:rsidRPr="000618EF">
              <w:rPr>
                <w:rFonts w:ascii="Arial" w:hAnsi="Arial" w:cs="Arial"/>
                <w:bCs/>
                <w:lang w:val="es-BO"/>
              </w:rPr>
              <w:t>Solicito que las notificaciones me sean remitidas vía:</w:t>
            </w:r>
          </w:p>
        </w:tc>
        <w:tc>
          <w:tcPr>
            <w:tcW w:w="936" w:type="pct"/>
            <w:gridSpan w:val="36"/>
            <w:tcBorders>
              <w:top w:val="nil"/>
              <w:left w:val="nil"/>
              <w:bottom w:val="nil"/>
            </w:tcBorders>
            <w:shd w:val="clear" w:color="auto" w:fill="auto"/>
            <w:vAlign w:val="center"/>
          </w:tcPr>
          <w:p w14:paraId="1FD1BBA3" w14:textId="77777777" w:rsidR="00CE57DF" w:rsidRPr="000618EF" w:rsidRDefault="00CE57DF" w:rsidP="00026E67">
            <w:pPr>
              <w:jc w:val="right"/>
              <w:rPr>
                <w:rFonts w:ascii="Arial" w:hAnsi="Arial" w:cs="Arial"/>
                <w:lang w:val="es-BO"/>
              </w:rPr>
            </w:pPr>
          </w:p>
        </w:tc>
        <w:tc>
          <w:tcPr>
            <w:tcW w:w="2258" w:type="pct"/>
            <w:gridSpan w:val="64"/>
            <w:shd w:val="clear" w:color="auto" w:fill="auto"/>
            <w:vAlign w:val="center"/>
          </w:tcPr>
          <w:p w14:paraId="4C180F9E" w14:textId="77777777" w:rsidR="00CE57DF" w:rsidRPr="000618EF" w:rsidRDefault="00CE57DF" w:rsidP="00026E67">
            <w:pPr>
              <w:jc w:val="center"/>
              <w:rPr>
                <w:rFonts w:ascii="Arial" w:hAnsi="Arial" w:cs="Arial"/>
                <w:lang w:val="es-BO"/>
              </w:rPr>
            </w:pPr>
          </w:p>
        </w:tc>
        <w:tc>
          <w:tcPr>
            <w:tcW w:w="126" w:type="pct"/>
            <w:gridSpan w:val="2"/>
            <w:tcBorders>
              <w:top w:val="nil"/>
              <w:left w:val="nil"/>
              <w:bottom w:val="nil"/>
              <w:right w:val="single" w:sz="12" w:space="0" w:color="auto"/>
            </w:tcBorders>
            <w:shd w:val="clear" w:color="auto" w:fill="auto"/>
            <w:vAlign w:val="center"/>
            <w:hideMark/>
          </w:tcPr>
          <w:p w14:paraId="521BEB1A" w14:textId="77777777" w:rsidR="00CE57DF" w:rsidRPr="000618EF" w:rsidRDefault="00CE57DF" w:rsidP="00026E67">
            <w:pPr>
              <w:rPr>
                <w:rFonts w:ascii="Arial" w:hAnsi="Arial" w:cs="Arial"/>
                <w:lang w:val="es-BO"/>
              </w:rPr>
            </w:pPr>
            <w:r w:rsidRPr="000618EF">
              <w:rPr>
                <w:rFonts w:ascii="Arial" w:hAnsi="Arial" w:cs="Arial"/>
                <w:lang w:val="es-BO"/>
              </w:rPr>
              <w:t> </w:t>
            </w:r>
          </w:p>
        </w:tc>
      </w:tr>
      <w:tr w:rsidR="00026E67" w:rsidRPr="000618EF" w14:paraId="41E259F7" w14:textId="77777777" w:rsidTr="00026E67">
        <w:trPr>
          <w:trHeight w:val="57"/>
        </w:trPr>
        <w:tc>
          <w:tcPr>
            <w:tcW w:w="1679" w:type="pct"/>
            <w:gridSpan w:val="50"/>
            <w:vMerge/>
            <w:tcBorders>
              <w:left w:val="single" w:sz="12" w:space="0" w:color="auto"/>
              <w:right w:val="nil"/>
            </w:tcBorders>
            <w:vAlign w:val="center"/>
            <w:hideMark/>
          </w:tcPr>
          <w:p w14:paraId="567E81DA" w14:textId="77777777" w:rsidR="00CE57DF" w:rsidRPr="000618EF" w:rsidRDefault="00CE57DF" w:rsidP="00026E67">
            <w:pPr>
              <w:rPr>
                <w:rFonts w:ascii="Arial" w:hAnsi="Arial" w:cs="Arial"/>
                <w:b/>
                <w:bCs/>
                <w:lang w:val="es-BO"/>
              </w:rPr>
            </w:pPr>
          </w:p>
        </w:tc>
        <w:tc>
          <w:tcPr>
            <w:tcW w:w="190" w:type="pct"/>
            <w:gridSpan w:val="6"/>
            <w:tcBorders>
              <w:top w:val="nil"/>
              <w:left w:val="nil"/>
              <w:bottom w:val="nil"/>
              <w:right w:val="nil"/>
            </w:tcBorders>
            <w:shd w:val="clear" w:color="auto" w:fill="auto"/>
            <w:vAlign w:val="center"/>
            <w:hideMark/>
          </w:tcPr>
          <w:p w14:paraId="4E487DD5" w14:textId="77777777" w:rsidR="00CE57DF" w:rsidRPr="000618EF" w:rsidRDefault="00CE57DF" w:rsidP="00026E67">
            <w:pPr>
              <w:rPr>
                <w:rFonts w:ascii="Arial" w:hAnsi="Arial" w:cs="Arial"/>
                <w:sz w:val="2"/>
                <w:szCs w:val="2"/>
                <w:lang w:val="es-BO"/>
              </w:rPr>
            </w:pPr>
          </w:p>
        </w:tc>
        <w:tc>
          <w:tcPr>
            <w:tcW w:w="137" w:type="pct"/>
            <w:gridSpan w:val="6"/>
            <w:tcBorders>
              <w:top w:val="nil"/>
              <w:left w:val="nil"/>
              <w:bottom w:val="nil"/>
              <w:right w:val="nil"/>
            </w:tcBorders>
            <w:shd w:val="clear" w:color="auto" w:fill="auto"/>
            <w:vAlign w:val="center"/>
            <w:hideMark/>
          </w:tcPr>
          <w:p w14:paraId="4E1034F6" w14:textId="77777777" w:rsidR="00CE57DF" w:rsidRPr="000618EF" w:rsidRDefault="00CE57DF" w:rsidP="00026E67">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5ECCA060" w14:textId="77777777" w:rsidR="00CE57DF" w:rsidRPr="000618EF" w:rsidRDefault="00CE57DF" w:rsidP="00026E67">
            <w:pPr>
              <w:jc w:val="right"/>
              <w:rPr>
                <w:rFonts w:ascii="Arial" w:hAnsi="Arial" w:cs="Arial"/>
                <w:sz w:val="2"/>
                <w:szCs w:val="2"/>
                <w:lang w:val="es-BO"/>
              </w:rPr>
            </w:pPr>
          </w:p>
        </w:tc>
        <w:tc>
          <w:tcPr>
            <w:tcW w:w="121" w:type="pct"/>
            <w:gridSpan w:val="4"/>
            <w:tcBorders>
              <w:top w:val="nil"/>
              <w:left w:val="nil"/>
              <w:bottom w:val="nil"/>
              <w:right w:val="nil"/>
            </w:tcBorders>
            <w:shd w:val="clear" w:color="auto" w:fill="auto"/>
            <w:vAlign w:val="center"/>
            <w:hideMark/>
          </w:tcPr>
          <w:p w14:paraId="6B316900" w14:textId="77777777" w:rsidR="00CE57DF" w:rsidRPr="000618EF" w:rsidRDefault="00CE57DF" w:rsidP="00026E67">
            <w:pPr>
              <w:rPr>
                <w:rFonts w:ascii="Arial" w:hAnsi="Arial" w:cs="Arial"/>
                <w:sz w:val="2"/>
                <w:szCs w:val="2"/>
                <w:lang w:val="es-BO"/>
              </w:rPr>
            </w:pPr>
          </w:p>
        </w:tc>
        <w:tc>
          <w:tcPr>
            <w:tcW w:w="121" w:type="pct"/>
            <w:gridSpan w:val="4"/>
            <w:tcBorders>
              <w:top w:val="nil"/>
              <w:left w:val="nil"/>
              <w:bottom w:val="nil"/>
              <w:right w:val="nil"/>
            </w:tcBorders>
            <w:shd w:val="clear" w:color="auto" w:fill="auto"/>
            <w:vAlign w:val="center"/>
            <w:hideMark/>
          </w:tcPr>
          <w:p w14:paraId="619614F1" w14:textId="77777777" w:rsidR="00CE57DF" w:rsidRPr="000618EF" w:rsidRDefault="00CE57DF" w:rsidP="00026E67">
            <w:pPr>
              <w:rPr>
                <w:rFonts w:ascii="Arial" w:hAnsi="Arial" w:cs="Arial"/>
                <w:sz w:val="2"/>
                <w:szCs w:val="2"/>
                <w:lang w:val="es-BO"/>
              </w:rPr>
            </w:pPr>
          </w:p>
        </w:tc>
        <w:tc>
          <w:tcPr>
            <w:tcW w:w="121" w:type="pct"/>
            <w:gridSpan w:val="6"/>
            <w:tcBorders>
              <w:top w:val="nil"/>
              <w:left w:val="nil"/>
              <w:bottom w:val="nil"/>
              <w:right w:val="nil"/>
            </w:tcBorders>
            <w:shd w:val="clear" w:color="auto" w:fill="auto"/>
            <w:vAlign w:val="center"/>
            <w:hideMark/>
          </w:tcPr>
          <w:p w14:paraId="55AE49C6" w14:textId="77777777" w:rsidR="00CE57DF" w:rsidRPr="000618EF" w:rsidRDefault="00CE57DF" w:rsidP="00026E67">
            <w:pPr>
              <w:rPr>
                <w:rFonts w:ascii="Arial" w:hAnsi="Arial" w:cs="Arial"/>
                <w:sz w:val="2"/>
                <w:szCs w:val="2"/>
                <w:lang w:val="es-BO"/>
              </w:rPr>
            </w:pPr>
          </w:p>
        </w:tc>
        <w:tc>
          <w:tcPr>
            <w:tcW w:w="126" w:type="pct"/>
            <w:gridSpan w:val="5"/>
            <w:tcBorders>
              <w:top w:val="nil"/>
              <w:left w:val="nil"/>
              <w:bottom w:val="nil"/>
              <w:right w:val="nil"/>
            </w:tcBorders>
            <w:shd w:val="clear" w:color="auto" w:fill="auto"/>
            <w:vAlign w:val="center"/>
            <w:hideMark/>
          </w:tcPr>
          <w:p w14:paraId="1A51242C" w14:textId="77777777" w:rsidR="00CE57DF" w:rsidRPr="000618EF" w:rsidRDefault="00CE57DF" w:rsidP="00026E67">
            <w:pPr>
              <w:rPr>
                <w:rFonts w:ascii="Arial" w:hAnsi="Arial" w:cs="Arial"/>
                <w:sz w:val="2"/>
                <w:szCs w:val="2"/>
                <w:lang w:val="es-BO"/>
              </w:rPr>
            </w:pPr>
          </w:p>
        </w:tc>
        <w:tc>
          <w:tcPr>
            <w:tcW w:w="133" w:type="pct"/>
            <w:gridSpan w:val="3"/>
            <w:tcBorders>
              <w:top w:val="nil"/>
              <w:left w:val="nil"/>
              <w:bottom w:val="single" w:sz="2" w:space="0" w:color="auto"/>
              <w:right w:val="nil"/>
            </w:tcBorders>
            <w:shd w:val="clear" w:color="auto" w:fill="auto"/>
            <w:vAlign w:val="center"/>
            <w:hideMark/>
          </w:tcPr>
          <w:p w14:paraId="35E56D66" w14:textId="77777777" w:rsidR="00CE57DF" w:rsidRPr="000618EF" w:rsidRDefault="00CE57DF" w:rsidP="00026E67">
            <w:pPr>
              <w:rPr>
                <w:rFonts w:ascii="Arial" w:hAnsi="Arial" w:cs="Arial"/>
                <w:sz w:val="2"/>
                <w:szCs w:val="2"/>
                <w:lang w:val="es-BO"/>
              </w:rPr>
            </w:pPr>
          </w:p>
        </w:tc>
        <w:tc>
          <w:tcPr>
            <w:tcW w:w="137" w:type="pct"/>
            <w:gridSpan w:val="5"/>
            <w:tcBorders>
              <w:top w:val="nil"/>
              <w:left w:val="nil"/>
              <w:bottom w:val="single" w:sz="2" w:space="0" w:color="auto"/>
              <w:right w:val="nil"/>
            </w:tcBorders>
            <w:shd w:val="clear" w:color="auto" w:fill="auto"/>
            <w:vAlign w:val="center"/>
            <w:hideMark/>
          </w:tcPr>
          <w:p w14:paraId="3DA2AB7C" w14:textId="77777777" w:rsidR="00CE57DF" w:rsidRPr="000618EF" w:rsidRDefault="00CE57DF" w:rsidP="00026E67">
            <w:pPr>
              <w:rPr>
                <w:rFonts w:ascii="Arial" w:hAnsi="Arial" w:cs="Arial"/>
                <w:sz w:val="2"/>
                <w:szCs w:val="2"/>
                <w:lang w:val="es-BO"/>
              </w:rPr>
            </w:pPr>
          </w:p>
        </w:tc>
        <w:tc>
          <w:tcPr>
            <w:tcW w:w="121" w:type="pct"/>
            <w:gridSpan w:val="4"/>
            <w:tcBorders>
              <w:top w:val="nil"/>
              <w:left w:val="nil"/>
              <w:bottom w:val="single" w:sz="2" w:space="0" w:color="auto"/>
              <w:right w:val="nil"/>
            </w:tcBorders>
            <w:shd w:val="clear" w:color="auto" w:fill="auto"/>
            <w:vAlign w:val="center"/>
            <w:hideMark/>
          </w:tcPr>
          <w:p w14:paraId="24998E30" w14:textId="77777777" w:rsidR="00CE57DF" w:rsidRPr="000618EF" w:rsidRDefault="00CE57DF" w:rsidP="00026E67">
            <w:pPr>
              <w:rPr>
                <w:rFonts w:ascii="Arial" w:hAnsi="Arial" w:cs="Arial"/>
                <w:sz w:val="2"/>
                <w:szCs w:val="2"/>
                <w:lang w:val="es-BO"/>
              </w:rPr>
            </w:pPr>
          </w:p>
        </w:tc>
        <w:tc>
          <w:tcPr>
            <w:tcW w:w="623" w:type="pct"/>
            <w:gridSpan w:val="17"/>
            <w:tcBorders>
              <w:top w:val="nil"/>
              <w:left w:val="nil"/>
              <w:bottom w:val="single" w:sz="2" w:space="0" w:color="auto"/>
              <w:right w:val="nil"/>
            </w:tcBorders>
            <w:shd w:val="clear" w:color="auto" w:fill="auto"/>
            <w:vAlign w:val="center"/>
            <w:hideMark/>
          </w:tcPr>
          <w:p w14:paraId="31F08E9F" w14:textId="77777777" w:rsidR="00CE57DF" w:rsidRPr="000618EF" w:rsidRDefault="00CE57DF" w:rsidP="00026E67">
            <w:pPr>
              <w:rPr>
                <w:rFonts w:ascii="Arial" w:hAnsi="Arial" w:cs="Arial"/>
                <w:sz w:val="2"/>
                <w:szCs w:val="2"/>
                <w:lang w:val="es-BO"/>
              </w:rPr>
            </w:pPr>
          </w:p>
        </w:tc>
        <w:tc>
          <w:tcPr>
            <w:tcW w:w="298" w:type="pct"/>
            <w:gridSpan w:val="6"/>
            <w:tcBorders>
              <w:top w:val="nil"/>
              <w:left w:val="nil"/>
              <w:bottom w:val="single" w:sz="2" w:space="0" w:color="auto"/>
              <w:right w:val="nil"/>
            </w:tcBorders>
            <w:shd w:val="clear" w:color="auto" w:fill="auto"/>
            <w:vAlign w:val="center"/>
            <w:hideMark/>
          </w:tcPr>
          <w:p w14:paraId="749C32AA" w14:textId="77777777" w:rsidR="00CE57DF" w:rsidRPr="000618EF" w:rsidRDefault="00CE57DF" w:rsidP="00026E67">
            <w:pPr>
              <w:rPr>
                <w:rFonts w:ascii="Arial" w:hAnsi="Arial" w:cs="Arial"/>
                <w:sz w:val="2"/>
                <w:szCs w:val="2"/>
                <w:lang w:val="es-BO"/>
              </w:rPr>
            </w:pPr>
          </w:p>
        </w:tc>
        <w:tc>
          <w:tcPr>
            <w:tcW w:w="317" w:type="pct"/>
            <w:gridSpan w:val="8"/>
            <w:tcBorders>
              <w:top w:val="nil"/>
              <w:left w:val="nil"/>
              <w:bottom w:val="single" w:sz="2" w:space="0" w:color="auto"/>
              <w:right w:val="nil"/>
            </w:tcBorders>
            <w:shd w:val="clear" w:color="auto" w:fill="auto"/>
            <w:vAlign w:val="center"/>
            <w:hideMark/>
          </w:tcPr>
          <w:p w14:paraId="275099D9" w14:textId="77777777" w:rsidR="00CE57DF" w:rsidRPr="000618EF" w:rsidRDefault="00CE57DF" w:rsidP="00026E67">
            <w:pPr>
              <w:rPr>
                <w:rFonts w:ascii="Arial" w:hAnsi="Arial" w:cs="Arial"/>
                <w:sz w:val="2"/>
                <w:szCs w:val="2"/>
                <w:lang w:val="es-BO"/>
              </w:rPr>
            </w:pPr>
          </w:p>
        </w:tc>
        <w:tc>
          <w:tcPr>
            <w:tcW w:w="127" w:type="pct"/>
            <w:gridSpan w:val="4"/>
            <w:tcBorders>
              <w:top w:val="nil"/>
              <w:left w:val="nil"/>
              <w:bottom w:val="single" w:sz="2" w:space="0" w:color="auto"/>
              <w:right w:val="nil"/>
            </w:tcBorders>
            <w:shd w:val="clear" w:color="auto" w:fill="auto"/>
            <w:vAlign w:val="center"/>
            <w:hideMark/>
          </w:tcPr>
          <w:p w14:paraId="5A2AD77F" w14:textId="77777777" w:rsidR="00CE57DF" w:rsidRPr="000618EF" w:rsidRDefault="00CE57DF" w:rsidP="00026E67">
            <w:pPr>
              <w:rPr>
                <w:rFonts w:ascii="Arial" w:hAnsi="Arial" w:cs="Arial"/>
                <w:sz w:val="2"/>
                <w:szCs w:val="2"/>
                <w:lang w:val="es-BO"/>
              </w:rPr>
            </w:pPr>
          </w:p>
        </w:tc>
        <w:tc>
          <w:tcPr>
            <w:tcW w:w="121" w:type="pct"/>
            <w:gridSpan w:val="4"/>
            <w:tcBorders>
              <w:top w:val="nil"/>
              <w:left w:val="nil"/>
              <w:bottom w:val="single" w:sz="2" w:space="0" w:color="auto"/>
              <w:right w:val="nil"/>
            </w:tcBorders>
            <w:shd w:val="clear" w:color="auto" w:fill="auto"/>
            <w:vAlign w:val="center"/>
            <w:hideMark/>
          </w:tcPr>
          <w:p w14:paraId="389A0FC9" w14:textId="77777777" w:rsidR="00CE57DF" w:rsidRPr="000618EF" w:rsidRDefault="00CE57DF" w:rsidP="00026E67">
            <w:pPr>
              <w:rPr>
                <w:rFonts w:ascii="Arial" w:hAnsi="Arial" w:cs="Arial"/>
                <w:sz w:val="2"/>
                <w:szCs w:val="2"/>
                <w:lang w:val="es-BO"/>
              </w:rPr>
            </w:pPr>
          </w:p>
        </w:tc>
        <w:tc>
          <w:tcPr>
            <w:tcW w:w="134" w:type="pct"/>
            <w:gridSpan w:val="5"/>
            <w:tcBorders>
              <w:top w:val="nil"/>
              <w:left w:val="nil"/>
              <w:bottom w:val="single" w:sz="2" w:space="0" w:color="auto"/>
              <w:right w:val="nil"/>
            </w:tcBorders>
            <w:shd w:val="clear" w:color="auto" w:fill="auto"/>
            <w:vAlign w:val="center"/>
            <w:hideMark/>
          </w:tcPr>
          <w:p w14:paraId="095C5409" w14:textId="77777777" w:rsidR="00CE57DF" w:rsidRPr="000618EF" w:rsidRDefault="00CE57DF" w:rsidP="00026E67">
            <w:pPr>
              <w:rPr>
                <w:rFonts w:ascii="Arial" w:hAnsi="Arial" w:cs="Arial"/>
                <w:sz w:val="2"/>
                <w:szCs w:val="2"/>
                <w:lang w:val="es-BO"/>
              </w:rPr>
            </w:pPr>
          </w:p>
        </w:tc>
        <w:tc>
          <w:tcPr>
            <w:tcW w:w="124" w:type="pct"/>
            <w:gridSpan w:val="4"/>
            <w:tcBorders>
              <w:top w:val="nil"/>
              <w:left w:val="nil"/>
              <w:bottom w:val="single" w:sz="2" w:space="0" w:color="auto"/>
              <w:right w:val="nil"/>
            </w:tcBorders>
            <w:shd w:val="clear" w:color="auto" w:fill="auto"/>
            <w:vAlign w:val="center"/>
            <w:hideMark/>
          </w:tcPr>
          <w:p w14:paraId="361091B8" w14:textId="77777777" w:rsidR="00CE57DF" w:rsidRPr="000618EF" w:rsidRDefault="00CE57DF" w:rsidP="00026E67">
            <w:pPr>
              <w:rPr>
                <w:rFonts w:ascii="Arial" w:hAnsi="Arial" w:cs="Arial"/>
                <w:sz w:val="2"/>
                <w:szCs w:val="2"/>
                <w:lang w:val="es-BO"/>
              </w:rPr>
            </w:pPr>
          </w:p>
        </w:tc>
        <w:tc>
          <w:tcPr>
            <w:tcW w:w="124" w:type="pct"/>
            <w:gridSpan w:val="4"/>
            <w:tcBorders>
              <w:top w:val="nil"/>
              <w:left w:val="nil"/>
              <w:bottom w:val="single" w:sz="2" w:space="0" w:color="auto"/>
              <w:right w:val="nil"/>
            </w:tcBorders>
            <w:shd w:val="clear" w:color="auto" w:fill="auto"/>
            <w:vAlign w:val="center"/>
            <w:hideMark/>
          </w:tcPr>
          <w:p w14:paraId="34B31F61" w14:textId="77777777" w:rsidR="00CE57DF" w:rsidRPr="000618EF" w:rsidRDefault="00CE57DF" w:rsidP="00026E67">
            <w:pPr>
              <w:rPr>
                <w:rFonts w:ascii="Arial" w:hAnsi="Arial" w:cs="Arial"/>
                <w:sz w:val="2"/>
                <w:szCs w:val="2"/>
                <w:lang w:val="es-BO"/>
              </w:rPr>
            </w:pPr>
          </w:p>
        </w:tc>
        <w:tc>
          <w:tcPr>
            <w:tcW w:w="126" w:type="pct"/>
            <w:gridSpan w:val="2"/>
            <w:tcBorders>
              <w:top w:val="nil"/>
              <w:left w:val="nil"/>
              <w:bottom w:val="nil"/>
              <w:right w:val="single" w:sz="12" w:space="0" w:color="auto"/>
            </w:tcBorders>
            <w:shd w:val="clear" w:color="auto" w:fill="auto"/>
            <w:vAlign w:val="center"/>
            <w:hideMark/>
          </w:tcPr>
          <w:p w14:paraId="56C7966B" w14:textId="77777777" w:rsidR="00CE57DF" w:rsidRPr="000618EF" w:rsidRDefault="00CE57DF" w:rsidP="00026E67">
            <w:pPr>
              <w:rPr>
                <w:rFonts w:ascii="Arial" w:hAnsi="Arial" w:cs="Arial"/>
                <w:sz w:val="2"/>
                <w:szCs w:val="2"/>
                <w:lang w:val="es-BO"/>
              </w:rPr>
            </w:pPr>
            <w:r w:rsidRPr="000618EF">
              <w:rPr>
                <w:rFonts w:ascii="Arial" w:hAnsi="Arial" w:cs="Arial"/>
                <w:sz w:val="2"/>
                <w:szCs w:val="2"/>
                <w:lang w:val="es-BO"/>
              </w:rPr>
              <w:t> </w:t>
            </w:r>
          </w:p>
        </w:tc>
      </w:tr>
      <w:tr w:rsidR="00CE57DF" w:rsidRPr="000618EF" w14:paraId="18B59FEB" w14:textId="77777777" w:rsidTr="00026E67">
        <w:trPr>
          <w:trHeight w:val="284"/>
        </w:trPr>
        <w:tc>
          <w:tcPr>
            <w:tcW w:w="1679" w:type="pct"/>
            <w:gridSpan w:val="50"/>
            <w:vMerge/>
            <w:tcBorders>
              <w:left w:val="single" w:sz="12" w:space="0" w:color="auto"/>
              <w:bottom w:val="nil"/>
              <w:right w:val="nil"/>
            </w:tcBorders>
            <w:vAlign w:val="center"/>
            <w:hideMark/>
          </w:tcPr>
          <w:p w14:paraId="23A2436E" w14:textId="77777777" w:rsidR="00CE57DF" w:rsidRPr="000618EF" w:rsidRDefault="00CE57DF" w:rsidP="00026E67">
            <w:pPr>
              <w:rPr>
                <w:rFonts w:ascii="Arial" w:hAnsi="Arial" w:cs="Arial"/>
                <w:b/>
                <w:bCs/>
                <w:lang w:val="es-BO"/>
              </w:rPr>
            </w:pPr>
          </w:p>
        </w:tc>
        <w:tc>
          <w:tcPr>
            <w:tcW w:w="936" w:type="pct"/>
            <w:gridSpan w:val="36"/>
            <w:tcBorders>
              <w:top w:val="nil"/>
              <w:left w:val="nil"/>
              <w:bottom w:val="nil"/>
              <w:right w:val="single" w:sz="2" w:space="0" w:color="auto"/>
            </w:tcBorders>
            <w:shd w:val="clear" w:color="auto" w:fill="auto"/>
            <w:vAlign w:val="center"/>
            <w:hideMark/>
          </w:tcPr>
          <w:p w14:paraId="23019F9D" w14:textId="77777777" w:rsidR="00CE57DF" w:rsidRPr="000618EF" w:rsidRDefault="00CE57DF" w:rsidP="00026E67">
            <w:pPr>
              <w:jc w:val="right"/>
              <w:rPr>
                <w:rFonts w:ascii="Arial" w:hAnsi="Arial" w:cs="Arial"/>
                <w:lang w:val="es-BO"/>
              </w:rPr>
            </w:pPr>
            <w:r w:rsidRPr="000618EF">
              <w:rPr>
                <w:rFonts w:ascii="Arial" w:hAnsi="Arial" w:cs="Arial"/>
                <w:bCs/>
                <w:lang w:val="es-BO"/>
              </w:rPr>
              <w:t>Correo Electrónico</w:t>
            </w:r>
          </w:p>
        </w:tc>
        <w:tc>
          <w:tcPr>
            <w:tcW w:w="2258" w:type="pct"/>
            <w:gridSpan w:val="64"/>
            <w:tcBorders>
              <w:top w:val="single" w:sz="2" w:space="0" w:color="auto"/>
              <w:left w:val="single" w:sz="2" w:space="0" w:color="auto"/>
              <w:bottom w:val="single" w:sz="2" w:space="0" w:color="auto"/>
              <w:right w:val="single" w:sz="2" w:space="0" w:color="auto"/>
            </w:tcBorders>
            <w:shd w:val="clear" w:color="000000" w:fill="DBE5F1"/>
            <w:vAlign w:val="center"/>
          </w:tcPr>
          <w:p w14:paraId="10551CE9" w14:textId="77777777" w:rsidR="00CE57DF" w:rsidRPr="000618EF" w:rsidRDefault="00CE57DF" w:rsidP="00026E67">
            <w:pPr>
              <w:jc w:val="center"/>
              <w:rPr>
                <w:rFonts w:ascii="Arial" w:hAnsi="Arial" w:cs="Arial"/>
                <w:lang w:val="es-BO"/>
              </w:rPr>
            </w:pPr>
            <w:r w:rsidRPr="000618EF">
              <w:rPr>
                <w:rFonts w:ascii="Arial" w:hAnsi="Arial" w:cs="Arial"/>
                <w:lang w:val="es-BO"/>
              </w:rPr>
              <w:t> </w:t>
            </w:r>
          </w:p>
        </w:tc>
        <w:tc>
          <w:tcPr>
            <w:tcW w:w="126" w:type="pct"/>
            <w:gridSpan w:val="2"/>
            <w:tcBorders>
              <w:top w:val="nil"/>
              <w:left w:val="single" w:sz="2" w:space="0" w:color="auto"/>
              <w:bottom w:val="nil"/>
              <w:right w:val="single" w:sz="12" w:space="0" w:color="auto"/>
            </w:tcBorders>
            <w:shd w:val="clear" w:color="auto" w:fill="auto"/>
            <w:vAlign w:val="center"/>
            <w:hideMark/>
          </w:tcPr>
          <w:p w14:paraId="2C42C613" w14:textId="77777777" w:rsidR="00CE57DF" w:rsidRPr="000618EF" w:rsidRDefault="00CE57DF" w:rsidP="00026E67">
            <w:pPr>
              <w:rPr>
                <w:rFonts w:ascii="Arial" w:hAnsi="Arial" w:cs="Arial"/>
                <w:lang w:val="es-BO"/>
              </w:rPr>
            </w:pPr>
            <w:r w:rsidRPr="000618EF">
              <w:rPr>
                <w:rFonts w:ascii="Arial" w:hAnsi="Arial" w:cs="Arial"/>
                <w:lang w:val="es-BO"/>
              </w:rPr>
              <w:t> </w:t>
            </w:r>
          </w:p>
        </w:tc>
      </w:tr>
      <w:tr w:rsidR="005D3548" w:rsidRPr="000618EF" w14:paraId="1C7B2EA0" w14:textId="77777777" w:rsidTr="00026E67">
        <w:trPr>
          <w:trHeight w:val="114"/>
        </w:trPr>
        <w:tc>
          <w:tcPr>
            <w:tcW w:w="5000" w:type="pct"/>
            <w:gridSpan w:val="152"/>
            <w:tcBorders>
              <w:top w:val="nil"/>
              <w:left w:val="single" w:sz="12" w:space="0" w:color="auto"/>
              <w:bottom w:val="single" w:sz="12" w:space="0" w:color="auto"/>
              <w:right w:val="single" w:sz="12" w:space="0" w:color="auto"/>
            </w:tcBorders>
            <w:shd w:val="clear" w:color="auto" w:fill="auto"/>
            <w:noWrap/>
            <w:vAlign w:val="center"/>
          </w:tcPr>
          <w:p w14:paraId="4C380741" w14:textId="77777777" w:rsidR="005D3548" w:rsidRPr="0002074C" w:rsidRDefault="005D3548" w:rsidP="00026E67">
            <w:pPr>
              <w:rPr>
                <w:rFonts w:ascii="Arial" w:hAnsi="Arial" w:cs="Arial"/>
                <w:b/>
                <w:bCs/>
                <w:lang w:val="es-BO"/>
              </w:rPr>
            </w:pPr>
          </w:p>
        </w:tc>
      </w:tr>
    </w:tbl>
    <w:tbl>
      <w:tblPr>
        <w:tblpPr w:leftFromText="141" w:rightFromText="141" w:vertAnchor="text" w:tblpX="8621" w:tblpY="-7972"/>
        <w:tblW w:w="6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07"/>
      </w:tblGrid>
      <w:tr w:rsidR="00927AA3" w14:paraId="2F07C4B3" w14:textId="77777777" w:rsidTr="00927AA3">
        <w:tc>
          <w:tcPr>
            <w:tcW w:w="1207" w:type="dxa"/>
          </w:tcPr>
          <w:p w14:paraId="75A3FC02" w14:textId="77777777" w:rsidR="00927AA3" w:rsidRDefault="00927AA3" w:rsidP="00927AA3">
            <w:pPr>
              <w:jc w:val="both"/>
              <w:rPr>
                <w:rFonts w:cs="Arial"/>
                <w:bCs/>
                <w:iCs/>
                <w:lang w:val="es-BO"/>
              </w:rPr>
            </w:pPr>
          </w:p>
        </w:tc>
      </w:tr>
    </w:tbl>
    <w:p w14:paraId="77A05D14" w14:textId="088C2A0B" w:rsidR="00CE57DF" w:rsidRPr="000618EF" w:rsidRDefault="00CE57DF" w:rsidP="00CE57DF">
      <w:pPr>
        <w:jc w:val="both"/>
        <w:rPr>
          <w:rFonts w:cs="Arial"/>
          <w:bCs/>
          <w:iCs/>
          <w:lang w:val="es-BO"/>
        </w:rPr>
      </w:pPr>
    </w:p>
    <w:p w14:paraId="5E1FBAC1" w14:textId="77777777" w:rsidR="00CE57DF" w:rsidRPr="000618EF" w:rsidRDefault="00CE57DF" w:rsidP="00CE57DF">
      <w:pPr>
        <w:jc w:val="center"/>
        <w:rPr>
          <w:rFonts w:cs="Arial"/>
          <w:b/>
          <w:bCs/>
          <w:i/>
          <w:iCs/>
          <w:lang w:val="es-BO"/>
        </w:rPr>
      </w:pPr>
    </w:p>
    <w:p w14:paraId="024C6CF0" w14:textId="77777777" w:rsidR="00CE57DF" w:rsidRPr="000618EF" w:rsidRDefault="00CE57DF" w:rsidP="00CE57DF">
      <w:pPr>
        <w:jc w:val="center"/>
        <w:rPr>
          <w:rFonts w:cs="Arial"/>
          <w:b/>
          <w:bCs/>
          <w:i/>
          <w:iCs/>
          <w:lang w:val="es-BO"/>
        </w:rPr>
      </w:pPr>
    </w:p>
    <w:p w14:paraId="48FBD91A" w14:textId="77777777" w:rsidR="00CE57DF" w:rsidRDefault="00CE57DF" w:rsidP="00CE57DF">
      <w:pPr>
        <w:jc w:val="center"/>
        <w:rPr>
          <w:rFonts w:cs="Arial"/>
          <w:b/>
          <w:bCs/>
          <w:i/>
          <w:iCs/>
          <w:lang w:val="es-BO"/>
        </w:rPr>
      </w:pPr>
    </w:p>
    <w:p w14:paraId="52990753" w14:textId="45A6F7CE" w:rsidR="00CE57DF" w:rsidRDefault="00CE57DF" w:rsidP="00CE57DF">
      <w:pPr>
        <w:jc w:val="center"/>
        <w:rPr>
          <w:rFonts w:cs="Arial"/>
          <w:b/>
          <w:bCs/>
          <w:i/>
          <w:iCs/>
          <w:lang w:val="es-BO"/>
        </w:rPr>
      </w:pPr>
    </w:p>
    <w:p w14:paraId="317D67FD" w14:textId="4BF7C67F" w:rsidR="006D4399" w:rsidRDefault="006D4399" w:rsidP="00CE57DF">
      <w:pPr>
        <w:jc w:val="center"/>
        <w:rPr>
          <w:rFonts w:cs="Arial"/>
          <w:b/>
          <w:bCs/>
          <w:i/>
          <w:iCs/>
          <w:lang w:val="es-BO"/>
        </w:rPr>
      </w:pPr>
    </w:p>
    <w:p w14:paraId="3832D643" w14:textId="77777777" w:rsidR="00B80B43" w:rsidRDefault="00B80B43" w:rsidP="00CE57DF">
      <w:pPr>
        <w:jc w:val="center"/>
        <w:rPr>
          <w:rFonts w:cs="Arial"/>
          <w:b/>
          <w:bCs/>
          <w:i/>
          <w:iCs/>
          <w:lang w:val="es-BO"/>
        </w:rPr>
      </w:pPr>
    </w:p>
    <w:p w14:paraId="281967EC" w14:textId="77777777" w:rsidR="00B80B43" w:rsidRDefault="00B80B43" w:rsidP="00CE57DF">
      <w:pPr>
        <w:jc w:val="center"/>
        <w:rPr>
          <w:rFonts w:cs="Arial"/>
          <w:b/>
          <w:bCs/>
          <w:i/>
          <w:iCs/>
          <w:lang w:val="es-BO"/>
        </w:rPr>
      </w:pPr>
    </w:p>
    <w:p w14:paraId="37275199" w14:textId="77777777" w:rsidR="00B80B43" w:rsidRDefault="00B80B43" w:rsidP="00CE57DF">
      <w:pPr>
        <w:jc w:val="center"/>
        <w:rPr>
          <w:rFonts w:cs="Arial"/>
          <w:b/>
          <w:bCs/>
          <w:i/>
          <w:iCs/>
          <w:lang w:val="es-BO"/>
        </w:rPr>
      </w:pPr>
    </w:p>
    <w:p w14:paraId="61486AFA" w14:textId="77777777" w:rsidR="00514BFB" w:rsidRDefault="00514BFB" w:rsidP="00CE57DF">
      <w:pPr>
        <w:jc w:val="center"/>
        <w:rPr>
          <w:rFonts w:cs="Arial"/>
          <w:b/>
          <w:bCs/>
          <w:i/>
          <w:iCs/>
          <w:lang w:val="es-BO"/>
        </w:rPr>
      </w:pPr>
    </w:p>
    <w:p w14:paraId="65E586F9" w14:textId="77777777" w:rsidR="00514BFB" w:rsidRDefault="00514BFB" w:rsidP="00CE57DF">
      <w:pPr>
        <w:jc w:val="center"/>
        <w:rPr>
          <w:rFonts w:cs="Arial"/>
          <w:b/>
          <w:bCs/>
          <w:i/>
          <w:iCs/>
          <w:lang w:val="es-BO"/>
        </w:rPr>
      </w:pPr>
    </w:p>
    <w:p w14:paraId="068C105D" w14:textId="77777777" w:rsidR="00B80B43" w:rsidRDefault="00B80B43" w:rsidP="00CE57DF">
      <w:pPr>
        <w:jc w:val="center"/>
        <w:rPr>
          <w:rFonts w:cs="Arial"/>
          <w:b/>
          <w:bCs/>
          <w:i/>
          <w:iCs/>
          <w:lang w:val="es-BO"/>
        </w:rPr>
      </w:pPr>
    </w:p>
    <w:p w14:paraId="643D1D52" w14:textId="77777777" w:rsidR="00B80B43" w:rsidRDefault="00B80B43" w:rsidP="00CE57DF">
      <w:pPr>
        <w:jc w:val="center"/>
        <w:rPr>
          <w:rFonts w:cs="Arial"/>
          <w:b/>
          <w:bCs/>
          <w:i/>
          <w:iCs/>
          <w:lang w:val="es-BO"/>
        </w:rPr>
      </w:pPr>
    </w:p>
    <w:p w14:paraId="7B86E1BB" w14:textId="3E08810A" w:rsidR="006D4399" w:rsidRDefault="006D4399" w:rsidP="00CE57DF">
      <w:pPr>
        <w:jc w:val="center"/>
        <w:rPr>
          <w:rFonts w:cs="Arial"/>
          <w:b/>
          <w:bCs/>
          <w:i/>
          <w:iCs/>
          <w:lang w:val="es-BO"/>
        </w:rPr>
      </w:pPr>
    </w:p>
    <w:p w14:paraId="674B26E2" w14:textId="6A438D59" w:rsidR="006D4399" w:rsidRDefault="006D4399" w:rsidP="00CE57DF">
      <w:pPr>
        <w:jc w:val="center"/>
        <w:rPr>
          <w:rFonts w:cs="Arial"/>
          <w:b/>
          <w:bCs/>
          <w:i/>
          <w:iCs/>
          <w:lang w:val="es-BO"/>
        </w:rPr>
      </w:pPr>
    </w:p>
    <w:p w14:paraId="3C926C52" w14:textId="1811549D" w:rsidR="006D4399" w:rsidRDefault="006D4399" w:rsidP="00CE57DF">
      <w:pPr>
        <w:jc w:val="center"/>
        <w:rPr>
          <w:rFonts w:cs="Arial"/>
          <w:b/>
          <w:bCs/>
          <w:i/>
          <w:iCs/>
          <w:lang w:val="es-BO"/>
        </w:rPr>
      </w:pPr>
    </w:p>
    <w:p w14:paraId="6BE7C8C6" w14:textId="29ACD2D5" w:rsidR="006D4399" w:rsidRDefault="006D4399" w:rsidP="00CE57DF">
      <w:pPr>
        <w:jc w:val="center"/>
        <w:rPr>
          <w:rFonts w:cs="Arial"/>
          <w:b/>
          <w:bCs/>
          <w:i/>
          <w:iCs/>
          <w:lang w:val="es-BO"/>
        </w:rPr>
      </w:pPr>
    </w:p>
    <w:p w14:paraId="6620FFB5" w14:textId="4BD1C105" w:rsidR="006D4399" w:rsidRDefault="006D4399" w:rsidP="00CE57DF">
      <w:pPr>
        <w:jc w:val="center"/>
        <w:rPr>
          <w:rFonts w:cs="Arial"/>
          <w:b/>
          <w:bCs/>
          <w:i/>
          <w:iCs/>
          <w:lang w:val="es-BO"/>
        </w:rPr>
      </w:pPr>
    </w:p>
    <w:p w14:paraId="77791449" w14:textId="66712D15" w:rsidR="00EC662A" w:rsidRPr="00D17D85" w:rsidRDefault="00EC662A" w:rsidP="00EC662A">
      <w:pPr>
        <w:widowControl w:val="0"/>
        <w:jc w:val="center"/>
        <w:rPr>
          <w:rFonts w:cs="Arial"/>
          <w:b/>
          <w:sz w:val="18"/>
        </w:rPr>
      </w:pPr>
      <w:r w:rsidRPr="00D17D85">
        <w:rPr>
          <w:rFonts w:cs="Arial"/>
          <w:b/>
          <w:sz w:val="18"/>
        </w:rPr>
        <w:t>FORMULARIO A-</w:t>
      </w:r>
      <w:r w:rsidR="00D17D85" w:rsidRPr="00D17D85">
        <w:rPr>
          <w:rFonts w:cs="Arial"/>
          <w:b/>
          <w:sz w:val="18"/>
        </w:rPr>
        <w:t>3</w:t>
      </w:r>
    </w:p>
    <w:p w14:paraId="7B0C3A1D" w14:textId="747F75BE" w:rsidR="00EC662A" w:rsidRPr="00D17D85" w:rsidRDefault="0094125D" w:rsidP="00EC662A">
      <w:pPr>
        <w:widowControl w:val="0"/>
        <w:jc w:val="center"/>
        <w:rPr>
          <w:rFonts w:cs="Arial"/>
          <w:b/>
          <w:sz w:val="18"/>
        </w:rPr>
      </w:pPr>
      <w:r>
        <w:rPr>
          <w:rFonts w:cs="Arial"/>
          <w:b/>
          <w:sz w:val="18"/>
        </w:rPr>
        <w:t xml:space="preserve">HOJA DE VIDA </w:t>
      </w:r>
      <w:r w:rsidR="002210C9">
        <w:rPr>
          <w:rFonts w:cs="Arial"/>
          <w:b/>
          <w:sz w:val="18"/>
        </w:rPr>
        <w:t xml:space="preserve">DEL </w:t>
      </w:r>
      <w:r>
        <w:rPr>
          <w:rFonts w:cs="Arial"/>
          <w:b/>
          <w:sz w:val="18"/>
        </w:rPr>
        <w:t>PERSONAL PROPUESTO</w:t>
      </w:r>
    </w:p>
    <w:p w14:paraId="0613BFA7" w14:textId="77777777" w:rsidR="0094125D" w:rsidRDefault="0094125D" w:rsidP="00EC662A">
      <w:pPr>
        <w:widowControl w:val="0"/>
        <w:jc w:val="center"/>
        <w:rPr>
          <w:rFonts w:cs="Arial"/>
          <w:b/>
          <w:sz w:val="18"/>
          <w:szCs w:val="18"/>
        </w:rPr>
      </w:pPr>
    </w:p>
    <w:p w14:paraId="6C2E2F33" w14:textId="74233777" w:rsidR="00EC662A" w:rsidRPr="00D17D85" w:rsidRDefault="00EC662A" w:rsidP="00EC662A">
      <w:pPr>
        <w:widowControl w:val="0"/>
        <w:jc w:val="center"/>
        <w:rPr>
          <w:rFonts w:cs="Arial"/>
          <w:b/>
          <w:sz w:val="18"/>
          <w:szCs w:val="18"/>
        </w:rPr>
      </w:pPr>
      <w:r w:rsidRPr="00D17D85">
        <w:rPr>
          <w:rFonts w:cs="Arial"/>
          <w:b/>
          <w:sz w:val="18"/>
          <w:szCs w:val="18"/>
        </w:rPr>
        <w:t>CARGO: …………………………………….</w:t>
      </w:r>
    </w:p>
    <w:p w14:paraId="42D5A393" w14:textId="77777777" w:rsidR="00EC662A" w:rsidRDefault="00EC662A" w:rsidP="00EC662A">
      <w:pPr>
        <w:widowControl w:val="0"/>
        <w:jc w:val="center"/>
        <w:rPr>
          <w:rFonts w:cs="Arial"/>
          <w:b/>
          <w:color w:val="0000FF"/>
          <w:sz w:val="18"/>
          <w:szCs w:val="18"/>
        </w:rPr>
      </w:pPr>
    </w:p>
    <w:tbl>
      <w:tblPr>
        <w:tblW w:w="498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625"/>
        <w:gridCol w:w="181"/>
        <w:gridCol w:w="181"/>
        <w:gridCol w:w="1632"/>
        <w:gridCol w:w="77"/>
        <w:gridCol w:w="1740"/>
        <w:gridCol w:w="77"/>
        <w:gridCol w:w="2101"/>
        <w:gridCol w:w="110"/>
        <w:gridCol w:w="140"/>
      </w:tblGrid>
      <w:tr w:rsidR="00EC662A" w:rsidRPr="00D13F34" w14:paraId="73D458D9" w14:textId="77777777" w:rsidTr="00FC4690">
        <w:trPr>
          <w:jc w:val="center"/>
        </w:trPr>
        <w:tc>
          <w:tcPr>
            <w:tcW w:w="5000" w:type="pct"/>
            <w:gridSpan w:val="10"/>
            <w:tcBorders>
              <w:top w:val="single" w:sz="12" w:space="0" w:color="auto"/>
            </w:tcBorders>
            <w:shd w:val="clear" w:color="auto" w:fill="17365D"/>
            <w:vAlign w:val="center"/>
          </w:tcPr>
          <w:p w14:paraId="18F1158C" w14:textId="77777777" w:rsidR="00EC662A" w:rsidRPr="00D13F34" w:rsidRDefault="00EC662A" w:rsidP="00FC4690">
            <w:pPr>
              <w:widowControl w:val="0"/>
              <w:rPr>
                <w:rFonts w:ascii="Arial" w:hAnsi="Arial" w:cs="Arial"/>
                <w:b/>
              </w:rPr>
            </w:pPr>
            <w:r w:rsidRPr="00D13F34">
              <w:rPr>
                <w:rFonts w:ascii="Arial" w:hAnsi="Arial" w:cs="Arial"/>
                <w:b/>
              </w:rPr>
              <w:t>1. DATOS GENERALES</w:t>
            </w:r>
          </w:p>
        </w:tc>
      </w:tr>
      <w:tr w:rsidR="00EC662A" w:rsidRPr="00D13F34" w14:paraId="33A810F2" w14:textId="77777777" w:rsidTr="00FC4690">
        <w:trPr>
          <w:jc w:val="center"/>
        </w:trPr>
        <w:tc>
          <w:tcPr>
            <w:tcW w:w="1837" w:type="pct"/>
            <w:tcBorders>
              <w:top w:val="single" w:sz="4" w:space="0" w:color="auto"/>
              <w:left w:val="single" w:sz="12" w:space="0" w:color="auto"/>
              <w:bottom w:val="nil"/>
              <w:right w:val="nil"/>
            </w:tcBorders>
            <w:shd w:val="clear" w:color="auto" w:fill="auto"/>
            <w:tcMar>
              <w:left w:w="0" w:type="dxa"/>
              <w:right w:w="0" w:type="dxa"/>
            </w:tcMar>
            <w:vAlign w:val="center"/>
          </w:tcPr>
          <w:p w14:paraId="3461777E" w14:textId="77777777" w:rsidR="00EC662A" w:rsidRPr="00D13F34" w:rsidRDefault="00EC662A" w:rsidP="00FC4690">
            <w:pPr>
              <w:widowControl w:val="0"/>
              <w:jc w:val="right"/>
              <w:rPr>
                <w:rFonts w:ascii="Arial" w:hAnsi="Arial" w:cs="Arial"/>
                <w:sz w:val="2"/>
                <w:szCs w:val="2"/>
              </w:rPr>
            </w:pPr>
          </w:p>
        </w:tc>
        <w:tc>
          <w:tcPr>
            <w:tcW w:w="92" w:type="pct"/>
            <w:tcBorders>
              <w:top w:val="single" w:sz="4" w:space="0" w:color="auto"/>
              <w:left w:val="nil"/>
              <w:bottom w:val="nil"/>
              <w:right w:val="nil"/>
            </w:tcBorders>
            <w:shd w:val="clear" w:color="auto" w:fill="auto"/>
            <w:vAlign w:val="center"/>
          </w:tcPr>
          <w:p w14:paraId="1A31DD97" w14:textId="77777777" w:rsidR="00EC662A" w:rsidRPr="00D13F34" w:rsidRDefault="00EC662A" w:rsidP="00FC4690">
            <w:pPr>
              <w:widowControl w:val="0"/>
              <w:jc w:val="center"/>
              <w:rPr>
                <w:rFonts w:ascii="Arial" w:hAnsi="Arial" w:cs="Arial"/>
                <w:b/>
                <w:sz w:val="2"/>
                <w:szCs w:val="2"/>
              </w:rPr>
            </w:pPr>
          </w:p>
        </w:tc>
        <w:tc>
          <w:tcPr>
            <w:tcW w:w="92" w:type="pct"/>
            <w:tcBorders>
              <w:top w:val="single" w:sz="4" w:space="0" w:color="auto"/>
              <w:left w:val="nil"/>
              <w:bottom w:val="nil"/>
              <w:right w:val="nil"/>
            </w:tcBorders>
            <w:shd w:val="clear" w:color="auto" w:fill="auto"/>
            <w:vAlign w:val="center"/>
          </w:tcPr>
          <w:p w14:paraId="060EA1E8" w14:textId="77777777" w:rsidR="00EC662A" w:rsidRPr="00D13F34" w:rsidRDefault="00EC662A" w:rsidP="00FC4690">
            <w:pPr>
              <w:widowControl w:val="0"/>
              <w:jc w:val="center"/>
              <w:rPr>
                <w:rFonts w:ascii="Arial" w:hAnsi="Arial" w:cs="Arial"/>
                <w:b/>
                <w:sz w:val="2"/>
                <w:szCs w:val="2"/>
              </w:rPr>
            </w:pPr>
          </w:p>
        </w:tc>
        <w:tc>
          <w:tcPr>
            <w:tcW w:w="2979" w:type="pct"/>
            <w:gridSpan w:val="7"/>
            <w:tcBorders>
              <w:top w:val="single" w:sz="4" w:space="0" w:color="auto"/>
              <w:left w:val="nil"/>
              <w:bottom w:val="nil"/>
            </w:tcBorders>
            <w:shd w:val="clear" w:color="auto" w:fill="auto"/>
            <w:vAlign w:val="center"/>
          </w:tcPr>
          <w:p w14:paraId="7A65EFA9" w14:textId="77777777" w:rsidR="00EC662A" w:rsidRPr="00D13F34" w:rsidRDefault="00EC662A" w:rsidP="00FC4690">
            <w:pPr>
              <w:widowControl w:val="0"/>
              <w:jc w:val="center"/>
              <w:rPr>
                <w:rFonts w:ascii="Arial" w:hAnsi="Arial" w:cs="Arial"/>
                <w:b/>
                <w:sz w:val="2"/>
                <w:szCs w:val="2"/>
              </w:rPr>
            </w:pPr>
          </w:p>
        </w:tc>
      </w:tr>
      <w:tr w:rsidR="00EC662A" w:rsidRPr="00D13F34" w14:paraId="5D042F61" w14:textId="77777777" w:rsidTr="00FC4690">
        <w:trPr>
          <w:jc w:val="center"/>
        </w:trPr>
        <w:tc>
          <w:tcPr>
            <w:tcW w:w="1837" w:type="pct"/>
            <w:tcBorders>
              <w:top w:val="nil"/>
              <w:left w:val="single" w:sz="12" w:space="0" w:color="auto"/>
              <w:bottom w:val="nil"/>
              <w:right w:val="nil"/>
            </w:tcBorders>
            <w:shd w:val="clear" w:color="auto" w:fill="auto"/>
            <w:tcMar>
              <w:left w:w="0" w:type="dxa"/>
              <w:right w:w="0" w:type="dxa"/>
            </w:tcMar>
            <w:vAlign w:val="center"/>
          </w:tcPr>
          <w:p w14:paraId="519ED2C7" w14:textId="77777777" w:rsidR="00EC662A" w:rsidRPr="00D13F34" w:rsidRDefault="00EC662A" w:rsidP="00FC4690">
            <w:pPr>
              <w:widowControl w:val="0"/>
              <w:jc w:val="right"/>
              <w:rPr>
                <w:rFonts w:ascii="Arial" w:hAnsi="Arial" w:cs="Arial"/>
                <w:b/>
                <w:sz w:val="14"/>
              </w:rPr>
            </w:pPr>
          </w:p>
        </w:tc>
        <w:tc>
          <w:tcPr>
            <w:tcW w:w="92" w:type="pct"/>
            <w:tcBorders>
              <w:top w:val="nil"/>
              <w:left w:val="nil"/>
              <w:bottom w:val="nil"/>
              <w:right w:val="nil"/>
            </w:tcBorders>
            <w:shd w:val="clear" w:color="auto" w:fill="auto"/>
            <w:vAlign w:val="center"/>
          </w:tcPr>
          <w:p w14:paraId="55090557" w14:textId="77777777" w:rsidR="00EC662A" w:rsidRPr="00D13F34" w:rsidRDefault="00EC662A" w:rsidP="00FC4690">
            <w:pPr>
              <w:widowControl w:val="0"/>
              <w:jc w:val="center"/>
              <w:rPr>
                <w:rFonts w:ascii="Arial" w:hAnsi="Arial" w:cs="Arial"/>
                <w:b/>
                <w:sz w:val="14"/>
              </w:rPr>
            </w:pPr>
          </w:p>
        </w:tc>
        <w:tc>
          <w:tcPr>
            <w:tcW w:w="92" w:type="pct"/>
            <w:tcBorders>
              <w:top w:val="nil"/>
              <w:left w:val="nil"/>
              <w:bottom w:val="nil"/>
              <w:right w:val="nil"/>
            </w:tcBorders>
            <w:shd w:val="clear" w:color="auto" w:fill="auto"/>
            <w:vAlign w:val="center"/>
          </w:tcPr>
          <w:p w14:paraId="561ECDC5" w14:textId="77777777" w:rsidR="00EC662A" w:rsidRPr="00D13F34" w:rsidRDefault="00EC662A" w:rsidP="00FC4690">
            <w:pPr>
              <w:widowControl w:val="0"/>
              <w:rPr>
                <w:rFonts w:ascii="Arial" w:hAnsi="Arial" w:cs="Arial"/>
                <w:sz w:val="14"/>
              </w:rPr>
            </w:pPr>
          </w:p>
        </w:tc>
        <w:tc>
          <w:tcPr>
            <w:tcW w:w="827" w:type="pct"/>
            <w:tcBorders>
              <w:top w:val="nil"/>
              <w:left w:val="nil"/>
              <w:right w:val="nil"/>
            </w:tcBorders>
            <w:shd w:val="clear" w:color="auto" w:fill="auto"/>
            <w:vAlign w:val="center"/>
          </w:tcPr>
          <w:p w14:paraId="76C8DF5F" w14:textId="77777777" w:rsidR="00EC662A" w:rsidRPr="00D13F34" w:rsidRDefault="00EC662A" w:rsidP="00FC4690">
            <w:pPr>
              <w:widowControl w:val="0"/>
              <w:jc w:val="center"/>
              <w:rPr>
                <w:rFonts w:ascii="Arial" w:hAnsi="Arial" w:cs="Arial"/>
                <w:i/>
                <w:sz w:val="14"/>
              </w:rPr>
            </w:pPr>
            <w:r w:rsidRPr="00D13F34">
              <w:rPr>
                <w:rFonts w:ascii="Arial" w:hAnsi="Arial" w:cs="Arial"/>
                <w:i/>
                <w:sz w:val="14"/>
              </w:rPr>
              <w:t>Ap. Paterno</w:t>
            </w:r>
          </w:p>
        </w:tc>
        <w:tc>
          <w:tcPr>
            <w:tcW w:w="39" w:type="pct"/>
            <w:tcBorders>
              <w:top w:val="nil"/>
              <w:left w:val="nil"/>
              <w:bottom w:val="nil"/>
              <w:right w:val="nil"/>
            </w:tcBorders>
            <w:shd w:val="clear" w:color="auto" w:fill="auto"/>
            <w:vAlign w:val="center"/>
          </w:tcPr>
          <w:p w14:paraId="132E336E" w14:textId="77777777" w:rsidR="00EC662A" w:rsidRPr="00D13F34" w:rsidRDefault="00EC662A" w:rsidP="00FC4690">
            <w:pPr>
              <w:widowControl w:val="0"/>
              <w:jc w:val="center"/>
              <w:rPr>
                <w:rFonts w:ascii="Arial" w:hAnsi="Arial" w:cs="Arial"/>
                <w:i/>
                <w:sz w:val="14"/>
              </w:rPr>
            </w:pPr>
          </w:p>
        </w:tc>
        <w:tc>
          <w:tcPr>
            <w:tcW w:w="882" w:type="pct"/>
            <w:tcBorders>
              <w:top w:val="nil"/>
              <w:left w:val="nil"/>
              <w:right w:val="nil"/>
            </w:tcBorders>
            <w:shd w:val="clear" w:color="auto" w:fill="auto"/>
            <w:vAlign w:val="center"/>
          </w:tcPr>
          <w:p w14:paraId="6E77B66F" w14:textId="77777777" w:rsidR="00EC662A" w:rsidRPr="00D13F34" w:rsidRDefault="00EC662A" w:rsidP="00FC4690">
            <w:pPr>
              <w:widowControl w:val="0"/>
              <w:jc w:val="center"/>
              <w:rPr>
                <w:rFonts w:ascii="Arial" w:hAnsi="Arial" w:cs="Arial"/>
                <w:i/>
                <w:sz w:val="14"/>
              </w:rPr>
            </w:pPr>
            <w:r w:rsidRPr="00D13F34">
              <w:rPr>
                <w:rFonts w:ascii="Arial" w:hAnsi="Arial" w:cs="Arial"/>
                <w:i/>
                <w:sz w:val="14"/>
              </w:rPr>
              <w:t>Ap. Materno</w:t>
            </w:r>
          </w:p>
        </w:tc>
        <w:tc>
          <w:tcPr>
            <w:tcW w:w="39" w:type="pct"/>
            <w:tcBorders>
              <w:top w:val="nil"/>
              <w:left w:val="nil"/>
              <w:bottom w:val="nil"/>
              <w:right w:val="nil"/>
            </w:tcBorders>
            <w:shd w:val="clear" w:color="auto" w:fill="auto"/>
            <w:vAlign w:val="center"/>
          </w:tcPr>
          <w:p w14:paraId="019EB85D" w14:textId="77777777" w:rsidR="00EC662A" w:rsidRPr="00D13F34" w:rsidRDefault="00EC662A" w:rsidP="00FC4690">
            <w:pPr>
              <w:widowControl w:val="0"/>
              <w:jc w:val="center"/>
              <w:rPr>
                <w:rFonts w:ascii="Arial" w:hAnsi="Arial" w:cs="Arial"/>
                <w:i/>
                <w:sz w:val="14"/>
              </w:rPr>
            </w:pPr>
          </w:p>
        </w:tc>
        <w:tc>
          <w:tcPr>
            <w:tcW w:w="1121" w:type="pct"/>
            <w:gridSpan w:val="2"/>
            <w:tcBorders>
              <w:top w:val="nil"/>
              <w:left w:val="nil"/>
              <w:right w:val="nil"/>
            </w:tcBorders>
            <w:shd w:val="clear" w:color="auto" w:fill="auto"/>
            <w:vAlign w:val="center"/>
          </w:tcPr>
          <w:p w14:paraId="41137AF6" w14:textId="77777777" w:rsidR="00EC662A" w:rsidRPr="00D13F34" w:rsidRDefault="00EC662A" w:rsidP="00FC4690">
            <w:pPr>
              <w:widowControl w:val="0"/>
              <w:jc w:val="center"/>
              <w:rPr>
                <w:rFonts w:ascii="Arial" w:hAnsi="Arial" w:cs="Arial"/>
                <w:i/>
                <w:sz w:val="14"/>
              </w:rPr>
            </w:pPr>
            <w:r w:rsidRPr="00D13F34">
              <w:rPr>
                <w:rFonts w:ascii="Arial" w:hAnsi="Arial" w:cs="Arial"/>
                <w:i/>
                <w:sz w:val="14"/>
              </w:rPr>
              <w:t>Nombre(s)</w:t>
            </w:r>
          </w:p>
        </w:tc>
        <w:tc>
          <w:tcPr>
            <w:tcW w:w="71" w:type="pct"/>
            <w:tcBorders>
              <w:top w:val="nil"/>
              <w:left w:val="nil"/>
              <w:bottom w:val="nil"/>
            </w:tcBorders>
            <w:shd w:val="clear" w:color="auto" w:fill="auto"/>
            <w:vAlign w:val="center"/>
          </w:tcPr>
          <w:p w14:paraId="23610B88" w14:textId="77777777" w:rsidR="00EC662A" w:rsidRPr="00D13F34" w:rsidRDefault="00EC662A" w:rsidP="00FC4690">
            <w:pPr>
              <w:widowControl w:val="0"/>
              <w:rPr>
                <w:rFonts w:ascii="Arial" w:hAnsi="Arial" w:cs="Arial"/>
                <w:sz w:val="14"/>
              </w:rPr>
            </w:pPr>
          </w:p>
        </w:tc>
      </w:tr>
      <w:tr w:rsidR="00EC662A" w:rsidRPr="00D13F34" w14:paraId="5F44DB8C"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049A8751" w14:textId="77777777" w:rsidR="00EC662A" w:rsidRPr="00D13F34" w:rsidRDefault="00EC662A" w:rsidP="00FC4690">
            <w:pPr>
              <w:widowControl w:val="0"/>
              <w:jc w:val="right"/>
              <w:rPr>
                <w:rFonts w:ascii="Arial" w:hAnsi="Arial" w:cs="Arial"/>
                <w:b/>
              </w:rPr>
            </w:pPr>
            <w:r w:rsidRPr="00D13F34">
              <w:rPr>
                <w:rFonts w:ascii="Arial" w:hAnsi="Arial" w:cs="Arial"/>
                <w:b/>
              </w:rPr>
              <w:t>Nombre Completo</w:t>
            </w:r>
          </w:p>
        </w:tc>
        <w:tc>
          <w:tcPr>
            <w:tcW w:w="92" w:type="pct"/>
            <w:tcBorders>
              <w:top w:val="nil"/>
              <w:left w:val="nil"/>
              <w:bottom w:val="nil"/>
              <w:right w:val="nil"/>
            </w:tcBorders>
            <w:shd w:val="clear" w:color="auto" w:fill="auto"/>
            <w:vAlign w:val="center"/>
          </w:tcPr>
          <w:p w14:paraId="3745D132" w14:textId="77777777" w:rsidR="00EC662A" w:rsidRPr="00D13F34" w:rsidRDefault="00EC662A" w:rsidP="00FC4690">
            <w:pPr>
              <w:widowControl w:val="0"/>
              <w:jc w:val="center"/>
              <w:rPr>
                <w:rFonts w:ascii="Arial" w:hAnsi="Arial" w:cs="Arial"/>
                <w:b/>
              </w:rPr>
            </w:pPr>
            <w:r w:rsidRPr="00D13F34">
              <w:rPr>
                <w:rFonts w:ascii="Arial" w:hAnsi="Arial" w:cs="Arial"/>
                <w:b/>
              </w:rPr>
              <w:t>:</w:t>
            </w:r>
          </w:p>
        </w:tc>
        <w:tc>
          <w:tcPr>
            <w:tcW w:w="92" w:type="pct"/>
            <w:tcBorders>
              <w:top w:val="nil"/>
              <w:left w:val="nil"/>
              <w:bottom w:val="nil"/>
              <w:right w:val="single" w:sz="4" w:space="0" w:color="auto"/>
            </w:tcBorders>
            <w:shd w:val="clear" w:color="auto" w:fill="auto"/>
            <w:vAlign w:val="center"/>
          </w:tcPr>
          <w:p w14:paraId="0C77296F" w14:textId="77777777" w:rsidR="00EC662A" w:rsidRPr="00D13F34" w:rsidRDefault="00EC662A" w:rsidP="00FC4690">
            <w:pPr>
              <w:widowControl w:val="0"/>
              <w:rPr>
                <w:rFonts w:ascii="Arial" w:hAnsi="Arial" w:cs="Arial"/>
              </w:rPr>
            </w:pPr>
          </w:p>
        </w:tc>
        <w:tc>
          <w:tcPr>
            <w:tcW w:w="827" w:type="pct"/>
            <w:tcBorders>
              <w:left w:val="single" w:sz="4" w:space="0" w:color="auto"/>
              <w:bottom w:val="single" w:sz="4" w:space="0" w:color="auto"/>
            </w:tcBorders>
            <w:shd w:val="clear" w:color="auto" w:fill="F2F2F2"/>
            <w:vAlign w:val="center"/>
          </w:tcPr>
          <w:p w14:paraId="527D38A0" w14:textId="77777777" w:rsidR="00EC662A" w:rsidRPr="00D13F34" w:rsidRDefault="00EC662A" w:rsidP="00FC4690">
            <w:pPr>
              <w:widowControl w:val="0"/>
              <w:rPr>
                <w:rFonts w:ascii="Arial" w:hAnsi="Arial" w:cs="Arial"/>
              </w:rPr>
            </w:pPr>
          </w:p>
        </w:tc>
        <w:tc>
          <w:tcPr>
            <w:tcW w:w="39" w:type="pct"/>
            <w:tcBorders>
              <w:top w:val="nil"/>
              <w:left w:val="single" w:sz="4" w:space="0" w:color="auto"/>
              <w:bottom w:val="nil"/>
            </w:tcBorders>
            <w:shd w:val="clear" w:color="auto" w:fill="auto"/>
            <w:vAlign w:val="center"/>
          </w:tcPr>
          <w:p w14:paraId="28F23FE6" w14:textId="77777777" w:rsidR="00EC662A" w:rsidRPr="00D13F34" w:rsidRDefault="00EC662A" w:rsidP="00FC4690">
            <w:pPr>
              <w:widowControl w:val="0"/>
              <w:rPr>
                <w:rFonts w:ascii="Arial" w:hAnsi="Arial" w:cs="Arial"/>
              </w:rPr>
            </w:pPr>
          </w:p>
        </w:tc>
        <w:tc>
          <w:tcPr>
            <w:tcW w:w="882" w:type="pct"/>
            <w:tcBorders>
              <w:left w:val="single" w:sz="4" w:space="0" w:color="auto"/>
              <w:bottom w:val="single" w:sz="4" w:space="0" w:color="auto"/>
            </w:tcBorders>
            <w:shd w:val="clear" w:color="auto" w:fill="F2F2F2"/>
            <w:vAlign w:val="center"/>
          </w:tcPr>
          <w:p w14:paraId="708A1200" w14:textId="77777777" w:rsidR="00EC662A" w:rsidRPr="00D13F34" w:rsidRDefault="00EC662A" w:rsidP="00FC4690">
            <w:pPr>
              <w:widowControl w:val="0"/>
              <w:rPr>
                <w:rFonts w:ascii="Arial" w:hAnsi="Arial" w:cs="Arial"/>
              </w:rPr>
            </w:pPr>
          </w:p>
        </w:tc>
        <w:tc>
          <w:tcPr>
            <w:tcW w:w="39" w:type="pct"/>
            <w:tcBorders>
              <w:top w:val="nil"/>
              <w:left w:val="single" w:sz="4" w:space="0" w:color="auto"/>
              <w:bottom w:val="nil"/>
            </w:tcBorders>
            <w:shd w:val="clear" w:color="auto" w:fill="auto"/>
            <w:vAlign w:val="center"/>
          </w:tcPr>
          <w:p w14:paraId="7BE173B8" w14:textId="77777777" w:rsidR="00EC662A" w:rsidRPr="00D13F34" w:rsidRDefault="00EC662A" w:rsidP="00FC4690">
            <w:pPr>
              <w:widowControl w:val="0"/>
              <w:rPr>
                <w:rFonts w:ascii="Arial" w:hAnsi="Arial" w:cs="Arial"/>
              </w:rPr>
            </w:pPr>
          </w:p>
        </w:tc>
        <w:tc>
          <w:tcPr>
            <w:tcW w:w="1121" w:type="pct"/>
            <w:gridSpan w:val="2"/>
            <w:tcBorders>
              <w:left w:val="single" w:sz="4" w:space="0" w:color="auto"/>
              <w:bottom w:val="single" w:sz="4" w:space="0" w:color="auto"/>
            </w:tcBorders>
            <w:shd w:val="clear" w:color="auto" w:fill="F2F2F2"/>
            <w:vAlign w:val="center"/>
          </w:tcPr>
          <w:p w14:paraId="13216570" w14:textId="77777777" w:rsidR="00EC662A" w:rsidRPr="00D13F34" w:rsidRDefault="00EC662A" w:rsidP="00FC4690">
            <w:pPr>
              <w:widowControl w:val="0"/>
              <w:rPr>
                <w:rFonts w:ascii="Arial" w:hAnsi="Arial" w:cs="Arial"/>
              </w:rPr>
            </w:pPr>
          </w:p>
        </w:tc>
        <w:tc>
          <w:tcPr>
            <w:tcW w:w="71" w:type="pct"/>
            <w:tcBorders>
              <w:top w:val="nil"/>
              <w:left w:val="nil"/>
              <w:bottom w:val="nil"/>
            </w:tcBorders>
            <w:shd w:val="clear" w:color="auto" w:fill="auto"/>
            <w:vAlign w:val="center"/>
          </w:tcPr>
          <w:p w14:paraId="033D3C74" w14:textId="77777777" w:rsidR="00EC662A" w:rsidRPr="00D13F34" w:rsidRDefault="00EC662A" w:rsidP="00FC4690">
            <w:pPr>
              <w:widowControl w:val="0"/>
              <w:rPr>
                <w:rFonts w:ascii="Arial" w:hAnsi="Arial" w:cs="Arial"/>
              </w:rPr>
            </w:pPr>
          </w:p>
        </w:tc>
      </w:tr>
      <w:tr w:rsidR="00EC662A" w:rsidRPr="00D13F34" w14:paraId="17A44900" w14:textId="77777777" w:rsidTr="00FC4690">
        <w:trPr>
          <w:jc w:val="center"/>
        </w:trPr>
        <w:tc>
          <w:tcPr>
            <w:tcW w:w="1837" w:type="pct"/>
            <w:tcBorders>
              <w:top w:val="nil"/>
              <w:left w:val="single" w:sz="12" w:space="0" w:color="auto"/>
              <w:bottom w:val="nil"/>
              <w:right w:val="nil"/>
            </w:tcBorders>
            <w:shd w:val="clear" w:color="auto" w:fill="auto"/>
            <w:tcMar>
              <w:left w:w="0" w:type="dxa"/>
              <w:right w:w="0" w:type="dxa"/>
            </w:tcMar>
            <w:vAlign w:val="center"/>
          </w:tcPr>
          <w:p w14:paraId="6FA7668C" w14:textId="77777777" w:rsidR="00EC662A" w:rsidRPr="00D13F34" w:rsidRDefault="00EC662A" w:rsidP="00FC4690">
            <w:pPr>
              <w:widowControl w:val="0"/>
              <w:rPr>
                <w:rFonts w:ascii="Arial" w:hAnsi="Arial" w:cs="Arial"/>
                <w:b/>
                <w:sz w:val="2"/>
                <w:szCs w:val="2"/>
              </w:rPr>
            </w:pPr>
          </w:p>
        </w:tc>
        <w:tc>
          <w:tcPr>
            <w:tcW w:w="92" w:type="pct"/>
            <w:tcBorders>
              <w:top w:val="nil"/>
              <w:left w:val="nil"/>
              <w:bottom w:val="nil"/>
              <w:right w:val="nil"/>
            </w:tcBorders>
            <w:shd w:val="clear" w:color="auto" w:fill="auto"/>
            <w:vAlign w:val="center"/>
          </w:tcPr>
          <w:p w14:paraId="0415EDCB"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nil"/>
              <w:right w:val="nil"/>
            </w:tcBorders>
            <w:shd w:val="clear" w:color="auto" w:fill="auto"/>
            <w:vAlign w:val="center"/>
          </w:tcPr>
          <w:p w14:paraId="58502BA2" w14:textId="77777777" w:rsidR="00EC662A" w:rsidRPr="00D13F34" w:rsidRDefault="00EC662A" w:rsidP="00FC4690">
            <w:pPr>
              <w:widowControl w:val="0"/>
              <w:rPr>
                <w:rFonts w:ascii="Arial" w:hAnsi="Arial" w:cs="Arial"/>
                <w:sz w:val="2"/>
                <w:szCs w:val="2"/>
              </w:rPr>
            </w:pPr>
          </w:p>
        </w:tc>
        <w:tc>
          <w:tcPr>
            <w:tcW w:w="2979" w:type="pct"/>
            <w:gridSpan w:val="7"/>
            <w:tcBorders>
              <w:top w:val="nil"/>
              <w:left w:val="nil"/>
              <w:bottom w:val="nil"/>
            </w:tcBorders>
            <w:shd w:val="clear" w:color="auto" w:fill="auto"/>
            <w:vAlign w:val="center"/>
          </w:tcPr>
          <w:p w14:paraId="16A6CA1C" w14:textId="77777777" w:rsidR="00EC662A" w:rsidRPr="00D13F34" w:rsidRDefault="00EC662A" w:rsidP="00FC4690">
            <w:pPr>
              <w:widowControl w:val="0"/>
              <w:rPr>
                <w:rFonts w:ascii="Arial" w:hAnsi="Arial" w:cs="Arial"/>
                <w:sz w:val="2"/>
                <w:szCs w:val="2"/>
              </w:rPr>
            </w:pPr>
          </w:p>
        </w:tc>
      </w:tr>
      <w:tr w:rsidR="00EC662A" w:rsidRPr="00D13F34" w14:paraId="0FF6414B" w14:textId="77777777" w:rsidTr="00A3463C">
        <w:trPr>
          <w:jc w:val="center"/>
        </w:trPr>
        <w:tc>
          <w:tcPr>
            <w:tcW w:w="1837" w:type="pct"/>
            <w:tcBorders>
              <w:top w:val="nil"/>
              <w:left w:val="single" w:sz="12" w:space="0" w:color="auto"/>
              <w:bottom w:val="nil"/>
              <w:right w:val="nil"/>
            </w:tcBorders>
            <w:shd w:val="clear" w:color="auto" w:fill="auto"/>
            <w:tcMar>
              <w:left w:w="0" w:type="dxa"/>
              <w:right w:w="0" w:type="dxa"/>
            </w:tcMar>
            <w:vAlign w:val="center"/>
          </w:tcPr>
          <w:p w14:paraId="14913AA7" w14:textId="77777777" w:rsidR="00EC662A" w:rsidRPr="00D13F34" w:rsidRDefault="00EC662A" w:rsidP="00FC4690">
            <w:pPr>
              <w:widowControl w:val="0"/>
              <w:jc w:val="right"/>
              <w:rPr>
                <w:rFonts w:ascii="Arial" w:hAnsi="Arial" w:cs="Arial"/>
                <w:b/>
                <w:sz w:val="14"/>
              </w:rPr>
            </w:pPr>
          </w:p>
        </w:tc>
        <w:tc>
          <w:tcPr>
            <w:tcW w:w="92" w:type="pct"/>
            <w:tcBorders>
              <w:top w:val="nil"/>
              <w:left w:val="nil"/>
              <w:bottom w:val="nil"/>
              <w:right w:val="nil"/>
            </w:tcBorders>
            <w:shd w:val="clear" w:color="auto" w:fill="auto"/>
            <w:vAlign w:val="center"/>
          </w:tcPr>
          <w:p w14:paraId="2283CE3E" w14:textId="77777777" w:rsidR="00EC662A" w:rsidRPr="00D13F34" w:rsidRDefault="00EC662A" w:rsidP="00FC4690">
            <w:pPr>
              <w:widowControl w:val="0"/>
              <w:jc w:val="center"/>
              <w:rPr>
                <w:rFonts w:ascii="Arial" w:hAnsi="Arial" w:cs="Arial"/>
                <w:b/>
                <w:sz w:val="14"/>
              </w:rPr>
            </w:pPr>
          </w:p>
        </w:tc>
        <w:tc>
          <w:tcPr>
            <w:tcW w:w="92" w:type="pct"/>
            <w:tcBorders>
              <w:top w:val="nil"/>
              <w:left w:val="nil"/>
              <w:bottom w:val="nil"/>
              <w:right w:val="nil"/>
            </w:tcBorders>
            <w:shd w:val="clear" w:color="auto" w:fill="auto"/>
            <w:vAlign w:val="center"/>
          </w:tcPr>
          <w:p w14:paraId="358BF57E" w14:textId="77777777" w:rsidR="00EC662A" w:rsidRPr="00D13F34" w:rsidRDefault="00EC662A" w:rsidP="00FC4690">
            <w:pPr>
              <w:widowControl w:val="0"/>
              <w:rPr>
                <w:rFonts w:ascii="Arial" w:hAnsi="Arial" w:cs="Arial"/>
                <w:sz w:val="14"/>
              </w:rPr>
            </w:pPr>
          </w:p>
        </w:tc>
        <w:tc>
          <w:tcPr>
            <w:tcW w:w="827" w:type="pct"/>
            <w:tcBorders>
              <w:top w:val="nil"/>
              <w:left w:val="nil"/>
              <w:bottom w:val="single" w:sz="4" w:space="0" w:color="auto"/>
              <w:right w:val="nil"/>
            </w:tcBorders>
            <w:shd w:val="clear" w:color="auto" w:fill="auto"/>
            <w:vAlign w:val="center"/>
          </w:tcPr>
          <w:p w14:paraId="5555BBDD" w14:textId="77777777" w:rsidR="00EC662A" w:rsidRPr="00D13F34" w:rsidRDefault="00EC662A" w:rsidP="00FC4690">
            <w:pPr>
              <w:widowControl w:val="0"/>
              <w:jc w:val="center"/>
              <w:rPr>
                <w:rFonts w:ascii="Arial" w:hAnsi="Arial" w:cs="Arial"/>
                <w:i/>
                <w:sz w:val="14"/>
              </w:rPr>
            </w:pPr>
            <w:r w:rsidRPr="00D13F34">
              <w:rPr>
                <w:rFonts w:ascii="Arial" w:hAnsi="Arial" w:cs="Arial"/>
                <w:i/>
                <w:sz w:val="14"/>
              </w:rPr>
              <w:t>Número</w:t>
            </w:r>
          </w:p>
        </w:tc>
        <w:tc>
          <w:tcPr>
            <w:tcW w:w="39" w:type="pct"/>
            <w:tcBorders>
              <w:top w:val="nil"/>
              <w:left w:val="nil"/>
              <w:bottom w:val="nil"/>
              <w:right w:val="nil"/>
            </w:tcBorders>
            <w:shd w:val="clear" w:color="auto" w:fill="auto"/>
            <w:vAlign w:val="center"/>
          </w:tcPr>
          <w:p w14:paraId="5514E600" w14:textId="77777777" w:rsidR="00EC662A" w:rsidRPr="00D13F34" w:rsidRDefault="00EC662A" w:rsidP="00FC4690">
            <w:pPr>
              <w:widowControl w:val="0"/>
              <w:jc w:val="center"/>
              <w:rPr>
                <w:rFonts w:ascii="Arial" w:hAnsi="Arial" w:cs="Arial"/>
                <w:i/>
                <w:sz w:val="14"/>
              </w:rPr>
            </w:pPr>
          </w:p>
        </w:tc>
        <w:tc>
          <w:tcPr>
            <w:tcW w:w="882" w:type="pct"/>
            <w:tcBorders>
              <w:top w:val="nil"/>
              <w:left w:val="nil"/>
              <w:bottom w:val="nil"/>
              <w:right w:val="nil"/>
            </w:tcBorders>
            <w:shd w:val="clear" w:color="auto" w:fill="auto"/>
            <w:vAlign w:val="center"/>
          </w:tcPr>
          <w:p w14:paraId="1DC86A3D" w14:textId="50868313" w:rsidR="00EC662A" w:rsidRPr="00D13F34" w:rsidRDefault="00EC662A" w:rsidP="00FC4690">
            <w:pPr>
              <w:widowControl w:val="0"/>
              <w:jc w:val="center"/>
              <w:rPr>
                <w:rFonts w:ascii="Arial" w:hAnsi="Arial" w:cs="Arial"/>
                <w:i/>
                <w:sz w:val="14"/>
              </w:rPr>
            </w:pPr>
          </w:p>
        </w:tc>
        <w:tc>
          <w:tcPr>
            <w:tcW w:w="1104" w:type="pct"/>
            <w:gridSpan w:val="2"/>
            <w:tcBorders>
              <w:top w:val="nil"/>
              <w:left w:val="nil"/>
              <w:bottom w:val="nil"/>
              <w:right w:val="nil"/>
            </w:tcBorders>
            <w:shd w:val="clear" w:color="auto" w:fill="auto"/>
            <w:vAlign w:val="center"/>
          </w:tcPr>
          <w:p w14:paraId="2CA070A4" w14:textId="77777777" w:rsidR="00EC662A" w:rsidRPr="00D13F34" w:rsidRDefault="00EC662A" w:rsidP="00FC4690">
            <w:pPr>
              <w:widowControl w:val="0"/>
              <w:jc w:val="center"/>
              <w:rPr>
                <w:rFonts w:ascii="Arial" w:hAnsi="Arial" w:cs="Arial"/>
                <w:i/>
                <w:sz w:val="14"/>
              </w:rPr>
            </w:pPr>
          </w:p>
        </w:tc>
        <w:tc>
          <w:tcPr>
            <w:tcW w:w="127" w:type="pct"/>
            <w:gridSpan w:val="2"/>
            <w:tcBorders>
              <w:top w:val="nil"/>
              <w:left w:val="nil"/>
              <w:bottom w:val="nil"/>
            </w:tcBorders>
            <w:shd w:val="clear" w:color="auto" w:fill="auto"/>
            <w:vAlign w:val="center"/>
          </w:tcPr>
          <w:p w14:paraId="220E0C30" w14:textId="77777777" w:rsidR="00EC662A" w:rsidRPr="00D13F34" w:rsidRDefault="00EC662A" w:rsidP="00FC4690">
            <w:pPr>
              <w:widowControl w:val="0"/>
              <w:rPr>
                <w:rFonts w:ascii="Arial" w:hAnsi="Arial" w:cs="Arial"/>
                <w:sz w:val="14"/>
              </w:rPr>
            </w:pPr>
          </w:p>
        </w:tc>
      </w:tr>
      <w:tr w:rsidR="00EC662A" w:rsidRPr="00D13F34" w14:paraId="30A60A77" w14:textId="77777777" w:rsidTr="00A3463C">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75338208" w14:textId="77777777" w:rsidR="00EC662A" w:rsidRPr="00D13F34" w:rsidRDefault="00EC662A" w:rsidP="00FC4690">
            <w:pPr>
              <w:widowControl w:val="0"/>
              <w:jc w:val="right"/>
              <w:rPr>
                <w:rFonts w:ascii="Arial" w:hAnsi="Arial" w:cs="Arial"/>
                <w:b/>
              </w:rPr>
            </w:pPr>
            <w:r w:rsidRPr="00D13F34">
              <w:rPr>
                <w:rFonts w:ascii="Arial" w:hAnsi="Arial" w:cs="Arial"/>
                <w:b/>
              </w:rPr>
              <w:t>Cédula de Identidad</w:t>
            </w:r>
          </w:p>
        </w:tc>
        <w:tc>
          <w:tcPr>
            <w:tcW w:w="92" w:type="pct"/>
            <w:tcBorders>
              <w:top w:val="nil"/>
              <w:left w:val="nil"/>
              <w:bottom w:val="nil"/>
              <w:right w:val="nil"/>
            </w:tcBorders>
            <w:shd w:val="clear" w:color="auto" w:fill="auto"/>
            <w:vAlign w:val="center"/>
          </w:tcPr>
          <w:p w14:paraId="5410580E" w14:textId="77777777" w:rsidR="00EC662A" w:rsidRPr="00D13F34" w:rsidRDefault="00EC662A" w:rsidP="00FC4690">
            <w:pPr>
              <w:widowControl w:val="0"/>
              <w:jc w:val="center"/>
              <w:rPr>
                <w:rFonts w:ascii="Arial" w:hAnsi="Arial" w:cs="Arial"/>
                <w:b/>
              </w:rPr>
            </w:pPr>
            <w:r w:rsidRPr="00D13F34">
              <w:rPr>
                <w:rFonts w:ascii="Arial" w:hAnsi="Arial" w:cs="Arial"/>
                <w:b/>
              </w:rPr>
              <w:t>:</w:t>
            </w:r>
          </w:p>
        </w:tc>
        <w:tc>
          <w:tcPr>
            <w:tcW w:w="92" w:type="pct"/>
            <w:tcBorders>
              <w:top w:val="nil"/>
              <w:left w:val="nil"/>
              <w:bottom w:val="nil"/>
              <w:right w:val="single" w:sz="4" w:space="0" w:color="auto"/>
            </w:tcBorders>
            <w:shd w:val="clear" w:color="auto" w:fill="auto"/>
            <w:vAlign w:val="center"/>
          </w:tcPr>
          <w:p w14:paraId="120EE156" w14:textId="77777777" w:rsidR="00EC662A" w:rsidRPr="00D13F34" w:rsidRDefault="00EC662A" w:rsidP="00FC4690">
            <w:pPr>
              <w:widowControl w:val="0"/>
              <w:rPr>
                <w:rFonts w:ascii="Arial" w:hAnsi="Arial" w:cs="Arial"/>
              </w:rPr>
            </w:pPr>
          </w:p>
        </w:tc>
        <w:tc>
          <w:tcPr>
            <w:tcW w:w="827" w:type="pct"/>
            <w:tcBorders>
              <w:top w:val="single" w:sz="4" w:space="0" w:color="auto"/>
              <w:left w:val="single" w:sz="4" w:space="0" w:color="auto"/>
              <w:bottom w:val="single" w:sz="4" w:space="0" w:color="auto"/>
            </w:tcBorders>
            <w:shd w:val="clear" w:color="auto" w:fill="F2F2F2"/>
            <w:vAlign w:val="center"/>
          </w:tcPr>
          <w:p w14:paraId="5FE76852" w14:textId="77777777" w:rsidR="00EC662A" w:rsidRPr="00D13F34" w:rsidRDefault="00EC662A" w:rsidP="00FC4690">
            <w:pPr>
              <w:widowControl w:val="0"/>
              <w:rPr>
                <w:rFonts w:ascii="Arial" w:hAnsi="Arial" w:cs="Arial"/>
              </w:rPr>
            </w:pPr>
          </w:p>
        </w:tc>
        <w:tc>
          <w:tcPr>
            <w:tcW w:w="39" w:type="pct"/>
            <w:tcBorders>
              <w:top w:val="nil"/>
              <w:left w:val="nil"/>
              <w:bottom w:val="nil"/>
              <w:right w:val="nil"/>
            </w:tcBorders>
            <w:shd w:val="clear" w:color="auto" w:fill="auto"/>
            <w:vAlign w:val="center"/>
          </w:tcPr>
          <w:p w14:paraId="4B9A07F3" w14:textId="77777777" w:rsidR="00EC662A" w:rsidRPr="00D13F34" w:rsidRDefault="00EC662A" w:rsidP="00FC4690">
            <w:pPr>
              <w:widowControl w:val="0"/>
              <w:rPr>
                <w:rFonts w:ascii="Arial" w:hAnsi="Arial" w:cs="Arial"/>
              </w:rPr>
            </w:pPr>
          </w:p>
        </w:tc>
        <w:tc>
          <w:tcPr>
            <w:tcW w:w="882" w:type="pct"/>
            <w:tcBorders>
              <w:top w:val="nil"/>
              <w:left w:val="nil"/>
              <w:bottom w:val="nil"/>
              <w:right w:val="nil"/>
            </w:tcBorders>
            <w:shd w:val="clear" w:color="auto" w:fill="FFFFFF" w:themeFill="background1"/>
            <w:vAlign w:val="center"/>
          </w:tcPr>
          <w:p w14:paraId="6F2FE046" w14:textId="77777777" w:rsidR="00EC662A" w:rsidRPr="00D13F34" w:rsidRDefault="00EC662A" w:rsidP="00FC4690">
            <w:pPr>
              <w:widowControl w:val="0"/>
              <w:rPr>
                <w:rFonts w:ascii="Arial" w:hAnsi="Arial" w:cs="Arial"/>
              </w:rPr>
            </w:pPr>
          </w:p>
        </w:tc>
        <w:tc>
          <w:tcPr>
            <w:tcW w:w="1231" w:type="pct"/>
            <w:gridSpan w:val="4"/>
            <w:tcBorders>
              <w:top w:val="nil"/>
              <w:left w:val="nil"/>
              <w:bottom w:val="nil"/>
              <w:right w:val="nil"/>
            </w:tcBorders>
            <w:shd w:val="clear" w:color="auto" w:fill="FFFFFF" w:themeFill="background1"/>
            <w:vAlign w:val="center"/>
          </w:tcPr>
          <w:p w14:paraId="1ABBC5F5" w14:textId="77777777" w:rsidR="00EC662A" w:rsidRPr="00D13F34" w:rsidRDefault="00EC662A" w:rsidP="00FC4690">
            <w:pPr>
              <w:widowControl w:val="0"/>
              <w:rPr>
                <w:rFonts w:ascii="Arial" w:hAnsi="Arial" w:cs="Arial"/>
              </w:rPr>
            </w:pPr>
          </w:p>
        </w:tc>
      </w:tr>
      <w:tr w:rsidR="00EC662A" w:rsidRPr="00D13F34" w14:paraId="7278C90D"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6CEC557D" w14:textId="77777777" w:rsidR="00EC662A" w:rsidRPr="00D13F34" w:rsidRDefault="00EC662A" w:rsidP="00FC4690">
            <w:pPr>
              <w:widowControl w:val="0"/>
              <w:jc w:val="right"/>
              <w:rPr>
                <w:rFonts w:ascii="Arial" w:hAnsi="Arial" w:cs="Arial"/>
                <w:sz w:val="2"/>
                <w:szCs w:val="2"/>
              </w:rPr>
            </w:pPr>
          </w:p>
        </w:tc>
        <w:tc>
          <w:tcPr>
            <w:tcW w:w="92" w:type="pct"/>
            <w:tcBorders>
              <w:top w:val="nil"/>
              <w:left w:val="nil"/>
              <w:bottom w:val="nil"/>
              <w:right w:val="nil"/>
            </w:tcBorders>
            <w:shd w:val="clear" w:color="auto" w:fill="auto"/>
            <w:vAlign w:val="center"/>
          </w:tcPr>
          <w:p w14:paraId="41988995"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nil"/>
              <w:right w:val="nil"/>
            </w:tcBorders>
            <w:shd w:val="clear" w:color="auto" w:fill="auto"/>
            <w:vAlign w:val="center"/>
          </w:tcPr>
          <w:p w14:paraId="13E2E5A2" w14:textId="77777777" w:rsidR="00EC662A" w:rsidRPr="00D13F34" w:rsidRDefault="00EC662A" w:rsidP="00FC4690">
            <w:pPr>
              <w:widowControl w:val="0"/>
              <w:jc w:val="center"/>
              <w:rPr>
                <w:rFonts w:ascii="Arial" w:hAnsi="Arial" w:cs="Arial"/>
                <w:b/>
                <w:sz w:val="2"/>
                <w:szCs w:val="2"/>
              </w:rPr>
            </w:pPr>
          </w:p>
        </w:tc>
        <w:tc>
          <w:tcPr>
            <w:tcW w:w="2979" w:type="pct"/>
            <w:gridSpan w:val="7"/>
            <w:tcBorders>
              <w:top w:val="nil"/>
              <w:left w:val="nil"/>
              <w:bottom w:val="nil"/>
            </w:tcBorders>
            <w:shd w:val="clear" w:color="auto" w:fill="auto"/>
            <w:vAlign w:val="center"/>
          </w:tcPr>
          <w:p w14:paraId="02903CCA" w14:textId="77777777" w:rsidR="00EC662A" w:rsidRPr="00D13F34" w:rsidRDefault="00EC662A" w:rsidP="00FC4690">
            <w:pPr>
              <w:widowControl w:val="0"/>
              <w:jc w:val="center"/>
              <w:rPr>
                <w:rFonts w:ascii="Arial" w:hAnsi="Arial" w:cs="Arial"/>
                <w:b/>
                <w:sz w:val="2"/>
                <w:szCs w:val="2"/>
              </w:rPr>
            </w:pPr>
          </w:p>
        </w:tc>
      </w:tr>
      <w:tr w:rsidR="00EC662A" w:rsidRPr="00D13F34" w14:paraId="0DD954CE"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33144A26" w14:textId="77777777" w:rsidR="00EC662A" w:rsidRPr="00D13F34" w:rsidRDefault="00EC662A" w:rsidP="00FC4690">
            <w:pPr>
              <w:widowControl w:val="0"/>
              <w:jc w:val="right"/>
              <w:rPr>
                <w:rFonts w:ascii="Arial" w:hAnsi="Arial" w:cs="Arial"/>
                <w:sz w:val="2"/>
                <w:szCs w:val="2"/>
              </w:rPr>
            </w:pPr>
          </w:p>
        </w:tc>
        <w:tc>
          <w:tcPr>
            <w:tcW w:w="92" w:type="pct"/>
            <w:tcBorders>
              <w:top w:val="nil"/>
              <w:left w:val="nil"/>
              <w:bottom w:val="nil"/>
              <w:right w:val="nil"/>
            </w:tcBorders>
            <w:shd w:val="clear" w:color="auto" w:fill="auto"/>
            <w:vAlign w:val="center"/>
          </w:tcPr>
          <w:p w14:paraId="2C6D5AC3"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nil"/>
              <w:right w:val="nil"/>
            </w:tcBorders>
            <w:shd w:val="clear" w:color="auto" w:fill="auto"/>
            <w:vAlign w:val="center"/>
          </w:tcPr>
          <w:p w14:paraId="7A3FC533" w14:textId="77777777" w:rsidR="00EC662A" w:rsidRPr="00D13F34" w:rsidRDefault="00EC662A" w:rsidP="00FC4690">
            <w:pPr>
              <w:widowControl w:val="0"/>
              <w:jc w:val="center"/>
              <w:rPr>
                <w:rFonts w:ascii="Arial" w:hAnsi="Arial" w:cs="Arial"/>
                <w:b/>
                <w:sz w:val="2"/>
                <w:szCs w:val="2"/>
              </w:rPr>
            </w:pPr>
          </w:p>
        </w:tc>
        <w:tc>
          <w:tcPr>
            <w:tcW w:w="2979" w:type="pct"/>
            <w:gridSpan w:val="7"/>
            <w:tcBorders>
              <w:top w:val="nil"/>
              <w:left w:val="nil"/>
              <w:bottom w:val="nil"/>
            </w:tcBorders>
            <w:shd w:val="clear" w:color="auto" w:fill="auto"/>
            <w:vAlign w:val="center"/>
          </w:tcPr>
          <w:p w14:paraId="7B7D37F9" w14:textId="77777777" w:rsidR="00EC662A" w:rsidRPr="00D13F34" w:rsidRDefault="00EC662A" w:rsidP="00FC4690">
            <w:pPr>
              <w:widowControl w:val="0"/>
              <w:jc w:val="center"/>
              <w:rPr>
                <w:rFonts w:ascii="Arial" w:hAnsi="Arial" w:cs="Arial"/>
                <w:b/>
                <w:sz w:val="2"/>
                <w:szCs w:val="2"/>
              </w:rPr>
            </w:pPr>
          </w:p>
        </w:tc>
      </w:tr>
      <w:tr w:rsidR="00EC662A" w:rsidRPr="00D13F34" w14:paraId="3122046A"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3476023F" w14:textId="77777777" w:rsidR="00EC662A" w:rsidRPr="00D13F34" w:rsidRDefault="00EC662A" w:rsidP="00FC4690">
            <w:pPr>
              <w:widowControl w:val="0"/>
              <w:jc w:val="right"/>
              <w:rPr>
                <w:rFonts w:ascii="Arial" w:hAnsi="Arial" w:cs="Arial"/>
                <w:sz w:val="2"/>
                <w:szCs w:val="2"/>
              </w:rPr>
            </w:pPr>
          </w:p>
        </w:tc>
        <w:tc>
          <w:tcPr>
            <w:tcW w:w="92" w:type="pct"/>
            <w:tcBorders>
              <w:top w:val="nil"/>
              <w:left w:val="nil"/>
              <w:bottom w:val="nil"/>
              <w:right w:val="nil"/>
            </w:tcBorders>
            <w:shd w:val="clear" w:color="auto" w:fill="auto"/>
            <w:vAlign w:val="center"/>
          </w:tcPr>
          <w:p w14:paraId="2E40F957"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nil"/>
              <w:right w:val="nil"/>
            </w:tcBorders>
            <w:shd w:val="clear" w:color="auto" w:fill="auto"/>
            <w:vAlign w:val="center"/>
          </w:tcPr>
          <w:p w14:paraId="0DAA38E7" w14:textId="77777777" w:rsidR="00EC662A" w:rsidRPr="002A0EFA" w:rsidRDefault="00EC662A" w:rsidP="00FC4690">
            <w:pPr>
              <w:widowControl w:val="0"/>
              <w:jc w:val="center"/>
              <w:rPr>
                <w:rFonts w:ascii="Arial" w:hAnsi="Arial" w:cs="Arial"/>
                <w:b/>
                <w:sz w:val="2"/>
                <w:szCs w:val="2"/>
              </w:rPr>
            </w:pPr>
          </w:p>
        </w:tc>
        <w:tc>
          <w:tcPr>
            <w:tcW w:w="2979" w:type="pct"/>
            <w:gridSpan w:val="7"/>
            <w:tcBorders>
              <w:top w:val="nil"/>
              <w:left w:val="nil"/>
              <w:bottom w:val="nil"/>
            </w:tcBorders>
            <w:shd w:val="clear" w:color="auto" w:fill="auto"/>
            <w:vAlign w:val="center"/>
          </w:tcPr>
          <w:p w14:paraId="5655B588" w14:textId="77777777" w:rsidR="00EC662A" w:rsidRPr="002A0EFA" w:rsidRDefault="00EC662A" w:rsidP="00FC4690">
            <w:pPr>
              <w:widowControl w:val="0"/>
              <w:jc w:val="center"/>
              <w:rPr>
                <w:rFonts w:ascii="Arial" w:hAnsi="Arial" w:cs="Arial"/>
                <w:b/>
                <w:sz w:val="2"/>
                <w:szCs w:val="2"/>
              </w:rPr>
            </w:pPr>
          </w:p>
        </w:tc>
      </w:tr>
      <w:tr w:rsidR="00EC662A" w:rsidRPr="00D13F34" w14:paraId="25BDF482"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01102077" w14:textId="58D4FAF9" w:rsidR="00EC662A" w:rsidRPr="006152FE" w:rsidRDefault="00EC662A" w:rsidP="00FC4690">
            <w:pPr>
              <w:widowControl w:val="0"/>
              <w:jc w:val="right"/>
              <w:rPr>
                <w:rFonts w:ascii="Arial" w:hAnsi="Arial" w:cs="Arial"/>
                <w:b/>
              </w:rPr>
            </w:pPr>
            <w:r w:rsidRPr="006152FE">
              <w:rPr>
                <w:rFonts w:ascii="Arial" w:hAnsi="Arial" w:cs="Arial"/>
                <w:b/>
              </w:rPr>
              <w:t>Profesión</w:t>
            </w:r>
            <w:r w:rsidR="00927AA3">
              <w:rPr>
                <w:rFonts w:ascii="Arial" w:hAnsi="Arial" w:cs="Arial"/>
                <w:b/>
              </w:rPr>
              <w:t xml:space="preserve"> o F</w:t>
            </w:r>
            <w:r w:rsidRPr="006152FE">
              <w:rPr>
                <w:rFonts w:ascii="Arial" w:hAnsi="Arial" w:cs="Arial"/>
                <w:b/>
              </w:rPr>
              <w:t xml:space="preserve">ormación </w:t>
            </w:r>
          </w:p>
        </w:tc>
        <w:tc>
          <w:tcPr>
            <w:tcW w:w="92" w:type="pct"/>
            <w:tcBorders>
              <w:top w:val="nil"/>
              <w:left w:val="nil"/>
              <w:bottom w:val="nil"/>
              <w:right w:val="nil"/>
            </w:tcBorders>
            <w:shd w:val="clear" w:color="auto" w:fill="auto"/>
            <w:vAlign w:val="center"/>
          </w:tcPr>
          <w:p w14:paraId="62BA336B" w14:textId="77777777" w:rsidR="00EC662A" w:rsidRPr="006152FE" w:rsidRDefault="00EC662A" w:rsidP="00FC4690">
            <w:pPr>
              <w:widowControl w:val="0"/>
              <w:jc w:val="center"/>
              <w:rPr>
                <w:rFonts w:ascii="Arial" w:hAnsi="Arial" w:cs="Arial"/>
                <w:b/>
              </w:rPr>
            </w:pPr>
            <w:r w:rsidRPr="006152FE">
              <w:rPr>
                <w:rFonts w:ascii="Arial" w:hAnsi="Arial" w:cs="Arial"/>
                <w:b/>
              </w:rPr>
              <w:t>:</w:t>
            </w:r>
          </w:p>
        </w:tc>
        <w:tc>
          <w:tcPr>
            <w:tcW w:w="92" w:type="pct"/>
            <w:tcBorders>
              <w:top w:val="nil"/>
              <w:left w:val="nil"/>
              <w:bottom w:val="nil"/>
              <w:right w:val="single" w:sz="4" w:space="0" w:color="auto"/>
            </w:tcBorders>
            <w:shd w:val="clear" w:color="auto" w:fill="auto"/>
            <w:vAlign w:val="center"/>
          </w:tcPr>
          <w:p w14:paraId="1C5386F0" w14:textId="77777777" w:rsidR="00EC662A" w:rsidRPr="006152FE" w:rsidRDefault="00EC662A" w:rsidP="00FC4690">
            <w:pPr>
              <w:widowControl w:val="0"/>
              <w:rPr>
                <w:rFonts w:ascii="Arial" w:hAnsi="Arial" w:cs="Arial"/>
              </w:rPr>
            </w:pPr>
          </w:p>
        </w:tc>
        <w:tc>
          <w:tcPr>
            <w:tcW w:w="2908" w:type="pct"/>
            <w:gridSpan w:val="6"/>
            <w:tcBorders>
              <w:left w:val="single" w:sz="4" w:space="0" w:color="auto"/>
              <w:bottom w:val="single" w:sz="4" w:space="0" w:color="auto"/>
              <w:right w:val="single" w:sz="4" w:space="0" w:color="auto"/>
            </w:tcBorders>
            <w:shd w:val="clear" w:color="auto" w:fill="F2F2F2"/>
            <w:vAlign w:val="center"/>
          </w:tcPr>
          <w:p w14:paraId="4B6C55D1" w14:textId="4BCFBEFF" w:rsidR="00927AA3" w:rsidRPr="002210C9" w:rsidRDefault="00927AA3" w:rsidP="00FC4690">
            <w:pPr>
              <w:widowControl w:val="0"/>
              <w:rPr>
                <w:rFonts w:ascii="Arial" w:hAnsi="Arial" w:cs="Arial"/>
                <w:b/>
                <w:bCs/>
              </w:rPr>
            </w:pPr>
            <w:r w:rsidRPr="002210C9">
              <w:rPr>
                <w:rFonts w:ascii="Arial" w:hAnsi="Arial" w:cs="Arial"/>
                <w:b/>
                <w:bCs/>
                <w:i/>
                <w:sz w:val="18"/>
              </w:rPr>
              <w:t xml:space="preserve">Registrar Profesión o Formación </w:t>
            </w:r>
          </w:p>
        </w:tc>
        <w:tc>
          <w:tcPr>
            <w:tcW w:w="71" w:type="pct"/>
            <w:tcBorders>
              <w:top w:val="nil"/>
              <w:left w:val="single" w:sz="4" w:space="0" w:color="auto"/>
              <w:bottom w:val="nil"/>
            </w:tcBorders>
            <w:shd w:val="clear" w:color="auto" w:fill="FFFFFF"/>
            <w:vAlign w:val="center"/>
          </w:tcPr>
          <w:p w14:paraId="16250859" w14:textId="77777777" w:rsidR="00EC662A" w:rsidRPr="00D13F34" w:rsidRDefault="00EC662A" w:rsidP="00FC4690">
            <w:pPr>
              <w:widowControl w:val="0"/>
              <w:rPr>
                <w:rFonts w:ascii="Arial" w:hAnsi="Arial" w:cs="Arial"/>
              </w:rPr>
            </w:pPr>
          </w:p>
        </w:tc>
      </w:tr>
      <w:tr w:rsidR="00EC662A" w:rsidRPr="00D13F34" w14:paraId="63DC3E59"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0359DF38" w14:textId="77777777" w:rsidR="00EC662A" w:rsidRPr="00D13F34" w:rsidRDefault="00EC662A" w:rsidP="00FC4690">
            <w:pPr>
              <w:widowControl w:val="0"/>
              <w:rPr>
                <w:rFonts w:ascii="Arial" w:hAnsi="Arial" w:cs="Arial"/>
                <w:sz w:val="2"/>
                <w:szCs w:val="2"/>
              </w:rPr>
            </w:pPr>
          </w:p>
        </w:tc>
        <w:tc>
          <w:tcPr>
            <w:tcW w:w="92" w:type="pct"/>
            <w:tcBorders>
              <w:top w:val="nil"/>
              <w:left w:val="nil"/>
              <w:bottom w:val="nil"/>
              <w:right w:val="nil"/>
            </w:tcBorders>
            <w:shd w:val="clear" w:color="auto" w:fill="auto"/>
            <w:vAlign w:val="center"/>
          </w:tcPr>
          <w:p w14:paraId="29D51F77"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nil"/>
              <w:right w:val="nil"/>
            </w:tcBorders>
            <w:shd w:val="clear" w:color="auto" w:fill="auto"/>
            <w:vAlign w:val="center"/>
          </w:tcPr>
          <w:p w14:paraId="7024F3F1" w14:textId="77777777" w:rsidR="00EC662A" w:rsidRPr="00D13F34" w:rsidRDefault="00EC662A" w:rsidP="00FC4690">
            <w:pPr>
              <w:widowControl w:val="0"/>
              <w:jc w:val="center"/>
              <w:rPr>
                <w:rFonts w:ascii="Arial" w:hAnsi="Arial" w:cs="Arial"/>
                <w:b/>
                <w:sz w:val="2"/>
                <w:szCs w:val="2"/>
              </w:rPr>
            </w:pPr>
          </w:p>
        </w:tc>
        <w:tc>
          <w:tcPr>
            <w:tcW w:w="2979" w:type="pct"/>
            <w:gridSpan w:val="7"/>
            <w:tcBorders>
              <w:top w:val="nil"/>
              <w:left w:val="nil"/>
              <w:bottom w:val="nil"/>
            </w:tcBorders>
            <w:shd w:val="clear" w:color="auto" w:fill="auto"/>
            <w:vAlign w:val="center"/>
          </w:tcPr>
          <w:p w14:paraId="54AF4AFA" w14:textId="77777777" w:rsidR="00EC662A" w:rsidRPr="00D13F34" w:rsidRDefault="00EC662A" w:rsidP="00FC4690">
            <w:pPr>
              <w:widowControl w:val="0"/>
              <w:jc w:val="center"/>
              <w:rPr>
                <w:rFonts w:ascii="Arial" w:hAnsi="Arial" w:cs="Arial"/>
                <w:b/>
                <w:sz w:val="2"/>
                <w:szCs w:val="2"/>
              </w:rPr>
            </w:pPr>
          </w:p>
        </w:tc>
      </w:tr>
      <w:tr w:rsidR="00EC662A" w:rsidRPr="00D13F34" w14:paraId="7BCC59B1" w14:textId="77777777" w:rsidTr="00FC4690">
        <w:trPr>
          <w:jc w:val="center"/>
        </w:trPr>
        <w:tc>
          <w:tcPr>
            <w:tcW w:w="1837" w:type="pct"/>
            <w:tcBorders>
              <w:top w:val="nil"/>
              <w:left w:val="single" w:sz="12" w:space="0" w:color="auto"/>
              <w:bottom w:val="single" w:sz="12" w:space="0" w:color="auto"/>
              <w:right w:val="nil"/>
            </w:tcBorders>
            <w:shd w:val="clear" w:color="auto" w:fill="auto"/>
            <w:tcMar>
              <w:left w:w="0" w:type="dxa"/>
              <w:right w:w="0" w:type="dxa"/>
            </w:tcMar>
            <w:vAlign w:val="center"/>
          </w:tcPr>
          <w:p w14:paraId="2367A8A3" w14:textId="77777777" w:rsidR="00EC662A" w:rsidRPr="00D13F34" w:rsidRDefault="00EC662A" w:rsidP="00FC4690">
            <w:pPr>
              <w:widowControl w:val="0"/>
              <w:jc w:val="right"/>
              <w:rPr>
                <w:rFonts w:ascii="Arial" w:hAnsi="Arial" w:cs="Arial"/>
                <w:b/>
                <w:sz w:val="2"/>
                <w:szCs w:val="2"/>
              </w:rPr>
            </w:pPr>
          </w:p>
        </w:tc>
        <w:tc>
          <w:tcPr>
            <w:tcW w:w="92" w:type="pct"/>
            <w:tcBorders>
              <w:top w:val="nil"/>
              <w:left w:val="nil"/>
              <w:bottom w:val="single" w:sz="12" w:space="0" w:color="auto"/>
              <w:right w:val="nil"/>
            </w:tcBorders>
            <w:shd w:val="clear" w:color="auto" w:fill="auto"/>
            <w:vAlign w:val="center"/>
          </w:tcPr>
          <w:p w14:paraId="5ABD4A2F"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single" w:sz="12" w:space="0" w:color="auto"/>
              <w:right w:val="nil"/>
            </w:tcBorders>
            <w:shd w:val="clear" w:color="auto" w:fill="auto"/>
            <w:vAlign w:val="center"/>
          </w:tcPr>
          <w:p w14:paraId="2AD3C62A" w14:textId="77777777" w:rsidR="00EC662A" w:rsidRPr="00D13F34" w:rsidRDefault="00EC662A" w:rsidP="00FC4690">
            <w:pPr>
              <w:widowControl w:val="0"/>
              <w:rPr>
                <w:rFonts w:ascii="Arial" w:hAnsi="Arial" w:cs="Arial"/>
                <w:sz w:val="2"/>
                <w:szCs w:val="2"/>
              </w:rPr>
            </w:pPr>
          </w:p>
        </w:tc>
        <w:tc>
          <w:tcPr>
            <w:tcW w:w="2979" w:type="pct"/>
            <w:gridSpan w:val="7"/>
            <w:tcBorders>
              <w:top w:val="nil"/>
              <w:left w:val="nil"/>
              <w:bottom w:val="single" w:sz="12" w:space="0" w:color="auto"/>
            </w:tcBorders>
            <w:shd w:val="clear" w:color="auto" w:fill="auto"/>
            <w:vAlign w:val="center"/>
          </w:tcPr>
          <w:p w14:paraId="196611FA" w14:textId="77777777" w:rsidR="00EC662A" w:rsidRPr="00D13F34" w:rsidRDefault="00EC662A" w:rsidP="00FC4690">
            <w:pPr>
              <w:widowControl w:val="0"/>
              <w:rPr>
                <w:rFonts w:ascii="Arial" w:hAnsi="Arial" w:cs="Arial"/>
                <w:sz w:val="2"/>
                <w:szCs w:val="2"/>
              </w:rPr>
            </w:pPr>
          </w:p>
        </w:tc>
      </w:tr>
    </w:tbl>
    <w:p w14:paraId="3A287331" w14:textId="36215749" w:rsidR="00EC662A" w:rsidRDefault="00EC662A" w:rsidP="00EC662A">
      <w:pPr>
        <w:widowControl w:val="0"/>
        <w:jc w:val="center"/>
        <w:rPr>
          <w:rFonts w:cs="Arial"/>
          <w:b/>
          <w:sz w:val="2"/>
          <w:szCs w:val="2"/>
        </w:rPr>
      </w:pPr>
    </w:p>
    <w:p w14:paraId="381E4BBC" w14:textId="7D4C3852" w:rsidR="00DE15A8" w:rsidRDefault="00DE15A8" w:rsidP="00EC662A">
      <w:pPr>
        <w:widowControl w:val="0"/>
        <w:jc w:val="center"/>
        <w:rPr>
          <w:rFonts w:cs="Arial"/>
          <w:b/>
          <w:sz w:val="2"/>
          <w:szCs w:val="2"/>
        </w:rPr>
      </w:pPr>
    </w:p>
    <w:p w14:paraId="70199780" w14:textId="20D5F121" w:rsidR="00DE15A8" w:rsidRDefault="00DE15A8" w:rsidP="00EC662A">
      <w:pPr>
        <w:widowControl w:val="0"/>
        <w:jc w:val="center"/>
        <w:rPr>
          <w:rFonts w:cs="Arial"/>
          <w:b/>
          <w:sz w:val="2"/>
          <w:szCs w:val="2"/>
        </w:rPr>
      </w:pPr>
    </w:p>
    <w:p w14:paraId="4A903A8E" w14:textId="6FE64827" w:rsidR="00DE15A8" w:rsidRDefault="00DE15A8" w:rsidP="00EC662A">
      <w:pPr>
        <w:widowControl w:val="0"/>
        <w:jc w:val="center"/>
        <w:rPr>
          <w:rFonts w:cs="Arial"/>
          <w:b/>
          <w:sz w:val="2"/>
          <w:szCs w:val="2"/>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26"/>
        <w:gridCol w:w="1883"/>
        <w:gridCol w:w="2813"/>
        <w:gridCol w:w="2008"/>
        <w:gridCol w:w="2962"/>
      </w:tblGrid>
      <w:tr w:rsidR="00DE15A8" w:rsidRPr="00AE79D2" w14:paraId="3272E0CB" w14:textId="77777777" w:rsidTr="007B3290">
        <w:trPr>
          <w:trHeight w:val="189"/>
          <w:jc w:val="center"/>
        </w:trPr>
        <w:tc>
          <w:tcPr>
            <w:tcW w:w="5000" w:type="pct"/>
            <w:gridSpan w:val="5"/>
            <w:tcBorders>
              <w:top w:val="single" w:sz="12" w:space="0" w:color="auto"/>
              <w:bottom w:val="single" w:sz="12" w:space="0" w:color="auto"/>
            </w:tcBorders>
            <w:shd w:val="clear" w:color="auto" w:fill="1F4E79" w:themeFill="accent1" w:themeFillShade="80"/>
            <w:vAlign w:val="center"/>
          </w:tcPr>
          <w:p w14:paraId="13D02046" w14:textId="77777777" w:rsidR="00DE15A8" w:rsidRPr="00DE15A8" w:rsidRDefault="00DE15A8" w:rsidP="007B3290">
            <w:pPr>
              <w:rPr>
                <w:rFonts w:ascii="Arial" w:hAnsi="Arial" w:cs="Arial"/>
                <w:b/>
                <w:color w:val="FFFFFF" w:themeColor="background1"/>
                <w:lang w:val="es-BO"/>
              </w:rPr>
            </w:pPr>
            <w:r w:rsidRPr="00DE15A8">
              <w:rPr>
                <w:rFonts w:ascii="Arial" w:hAnsi="Arial" w:cs="Arial"/>
                <w:b/>
                <w:color w:val="FFFFFF" w:themeColor="background1"/>
                <w:lang w:val="es-BO"/>
              </w:rPr>
              <w:t>EXPERIENCIA GENERAL</w:t>
            </w:r>
          </w:p>
        </w:tc>
      </w:tr>
      <w:tr w:rsidR="00DE15A8" w:rsidRPr="00AE79D2" w14:paraId="2A0FC9BE" w14:textId="77777777" w:rsidTr="007B3290">
        <w:trPr>
          <w:trHeight w:val="596"/>
          <w:jc w:val="center"/>
        </w:trPr>
        <w:tc>
          <w:tcPr>
            <w:tcW w:w="114" w:type="pct"/>
            <w:tcBorders>
              <w:top w:val="single" w:sz="12" w:space="0" w:color="auto"/>
              <w:left w:val="single" w:sz="12" w:space="0" w:color="auto"/>
              <w:bottom w:val="single" w:sz="4" w:space="0" w:color="auto"/>
              <w:right w:val="single" w:sz="4" w:space="0" w:color="auto"/>
            </w:tcBorders>
            <w:shd w:val="clear" w:color="auto" w:fill="DEEAF6" w:themeFill="accent1" w:themeFillTint="33"/>
            <w:tcMar>
              <w:left w:w="0" w:type="dxa"/>
              <w:right w:w="0" w:type="dxa"/>
            </w:tcMar>
            <w:vAlign w:val="center"/>
          </w:tcPr>
          <w:p w14:paraId="7C268A88" w14:textId="77777777" w:rsidR="00DE15A8" w:rsidRPr="00AE79D2" w:rsidRDefault="00DE15A8" w:rsidP="007B3290">
            <w:pPr>
              <w:jc w:val="center"/>
              <w:rPr>
                <w:rFonts w:ascii="Arial" w:hAnsi="Arial" w:cs="Arial"/>
                <w:b/>
                <w:lang w:val="es-BO"/>
              </w:rPr>
            </w:pPr>
            <w:r w:rsidRPr="00AE79D2">
              <w:rPr>
                <w:rFonts w:ascii="Arial" w:hAnsi="Arial" w:cs="Arial"/>
                <w:b/>
                <w:lang w:val="es-BO"/>
              </w:rPr>
              <w:t>N°</w:t>
            </w:r>
          </w:p>
        </w:tc>
        <w:tc>
          <w:tcPr>
            <w:tcW w:w="952" w:type="pct"/>
            <w:tcBorders>
              <w:top w:val="single" w:sz="12" w:space="0" w:color="auto"/>
              <w:left w:val="single" w:sz="4" w:space="0" w:color="auto"/>
              <w:right w:val="single" w:sz="4" w:space="0" w:color="auto"/>
            </w:tcBorders>
            <w:shd w:val="clear" w:color="auto" w:fill="DEEAF6" w:themeFill="accent1" w:themeFillTint="33"/>
            <w:vAlign w:val="center"/>
          </w:tcPr>
          <w:p w14:paraId="6D9D8BD9" w14:textId="77777777" w:rsidR="00DE15A8" w:rsidRPr="00F10718" w:rsidRDefault="00DE15A8" w:rsidP="007B3290">
            <w:pPr>
              <w:jc w:val="center"/>
              <w:rPr>
                <w:rFonts w:ascii="Arial" w:hAnsi="Arial" w:cs="Arial"/>
                <w:b/>
                <w:lang w:val="es-BO"/>
              </w:rPr>
            </w:pPr>
            <w:r w:rsidRPr="00F10718">
              <w:rPr>
                <w:rFonts w:ascii="Arial" w:hAnsi="Arial" w:cs="Arial"/>
                <w:b/>
                <w:lang w:val="es-BO"/>
              </w:rPr>
              <w:t>EMPRESA / ENTIDAD</w:t>
            </w:r>
          </w:p>
        </w:tc>
        <w:tc>
          <w:tcPr>
            <w:tcW w:w="1422" w:type="pct"/>
            <w:tcBorders>
              <w:top w:val="single" w:sz="12" w:space="0" w:color="auto"/>
              <w:left w:val="single" w:sz="4" w:space="0" w:color="auto"/>
              <w:right w:val="single" w:sz="4" w:space="0" w:color="auto"/>
            </w:tcBorders>
            <w:shd w:val="clear" w:color="auto" w:fill="DEEAF6" w:themeFill="accent1" w:themeFillTint="33"/>
            <w:vAlign w:val="center"/>
          </w:tcPr>
          <w:p w14:paraId="500AFB31" w14:textId="77777777" w:rsidR="00DE15A8" w:rsidRPr="00F10718" w:rsidRDefault="00DE15A8" w:rsidP="007B3290">
            <w:pPr>
              <w:jc w:val="center"/>
              <w:rPr>
                <w:rFonts w:ascii="Arial" w:hAnsi="Arial" w:cs="Arial"/>
                <w:b/>
                <w:lang w:val="es-BO"/>
              </w:rPr>
            </w:pPr>
            <w:r w:rsidRPr="00F10718">
              <w:rPr>
                <w:rFonts w:ascii="Arial" w:hAnsi="Arial" w:cs="Arial"/>
                <w:b/>
                <w:lang w:val="es-BO"/>
              </w:rPr>
              <w:t>OBJETO DE LA CONTRATACIÓN</w:t>
            </w:r>
          </w:p>
        </w:tc>
        <w:tc>
          <w:tcPr>
            <w:tcW w:w="1015" w:type="pct"/>
            <w:tcBorders>
              <w:top w:val="single" w:sz="12" w:space="0" w:color="auto"/>
              <w:left w:val="single" w:sz="4" w:space="0" w:color="auto"/>
              <w:right w:val="single" w:sz="4" w:space="0" w:color="auto"/>
            </w:tcBorders>
            <w:shd w:val="clear" w:color="auto" w:fill="DEEAF6" w:themeFill="accent1" w:themeFillTint="33"/>
            <w:vAlign w:val="center"/>
          </w:tcPr>
          <w:p w14:paraId="50536E47" w14:textId="77777777" w:rsidR="00DE15A8" w:rsidRPr="00F10718" w:rsidRDefault="00DE15A8" w:rsidP="007B3290">
            <w:pPr>
              <w:jc w:val="center"/>
              <w:rPr>
                <w:rFonts w:ascii="Arial" w:hAnsi="Arial" w:cs="Arial"/>
                <w:b/>
                <w:lang w:val="es-BO"/>
              </w:rPr>
            </w:pPr>
            <w:r w:rsidRPr="00F10718">
              <w:rPr>
                <w:rFonts w:ascii="Arial" w:hAnsi="Arial" w:cs="Arial"/>
                <w:b/>
                <w:lang w:val="es-BO"/>
              </w:rPr>
              <w:t>MONTO</w:t>
            </w:r>
          </w:p>
        </w:tc>
        <w:tc>
          <w:tcPr>
            <w:tcW w:w="1497" w:type="pct"/>
            <w:tcBorders>
              <w:top w:val="single" w:sz="12" w:space="0" w:color="auto"/>
              <w:left w:val="single" w:sz="4" w:space="0" w:color="auto"/>
            </w:tcBorders>
            <w:shd w:val="clear" w:color="auto" w:fill="DEEAF6" w:themeFill="accent1" w:themeFillTint="33"/>
            <w:vAlign w:val="center"/>
          </w:tcPr>
          <w:p w14:paraId="2BBA6DB7" w14:textId="77777777" w:rsidR="00DE15A8" w:rsidRPr="00F10718" w:rsidRDefault="00DE15A8" w:rsidP="007B3290">
            <w:pPr>
              <w:jc w:val="center"/>
              <w:rPr>
                <w:rFonts w:ascii="Arial" w:hAnsi="Arial" w:cs="Arial"/>
                <w:b/>
                <w:lang w:val="es-BO"/>
              </w:rPr>
            </w:pPr>
            <w:r w:rsidRPr="00F10718">
              <w:rPr>
                <w:rFonts w:ascii="Arial" w:hAnsi="Arial" w:cs="Arial"/>
                <w:b/>
                <w:lang w:val="es-BO"/>
              </w:rPr>
              <w:t>CARGO</w:t>
            </w:r>
          </w:p>
        </w:tc>
      </w:tr>
      <w:tr w:rsidR="00DE15A8" w:rsidRPr="00AE79D2" w14:paraId="13144AC6" w14:textId="77777777" w:rsidTr="007B3290">
        <w:trPr>
          <w:trHeight w:val="105"/>
          <w:jc w:val="center"/>
        </w:trPr>
        <w:tc>
          <w:tcPr>
            <w:tcW w:w="114" w:type="pct"/>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3ABB43B5" w14:textId="77777777" w:rsidR="00DE15A8" w:rsidRPr="00AE79D2" w:rsidRDefault="00DE15A8" w:rsidP="007B3290">
            <w:pPr>
              <w:jc w:val="center"/>
              <w:rPr>
                <w:rFonts w:ascii="Arial" w:hAnsi="Arial" w:cs="Arial"/>
                <w:lang w:val="es-BO"/>
              </w:rPr>
            </w:pPr>
            <w:r w:rsidRPr="00AE79D2">
              <w:rPr>
                <w:rFonts w:ascii="Arial" w:hAnsi="Arial" w:cs="Arial"/>
                <w:lang w:val="es-BO"/>
              </w:rPr>
              <w:t>1</w:t>
            </w:r>
          </w:p>
        </w:tc>
        <w:tc>
          <w:tcPr>
            <w:tcW w:w="952" w:type="pct"/>
            <w:tcBorders>
              <w:top w:val="single" w:sz="12" w:space="0" w:color="auto"/>
              <w:left w:val="single" w:sz="4" w:space="0" w:color="auto"/>
              <w:bottom w:val="single" w:sz="4" w:space="0" w:color="auto"/>
              <w:right w:val="single" w:sz="4" w:space="0" w:color="auto"/>
            </w:tcBorders>
            <w:shd w:val="clear" w:color="auto" w:fill="FFFFFF"/>
            <w:vAlign w:val="center"/>
          </w:tcPr>
          <w:p w14:paraId="3D214DBF" w14:textId="77777777" w:rsidR="00DE15A8" w:rsidRPr="00AE79D2" w:rsidRDefault="00DE15A8" w:rsidP="007B3290">
            <w:pPr>
              <w:jc w:val="center"/>
              <w:rPr>
                <w:rFonts w:ascii="Arial" w:hAnsi="Arial" w:cs="Arial"/>
                <w:lang w:val="es-BO"/>
              </w:rPr>
            </w:pPr>
          </w:p>
        </w:tc>
        <w:tc>
          <w:tcPr>
            <w:tcW w:w="1422" w:type="pct"/>
            <w:tcBorders>
              <w:top w:val="single" w:sz="12" w:space="0" w:color="auto"/>
              <w:left w:val="single" w:sz="4" w:space="0" w:color="auto"/>
              <w:bottom w:val="single" w:sz="4" w:space="0" w:color="auto"/>
              <w:right w:val="single" w:sz="4" w:space="0" w:color="auto"/>
            </w:tcBorders>
            <w:shd w:val="clear" w:color="auto" w:fill="FFFFFF"/>
            <w:vAlign w:val="center"/>
          </w:tcPr>
          <w:p w14:paraId="41B06DCE" w14:textId="77777777" w:rsidR="00DE15A8" w:rsidRPr="00AE79D2" w:rsidRDefault="00DE15A8" w:rsidP="007B3290">
            <w:pPr>
              <w:jc w:val="center"/>
              <w:rPr>
                <w:rFonts w:ascii="Arial" w:hAnsi="Arial" w:cs="Arial"/>
                <w:lang w:val="es-BO"/>
              </w:rPr>
            </w:pPr>
          </w:p>
        </w:tc>
        <w:tc>
          <w:tcPr>
            <w:tcW w:w="1015" w:type="pct"/>
            <w:tcBorders>
              <w:top w:val="single" w:sz="12" w:space="0" w:color="auto"/>
              <w:left w:val="single" w:sz="4" w:space="0" w:color="auto"/>
              <w:bottom w:val="single" w:sz="4" w:space="0" w:color="auto"/>
              <w:right w:val="single" w:sz="4" w:space="0" w:color="auto"/>
            </w:tcBorders>
            <w:shd w:val="clear" w:color="auto" w:fill="FFFFFF"/>
            <w:vAlign w:val="center"/>
          </w:tcPr>
          <w:p w14:paraId="28715460" w14:textId="77777777" w:rsidR="00DE15A8" w:rsidRPr="00AE79D2" w:rsidRDefault="00DE15A8" w:rsidP="007B3290">
            <w:pPr>
              <w:jc w:val="center"/>
              <w:rPr>
                <w:rFonts w:ascii="Arial" w:hAnsi="Arial" w:cs="Arial"/>
                <w:lang w:val="es-BO"/>
              </w:rPr>
            </w:pPr>
          </w:p>
        </w:tc>
        <w:tc>
          <w:tcPr>
            <w:tcW w:w="1497" w:type="pct"/>
            <w:tcBorders>
              <w:top w:val="single" w:sz="12" w:space="0" w:color="auto"/>
              <w:left w:val="single" w:sz="4" w:space="0" w:color="auto"/>
              <w:bottom w:val="single" w:sz="4" w:space="0" w:color="auto"/>
            </w:tcBorders>
            <w:shd w:val="clear" w:color="auto" w:fill="FFFFFF"/>
            <w:vAlign w:val="center"/>
          </w:tcPr>
          <w:p w14:paraId="1EBEA6DE" w14:textId="77777777" w:rsidR="00DE15A8" w:rsidRPr="00AE79D2" w:rsidRDefault="00DE15A8" w:rsidP="007B3290">
            <w:pPr>
              <w:jc w:val="center"/>
              <w:rPr>
                <w:rFonts w:ascii="Arial" w:hAnsi="Arial" w:cs="Arial"/>
                <w:lang w:val="es-BO"/>
              </w:rPr>
            </w:pPr>
          </w:p>
        </w:tc>
      </w:tr>
      <w:tr w:rsidR="00DE15A8" w:rsidRPr="00AE79D2" w14:paraId="1BFB3EBB" w14:textId="77777777" w:rsidTr="007B3290">
        <w:trPr>
          <w:trHeight w:val="283"/>
          <w:jc w:val="center"/>
        </w:trPr>
        <w:tc>
          <w:tcPr>
            <w:tcW w:w="114"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0C854348" w14:textId="77777777" w:rsidR="00DE15A8" w:rsidRPr="00AE79D2" w:rsidRDefault="00DE15A8" w:rsidP="007B3290">
            <w:pPr>
              <w:jc w:val="center"/>
              <w:rPr>
                <w:rFonts w:ascii="Arial" w:hAnsi="Arial" w:cs="Arial"/>
                <w:lang w:val="es-BO"/>
              </w:rPr>
            </w:pPr>
            <w:r w:rsidRPr="00AE79D2">
              <w:rPr>
                <w:rFonts w:ascii="Arial" w:hAnsi="Arial" w:cs="Arial"/>
                <w:lang w:val="es-BO"/>
              </w:rPr>
              <w:t>2</w:t>
            </w:r>
          </w:p>
        </w:tc>
        <w:tc>
          <w:tcPr>
            <w:tcW w:w="952" w:type="pct"/>
            <w:tcBorders>
              <w:top w:val="single" w:sz="4" w:space="0" w:color="auto"/>
              <w:left w:val="single" w:sz="4" w:space="0" w:color="auto"/>
              <w:bottom w:val="single" w:sz="4" w:space="0" w:color="auto"/>
              <w:right w:val="single" w:sz="4" w:space="0" w:color="auto"/>
            </w:tcBorders>
            <w:shd w:val="clear" w:color="auto" w:fill="FFFFFF"/>
            <w:vAlign w:val="center"/>
          </w:tcPr>
          <w:p w14:paraId="6F72E138" w14:textId="77777777" w:rsidR="00DE15A8" w:rsidRPr="00AE79D2" w:rsidRDefault="00DE15A8" w:rsidP="007B3290">
            <w:pPr>
              <w:jc w:val="center"/>
              <w:rPr>
                <w:rFonts w:ascii="Arial" w:hAnsi="Arial" w:cs="Arial"/>
                <w:lang w:val="es-BO"/>
              </w:rPr>
            </w:pPr>
          </w:p>
        </w:tc>
        <w:tc>
          <w:tcPr>
            <w:tcW w:w="1422" w:type="pct"/>
            <w:tcBorders>
              <w:top w:val="single" w:sz="4" w:space="0" w:color="auto"/>
              <w:left w:val="single" w:sz="4" w:space="0" w:color="auto"/>
              <w:bottom w:val="single" w:sz="4" w:space="0" w:color="auto"/>
              <w:right w:val="single" w:sz="4" w:space="0" w:color="auto"/>
            </w:tcBorders>
            <w:shd w:val="clear" w:color="auto" w:fill="FFFFFF"/>
            <w:vAlign w:val="center"/>
          </w:tcPr>
          <w:p w14:paraId="253706CC" w14:textId="77777777" w:rsidR="00DE15A8" w:rsidRPr="00AE79D2" w:rsidRDefault="00DE15A8" w:rsidP="007B3290">
            <w:pPr>
              <w:jc w:val="center"/>
              <w:rPr>
                <w:rFonts w:ascii="Arial" w:hAnsi="Arial" w:cs="Arial"/>
                <w:lang w:val="es-BO"/>
              </w:rPr>
            </w:pPr>
          </w:p>
        </w:tc>
        <w:tc>
          <w:tcPr>
            <w:tcW w:w="1015" w:type="pct"/>
            <w:tcBorders>
              <w:top w:val="single" w:sz="4" w:space="0" w:color="auto"/>
              <w:left w:val="single" w:sz="4" w:space="0" w:color="auto"/>
              <w:bottom w:val="single" w:sz="4" w:space="0" w:color="auto"/>
              <w:right w:val="single" w:sz="4" w:space="0" w:color="auto"/>
            </w:tcBorders>
            <w:shd w:val="clear" w:color="auto" w:fill="FFFFFF"/>
            <w:vAlign w:val="center"/>
          </w:tcPr>
          <w:p w14:paraId="4B0C97DA" w14:textId="77777777" w:rsidR="00DE15A8" w:rsidRPr="00AE79D2" w:rsidRDefault="00DE15A8" w:rsidP="007B3290">
            <w:pPr>
              <w:jc w:val="center"/>
              <w:rPr>
                <w:rFonts w:ascii="Arial" w:hAnsi="Arial" w:cs="Arial"/>
                <w:lang w:val="es-BO"/>
              </w:rPr>
            </w:pPr>
          </w:p>
        </w:tc>
        <w:tc>
          <w:tcPr>
            <w:tcW w:w="1497" w:type="pct"/>
            <w:tcBorders>
              <w:top w:val="single" w:sz="4" w:space="0" w:color="auto"/>
              <w:left w:val="single" w:sz="4" w:space="0" w:color="auto"/>
              <w:bottom w:val="single" w:sz="4" w:space="0" w:color="auto"/>
            </w:tcBorders>
            <w:shd w:val="clear" w:color="auto" w:fill="FFFFFF"/>
            <w:vAlign w:val="center"/>
          </w:tcPr>
          <w:p w14:paraId="3D2A5492" w14:textId="77777777" w:rsidR="00DE15A8" w:rsidRPr="00AE79D2" w:rsidRDefault="00DE15A8" w:rsidP="007B3290">
            <w:pPr>
              <w:jc w:val="center"/>
              <w:rPr>
                <w:rFonts w:ascii="Arial" w:hAnsi="Arial" w:cs="Arial"/>
                <w:lang w:val="es-BO"/>
              </w:rPr>
            </w:pPr>
          </w:p>
        </w:tc>
      </w:tr>
      <w:tr w:rsidR="00DE15A8" w:rsidRPr="00AE79D2" w14:paraId="0B2E7BEA" w14:textId="77777777" w:rsidTr="007B3290">
        <w:trPr>
          <w:trHeight w:val="85"/>
          <w:jc w:val="center"/>
        </w:trPr>
        <w:tc>
          <w:tcPr>
            <w:tcW w:w="114"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0A24FAC" w14:textId="77777777" w:rsidR="00DE15A8" w:rsidRPr="00AE79D2" w:rsidRDefault="00DE15A8" w:rsidP="007B3290">
            <w:pPr>
              <w:jc w:val="center"/>
              <w:rPr>
                <w:rFonts w:ascii="Arial" w:hAnsi="Arial" w:cs="Arial"/>
                <w:lang w:val="es-BO"/>
              </w:rPr>
            </w:pPr>
            <w:r w:rsidRPr="00AE79D2">
              <w:rPr>
                <w:rFonts w:ascii="Arial" w:hAnsi="Arial" w:cs="Arial"/>
                <w:lang w:val="es-BO"/>
              </w:rPr>
              <w:t>3</w:t>
            </w:r>
          </w:p>
        </w:tc>
        <w:tc>
          <w:tcPr>
            <w:tcW w:w="952" w:type="pct"/>
            <w:tcBorders>
              <w:top w:val="single" w:sz="4" w:space="0" w:color="auto"/>
              <w:left w:val="single" w:sz="4" w:space="0" w:color="auto"/>
              <w:bottom w:val="single" w:sz="4" w:space="0" w:color="auto"/>
              <w:right w:val="single" w:sz="4" w:space="0" w:color="auto"/>
            </w:tcBorders>
            <w:shd w:val="clear" w:color="auto" w:fill="FFFFFF"/>
            <w:vAlign w:val="center"/>
          </w:tcPr>
          <w:p w14:paraId="3DD734C1" w14:textId="77777777" w:rsidR="00DE15A8" w:rsidRPr="00AE79D2" w:rsidRDefault="00DE15A8" w:rsidP="007B3290">
            <w:pPr>
              <w:jc w:val="center"/>
              <w:rPr>
                <w:rFonts w:ascii="Arial" w:hAnsi="Arial" w:cs="Arial"/>
                <w:lang w:val="es-BO"/>
              </w:rPr>
            </w:pPr>
          </w:p>
        </w:tc>
        <w:tc>
          <w:tcPr>
            <w:tcW w:w="1422" w:type="pct"/>
            <w:tcBorders>
              <w:top w:val="single" w:sz="4" w:space="0" w:color="auto"/>
              <w:left w:val="single" w:sz="4" w:space="0" w:color="auto"/>
              <w:bottom w:val="single" w:sz="4" w:space="0" w:color="auto"/>
              <w:right w:val="single" w:sz="4" w:space="0" w:color="auto"/>
            </w:tcBorders>
            <w:shd w:val="clear" w:color="auto" w:fill="FFFFFF"/>
            <w:vAlign w:val="center"/>
          </w:tcPr>
          <w:p w14:paraId="040F9D98" w14:textId="77777777" w:rsidR="00DE15A8" w:rsidRPr="00AE79D2" w:rsidRDefault="00DE15A8" w:rsidP="007B3290">
            <w:pPr>
              <w:jc w:val="center"/>
              <w:rPr>
                <w:rFonts w:ascii="Arial" w:hAnsi="Arial" w:cs="Arial"/>
                <w:lang w:val="es-BO"/>
              </w:rPr>
            </w:pPr>
          </w:p>
        </w:tc>
        <w:tc>
          <w:tcPr>
            <w:tcW w:w="1015" w:type="pct"/>
            <w:tcBorders>
              <w:top w:val="single" w:sz="4" w:space="0" w:color="auto"/>
              <w:left w:val="single" w:sz="4" w:space="0" w:color="auto"/>
              <w:bottom w:val="single" w:sz="4" w:space="0" w:color="auto"/>
              <w:right w:val="single" w:sz="4" w:space="0" w:color="auto"/>
            </w:tcBorders>
            <w:shd w:val="clear" w:color="auto" w:fill="FFFFFF"/>
            <w:vAlign w:val="center"/>
          </w:tcPr>
          <w:p w14:paraId="661D7CA6" w14:textId="77777777" w:rsidR="00DE15A8" w:rsidRPr="00AE79D2" w:rsidRDefault="00DE15A8" w:rsidP="007B3290">
            <w:pPr>
              <w:jc w:val="center"/>
              <w:rPr>
                <w:rFonts w:ascii="Arial" w:hAnsi="Arial" w:cs="Arial"/>
                <w:lang w:val="es-BO"/>
              </w:rPr>
            </w:pPr>
          </w:p>
        </w:tc>
        <w:tc>
          <w:tcPr>
            <w:tcW w:w="1497" w:type="pct"/>
            <w:tcBorders>
              <w:top w:val="single" w:sz="4" w:space="0" w:color="auto"/>
              <w:left w:val="single" w:sz="4" w:space="0" w:color="auto"/>
              <w:bottom w:val="single" w:sz="4" w:space="0" w:color="auto"/>
            </w:tcBorders>
            <w:shd w:val="clear" w:color="auto" w:fill="FFFFFF"/>
            <w:vAlign w:val="center"/>
          </w:tcPr>
          <w:p w14:paraId="1443E17F" w14:textId="77777777" w:rsidR="00DE15A8" w:rsidRPr="00AE79D2" w:rsidRDefault="00DE15A8" w:rsidP="007B3290">
            <w:pPr>
              <w:jc w:val="center"/>
              <w:rPr>
                <w:rFonts w:ascii="Arial" w:hAnsi="Arial" w:cs="Arial"/>
                <w:lang w:val="es-BO"/>
              </w:rPr>
            </w:pPr>
          </w:p>
        </w:tc>
      </w:tr>
      <w:tr w:rsidR="00DE15A8" w:rsidRPr="00AE79D2" w14:paraId="727E665F" w14:textId="77777777" w:rsidTr="007B3290">
        <w:trPr>
          <w:trHeight w:val="189"/>
          <w:jc w:val="center"/>
        </w:trPr>
        <w:tc>
          <w:tcPr>
            <w:tcW w:w="114"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1546B05" w14:textId="77777777" w:rsidR="00DE15A8" w:rsidRPr="00AE79D2" w:rsidRDefault="00DE15A8" w:rsidP="007B3290">
            <w:pPr>
              <w:jc w:val="center"/>
              <w:rPr>
                <w:rFonts w:ascii="Arial" w:hAnsi="Arial" w:cs="Arial"/>
                <w:lang w:val="es-BO"/>
              </w:rPr>
            </w:pPr>
            <w:r w:rsidRPr="00AE79D2">
              <w:rPr>
                <w:rFonts w:ascii="Arial" w:hAnsi="Arial" w:cs="Arial"/>
                <w:lang w:val="es-BO"/>
              </w:rPr>
              <w:t>…</w:t>
            </w:r>
          </w:p>
        </w:tc>
        <w:tc>
          <w:tcPr>
            <w:tcW w:w="952" w:type="pct"/>
            <w:tcBorders>
              <w:top w:val="single" w:sz="4" w:space="0" w:color="auto"/>
              <w:left w:val="single" w:sz="4" w:space="0" w:color="auto"/>
              <w:bottom w:val="single" w:sz="4" w:space="0" w:color="auto"/>
              <w:right w:val="single" w:sz="4" w:space="0" w:color="auto"/>
            </w:tcBorders>
            <w:shd w:val="clear" w:color="auto" w:fill="FFFFFF"/>
            <w:vAlign w:val="center"/>
          </w:tcPr>
          <w:p w14:paraId="6E9A5C54" w14:textId="77777777" w:rsidR="00DE15A8" w:rsidRPr="00AE79D2" w:rsidRDefault="00DE15A8" w:rsidP="007B3290">
            <w:pPr>
              <w:jc w:val="center"/>
              <w:rPr>
                <w:rFonts w:ascii="Arial" w:hAnsi="Arial" w:cs="Arial"/>
                <w:lang w:val="es-BO"/>
              </w:rPr>
            </w:pPr>
          </w:p>
        </w:tc>
        <w:tc>
          <w:tcPr>
            <w:tcW w:w="1422" w:type="pct"/>
            <w:tcBorders>
              <w:top w:val="single" w:sz="4" w:space="0" w:color="auto"/>
              <w:left w:val="single" w:sz="4" w:space="0" w:color="auto"/>
              <w:bottom w:val="single" w:sz="4" w:space="0" w:color="auto"/>
              <w:right w:val="single" w:sz="4" w:space="0" w:color="auto"/>
            </w:tcBorders>
            <w:shd w:val="clear" w:color="auto" w:fill="FFFFFF"/>
            <w:vAlign w:val="center"/>
          </w:tcPr>
          <w:p w14:paraId="32D50797" w14:textId="77777777" w:rsidR="00DE15A8" w:rsidRPr="00AE79D2" w:rsidRDefault="00DE15A8" w:rsidP="007B3290">
            <w:pPr>
              <w:jc w:val="center"/>
              <w:rPr>
                <w:rFonts w:ascii="Arial" w:hAnsi="Arial" w:cs="Arial"/>
                <w:lang w:val="es-BO"/>
              </w:rPr>
            </w:pPr>
          </w:p>
        </w:tc>
        <w:tc>
          <w:tcPr>
            <w:tcW w:w="1015" w:type="pct"/>
            <w:tcBorders>
              <w:top w:val="single" w:sz="4" w:space="0" w:color="auto"/>
              <w:left w:val="single" w:sz="4" w:space="0" w:color="auto"/>
              <w:bottom w:val="single" w:sz="4" w:space="0" w:color="auto"/>
              <w:right w:val="single" w:sz="4" w:space="0" w:color="auto"/>
            </w:tcBorders>
            <w:shd w:val="clear" w:color="auto" w:fill="FFFFFF"/>
            <w:vAlign w:val="center"/>
          </w:tcPr>
          <w:p w14:paraId="3190F61C" w14:textId="77777777" w:rsidR="00DE15A8" w:rsidRPr="00AE79D2" w:rsidRDefault="00DE15A8" w:rsidP="007B3290">
            <w:pPr>
              <w:jc w:val="center"/>
              <w:rPr>
                <w:rFonts w:ascii="Arial" w:hAnsi="Arial" w:cs="Arial"/>
                <w:lang w:val="es-BO"/>
              </w:rPr>
            </w:pPr>
          </w:p>
        </w:tc>
        <w:tc>
          <w:tcPr>
            <w:tcW w:w="1497" w:type="pct"/>
            <w:tcBorders>
              <w:top w:val="single" w:sz="4" w:space="0" w:color="auto"/>
              <w:left w:val="single" w:sz="4" w:space="0" w:color="auto"/>
              <w:bottom w:val="single" w:sz="4" w:space="0" w:color="auto"/>
            </w:tcBorders>
            <w:shd w:val="clear" w:color="auto" w:fill="FFFFFF"/>
            <w:vAlign w:val="center"/>
          </w:tcPr>
          <w:p w14:paraId="213E6A3D" w14:textId="77777777" w:rsidR="00DE15A8" w:rsidRPr="00AE79D2" w:rsidRDefault="00DE15A8" w:rsidP="007B3290">
            <w:pPr>
              <w:jc w:val="center"/>
              <w:rPr>
                <w:rFonts w:ascii="Arial" w:hAnsi="Arial" w:cs="Arial"/>
                <w:lang w:val="es-BO"/>
              </w:rPr>
            </w:pPr>
          </w:p>
        </w:tc>
      </w:tr>
      <w:tr w:rsidR="00DE15A8" w:rsidRPr="00AE79D2" w14:paraId="37C6E35E" w14:textId="77777777" w:rsidTr="007B3290">
        <w:trPr>
          <w:trHeight w:val="126"/>
          <w:jc w:val="center"/>
        </w:trPr>
        <w:tc>
          <w:tcPr>
            <w:tcW w:w="114"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762A3DE6" w14:textId="77777777" w:rsidR="00DE15A8" w:rsidRPr="00AE79D2" w:rsidRDefault="00DE15A8" w:rsidP="007B3290">
            <w:pPr>
              <w:jc w:val="center"/>
              <w:rPr>
                <w:rFonts w:ascii="Arial" w:hAnsi="Arial" w:cs="Arial"/>
                <w:lang w:val="es-BO"/>
              </w:rPr>
            </w:pPr>
            <w:r w:rsidRPr="00AE79D2">
              <w:rPr>
                <w:rFonts w:ascii="Arial" w:hAnsi="Arial" w:cs="Arial"/>
                <w:lang w:val="es-BO"/>
              </w:rPr>
              <w:t>N</w:t>
            </w:r>
          </w:p>
        </w:tc>
        <w:tc>
          <w:tcPr>
            <w:tcW w:w="952" w:type="pct"/>
            <w:tcBorders>
              <w:top w:val="single" w:sz="4" w:space="0" w:color="auto"/>
              <w:left w:val="single" w:sz="4" w:space="0" w:color="auto"/>
              <w:bottom w:val="single" w:sz="4" w:space="0" w:color="auto"/>
              <w:right w:val="single" w:sz="4" w:space="0" w:color="auto"/>
            </w:tcBorders>
            <w:shd w:val="clear" w:color="auto" w:fill="FFFFFF"/>
            <w:vAlign w:val="center"/>
          </w:tcPr>
          <w:p w14:paraId="4D959644" w14:textId="77777777" w:rsidR="00DE15A8" w:rsidRPr="00AE79D2" w:rsidRDefault="00DE15A8" w:rsidP="007B3290">
            <w:pPr>
              <w:jc w:val="center"/>
              <w:rPr>
                <w:rFonts w:ascii="Arial" w:hAnsi="Arial" w:cs="Arial"/>
                <w:lang w:val="es-BO"/>
              </w:rPr>
            </w:pPr>
          </w:p>
        </w:tc>
        <w:tc>
          <w:tcPr>
            <w:tcW w:w="1422" w:type="pct"/>
            <w:tcBorders>
              <w:top w:val="single" w:sz="4" w:space="0" w:color="auto"/>
              <w:left w:val="single" w:sz="4" w:space="0" w:color="auto"/>
              <w:bottom w:val="single" w:sz="4" w:space="0" w:color="auto"/>
              <w:right w:val="single" w:sz="4" w:space="0" w:color="auto"/>
            </w:tcBorders>
            <w:shd w:val="clear" w:color="auto" w:fill="FFFFFF"/>
            <w:vAlign w:val="center"/>
          </w:tcPr>
          <w:p w14:paraId="7EB29653" w14:textId="77777777" w:rsidR="00DE15A8" w:rsidRPr="00AE79D2" w:rsidRDefault="00DE15A8" w:rsidP="007B3290">
            <w:pPr>
              <w:jc w:val="center"/>
              <w:rPr>
                <w:rFonts w:ascii="Arial" w:hAnsi="Arial" w:cs="Arial"/>
                <w:lang w:val="es-BO"/>
              </w:rPr>
            </w:pPr>
          </w:p>
        </w:tc>
        <w:tc>
          <w:tcPr>
            <w:tcW w:w="1015" w:type="pct"/>
            <w:tcBorders>
              <w:top w:val="single" w:sz="4" w:space="0" w:color="auto"/>
              <w:left w:val="single" w:sz="4" w:space="0" w:color="auto"/>
              <w:bottom w:val="single" w:sz="4" w:space="0" w:color="auto"/>
              <w:right w:val="single" w:sz="4" w:space="0" w:color="auto"/>
            </w:tcBorders>
            <w:shd w:val="clear" w:color="auto" w:fill="FFFFFF"/>
            <w:vAlign w:val="center"/>
          </w:tcPr>
          <w:p w14:paraId="243DF660" w14:textId="77777777" w:rsidR="00DE15A8" w:rsidRPr="00AE79D2" w:rsidRDefault="00DE15A8" w:rsidP="007B3290">
            <w:pPr>
              <w:jc w:val="center"/>
              <w:rPr>
                <w:rFonts w:ascii="Arial" w:hAnsi="Arial" w:cs="Arial"/>
                <w:lang w:val="es-BO"/>
              </w:rPr>
            </w:pPr>
          </w:p>
        </w:tc>
        <w:tc>
          <w:tcPr>
            <w:tcW w:w="1497" w:type="pct"/>
            <w:tcBorders>
              <w:top w:val="single" w:sz="4" w:space="0" w:color="auto"/>
              <w:left w:val="single" w:sz="4" w:space="0" w:color="auto"/>
              <w:bottom w:val="single" w:sz="4" w:space="0" w:color="auto"/>
            </w:tcBorders>
            <w:shd w:val="clear" w:color="auto" w:fill="FFFFFF"/>
            <w:vAlign w:val="center"/>
          </w:tcPr>
          <w:p w14:paraId="78217D0A" w14:textId="77777777" w:rsidR="00DE15A8" w:rsidRPr="00AE79D2" w:rsidRDefault="00DE15A8" w:rsidP="007B3290">
            <w:pPr>
              <w:jc w:val="center"/>
              <w:rPr>
                <w:rFonts w:ascii="Arial" w:hAnsi="Arial" w:cs="Arial"/>
                <w:lang w:val="es-BO"/>
              </w:rPr>
            </w:pPr>
          </w:p>
        </w:tc>
      </w:tr>
    </w:tbl>
    <w:p w14:paraId="640D5501" w14:textId="77777777" w:rsidR="00DE15A8" w:rsidRPr="00AE79D2" w:rsidRDefault="00DE15A8" w:rsidP="00DE15A8">
      <w:pPr>
        <w:jc w:val="center"/>
        <w:rPr>
          <w:rFonts w:cs="Arial"/>
          <w:b/>
          <w:sz w:val="2"/>
          <w:szCs w:val="2"/>
          <w:lang w:val="es-BO"/>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22"/>
        <w:gridCol w:w="2016"/>
        <w:gridCol w:w="2635"/>
        <w:gridCol w:w="1986"/>
        <w:gridCol w:w="3033"/>
      </w:tblGrid>
      <w:tr w:rsidR="00DE15A8" w:rsidRPr="00AE79D2" w14:paraId="2F22ECC3" w14:textId="77777777" w:rsidTr="007B3290">
        <w:trPr>
          <w:trHeight w:val="242"/>
          <w:jc w:val="center"/>
        </w:trPr>
        <w:tc>
          <w:tcPr>
            <w:tcW w:w="5000" w:type="pct"/>
            <w:gridSpan w:val="5"/>
            <w:tcBorders>
              <w:top w:val="single" w:sz="12" w:space="0" w:color="auto"/>
              <w:bottom w:val="single" w:sz="12" w:space="0" w:color="auto"/>
            </w:tcBorders>
            <w:shd w:val="clear" w:color="auto" w:fill="1F4E79" w:themeFill="accent1" w:themeFillShade="80"/>
            <w:vAlign w:val="center"/>
          </w:tcPr>
          <w:p w14:paraId="6E82E89E" w14:textId="77777777" w:rsidR="00DE15A8" w:rsidRPr="00DE15A8" w:rsidRDefault="00DE15A8" w:rsidP="007B3290">
            <w:pPr>
              <w:rPr>
                <w:rFonts w:ascii="Arial" w:hAnsi="Arial" w:cs="Arial"/>
                <w:b/>
                <w:color w:val="FFFFFF" w:themeColor="background1"/>
                <w:lang w:val="es-BO"/>
              </w:rPr>
            </w:pPr>
            <w:r w:rsidRPr="00DE15A8">
              <w:rPr>
                <w:rFonts w:ascii="Arial" w:hAnsi="Arial" w:cs="Arial"/>
                <w:b/>
                <w:color w:val="FFFFFF" w:themeColor="background1"/>
                <w:lang w:val="es-BO"/>
              </w:rPr>
              <w:t>EXPERIENCIA ESPECÍFICA</w:t>
            </w:r>
          </w:p>
        </w:tc>
      </w:tr>
      <w:tr w:rsidR="00DE15A8" w:rsidRPr="00AE79D2" w14:paraId="0BA1D4F8" w14:textId="77777777" w:rsidTr="007B3290">
        <w:trPr>
          <w:trHeight w:val="690"/>
          <w:jc w:val="center"/>
        </w:trPr>
        <w:tc>
          <w:tcPr>
            <w:tcW w:w="112" w:type="pct"/>
            <w:tcBorders>
              <w:top w:val="single" w:sz="12" w:space="0" w:color="auto"/>
              <w:left w:val="single" w:sz="12" w:space="0" w:color="auto"/>
              <w:bottom w:val="single" w:sz="4" w:space="0" w:color="auto"/>
              <w:right w:val="single" w:sz="4" w:space="0" w:color="auto"/>
            </w:tcBorders>
            <w:shd w:val="clear" w:color="auto" w:fill="DEEAF6" w:themeFill="accent1" w:themeFillTint="33"/>
            <w:tcMar>
              <w:left w:w="0" w:type="dxa"/>
              <w:right w:w="0" w:type="dxa"/>
            </w:tcMar>
            <w:vAlign w:val="center"/>
          </w:tcPr>
          <w:p w14:paraId="69E1B5F3" w14:textId="77777777" w:rsidR="00DE15A8" w:rsidRPr="00AE79D2" w:rsidRDefault="00DE15A8" w:rsidP="007B3290">
            <w:pPr>
              <w:jc w:val="center"/>
              <w:rPr>
                <w:rFonts w:ascii="Arial" w:hAnsi="Arial" w:cs="Arial"/>
                <w:b/>
                <w:lang w:val="es-BO"/>
              </w:rPr>
            </w:pPr>
            <w:r w:rsidRPr="00AE79D2">
              <w:rPr>
                <w:rFonts w:ascii="Arial" w:hAnsi="Arial" w:cs="Arial"/>
                <w:b/>
                <w:lang w:val="es-BO"/>
              </w:rPr>
              <w:t>N°</w:t>
            </w:r>
          </w:p>
        </w:tc>
        <w:tc>
          <w:tcPr>
            <w:tcW w:w="1019" w:type="pct"/>
            <w:tcBorders>
              <w:top w:val="single" w:sz="12" w:space="0" w:color="auto"/>
              <w:left w:val="single" w:sz="4" w:space="0" w:color="auto"/>
              <w:right w:val="single" w:sz="4" w:space="0" w:color="auto"/>
            </w:tcBorders>
            <w:shd w:val="clear" w:color="auto" w:fill="DEEAF6" w:themeFill="accent1" w:themeFillTint="33"/>
            <w:vAlign w:val="center"/>
          </w:tcPr>
          <w:p w14:paraId="130E2590" w14:textId="77777777" w:rsidR="00DE15A8" w:rsidRPr="00AE79D2" w:rsidRDefault="00DE15A8" w:rsidP="007B3290">
            <w:pPr>
              <w:jc w:val="center"/>
              <w:rPr>
                <w:rFonts w:ascii="Arial" w:hAnsi="Arial" w:cs="Arial"/>
                <w:b/>
                <w:lang w:val="es-BO"/>
              </w:rPr>
            </w:pPr>
            <w:r w:rsidRPr="00AE79D2">
              <w:rPr>
                <w:rFonts w:ascii="Arial" w:hAnsi="Arial" w:cs="Arial"/>
                <w:b/>
                <w:lang w:val="es-BO"/>
              </w:rPr>
              <w:t>EMPRESA / ENTIDAD</w:t>
            </w:r>
          </w:p>
        </w:tc>
        <w:tc>
          <w:tcPr>
            <w:tcW w:w="1332" w:type="pct"/>
            <w:tcBorders>
              <w:top w:val="single" w:sz="12" w:space="0" w:color="auto"/>
              <w:left w:val="single" w:sz="4" w:space="0" w:color="auto"/>
              <w:right w:val="single" w:sz="4" w:space="0" w:color="auto"/>
            </w:tcBorders>
            <w:shd w:val="clear" w:color="auto" w:fill="DEEAF6" w:themeFill="accent1" w:themeFillTint="33"/>
            <w:vAlign w:val="center"/>
          </w:tcPr>
          <w:p w14:paraId="20C3C993" w14:textId="77777777" w:rsidR="00DE15A8" w:rsidRPr="00AE79D2" w:rsidRDefault="00DE15A8" w:rsidP="007B3290">
            <w:pPr>
              <w:jc w:val="center"/>
              <w:rPr>
                <w:rFonts w:ascii="Arial" w:hAnsi="Arial" w:cs="Arial"/>
                <w:b/>
                <w:lang w:val="es-BO"/>
              </w:rPr>
            </w:pPr>
            <w:r w:rsidRPr="00AE79D2">
              <w:rPr>
                <w:rFonts w:ascii="Arial" w:hAnsi="Arial" w:cs="Arial"/>
                <w:b/>
                <w:lang w:val="es-BO"/>
              </w:rPr>
              <w:t>OBJETO DE LA CONTRATACIÓN</w:t>
            </w:r>
          </w:p>
        </w:tc>
        <w:tc>
          <w:tcPr>
            <w:tcW w:w="1004" w:type="pct"/>
            <w:tcBorders>
              <w:top w:val="single" w:sz="12" w:space="0" w:color="auto"/>
              <w:left w:val="single" w:sz="4" w:space="0" w:color="auto"/>
              <w:right w:val="single" w:sz="4" w:space="0" w:color="auto"/>
            </w:tcBorders>
            <w:shd w:val="clear" w:color="auto" w:fill="DEEAF6" w:themeFill="accent1" w:themeFillTint="33"/>
            <w:vAlign w:val="center"/>
          </w:tcPr>
          <w:p w14:paraId="1218D217" w14:textId="77777777" w:rsidR="00DE15A8" w:rsidRPr="00AE79D2" w:rsidRDefault="00DE15A8" w:rsidP="007B3290">
            <w:pPr>
              <w:jc w:val="center"/>
              <w:rPr>
                <w:rFonts w:ascii="Arial" w:hAnsi="Arial" w:cs="Arial"/>
                <w:b/>
                <w:lang w:val="es-BO"/>
              </w:rPr>
            </w:pPr>
            <w:r w:rsidRPr="00AE79D2">
              <w:rPr>
                <w:rFonts w:ascii="Arial" w:hAnsi="Arial" w:cs="Arial"/>
                <w:b/>
                <w:lang w:val="es-BO"/>
              </w:rPr>
              <w:t>MONTO</w:t>
            </w:r>
          </w:p>
        </w:tc>
        <w:tc>
          <w:tcPr>
            <w:tcW w:w="1534" w:type="pct"/>
            <w:tcBorders>
              <w:top w:val="single" w:sz="12" w:space="0" w:color="auto"/>
              <w:left w:val="single" w:sz="4" w:space="0" w:color="auto"/>
            </w:tcBorders>
            <w:shd w:val="clear" w:color="auto" w:fill="DEEAF6" w:themeFill="accent1" w:themeFillTint="33"/>
            <w:vAlign w:val="center"/>
          </w:tcPr>
          <w:p w14:paraId="5D406CFC" w14:textId="77777777" w:rsidR="00DE15A8" w:rsidRPr="00AE79D2" w:rsidRDefault="00DE15A8" w:rsidP="007B3290">
            <w:pPr>
              <w:jc w:val="center"/>
              <w:rPr>
                <w:rFonts w:ascii="Arial" w:hAnsi="Arial" w:cs="Arial"/>
                <w:b/>
                <w:lang w:val="es-BO"/>
              </w:rPr>
            </w:pPr>
            <w:r w:rsidRPr="00AE79D2">
              <w:rPr>
                <w:rFonts w:ascii="Arial" w:hAnsi="Arial" w:cs="Arial"/>
                <w:b/>
                <w:lang w:val="es-BO"/>
              </w:rPr>
              <w:t>CARGO</w:t>
            </w:r>
          </w:p>
        </w:tc>
      </w:tr>
      <w:tr w:rsidR="00DE15A8" w:rsidRPr="00AE79D2" w14:paraId="45E869CD" w14:textId="77777777" w:rsidTr="007B3290">
        <w:trPr>
          <w:trHeight w:val="130"/>
          <w:jc w:val="center"/>
        </w:trPr>
        <w:tc>
          <w:tcPr>
            <w:tcW w:w="112" w:type="pct"/>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A73E444" w14:textId="77777777" w:rsidR="00DE15A8" w:rsidRPr="00AE79D2" w:rsidRDefault="00DE15A8" w:rsidP="007B3290">
            <w:pPr>
              <w:jc w:val="center"/>
              <w:rPr>
                <w:rFonts w:ascii="Arial" w:hAnsi="Arial" w:cs="Arial"/>
                <w:lang w:val="es-BO"/>
              </w:rPr>
            </w:pPr>
            <w:r w:rsidRPr="00AE79D2">
              <w:rPr>
                <w:rFonts w:ascii="Arial" w:hAnsi="Arial" w:cs="Arial"/>
                <w:lang w:val="es-BO"/>
              </w:rPr>
              <w:t>1</w:t>
            </w:r>
          </w:p>
        </w:tc>
        <w:tc>
          <w:tcPr>
            <w:tcW w:w="1019" w:type="pct"/>
            <w:tcBorders>
              <w:top w:val="single" w:sz="12" w:space="0" w:color="auto"/>
              <w:left w:val="single" w:sz="4" w:space="0" w:color="auto"/>
              <w:bottom w:val="single" w:sz="4" w:space="0" w:color="auto"/>
              <w:right w:val="single" w:sz="4" w:space="0" w:color="auto"/>
            </w:tcBorders>
            <w:shd w:val="clear" w:color="auto" w:fill="FFFFFF"/>
            <w:vAlign w:val="center"/>
          </w:tcPr>
          <w:p w14:paraId="2B08EB0F" w14:textId="77777777" w:rsidR="00DE15A8" w:rsidRPr="00AE79D2" w:rsidRDefault="00DE15A8" w:rsidP="007B3290">
            <w:pPr>
              <w:jc w:val="center"/>
              <w:rPr>
                <w:rFonts w:ascii="Arial" w:hAnsi="Arial" w:cs="Arial"/>
                <w:lang w:val="es-BO"/>
              </w:rPr>
            </w:pPr>
          </w:p>
        </w:tc>
        <w:tc>
          <w:tcPr>
            <w:tcW w:w="1332" w:type="pct"/>
            <w:tcBorders>
              <w:top w:val="single" w:sz="12" w:space="0" w:color="auto"/>
              <w:left w:val="single" w:sz="4" w:space="0" w:color="auto"/>
              <w:bottom w:val="single" w:sz="4" w:space="0" w:color="auto"/>
              <w:right w:val="single" w:sz="4" w:space="0" w:color="auto"/>
            </w:tcBorders>
            <w:shd w:val="clear" w:color="auto" w:fill="FFFFFF"/>
            <w:vAlign w:val="center"/>
          </w:tcPr>
          <w:p w14:paraId="102E5693" w14:textId="77777777" w:rsidR="00DE15A8" w:rsidRPr="00AE79D2" w:rsidRDefault="00DE15A8" w:rsidP="007B3290">
            <w:pPr>
              <w:jc w:val="center"/>
              <w:rPr>
                <w:rFonts w:ascii="Arial" w:hAnsi="Arial" w:cs="Arial"/>
                <w:lang w:val="es-BO"/>
              </w:rPr>
            </w:pPr>
          </w:p>
        </w:tc>
        <w:tc>
          <w:tcPr>
            <w:tcW w:w="1004" w:type="pct"/>
            <w:tcBorders>
              <w:top w:val="single" w:sz="12" w:space="0" w:color="auto"/>
              <w:left w:val="single" w:sz="4" w:space="0" w:color="auto"/>
              <w:bottom w:val="single" w:sz="4" w:space="0" w:color="auto"/>
              <w:right w:val="single" w:sz="4" w:space="0" w:color="auto"/>
            </w:tcBorders>
            <w:shd w:val="clear" w:color="auto" w:fill="FFFFFF"/>
            <w:vAlign w:val="center"/>
          </w:tcPr>
          <w:p w14:paraId="5CBBFAC0" w14:textId="77777777" w:rsidR="00DE15A8" w:rsidRPr="00AE79D2" w:rsidRDefault="00DE15A8" w:rsidP="007B3290">
            <w:pPr>
              <w:jc w:val="center"/>
              <w:rPr>
                <w:rFonts w:ascii="Arial" w:hAnsi="Arial" w:cs="Arial"/>
                <w:lang w:val="es-BO"/>
              </w:rPr>
            </w:pPr>
          </w:p>
        </w:tc>
        <w:tc>
          <w:tcPr>
            <w:tcW w:w="1534" w:type="pct"/>
            <w:tcBorders>
              <w:top w:val="single" w:sz="12" w:space="0" w:color="auto"/>
              <w:left w:val="single" w:sz="4" w:space="0" w:color="auto"/>
              <w:bottom w:val="single" w:sz="4" w:space="0" w:color="auto"/>
            </w:tcBorders>
            <w:shd w:val="clear" w:color="auto" w:fill="FFFFFF"/>
            <w:vAlign w:val="center"/>
          </w:tcPr>
          <w:p w14:paraId="328F7E2E" w14:textId="77777777" w:rsidR="00DE15A8" w:rsidRPr="00AE79D2" w:rsidRDefault="00DE15A8" w:rsidP="007B3290">
            <w:pPr>
              <w:jc w:val="center"/>
              <w:rPr>
                <w:rFonts w:ascii="Arial" w:hAnsi="Arial" w:cs="Arial"/>
                <w:lang w:val="es-BO"/>
              </w:rPr>
            </w:pPr>
          </w:p>
        </w:tc>
      </w:tr>
      <w:tr w:rsidR="00DE15A8" w:rsidRPr="00AE79D2" w14:paraId="355AFDE2" w14:textId="77777777" w:rsidTr="007B3290">
        <w:trPr>
          <w:trHeight w:val="232"/>
          <w:jc w:val="center"/>
        </w:trPr>
        <w:tc>
          <w:tcPr>
            <w:tcW w:w="112"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002FB511" w14:textId="77777777" w:rsidR="00DE15A8" w:rsidRPr="00AE79D2" w:rsidRDefault="00DE15A8" w:rsidP="007B3290">
            <w:pPr>
              <w:jc w:val="center"/>
              <w:rPr>
                <w:rFonts w:ascii="Arial" w:hAnsi="Arial" w:cs="Arial"/>
                <w:lang w:val="es-BO"/>
              </w:rPr>
            </w:pPr>
            <w:r w:rsidRPr="00AE79D2">
              <w:rPr>
                <w:rFonts w:ascii="Arial" w:hAnsi="Arial" w:cs="Arial"/>
                <w:lang w:val="es-BO"/>
              </w:rPr>
              <w:t>2</w:t>
            </w:r>
          </w:p>
        </w:tc>
        <w:tc>
          <w:tcPr>
            <w:tcW w:w="1019" w:type="pct"/>
            <w:tcBorders>
              <w:top w:val="single" w:sz="4" w:space="0" w:color="auto"/>
              <w:left w:val="single" w:sz="4" w:space="0" w:color="auto"/>
              <w:bottom w:val="single" w:sz="4" w:space="0" w:color="auto"/>
              <w:right w:val="single" w:sz="4" w:space="0" w:color="auto"/>
            </w:tcBorders>
            <w:shd w:val="clear" w:color="auto" w:fill="FFFFFF"/>
            <w:vAlign w:val="center"/>
          </w:tcPr>
          <w:p w14:paraId="41420D9D" w14:textId="77777777" w:rsidR="00DE15A8" w:rsidRPr="00AE79D2" w:rsidRDefault="00DE15A8" w:rsidP="007B3290">
            <w:pPr>
              <w:jc w:val="center"/>
              <w:rPr>
                <w:rFonts w:ascii="Arial" w:hAnsi="Arial" w:cs="Arial"/>
                <w:lang w:val="es-BO"/>
              </w:rPr>
            </w:pPr>
          </w:p>
        </w:tc>
        <w:tc>
          <w:tcPr>
            <w:tcW w:w="1332" w:type="pct"/>
            <w:tcBorders>
              <w:top w:val="single" w:sz="4" w:space="0" w:color="auto"/>
              <w:left w:val="single" w:sz="4" w:space="0" w:color="auto"/>
              <w:bottom w:val="single" w:sz="4" w:space="0" w:color="auto"/>
              <w:right w:val="single" w:sz="4" w:space="0" w:color="auto"/>
            </w:tcBorders>
            <w:shd w:val="clear" w:color="auto" w:fill="FFFFFF"/>
            <w:vAlign w:val="center"/>
          </w:tcPr>
          <w:p w14:paraId="1E1121F8" w14:textId="77777777" w:rsidR="00DE15A8" w:rsidRPr="00AE79D2" w:rsidRDefault="00DE15A8" w:rsidP="007B3290">
            <w:pPr>
              <w:jc w:val="center"/>
              <w:rPr>
                <w:rFonts w:ascii="Arial" w:hAnsi="Arial" w:cs="Arial"/>
                <w:lang w:val="es-BO"/>
              </w:rPr>
            </w:pPr>
          </w:p>
        </w:tc>
        <w:tc>
          <w:tcPr>
            <w:tcW w:w="1004" w:type="pct"/>
            <w:tcBorders>
              <w:top w:val="single" w:sz="4" w:space="0" w:color="auto"/>
              <w:left w:val="single" w:sz="4" w:space="0" w:color="auto"/>
              <w:bottom w:val="single" w:sz="4" w:space="0" w:color="auto"/>
              <w:right w:val="single" w:sz="4" w:space="0" w:color="auto"/>
            </w:tcBorders>
            <w:shd w:val="clear" w:color="auto" w:fill="FFFFFF"/>
            <w:vAlign w:val="center"/>
          </w:tcPr>
          <w:p w14:paraId="1250F878" w14:textId="77777777" w:rsidR="00DE15A8" w:rsidRPr="00AE79D2" w:rsidRDefault="00DE15A8" w:rsidP="007B3290">
            <w:pPr>
              <w:jc w:val="center"/>
              <w:rPr>
                <w:rFonts w:ascii="Arial" w:hAnsi="Arial" w:cs="Arial"/>
                <w:lang w:val="es-BO"/>
              </w:rPr>
            </w:pPr>
          </w:p>
        </w:tc>
        <w:tc>
          <w:tcPr>
            <w:tcW w:w="1534" w:type="pct"/>
            <w:tcBorders>
              <w:top w:val="single" w:sz="4" w:space="0" w:color="auto"/>
              <w:left w:val="single" w:sz="4" w:space="0" w:color="auto"/>
              <w:bottom w:val="single" w:sz="4" w:space="0" w:color="auto"/>
            </w:tcBorders>
            <w:shd w:val="clear" w:color="auto" w:fill="FFFFFF"/>
            <w:vAlign w:val="center"/>
          </w:tcPr>
          <w:p w14:paraId="4758D11C" w14:textId="77777777" w:rsidR="00DE15A8" w:rsidRPr="00AE79D2" w:rsidRDefault="00DE15A8" w:rsidP="007B3290">
            <w:pPr>
              <w:jc w:val="center"/>
              <w:rPr>
                <w:rFonts w:ascii="Arial" w:hAnsi="Arial" w:cs="Arial"/>
                <w:lang w:val="es-BO"/>
              </w:rPr>
            </w:pPr>
          </w:p>
        </w:tc>
      </w:tr>
      <w:tr w:rsidR="00DE15A8" w:rsidRPr="00AE79D2" w14:paraId="557433FC" w14:textId="77777777" w:rsidTr="007B3290">
        <w:trPr>
          <w:trHeight w:val="166"/>
          <w:jc w:val="center"/>
        </w:trPr>
        <w:tc>
          <w:tcPr>
            <w:tcW w:w="112"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7ECA915A" w14:textId="77777777" w:rsidR="00DE15A8" w:rsidRPr="00AE79D2" w:rsidRDefault="00DE15A8" w:rsidP="007B3290">
            <w:pPr>
              <w:jc w:val="center"/>
              <w:rPr>
                <w:rFonts w:ascii="Arial" w:hAnsi="Arial" w:cs="Arial"/>
                <w:lang w:val="es-BO"/>
              </w:rPr>
            </w:pPr>
            <w:r w:rsidRPr="00AE79D2">
              <w:rPr>
                <w:rFonts w:ascii="Arial" w:hAnsi="Arial" w:cs="Arial"/>
                <w:lang w:val="es-BO"/>
              </w:rPr>
              <w:t>3</w:t>
            </w:r>
          </w:p>
        </w:tc>
        <w:tc>
          <w:tcPr>
            <w:tcW w:w="1019" w:type="pct"/>
            <w:tcBorders>
              <w:top w:val="single" w:sz="4" w:space="0" w:color="auto"/>
              <w:left w:val="single" w:sz="4" w:space="0" w:color="auto"/>
              <w:bottom w:val="single" w:sz="4" w:space="0" w:color="auto"/>
              <w:right w:val="single" w:sz="4" w:space="0" w:color="auto"/>
            </w:tcBorders>
            <w:shd w:val="clear" w:color="auto" w:fill="FFFFFF"/>
            <w:vAlign w:val="center"/>
          </w:tcPr>
          <w:p w14:paraId="3C372A1F" w14:textId="77777777" w:rsidR="00DE15A8" w:rsidRPr="00AE79D2" w:rsidRDefault="00DE15A8" w:rsidP="007B3290">
            <w:pPr>
              <w:jc w:val="center"/>
              <w:rPr>
                <w:rFonts w:ascii="Arial" w:hAnsi="Arial" w:cs="Arial"/>
                <w:lang w:val="es-BO"/>
              </w:rPr>
            </w:pPr>
          </w:p>
        </w:tc>
        <w:tc>
          <w:tcPr>
            <w:tcW w:w="1332" w:type="pct"/>
            <w:tcBorders>
              <w:top w:val="single" w:sz="4" w:space="0" w:color="auto"/>
              <w:left w:val="single" w:sz="4" w:space="0" w:color="auto"/>
              <w:bottom w:val="single" w:sz="4" w:space="0" w:color="auto"/>
              <w:right w:val="single" w:sz="4" w:space="0" w:color="auto"/>
            </w:tcBorders>
            <w:shd w:val="clear" w:color="auto" w:fill="FFFFFF"/>
            <w:vAlign w:val="center"/>
          </w:tcPr>
          <w:p w14:paraId="2B57CDFD" w14:textId="77777777" w:rsidR="00DE15A8" w:rsidRPr="00AE79D2" w:rsidRDefault="00DE15A8" w:rsidP="007B3290">
            <w:pPr>
              <w:jc w:val="center"/>
              <w:rPr>
                <w:rFonts w:ascii="Arial" w:hAnsi="Arial" w:cs="Arial"/>
                <w:lang w:val="es-BO"/>
              </w:rPr>
            </w:pPr>
          </w:p>
        </w:tc>
        <w:tc>
          <w:tcPr>
            <w:tcW w:w="1004" w:type="pct"/>
            <w:tcBorders>
              <w:top w:val="single" w:sz="4" w:space="0" w:color="auto"/>
              <w:left w:val="single" w:sz="4" w:space="0" w:color="auto"/>
              <w:bottom w:val="single" w:sz="4" w:space="0" w:color="auto"/>
              <w:right w:val="single" w:sz="4" w:space="0" w:color="auto"/>
            </w:tcBorders>
            <w:shd w:val="clear" w:color="auto" w:fill="FFFFFF"/>
            <w:vAlign w:val="center"/>
          </w:tcPr>
          <w:p w14:paraId="62863DDF" w14:textId="77777777" w:rsidR="00DE15A8" w:rsidRPr="00AE79D2" w:rsidRDefault="00DE15A8" w:rsidP="007B3290">
            <w:pPr>
              <w:jc w:val="center"/>
              <w:rPr>
                <w:rFonts w:ascii="Arial" w:hAnsi="Arial" w:cs="Arial"/>
                <w:lang w:val="es-BO"/>
              </w:rPr>
            </w:pPr>
          </w:p>
        </w:tc>
        <w:tc>
          <w:tcPr>
            <w:tcW w:w="1534" w:type="pct"/>
            <w:tcBorders>
              <w:top w:val="single" w:sz="4" w:space="0" w:color="auto"/>
              <w:left w:val="single" w:sz="4" w:space="0" w:color="auto"/>
              <w:bottom w:val="single" w:sz="4" w:space="0" w:color="auto"/>
            </w:tcBorders>
            <w:shd w:val="clear" w:color="auto" w:fill="FFFFFF"/>
            <w:vAlign w:val="center"/>
          </w:tcPr>
          <w:p w14:paraId="5300817B" w14:textId="77777777" w:rsidR="00DE15A8" w:rsidRPr="00AE79D2" w:rsidRDefault="00DE15A8" w:rsidP="007B3290">
            <w:pPr>
              <w:jc w:val="center"/>
              <w:rPr>
                <w:rFonts w:ascii="Arial" w:hAnsi="Arial" w:cs="Arial"/>
                <w:lang w:val="es-BO"/>
              </w:rPr>
            </w:pPr>
          </w:p>
        </w:tc>
      </w:tr>
      <w:tr w:rsidR="00DE15A8" w:rsidRPr="00AE79D2" w14:paraId="6233B9E7" w14:textId="77777777" w:rsidTr="007B3290">
        <w:trPr>
          <w:trHeight w:val="96"/>
          <w:jc w:val="center"/>
        </w:trPr>
        <w:tc>
          <w:tcPr>
            <w:tcW w:w="112"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65FB1E64" w14:textId="77777777" w:rsidR="00DE15A8" w:rsidRPr="00AE79D2" w:rsidRDefault="00DE15A8" w:rsidP="007B3290">
            <w:pPr>
              <w:jc w:val="center"/>
              <w:rPr>
                <w:rFonts w:ascii="Arial" w:hAnsi="Arial" w:cs="Arial"/>
                <w:lang w:val="es-BO"/>
              </w:rPr>
            </w:pPr>
            <w:r w:rsidRPr="00AE79D2">
              <w:rPr>
                <w:rFonts w:ascii="Arial" w:hAnsi="Arial" w:cs="Arial"/>
                <w:lang w:val="es-BO"/>
              </w:rPr>
              <w:t>…</w:t>
            </w:r>
          </w:p>
        </w:tc>
        <w:tc>
          <w:tcPr>
            <w:tcW w:w="1019" w:type="pct"/>
            <w:tcBorders>
              <w:top w:val="single" w:sz="4" w:space="0" w:color="auto"/>
              <w:left w:val="single" w:sz="4" w:space="0" w:color="auto"/>
              <w:bottom w:val="single" w:sz="4" w:space="0" w:color="auto"/>
              <w:right w:val="single" w:sz="4" w:space="0" w:color="auto"/>
            </w:tcBorders>
            <w:shd w:val="clear" w:color="auto" w:fill="FFFFFF"/>
            <w:vAlign w:val="center"/>
          </w:tcPr>
          <w:p w14:paraId="6DC9C5FB" w14:textId="77777777" w:rsidR="00DE15A8" w:rsidRPr="00AE79D2" w:rsidRDefault="00DE15A8" w:rsidP="007B3290">
            <w:pPr>
              <w:jc w:val="center"/>
              <w:rPr>
                <w:rFonts w:ascii="Arial" w:hAnsi="Arial" w:cs="Arial"/>
                <w:lang w:val="es-BO"/>
              </w:rPr>
            </w:pPr>
          </w:p>
        </w:tc>
        <w:tc>
          <w:tcPr>
            <w:tcW w:w="1332" w:type="pct"/>
            <w:tcBorders>
              <w:top w:val="single" w:sz="4" w:space="0" w:color="auto"/>
              <w:left w:val="single" w:sz="4" w:space="0" w:color="auto"/>
              <w:bottom w:val="single" w:sz="4" w:space="0" w:color="auto"/>
              <w:right w:val="single" w:sz="4" w:space="0" w:color="auto"/>
            </w:tcBorders>
            <w:shd w:val="clear" w:color="auto" w:fill="FFFFFF"/>
            <w:vAlign w:val="center"/>
          </w:tcPr>
          <w:p w14:paraId="70BD1E59" w14:textId="77777777" w:rsidR="00DE15A8" w:rsidRPr="00AE79D2" w:rsidRDefault="00DE15A8" w:rsidP="007B3290">
            <w:pPr>
              <w:jc w:val="center"/>
              <w:rPr>
                <w:rFonts w:ascii="Arial" w:hAnsi="Arial" w:cs="Arial"/>
                <w:lang w:val="es-BO"/>
              </w:rPr>
            </w:pPr>
          </w:p>
        </w:tc>
        <w:tc>
          <w:tcPr>
            <w:tcW w:w="1004" w:type="pct"/>
            <w:tcBorders>
              <w:top w:val="single" w:sz="4" w:space="0" w:color="auto"/>
              <w:left w:val="single" w:sz="4" w:space="0" w:color="auto"/>
              <w:bottom w:val="single" w:sz="4" w:space="0" w:color="auto"/>
              <w:right w:val="single" w:sz="4" w:space="0" w:color="auto"/>
            </w:tcBorders>
            <w:shd w:val="clear" w:color="auto" w:fill="FFFFFF"/>
            <w:vAlign w:val="center"/>
          </w:tcPr>
          <w:p w14:paraId="22423964" w14:textId="77777777" w:rsidR="00DE15A8" w:rsidRPr="00AE79D2" w:rsidRDefault="00DE15A8" w:rsidP="007B3290">
            <w:pPr>
              <w:jc w:val="center"/>
              <w:rPr>
                <w:rFonts w:ascii="Arial" w:hAnsi="Arial" w:cs="Arial"/>
                <w:lang w:val="es-BO"/>
              </w:rPr>
            </w:pPr>
          </w:p>
        </w:tc>
        <w:tc>
          <w:tcPr>
            <w:tcW w:w="1534" w:type="pct"/>
            <w:tcBorders>
              <w:top w:val="single" w:sz="4" w:space="0" w:color="auto"/>
              <w:left w:val="single" w:sz="4" w:space="0" w:color="auto"/>
              <w:bottom w:val="single" w:sz="4" w:space="0" w:color="auto"/>
            </w:tcBorders>
            <w:shd w:val="clear" w:color="auto" w:fill="FFFFFF"/>
            <w:vAlign w:val="center"/>
          </w:tcPr>
          <w:p w14:paraId="61A06AF2" w14:textId="77777777" w:rsidR="00DE15A8" w:rsidRPr="00AE79D2" w:rsidRDefault="00DE15A8" w:rsidP="007B3290">
            <w:pPr>
              <w:jc w:val="center"/>
              <w:rPr>
                <w:rFonts w:ascii="Arial" w:hAnsi="Arial" w:cs="Arial"/>
                <w:lang w:val="es-BO"/>
              </w:rPr>
            </w:pPr>
          </w:p>
        </w:tc>
      </w:tr>
      <w:tr w:rsidR="00DE15A8" w:rsidRPr="00AE79D2" w14:paraId="51D20867" w14:textId="77777777" w:rsidTr="007B3290">
        <w:trPr>
          <w:trHeight w:val="207"/>
          <w:jc w:val="center"/>
        </w:trPr>
        <w:tc>
          <w:tcPr>
            <w:tcW w:w="112"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756FB3A6" w14:textId="77777777" w:rsidR="00DE15A8" w:rsidRPr="00AE79D2" w:rsidRDefault="00DE15A8" w:rsidP="007B3290">
            <w:pPr>
              <w:jc w:val="center"/>
              <w:rPr>
                <w:rFonts w:ascii="Arial" w:hAnsi="Arial" w:cs="Arial"/>
                <w:lang w:val="es-BO"/>
              </w:rPr>
            </w:pPr>
            <w:r w:rsidRPr="00AE79D2">
              <w:rPr>
                <w:rFonts w:ascii="Arial" w:hAnsi="Arial" w:cs="Arial"/>
                <w:lang w:val="es-BO"/>
              </w:rPr>
              <w:t>N</w:t>
            </w:r>
          </w:p>
        </w:tc>
        <w:tc>
          <w:tcPr>
            <w:tcW w:w="1019" w:type="pct"/>
            <w:tcBorders>
              <w:top w:val="single" w:sz="4" w:space="0" w:color="auto"/>
              <w:left w:val="single" w:sz="4" w:space="0" w:color="auto"/>
              <w:bottom w:val="single" w:sz="4" w:space="0" w:color="auto"/>
              <w:right w:val="single" w:sz="4" w:space="0" w:color="auto"/>
            </w:tcBorders>
            <w:shd w:val="clear" w:color="auto" w:fill="FFFFFF"/>
            <w:vAlign w:val="center"/>
          </w:tcPr>
          <w:p w14:paraId="594BD440" w14:textId="77777777" w:rsidR="00DE15A8" w:rsidRPr="00AE79D2" w:rsidRDefault="00DE15A8" w:rsidP="007B3290">
            <w:pPr>
              <w:jc w:val="center"/>
              <w:rPr>
                <w:rFonts w:ascii="Arial" w:hAnsi="Arial" w:cs="Arial"/>
                <w:lang w:val="es-BO"/>
              </w:rPr>
            </w:pPr>
          </w:p>
        </w:tc>
        <w:tc>
          <w:tcPr>
            <w:tcW w:w="1332" w:type="pct"/>
            <w:tcBorders>
              <w:top w:val="single" w:sz="4" w:space="0" w:color="auto"/>
              <w:left w:val="single" w:sz="4" w:space="0" w:color="auto"/>
              <w:bottom w:val="single" w:sz="4" w:space="0" w:color="auto"/>
              <w:right w:val="single" w:sz="4" w:space="0" w:color="auto"/>
            </w:tcBorders>
            <w:shd w:val="clear" w:color="auto" w:fill="FFFFFF"/>
            <w:vAlign w:val="center"/>
          </w:tcPr>
          <w:p w14:paraId="4D1A7949" w14:textId="77777777" w:rsidR="00DE15A8" w:rsidRPr="00AE79D2" w:rsidRDefault="00DE15A8" w:rsidP="007B3290">
            <w:pPr>
              <w:jc w:val="center"/>
              <w:rPr>
                <w:rFonts w:ascii="Arial" w:hAnsi="Arial" w:cs="Arial"/>
                <w:lang w:val="es-BO"/>
              </w:rPr>
            </w:pPr>
          </w:p>
        </w:tc>
        <w:tc>
          <w:tcPr>
            <w:tcW w:w="1004" w:type="pct"/>
            <w:tcBorders>
              <w:top w:val="single" w:sz="4" w:space="0" w:color="auto"/>
              <w:left w:val="single" w:sz="4" w:space="0" w:color="auto"/>
              <w:bottom w:val="single" w:sz="4" w:space="0" w:color="auto"/>
              <w:right w:val="single" w:sz="4" w:space="0" w:color="auto"/>
            </w:tcBorders>
            <w:shd w:val="clear" w:color="auto" w:fill="FFFFFF"/>
            <w:vAlign w:val="center"/>
          </w:tcPr>
          <w:p w14:paraId="0BABBDCA" w14:textId="77777777" w:rsidR="00DE15A8" w:rsidRPr="00AE79D2" w:rsidRDefault="00DE15A8" w:rsidP="007B3290">
            <w:pPr>
              <w:jc w:val="center"/>
              <w:rPr>
                <w:rFonts w:ascii="Arial" w:hAnsi="Arial" w:cs="Arial"/>
                <w:lang w:val="es-BO"/>
              </w:rPr>
            </w:pPr>
          </w:p>
        </w:tc>
        <w:tc>
          <w:tcPr>
            <w:tcW w:w="1534" w:type="pct"/>
            <w:tcBorders>
              <w:top w:val="single" w:sz="4" w:space="0" w:color="auto"/>
              <w:left w:val="single" w:sz="4" w:space="0" w:color="auto"/>
              <w:bottom w:val="single" w:sz="4" w:space="0" w:color="auto"/>
            </w:tcBorders>
            <w:shd w:val="clear" w:color="auto" w:fill="FFFFFF"/>
            <w:vAlign w:val="center"/>
          </w:tcPr>
          <w:p w14:paraId="569CA0CF" w14:textId="77777777" w:rsidR="00DE15A8" w:rsidRPr="00AE79D2" w:rsidRDefault="00DE15A8" w:rsidP="007B3290">
            <w:pPr>
              <w:jc w:val="center"/>
              <w:rPr>
                <w:rFonts w:ascii="Arial" w:hAnsi="Arial" w:cs="Arial"/>
                <w:lang w:val="es-BO"/>
              </w:rPr>
            </w:pPr>
          </w:p>
        </w:tc>
      </w:tr>
    </w:tbl>
    <w:p w14:paraId="706AE744" w14:textId="50371982" w:rsidR="00DE15A8" w:rsidRDefault="00DE15A8" w:rsidP="00EC662A">
      <w:pPr>
        <w:widowControl w:val="0"/>
        <w:jc w:val="center"/>
        <w:rPr>
          <w:rFonts w:cs="Arial"/>
          <w:b/>
          <w:sz w:val="2"/>
          <w:szCs w:val="2"/>
        </w:rPr>
      </w:pPr>
    </w:p>
    <w:p w14:paraId="6CDA692A" w14:textId="12016167" w:rsidR="00DE15A8" w:rsidRDefault="00DE15A8" w:rsidP="00EC662A">
      <w:pPr>
        <w:widowControl w:val="0"/>
        <w:jc w:val="center"/>
        <w:rPr>
          <w:rFonts w:cs="Arial"/>
          <w:b/>
          <w:sz w:val="2"/>
          <w:szCs w:val="2"/>
        </w:rPr>
      </w:pPr>
    </w:p>
    <w:p w14:paraId="5A026AAF" w14:textId="29C3933E" w:rsidR="00DE15A8" w:rsidRDefault="00DE15A8" w:rsidP="00EC662A">
      <w:pPr>
        <w:widowControl w:val="0"/>
        <w:jc w:val="center"/>
        <w:rPr>
          <w:rFonts w:cs="Arial"/>
          <w:b/>
          <w:sz w:val="2"/>
          <w:szCs w:val="2"/>
        </w:rPr>
      </w:pPr>
    </w:p>
    <w:p w14:paraId="4EF478EE" w14:textId="77777777" w:rsidR="00DE15A8" w:rsidRDefault="00DE15A8" w:rsidP="00EC662A">
      <w:pPr>
        <w:widowControl w:val="0"/>
        <w:jc w:val="center"/>
        <w:rPr>
          <w:rFonts w:cs="Arial"/>
          <w:b/>
          <w:sz w:val="2"/>
          <w:szCs w:val="2"/>
        </w:rPr>
      </w:pPr>
    </w:p>
    <w:p w14:paraId="55CBB37F" w14:textId="02B205D4" w:rsidR="00DE15A8" w:rsidRDefault="00DE15A8" w:rsidP="00EC662A">
      <w:pPr>
        <w:widowControl w:val="0"/>
        <w:jc w:val="center"/>
        <w:rPr>
          <w:rFonts w:cs="Arial"/>
          <w:b/>
          <w:sz w:val="2"/>
          <w:szCs w:val="2"/>
        </w:rPr>
      </w:pPr>
    </w:p>
    <w:p w14:paraId="02963EB5" w14:textId="58F04B12" w:rsidR="00DE15A8" w:rsidRDefault="00DE15A8" w:rsidP="00EC662A">
      <w:pPr>
        <w:widowControl w:val="0"/>
        <w:jc w:val="center"/>
        <w:rPr>
          <w:rFonts w:cs="Arial"/>
          <w:b/>
          <w:sz w:val="2"/>
          <w:szCs w:val="2"/>
        </w:rPr>
      </w:pPr>
    </w:p>
    <w:p w14:paraId="157CCD8D" w14:textId="77777777" w:rsidR="00DE15A8" w:rsidRPr="00D13F34" w:rsidRDefault="00DE15A8" w:rsidP="00EC662A">
      <w:pPr>
        <w:widowControl w:val="0"/>
        <w:jc w:val="center"/>
        <w:rPr>
          <w:rFonts w:cs="Arial"/>
          <w:b/>
          <w:sz w:val="2"/>
          <w:szCs w:val="2"/>
        </w:rPr>
      </w:pPr>
    </w:p>
    <w:p w14:paraId="7089800B" w14:textId="77777777" w:rsidR="00EC662A" w:rsidRPr="00D13F34" w:rsidRDefault="00EC662A" w:rsidP="00EC662A">
      <w:pPr>
        <w:widowControl w:val="0"/>
        <w:jc w:val="center"/>
        <w:rPr>
          <w:rFonts w:cs="Arial"/>
          <w:b/>
          <w:sz w:val="2"/>
          <w:szCs w:val="2"/>
        </w:rPr>
      </w:pPr>
    </w:p>
    <w:p w14:paraId="31E0D547" w14:textId="77777777" w:rsidR="00EC662A" w:rsidRPr="006152FE" w:rsidRDefault="00EC662A" w:rsidP="00EC662A">
      <w:pPr>
        <w:widowControl w:val="0"/>
        <w:jc w:val="center"/>
        <w:rPr>
          <w:rFonts w:cs="Arial"/>
          <w:b/>
          <w:sz w:val="2"/>
          <w:szCs w:val="2"/>
        </w:rPr>
      </w:pPr>
    </w:p>
    <w:p w14:paraId="77C53570" w14:textId="77777777" w:rsidR="00EC662A" w:rsidRPr="00D13F34" w:rsidRDefault="00EC662A" w:rsidP="00EC662A">
      <w:pPr>
        <w:widowControl w:val="0"/>
        <w:jc w:val="center"/>
        <w:rPr>
          <w:rFonts w:cs="Arial"/>
          <w:b/>
          <w:sz w:val="2"/>
          <w:szCs w:val="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9781"/>
      </w:tblGrid>
      <w:tr w:rsidR="00EC662A" w:rsidRPr="001A47B7" w14:paraId="0D85C321" w14:textId="77777777" w:rsidTr="00FC4690">
        <w:trPr>
          <w:jc w:val="center"/>
        </w:trPr>
        <w:tc>
          <w:tcPr>
            <w:tcW w:w="9781" w:type="dxa"/>
            <w:tcBorders>
              <w:top w:val="single" w:sz="12" w:space="0" w:color="auto"/>
              <w:bottom w:val="single" w:sz="12" w:space="0" w:color="auto"/>
            </w:tcBorders>
            <w:shd w:val="clear" w:color="auto" w:fill="17365D"/>
            <w:vAlign w:val="center"/>
          </w:tcPr>
          <w:p w14:paraId="63A008FD" w14:textId="332BF114" w:rsidR="00EC662A" w:rsidRPr="001A47B7" w:rsidRDefault="00EC662A" w:rsidP="001155CE">
            <w:pPr>
              <w:widowControl w:val="0"/>
              <w:jc w:val="center"/>
              <w:rPr>
                <w:rFonts w:ascii="Arial" w:hAnsi="Arial" w:cs="Arial"/>
                <w:b/>
                <w:color w:val="FFFFFF"/>
              </w:rPr>
            </w:pPr>
            <w:r w:rsidRPr="001155CE">
              <w:rPr>
                <w:rFonts w:ascii="Arial" w:hAnsi="Arial" w:cs="Arial"/>
                <w:b/>
                <w:color w:val="FFFFFF"/>
                <w:sz w:val="24"/>
              </w:rPr>
              <w:t>DECLARACIÓN JURADA</w:t>
            </w:r>
          </w:p>
        </w:tc>
      </w:tr>
      <w:tr w:rsidR="001155CE" w:rsidRPr="0064080F" w14:paraId="5E964193" w14:textId="77777777" w:rsidTr="001155CE">
        <w:trPr>
          <w:trHeight w:val="532"/>
          <w:jc w:val="center"/>
        </w:trPr>
        <w:tc>
          <w:tcPr>
            <w:tcW w:w="9781" w:type="dxa"/>
            <w:tcBorders>
              <w:top w:val="single" w:sz="12" w:space="0" w:color="auto"/>
              <w:left w:val="single" w:sz="12" w:space="0" w:color="auto"/>
            </w:tcBorders>
            <w:shd w:val="clear" w:color="auto" w:fill="F2F2F2"/>
            <w:tcMar>
              <w:left w:w="0" w:type="dxa"/>
              <w:right w:w="0" w:type="dxa"/>
            </w:tcMar>
            <w:vAlign w:val="center"/>
          </w:tcPr>
          <w:p w14:paraId="78015281" w14:textId="0F011AB4" w:rsidR="00556AE0" w:rsidRDefault="00556AE0" w:rsidP="00A3463C">
            <w:pPr>
              <w:widowControl w:val="0"/>
              <w:jc w:val="both"/>
              <w:rPr>
                <w:rFonts w:ascii="Arial" w:hAnsi="Arial" w:cs="Arial"/>
                <w:sz w:val="18"/>
              </w:rPr>
            </w:pPr>
          </w:p>
          <w:p w14:paraId="794099CC" w14:textId="5A1AD05D" w:rsidR="00556AE0" w:rsidRPr="005A65A1" w:rsidRDefault="00556AE0" w:rsidP="00556AE0">
            <w:pPr>
              <w:contextualSpacing/>
              <w:jc w:val="both"/>
              <w:rPr>
                <w:rFonts w:ascii="Arial" w:hAnsi="Arial" w:cs="Arial"/>
                <w:snapToGrid w:val="0"/>
                <w:sz w:val="18"/>
                <w:szCs w:val="18"/>
                <w:lang w:val="es-BO"/>
              </w:rPr>
            </w:pPr>
            <w:r w:rsidRPr="006D4399">
              <w:rPr>
                <w:rFonts w:ascii="Arial" w:hAnsi="Arial" w:cs="Arial"/>
                <w:sz w:val="18"/>
                <w:szCs w:val="18"/>
                <w:lang w:val="es-BO"/>
              </w:rPr>
              <w:t>Mediante la presente Declaración Jurada, me comprometo a prestar mis servicios profesionales para desempeñar la función del referido cargo. Asimismo</w:t>
            </w:r>
            <w:r w:rsidRPr="005A65A1">
              <w:rPr>
                <w:rFonts w:ascii="Arial" w:hAnsi="Arial" w:cs="Arial"/>
                <w:sz w:val="18"/>
                <w:szCs w:val="18"/>
                <w:lang w:val="es-BO"/>
              </w:rPr>
              <w:t>, confirmo que tengo pleno dominio hablado y escrito del idioma español</w:t>
            </w:r>
            <w:r>
              <w:rPr>
                <w:rFonts w:ascii="Arial" w:hAnsi="Arial" w:cs="Arial"/>
                <w:sz w:val="18"/>
                <w:szCs w:val="18"/>
                <w:lang w:val="es-BO"/>
              </w:rPr>
              <w:t>.</w:t>
            </w:r>
          </w:p>
          <w:p w14:paraId="386A211D" w14:textId="77777777" w:rsidR="00556AE0" w:rsidRPr="00556AE0" w:rsidRDefault="00556AE0" w:rsidP="00A3463C">
            <w:pPr>
              <w:widowControl w:val="0"/>
              <w:jc w:val="both"/>
              <w:rPr>
                <w:rFonts w:ascii="Arial" w:hAnsi="Arial" w:cs="Arial"/>
                <w:sz w:val="18"/>
                <w:lang w:val="es-BO"/>
              </w:rPr>
            </w:pPr>
          </w:p>
          <w:p w14:paraId="7F172AEA" w14:textId="77777777" w:rsidR="001155CE" w:rsidRDefault="001155CE" w:rsidP="00A3463C">
            <w:pPr>
              <w:widowControl w:val="0"/>
              <w:jc w:val="both"/>
              <w:rPr>
                <w:rFonts w:ascii="Arial" w:hAnsi="Arial" w:cs="Arial"/>
                <w:sz w:val="18"/>
              </w:rPr>
            </w:pPr>
          </w:p>
          <w:p w14:paraId="5C6BE280" w14:textId="6CE82C2F" w:rsidR="001155CE" w:rsidRPr="00DA2421" w:rsidRDefault="001155CE" w:rsidP="001155CE">
            <w:pPr>
              <w:contextualSpacing/>
              <w:jc w:val="both"/>
              <w:rPr>
                <w:rFonts w:ascii="Arial" w:hAnsi="Arial" w:cs="Arial"/>
                <w:b/>
                <w:snapToGrid w:val="0"/>
                <w:sz w:val="18"/>
                <w:lang w:val="es-BO"/>
              </w:rPr>
            </w:pPr>
            <w:r w:rsidRPr="00AA3A67">
              <w:rPr>
                <w:rFonts w:ascii="Arial" w:hAnsi="Arial" w:cs="Arial"/>
                <w:b/>
                <w:sz w:val="18"/>
                <w:lang w:val="es-BO"/>
              </w:rPr>
              <w:t>Se</w:t>
            </w:r>
            <w:r w:rsidRPr="00AA3A67">
              <w:rPr>
                <w:rFonts w:ascii="Arial" w:hAnsi="Arial" w:cs="Arial"/>
                <w:sz w:val="18"/>
                <w:lang w:val="es-BO"/>
              </w:rPr>
              <w:t xml:space="preserve"> </w:t>
            </w:r>
            <w:r w:rsidR="00AA3A67" w:rsidRPr="00AA3A67">
              <w:rPr>
                <w:rFonts w:ascii="Arial" w:hAnsi="Arial" w:cs="Arial"/>
                <w:b/>
                <w:sz w:val="18"/>
                <w:lang w:val="es-BO"/>
              </w:rPr>
              <w:t>adjunta fotocopia de</w:t>
            </w:r>
            <w:r w:rsidRPr="00AA3A67">
              <w:rPr>
                <w:rFonts w:ascii="Arial" w:hAnsi="Arial" w:cs="Arial"/>
                <w:b/>
                <w:sz w:val="18"/>
                <w:lang w:val="es-BO"/>
              </w:rPr>
              <w:t xml:space="preserve"> Título Profesional en Provisión Nacional,</w:t>
            </w:r>
            <w:r w:rsidR="00927AA3">
              <w:rPr>
                <w:rFonts w:ascii="Arial" w:hAnsi="Arial" w:cs="Arial"/>
                <w:b/>
                <w:sz w:val="18"/>
                <w:lang w:val="es-BO"/>
              </w:rPr>
              <w:t xml:space="preserve"> </w:t>
            </w:r>
            <w:r w:rsidR="00927AA3" w:rsidRPr="002210C9">
              <w:rPr>
                <w:rFonts w:ascii="Arial" w:hAnsi="Arial" w:cs="Arial"/>
                <w:b/>
                <w:sz w:val="18"/>
                <w:lang w:val="es-BO"/>
              </w:rPr>
              <w:t>Formación</w:t>
            </w:r>
            <w:r w:rsidR="00927AA3">
              <w:rPr>
                <w:rFonts w:ascii="Arial" w:hAnsi="Arial" w:cs="Arial"/>
                <w:b/>
                <w:sz w:val="18"/>
                <w:lang w:val="es-BO"/>
              </w:rPr>
              <w:t xml:space="preserve">, </w:t>
            </w:r>
            <w:r w:rsidRPr="00AA3A67">
              <w:rPr>
                <w:rFonts w:ascii="Arial" w:hAnsi="Arial" w:cs="Arial"/>
                <w:b/>
                <w:sz w:val="18"/>
                <w:lang w:val="es-BO"/>
              </w:rPr>
              <w:t>Documento de Re</w:t>
            </w:r>
            <w:r w:rsidR="00AA3A67" w:rsidRPr="00AA3A67">
              <w:rPr>
                <w:rFonts w:ascii="Arial" w:hAnsi="Arial" w:cs="Arial"/>
                <w:b/>
                <w:sz w:val="18"/>
                <w:lang w:val="es-BO"/>
              </w:rPr>
              <w:t xml:space="preserve">gistro del Colegio Profesional </w:t>
            </w:r>
            <w:r w:rsidRPr="00AA3A67">
              <w:rPr>
                <w:rFonts w:ascii="Arial" w:hAnsi="Arial" w:cs="Arial"/>
                <w:b/>
                <w:sz w:val="18"/>
                <w:lang w:val="es-BO"/>
              </w:rPr>
              <w:t>y Respaldos de la Experiencia General y Específica.</w:t>
            </w:r>
          </w:p>
          <w:p w14:paraId="0ADA4B4B" w14:textId="77777777" w:rsidR="001155CE" w:rsidRPr="001155CE" w:rsidRDefault="001155CE" w:rsidP="00A3463C">
            <w:pPr>
              <w:widowControl w:val="0"/>
              <w:jc w:val="both"/>
              <w:rPr>
                <w:rFonts w:ascii="Arial" w:hAnsi="Arial" w:cs="Arial"/>
                <w:sz w:val="18"/>
                <w:lang w:val="es-BO"/>
              </w:rPr>
            </w:pPr>
          </w:p>
          <w:p w14:paraId="3A35727F" w14:textId="77777777" w:rsidR="001155CE" w:rsidRPr="00E7346F" w:rsidRDefault="001155CE" w:rsidP="001155CE">
            <w:pPr>
              <w:ind w:right="113"/>
              <w:jc w:val="both"/>
              <w:rPr>
                <w:rFonts w:ascii="Arial" w:hAnsi="Arial" w:cs="Arial"/>
                <w:sz w:val="18"/>
                <w:lang w:val="es-BO"/>
              </w:rPr>
            </w:pPr>
            <w:r w:rsidRPr="00D17D85">
              <w:rPr>
                <w:rFonts w:ascii="Arial" w:hAnsi="Arial" w:cs="Arial"/>
                <w:b/>
                <w:color w:val="FF0000"/>
                <w:sz w:val="18"/>
              </w:rPr>
              <w:t xml:space="preserve"> </w:t>
            </w:r>
            <w:r w:rsidRPr="00E7346F">
              <w:rPr>
                <w:rFonts w:ascii="Arial" w:hAnsi="Arial" w:cs="Arial"/>
                <w:sz w:val="18"/>
                <w:lang w:val="es-BO"/>
              </w:rPr>
              <w:t>Al firmar el presente formulario acepto que:</w:t>
            </w:r>
          </w:p>
          <w:p w14:paraId="0A9FA2B8" w14:textId="77777777" w:rsidR="001155CE" w:rsidRPr="001155CE" w:rsidRDefault="001155CE" w:rsidP="00FC4690">
            <w:pPr>
              <w:widowControl w:val="0"/>
              <w:jc w:val="both"/>
              <w:rPr>
                <w:rFonts w:ascii="Arial" w:hAnsi="Arial" w:cs="Arial"/>
                <w:bCs/>
                <w:sz w:val="18"/>
                <w:lang w:val="es-BO"/>
              </w:rPr>
            </w:pPr>
          </w:p>
          <w:p w14:paraId="58CC72DA" w14:textId="5D926BFD" w:rsidR="00556AE0" w:rsidRDefault="00556AE0" w:rsidP="00020DF8">
            <w:pPr>
              <w:pStyle w:val="Prrafodelista"/>
              <w:numPr>
                <w:ilvl w:val="0"/>
                <w:numId w:val="33"/>
              </w:numPr>
              <w:ind w:right="113"/>
              <w:jc w:val="both"/>
              <w:rPr>
                <w:rFonts w:ascii="Arial" w:hAnsi="Arial" w:cs="Arial"/>
                <w:sz w:val="18"/>
                <w:szCs w:val="18"/>
                <w:lang w:val="es-BO"/>
              </w:rPr>
            </w:pPr>
            <w:r w:rsidRPr="005A65A1">
              <w:rPr>
                <w:rFonts w:ascii="Arial" w:hAnsi="Arial" w:cs="Arial"/>
                <w:sz w:val="18"/>
                <w:szCs w:val="18"/>
                <w:lang w:val="es-BO"/>
              </w:rPr>
              <w:t xml:space="preserve">Toda la información contenida en este formulario es una declaración jurada. En caso de adjudicación el proponente se compromete a presentar los respaldos que acrediten su formación y </w:t>
            </w:r>
            <w:r w:rsidRPr="006D4399">
              <w:rPr>
                <w:rFonts w:ascii="Arial" w:hAnsi="Arial" w:cs="Arial"/>
                <w:sz w:val="18"/>
                <w:szCs w:val="18"/>
                <w:lang w:val="es-BO"/>
              </w:rPr>
              <w:t xml:space="preserve">experiencia </w:t>
            </w:r>
            <w:r w:rsidRPr="006D4399">
              <w:rPr>
                <w:rFonts w:ascii="Arial" w:hAnsi="Arial" w:cs="Arial"/>
                <w:bCs/>
                <w:sz w:val="18"/>
                <w:szCs w:val="16"/>
                <w:lang w:val="es-BO"/>
              </w:rPr>
              <w:t>requerida y que respalde el puntaje obtenido en la evaluación</w:t>
            </w:r>
            <w:r w:rsidRPr="006D4399">
              <w:rPr>
                <w:rFonts w:ascii="Arial" w:hAnsi="Arial" w:cs="Arial"/>
                <w:sz w:val="18"/>
                <w:szCs w:val="18"/>
                <w:lang w:val="es-BO"/>
              </w:rPr>
              <w:t xml:space="preserve">, </w:t>
            </w:r>
            <w:r w:rsidRPr="00DE15A8">
              <w:rPr>
                <w:rFonts w:ascii="Arial" w:hAnsi="Arial" w:cs="Arial"/>
                <w:b/>
                <w:bCs/>
                <w:sz w:val="18"/>
                <w:szCs w:val="18"/>
                <w:lang w:val="es-BO"/>
              </w:rPr>
              <w:t>en original o fotocopia legalizada</w:t>
            </w:r>
            <w:r w:rsidRPr="006D4399">
              <w:rPr>
                <w:rFonts w:ascii="Arial" w:hAnsi="Arial" w:cs="Arial"/>
                <w:sz w:val="18"/>
                <w:szCs w:val="18"/>
                <w:lang w:val="es-BO"/>
              </w:rPr>
              <w:t xml:space="preserve"> por la instancia</w:t>
            </w:r>
            <w:r w:rsidRPr="005A65A1">
              <w:rPr>
                <w:rFonts w:ascii="Arial" w:hAnsi="Arial" w:cs="Arial"/>
                <w:sz w:val="18"/>
                <w:szCs w:val="18"/>
                <w:lang w:val="es-BO"/>
              </w:rPr>
              <w:t xml:space="preserve"> competente.</w:t>
            </w:r>
          </w:p>
          <w:p w14:paraId="35D603A5" w14:textId="1E8300BC" w:rsidR="00556AE0" w:rsidRDefault="00556AE0" w:rsidP="00556AE0">
            <w:pPr>
              <w:pStyle w:val="Default"/>
              <w:ind w:left="720"/>
              <w:jc w:val="both"/>
              <w:rPr>
                <w:sz w:val="18"/>
                <w:szCs w:val="18"/>
              </w:rPr>
            </w:pPr>
          </w:p>
          <w:p w14:paraId="0BAFE063" w14:textId="77777777" w:rsidR="00DE15A8" w:rsidRPr="001004F3" w:rsidRDefault="00DE15A8" w:rsidP="00020DF8">
            <w:pPr>
              <w:pStyle w:val="Prrafodelista"/>
              <w:numPr>
                <w:ilvl w:val="0"/>
                <w:numId w:val="34"/>
              </w:numPr>
              <w:shd w:val="clear" w:color="auto" w:fill="FFFFFF" w:themeFill="background1"/>
              <w:ind w:right="113"/>
              <w:contextualSpacing/>
              <w:jc w:val="both"/>
              <w:rPr>
                <w:rFonts w:ascii="Arial" w:hAnsi="Arial" w:cs="Arial"/>
                <w:sz w:val="18"/>
                <w:szCs w:val="16"/>
                <w:lang w:val="es-BO"/>
              </w:rPr>
            </w:pPr>
            <w:r w:rsidRPr="001004F3">
              <w:rPr>
                <w:rFonts w:ascii="Arial" w:hAnsi="Arial" w:cs="Arial"/>
                <w:sz w:val="18"/>
                <w:szCs w:val="18"/>
                <w:lang w:val="es-BO"/>
              </w:rPr>
              <w:t>Para la evaluación de los años de experiencia del profesional, no se tomarán en cuenta el tiempo que tenga sobre posición de fechas. De igual manera para la evaluación de la experiencia, no se tomarán en cuenta aquellos registros que tengan errores o inconsistencias con los documentos de respaldo</w:t>
            </w:r>
            <w:r>
              <w:rPr>
                <w:rFonts w:ascii="Arial" w:hAnsi="Arial" w:cs="Arial"/>
                <w:sz w:val="18"/>
                <w:szCs w:val="18"/>
                <w:lang w:val="es-BO"/>
              </w:rPr>
              <w:t xml:space="preserve"> que afecten lo sustancial de la propuesta</w:t>
            </w:r>
            <w:r w:rsidRPr="001004F3">
              <w:rPr>
                <w:rFonts w:ascii="Arial" w:hAnsi="Arial" w:cs="Arial"/>
                <w:sz w:val="18"/>
                <w:szCs w:val="18"/>
                <w:lang w:val="es-BO"/>
              </w:rPr>
              <w:t>.</w:t>
            </w:r>
          </w:p>
          <w:p w14:paraId="1C39559E" w14:textId="31D54B73" w:rsidR="001155CE" w:rsidRPr="006D4399" w:rsidRDefault="001155CE" w:rsidP="00DE15A8">
            <w:pPr>
              <w:pStyle w:val="Default"/>
              <w:jc w:val="both"/>
              <w:rPr>
                <w:sz w:val="18"/>
                <w:szCs w:val="18"/>
              </w:rPr>
            </w:pPr>
          </w:p>
        </w:tc>
      </w:tr>
      <w:tr w:rsidR="0064080F" w:rsidRPr="00D17D85" w14:paraId="4B127681" w14:textId="77777777" w:rsidTr="0002074C">
        <w:trPr>
          <w:trHeight w:val="1166"/>
          <w:jc w:val="center"/>
        </w:trPr>
        <w:tc>
          <w:tcPr>
            <w:tcW w:w="9781" w:type="dxa"/>
            <w:tcBorders>
              <w:top w:val="nil"/>
              <w:left w:val="nil"/>
              <w:bottom w:val="nil"/>
              <w:right w:val="nil"/>
            </w:tcBorders>
            <w:shd w:val="clear" w:color="auto" w:fill="FFFFFF"/>
            <w:tcMar>
              <w:left w:w="0" w:type="dxa"/>
              <w:right w:w="0" w:type="dxa"/>
            </w:tcMar>
            <w:vAlign w:val="center"/>
          </w:tcPr>
          <w:p w14:paraId="73D2D930" w14:textId="77777777" w:rsidR="00EC662A" w:rsidRDefault="00EC662A" w:rsidP="00FC4690">
            <w:pPr>
              <w:widowControl w:val="0"/>
              <w:jc w:val="center"/>
              <w:rPr>
                <w:rFonts w:cs="Arial"/>
                <w:b/>
                <w:bCs/>
                <w:i/>
                <w:iCs/>
              </w:rPr>
            </w:pPr>
          </w:p>
          <w:p w14:paraId="70B6A804" w14:textId="77777777" w:rsidR="002210C9" w:rsidRDefault="002210C9" w:rsidP="00FC4690">
            <w:pPr>
              <w:widowControl w:val="0"/>
              <w:jc w:val="center"/>
              <w:rPr>
                <w:rFonts w:cs="Arial"/>
                <w:b/>
                <w:bCs/>
                <w:i/>
                <w:iCs/>
              </w:rPr>
            </w:pPr>
          </w:p>
          <w:p w14:paraId="4B7E65C1" w14:textId="65693C38" w:rsidR="002210C9" w:rsidRPr="00D17D85" w:rsidRDefault="002210C9" w:rsidP="00FC4690">
            <w:pPr>
              <w:widowControl w:val="0"/>
              <w:jc w:val="center"/>
              <w:rPr>
                <w:rFonts w:cs="Arial"/>
                <w:b/>
                <w:bCs/>
                <w:i/>
                <w:iCs/>
              </w:rPr>
            </w:pPr>
          </w:p>
        </w:tc>
      </w:tr>
    </w:tbl>
    <w:p w14:paraId="61A57FC2" w14:textId="77777777" w:rsidR="00514BFB" w:rsidRDefault="00514BFB" w:rsidP="006B2889">
      <w:pPr>
        <w:widowControl w:val="0"/>
        <w:jc w:val="center"/>
        <w:rPr>
          <w:rFonts w:cs="Tahoma"/>
          <w:b/>
          <w:sz w:val="18"/>
          <w:szCs w:val="18"/>
        </w:rPr>
      </w:pPr>
    </w:p>
    <w:p w14:paraId="4E121C75" w14:textId="77777777" w:rsidR="00514BFB" w:rsidRDefault="00514BFB" w:rsidP="006B2889">
      <w:pPr>
        <w:widowControl w:val="0"/>
        <w:jc w:val="center"/>
        <w:rPr>
          <w:rFonts w:cs="Tahoma"/>
          <w:b/>
          <w:sz w:val="18"/>
          <w:szCs w:val="18"/>
        </w:rPr>
      </w:pPr>
    </w:p>
    <w:p w14:paraId="2CE2888A" w14:textId="25231610" w:rsidR="006B2889" w:rsidRPr="00E400DC" w:rsidRDefault="006B2889" w:rsidP="006B2889">
      <w:pPr>
        <w:widowControl w:val="0"/>
        <w:jc w:val="center"/>
        <w:rPr>
          <w:rFonts w:cs="Tahoma"/>
          <w:b/>
          <w:sz w:val="18"/>
          <w:szCs w:val="18"/>
        </w:rPr>
      </w:pPr>
      <w:r w:rsidRPr="00E400DC">
        <w:rPr>
          <w:rFonts w:cs="Tahoma"/>
          <w:b/>
          <w:sz w:val="18"/>
          <w:szCs w:val="18"/>
        </w:rPr>
        <w:t>FORMULARIO C-1</w:t>
      </w:r>
    </w:p>
    <w:p w14:paraId="099CD800" w14:textId="77777777" w:rsidR="006B2889" w:rsidRDefault="006B2889" w:rsidP="006B2889">
      <w:pPr>
        <w:widowControl w:val="0"/>
        <w:jc w:val="center"/>
        <w:rPr>
          <w:rFonts w:cs="Tahoma"/>
          <w:b/>
          <w:sz w:val="18"/>
          <w:szCs w:val="18"/>
        </w:rPr>
      </w:pPr>
    </w:p>
    <w:p w14:paraId="61171E83" w14:textId="77777777" w:rsidR="006B2889" w:rsidRPr="00E400DC" w:rsidRDefault="006B2889" w:rsidP="006B2889">
      <w:pPr>
        <w:widowControl w:val="0"/>
        <w:jc w:val="center"/>
        <w:rPr>
          <w:rFonts w:cs="Tahoma"/>
          <w:b/>
          <w:sz w:val="18"/>
          <w:szCs w:val="18"/>
        </w:rPr>
      </w:pPr>
      <w:r w:rsidRPr="00E400DC">
        <w:rPr>
          <w:rFonts w:cs="Tahoma"/>
          <w:b/>
          <w:sz w:val="18"/>
          <w:szCs w:val="18"/>
        </w:rPr>
        <w:t>PROPUESTA TÉCNICA</w:t>
      </w:r>
    </w:p>
    <w:p w14:paraId="4EFA6F5D" w14:textId="77777777" w:rsidR="006B2889" w:rsidRPr="00E400DC" w:rsidRDefault="006B2889" w:rsidP="006B2889">
      <w:pPr>
        <w:widowControl w:val="0"/>
        <w:jc w:val="center"/>
        <w:rPr>
          <w:rFonts w:ascii="Tahoma" w:hAnsi="Tahoma" w:cs="Tahoma"/>
          <w:b/>
        </w:rPr>
      </w:pPr>
      <w:r w:rsidRPr="00E400DC">
        <w:rPr>
          <w:rFonts w:cs="Tahoma"/>
          <w:b/>
          <w:sz w:val="18"/>
          <w:szCs w:val="18"/>
        </w:rPr>
        <w:t xml:space="preserve"> </w:t>
      </w:r>
    </w:p>
    <w:tbl>
      <w:tblPr>
        <w:tblpPr w:leftFromText="141" w:rightFromText="141" w:bottomFromText="160" w:vertAnchor="text" w:horzAnchor="margin" w:tblpY="135"/>
        <w:tblW w:w="9329" w:type="dxa"/>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9329"/>
      </w:tblGrid>
      <w:tr w:rsidR="006B2889" w:rsidRPr="00E400DC" w14:paraId="289431E8" w14:textId="77777777" w:rsidTr="007D73A7">
        <w:trPr>
          <w:trHeight w:val="181"/>
          <w:tblHeader/>
        </w:trPr>
        <w:tc>
          <w:tcPr>
            <w:tcW w:w="9329" w:type="dxa"/>
            <w:tcBorders>
              <w:top w:val="single" w:sz="12" w:space="0" w:color="auto"/>
              <w:left w:val="single" w:sz="12" w:space="0" w:color="auto"/>
              <w:bottom w:val="single" w:sz="2" w:space="0" w:color="000000"/>
              <w:right w:val="single" w:sz="12" w:space="0" w:color="auto"/>
            </w:tcBorders>
            <w:shd w:val="clear" w:color="auto" w:fill="17365D"/>
            <w:vAlign w:val="center"/>
          </w:tcPr>
          <w:p w14:paraId="788F3293" w14:textId="63DB21BD" w:rsidR="006B2889" w:rsidRPr="00F81AA1" w:rsidRDefault="006B2889" w:rsidP="006D4399">
            <w:pPr>
              <w:widowControl w:val="0"/>
              <w:spacing w:line="256" w:lineRule="auto"/>
              <w:jc w:val="center"/>
              <w:rPr>
                <w:rFonts w:ascii="Tahoma" w:hAnsi="Tahoma" w:cs="Tahoma"/>
                <w:b/>
                <w:strike/>
              </w:rPr>
            </w:pPr>
          </w:p>
        </w:tc>
      </w:tr>
      <w:tr w:rsidR="006B2889" w:rsidRPr="00E400DC" w14:paraId="5D907601" w14:textId="77777777" w:rsidTr="009E330E">
        <w:trPr>
          <w:trHeight w:val="580"/>
        </w:trPr>
        <w:tc>
          <w:tcPr>
            <w:tcW w:w="9329" w:type="dxa"/>
            <w:tcBorders>
              <w:top w:val="single" w:sz="2" w:space="0" w:color="000000"/>
              <w:left w:val="single" w:sz="12" w:space="0" w:color="auto"/>
              <w:bottom w:val="single" w:sz="2" w:space="0" w:color="000000"/>
              <w:right w:val="single" w:sz="12" w:space="0" w:color="auto"/>
            </w:tcBorders>
            <w:shd w:val="clear" w:color="auto" w:fill="F2F2F2"/>
            <w:vAlign w:val="center"/>
          </w:tcPr>
          <w:p w14:paraId="584B5889" w14:textId="3E655F38" w:rsidR="006B2889" w:rsidRPr="00092CAC" w:rsidRDefault="009E330E" w:rsidP="006D4399">
            <w:pPr>
              <w:widowControl w:val="0"/>
              <w:spacing w:line="256" w:lineRule="auto"/>
              <w:jc w:val="center"/>
              <w:rPr>
                <w:rFonts w:ascii="Tahoma" w:hAnsi="Tahoma" w:cs="Tahoma"/>
                <w:b/>
                <w:sz w:val="20"/>
                <w:szCs w:val="20"/>
              </w:rPr>
            </w:pPr>
            <w:r>
              <w:rPr>
                <w:rFonts w:ascii="Tahoma" w:hAnsi="Tahoma" w:cs="Tahoma"/>
                <w:b/>
                <w:sz w:val="20"/>
                <w:szCs w:val="20"/>
              </w:rPr>
              <w:t>PROPUESTA</w:t>
            </w:r>
          </w:p>
        </w:tc>
      </w:tr>
      <w:tr w:rsidR="006B2889" w:rsidRPr="00EC662A" w14:paraId="27B050EC" w14:textId="77777777" w:rsidTr="009E330E">
        <w:trPr>
          <w:trHeight w:val="3664"/>
        </w:trPr>
        <w:tc>
          <w:tcPr>
            <w:tcW w:w="9329" w:type="dxa"/>
            <w:tcBorders>
              <w:top w:val="single" w:sz="2" w:space="0" w:color="000000"/>
              <w:left w:val="single" w:sz="12" w:space="0" w:color="auto"/>
              <w:bottom w:val="single" w:sz="2" w:space="0" w:color="000000"/>
              <w:right w:val="single" w:sz="12" w:space="0" w:color="auto"/>
            </w:tcBorders>
          </w:tcPr>
          <w:p w14:paraId="0A0BF655" w14:textId="7D397B74" w:rsidR="006B2889" w:rsidRDefault="006B2889" w:rsidP="006D4399">
            <w:pPr>
              <w:pStyle w:val="Prrafodelista"/>
              <w:widowControl w:val="0"/>
              <w:spacing w:line="256" w:lineRule="auto"/>
              <w:jc w:val="both"/>
              <w:rPr>
                <w:rFonts w:ascii="Tahoma" w:hAnsi="Tahoma" w:cs="Tahoma"/>
                <w:color w:val="000000" w:themeColor="text1"/>
                <w:lang w:val="es-ES_tradnl"/>
              </w:rPr>
            </w:pPr>
          </w:p>
          <w:p w14:paraId="5FBFE2BE" w14:textId="4BD27BEA" w:rsidR="006B2889" w:rsidRPr="009E330E" w:rsidRDefault="009E330E" w:rsidP="009E330E">
            <w:pPr>
              <w:widowControl w:val="0"/>
              <w:spacing w:line="256" w:lineRule="auto"/>
              <w:ind w:left="360"/>
              <w:jc w:val="both"/>
              <w:rPr>
                <w:rFonts w:ascii="Tahoma" w:hAnsi="Tahoma" w:cs="Tahoma"/>
                <w:color w:val="000000" w:themeColor="text1"/>
                <w:sz w:val="22"/>
                <w:lang w:val="es-ES_tradnl"/>
              </w:rPr>
            </w:pPr>
            <w:r w:rsidRPr="009E330E">
              <w:rPr>
                <w:rFonts w:ascii="Tahoma" w:hAnsi="Tahoma" w:cs="Tahoma"/>
                <w:color w:val="000000" w:themeColor="text1"/>
                <w:sz w:val="18"/>
                <w:lang w:val="es-ES_tradnl"/>
              </w:rPr>
              <w:t>La propuesta deberá contener como mínimo:</w:t>
            </w:r>
          </w:p>
          <w:p w14:paraId="5F6A88BC" w14:textId="77777777" w:rsidR="006B2889" w:rsidRDefault="006B2889" w:rsidP="006B2889">
            <w:pPr>
              <w:ind w:left="113" w:right="113"/>
              <w:jc w:val="center"/>
              <w:rPr>
                <w:rFonts w:ascii="Arial" w:hAnsi="Arial" w:cs="Arial"/>
                <w:b/>
                <w:sz w:val="18"/>
                <w:lang w:val="es-BO"/>
              </w:rPr>
            </w:pPr>
          </w:p>
          <w:p w14:paraId="4B6899DC" w14:textId="173CE88F" w:rsidR="006B2889" w:rsidRDefault="006B2889" w:rsidP="006D4399">
            <w:pPr>
              <w:pStyle w:val="Prrafodelista"/>
              <w:widowControl w:val="0"/>
              <w:spacing w:line="256" w:lineRule="auto"/>
              <w:jc w:val="both"/>
              <w:rPr>
                <w:rFonts w:ascii="Tahoma" w:hAnsi="Tahoma" w:cs="Tahoma"/>
                <w:color w:val="000000" w:themeColor="text1"/>
                <w:lang w:val="es-ES_tradnl"/>
              </w:rPr>
            </w:pPr>
          </w:p>
          <w:p w14:paraId="593080D7" w14:textId="77777777" w:rsidR="006B2889" w:rsidRPr="006D4399" w:rsidRDefault="006B2889" w:rsidP="00020DF8">
            <w:pPr>
              <w:pStyle w:val="Prrafodelista"/>
              <w:widowControl w:val="0"/>
              <w:numPr>
                <w:ilvl w:val="0"/>
                <w:numId w:val="35"/>
              </w:numPr>
              <w:jc w:val="both"/>
              <w:rPr>
                <w:rFonts w:ascii="Tahoma" w:hAnsi="Tahoma" w:cs="Tahoma"/>
                <w:color w:val="000000" w:themeColor="text1"/>
              </w:rPr>
            </w:pPr>
            <w:r w:rsidRPr="00092CAC">
              <w:rPr>
                <w:rFonts w:ascii="Tahoma" w:hAnsi="Tahoma" w:cs="Tahoma"/>
                <w:b/>
                <w:bCs/>
                <w:color w:val="000000" w:themeColor="text1"/>
              </w:rPr>
              <w:t>Metodología.</w:t>
            </w:r>
            <w:r w:rsidRPr="00EC662A">
              <w:rPr>
                <w:rFonts w:ascii="Tahoma" w:hAnsi="Tahoma" w:cs="Tahoma"/>
                <w:color w:val="000000" w:themeColor="text1"/>
              </w:rPr>
              <w:t xml:space="preserve"> </w:t>
            </w:r>
            <w:r w:rsidRPr="006D4399">
              <w:rPr>
                <w:rFonts w:ascii="Tahoma" w:hAnsi="Tahoma" w:cs="Tahoma"/>
                <w:color w:val="000000" w:themeColor="text1"/>
              </w:rPr>
              <w:t>El proponente deberá establecer la metodología que utilizará para el seguimiento y control del proyecto, en sus componentes.</w:t>
            </w:r>
          </w:p>
          <w:p w14:paraId="34CB9551" w14:textId="77777777" w:rsidR="006B2889" w:rsidRPr="006D4399" w:rsidRDefault="006B2889" w:rsidP="006D4399">
            <w:pPr>
              <w:pStyle w:val="Prrafodelista"/>
              <w:widowControl w:val="0"/>
              <w:jc w:val="both"/>
              <w:rPr>
                <w:rFonts w:ascii="Tahoma" w:hAnsi="Tahoma" w:cs="Tahoma"/>
                <w:color w:val="000000" w:themeColor="text1"/>
              </w:rPr>
            </w:pPr>
          </w:p>
          <w:p w14:paraId="012C1CC5" w14:textId="77777777" w:rsidR="006B2889" w:rsidRPr="006D4399" w:rsidRDefault="006B2889" w:rsidP="00020DF8">
            <w:pPr>
              <w:pStyle w:val="Prrafodelista"/>
              <w:widowControl w:val="0"/>
              <w:numPr>
                <w:ilvl w:val="0"/>
                <w:numId w:val="35"/>
              </w:numPr>
              <w:jc w:val="both"/>
              <w:rPr>
                <w:rFonts w:ascii="Tahoma" w:hAnsi="Tahoma" w:cs="Tahoma"/>
                <w:b/>
                <w:bCs/>
                <w:color w:val="000000" w:themeColor="text1"/>
              </w:rPr>
            </w:pPr>
            <w:r w:rsidRPr="006D4399">
              <w:rPr>
                <w:rFonts w:ascii="Tahoma" w:hAnsi="Tahoma" w:cs="Tahoma"/>
                <w:b/>
                <w:bCs/>
                <w:color w:val="000000" w:themeColor="text1"/>
              </w:rPr>
              <w:t xml:space="preserve">Plan de trabajo. </w:t>
            </w:r>
            <w:r w:rsidRPr="006D4399">
              <w:rPr>
                <w:rFonts w:ascii="Tahoma" w:hAnsi="Tahoma" w:cs="Tahoma"/>
                <w:lang w:val="es-ES_tradnl"/>
              </w:rPr>
              <w:t xml:space="preserve"> El proponente deberá proponer un plan de trabajo, para cumplir sus funciones y responsabilidades de manera ordenada, adecuada y sobre la base de las necesidades a ser atendidas en la ejecución del proyecto, para obtener los productos esperados, tomando en cuenta la previsión y acciones necesarias para la ejecución del proyecto, hasta su terminación.</w:t>
            </w:r>
          </w:p>
          <w:p w14:paraId="14586AF7" w14:textId="77777777" w:rsidR="006B2889" w:rsidRPr="006D4399" w:rsidRDefault="006B2889" w:rsidP="006D4399">
            <w:pPr>
              <w:pStyle w:val="Prrafodelista"/>
              <w:widowControl w:val="0"/>
              <w:jc w:val="both"/>
              <w:rPr>
                <w:rFonts w:ascii="Tahoma" w:hAnsi="Tahoma" w:cs="Tahoma"/>
                <w:b/>
                <w:bCs/>
                <w:color w:val="000000" w:themeColor="text1"/>
              </w:rPr>
            </w:pPr>
          </w:p>
          <w:p w14:paraId="1F0C3E74" w14:textId="42A63D07" w:rsidR="006B2889" w:rsidRPr="006D4399" w:rsidRDefault="006B2889" w:rsidP="00020DF8">
            <w:pPr>
              <w:pStyle w:val="Prrafodelista"/>
              <w:widowControl w:val="0"/>
              <w:numPr>
                <w:ilvl w:val="0"/>
                <w:numId w:val="35"/>
              </w:numPr>
              <w:jc w:val="both"/>
              <w:rPr>
                <w:rFonts w:ascii="Tahoma" w:hAnsi="Tahoma" w:cs="Tahoma"/>
                <w:b/>
                <w:bCs/>
                <w:lang w:val="es-ES_tradnl"/>
              </w:rPr>
            </w:pPr>
            <w:r w:rsidRPr="006D4399">
              <w:rPr>
                <w:rFonts w:ascii="Tahoma" w:hAnsi="Tahoma" w:cs="Tahoma"/>
                <w:b/>
                <w:bCs/>
                <w:color w:val="000000" w:themeColor="text1"/>
              </w:rPr>
              <w:t>Equipo,</w:t>
            </w:r>
            <w:r w:rsidRPr="006D4399">
              <w:rPr>
                <w:rFonts w:ascii="Tahoma" w:hAnsi="Tahoma" w:cs="Tahoma"/>
                <w:b/>
                <w:bCs/>
                <w:lang w:val="es-ES_tradnl"/>
              </w:rPr>
              <w:t xml:space="preserve"> vehículos y otros. </w:t>
            </w:r>
            <w:r w:rsidRPr="006D4399">
              <w:rPr>
                <w:rFonts w:ascii="Tahoma" w:hAnsi="Tahoma" w:cs="Tahoma"/>
                <w:lang w:val="es-ES_tradnl"/>
              </w:rPr>
              <w:t xml:space="preserve">El proponente garantiza la disponibilidad del equipo, vehículos y otros, mínimos solicitados, </w:t>
            </w:r>
            <w:r w:rsidRPr="006D4399">
              <w:rPr>
                <w:rFonts w:ascii="Tahoma" w:hAnsi="Tahoma" w:cs="Tahoma"/>
                <w:b/>
                <w:bCs/>
                <w:lang w:val="es-ES_tradnl"/>
              </w:rPr>
              <w:t xml:space="preserve">adjuntando documento de respaldo en fotocopia simple legible del RUAT </w:t>
            </w:r>
            <w:r w:rsidR="006D4399" w:rsidRPr="006D4399">
              <w:rPr>
                <w:rFonts w:ascii="Tahoma" w:hAnsi="Tahoma" w:cs="Tahoma"/>
                <w:b/>
                <w:bCs/>
                <w:lang w:val="es-ES_tradnl"/>
              </w:rPr>
              <w:t>de vehículo</w:t>
            </w:r>
            <w:r w:rsidRPr="006D4399">
              <w:rPr>
                <w:rFonts w:ascii="Tahoma" w:hAnsi="Tahoma" w:cs="Tahoma"/>
                <w:b/>
                <w:bCs/>
                <w:lang w:val="es-ES_tradnl"/>
              </w:rPr>
              <w:t xml:space="preserve"> y/o motocicleta, para propios o alquilados.</w:t>
            </w:r>
          </w:p>
          <w:p w14:paraId="33C4BA60" w14:textId="77777777" w:rsidR="006B2889" w:rsidRPr="006D4399" w:rsidRDefault="006B2889" w:rsidP="006D4399">
            <w:pPr>
              <w:pStyle w:val="Prrafodelista"/>
              <w:rPr>
                <w:rFonts w:ascii="Tahoma" w:hAnsi="Tahoma" w:cs="Tahoma"/>
                <w:b/>
                <w:bCs/>
                <w:color w:val="000000" w:themeColor="text1"/>
              </w:rPr>
            </w:pPr>
          </w:p>
          <w:p w14:paraId="1D2EC8FC" w14:textId="77777777" w:rsidR="006B2889" w:rsidRPr="006D4399" w:rsidRDefault="006B2889" w:rsidP="006D4399">
            <w:pPr>
              <w:pStyle w:val="Prrafodelista"/>
              <w:widowControl w:val="0"/>
              <w:jc w:val="both"/>
              <w:rPr>
                <w:rFonts w:ascii="Tahoma" w:hAnsi="Tahoma" w:cs="Tahoma"/>
                <w:b/>
                <w:bCs/>
                <w:color w:val="000000" w:themeColor="text1"/>
                <w:sz w:val="22"/>
                <w:szCs w:val="22"/>
              </w:rPr>
            </w:pPr>
            <w:r w:rsidRPr="006D4399">
              <w:rPr>
                <w:rFonts w:ascii="Tahoma" w:hAnsi="Tahoma" w:cs="Tahoma"/>
                <w:lang w:val="es-BO"/>
              </w:rPr>
              <w:t xml:space="preserve">En caso de adjudicación presentaré </w:t>
            </w:r>
            <w:r w:rsidRPr="006D4399">
              <w:rPr>
                <w:rFonts w:ascii="Tahoma" w:hAnsi="Tahoma" w:cs="Tahoma"/>
                <w:b/>
                <w:lang w:val="es-BO"/>
              </w:rPr>
              <w:t>Original o Fotocopia Legalizada o Notariado de RUAT</w:t>
            </w:r>
            <w:r w:rsidRPr="006D4399">
              <w:rPr>
                <w:rFonts w:ascii="Tahoma" w:hAnsi="Tahoma" w:cs="Tahoma"/>
                <w:lang w:val="es-BO"/>
              </w:rPr>
              <w:t xml:space="preserve"> para vehículo </w:t>
            </w:r>
            <w:bookmarkStart w:id="79" w:name="_Hlk144973238"/>
            <w:r w:rsidRPr="006D4399">
              <w:rPr>
                <w:rFonts w:ascii="Tahoma" w:hAnsi="Tahoma" w:cs="Tahoma"/>
                <w:lang w:val="es-BO"/>
              </w:rPr>
              <w:t xml:space="preserve">y/o motocicleta </w:t>
            </w:r>
            <w:bookmarkEnd w:id="79"/>
            <w:r w:rsidRPr="006D4399">
              <w:rPr>
                <w:rFonts w:ascii="Tahoma" w:hAnsi="Tahoma" w:cs="Tahoma"/>
                <w:lang w:val="es-BO"/>
              </w:rPr>
              <w:t xml:space="preserve">Propios y/o </w:t>
            </w:r>
            <w:r w:rsidRPr="006D4399">
              <w:rPr>
                <w:rFonts w:ascii="Tahoma" w:hAnsi="Tahoma" w:cs="Tahoma"/>
                <w:b/>
                <w:lang w:val="es-BO"/>
              </w:rPr>
              <w:t>Contrato de Alquiler Original</w:t>
            </w:r>
            <w:r w:rsidRPr="006D4399">
              <w:rPr>
                <w:rFonts w:ascii="Tahoma" w:hAnsi="Tahoma" w:cs="Tahoma"/>
                <w:lang w:val="es-BO"/>
              </w:rPr>
              <w:t xml:space="preserve"> para vehículo y/o motocicleta Alquilados.</w:t>
            </w:r>
          </w:p>
          <w:p w14:paraId="26E12E0C" w14:textId="77777777" w:rsidR="006B2889" w:rsidRPr="00062B39" w:rsidRDefault="006B2889" w:rsidP="006D4399">
            <w:pPr>
              <w:widowControl w:val="0"/>
              <w:jc w:val="both"/>
              <w:rPr>
                <w:rFonts w:ascii="Tahoma" w:hAnsi="Tahoma" w:cs="Tahoma"/>
                <w:b/>
                <w:bCs/>
                <w:color w:val="000000" w:themeColor="text1"/>
                <w:highlight w:val="green"/>
              </w:rPr>
            </w:pPr>
          </w:p>
        </w:tc>
      </w:tr>
    </w:tbl>
    <w:p w14:paraId="321D45AA" w14:textId="77777777" w:rsidR="006B2889" w:rsidRPr="00EC662A" w:rsidRDefault="006B2889" w:rsidP="006B2889">
      <w:pPr>
        <w:widowControl w:val="0"/>
        <w:rPr>
          <w:rFonts w:cs="Arial"/>
          <w:b/>
          <w:color w:val="000000" w:themeColor="text1"/>
          <w:sz w:val="18"/>
        </w:rPr>
      </w:pPr>
    </w:p>
    <w:p w14:paraId="28065760" w14:textId="77777777" w:rsidR="006B2889" w:rsidRPr="00EC662A" w:rsidRDefault="006B2889" w:rsidP="006B2889">
      <w:pPr>
        <w:widowControl w:val="0"/>
        <w:rPr>
          <w:rFonts w:cs="Arial"/>
          <w:b/>
          <w:color w:val="000000" w:themeColor="text1"/>
          <w:sz w:val="18"/>
        </w:rPr>
      </w:pPr>
    </w:p>
    <w:p w14:paraId="1652BA15" w14:textId="77777777" w:rsidR="006B2889" w:rsidRPr="00EC662A" w:rsidRDefault="006B2889" w:rsidP="006B2889">
      <w:pPr>
        <w:widowControl w:val="0"/>
        <w:spacing w:line="200" w:lineRule="exact"/>
        <w:jc w:val="both"/>
        <w:rPr>
          <w:rFonts w:cs="Arial"/>
          <w:color w:val="000000" w:themeColor="text1"/>
          <w:sz w:val="18"/>
          <w:szCs w:val="18"/>
          <w:lang w:val="es-ES_tradnl"/>
        </w:rPr>
      </w:pPr>
    </w:p>
    <w:p w14:paraId="7EB97C4C" w14:textId="77777777" w:rsidR="006B2889" w:rsidRPr="00EC662A" w:rsidRDefault="006B2889" w:rsidP="006B2889">
      <w:pPr>
        <w:widowControl w:val="0"/>
        <w:spacing w:line="200" w:lineRule="exact"/>
        <w:jc w:val="both"/>
        <w:rPr>
          <w:rFonts w:cs="Arial"/>
          <w:color w:val="000000" w:themeColor="text1"/>
          <w:sz w:val="18"/>
          <w:szCs w:val="18"/>
          <w:lang w:val="es-ES_tradnl"/>
        </w:rPr>
      </w:pPr>
    </w:p>
    <w:p w14:paraId="2CE26ECD" w14:textId="77777777" w:rsidR="006B2889" w:rsidRPr="00F81AA1" w:rsidRDefault="006B2889" w:rsidP="006B2889">
      <w:pPr>
        <w:widowControl w:val="0"/>
        <w:spacing w:line="200" w:lineRule="exact"/>
        <w:jc w:val="center"/>
        <w:rPr>
          <w:rFonts w:cs="Arial"/>
          <w:b/>
          <w:strike/>
          <w:color w:val="000000" w:themeColor="text1"/>
          <w:sz w:val="18"/>
          <w:szCs w:val="18"/>
        </w:rPr>
      </w:pPr>
    </w:p>
    <w:p w14:paraId="05C18206" w14:textId="77777777" w:rsidR="006B2889" w:rsidRPr="00F81AA1" w:rsidRDefault="006B2889" w:rsidP="006B2889">
      <w:pPr>
        <w:widowControl w:val="0"/>
        <w:spacing w:line="200" w:lineRule="exact"/>
        <w:jc w:val="center"/>
        <w:rPr>
          <w:rFonts w:cs="Arial"/>
          <w:b/>
          <w:strike/>
          <w:color w:val="000000" w:themeColor="text1"/>
          <w:sz w:val="18"/>
          <w:szCs w:val="18"/>
        </w:rPr>
      </w:pPr>
    </w:p>
    <w:p w14:paraId="2261B25D" w14:textId="77777777" w:rsidR="009E330E" w:rsidRDefault="009E330E" w:rsidP="006B2889">
      <w:pPr>
        <w:widowControl w:val="0"/>
        <w:jc w:val="center"/>
        <w:rPr>
          <w:rFonts w:cs="Arial"/>
          <w:b/>
          <w:bCs/>
          <w:i/>
          <w:iCs/>
          <w:strike/>
          <w:highlight w:val="red"/>
        </w:rPr>
      </w:pPr>
    </w:p>
    <w:p w14:paraId="53A26371" w14:textId="77777777" w:rsidR="009E330E" w:rsidRDefault="009E330E" w:rsidP="006B2889">
      <w:pPr>
        <w:widowControl w:val="0"/>
        <w:jc w:val="center"/>
        <w:rPr>
          <w:rFonts w:cs="Arial"/>
          <w:b/>
          <w:bCs/>
          <w:i/>
          <w:iCs/>
          <w:strike/>
          <w:highlight w:val="red"/>
        </w:rPr>
      </w:pPr>
    </w:p>
    <w:p w14:paraId="0ED716B3" w14:textId="77777777" w:rsidR="009E330E" w:rsidRDefault="009E330E" w:rsidP="006B2889">
      <w:pPr>
        <w:widowControl w:val="0"/>
        <w:jc w:val="center"/>
        <w:rPr>
          <w:rFonts w:cs="Arial"/>
          <w:b/>
          <w:bCs/>
          <w:i/>
          <w:iCs/>
          <w:strike/>
          <w:highlight w:val="red"/>
        </w:rPr>
      </w:pPr>
    </w:p>
    <w:p w14:paraId="72E625B8" w14:textId="77777777" w:rsidR="009E330E" w:rsidRDefault="009E330E" w:rsidP="006B2889">
      <w:pPr>
        <w:widowControl w:val="0"/>
        <w:jc w:val="center"/>
        <w:rPr>
          <w:rFonts w:cs="Arial"/>
          <w:b/>
          <w:bCs/>
          <w:i/>
          <w:iCs/>
          <w:strike/>
          <w:highlight w:val="red"/>
        </w:rPr>
      </w:pPr>
    </w:p>
    <w:p w14:paraId="6D39DBAA" w14:textId="77777777" w:rsidR="009E330E" w:rsidRDefault="009E330E" w:rsidP="006B2889">
      <w:pPr>
        <w:widowControl w:val="0"/>
        <w:jc w:val="center"/>
        <w:rPr>
          <w:rFonts w:cs="Arial"/>
          <w:b/>
          <w:bCs/>
          <w:i/>
          <w:iCs/>
          <w:strike/>
          <w:highlight w:val="red"/>
        </w:rPr>
      </w:pPr>
    </w:p>
    <w:p w14:paraId="653914F8" w14:textId="77777777" w:rsidR="009E330E" w:rsidRDefault="009E330E" w:rsidP="006B2889">
      <w:pPr>
        <w:widowControl w:val="0"/>
        <w:jc w:val="center"/>
        <w:rPr>
          <w:rFonts w:cs="Arial"/>
          <w:b/>
          <w:bCs/>
          <w:i/>
          <w:iCs/>
          <w:strike/>
          <w:highlight w:val="red"/>
        </w:rPr>
      </w:pPr>
    </w:p>
    <w:p w14:paraId="5C8B1D9D" w14:textId="77777777" w:rsidR="009E330E" w:rsidRDefault="009E330E" w:rsidP="006B2889">
      <w:pPr>
        <w:widowControl w:val="0"/>
        <w:jc w:val="center"/>
        <w:rPr>
          <w:rFonts w:cs="Arial"/>
          <w:b/>
          <w:bCs/>
          <w:i/>
          <w:iCs/>
          <w:strike/>
          <w:highlight w:val="red"/>
        </w:rPr>
      </w:pPr>
    </w:p>
    <w:p w14:paraId="3B4FAB10" w14:textId="77777777" w:rsidR="009E330E" w:rsidRDefault="009E330E" w:rsidP="006B2889">
      <w:pPr>
        <w:widowControl w:val="0"/>
        <w:jc w:val="center"/>
        <w:rPr>
          <w:rFonts w:cs="Arial"/>
          <w:b/>
          <w:bCs/>
          <w:i/>
          <w:iCs/>
          <w:strike/>
          <w:highlight w:val="red"/>
        </w:rPr>
      </w:pPr>
    </w:p>
    <w:p w14:paraId="12078DF5" w14:textId="77777777" w:rsidR="009E330E" w:rsidRDefault="009E330E" w:rsidP="006B2889">
      <w:pPr>
        <w:widowControl w:val="0"/>
        <w:jc w:val="center"/>
        <w:rPr>
          <w:rFonts w:cs="Arial"/>
          <w:b/>
          <w:bCs/>
          <w:i/>
          <w:iCs/>
          <w:strike/>
          <w:highlight w:val="red"/>
        </w:rPr>
      </w:pPr>
    </w:p>
    <w:p w14:paraId="344149F1" w14:textId="77777777" w:rsidR="009E330E" w:rsidRDefault="009E330E" w:rsidP="006B2889">
      <w:pPr>
        <w:widowControl w:val="0"/>
        <w:jc w:val="center"/>
        <w:rPr>
          <w:rFonts w:cs="Arial"/>
          <w:b/>
          <w:bCs/>
          <w:i/>
          <w:iCs/>
          <w:strike/>
          <w:highlight w:val="red"/>
        </w:rPr>
      </w:pPr>
    </w:p>
    <w:p w14:paraId="34314744" w14:textId="77777777" w:rsidR="009E330E" w:rsidRDefault="009E330E" w:rsidP="006B2889">
      <w:pPr>
        <w:widowControl w:val="0"/>
        <w:jc w:val="center"/>
        <w:rPr>
          <w:rFonts w:cs="Arial"/>
          <w:b/>
          <w:bCs/>
          <w:i/>
          <w:iCs/>
          <w:strike/>
          <w:highlight w:val="red"/>
        </w:rPr>
      </w:pPr>
    </w:p>
    <w:p w14:paraId="60E52C90" w14:textId="77777777" w:rsidR="009E330E" w:rsidRDefault="009E330E" w:rsidP="006B2889">
      <w:pPr>
        <w:widowControl w:val="0"/>
        <w:jc w:val="center"/>
        <w:rPr>
          <w:rFonts w:cs="Arial"/>
          <w:b/>
          <w:bCs/>
          <w:i/>
          <w:iCs/>
          <w:strike/>
          <w:highlight w:val="red"/>
        </w:rPr>
      </w:pPr>
    </w:p>
    <w:p w14:paraId="5EA61025" w14:textId="77777777" w:rsidR="009E330E" w:rsidRDefault="009E330E" w:rsidP="006B2889">
      <w:pPr>
        <w:widowControl w:val="0"/>
        <w:jc w:val="center"/>
        <w:rPr>
          <w:rFonts w:cs="Arial"/>
          <w:b/>
          <w:bCs/>
          <w:i/>
          <w:iCs/>
          <w:strike/>
          <w:highlight w:val="red"/>
        </w:rPr>
      </w:pPr>
    </w:p>
    <w:p w14:paraId="0B1C2BAA" w14:textId="77777777" w:rsidR="009E330E" w:rsidRDefault="009E330E" w:rsidP="006B2889">
      <w:pPr>
        <w:widowControl w:val="0"/>
        <w:jc w:val="center"/>
        <w:rPr>
          <w:rFonts w:cs="Arial"/>
          <w:b/>
          <w:bCs/>
          <w:i/>
          <w:iCs/>
          <w:strike/>
          <w:highlight w:val="red"/>
        </w:rPr>
      </w:pPr>
    </w:p>
    <w:p w14:paraId="07E1ED5E" w14:textId="77777777" w:rsidR="009E330E" w:rsidRDefault="009E330E" w:rsidP="006B2889">
      <w:pPr>
        <w:widowControl w:val="0"/>
        <w:jc w:val="center"/>
        <w:rPr>
          <w:rFonts w:cs="Arial"/>
          <w:b/>
          <w:bCs/>
          <w:i/>
          <w:iCs/>
          <w:strike/>
          <w:highlight w:val="red"/>
        </w:rPr>
      </w:pPr>
    </w:p>
    <w:p w14:paraId="44B466C0" w14:textId="77777777" w:rsidR="009E330E" w:rsidRDefault="009E330E" w:rsidP="006B2889">
      <w:pPr>
        <w:widowControl w:val="0"/>
        <w:jc w:val="center"/>
        <w:rPr>
          <w:rFonts w:cs="Arial"/>
          <w:b/>
          <w:bCs/>
          <w:i/>
          <w:iCs/>
          <w:strike/>
          <w:highlight w:val="red"/>
        </w:rPr>
      </w:pPr>
    </w:p>
    <w:p w14:paraId="395FF093" w14:textId="77777777" w:rsidR="009E330E" w:rsidRDefault="009E330E" w:rsidP="006B2889">
      <w:pPr>
        <w:widowControl w:val="0"/>
        <w:jc w:val="center"/>
        <w:rPr>
          <w:rFonts w:cs="Arial"/>
          <w:b/>
          <w:bCs/>
          <w:i/>
          <w:iCs/>
          <w:strike/>
          <w:highlight w:val="red"/>
        </w:rPr>
      </w:pPr>
    </w:p>
    <w:p w14:paraId="591FB613" w14:textId="77777777" w:rsidR="009E330E" w:rsidRDefault="009E330E" w:rsidP="006B2889">
      <w:pPr>
        <w:widowControl w:val="0"/>
        <w:jc w:val="center"/>
        <w:rPr>
          <w:rFonts w:cs="Arial"/>
          <w:b/>
          <w:bCs/>
          <w:i/>
          <w:iCs/>
          <w:strike/>
          <w:highlight w:val="red"/>
        </w:rPr>
      </w:pPr>
    </w:p>
    <w:p w14:paraId="57859EEF" w14:textId="77777777" w:rsidR="009E330E" w:rsidRDefault="009E330E" w:rsidP="006B2889">
      <w:pPr>
        <w:widowControl w:val="0"/>
        <w:jc w:val="center"/>
        <w:rPr>
          <w:rFonts w:cs="Arial"/>
          <w:b/>
          <w:bCs/>
          <w:i/>
          <w:iCs/>
          <w:strike/>
          <w:highlight w:val="red"/>
        </w:rPr>
      </w:pPr>
    </w:p>
    <w:p w14:paraId="22C8FF3B" w14:textId="77777777" w:rsidR="009E330E" w:rsidRDefault="009E330E" w:rsidP="006B2889">
      <w:pPr>
        <w:widowControl w:val="0"/>
        <w:jc w:val="center"/>
        <w:rPr>
          <w:rFonts w:cs="Arial"/>
          <w:b/>
          <w:bCs/>
          <w:i/>
          <w:iCs/>
          <w:strike/>
          <w:highlight w:val="red"/>
        </w:rPr>
      </w:pPr>
    </w:p>
    <w:p w14:paraId="4F5D99CA" w14:textId="77777777" w:rsidR="009E330E" w:rsidRDefault="009E330E" w:rsidP="006B2889">
      <w:pPr>
        <w:widowControl w:val="0"/>
        <w:jc w:val="center"/>
        <w:rPr>
          <w:rFonts w:cs="Arial"/>
          <w:b/>
          <w:bCs/>
          <w:i/>
          <w:iCs/>
          <w:strike/>
          <w:highlight w:val="red"/>
        </w:rPr>
      </w:pPr>
    </w:p>
    <w:p w14:paraId="606023A1" w14:textId="77777777" w:rsidR="009E330E" w:rsidRDefault="009E330E" w:rsidP="006B2889">
      <w:pPr>
        <w:widowControl w:val="0"/>
        <w:jc w:val="center"/>
        <w:rPr>
          <w:rFonts w:cs="Arial"/>
          <w:b/>
          <w:bCs/>
          <w:i/>
          <w:iCs/>
          <w:strike/>
          <w:highlight w:val="red"/>
        </w:rPr>
      </w:pPr>
    </w:p>
    <w:p w14:paraId="3668FCE3" w14:textId="77777777" w:rsidR="006B2889" w:rsidRDefault="006B2889" w:rsidP="006B2889">
      <w:pPr>
        <w:widowControl w:val="0"/>
        <w:jc w:val="center"/>
        <w:rPr>
          <w:rFonts w:cs="Arial"/>
          <w:b/>
          <w:sz w:val="18"/>
        </w:rPr>
      </w:pPr>
    </w:p>
    <w:p w14:paraId="0A9E389F" w14:textId="269FAA15" w:rsidR="00FD5BD4" w:rsidRDefault="00FD5BD4">
      <w:pPr>
        <w:spacing w:after="160" w:line="259" w:lineRule="auto"/>
        <w:rPr>
          <w:rFonts w:ascii="Tahoma" w:hAnsi="Tahoma" w:cs="Tahoma"/>
          <w:b/>
          <w:sz w:val="18"/>
          <w:szCs w:val="18"/>
        </w:rPr>
      </w:pPr>
    </w:p>
    <w:p w14:paraId="564C9E67" w14:textId="63F49CC4" w:rsidR="009E330E" w:rsidRDefault="009E330E">
      <w:pPr>
        <w:spacing w:after="160" w:line="259" w:lineRule="auto"/>
        <w:rPr>
          <w:rFonts w:ascii="Tahoma" w:hAnsi="Tahoma" w:cs="Tahoma"/>
          <w:b/>
          <w:sz w:val="18"/>
          <w:szCs w:val="18"/>
        </w:rPr>
      </w:pPr>
    </w:p>
    <w:p w14:paraId="3A2EF620" w14:textId="68878F35" w:rsidR="009E330E" w:rsidRDefault="009E330E">
      <w:pPr>
        <w:spacing w:after="160" w:line="259" w:lineRule="auto"/>
        <w:rPr>
          <w:rFonts w:ascii="Tahoma" w:hAnsi="Tahoma" w:cs="Tahoma"/>
          <w:b/>
          <w:sz w:val="18"/>
          <w:szCs w:val="18"/>
        </w:rPr>
      </w:pPr>
    </w:p>
    <w:p w14:paraId="338DD552" w14:textId="3D8AE5A7" w:rsidR="009E330E" w:rsidRDefault="009E330E">
      <w:pPr>
        <w:spacing w:after="160" w:line="259" w:lineRule="auto"/>
        <w:rPr>
          <w:rFonts w:ascii="Tahoma" w:hAnsi="Tahoma" w:cs="Tahoma"/>
          <w:b/>
          <w:sz w:val="18"/>
          <w:szCs w:val="18"/>
        </w:rPr>
      </w:pPr>
    </w:p>
    <w:p w14:paraId="1498FCD4" w14:textId="55299DA9" w:rsidR="009E330E" w:rsidRDefault="009E330E">
      <w:pPr>
        <w:spacing w:after="160" w:line="259" w:lineRule="auto"/>
        <w:rPr>
          <w:rFonts w:ascii="Tahoma" w:hAnsi="Tahoma" w:cs="Tahoma"/>
          <w:b/>
          <w:sz w:val="18"/>
          <w:szCs w:val="18"/>
        </w:rPr>
      </w:pPr>
    </w:p>
    <w:p w14:paraId="389252A2" w14:textId="3FAA755C" w:rsidR="009E330E" w:rsidRDefault="009E330E">
      <w:pPr>
        <w:spacing w:after="160" w:line="259" w:lineRule="auto"/>
        <w:rPr>
          <w:rFonts w:ascii="Tahoma" w:hAnsi="Tahoma" w:cs="Tahoma"/>
          <w:b/>
          <w:sz w:val="18"/>
          <w:szCs w:val="18"/>
        </w:rPr>
      </w:pPr>
    </w:p>
    <w:p w14:paraId="096522BB" w14:textId="1F987304" w:rsidR="009E330E" w:rsidRDefault="009E330E">
      <w:pPr>
        <w:spacing w:after="160" w:line="259" w:lineRule="auto"/>
        <w:rPr>
          <w:rFonts w:ascii="Tahoma" w:hAnsi="Tahoma" w:cs="Tahoma"/>
          <w:b/>
          <w:sz w:val="18"/>
          <w:szCs w:val="18"/>
        </w:rPr>
      </w:pPr>
    </w:p>
    <w:p w14:paraId="368129A9" w14:textId="3636FBD7" w:rsidR="009E330E" w:rsidRDefault="009E330E">
      <w:pPr>
        <w:spacing w:after="160" w:line="259" w:lineRule="auto"/>
        <w:rPr>
          <w:rFonts w:ascii="Tahoma" w:hAnsi="Tahoma" w:cs="Tahoma"/>
          <w:b/>
          <w:sz w:val="18"/>
          <w:szCs w:val="18"/>
        </w:rPr>
      </w:pPr>
    </w:p>
    <w:p w14:paraId="766849EF" w14:textId="54F413E4" w:rsidR="009E330E" w:rsidRDefault="009E330E">
      <w:pPr>
        <w:spacing w:after="160" w:line="259" w:lineRule="auto"/>
        <w:rPr>
          <w:rFonts w:ascii="Tahoma" w:hAnsi="Tahoma" w:cs="Tahoma"/>
          <w:b/>
          <w:sz w:val="18"/>
          <w:szCs w:val="18"/>
        </w:rPr>
      </w:pPr>
    </w:p>
    <w:p w14:paraId="32ABED3E" w14:textId="44A95F11" w:rsidR="009E330E" w:rsidRDefault="009E330E">
      <w:pPr>
        <w:spacing w:after="160" w:line="259" w:lineRule="auto"/>
        <w:rPr>
          <w:rFonts w:ascii="Tahoma" w:hAnsi="Tahoma" w:cs="Tahoma"/>
          <w:b/>
          <w:sz w:val="18"/>
          <w:szCs w:val="18"/>
        </w:rPr>
      </w:pPr>
    </w:p>
    <w:p w14:paraId="30B0DAB4" w14:textId="3CAEB294" w:rsidR="009E330E" w:rsidRDefault="009E330E">
      <w:pPr>
        <w:spacing w:after="160" w:line="259" w:lineRule="auto"/>
        <w:rPr>
          <w:rFonts w:ascii="Tahoma" w:hAnsi="Tahoma" w:cs="Tahoma"/>
          <w:b/>
          <w:sz w:val="18"/>
          <w:szCs w:val="18"/>
        </w:rPr>
      </w:pPr>
    </w:p>
    <w:p w14:paraId="1505AC23" w14:textId="18B6EBC4" w:rsidR="009E330E" w:rsidRDefault="009E330E">
      <w:pPr>
        <w:spacing w:after="160" w:line="259" w:lineRule="auto"/>
        <w:rPr>
          <w:rFonts w:ascii="Tahoma" w:hAnsi="Tahoma" w:cs="Tahoma"/>
          <w:b/>
          <w:sz w:val="18"/>
          <w:szCs w:val="18"/>
        </w:rPr>
      </w:pPr>
    </w:p>
    <w:p w14:paraId="3C7F6C96" w14:textId="08026193" w:rsidR="006D4399" w:rsidRDefault="006D4399">
      <w:pPr>
        <w:spacing w:after="160" w:line="259" w:lineRule="auto"/>
        <w:rPr>
          <w:rFonts w:ascii="Tahoma" w:hAnsi="Tahoma" w:cs="Tahoma"/>
          <w:b/>
          <w:sz w:val="18"/>
          <w:szCs w:val="18"/>
        </w:rPr>
      </w:pPr>
    </w:p>
    <w:p w14:paraId="5E65F062" w14:textId="77777777" w:rsidR="006D4399" w:rsidRDefault="006D4399">
      <w:pPr>
        <w:spacing w:after="160" w:line="259" w:lineRule="auto"/>
        <w:rPr>
          <w:rFonts w:ascii="Tahoma" w:hAnsi="Tahoma" w:cs="Tahoma"/>
          <w:b/>
          <w:sz w:val="18"/>
          <w:szCs w:val="18"/>
        </w:rPr>
      </w:pPr>
    </w:p>
    <w:p w14:paraId="0A4B851C" w14:textId="5BB1E442" w:rsidR="009E330E" w:rsidRDefault="009E330E">
      <w:pPr>
        <w:spacing w:after="160" w:line="259" w:lineRule="auto"/>
        <w:rPr>
          <w:rFonts w:ascii="Tahoma" w:hAnsi="Tahoma" w:cs="Tahoma"/>
          <w:b/>
          <w:sz w:val="18"/>
          <w:szCs w:val="18"/>
        </w:rPr>
      </w:pPr>
    </w:p>
    <w:p w14:paraId="365308E5" w14:textId="77777777" w:rsidR="002D201C" w:rsidRDefault="002D201C" w:rsidP="00AB03F8">
      <w:pPr>
        <w:widowControl w:val="0"/>
        <w:jc w:val="center"/>
        <w:rPr>
          <w:rFonts w:ascii="Tahoma" w:hAnsi="Tahoma" w:cs="Tahoma"/>
          <w:b/>
          <w:sz w:val="18"/>
          <w:szCs w:val="18"/>
        </w:rPr>
      </w:pPr>
    </w:p>
    <w:p w14:paraId="646D30F4" w14:textId="77777777" w:rsidR="002D201C" w:rsidRDefault="002D201C" w:rsidP="00AB03F8">
      <w:pPr>
        <w:widowControl w:val="0"/>
        <w:jc w:val="center"/>
        <w:rPr>
          <w:rFonts w:ascii="Tahoma" w:hAnsi="Tahoma" w:cs="Tahoma"/>
          <w:b/>
          <w:sz w:val="18"/>
          <w:szCs w:val="18"/>
        </w:rPr>
      </w:pPr>
    </w:p>
    <w:p w14:paraId="182A5029" w14:textId="77777777" w:rsidR="002D201C" w:rsidRDefault="002D201C" w:rsidP="00AB03F8">
      <w:pPr>
        <w:widowControl w:val="0"/>
        <w:jc w:val="center"/>
        <w:rPr>
          <w:rFonts w:ascii="Tahoma" w:hAnsi="Tahoma" w:cs="Tahoma"/>
          <w:b/>
          <w:sz w:val="18"/>
          <w:szCs w:val="18"/>
        </w:rPr>
      </w:pPr>
    </w:p>
    <w:p w14:paraId="27253A7A" w14:textId="4BFBDBC1" w:rsidR="00AB03F8" w:rsidRPr="0094125D" w:rsidRDefault="00AB03F8" w:rsidP="00AB03F8">
      <w:pPr>
        <w:widowControl w:val="0"/>
        <w:jc w:val="center"/>
        <w:rPr>
          <w:rFonts w:ascii="Tahoma" w:hAnsi="Tahoma" w:cs="Tahoma"/>
          <w:b/>
          <w:sz w:val="18"/>
          <w:szCs w:val="18"/>
        </w:rPr>
      </w:pPr>
      <w:r w:rsidRPr="0094125D">
        <w:rPr>
          <w:rFonts w:ascii="Tahoma" w:hAnsi="Tahoma" w:cs="Tahoma"/>
          <w:b/>
          <w:sz w:val="18"/>
          <w:szCs w:val="18"/>
        </w:rPr>
        <w:t>FORMULARIO C-2</w:t>
      </w:r>
    </w:p>
    <w:p w14:paraId="5A41246C" w14:textId="77777777" w:rsidR="00AB03F8" w:rsidRPr="0094125D" w:rsidRDefault="00AB03F8" w:rsidP="00AB03F8">
      <w:pPr>
        <w:widowControl w:val="0"/>
        <w:jc w:val="center"/>
        <w:rPr>
          <w:rFonts w:ascii="Tahoma" w:hAnsi="Tahoma" w:cs="Tahoma"/>
          <w:b/>
          <w:sz w:val="18"/>
          <w:szCs w:val="18"/>
        </w:rPr>
      </w:pPr>
      <w:r w:rsidRPr="0094125D">
        <w:rPr>
          <w:rFonts w:ascii="Tahoma" w:hAnsi="Tahoma" w:cs="Tahoma"/>
          <w:b/>
          <w:sz w:val="18"/>
          <w:szCs w:val="18"/>
        </w:rPr>
        <w:t>CONDICIONES ADICIONALES</w:t>
      </w:r>
    </w:p>
    <w:p w14:paraId="231EE630" w14:textId="77777777" w:rsidR="00EE73CE" w:rsidRPr="00AD1AB5" w:rsidRDefault="00EE73CE" w:rsidP="00EE73CE">
      <w:pPr>
        <w:jc w:val="center"/>
        <w:rPr>
          <w:rFonts w:ascii="Tahoma" w:hAnsi="Tahoma" w:cs="Tahoma"/>
          <w:b/>
        </w:rPr>
      </w:pPr>
    </w:p>
    <w:tbl>
      <w:tblPr>
        <w:tblW w:w="9782" w:type="dxa"/>
        <w:jc w:val="center"/>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641"/>
        <w:gridCol w:w="4941"/>
        <w:gridCol w:w="1699"/>
        <w:gridCol w:w="2501"/>
      </w:tblGrid>
      <w:tr w:rsidR="00EE73CE" w:rsidRPr="00AD1AB5" w14:paraId="0386C2B1" w14:textId="77777777" w:rsidTr="00F54FBD">
        <w:trPr>
          <w:tblHeader/>
          <w:jc w:val="center"/>
        </w:trPr>
        <w:tc>
          <w:tcPr>
            <w:tcW w:w="7281" w:type="dxa"/>
            <w:gridSpan w:val="3"/>
            <w:tcBorders>
              <w:top w:val="single" w:sz="2" w:space="0" w:color="auto"/>
              <w:left w:val="single" w:sz="12" w:space="0" w:color="auto"/>
              <w:bottom w:val="single" w:sz="2" w:space="0" w:color="000000"/>
              <w:right w:val="single" w:sz="12" w:space="0" w:color="auto"/>
            </w:tcBorders>
            <w:shd w:val="clear" w:color="auto" w:fill="17365D"/>
            <w:vAlign w:val="center"/>
            <w:hideMark/>
          </w:tcPr>
          <w:p w14:paraId="737187E4" w14:textId="77777777" w:rsidR="00EE73CE" w:rsidRPr="00AD1AB5" w:rsidRDefault="00EE73CE" w:rsidP="00F54FBD">
            <w:pPr>
              <w:jc w:val="center"/>
              <w:rPr>
                <w:rFonts w:ascii="Tahoma" w:hAnsi="Tahoma" w:cs="Tahoma"/>
                <w:b/>
                <w:color w:val="000000" w:themeColor="text1"/>
                <w:sz w:val="18"/>
                <w:szCs w:val="18"/>
              </w:rPr>
            </w:pPr>
            <w:r w:rsidRPr="00AD1AB5">
              <w:rPr>
                <w:rFonts w:ascii="Tahoma" w:hAnsi="Tahoma" w:cs="Tahoma"/>
                <w:b/>
                <w:color w:val="000000" w:themeColor="text1"/>
                <w:sz w:val="18"/>
                <w:szCs w:val="18"/>
              </w:rPr>
              <w:t xml:space="preserve"> </w:t>
            </w:r>
          </w:p>
          <w:p w14:paraId="65772877" w14:textId="77777777" w:rsidR="00EE73CE" w:rsidRPr="00AD1AB5" w:rsidRDefault="00EE73CE" w:rsidP="00F54FBD">
            <w:pPr>
              <w:jc w:val="center"/>
              <w:rPr>
                <w:rFonts w:ascii="Tahoma" w:hAnsi="Tahoma" w:cs="Tahoma"/>
                <w:b/>
                <w:i/>
                <w:color w:val="000000" w:themeColor="text1"/>
                <w:sz w:val="18"/>
                <w:szCs w:val="18"/>
              </w:rPr>
            </w:pPr>
            <w:r w:rsidRPr="00AD1AB5">
              <w:rPr>
                <w:rFonts w:ascii="Tahoma" w:hAnsi="Tahoma" w:cs="Tahoma"/>
                <w:b/>
                <w:sz w:val="18"/>
                <w:szCs w:val="18"/>
              </w:rPr>
              <w:t>Para ser llenado por la Entidad convocante</w:t>
            </w:r>
          </w:p>
        </w:tc>
        <w:tc>
          <w:tcPr>
            <w:tcW w:w="2501" w:type="dxa"/>
            <w:tcBorders>
              <w:top w:val="single" w:sz="2" w:space="0" w:color="auto"/>
              <w:left w:val="single" w:sz="12" w:space="0" w:color="auto"/>
              <w:bottom w:val="single" w:sz="12" w:space="0" w:color="auto"/>
              <w:right w:val="single" w:sz="12" w:space="0" w:color="auto"/>
            </w:tcBorders>
            <w:shd w:val="clear" w:color="auto" w:fill="17365D"/>
            <w:vAlign w:val="center"/>
            <w:hideMark/>
          </w:tcPr>
          <w:p w14:paraId="27585A23" w14:textId="77777777" w:rsidR="00EE73CE" w:rsidRPr="00AD1AB5" w:rsidRDefault="00EE73CE" w:rsidP="00F54FBD">
            <w:pPr>
              <w:jc w:val="center"/>
              <w:rPr>
                <w:rFonts w:ascii="Tahoma" w:hAnsi="Tahoma" w:cs="Tahoma"/>
                <w:b/>
                <w:sz w:val="18"/>
                <w:szCs w:val="18"/>
              </w:rPr>
            </w:pPr>
            <w:r w:rsidRPr="00AD1AB5">
              <w:rPr>
                <w:rFonts w:ascii="Tahoma" w:hAnsi="Tahoma" w:cs="Tahoma"/>
                <w:b/>
                <w:sz w:val="18"/>
                <w:szCs w:val="18"/>
              </w:rPr>
              <w:t>Para ser llenado por el proponente al momento de elaborar su propuesta</w:t>
            </w:r>
          </w:p>
        </w:tc>
      </w:tr>
      <w:tr w:rsidR="00EE73CE" w:rsidRPr="00AD1AB5" w14:paraId="26785171" w14:textId="77777777" w:rsidTr="00F54FBD">
        <w:trPr>
          <w:trHeight w:val="895"/>
          <w:jc w:val="center"/>
        </w:trPr>
        <w:tc>
          <w:tcPr>
            <w:tcW w:w="641" w:type="dxa"/>
            <w:tcBorders>
              <w:top w:val="single" w:sz="2" w:space="0" w:color="000000"/>
              <w:left w:val="single" w:sz="12" w:space="0" w:color="auto"/>
              <w:bottom w:val="single" w:sz="12" w:space="0" w:color="000000"/>
              <w:right w:val="single" w:sz="12" w:space="0" w:color="auto"/>
            </w:tcBorders>
            <w:shd w:val="clear" w:color="auto" w:fill="F2F2F2"/>
            <w:vAlign w:val="center"/>
            <w:hideMark/>
          </w:tcPr>
          <w:p w14:paraId="63E7A8D6" w14:textId="77777777" w:rsidR="00EE73CE" w:rsidRPr="00AD1AB5" w:rsidRDefault="00EE73CE" w:rsidP="00F54FBD">
            <w:pPr>
              <w:jc w:val="center"/>
              <w:rPr>
                <w:rFonts w:ascii="Tahoma" w:hAnsi="Tahoma" w:cs="Tahoma"/>
                <w:b/>
                <w:sz w:val="18"/>
                <w:szCs w:val="18"/>
              </w:rPr>
            </w:pPr>
            <w:r w:rsidRPr="00AD1AB5">
              <w:rPr>
                <w:rFonts w:ascii="Tahoma" w:hAnsi="Tahoma" w:cs="Tahoma"/>
                <w:b/>
                <w:sz w:val="18"/>
                <w:szCs w:val="18"/>
              </w:rPr>
              <w:t>#</w:t>
            </w:r>
          </w:p>
        </w:tc>
        <w:tc>
          <w:tcPr>
            <w:tcW w:w="4941" w:type="dxa"/>
            <w:tcBorders>
              <w:top w:val="single" w:sz="12" w:space="0" w:color="auto"/>
              <w:left w:val="single" w:sz="12" w:space="0" w:color="auto"/>
              <w:bottom w:val="single" w:sz="12" w:space="0" w:color="000000"/>
              <w:right w:val="single" w:sz="12" w:space="0" w:color="auto"/>
            </w:tcBorders>
            <w:shd w:val="clear" w:color="auto" w:fill="F2F2F2"/>
            <w:vAlign w:val="center"/>
            <w:hideMark/>
          </w:tcPr>
          <w:p w14:paraId="4944FDD9" w14:textId="77777777" w:rsidR="00EE73CE" w:rsidRPr="00AD1AB5" w:rsidRDefault="00EE73CE" w:rsidP="00F54FBD">
            <w:pPr>
              <w:jc w:val="center"/>
              <w:rPr>
                <w:rFonts w:ascii="Tahoma" w:hAnsi="Tahoma" w:cs="Tahoma"/>
                <w:b/>
                <w:sz w:val="18"/>
                <w:szCs w:val="18"/>
              </w:rPr>
            </w:pPr>
            <w:r w:rsidRPr="00AD1AB5">
              <w:rPr>
                <w:rFonts w:ascii="Tahoma" w:hAnsi="Tahoma" w:cs="Tahoma"/>
                <w:b/>
                <w:sz w:val="18"/>
                <w:szCs w:val="18"/>
              </w:rPr>
              <w:t>Condiciones Adicionales Solicitadas (*)</w:t>
            </w:r>
          </w:p>
        </w:tc>
        <w:tc>
          <w:tcPr>
            <w:tcW w:w="1699" w:type="dxa"/>
            <w:tcBorders>
              <w:top w:val="single" w:sz="12" w:space="0" w:color="auto"/>
              <w:left w:val="single" w:sz="12" w:space="0" w:color="auto"/>
              <w:bottom w:val="single" w:sz="12" w:space="0" w:color="000000"/>
              <w:right w:val="single" w:sz="12" w:space="0" w:color="auto"/>
            </w:tcBorders>
            <w:shd w:val="clear" w:color="auto" w:fill="F2F2F2"/>
            <w:vAlign w:val="center"/>
            <w:hideMark/>
          </w:tcPr>
          <w:p w14:paraId="76CB3B15" w14:textId="77777777" w:rsidR="00EE73CE" w:rsidRPr="00AD1AB5" w:rsidRDefault="00EE73CE" w:rsidP="00F54FBD">
            <w:pPr>
              <w:jc w:val="center"/>
              <w:rPr>
                <w:rFonts w:ascii="Tahoma" w:hAnsi="Tahoma" w:cs="Tahoma"/>
                <w:b/>
                <w:i/>
                <w:color w:val="000000" w:themeColor="text1"/>
                <w:sz w:val="18"/>
                <w:szCs w:val="18"/>
              </w:rPr>
            </w:pPr>
            <w:r w:rsidRPr="00AD1AB5">
              <w:rPr>
                <w:rFonts w:ascii="Tahoma" w:hAnsi="Tahoma" w:cs="Tahoma"/>
                <w:b/>
                <w:color w:val="000000" w:themeColor="text1"/>
                <w:sz w:val="18"/>
                <w:szCs w:val="18"/>
              </w:rPr>
              <w:t>Puntaje asignado (definir puntaje) (**)</w:t>
            </w:r>
          </w:p>
        </w:tc>
        <w:tc>
          <w:tcPr>
            <w:tcW w:w="2501" w:type="dxa"/>
            <w:tcBorders>
              <w:top w:val="single" w:sz="12" w:space="0" w:color="auto"/>
              <w:left w:val="single" w:sz="12" w:space="0" w:color="auto"/>
              <w:bottom w:val="single" w:sz="12" w:space="0" w:color="000000"/>
              <w:right w:val="single" w:sz="12" w:space="0" w:color="auto"/>
            </w:tcBorders>
            <w:shd w:val="clear" w:color="auto" w:fill="F2F2F2"/>
            <w:vAlign w:val="center"/>
            <w:hideMark/>
          </w:tcPr>
          <w:p w14:paraId="6DA678E1" w14:textId="77777777" w:rsidR="00EE73CE" w:rsidRPr="00AD1AB5" w:rsidRDefault="00EE73CE" w:rsidP="00F54FBD">
            <w:pPr>
              <w:jc w:val="center"/>
              <w:rPr>
                <w:rFonts w:ascii="Tahoma" w:hAnsi="Tahoma" w:cs="Tahoma"/>
                <w:b/>
                <w:sz w:val="18"/>
                <w:szCs w:val="18"/>
              </w:rPr>
            </w:pPr>
            <w:r w:rsidRPr="00AD1AB5">
              <w:rPr>
                <w:rFonts w:ascii="Tahoma" w:hAnsi="Tahoma" w:cs="Tahoma"/>
                <w:b/>
                <w:sz w:val="18"/>
                <w:szCs w:val="18"/>
              </w:rPr>
              <w:t>Condiciones Adicionales Propuestas (***)</w:t>
            </w:r>
          </w:p>
        </w:tc>
      </w:tr>
      <w:tr w:rsidR="00EE73CE" w:rsidRPr="00AD1AB5" w14:paraId="5C6383B4" w14:textId="77777777" w:rsidTr="00F54FBD">
        <w:trPr>
          <w:jc w:val="center"/>
        </w:trPr>
        <w:tc>
          <w:tcPr>
            <w:tcW w:w="641" w:type="dxa"/>
            <w:tcBorders>
              <w:top w:val="single" w:sz="12" w:space="0" w:color="000000"/>
              <w:left w:val="single" w:sz="12" w:space="0" w:color="auto"/>
              <w:bottom w:val="single" w:sz="12" w:space="0" w:color="auto"/>
              <w:right w:val="single" w:sz="12" w:space="0" w:color="000000"/>
            </w:tcBorders>
            <w:vAlign w:val="center"/>
            <w:hideMark/>
          </w:tcPr>
          <w:p w14:paraId="70D91FB5" w14:textId="77777777" w:rsidR="00EE73CE" w:rsidRPr="00AD1AB5" w:rsidRDefault="00EE73CE" w:rsidP="00F54FBD">
            <w:pPr>
              <w:jc w:val="center"/>
              <w:rPr>
                <w:rFonts w:ascii="Tahoma" w:hAnsi="Tahoma" w:cs="Tahoma"/>
                <w:sz w:val="18"/>
                <w:szCs w:val="18"/>
              </w:rPr>
            </w:pPr>
            <w:r w:rsidRPr="00AD1AB5">
              <w:rPr>
                <w:rFonts w:ascii="Tahoma" w:hAnsi="Tahoma" w:cs="Tahoma"/>
                <w:sz w:val="18"/>
                <w:szCs w:val="18"/>
              </w:rPr>
              <w:t xml:space="preserve"> 1</w:t>
            </w:r>
          </w:p>
        </w:tc>
        <w:tc>
          <w:tcPr>
            <w:tcW w:w="4941" w:type="dxa"/>
            <w:tcBorders>
              <w:top w:val="single" w:sz="12" w:space="0" w:color="000000"/>
              <w:left w:val="single" w:sz="12" w:space="0" w:color="000000"/>
              <w:bottom w:val="single" w:sz="12" w:space="0" w:color="auto"/>
              <w:right w:val="single" w:sz="12" w:space="0" w:color="000000"/>
            </w:tcBorders>
            <w:hideMark/>
          </w:tcPr>
          <w:p w14:paraId="54A263C8" w14:textId="77777777" w:rsidR="00EE73CE" w:rsidRPr="00AD1AB5" w:rsidRDefault="00EE73CE" w:rsidP="00F54FBD">
            <w:pPr>
              <w:jc w:val="both"/>
              <w:rPr>
                <w:rFonts w:ascii="Tahoma" w:hAnsi="Tahoma" w:cs="Tahoma"/>
                <w:sz w:val="18"/>
                <w:szCs w:val="18"/>
                <w:lang w:val="es-ES_tradnl"/>
              </w:rPr>
            </w:pPr>
            <w:r w:rsidRPr="00AD1AB5">
              <w:rPr>
                <w:rFonts w:ascii="Tahoma" w:hAnsi="Tahoma" w:cs="Tahoma"/>
                <w:b/>
                <w:sz w:val="18"/>
                <w:szCs w:val="18"/>
              </w:rPr>
              <w:t>EXPERIENCIA ESPECIFICA: INSPECTOR (A)</w:t>
            </w:r>
          </w:p>
          <w:p w14:paraId="74DAC166" w14:textId="77777777" w:rsidR="00EE73CE" w:rsidRPr="00AD1AB5" w:rsidRDefault="00EE73CE" w:rsidP="00F54FBD">
            <w:pPr>
              <w:jc w:val="center"/>
              <w:rPr>
                <w:rFonts w:ascii="Tahoma" w:hAnsi="Tahoma" w:cs="Tahoma"/>
                <w:b/>
                <w:sz w:val="18"/>
                <w:szCs w:val="18"/>
              </w:rPr>
            </w:pPr>
            <w:r w:rsidRPr="007E6055">
              <w:rPr>
                <w:rFonts w:ascii="Tahoma" w:hAnsi="Tahoma" w:cs="Tahoma"/>
                <w:sz w:val="18"/>
                <w:szCs w:val="18"/>
                <w:lang w:val="es-ES_tradnl"/>
              </w:rPr>
              <w:t xml:space="preserve">A la </w:t>
            </w:r>
            <w:r>
              <w:rPr>
                <w:rFonts w:ascii="Tahoma" w:hAnsi="Tahoma" w:cs="Tahoma"/>
                <w:sz w:val="18"/>
                <w:szCs w:val="18"/>
                <w:lang w:val="es-ES_tradnl"/>
              </w:rPr>
              <w:t>p</w:t>
            </w:r>
            <w:r w:rsidRPr="007E6055">
              <w:rPr>
                <w:rFonts w:ascii="Tahoma" w:hAnsi="Tahoma" w:cs="Tahoma"/>
                <w:sz w:val="18"/>
                <w:szCs w:val="18"/>
                <w:lang w:val="es-ES_tradnl"/>
              </w:rPr>
              <w:t xml:space="preserve">ropuesta que demuestre más </w:t>
            </w:r>
            <w:r>
              <w:rPr>
                <w:rFonts w:ascii="Tahoma" w:hAnsi="Tahoma" w:cs="Tahoma"/>
                <w:sz w:val="18"/>
                <w:szCs w:val="18"/>
                <w:lang w:val="es-ES_tradnl"/>
              </w:rPr>
              <w:t>E</w:t>
            </w:r>
            <w:r w:rsidRPr="007E6055">
              <w:rPr>
                <w:rFonts w:ascii="Tahoma" w:hAnsi="Tahoma" w:cs="Tahoma"/>
                <w:sz w:val="18"/>
                <w:szCs w:val="18"/>
                <w:lang w:val="es-ES_tradnl"/>
              </w:rPr>
              <w:t>xperiencia Especifica</w:t>
            </w:r>
            <w:r>
              <w:rPr>
                <w:rFonts w:ascii="Tahoma" w:hAnsi="Tahoma" w:cs="Tahoma"/>
                <w:sz w:val="18"/>
                <w:szCs w:val="18"/>
                <w:lang w:val="es-ES_tradnl"/>
              </w:rPr>
              <w:t xml:space="preserve"> </w:t>
            </w:r>
            <w:r>
              <w:rPr>
                <w:rFonts w:ascii="Tahoma" w:hAnsi="Tahoma" w:cs="Tahoma"/>
                <w:b/>
                <w:bCs/>
                <w:sz w:val="18"/>
                <w:szCs w:val="18"/>
                <w:lang w:val="es-ES_tradnl"/>
              </w:rPr>
              <w:t>en el sector Publico</w:t>
            </w:r>
            <w:r w:rsidRPr="007E6055">
              <w:rPr>
                <w:rFonts w:ascii="Tahoma" w:hAnsi="Tahoma" w:cs="Tahoma"/>
                <w:sz w:val="18"/>
                <w:szCs w:val="18"/>
                <w:lang w:val="es-ES_tradnl"/>
              </w:rPr>
              <w:t xml:space="preserve">, se le asignará </w:t>
            </w:r>
            <w:r w:rsidRPr="007E6055">
              <w:rPr>
                <w:rFonts w:ascii="Tahoma" w:hAnsi="Tahoma" w:cs="Tahoma"/>
                <w:b/>
                <w:bCs/>
                <w:sz w:val="18"/>
                <w:szCs w:val="18"/>
                <w:lang w:val="es-ES_tradnl"/>
              </w:rPr>
              <w:t>32</w:t>
            </w:r>
            <w:r w:rsidRPr="007E6055">
              <w:rPr>
                <w:rFonts w:ascii="Tahoma" w:hAnsi="Tahoma" w:cs="Tahoma"/>
                <w:sz w:val="18"/>
                <w:szCs w:val="18"/>
                <w:lang w:val="es-ES_tradnl"/>
              </w:rPr>
              <w:t xml:space="preserve"> Puntos, al resto de las propuestas se asignará el puntaje directamente proporcional.</w:t>
            </w:r>
          </w:p>
        </w:tc>
        <w:tc>
          <w:tcPr>
            <w:tcW w:w="1699" w:type="dxa"/>
            <w:tcBorders>
              <w:top w:val="single" w:sz="12" w:space="0" w:color="000000"/>
              <w:left w:val="single" w:sz="12" w:space="0" w:color="000000"/>
              <w:bottom w:val="single" w:sz="12" w:space="0" w:color="auto"/>
              <w:right w:val="single" w:sz="12" w:space="0" w:color="000000"/>
            </w:tcBorders>
          </w:tcPr>
          <w:p w14:paraId="073A6CC8" w14:textId="77777777" w:rsidR="00EE73CE" w:rsidRPr="00AD1AB5" w:rsidRDefault="00EE73CE" w:rsidP="00F54FBD">
            <w:pPr>
              <w:ind w:left="360"/>
              <w:jc w:val="center"/>
              <w:rPr>
                <w:rFonts w:ascii="Tahoma" w:hAnsi="Tahoma" w:cs="Tahoma"/>
                <w:b/>
                <w:i/>
                <w:sz w:val="18"/>
                <w:szCs w:val="18"/>
              </w:rPr>
            </w:pPr>
          </w:p>
          <w:p w14:paraId="676BD88B" w14:textId="77777777" w:rsidR="00EE73CE" w:rsidRPr="00AD1AB5" w:rsidRDefault="00EE73CE" w:rsidP="00F54FBD">
            <w:pPr>
              <w:ind w:left="360"/>
              <w:jc w:val="center"/>
              <w:rPr>
                <w:rFonts w:ascii="Tahoma" w:hAnsi="Tahoma" w:cs="Tahoma"/>
                <w:b/>
                <w:i/>
                <w:sz w:val="18"/>
                <w:szCs w:val="18"/>
              </w:rPr>
            </w:pPr>
          </w:p>
          <w:p w14:paraId="2F5F4CED" w14:textId="77777777" w:rsidR="00EE73CE" w:rsidRPr="00AD1AB5" w:rsidRDefault="00EE73CE" w:rsidP="00F54FBD">
            <w:pPr>
              <w:jc w:val="center"/>
              <w:rPr>
                <w:rFonts w:ascii="Tahoma" w:hAnsi="Tahoma" w:cs="Tahoma"/>
                <w:b/>
                <w:i/>
                <w:sz w:val="18"/>
                <w:szCs w:val="18"/>
              </w:rPr>
            </w:pPr>
            <w:r>
              <w:rPr>
                <w:rFonts w:ascii="Tahoma" w:hAnsi="Tahoma" w:cs="Tahoma"/>
                <w:b/>
                <w:bCs/>
                <w:i/>
                <w:sz w:val="18"/>
                <w:szCs w:val="18"/>
              </w:rPr>
              <w:t>32</w:t>
            </w:r>
            <w:r w:rsidRPr="00AD1AB5">
              <w:rPr>
                <w:rFonts w:ascii="Tahoma" w:hAnsi="Tahoma" w:cs="Tahoma"/>
                <w:b/>
                <w:bCs/>
                <w:i/>
                <w:sz w:val="18"/>
                <w:szCs w:val="18"/>
              </w:rPr>
              <w:t xml:space="preserve"> Pts</w:t>
            </w:r>
            <w:r w:rsidRPr="00AD1AB5">
              <w:rPr>
                <w:rFonts w:ascii="Tahoma" w:hAnsi="Tahoma" w:cs="Tahoma"/>
                <w:i/>
                <w:sz w:val="18"/>
                <w:szCs w:val="18"/>
              </w:rPr>
              <w:t>.</w:t>
            </w:r>
          </w:p>
          <w:p w14:paraId="7616E04F" w14:textId="77777777" w:rsidR="00EE73CE" w:rsidRPr="00AD1AB5" w:rsidRDefault="00EE73CE" w:rsidP="00F54FBD">
            <w:pPr>
              <w:ind w:left="360"/>
              <w:jc w:val="center"/>
              <w:rPr>
                <w:rFonts w:ascii="Tahoma" w:hAnsi="Tahoma" w:cs="Tahoma"/>
                <w:b/>
                <w:i/>
                <w:sz w:val="18"/>
                <w:szCs w:val="18"/>
              </w:rPr>
            </w:pPr>
          </w:p>
        </w:tc>
        <w:tc>
          <w:tcPr>
            <w:tcW w:w="2501" w:type="dxa"/>
            <w:tcBorders>
              <w:top w:val="single" w:sz="12" w:space="0" w:color="000000"/>
              <w:left w:val="single" w:sz="12" w:space="0" w:color="000000"/>
              <w:bottom w:val="single" w:sz="12" w:space="0" w:color="auto"/>
              <w:right w:val="single" w:sz="12" w:space="0" w:color="auto"/>
            </w:tcBorders>
          </w:tcPr>
          <w:p w14:paraId="66A82A16" w14:textId="77777777" w:rsidR="00EE73CE" w:rsidRPr="00AD1AB5" w:rsidRDefault="00EE73CE" w:rsidP="00F54FBD">
            <w:pPr>
              <w:jc w:val="both"/>
              <w:rPr>
                <w:rFonts w:ascii="Tahoma" w:hAnsi="Tahoma" w:cs="Tahoma"/>
                <w:sz w:val="18"/>
                <w:szCs w:val="18"/>
              </w:rPr>
            </w:pPr>
            <w:r>
              <w:rPr>
                <w:rFonts w:ascii="Tahoma" w:hAnsi="Tahoma" w:cs="Tahoma"/>
                <w:b/>
                <w:bCs/>
                <w:color w:val="00B050"/>
                <w:sz w:val="18"/>
                <w:szCs w:val="18"/>
              </w:rPr>
              <w:t>Ponderable de acuerdo a formulario de experiencia específica propuesto.</w:t>
            </w:r>
          </w:p>
        </w:tc>
      </w:tr>
      <w:tr w:rsidR="00EE73CE" w:rsidRPr="00AD1AB5" w14:paraId="0101C5B6" w14:textId="77777777" w:rsidTr="00F54FBD">
        <w:trPr>
          <w:trHeight w:val="360"/>
          <w:jc w:val="center"/>
        </w:trPr>
        <w:tc>
          <w:tcPr>
            <w:tcW w:w="641" w:type="dxa"/>
            <w:vMerge w:val="restart"/>
            <w:tcBorders>
              <w:top w:val="single" w:sz="12" w:space="0" w:color="auto"/>
              <w:left w:val="single" w:sz="12" w:space="0" w:color="auto"/>
              <w:right w:val="single" w:sz="12" w:space="0" w:color="000000"/>
            </w:tcBorders>
            <w:vAlign w:val="center"/>
            <w:hideMark/>
          </w:tcPr>
          <w:p w14:paraId="70C077F0" w14:textId="77777777" w:rsidR="00EE73CE" w:rsidRPr="00AD1AB5" w:rsidRDefault="00EE73CE" w:rsidP="00F54FBD">
            <w:pPr>
              <w:jc w:val="center"/>
              <w:rPr>
                <w:rFonts w:ascii="Tahoma" w:hAnsi="Tahoma" w:cs="Tahoma"/>
                <w:sz w:val="18"/>
                <w:szCs w:val="18"/>
              </w:rPr>
            </w:pPr>
            <w:r w:rsidRPr="00AD1AB5">
              <w:rPr>
                <w:rFonts w:ascii="Tahoma" w:hAnsi="Tahoma" w:cs="Tahoma"/>
                <w:sz w:val="18"/>
                <w:szCs w:val="18"/>
              </w:rPr>
              <w:t xml:space="preserve"> 2</w:t>
            </w:r>
          </w:p>
        </w:tc>
        <w:tc>
          <w:tcPr>
            <w:tcW w:w="4941" w:type="dxa"/>
            <w:tcBorders>
              <w:top w:val="single" w:sz="12" w:space="0" w:color="auto"/>
              <w:left w:val="single" w:sz="12" w:space="0" w:color="000000"/>
              <w:bottom w:val="single" w:sz="4" w:space="0" w:color="auto"/>
              <w:right w:val="single" w:sz="12" w:space="0" w:color="000000"/>
            </w:tcBorders>
            <w:vAlign w:val="center"/>
            <w:hideMark/>
          </w:tcPr>
          <w:p w14:paraId="22C63371" w14:textId="77777777" w:rsidR="00EE73CE" w:rsidRPr="00AD1AB5" w:rsidRDefault="00EE73CE" w:rsidP="00F54FBD">
            <w:pPr>
              <w:rPr>
                <w:rFonts w:ascii="Tahoma" w:hAnsi="Tahoma" w:cs="Tahoma"/>
                <w:b/>
                <w:iCs/>
                <w:sz w:val="18"/>
                <w:szCs w:val="18"/>
              </w:rPr>
            </w:pPr>
            <w:r w:rsidRPr="00AD1AB5">
              <w:rPr>
                <w:rFonts w:ascii="Tahoma" w:hAnsi="Tahoma" w:cs="Tahoma"/>
                <w:b/>
                <w:iCs/>
                <w:sz w:val="18"/>
                <w:szCs w:val="18"/>
              </w:rPr>
              <w:t>FORMACIÓN: INSPECTOR (A)</w:t>
            </w:r>
          </w:p>
          <w:p w14:paraId="28B03644" w14:textId="77777777" w:rsidR="00EE73CE" w:rsidRPr="00AD1AB5" w:rsidRDefault="00EE73CE" w:rsidP="00F54FBD">
            <w:pPr>
              <w:rPr>
                <w:rFonts w:ascii="Tahoma" w:hAnsi="Tahoma" w:cs="Tahoma"/>
                <w:b/>
                <w:i/>
                <w:sz w:val="18"/>
                <w:szCs w:val="18"/>
              </w:rPr>
            </w:pPr>
          </w:p>
        </w:tc>
        <w:tc>
          <w:tcPr>
            <w:tcW w:w="1699" w:type="dxa"/>
            <w:tcBorders>
              <w:top w:val="single" w:sz="12" w:space="0" w:color="auto"/>
              <w:left w:val="single" w:sz="12" w:space="0" w:color="000000"/>
              <w:bottom w:val="single" w:sz="4" w:space="0" w:color="auto"/>
              <w:right w:val="single" w:sz="12" w:space="0" w:color="000000"/>
            </w:tcBorders>
            <w:shd w:val="clear" w:color="auto" w:fill="D9D9D9" w:themeFill="background1" w:themeFillShade="D9"/>
            <w:hideMark/>
          </w:tcPr>
          <w:p w14:paraId="0B1E9BBC" w14:textId="77777777" w:rsidR="00EE73CE" w:rsidRPr="00AD1AB5" w:rsidRDefault="00EE73CE" w:rsidP="00F54FBD">
            <w:pPr>
              <w:jc w:val="center"/>
              <w:rPr>
                <w:rFonts w:ascii="Tahoma" w:hAnsi="Tahoma" w:cs="Tahoma"/>
                <w:b/>
                <w:bCs/>
                <w:i/>
                <w:sz w:val="18"/>
                <w:szCs w:val="18"/>
              </w:rPr>
            </w:pPr>
            <w:r>
              <w:rPr>
                <w:rFonts w:ascii="Tahoma" w:hAnsi="Tahoma" w:cs="Tahoma"/>
                <w:b/>
                <w:bCs/>
                <w:i/>
                <w:sz w:val="18"/>
                <w:szCs w:val="18"/>
              </w:rPr>
              <w:t>3</w:t>
            </w:r>
            <w:r w:rsidRPr="00AD1AB5">
              <w:rPr>
                <w:rFonts w:ascii="Tahoma" w:hAnsi="Tahoma" w:cs="Tahoma"/>
                <w:b/>
                <w:bCs/>
                <w:i/>
                <w:sz w:val="18"/>
                <w:szCs w:val="18"/>
              </w:rPr>
              <w:t xml:space="preserve"> Pts.</w:t>
            </w:r>
          </w:p>
        </w:tc>
        <w:tc>
          <w:tcPr>
            <w:tcW w:w="2501" w:type="dxa"/>
            <w:vMerge w:val="restart"/>
            <w:tcBorders>
              <w:top w:val="single" w:sz="12" w:space="0" w:color="auto"/>
              <w:left w:val="single" w:sz="12" w:space="0" w:color="000000"/>
              <w:right w:val="single" w:sz="12" w:space="0" w:color="auto"/>
            </w:tcBorders>
          </w:tcPr>
          <w:p w14:paraId="30492449" w14:textId="77777777" w:rsidR="00EE73CE" w:rsidRPr="00AD1AB5" w:rsidRDefault="00EE73CE" w:rsidP="00F54FBD">
            <w:pPr>
              <w:jc w:val="both"/>
              <w:rPr>
                <w:rFonts w:ascii="Tahoma" w:hAnsi="Tahoma" w:cs="Tahoma"/>
                <w:sz w:val="18"/>
                <w:szCs w:val="18"/>
              </w:rPr>
            </w:pPr>
          </w:p>
        </w:tc>
      </w:tr>
      <w:tr w:rsidR="00EE73CE" w:rsidRPr="00AD1AB5" w14:paraId="6A697B6F" w14:textId="77777777" w:rsidTr="00F54FBD">
        <w:trPr>
          <w:trHeight w:val="269"/>
          <w:jc w:val="center"/>
        </w:trPr>
        <w:tc>
          <w:tcPr>
            <w:tcW w:w="641" w:type="dxa"/>
            <w:vMerge/>
            <w:tcBorders>
              <w:left w:val="single" w:sz="12" w:space="0" w:color="auto"/>
              <w:right w:val="single" w:sz="12" w:space="0" w:color="000000"/>
            </w:tcBorders>
            <w:vAlign w:val="center"/>
          </w:tcPr>
          <w:p w14:paraId="3C0A8BA4" w14:textId="77777777" w:rsidR="00EE73CE" w:rsidRPr="00AD1AB5" w:rsidRDefault="00EE73CE" w:rsidP="00F54FBD">
            <w:pPr>
              <w:rPr>
                <w:rFonts w:ascii="Tahoma" w:hAnsi="Tahoma" w:cs="Tahoma"/>
                <w:sz w:val="18"/>
                <w:szCs w:val="18"/>
              </w:rPr>
            </w:pPr>
          </w:p>
        </w:tc>
        <w:tc>
          <w:tcPr>
            <w:tcW w:w="4941" w:type="dxa"/>
            <w:tcBorders>
              <w:top w:val="single" w:sz="4" w:space="0" w:color="auto"/>
              <w:left w:val="single" w:sz="12" w:space="0" w:color="000000"/>
              <w:bottom w:val="single" w:sz="2" w:space="0" w:color="auto"/>
              <w:right w:val="single" w:sz="12" w:space="0" w:color="000000"/>
            </w:tcBorders>
          </w:tcPr>
          <w:p w14:paraId="7B9BF914" w14:textId="77777777" w:rsidR="00EE73CE" w:rsidRPr="0056402B" w:rsidRDefault="00EE73CE" w:rsidP="00F54FBD">
            <w:pPr>
              <w:jc w:val="both"/>
              <w:rPr>
                <w:rFonts w:ascii="Tahoma" w:hAnsi="Tahoma" w:cs="Tahoma"/>
                <w:b/>
                <w:bCs/>
                <w:sz w:val="18"/>
                <w:szCs w:val="18"/>
                <w:lang w:val="es-ES_tradnl"/>
              </w:rPr>
            </w:pPr>
            <w:r w:rsidRPr="0056402B">
              <w:rPr>
                <w:rFonts w:ascii="Tahoma" w:hAnsi="Tahoma" w:cs="Tahoma"/>
                <w:b/>
                <w:bCs/>
                <w:sz w:val="18"/>
                <w:szCs w:val="18"/>
                <w:lang w:val="es-ES_tradnl"/>
              </w:rPr>
              <w:t>Diplomado:</w:t>
            </w:r>
          </w:p>
          <w:p w14:paraId="29AF6C27" w14:textId="77777777" w:rsidR="00EE73CE" w:rsidRPr="00AD1AB5" w:rsidRDefault="00EE73CE" w:rsidP="00F54FBD">
            <w:pPr>
              <w:jc w:val="both"/>
              <w:rPr>
                <w:rFonts w:ascii="Tahoma" w:hAnsi="Tahoma" w:cs="Tahoma"/>
                <w:sz w:val="18"/>
                <w:szCs w:val="18"/>
                <w:lang w:val="es-ES_tradnl"/>
              </w:rPr>
            </w:pPr>
            <w:r w:rsidRPr="0056402B">
              <w:rPr>
                <w:rFonts w:ascii="Tahoma" w:hAnsi="Tahoma" w:cs="Tahoma"/>
                <w:sz w:val="18"/>
                <w:szCs w:val="18"/>
                <w:lang w:val="es-ES_tradnl"/>
              </w:rPr>
              <w:t xml:space="preserve">Se asignará </w:t>
            </w:r>
            <w:r>
              <w:rPr>
                <w:rFonts w:ascii="Tahoma" w:hAnsi="Tahoma" w:cs="Tahoma"/>
                <w:b/>
                <w:bCs/>
                <w:sz w:val="18"/>
                <w:szCs w:val="18"/>
                <w:lang w:val="es-ES_tradnl"/>
              </w:rPr>
              <w:t>1</w:t>
            </w:r>
            <w:r w:rsidRPr="0056402B">
              <w:rPr>
                <w:rFonts w:ascii="Tahoma" w:hAnsi="Tahoma" w:cs="Tahoma"/>
                <w:sz w:val="18"/>
                <w:szCs w:val="18"/>
                <w:lang w:val="es-ES_tradnl"/>
              </w:rPr>
              <w:t xml:space="preserve"> punto por un diplomado referente al ámbito técnico de su área.</w:t>
            </w:r>
          </w:p>
        </w:tc>
        <w:tc>
          <w:tcPr>
            <w:tcW w:w="1699" w:type="dxa"/>
            <w:tcBorders>
              <w:top w:val="single" w:sz="4" w:space="0" w:color="auto"/>
              <w:left w:val="single" w:sz="12" w:space="0" w:color="000000"/>
              <w:bottom w:val="single" w:sz="2" w:space="0" w:color="auto"/>
              <w:right w:val="single" w:sz="12" w:space="0" w:color="000000"/>
            </w:tcBorders>
            <w:vAlign w:val="center"/>
          </w:tcPr>
          <w:p w14:paraId="49D4DF9F" w14:textId="77777777" w:rsidR="00EE73CE" w:rsidRPr="00AD1AB5" w:rsidRDefault="00EE73CE" w:rsidP="00F54FBD">
            <w:pPr>
              <w:jc w:val="center"/>
              <w:rPr>
                <w:rFonts w:ascii="Tahoma" w:hAnsi="Tahoma" w:cs="Tahoma"/>
                <w:b/>
                <w:i/>
                <w:sz w:val="18"/>
                <w:szCs w:val="18"/>
              </w:rPr>
            </w:pPr>
            <w:r>
              <w:rPr>
                <w:rFonts w:ascii="Tahoma" w:hAnsi="Tahoma" w:cs="Tahoma"/>
                <w:sz w:val="18"/>
                <w:szCs w:val="18"/>
                <w:lang w:eastAsia="es-BO"/>
              </w:rPr>
              <w:t>1</w:t>
            </w:r>
            <w:r w:rsidRPr="00AD1AB5">
              <w:rPr>
                <w:rFonts w:ascii="Tahoma" w:hAnsi="Tahoma" w:cs="Tahoma"/>
                <w:sz w:val="18"/>
                <w:szCs w:val="18"/>
                <w:lang w:eastAsia="es-BO"/>
              </w:rPr>
              <w:t xml:space="preserve"> Pts.</w:t>
            </w:r>
            <w:r w:rsidRPr="00AD1AB5">
              <w:rPr>
                <w:rFonts w:ascii="Tahoma" w:hAnsi="Tahoma" w:cs="Tahoma"/>
                <w:sz w:val="18"/>
                <w:szCs w:val="18"/>
              </w:rPr>
              <w:t xml:space="preserve"> </w:t>
            </w:r>
            <w:r w:rsidRPr="00AD1AB5">
              <w:rPr>
                <w:rFonts w:ascii="Tahoma" w:hAnsi="Tahoma" w:cs="Tahoma"/>
                <w:i/>
                <w:sz w:val="18"/>
                <w:szCs w:val="18"/>
              </w:rPr>
              <w:t xml:space="preserve"> </w:t>
            </w:r>
          </w:p>
        </w:tc>
        <w:tc>
          <w:tcPr>
            <w:tcW w:w="2501" w:type="dxa"/>
            <w:vMerge/>
            <w:tcBorders>
              <w:left w:val="single" w:sz="12" w:space="0" w:color="000000"/>
              <w:right w:val="single" w:sz="12" w:space="0" w:color="auto"/>
            </w:tcBorders>
          </w:tcPr>
          <w:p w14:paraId="0693AD3C" w14:textId="77777777" w:rsidR="00EE73CE" w:rsidRPr="00AD1AB5" w:rsidRDefault="00EE73CE" w:rsidP="00F54FBD">
            <w:pPr>
              <w:jc w:val="both"/>
              <w:rPr>
                <w:rFonts w:ascii="Tahoma" w:hAnsi="Tahoma" w:cs="Tahoma"/>
                <w:sz w:val="18"/>
                <w:szCs w:val="18"/>
              </w:rPr>
            </w:pPr>
          </w:p>
        </w:tc>
      </w:tr>
      <w:tr w:rsidR="00EE73CE" w:rsidRPr="00AD1AB5" w14:paraId="77C537BD" w14:textId="77777777" w:rsidTr="00F54FBD">
        <w:trPr>
          <w:jc w:val="center"/>
        </w:trPr>
        <w:tc>
          <w:tcPr>
            <w:tcW w:w="641" w:type="dxa"/>
            <w:vMerge/>
            <w:tcBorders>
              <w:left w:val="single" w:sz="12" w:space="0" w:color="auto"/>
              <w:bottom w:val="single" w:sz="4" w:space="0" w:color="auto"/>
              <w:right w:val="single" w:sz="12" w:space="0" w:color="000000"/>
            </w:tcBorders>
            <w:vAlign w:val="center"/>
            <w:hideMark/>
          </w:tcPr>
          <w:p w14:paraId="6BB14AB5" w14:textId="77777777" w:rsidR="00EE73CE" w:rsidRPr="00AD1AB5" w:rsidRDefault="00EE73CE" w:rsidP="00F54FBD">
            <w:pPr>
              <w:rPr>
                <w:rFonts w:ascii="Tahoma" w:hAnsi="Tahoma" w:cs="Tahoma"/>
                <w:sz w:val="18"/>
                <w:szCs w:val="18"/>
              </w:rPr>
            </w:pPr>
          </w:p>
        </w:tc>
        <w:tc>
          <w:tcPr>
            <w:tcW w:w="4941" w:type="dxa"/>
            <w:tcBorders>
              <w:top w:val="single" w:sz="2" w:space="0" w:color="auto"/>
              <w:left w:val="single" w:sz="12" w:space="0" w:color="000000"/>
              <w:bottom w:val="single" w:sz="2" w:space="0" w:color="auto"/>
              <w:right w:val="single" w:sz="12" w:space="0" w:color="000000"/>
            </w:tcBorders>
          </w:tcPr>
          <w:p w14:paraId="0B8BE57D" w14:textId="77777777" w:rsidR="00EE73CE" w:rsidRPr="0056402B" w:rsidRDefault="00EE73CE" w:rsidP="00F54FBD">
            <w:pPr>
              <w:jc w:val="both"/>
              <w:rPr>
                <w:rFonts w:ascii="Tahoma" w:hAnsi="Tahoma" w:cs="Tahoma"/>
                <w:b/>
                <w:bCs/>
                <w:sz w:val="18"/>
                <w:szCs w:val="18"/>
                <w:lang w:val="es-ES_tradnl"/>
              </w:rPr>
            </w:pPr>
            <w:r w:rsidRPr="0056402B">
              <w:rPr>
                <w:rFonts w:ascii="Tahoma" w:hAnsi="Tahoma" w:cs="Tahoma"/>
                <w:b/>
                <w:bCs/>
                <w:sz w:val="18"/>
                <w:szCs w:val="18"/>
                <w:lang w:val="es-ES_tradnl"/>
              </w:rPr>
              <w:t>Maestría:</w:t>
            </w:r>
          </w:p>
          <w:p w14:paraId="10EF96E6" w14:textId="77777777" w:rsidR="00EE73CE" w:rsidRPr="00AD1AB5" w:rsidRDefault="00EE73CE" w:rsidP="00F54FBD">
            <w:pPr>
              <w:jc w:val="both"/>
              <w:rPr>
                <w:rFonts w:ascii="Tahoma" w:hAnsi="Tahoma" w:cs="Tahoma"/>
                <w:i/>
                <w:sz w:val="18"/>
                <w:szCs w:val="18"/>
              </w:rPr>
            </w:pPr>
            <w:r w:rsidRPr="0056402B">
              <w:rPr>
                <w:rFonts w:ascii="Tahoma" w:hAnsi="Tahoma" w:cs="Tahoma"/>
                <w:sz w:val="18"/>
                <w:szCs w:val="18"/>
                <w:lang w:val="es-ES_tradnl"/>
              </w:rPr>
              <w:t xml:space="preserve">Se asignará </w:t>
            </w:r>
            <w:r>
              <w:rPr>
                <w:rFonts w:ascii="Tahoma" w:hAnsi="Tahoma" w:cs="Tahoma"/>
                <w:b/>
                <w:bCs/>
                <w:sz w:val="18"/>
                <w:szCs w:val="18"/>
                <w:lang w:val="es-ES_tradnl"/>
              </w:rPr>
              <w:t>2</w:t>
            </w:r>
            <w:r w:rsidRPr="0056402B">
              <w:rPr>
                <w:rFonts w:ascii="Tahoma" w:hAnsi="Tahoma" w:cs="Tahoma"/>
                <w:sz w:val="18"/>
                <w:szCs w:val="18"/>
                <w:lang w:val="es-ES_tradnl"/>
              </w:rPr>
              <w:t xml:space="preserve"> puntos por presentar una Maestría referente al ámbito técnico de su área.</w:t>
            </w:r>
          </w:p>
        </w:tc>
        <w:tc>
          <w:tcPr>
            <w:tcW w:w="1699" w:type="dxa"/>
            <w:tcBorders>
              <w:top w:val="single" w:sz="2" w:space="0" w:color="auto"/>
              <w:left w:val="single" w:sz="12" w:space="0" w:color="000000"/>
              <w:right w:val="single" w:sz="12" w:space="0" w:color="000000"/>
            </w:tcBorders>
          </w:tcPr>
          <w:p w14:paraId="527CA8A8" w14:textId="77777777" w:rsidR="00EE73CE" w:rsidRPr="00AD1AB5" w:rsidRDefault="00EE73CE" w:rsidP="00F54FBD">
            <w:pPr>
              <w:jc w:val="center"/>
              <w:rPr>
                <w:rFonts w:ascii="Tahoma" w:hAnsi="Tahoma" w:cs="Tahoma"/>
                <w:i/>
                <w:sz w:val="18"/>
                <w:szCs w:val="18"/>
              </w:rPr>
            </w:pPr>
          </w:p>
          <w:p w14:paraId="135F0A3A" w14:textId="77777777" w:rsidR="00EE73CE" w:rsidRPr="00AD1AB5" w:rsidRDefault="00EE73CE" w:rsidP="00F54FBD">
            <w:pPr>
              <w:jc w:val="center"/>
              <w:rPr>
                <w:rFonts w:ascii="Tahoma" w:hAnsi="Tahoma" w:cs="Tahoma"/>
                <w:i/>
                <w:sz w:val="18"/>
                <w:szCs w:val="18"/>
              </w:rPr>
            </w:pPr>
            <w:r>
              <w:rPr>
                <w:rFonts w:ascii="Tahoma" w:hAnsi="Tahoma" w:cs="Tahoma"/>
                <w:sz w:val="18"/>
                <w:szCs w:val="18"/>
                <w:lang w:eastAsia="es-BO"/>
              </w:rPr>
              <w:t>2</w:t>
            </w:r>
            <w:r w:rsidRPr="00AD1AB5">
              <w:rPr>
                <w:rFonts w:ascii="Tahoma" w:hAnsi="Tahoma" w:cs="Tahoma"/>
                <w:sz w:val="18"/>
                <w:szCs w:val="18"/>
                <w:lang w:eastAsia="es-BO"/>
              </w:rPr>
              <w:t>Pts.</w:t>
            </w:r>
            <w:r w:rsidRPr="00AD1AB5">
              <w:rPr>
                <w:rFonts w:ascii="Tahoma" w:hAnsi="Tahoma" w:cs="Tahoma"/>
                <w:sz w:val="18"/>
                <w:szCs w:val="18"/>
              </w:rPr>
              <w:t xml:space="preserve"> </w:t>
            </w:r>
            <w:r w:rsidRPr="00AD1AB5">
              <w:rPr>
                <w:rFonts w:ascii="Tahoma" w:hAnsi="Tahoma" w:cs="Tahoma"/>
                <w:i/>
                <w:sz w:val="18"/>
                <w:szCs w:val="18"/>
              </w:rPr>
              <w:t xml:space="preserve"> </w:t>
            </w:r>
          </w:p>
        </w:tc>
        <w:tc>
          <w:tcPr>
            <w:tcW w:w="2501" w:type="dxa"/>
            <w:vMerge/>
            <w:tcBorders>
              <w:left w:val="single" w:sz="12" w:space="0" w:color="000000"/>
              <w:bottom w:val="single" w:sz="2" w:space="0" w:color="auto"/>
              <w:right w:val="single" w:sz="12" w:space="0" w:color="auto"/>
            </w:tcBorders>
          </w:tcPr>
          <w:p w14:paraId="40181AB4" w14:textId="77777777" w:rsidR="00EE73CE" w:rsidRPr="00AD1AB5" w:rsidRDefault="00EE73CE" w:rsidP="00F54FBD">
            <w:pPr>
              <w:jc w:val="both"/>
              <w:rPr>
                <w:rFonts w:ascii="Tahoma" w:hAnsi="Tahoma" w:cs="Tahoma"/>
                <w:sz w:val="18"/>
                <w:szCs w:val="18"/>
              </w:rPr>
            </w:pPr>
          </w:p>
        </w:tc>
      </w:tr>
      <w:tr w:rsidR="00EE73CE" w:rsidRPr="00AD1AB5" w14:paraId="4791F63A" w14:textId="77777777" w:rsidTr="00F54FBD">
        <w:trPr>
          <w:trHeight w:val="426"/>
          <w:jc w:val="center"/>
        </w:trPr>
        <w:tc>
          <w:tcPr>
            <w:tcW w:w="5582" w:type="dxa"/>
            <w:gridSpan w:val="2"/>
            <w:tcBorders>
              <w:top w:val="single" w:sz="12" w:space="0" w:color="auto"/>
              <w:left w:val="single" w:sz="12" w:space="0" w:color="auto"/>
              <w:bottom w:val="single" w:sz="12" w:space="0" w:color="000000"/>
              <w:right w:val="single" w:sz="12" w:space="0" w:color="000000"/>
            </w:tcBorders>
            <w:shd w:val="clear" w:color="auto" w:fill="D9D9D9"/>
            <w:vAlign w:val="center"/>
          </w:tcPr>
          <w:p w14:paraId="63F85162" w14:textId="77777777" w:rsidR="00EE73CE" w:rsidRPr="00AD1AB5" w:rsidRDefault="00EE73CE" w:rsidP="00F54FBD">
            <w:pPr>
              <w:jc w:val="center"/>
              <w:rPr>
                <w:rFonts w:ascii="Tahoma" w:hAnsi="Tahoma" w:cs="Tahoma"/>
                <w:b/>
                <w:sz w:val="18"/>
                <w:szCs w:val="18"/>
              </w:rPr>
            </w:pPr>
            <w:r w:rsidRPr="00AD1AB5">
              <w:rPr>
                <w:rFonts w:ascii="Tahoma" w:hAnsi="Tahoma" w:cs="Tahoma"/>
                <w:b/>
                <w:sz w:val="18"/>
                <w:szCs w:val="18"/>
              </w:rPr>
              <w:t>TOTAL PUNTUACIÓN</w:t>
            </w:r>
          </w:p>
        </w:tc>
        <w:tc>
          <w:tcPr>
            <w:tcW w:w="1699" w:type="dxa"/>
            <w:tcBorders>
              <w:top w:val="single" w:sz="12" w:space="0" w:color="auto"/>
              <w:left w:val="single" w:sz="12" w:space="0" w:color="000000"/>
              <w:bottom w:val="single" w:sz="12" w:space="0" w:color="000000"/>
              <w:right w:val="single" w:sz="12" w:space="0" w:color="000000"/>
            </w:tcBorders>
            <w:shd w:val="clear" w:color="auto" w:fill="D9D9D9"/>
            <w:vAlign w:val="center"/>
            <w:hideMark/>
          </w:tcPr>
          <w:p w14:paraId="48570307" w14:textId="77777777" w:rsidR="00EE73CE" w:rsidRPr="00AD1AB5" w:rsidRDefault="00EE73CE" w:rsidP="00F54FBD">
            <w:pPr>
              <w:jc w:val="center"/>
              <w:rPr>
                <w:rFonts w:ascii="Tahoma" w:hAnsi="Tahoma" w:cs="Tahoma"/>
                <w:b/>
                <w:i/>
                <w:sz w:val="18"/>
                <w:szCs w:val="18"/>
              </w:rPr>
            </w:pPr>
            <w:r w:rsidRPr="00AD1AB5">
              <w:rPr>
                <w:rFonts w:ascii="Tahoma" w:hAnsi="Tahoma" w:cs="Tahoma"/>
                <w:b/>
                <w:i/>
                <w:sz w:val="18"/>
                <w:szCs w:val="18"/>
              </w:rPr>
              <w:t>35 Pts.</w:t>
            </w:r>
          </w:p>
        </w:tc>
        <w:tc>
          <w:tcPr>
            <w:tcW w:w="2501" w:type="dxa"/>
            <w:tcBorders>
              <w:top w:val="single" w:sz="12" w:space="0" w:color="auto"/>
              <w:left w:val="single" w:sz="12" w:space="0" w:color="000000"/>
              <w:bottom w:val="single" w:sz="12" w:space="0" w:color="000000"/>
              <w:right w:val="single" w:sz="12" w:space="0" w:color="auto"/>
            </w:tcBorders>
            <w:shd w:val="clear" w:color="auto" w:fill="D9D9D9"/>
            <w:vAlign w:val="center"/>
          </w:tcPr>
          <w:p w14:paraId="4D1C08FF" w14:textId="77777777" w:rsidR="00EE73CE" w:rsidRPr="00AD1AB5" w:rsidRDefault="00EE73CE" w:rsidP="00F54FBD">
            <w:pPr>
              <w:jc w:val="center"/>
              <w:rPr>
                <w:rFonts w:ascii="Tahoma" w:hAnsi="Tahoma" w:cs="Tahoma"/>
                <w:sz w:val="18"/>
                <w:szCs w:val="18"/>
              </w:rPr>
            </w:pPr>
          </w:p>
        </w:tc>
      </w:tr>
    </w:tbl>
    <w:p w14:paraId="459FF5DF" w14:textId="77777777" w:rsidR="00EE73CE" w:rsidRPr="00AD1AB5" w:rsidRDefault="00EE73CE" w:rsidP="00EE73CE">
      <w:pPr>
        <w:jc w:val="both"/>
        <w:rPr>
          <w:rFonts w:ascii="Tahoma" w:hAnsi="Tahoma" w:cs="Tahoma"/>
        </w:rPr>
      </w:pPr>
    </w:p>
    <w:p w14:paraId="24A84DF2" w14:textId="77777777" w:rsidR="00EE73CE" w:rsidRPr="00AD1AB5" w:rsidRDefault="00EE73CE" w:rsidP="00EE73CE">
      <w:pPr>
        <w:ind w:left="142"/>
        <w:jc w:val="both"/>
        <w:rPr>
          <w:rFonts w:ascii="Tahoma" w:hAnsi="Tahoma" w:cs="Tahoma"/>
          <w:sz w:val="18"/>
          <w:szCs w:val="18"/>
        </w:rPr>
      </w:pPr>
      <w:r w:rsidRPr="00AD1AB5">
        <w:rPr>
          <w:rFonts w:ascii="Tahoma" w:hAnsi="Tahoma" w:cs="Tahoma"/>
          <w:sz w:val="18"/>
          <w:szCs w:val="18"/>
        </w:rPr>
        <w:t>(*) Se deberá describir los criterios que se consideren necesarios. Por ejemplo, experiencia especifica del proponente, condiciones adicionales o mejoras a los Términos de Referencia, siempre y cuando sean: objetivos, congruentes y se sujeten a los criterios de razonabilidad y proporcionalidad.</w:t>
      </w:r>
    </w:p>
    <w:p w14:paraId="67C2FFE6" w14:textId="77777777" w:rsidR="00EE73CE" w:rsidRPr="00AD1AB5" w:rsidRDefault="00EE73CE" w:rsidP="00EE73CE">
      <w:pPr>
        <w:ind w:left="142"/>
        <w:jc w:val="both"/>
        <w:rPr>
          <w:rFonts w:ascii="Tahoma" w:hAnsi="Tahoma" w:cs="Tahoma"/>
          <w:sz w:val="18"/>
          <w:szCs w:val="18"/>
        </w:rPr>
      </w:pPr>
    </w:p>
    <w:p w14:paraId="3EE0033B" w14:textId="77777777" w:rsidR="00EE73CE" w:rsidRPr="00AD1AB5" w:rsidRDefault="00EE73CE" w:rsidP="00EE73CE">
      <w:pPr>
        <w:ind w:left="142"/>
        <w:jc w:val="both"/>
        <w:rPr>
          <w:rFonts w:ascii="Tahoma" w:hAnsi="Tahoma" w:cs="Tahoma"/>
          <w:sz w:val="18"/>
          <w:szCs w:val="18"/>
        </w:rPr>
      </w:pPr>
      <w:r w:rsidRPr="00AD1AB5">
        <w:rPr>
          <w:rFonts w:ascii="Tahoma" w:hAnsi="Tahoma" w:cs="Tahoma"/>
          <w:sz w:val="18"/>
          <w:szCs w:val="18"/>
        </w:rPr>
        <w:t>(**) La suma de los puntajes asignados para las condiciones adicionales solicitadas deberá ser 35 puntos.</w:t>
      </w:r>
    </w:p>
    <w:p w14:paraId="32E8BEC2" w14:textId="77777777" w:rsidR="00EE73CE" w:rsidRPr="00AD1AB5" w:rsidRDefault="00EE73CE" w:rsidP="00EE73CE">
      <w:pPr>
        <w:ind w:left="142"/>
        <w:jc w:val="both"/>
        <w:rPr>
          <w:rFonts w:ascii="Tahoma" w:hAnsi="Tahoma" w:cs="Tahoma"/>
          <w:sz w:val="18"/>
          <w:szCs w:val="18"/>
        </w:rPr>
      </w:pPr>
    </w:p>
    <w:p w14:paraId="25EAE787" w14:textId="77777777" w:rsidR="00EE73CE" w:rsidRPr="00AD1AB5" w:rsidRDefault="00EE73CE" w:rsidP="00EE73CE">
      <w:pPr>
        <w:ind w:left="142"/>
        <w:jc w:val="both"/>
        <w:rPr>
          <w:rFonts w:ascii="Tahoma" w:hAnsi="Tahoma" w:cs="Tahoma"/>
          <w:sz w:val="18"/>
          <w:szCs w:val="18"/>
        </w:rPr>
      </w:pPr>
      <w:r w:rsidRPr="00AD1AB5">
        <w:rPr>
          <w:rFonts w:ascii="Tahoma" w:hAnsi="Tahoma" w:cs="Tahoma"/>
          <w:sz w:val="18"/>
          <w:szCs w:val="18"/>
        </w:rPr>
        <w:t>(***) El proponente podrá ofertar condiciones adicionales superiores a las solicitadas en el presente Formulario, que mejoren la calidad del servicio de consultoría ofertado, siempre que estas características fuesen beneficiosas para la entidad y/o no afecten para el fin que fue requerido el servicio.</w:t>
      </w:r>
    </w:p>
    <w:p w14:paraId="3FC0F1B9" w14:textId="77777777" w:rsidR="00EE73CE" w:rsidRPr="00AD1AB5" w:rsidRDefault="00EE73CE" w:rsidP="00EE73CE">
      <w:pPr>
        <w:ind w:left="142"/>
        <w:jc w:val="both"/>
        <w:rPr>
          <w:rFonts w:ascii="Tahoma" w:hAnsi="Tahoma" w:cs="Tahoma"/>
          <w:b/>
          <w:sz w:val="18"/>
          <w:szCs w:val="18"/>
        </w:rPr>
      </w:pPr>
    </w:p>
    <w:p w14:paraId="68060B37" w14:textId="77777777" w:rsidR="00EE73CE" w:rsidRPr="00AD1AB5" w:rsidRDefault="00EE73CE" w:rsidP="00EE73CE">
      <w:pPr>
        <w:ind w:left="142"/>
        <w:jc w:val="both"/>
        <w:rPr>
          <w:rFonts w:ascii="Tahoma" w:hAnsi="Tahoma" w:cs="Tahoma"/>
          <w:b/>
          <w:sz w:val="18"/>
          <w:szCs w:val="18"/>
        </w:rPr>
      </w:pPr>
      <w:r w:rsidRPr="00AD1AB5">
        <w:rPr>
          <w:rFonts w:ascii="Tahoma" w:hAnsi="Tahoma" w:cs="Tahoma"/>
          <w:b/>
          <w:sz w:val="18"/>
          <w:szCs w:val="18"/>
        </w:rPr>
        <w:t xml:space="preserve">Nota: </w:t>
      </w:r>
    </w:p>
    <w:p w14:paraId="4AE921FC" w14:textId="77777777" w:rsidR="00EE73CE" w:rsidRPr="00AD1AB5" w:rsidRDefault="00EE73CE" w:rsidP="00020DF8">
      <w:pPr>
        <w:numPr>
          <w:ilvl w:val="0"/>
          <w:numId w:val="31"/>
        </w:numPr>
        <w:ind w:left="709" w:hanging="567"/>
        <w:contextualSpacing/>
        <w:jc w:val="both"/>
        <w:rPr>
          <w:rFonts w:ascii="Tahoma" w:hAnsi="Tahoma" w:cs="Tahoma"/>
          <w:bCs/>
          <w:sz w:val="18"/>
          <w:szCs w:val="18"/>
        </w:rPr>
      </w:pPr>
      <w:r w:rsidRPr="00AD1AB5">
        <w:rPr>
          <w:rFonts w:ascii="Tahoma" w:hAnsi="Tahoma" w:cs="Tahoma"/>
          <w:bCs/>
          <w:sz w:val="18"/>
          <w:szCs w:val="18"/>
        </w:rPr>
        <w:t>En el caso de estudios de Postgrado (Diplomado y/o Maestría) se considerarán en áreas de su formación Arquitectura e Ingeniería Civil.</w:t>
      </w:r>
    </w:p>
    <w:p w14:paraId="6CC994B0" w14:textId="77777777" w:rsidR="00EE73CE" w:rsidRPr="00AD1AB5" w:rsidRDefault="00EE73CE" w:rsidP="00020DF8">
      <w:pPr>
        <w:numPr>
          <w:ilvl w:val="0"/>
          <w:numId w:val="31"/>
        </w:numPr>
        <w:ind w:left="142" w:firstLine="0"/>
        <w:contextualSpacing/>
        <w:jc w:val="both"/>
        <w:rPr>
          <w:rFonts w:ascii="Tahoma" w:hAnsi="Tahoma" w:cs="Tahoma"/>
          <w:bCs/>
          <w:sz w:val="18"/>
          <w:szCs w:val="18"/>
        </w:rPr>
      </w:pPr>
      <w:r w:rsidRPr="00AD1AB5">
        <w:rPr>
          <w:rFonts w:ascii="Tahoma" w:hAnsi="Tahoma" w:cs="Tahoma"/>
          <w:bCs/>
          <w:sz w:val="18"/>
          <w:szCs w:val="18"/>
        </w:rPr>
        <w:t xml:space="preserve">En caso de empate, se adjudicará al proponente con mayor experiencia específica. </w:t>
      </w:r>
    </w:p>
    <w:p w14:paraId="0C5A2378" w14:textId="77777777" w:rsidR="00EE73CE" w:rsidRPr="00AD1AB5" w:rsidRDefault="00EE73CE" w:rsidP="00EE73CE">
      <w:pPr>
        <w:rPr>
          <w:rFonts w:ascii="Tahoma" w:hAnsi="Tahoma" w:cs="Tahoma"/>
        </w:rPr>
      </w:pPr>
    </w:p>
    <w:p w14:paraId="4A9998A0" w14:textId="77777777" w:rsidR="00AB03F8" w:rsidRPr="0094125D" w:rsidRDefault="00AB03F8" w:rsidP="00AB03F8">
      <w:pPr>
        <w:widowControl w:val="0"/>
        <w:jc w:val="center"/>
        <w:rPr>
          <w:rFonts w:ascii="Tahoma" w:hAnsi="Tahoma" w:cs="Tahoma"/>
          <w:b/>
          <w:sz w:val="18"/>
          <w:szCs w:val="18"/>
        </w:rPr>
      </w:pPr>
    </w:p>
    <w:p w14:paraId="018100CE" w14:textId="77777777" w:rsidR="00AB03F8" w:rsidRPr="0094125D" w:rsidRDefault="00AB03F8" w:rsidP="00AB03F8">
      <w:pPr>
        <w:widowControl w:val="0"/>
        <w:jc w:val="center"/>
        <w:rPr>
          <w:rFonts w:ascii="Tahoma" w:hAnsi="Tahoma" w:cs="Tahoma"/>
          <w:b/>
          <w:sz w:val="18"/>
          <w:szCs w:val="18"/>
        </w:rPr>
      </w:pPr>
    </w:p>
    <w:p w14:paraId="4D0887AC" w14:textId="77777777" w:rsidR="00AB03F8" w:rsidRDefault="00AB03F8" w:rsidP="00AB03F8">
      <w:pPr>
        <w:widowControl w:val="0"/>
        <w:jc w:val="center"/>
        <w:rPr>
          <w:rFonts w:ascii="Tahoma" w:hAnsi="Tahoma" w:cs="Tahoma"/>
          <w:b/>
          <w:sz w:val="18"/>
          <w:szCs w:val="18"/>
        </w:rPr>
      </w:pPr>
    </w:p>
    <w:p w14:paraId="76709945" w14:textId="77777777" w:rsidR="0094125D" w:rsidRPr="00EC662A" w:rsidRDefault="0094125D" w:rsidP="0094125D">
      <w:pPr>
        <w:widowControl w:val="0"/>
        <w:spacing w:line="200" w:lineRule="exact"/>
        <w:jc w:val="center"/>
        <w:rPr>
          <w:rFonts w:cs="Arial"/>
          <w:b/>
          <w:color w:val="000000" w:themeColor="text1"/>
          <w:sz w:val="18"/>
          <w:szCs w:val="18"/>
        </w:rPr>
      </w:pPr>
    </w:p>
    <w:p w14:paraId="58B4EE37" w14:textId="77777777" w:rsidR="0094125D" w:rsidRPr="00EC662A" w:rsidRDefault="0094125D" w:rsidP="0094125D">
      <w:pPr>
        <w:widowControl w:val="0"/>
        <w:spacing w:line="200" w:lineRule="exact"/>
        <w:jc w:val="center"/>
        <w:rPr>
          <w:rFonts w:cs="Arial"/>
          <w:b/>
          <w:color w:val="000000" w:themeColor="text1"/>
          <w:sz w:val="18"/>
          <w:szCs w:val="18"/>
        </w:rPr>
      </w:pPr>
    </w:p>
    <w:p w14:paraId="3023A174" w14:textId="77777777" w:rsidR="0094125D" w:rsidRPr="00EC662A" w:rsidRDefault="0094125D" w:rsidP="0094125D">
      <w:pPr>
        <w:widowControl w:val="0"/>
        <w:spacing w:line="200" w:lineRule="exact"/>
        <w:jc w:val="center"/>
        <w:rPr>
          <w:rFonts w:cs="Arial"/>
          <w:b/>
          <w:color w:val="000000" w:themeColor="text1"/>
          <w:sz w:val="18"/>
          <w:szCs w:val="18"/>
        </w:rPr>
      </w:pPr>
    </w:p>
    <w:p w14:paraId="61F5A113" w14:textId="77777777" w:rsidR="0094125D" w:rsidRPr="00EC662A" w:rsidRDefault="0094125D" w:rsidP="0094125D">
      <w:pPr>
        <w:widowControl w:val="0"/>
        <w:spacing w:line="200" w:lineRule="exact"/>
        <w:jc w:val="center"/>
        <w:rPr>
          <w:rFonts w:cs="Arial"/>
          <w:b/>
          <w:color w:val="000000" w:themeColor="text1"/>
          <w:sz w:val="18"/>
          <w:szCs w:val="18"/>
        </w:rPr>
      </w:pPr>
    </w:p>
    <w:p w14:paraId="3010339E" w14:textId="77777777" w:rsidR="00AB03F8" w:rsidRDefault="00AB03F8" w:rsidP="00AB03F8">
      <w:pPr>
        <w:widowControl w:val="0"/>
        <w:jc w:val="center"/>
        <w:rPr>
          <w:rFonts w:ascii="Tahoma" w:hAnsi="Tahoma" w:cs="Tahoma"/>
          <w:b/>
          <w:sz w:val="18"/>
          <w:szCs w:val="18"/>
        </w:rPr>
      </w:pPr>
    </w:p>
    <w:p w14:paraId="7898F595" w14:textId="77777777" w:rsidR="00AB03F8" w:rsidRDefault="00AB03F8" w:rsidP="00AB03F8">
      <w:pPr>
        <w:widowControl w:val="0"/>
        <w:jc w:val="center"/>
        <w:rPr>
          <w:rFonts w:ascii="Tahoma" w:hAnsi="Tahoma" w:cs="Tahoma"/>
          <w:b/>
          <w:sz w:val="18"/>
          <w:szCs w:val="18"/>
        </w:rPr>
      </w:pPr>
    </w:p>
    <w:p w14:paraId="1F125662" w14:textId="77777777" w:rsidR="00AB03F8" w:rsidRDefault="00AB03F8" w:rsidP="00AB03F8">
      <w:pPr>
        <w:widowControl w:val="0"/>
        <w:jc w:val="center"/>
        <w:rPr>
          <w:rFonts w:ascii="Tahoma" w:hAnsi="Tahoma" w:cs="Tahoma"/>
          <w:b/>
          <w:sz w:val="18"/>
          <w:szCs w:val="18"/>
        </w:rPr>
      </w:pPr>
    </w:p>
    <w:p w14:paraId="1D88ADD1" w14:textId="77777777" w:rsidR="00AB03F8" w:rsidRDefault="00AB03F8" w:rsidP="00AB03F8">
      <w:pPr>
        <w:widowControl w:val="0"/>
        <w:jc w:val="center"/>
        <w:rPr>
          <w:rFonts w:ascii="Tahoma" w:hAnsi="Tahoma" w:cs="Tahoma"/>
          <w:b/>
          <w:sz w:val="18"/>
          <w:szCs w:val="18"/>
        </w:rPr>
      </w:pPr>
    </w:p>
    <w:p w14:paraId="1F80F7F4" w14:textId="3FFDBF45" w:rsidR="00AB03F8" w:rsidRDefault="00AB03F8" w:rsidP="00AB03F8">
      <w:pPr>
        <w:widowControl w:val="0"/>
        <w:jc w:val="center"/>
        <w:rPr>
          <w:rFonts w:ascii="Tahoma" w:hAnsi="Tahoma" w:cs="Tahoma"/>
          <w:b/>
          <w:sz w:val="18"/>
          <w:szCs w:val="18"/>
        </w:rPr>
      </w:pPr>
    </w:p>
    <w:p w14:paraId="049F86CC" w14:textId="2C55774E" w:rsidR="00983CDD" w:rsidRDefault="00983CDD" w:rsidP="00AB03F8">
      <w:pPr>
        <w:widowControl w:val="0"/>
        <w:jc w:val="center"/>
        <w:rPr>
          <w:rFonts w:ascii="Tahoma" w:hAnsi="Tahoma" w:cs="Tahoma"/>
          <w:b/>
          <w:sz w:val="18"/>
          <w:szCs w:val="18"/>
        </w:rPr>
      </w:pPr>
    </w:p>
    <w:p w14:paraId="5CBB1269" w14:textId="77777777" w:rsidR="002D201C" w:rsidRDefault="002D201C" w:rsidP="00AB03F8">
      <w:pPr>
        <w:widowControl w:val="0"/>
        <w:jc w:val="center"/>
        <w:rPr>
          <w:rFonts w:ascii="Tahoma" w:hAnsi="Tahoma" w:cs="Tahoma"/>
          <w:b/>
          <w:sz w:val="18"/>
          <w:szCs w:val="18"/>
        </w:rPr>
      </w:pPr>
    </w:p>
    <w:p w14:paraId="0CA42F4C" w14:textId="77777777" w:rsidR="002D201C" w:rsidRDefault="002D201C" w:rsidP="00AB03F8">
      <w:pPr>
        <w:widowControl w:val="0"/>
        <w:jc w:val="center"/>
        <w:rPr>
          <w:rFonts w:ascii="Tahoma" w:hAnsi="Tahoma" w:cs="Tahoma"/>
          <w:b/>
          <w:sz w:val="18"/>
          <w:szCs w:val="18"/>
        </w:rPr>
      </w:pPr>
    </w:p>
    <w:p w14:paraId="3E265983" w14:textId="77777777" w:rsidR="002D201C" w:rsidRDefault="002D201C" w:rsidP="00AB03F8">
      <w:pPr>
        <w:widowControl w:val="0"/>
        <w:jc w:val="center"/>
        <w:rPr>
          <w:rFonts w:ascii="Tahoma" w:hAnsi="Tahoma" w:cs="Tahoma"/>
          <w:b/>
          <w:sz w:val="18"/>
          <w:szCs w:val="18"/>
        </w:rPr>
      </w:pPr>
    </w:p>
    <w:p w14:paraId="65CEBAC2" w14:textId="74915CEA" w:rsidR="00983CDD" w:rsidRDefault="00983CDD" w:rsidP="00AB03F8">
      <w:pPr>
        <w:widowControl w:val="0"/>
        <w:jc w:val="center"/>
        <w:rPr>
          <w:rFonts w:ascii="Tahoma" w:hAnsi="Tahoma" w:cs="Tahoma"/>
          <w:b/>
          <w:sz w:val="18"/>
          <w:szCs w:val="18"/>
        </w:rPr>
      </w:pPr>
    </w:p>
    <w:p w14:paraId="07A6757F" w14:textId="27B61E39" w:rsidR="00983CDD" w:rsidRDefault="00983CDD" w:rsidP="00AB03F8">
      <w:pPr>
        <w:widowControl w:val="0"/>
        <w:jc w:val="center"/>
        <w:rPr>
          <w:rFonts w:ascii="Tahoma" w:hAnsi="Tahoma" w:cs="Tahoma"/>
          <w:b/>
          <w:sz w:val="18"/>
          <w:szCs w:val="18"/>
        </w:rPr>
      </w:pPr>
    </w:p>
    <w:p w14:paraId="10B23B90" w14:textId="190CDC88" w:rsidR="00983CDD" w:rsidRDefault="00983CDD" w:rsidP="00AB03F8">
      <w:pPr>
        <w:widowControl w:val="0"/>
        <w:jc w:val="center"/>
        <w:rPr>
          <w:rFonts w:ascii="Tahoma" w:hAnsi="Tahoma" w:cs="Tahoma"/>
          <w:b/>
          <w:sz w:val="18"/>
          <w:szCs w:val="18"/>
        </w:rPr>
      </w:pPr>
    </w:p>
    <w:p w14:paraId="1D7506F4" w14:textId="79B7FCB7" w:rsidR="00983CDD" w:rsidRDefault="00983CDD" w:rsidP="00AB03F8">
      <w:pPr>
        <w:widowControl w:val="0"/>
        <w:jc w:val="center"/>
        <w:rPr>
          <w:rFonts w:ascii="Tahoma" w:hAnsi="Tahoma" w:cs="Tahoma"/>
          <w:b/>
          <w:sz w:val="18"/>
          <w:szCs w:val="18"/>
        </w:rPr>
      </w:pPr>
    </w:p>
    <w:p w14:paraId="7F177DDF" w14:textId="77777777" w:rsidR="00EE73CE" w:rsidRDefault="00EE73CE" w:rsidP="009146A8">
      <w:pPr>
        <w:widowControl w:val="0"/>
        <w:jc w:val="center"/>
        <w:rPr>
          <w:rFonts w:cs="Arial"/>
          <w:b/>
          <w:sz w:val="18"/>
          <w:szCs w:val="18"/>
        </w:rPr>
      </w:pPr>
    </w:p>
    <w:p w14:paraId="611D63F9" w14:textId="2682B2F1" w:rsidR="003C2555" w:rsidRPr="00E400DC" w:rsidRDefault="003C2555" w:rsidP="009146A8">
      <w:pPr>
        <w:widowControl w:val="0"/>
        <w:jc w:val="center"/>
        <w:rPr>
          <w:rFonts w:cs="Arial"/>
          <w:b/>
          <w:sz w:val="18"/>
          <w:szCs w:val="18"/>
        </w:rPr>
      </w:pPr>
      <w:r w:rsidRPr="00E400DC">
        <w:rPr>
          <w:rFonts w:cs="Arial"/>
          <w:b/>
          <w:sz w:val="18"/>
          <w:szCs w:val="18"/>
        </w:rPr>
        <w:t xml:space="preserve">ANEXO 2 </w:t>
      </w:r>
    </w:p>
    <w:p w14:paraId="3F912305" w14:textId="77777777" w:rsidR="003C2555" w:rsidRPr="00E400DC" w:rsidRDefault="003C2555" w:rsidP="009146A8">
      <w:pPr>
        <w:widowControl w:val="0"/>
        <w:jc w:val="center"/>
        <w:rPr>
          <w:rFonts w:cs="Arial"/>
          <w:b/>
          <w:color w:val="0000FF"/>
          <w:sz w:val="18"/>
          <w:szCs w:val="18"/>
        </w:rPr>
      </w:pPr>
      <w:r w:rsidRPr="0048102B">
        <w:rPr>
          <w:rFonts w:cs="Arial"/>
          <w:b/>
          <w:sz w:val="18"/>
          <w:szCs w:val="18"/>
        </w:rPr>
        <w:t>FORMULARIOS DE VERIFICACIÓN, EVALUACIÓN Y CALIFICACIÓN DE PROPUESTAS</w:t>
      </w:r>
    </w:p>
    <w:p w14:paraId="3DF94F4F" w14:textId="77777777" w:rsidR="003C2555" w:rsidRPr="00E400DC" w:rsidRDefault="003C2555" w:rsidP="009146A8">
      <w:pPr>
        <w:widowControl w:val="0"/>
        <w:jc w:val="center"/>
        <w:rPr>
          <w:rFonts w:cs="Arial"/>
          <w:b/>
          <w:sz w:val="18"/>
          <w:szCs w:val="18"/>
        </w:rPr>
      </w:pPr>
    </w:p>
    <w:p w14:paraId="438576C0" w14:textId="77777777" w:rsidR="003C2555" w:rsidRPr="00B10226" w:rsidRDefault="003C2555" w:rsidP="009146A8">
      <w:pPr>
        <w:widowControl w:val="0"/>
        <w:rPr>
          <w:rFonts w:cs="Arial"/>
          <w:sz w:val="18"/>
          <w:szCs w:val="18"/>
        </w:rPr>
      </w:pPr>
    </w:p>
    <w:p w14:paraId="72296B3B" w14:textId="5E9F7CD6" w:rsidR="003C2555" w:rsidRPr="004F1CBE" w:rsidRDefault="003C2555" w:rsidP="009146A8">
      <w:pPr>
        <w:widowControl w:val="0"/>
        <w:rPr>
          <w:rFonts w:cs="Arial"/>
          <w:sz w:val="18"/>
          <w:szCs w:val="18"/>
        </w:rPr>
      </w:pPr>
      <w:r w:rsidRPr="004F1CBE">
        <w:rPr>
          <w:rFonts w:cs="Arial"/>
          <w:sz w:val="18"/>
          <w:szCs w:val="18"/>
        </w:rPr>
        <w:t>Formulario V-1</w:t>
      </w:r>
      <w:r w:rsidR="0094125D" w:rsidRPr="004F1CBE">
        <w:rPr>
          <w:rFonts w:cs="Arial"/>
          <w:sz w:val="18"/>
          <w:szCs w:val="18"/>
        </w:rPr>
        <w:t xml:space="preserve"> </w:t>
      </w:r>
      <w:r w:rsidR="0048102B" w:rsidRPr="004F1CBE">
        <w:rPr>
          <w:rFonts w:cs="Arial"/>
          <w:sz w:val="18"/>
          <w:szCs w:val="18"/>
        </w:rPr>
        <w:t>a</w:t>
      </w:r>
      <w:r w:rsidRPr="004F1CBE">
        <w:rPr>
          <w:rFonts w:cs="Arial"/>
          <w:sz w:val="18"/>
          <w:szCs w:val="18"/>
        </w:rPr>
        <w:tab/>
        <w:t>Evaluación Preliminar</w:t>
      </w:r>
      <w:r w:rsidR="0048102B" w:rsidRPr="004F1CBE">
        <w:rPr>
          <w:rFonts w:cs="Arial"/>
          <w:sz w:val="18"/>
          <w:szCs w:val="18"/>
        </w:rPr>
        <w:t xml:space="preserve"> para persona natural y Empresa unipersonal</w:t>
      </w:r>
    </w:p>
    <w:p w14:paraId="13D9D62A" w14:textId="77777777" w:rsidR="007C6F52" w:rsidRPr="004F1CBE" w:rsidRDefault="007C6F52" w:rsidP="009146A8">
      <w:pPr>
        <w:widowControl w:val="0"/>
        <w:rPr>
          <w:rFonts w:cs="Arial"/>
          <w:sz w:val="18"/>
          <w:szCs w:val="18"/>
        </w:rPr>
      </w:pPr>
    </w:p>
    <w:p w14:paraId="3A039B36" w14:textId="77777777" w:rsidR="003C2555" w:rsidRPr="00E400DC" w:rsidRDefault="003C2555" w:rsidP="009146A8">
      <w:pPr>
        <w:widowControl w:val="0"/>
        <w:rPr>
          <w:rFonts w:cs="Arial"/>
          <w:sz w:val="18"/>
          <w:szCs w:val="18"/>
        </w:rPr>
      </w:pPr>
      <w:r w:rsidRPr="00E400DC">
        <w:rPr>
          <w:rFonts w:cs="Arial"/>
          <w:sz w:val="18"/>
          <w:szCs w:val="18"/>
        </w:rPr>
        <w:t>Formulario V-2</w:t>
      </w:r>
      <w:r w:rsidRPr="00E400DC">
        <w:rPr>
          <w:rFonts w:cs="Arial"/>
          <w:sz w:val="18"/>
          <w:szCs w:val="18"/>
        </w:rPr>
        <w:tab/>
      </w:r>
      <w:r w:rsidRPr="00E400DC">
        <w:rPr>
          <w:rFonts w:cs="Arial"/>
          <w:sz w:val="18"/>
          <w:szCs w:val="18"/>
        </w:rPr>
        <w:tab/>
        <w:t>Evaluación de la Propuesta Técnica</w:t>
      </w:r>
    </w:p>
    <w:p w14:paraId="37664C4C" w14:textId="77777777" w:rsidR="003C2555" w:rsidRPr="00E400DC" w:rsidRDefault="003C2555" w:rsidP="009146A8">
      <w:pPr>
        <w:widowControl w:val="0"/>
        <w:jc w:val="center"/>
        <w:rPr>
          <w:rFonts w:cs="Arial"/>
          <w:b/>
          <w:sz w:val="18"/>
          <w:szCs w:val="18"/>
        </w:rPr>
      </w:pPr>
    </w:p>
    <w:p w14:paraId="6A89C5BD" w14:textId="77777777" w:rsidR="003C2555" w:rsidRPr="00E400DC" w:rsidRDefault="003C2555" w:rsidP="009146A8">
      <w:pPr>
        <w:widowControl w:val="0"/>
        <w:jc w:val="center"/>
        <w:rPr>
          <w:rFonts w:cs="Arial"/>
          <w:b/>
          <w:sz w:val="18"/>
          <w:szCs w:val="18"/>
        </w:rPr>
      </w:pPr>
    </w:p>
    <w:p w14:paraId="4273E476" w14:textId="77777777" w:rsidR="003C2555" w:rsidRPr="00E400DC" w:rsidRDefault="003C2555" w:rsidP="009146A8">
      <w:pPr>
        <w:widowControl w:val="0"/>
        <w:jc w:val="center"/>
        <w:rPr>
          <w:rFonts w:cs="Arial"/>
          <w:b/>
          <w:sz w:val="18"/>
          <w:szCs w:val="18"/>
        </w:rPr>
      </w:pPr>
    </w:p>
    <w:p w14:paraId="731065EB" w14:textId="77777777" w:rsidR="003C2555" w:rsidRPr="00E400DC" w:rsidRDefault="003C2555" w:rsidP="009146A8">
      <w:pPr>
        <w:widowControl w:val="0"/>
        <w:jc w:val="center"/>
        <w:rPr>
          <w:rFonts w:cs="Arial"/>
          <w:b/>
          <w:sz w:val="18"/>
          <w:szCs w:val="18"/>
        </w:rPr>
      </w:pPr>
    </w:p>
    <w:p w14:paraId="5722ED85" w14:textId="77777777" w:rsidR="003C2555" w:rsidRPr="00E400DC" w:rsidRDefault="003C2555" w:rsidP="009146A8">
      <w:pPr>
        <w:widowControl w:val="0"/>
        <w:jc w:val="center"/>
        <w:rPr>
          <w:rFonts w:cs="Arial"/>
          <w:b/>
          <w:sz w:val="18"/>
          <w:szCs w:val="18"/>
        </w:rPr>
      </w:pPr>
    </w:p>
    <w:p w14:paraId="71FED89C" w14:textId="77777777" w:rsidR="003C2555" w:rsidRPr="00E400DC" w:rsidRDefault="003C2555" w:rsidP="009146A8">
      <w:pPr>
        <w:widowControl w:val="0"/>
        <w:jc w:val="center"/>
        <w:rPr>
          <w:rFonts w:cs="Arial"/>
          <w:b/>
          <w:sz w:val="18"/>
          <w:szCs w:val="18"/>
        </w:rPr>
      </w:pPr>
    </w:p>
    <w:p w14:paraId="58C8DBF2" w14:textId="77777777" w:rsidR="003C2555" w:rsidRPr="00E400DC" w:rsidRDefault="003C2555" w:rsidP="009146A8">
      <w:pPr>
        <w:widowControl w:val="0"/>
        <w:jc w:val="center"/>
        <w:rPr>
          <w:rFonts w:cs="Arial"/>
          <w:b/>
          <w:sz w:val="18"/>
          <w:szCs w:val="18"/>
        </w:rPr>
      </w:pPr>
    </w:p>
    <w:p w14:paraId="2CAAB5BF" w14:textId="77777777" w:rsidR="003C2555" w:rsidRPr="00E400DC" w:rsidRDefault="003C2555" w:rsidP="009146A8">
      <w:pPr>
        <w:widowControl w:val="0"/>
        <w:jc w:val="center"/>
        <w:rPr>
          <w:rFonts w:cs="Arial"/>
          <w:b/>
          <w:sz w:val="18"/>
          <w:szCs w:val="18"/>
        </w:rPr>
      </w:pPr>
    </w:p>
    <w:p w14:paraId="2C0B2A44" w14:textId="77777777" w:rsidR="003C2555" w:rsidRPr="00E400DC" w:rsidRDefault="003C2555" w:rsidP="009146A8">
      <w:pPr>
        <w:widowControl w:val="0"/>
        <w:jc w:val="center"/>
        <w:rPr>
          <w:rFonts w:cs="Arial"/>
          <w:b/>
          <w:sz w:val="18"/>
          <w:szCs w:val="18"/>
        </w:rPr>
      </w:pPr>
    </w:p>
    <w:p w14:paraId="4361504A" w14:textId="77777777" w:rsidR="003C2555" w:rsidRPr="00E400DC" w:rsidRDefault="003C2555" w:rsidP="009146A8">
      <w:pPr>
        <w:widowControl w:val="0"/>
        <w:jc w:val="center"/>
        <w:rPr>
          <w:rFonts w:cs="Arial"/>
          <w:b/>
          <w:sz w:val="18"/>
          <w:szCs w:val="18"/>
        </w:rPr>
      </w:pPr>
    </w:p>
    <w:p w14:paraId="0751FBB5" w14:textId="77777777" w:rsidR="003C2555" w:rsidRPr="00E400DC" w:rsidRDefault="003C2555" w:rsidP="009146A8">
      <w:pPr>
        <w:widowControl w:val="0"/>
        <w:jc w:val="center"/>
        <w:rPr>
          <w:rFonts w:cs="Arial"/>
          <w:b/>
          <w:sz w:val="18"/>
          <w:szCs w:val="18"/>
        </w:rPr>
      </w:pPr>
    </w:p>
    <w:p w14:paraId="6F31F38B" w14:textId="77777777" w:rsidR="003C2555" w:rsidRPr="00E400DC" w:rsidRDefault="003C2555" w:rsidP="009146A8">
      <w:pPr>
        <w:widowControl w:val="0"/>
        <w:jc w:val="center"/>
        <w:rPr>
          <w:rFonts w:cs="Arial"/>
          <w:b/>
          <w:sz w:val="18"/>
          <w:szCs w:val="18"/>
        </w:rPr>
      </w:pPr>
    </w:p>
    <w:p w14:paraId="6A58FC73" w14:textId="77777777" w:rsidR="003C2555" w:rsidRPr="00E400DC" w:rsidRDefault="003C2555" w:rsidP="009146A8">
      <w:pPr>
        <w:widowControl w:val="0"/>
        <w:jc w:val="center"/>
        <w:rPr>
          <w:rFonts w:cs="Arial"/>
          <w:b/>
          <w:sz w:val="18"/>
          <w:szCs w:val="18"/>
        </w:rPr>
      </w:pPr>
    </w:p>
    <w:p w14:paraId="72D9C9C6" w14:textId="77777777" w:rsidR="003C2555" w:rsidRPr="00E400DC" w:rsidRDefault="003C2555" w:rsidP="009146A8">
      <w:pPr>
        <w:widowControl w:val="0"/>
        <w:jc w:val="center"/>
        <w:rPr>
          <w:rFonts w:cs="Arial"/>
          <w:b/>
          <w:sz w:val="18"/>
          <w:szCs w:val="18"/>
        </w:rPr>
      </w:pPr>
    </w:p>
    <w:p w14:paraId="281EB6C1" w14:textId="77777777" w:rsidR="003C2555" w:rsidRPr="00E400DC" w:rsidRDefault="003C2555" w:rsidP="009146A8">
      <w:pPr>
        <w:widowControl w:val="0"/>
        <w:jc w:val="center"/>
        <w:rPr>
          <w:rFonts w:cs="Arial"/>
          <w:b/>
          <w:sz w:val="18"/>
          <w:szCs w:val="18"/>
        </w:rPr>
      </w:pPr>
    </w:p>
    <w:p w14:paraId="3D55CD79" w14:textId="77777777" w:rsidR="003C2555" w:rsidRPr="00E400DC" w:rsidRDefault="003C2555" w:rsidP="009146A8">
      <w:pPr>
        <w:widowControl w:val="0"/>
        <w:jc w:val="center"/>
        <w:rPr>
          <w:rFonts w:cs="Arial"/>
          <w:b/>
          <w:sz w:val="18"/>
          <w:szCs w:val="18"/>
        </w:rPr>
      </w:pPr>
    </w:p>
    <w:p w14:paraId="1FB8801D" w14:textId="77777777" w:rsidR="003C2555" w:rsidRPr="00E400DC" w:rsidRDefault="003C2555" w:rsidP="009146A8">
      <w:pPr>
        <w:widowControl w:val="0"/>
        <w:jc w:val="center"/>
        <w:rPr>
          <w:rFonts w:cs="Arial"/>
          <w:b/>
          <w:sz w:val="18"/>
          <w:szCs w:val="18"/>
        </w:rPr>
      </w:pPr>
    </w:p>
    <w:p w14:paraId="04179442" w14:textId="77777777" w:rsidR="003C2555" w:rsidRPr="00E400DC" w:rsidRDefault="003C2555" w:rsidP="009146A8">
      <w:pPr>
        <w:widowControl w:val="0"/>
        <w:jc w:val="center"/>
        <w:rPr>
          <w:rFonts w:cs="Arial"/>
          <w:b/>
          <w:sz w:val="18"/>
          <w:szCs w:val="18"/>
        </w:rPr>
      </w:pPr>
    </w:p>
    <w:p w14:paraId="179F528A" w14:textId="77777777" w:rsidR="003C2555" w:rsidRPr="00E400DC" w:rsidRDefault="003C2555" w:rsidP="009146A8">
      <w:pPr>
        <w:widowControl w:val="0"/>
        <w:jc w:val="center"/>
        <w:rPr>
          <w:rFonts w:cs="Arial"/>
          <w:b/>
          <w:sz w:val="18"/>
          <w:szCs w:val="18"/>
        </w:rPr>
      </w:pPr>
    </w:p>
    <w:p w14:paraId="562E3234" w14:textId="77777777" w:rsidR="003C2555" w:rsidRPr="00E400DC" w:rsidRDefault="003C2555" w:rsidP="009146A8">
      <w:pPr>
        <w:widowControl w:val="0"/>
        <w:jc w:val="center"/>
        <w:rPr>
          <w:rFonts w:cs="Arial"/>
          <w:b/>
          <w:sz w:val="18"/>
          <w:szCs w:val="18"/>
        </w:rPr>
      </w:pPr>
    </w:p>
    <w:p w14:paraId="4548C5F7" w14:textId="77777777" w:rsidR="003C2555" w:rsidRPr="00E400DC" w:rsidRDefault="003C2555" w:rsidP="009146A8">
      <w:pPr>
        <w:widowControl w:val="0"/>
        <w:jc w:val="center"/>
        <w:rPr>
          <w:rFonts w:cs="Arial"/>
          <w:b/>
          <w:sz w:val="18"/>
          <w:szCs w:val="18"/>
        </w:rPr>
      </w:pPr>
    </w:p>
    <w:p w14:paraId="13DF5CBD" w14:textId="77777777" w:rsidR="003C2555" w:rsidRPr="00E400DC" w:rsidRDefault="003C2555" w:rsidP="009146A8">
      <w:pPr>
        <w:widowControl w:val="0"/>
        <w:jc w:val="center"/>
        <w:rPr>
          <w:rFonts w:cs="Arial"/>
          <w:b/>
          <w:sz w:val="18"/>
          <w:szCs w:val="18"/>
        </w:rPr>
      </w:pPr>
    </w:p>
    <w:p w14:paraId="7AF5877D" w14:textId="77777777" w:rsidR="003C2555" w:rsidRPr="00E400DC" w:rsidRDefault="003C2555" w:rsidP="009146A8">
      <w:pPr>
        <w:widowControl w:val="0"/>
        <w:jc w:val="center"/>
        <w:rPr>
          <w:rFonts w:cs="Arial"/>
          <w:b/>
          <w:sz w:val="18"/>
          <w:szCs w:val="18"/>
        </w:rPr>
      </w:pPr>
    </w:p>
    <w:p w14:paraId="385BB588" w14:textId="77777777" w:rsidR="003C2555" w:rsidRPr="00E400DC" w:rsidRDefault="003C2555" w:rsidP="009146A8">
      <w:pPr>
        <w:widowControl w:val="0"/>
        <w:jc w:val="center"/>
        <w:rPr>
          <w:rFonts w:cs="Arial"/>
          <w:b/>
          <w:sz w:val="18"/>
          <w:szCs w:val="18"/>
        </w:rPr>
      </w:pPr>
    </w:p>
    <w:p w14:paraId="314FE445" w14:textId="77777777" w:rsidR="003C2555" w:rsidRPr="00E400DC" w:rsidRDefault="003C2555" w:rsidP="009146A8">
      <w:pPr>
        <w:widowControl w:val="0"/>
        <w:jc w:val="center"/>
        <w:rPr>
          <w:rFonts w:cs="Arial"/>
          <w:b/>
          <w:sz w:val="18"/>
          <w:szCs w:val="18"/>
        </w:rPr>
      </w:pPr>
    </w:p>
    <w:p w14:paraId="60F4F7F1" w14:textId="77777777" w:rsidR="003C2555" w:rsidRPr="00E400DC" w:rsidRDefault="003C2555" w:rsidP="009146A8">
      <w:pPr>
        <w:widowControl w:val="0"/>
        <w:jc w:val="center"/>
        <w:rPr>
          <w:rFonts w:cs="Arial"/>
          <w:b/>
          <w:sz w:val="18"/>
          <w:szCs w:val="18"/>
        </w:rPr>
      </w:pPr>
    </w:p>
    <w:p w14:paraId="30D8C054" w14:textId="77777777" w:rsidR="003C2555" w:rsidRPr="00E400DC" w:rsidRDefault="003C2555" w:rsidP="009146A8">
      <w:pPr>
        <w:widowControl w:val="0"/>
        <w:jc w:val="center"/>
        <w:rPr>
          <w:rFonts w:cs="Arial"/>
          <w:b/>
          <w:sz w:val="18"/>
          <w:szCs w:val="18"/>
        </w:rPr>
      </w:pPr>
    </w:p>
    <w:p w14:paraId="06571FF3" w14:textId="77777777" w:rsidR="003C2555" w:rsidRPr="00E400DC" w:rsidRDefault="003C2555" w:rsidP="009146A8">
      <w:pPr>
        <w:widowControl w:val="0"/>
        <w:jc w:val="center"/>
        <w:rPr>
          <w:rFonts w:cs="Arial"/>
          <w:b/>
          <w:sz w:val="18"/>
          <w:szCs w:val="18"/>
        </w:rPr>
      </w:pPr>
    </w:p>
    <w:p w14:paraId="5771610D" w14:textId="77777777" w:rsidR="003C2555" w:rsidRPr="00E400DC" w:rsidRDefault="003C2555" w:rsidP="009146A8">
      <w:pPr>
        <w:widowControl w:val="0"/>
        <w:jc w:val="center"/>
        <w:rPr>
          <w:rFonts w:cs="Arial"/>
          <w:b/>
          <w:sz w:val="18"/>
          <w:szCs w:val="18"/>
        </w:rPr>
      </w:pPr>
    </w:p>
    <w:p w14:paraId="33A51D45" w14:textId="77777777" w:rsidR="003C2555" w:rsidRPr="00E400DC" w:rsidRDefault="003C2555" w:rsidP="009146A8">
      <w:pPr>
        <w:widowControl w:val="0"/>
        <w:jc w:val="center"/>
        <w:rPr>
          <w:rFonts w:cs="Arial"/>
          <w:b/>
          <w:sz w:val="18"/>
          <w:szCs w:val="18"/>
        </w:rPr>
      </w:pPr>
    </w:p>
    <w:p w14:paraId="6060A8F8" w14:textId="77777777" w:rsidR="003C2555" w:rsidRPr="00E400DC" w:rsidRDefault="003C2555" w:rsidP="009146A8">
      <w:pPr>
        <w:widowControl w:val="0"/>
        <w:jc w:val="center"/>
        <w:rPr>
          <w:rFonts w:cs="Arial"/>
          <w:b/>
          <w:sz w:val="18"/>
          <w:szCs w:val="18"/>
        </w:rPr>
      </w:pPr>
    </w:p>
    <w:p w14:paraId="773F282D" w14:textId="77777777" w:rsidR="003C2555" w:rsidRPr="00E400DC" w:rsidRDefault="003C2555" w:rsidP="009146A8">
      <w:pPr>
        <w:widowControl w:val="0"/>
        <w:jc w:val="center"/>
        <w:rPr>
          <w:rFonts w:cs="Arial"/>
          <w:b/>
          <w:sz w:val="18"/>
          <w:szCs w:val="18"/>
        </w:rPr>
      </w:pPr>
    </w:p>
    <w:p w14:paraId="4CF550BD" w14:textId="77777777" w:rsidR="003C2555" w:rsidRPr="00E400DC" w:rsidRDefault="003C2555" w:rsidP="009146A8">
      <w:pPr>
        <w:widowControl w:val="0"/>
        <w:jc w:val="center"/>
        <w:rPr>
          <w:rFonts w:cs="Arial"/>
          <w:b/>
          <w:sz w:val="18"/>
          <w:szCs w:val="18"/>
        </w:rPr>
      </w:pPr>
    </w:p>
    <w:p w14:paraId="7A274F61" w14:textId="77777777" w:rsidR="003C2555" w:rsidRPr="00E400DC" w:rsidRDefault="003C2555" w:rsidP="009146A8">
      <w:pPr>
        <w:widowControl w:val="0"/>
        <w:jc w:val="center"/>
        <w:rPr>
          <w:rFonts w:cs="Arial"/>
          <w:b/>
          <w:sz w:val="18"/>
          <w:szCs w:val="18"/>
        </w:rPr>
      </w:pPr>
    </w:p>
    <w:p w14:paraId="511D2B95" w14:textId="77777777" w:rsidR="003C2555" w:rsidRPr="00E400DC" w:rsidRDefault="003C2555" w:rsidP="009146A8">
      <w:pPr>
        <w:widowControl w:val="0"/>
        <w:jc w:val="center"/>
        <w:rPr>
          <w:rFonts w:cs="Arial"/>
          <w:b/>
          <w:sz w:val="18"/>
          <w:szCs w:val="18"/>
        </w:rPr>
      </w:pPr>
    </w:p>
    <w:p w14:paraId="671DC9F8" w14:textId="77777777" w:rsidR="003C2555" w:rsidRPr="00E400DC" w:rsidRDefault="003C2555" w:rsidP="009146A8">
      <w:pPr>
        <w:widowControl w:val="0"/>
        <w:jc w:val="center"/>
        <w:rPr>
          <w:rFonts w:cs="Arial"/>
          <w:b/>
          <w:sz w:val="18"/>
          <w:szCs w:val="18"/>
        </w:rPr>
      </w:pPr>
    </w:p>
    <w:p w14:paraId="7CDA1CEF" w14:textId="77777777" w:rsidR="003C2555" w:rsidRPr="00E400DC" w:rsidRDefault="003C2555" w:rsidP="009146A8">
      <w:pPr>
        <w:widowControl w:val="0"/>
        <w:jc w:val="center"/>
        <w:rPr>
          <w:rFonts w:cs="Arial"/>
          <w:b/>
          <w:sz w:val="18"/>
          <w:szCs w:val="18"/>
        </w:rPr>
      </w:pPr>
    </w:p>
    <w:p w14:paraId="17B78216" w14:textId="77777777" w:rsidR="00F17602" w:rsidRPr="00E400DC" w:rsidRDefault="00F17602" w:rsidP="009146A8">
      <w:pPr>
        <w:widowControl w:val="0"/>
        <w:jc w:val="center"/>
        <w:rPr>
          <w:rFonts w:cs="Arial"/>
          <w:b/>
          <w:sz w:val="18"/>
          <w:szCs w:val="18"/>
        </w:rPr>
      </w:pPr>
    </w:p>
    <w:p w14:paraId="76064395" w14:textId="77777777" w:rsidR="00F17602" w:rsidRPr="00E400DC" w:rsidRDefault="00F17602" w:rsidP="009146A8">
      <w:pPr>
        <w:widowControl w:val="0"/>
        <w:jc w:val="center"/>
        <w:rPr>
          <w:rFonts w:cs="Arial"/>
          <w:b/>
          <w:sz w:val="18"/>
          <w:szCs w:val="18"/>
        </w:rPr>
      </w:pPr>
    </w:p>
    <w:p w14:paraId="569507F7" w14:textId="77777777" w:rsidR="003C2555" w:rsidRPr="00E400DC" w:rsidRDefault="003C2555" w:rsidP="009146A8">
      <w:pPr>
        <w:widowControl w:val="0"/>
        <w:jc w:val="center"/>
        <w:rPr>
          <w:rFonts w:cs="Arial"/>
          <w:b/>
          <w:sz w:val="18"/>
          <w:szCs w:val="18"/>
        </w:rPr>
      </w:pPr>
    </w:p>
    <w:p w14:paraId="2E5F7469" w14:textId="77777777" w:rsidR="003C2555" w:rsidRPr="00E400DC" w:rsidRDefault="003C2555" w:rsidP="009146A8">
      <w:pPr>
        <w:widowControl w:val="0"/>
        <w:jc w:val="center"/>
        <w:rPr>
          <w:rFonts w:cs="Arial"/>
          <w:b/>
          <w:sz w:val="18"/>
          <w:szCs w:val="18"/>
        </w:rPr>
      </w:pPr>
    </w:p>
    <w:p w14:paraId="1F01A648" w14:textId="77777777" w:rsidR="003C2555" w:rsidRPr="00E400DC" w:rsidRDefault="003C2555" w:rsidP="009146A8">
      <w:pPr>
        <w:widowControl w:val="0"/>
        <w:jc w:val="center"/>
        <w:rPr>
          <w:rFonts w:cs="Arial"/>
          <w:b/>
          <w:sz w:val="18"/>
          <w:szCs w:val="18"/>
        </w:rPr>
      </w:pPr>
    </w:p>
    <w:p w14:paraId="1D54CC3C" w14:textId="77777777" w:rsidR="003C2555" w:rsidRPr="00E400DC" w:rsidRDefault="003C2555" w:rsidP="009146A8">
      <w:pPr>
        <w:widowControl w:val="0"/>
        <w:jc w:val="center"/>
        <w:rPr>
          <w:rFonts w:cs="Arial"/>
          <w:b/>
          <w:sz w:val="18"/>
          <w:szCs w:val="18"/>
        </w:rPr>
      </w:pPr>
    </w:p>
    <w:p w14:paraId="592BD67D" w14:textId="141CCA49" w:rsidR="003C2555" w:rsidRDefault="003C2555" w:rsidP="009146A8">
      <w:pPr>
        <w:widowControl w:val="0"/>
        <w:jc w:val="center"/>
        <w:rPr>
          <w:rFonts w:cs="Arial"/>
          <w:b/>
          <w:sz w:val="18"/>
          <w:szCs w:val="18"/>
        </w:rPr>
      </w:pPr>
    </w:p>
    <w:p w14:paraId="2F890253" w14:textId="25E5A020" w:rsidR="006D4399" w:rsidRDefault="006D4399" w:rsidP="009146A8">
      <w:pPr>
        <w:widowControl w:val="0"/>
        <w:jc w:val="center"/>
        <w:rPr>
          <w:rFonts w:cs="Arial"/>
          <w:b/>
          <w:sz w:val="18"/>
          <w:szCs w:val="18"/>
        </w:rPr>
      </w:pPr>
    </w:p>
    <w:p w14:paraId="753CB607" w14:textId="77777777" w:rsidR="006D4399" w:rsidRDefault="006D4399" w:rsidP="009146A8">
      <w:pPr>
        <w:widowControl w:val="0"/>
        <w:jc w:val="center"/>
        <w:rPr>
          <w:rFonts w:cs="Arial"/>
          <w:b/>
          <w:sz w:val="18"/>
          <w:szCs w:val="18"/>
        </w:rPr>
      </w:pPr>
    </w:p>
    <w:p w14:paraId="00237E02" w14:textId="77777777" w:rsidR="00983CDD" w:rsidRDefault="00983CDD" w:rsidP="009146A8">
      <w:pPr>
        <w:widowControl w:val="0"/>
        <w:jc w:val="center"/>
        <w:rPr>
          <w:rFonts w:cs="Arial"/>
          <w:b/>
          <w:sz w:val="18"/>
          <w:szCs w:val="18"/>
        </w:rPr>
      </w:pPr>
    </w:p>
    <w:p w14:paraId="758B7C1E" w14:textId="77777777" w:rsidR="00AB03F8" w:rsidRDefault="00AB03F8" w:rsidP="009146A8">
      <w:pPr>
        <w:widowControl w:val="0"/>
        <w:jc w:val="center"/>
        <w:rPr>
          <w:rFonts w:cs="Arial"/>
          <w:b/>
          <w:sz w:val="18"/>
          <w:szCs w:val="18"/>
        </w:rPr>
      </w:pPr>
    </w:p>
    <w:p w14:paraId="01D05833" w14:textId="77777777" w:rsidR="003C2555" w:rsidRPr="00E400DC" w:rsidRDefault="003C2555" w:rsidP="009146A8">
      <w:pPr>
        <w:widowControl w:val="0"/>
        <w:jc w:val="center"/>
        <w:rPr>
          <w:rFonts w:cs="Arial"/>
          <w:b/>
          <w:sz w:val="18"/>
          <w:szCs w:val="18"/>
        </w:rPr>
      </w:pPr>
    </w:p>
    <w:p w14:paraId="5DFC9EF7" w14:textId="77777777" w:rsidR="00AB03F8" w:rsidRDefault="00AB03F8" w:rsidP="00B10226">
      <w:pPr>
        <w:widowControl w:val="0"/>
        <w:rPr>
          <w:rFonts w:cs="Arial"/>
          <w:b/>
          <w:sz w:val="18"/>
          <w:szCs w:val="18"/>
        </w:rPr>
      </w:pPr>
    </w:p>
    <w:p w14:paraId="2511A884" w14:textId="08078EA3" w:rsidR="00AB03F8" w:rsidRDefault="00AB03F8" w:rsidP="00AB03F8">
      <w:pPr>
        <w:widowControl w:val="0"/>
        <w:jc w:val="center"/>
        <w:rPr>
          <w:rFonts w:cs="Arial"/>
          <w:b/>
          <w:sz w:val="18"/>
          <w:szCs w:val="18"/>
        </w:rPr>
      </w:pPr>
    </w:p>
    <w:p w14:paraId="24F7A6F5" w14:textId="77777777" w:rsidR="000B0BD9" w:rsidRDefault="000B0BD9" w:rsidP="00AB03F8">
      <w:pPr>
        <w:widowControl w:val="0"/>
        <w:jc w:val="center"/>
        <w:rPr>
          <w:rFonts w:cs="Arial"/>
          <w:b/>
          <w:sz w:val="18"/>
          <w:szCs w:val="18"/>
        </w:rPr>
      </w:pPr>
    </w:p>
    <w:p w14:paraId="50D6D055" w14:textId="77777777" w:rsidR="00695B52" w:rsidRDefault="00695B52" w:rsidP="00AB03F8">
      <w:pPr>
        <w:widowControl w:val="0"/>
        <w:jc w:val="center"/>
        <w:rPr>
          <w:rFonts w:cs="Arial"/>
          <w:b/>
          <w:sz w:val="18"/>
          <w:szCs w:val="18"/>
        </w:rPr>
      </w:pPr>
    </w:p>
    <w:p w14:paraId="1E53405D" w14:textId="43AC1D99" w:rsidR="00AB03F8" w:rsidRPr="0094125D" w:rsidRDefault="00AB03F8" w:rsidP="00AB03F8">
      <w:pPr>
        <w:widowControl w:val="0"/>
        <w:jc w:val="center"/>
        <w:rPr>
          <w:rFonts w:cs="Arial"/>
          <w:b/>
          <w:sz w:val="18"/>
          <w:szCs w:val="18"/>
        </w:rPr>
      </w:pPr>
      <w:r w:rsidRPr="0094125D">
        <w:rPr>
          <w:rFonts w:cs="Arial"/>
          <w:b/>
          <w:sz w:val="18"/>
          <w:szCs w:val="18"/>
        </w:rPr>
        <w:t xml:space="preserve">Formulario V- </w:t>
      </w:r>
      <w:r w:rsidR="0051036E">
        <w:rPr>
          <w:rFonts w:cs="Arial"/>
          <w:b/>
          <w:sz w:val="18"/>
          <w:szCs w:val="18"/>
        </w:rPr>
        <w:t>1a</w:t>
      </w:r>
    </w:p>
    <w:p w14:paraId="7AD8E55B" w14:textId="77777777" w:rsidR="00AB03F8" w:rsidRPr="0094125D" w:rsidRDefault="00AB03F8" w:rsidP="00AB03F8">
      <w:pPr>
        <w:widowControl w:val="0"/>
        <w:jc w:val="center"/>
        <w:rPr>
          <w:rFonts w:cs="Arial"/>
          <w:b/>
          <w:sz w:val="18"/>
          <w:szCs w:val="18"/>
        </w:rPr>
      </w:pPr>
      <w:r w:rsidRPr="0094125D">
        <w:rPr>
          <w:rFonts w:cs="Arial"/>
          <w:b/>
          <w:sz w:val="18"/>
          <w:szCs w:val="18"/>
        </w:rPr>
        <w:t xml:space="preserve">EVALUACIÓN PRELIMINAR </w:t>
      </w:r>
    </w:p>
    <w:p w14:paraId="6DE3CF63" w14:textId="66523ED4" w:rsidR="00AB03F8" w:rsidRPr="0094125D" w:rsidRDefault="00AB03F8" w:rsidP="00AB03F8">
      <w:pPr>
        <w:widowControl w:val="0"/>
        <w:jc w:val="center"/>
        <w:rPr>
          <w:rFonts w:cs="Arial"/>
          <w:sz w:val="18"/>
          <w:szCs w:val="18"/>
        </w:rPr>
      </w:pPr>
      <w:r w:rsidRPr="0094125D">
        <w:rPr>
          <w:rFonts w:cs="Arial"/>
          <w:sz w:val="18"/>
          <w:szCs w:val="18"/>
        </w:rPr>
        <w:t xml:space="preserve">(Para Personas naturales </w:t>
      </w:r>
      <w:r w:rsidR="00C71A55" w:rsidRPr="0094125D">
        <w:rPr>
          <w:rFonts w:cs="Arial"/>
          <w:sz w:val="18"/>
          <w:szCs w:val="18"/>
        </w:rPr>
        <w:t>y Empresas</w:t>
      </w:r>
      <w:r w:rsidR="00852343">
        <w:rPr>
          <w:rFonts w:cs="Arial"/>
          <w:sz w:val="18"/>
          <w:szCs w:val="18"/>
        </w:rPr>
        <w:t xml:space="preserve"> Unipersonales</w:t>
      </w:r>
      <w:r w:rsidR="00F20340">
        <w:rPr>
          <w:rFonts w:cs="Arial"/>
          <w:sz w:val="18"/>
          <w:szCs w:val="18"/>
        </w:rPr>
        <w:t>)</w:t>
      </w:r>
    </w:p>
    <w:p w14:paraId="57980891" w14:textId="77777777" w:rsidR="00AB03F8" w:rsidRDefault="00AB03F8" w:rsidP="00AB03F8">
      <w:pPr>
        <w:widowControl w:val="0"/>
        <w:jc w:val="center"/>
        <w:rPr>
          <w:rFonts w:cs="Arial"/>
          <w:sz w:val="18"/>
          <w:szCs w:val="18"/>
        </w:rPr>
      </w:pPr>
    </w:p>
    <w:p w14:paraId="7E8D8966" w14:textId="77777777" w:rsidR="00AB03F8" w:rsidRPr="0090599A" w:rsidRDefault="00AB03F8" w:rsidP="00AB03F8">
      <w:pPr>
        <w:jc w:val="center"/>
        <w:rPr>
          <w:rFonts w:cs="Arial"/>
          <w:b/>
          <w:sz w:val="18"/>
          <w:szCs w:val="18"/>
        </w:rPr>
      </w:pPr>
    </w:p>
    <w:tbl>
      <w:tblPr>
        <w:tblW w:w="10162" w:type="dxa"/>
        <w:jc w:val="center"/>
        <w:tblBorders>
          <w:top w:val="single" w:sz="12" w:space="0" w:color="auto"/>
          <w:left w:val="single" w:sz="12" w:space="0" w:color="auto"/>
          <w:bottom w:val="single" w:sz="2" w:space="0" w:color="auto"/>
          <w:right w:val="single" w:sz="12" w:space="0" w:color="auto"/>
        </w:tblBorders>
        <w:tblLayout w:type="fixed"/>
        <w:tblCellMar>
          <w:left w:w="28" w:type="dxa"/>
          <w:right w:w="28" w:type="dxa"/>
        </w:tblCellMar>
        <w:tblLook w:val="01E0" w:firstRow="1" w:lastRow="1" w:firstColumn="1" w:lastColumn="1" w:noHBand="0" w:noVBand="0"/>
      </w:tblPr>
      <w:tblGrid>
        <w:gridCol w:w="3140"/>
        <w:gridCol w:w="638"/>
        <w:gridCol w:w="597"/>
        <w:gridCol w:w="2393"/>
        <w:gridCol w:w="3247"/>
        <w:gridCol w:w="147"/>
      </w:tblGrid>
      <w:tr w:rsidR="00AB03F8" w:rsidRPr="005D7FD3" w14:paraId="39A3E9DC" w14:textId="77777777" w:rsidTr="00FC4690">
        <w:trPr>
          <w:trHeight w:val="450"/>
          <w:jc w:val="center"/>
        </w:trPr>
        <w:tc>
          <w:tcPr>
            <w:tcW w:w="10162" w:type="dxa"/>
            <w:gridSpan w:val="6"/>
            <w:shd w:val="clear" w:color="auto" w:fill="17365D"/>
            <w:vAlign w:val="center"/>
          </w:tcPr>
          <w:p w14:paraId="16DD0F62" w14:textId="77777777" w:rsidR="00AB03F8" w:rsidRPr="005D7FD3" w:rsidRDefault="00AB03F8" w:rsidP="00FC4690">
            <w:pPr>
              <w:rPr>
                <w:rFonts w:ascii="Arial" w:hAnsi="Arial" w:cs="Arial"/>
                <w:b/>
                <w:color w:val="FFFFFF"/>
                <w:sz w:val="18"/>
                <w:szCs w:val="18"/>
              </w:rPr>
            </w:pPr>
            <w:r w:rsidRPr="005D7FD3">
              <w:rPr>
                <w:rFonts w:ascii="Arial" w:hAnsi="Arial" w:cs="Arial"/>
                <w:b/>
                <w:color w:val="FFFFFF"/>
                <w:sz w:val="18"/>
                <w:szCs w:val="18"/>
              </w:rPr>
              <w:t>DATOS GENERALES DEL PROCESO</w:t>
            </w:r>
          </w:p>
        </w:tc>
      </w:tr>
      <w:tr w:rsidR="00AB03F8" w:rsidRPr="0090599A" w14:paraId="4A4CD4D2" w14:textId="77777777" w:rsidTr="002210C9">
        <w:trPr>
          <w:trHeight w:val="32"/>
          <w:jc w:val="center"/>
        </w:trPr>
        <w:tc>
          <w:tcPr>
            <w:tcW w:w="3140" w:type="dxa"/>
            <w:tcMar>
              <w:right w:w="85" w:type="dxa"/>
            </w:tcMar>
            <w:vAlign w:val="center"/>
          </w:tcPr>
          <w:p w14:paraId="604F6CCB" w14:textId="77777777" w:rsidR="00AB03F8" w:rsidRPr="0090599A" w:rsidRDefault="00AB03F8" w:rsidP="00FC4690">
            <w:pPr>
              <w:jc w:val="right"/>
              <w:rPr>
                <w:rFonts w:ascii="Arial" w:hAnsi="Arial" w:cs="Arial"/>
                <w:sz w:val="2"/>
                <w:szCs w:val="2"/>
              </w:rPr>
            </w:pPr>
          </w:p>
        </w:tc>
        <w:tc>
          <w:tcPr>
            <w:tcW w:w="638" w:type="dxa"/>
            <w:vAlign w:val="center"/>
          </w:tcPr>
          <w:p w14:paraId="620D99B6" w14:textId="77777777" w:rsidR="00AB03F8" w:rsidRPr="0090599A" w:rsidRDefault="00AB03F8" w:rsidP="00FC4690">
            <w:pPr>
              <w:jc w:val="center"/>
              <w:rPr>
                <w:rFonts w:ascii="Arial" w:hAnsi="Arial" w:cs="Arial"/>
                <w:b/>
                <w:sz w:val="2"/>
                <w:szCs w:val="2"/>
              </w:rPr>
            </w:pPr>
          </w:p>
        </w:tc>
        <w:tc>
          <w:tcPr>
            <w:tcW w:w="597" w:type="dxa"/>
            <w:vAlign w:val="center"/>
          </w:tcPr>
          <w:p w14:paraId="3ECEBF86" w14:textId="77777777" w:rsidR="00AB03F8" w:rsidRPr="0090599A" w:rsidRDefault="00AB03F8" w:rsidP="00FC4690">
            <w:pPr>
              <w:jc w:val="center"/>
              <w:rPr>
                <w:rFonts w:ascii="Arial" w:hAnsi="Arial" w:cs="Arial"/>
                <w:b/>
                <w:sz w:val="2"/>
                <w:szCs w:val="2"/>
              </w:rPr>
            </w:pPr>
          </w:p>
        </w:tc>
        <w:tc>
          <w:tcPr>
            <w:tcW w:w="5787" w:type="dxa"/>
            <w:gridSpan w:val="3"/>
            <w:vAlign w:val="center"/>
          </w:tcPr>
          <w:p w14:paraId="1C963A71" w14:textId="77777777" w:rsidR="00AB03F8" w:rsidRPr="0090599A" w:rsidRDefault="00AB03F8" w:rsidP="00FC4690">
            <w:pPr>
              <w:jc w:val="center"/>
              <w:rPr>
                <w:rFonts w:ascii="Arial" w:hAnsi="Arial" w:cs="Arial"/>
                <w:b/>
                <w:sz w:val="2"/>
                <w:szCs w:val="2"/>
              </w:rPr>
            </w:pPr>
          </w:p>
        </w:tc>
      </w:tr>
      <w:tr w:rsidR="00AB03F8" w:rsidRPr="0090599A" w14:paraId="27F84095" w14:textId="77777777" w:rsidTr="002210C9">
        <w:trPr>
          <w:trHeight w:val="32"/>
          <w:jc w:val="center"/>
        </w:trPr>
        <w:tc>
          <w:tcPr>
            <w:tcW w:w="3140" w:type="dxa"/>
            <w:tcMar>
              <w:right w:w="85" w:type="dxa"/>
            </w:tcMar>
            <w:vAlign w:val="center"/>
          </w:tcPr>
          <w:p w14:paraId="5870B65C" w14:textId="77777777" w:rsidR="00AB03F8" w:rsidRPr="0090599A" w:rsidRDefault="00AB03F8" w:rsidP="00FC4690">
            <w:pPr>
              <w:jc w:val="right"/>
              <w:rPr>
                <w:rFonts w:ascii="Arial" w:hAnsi="Arial" w:cs="Arial"/>
                <w:sz w:val="2"/>
                <w:szCs w:val="2"/>
              </w:rPr>
            </w:pPr>
          </w:p>
        </w:tc>
        <w:tc>
          <w:tcPr>
            <w:tcW w:w="638" w:type="dxa"/>
            <w:vAlign w:val="center"/>
          </w:tcPr>
          <w:p w14:paraId="7710CFA5" w14:textId="77777777" w:rsidR="00AB03F8" w:rsidRPr="0090599A" w:rsidRDefault="00AB03F8" w:rsidP="00FC4690">
            <w:pPr>
              <w:jc w:val="center"/>
              <w:rPr>
                <w:rFonts w:ascii="Arial" w:hAnsi="Arial" w:cs="Arial"/>
                <w:b/>
                <w:sz w:val="2"/>
                <w:szCs w:val="2"/>
              </w:rPr>
            </w:pPr>
          </w:p>
        </w:tc>
        <w:tc>
          <w:tcPr>
            <w:tcW w:w="597" w:type="dxa"/>
            <w:vAlign w:val="center"/>
          </w:tcPr>
          <w:p w14:paraId="5AFAE02E" w14:textId="77777777" w:rsidR="00AB03F8" w:rsidRPr="0090599A" w:rsidRDefault="00AB03F8" w:rsidP="00FC4690">
            <w:pPr>
              <w:jc w:val="center"/>
              <w:rPr>
                <w:rFonts w:ascii="Arial" w:hAnsi="Arial" w:cs="Arial"/>
                <w:b/>
                <w:sz w:val="2"/>
                <w:szCs w:val="2"/>
              </w:rPr>
            </w:pPr>
          </w:p>
        </w:tc>
        <w:tc>
          <w:tcPr>
            <w:tcW w:w="5787" w:type="dxa"/>
            <w:gridSpan w:val="3"/>
            <w:vAlign w:val="center"/>
          </w:tcPr>
          <w:p w14:paraId="65772CA2" w14:textId="77777777" w:rsidR="00AB03F8" w:rsidRPr="0090599A" w:rsidRDefault="00AB03F8" w:rsidP="00FC4690">
            <w:pPr>
              <w:jc w:val="center"/>
              <w:rPr>
                <w:rFonts w:ascii="Arial" w:hAnsi="Arial" w:cs="Arial"/>
                <w:b/>
                <w:sz w:val="2"/>
                <w:szCs w:val="2"/>
              </w:rPr>
            </w:pPr>
          </w:p>
        </w:tc>
      </w:tr>
      <w:tr w:rsidR="00AB03F8" w:rsidRPr="0090599A" w14:paraId="6A262F84" w14:textId="77777777" w:rsidTr="002210C9">
        <w:trPr>
          <w:trHeight w:val="253"/>
          <w:jc w:val="center"/>
        </w:trPr>
        <w:tc>
          <w:tcPr>
            <w:tcW w:w="3140" w:type="dxa"/>
            <w:tcMar>
              <w:left w:w="0" w:type="dxa"/>
              <w:right w:w="85" w:type="dxa"/>
            </w:tcMar>
            <w:vAlign w:val="center"/>
          </w:tcPr>
          <w:p w14:paraId="79D26606" w14:textId="77777777" w:rsidR="00AB03F8" w:rsidRPr="0090599A" w:rsidRDefault="00AB03F8" w:rsidP="00FC4690">
            <w:pPr>
              <w:jc w:val="right"/>
              <w:rPr>
                <w:rFonts w:ascii="Arial" w:hAnsi="Arial" w:cs="Arial"/>
                <w:b/>
              </w:rPr>
            </w:pPr>
            <w:r w:rsidRPr="0090599A">
              <w:rPr>
                <w:rFonts w:ascii="Arial" w:hAnsi="Arial" w:cs="Arial"/>
                <w:b/>
              </w:rPr>
              <w:t xml:space="preserve">Nombre del Proponente </w:t>
            </w:r>
          </w:p>
        </w:tc>
        <w:tc>
          <w:tcPr>
            <w:tcW w:w="638" w:type="dxa"/>
            <w:vAlign w:val="center"/>
          </w:tcPr>
          <w:p w14:paraId="17A0E27A" w14:textId="77777777" w:rsidR="00AB03F8" w:rsidRPr="0090599A" w:rsidRDefault="00AB03F8" w:rsidP="00FC4690">
            <w:pPr>
              <w:jc w:val="center"/>
              <w:rPr>
                <w:rFonts w:ascii="Arial" w:hAnsi="Arial" w:cs="Arial"/>
                <w:b/>
              </w:rPr>
            </w:pPr>
            <w:r w:rsidRPr="0090599A">
              <w:rPr>
                <w:rFonts w:ascii="Arial" w:hAnsi="Arial" w:cs="Arial"/>
                <w:b/>
              </w:rPr>
              <w:t>:</w:t>
            </w:r>
          </w:p>
        </w:tc>
        <w:tc>
          <w:tcPr>
            <w:tcW w:w="597" w:type="dxa"/>
            <w:tcBorders>
              <w:right w:val="single" w:sz="2" w:space="0" w:color="auto"/>
            </w:tcBorders>
            <w:vAlign w:val="center"/>
          </w:tcPr>
          <w:p w14:paraId="121D242F" w14:textId="77777777" w:rsidR="00AB03F8" w:rsidRPr="0090599A" w:rsidRDefault="00AB03F8" w:rsidP="00FC4690">
            <w:pPr>
              <w:rPr>
                <w:rFonts w:ascii="Arial" w:hAnsi="Arial" w:cs="Arial"/>
              </w:rPr>
            </w:pPr>
          </w:p>
        </w:tc>
        <w:tc>
          <w:tcPr>
            <w:tcW w:w="5640" w:type="dxa"/>
            <w:gridSpan w:val="2"/>
            <w:tcBorders>
              <w:top w:val="single" w:sz="2" w:space="0" w:color="auto"/>
              <w:left w:val="single" w:sz="2" w:space="0" w:color="auto"/>
              <w:bottom w:val="single" w:sz="2" w:space="0" w:color="auto"/>
              <w:right w:val="single" w:sz="2" w:space="0" w:color="auto"/>
            </w:tcBorders>
            <w:shd w:val="clear" w:color="auto" w:fill="F2F2F2"/>
            <w:vAlign w:val="center"/>
          </w:tcPr>
          <w:p w14:paraId="0301EBF4" w14:textId="77777777" w:rsidR="00AB03F8" w:rsidRPr="0090599A" w:rsidRDefault="00AB03F8" w:rsidP="00FC4690">
            <w:pPr>
              <w:rPr>
                <w:rFonts w:ascii="Arial" w:hAnsi="Arial" w:cs="Arial"/>
              </w:rPr>
            </w:pPr>
          </w:p>
        </w:tc>
        <w:tc>
          <w:tcPr>
            <w:tcW w:w="147" w:type="dxa"/>
            <w:tcBorders>
              <w:left w:val="single" w:sz="2" w:space="0" w:color="auto"/>
            </w:tcBorders>
            <w:shd w:val="clear" w:color="auto" w:fill="FFFFFF"/>
            <w:vAlign w:val="center"/>
          </w:tcPr>
          <w:p w14:paraId="7BC5B10D" w14:textId="77777777" w:rsidR="00AB03F8" w:rsidRPr="0090599A" w:rsidRDefault="00AB03F8" w:rsidP="00FC4690">
            <w:pPr>
              <w:rPr>
                <w:rFonts w:ascii="Arial" w:hAnsi="Arial" w:cs="Arial"/>
              </w:rPr>
            </w:pPr>
          </w:p>
        </w:tc>
      </w:tr>
      <w:tr w:rsidR="00AB03F8" w:rsidRPr="0090599A" w14:paraId="63D7F080" w14:textId="77777777" w:rsidTr="002210C9">
        <w:trPr>
          <w:trHeight w:val="32"/>
          <w:jc w:val="center"/>
        </w:trPr>
        <w:tc>
          <w:tcPr>
            <w:tcW w:w="3140" w:type="dxa"/>
            <w:tcMar>
              <w:left w:w="0" w:type="dxa"/>
              <w:right w:w="85" w:type="dxa"/>
            </w:tcMar>
            <w:vAlign w:val="center"/>
          </w:tcPr>
          <w:p w14:paraId="55F9CC2B" w14:textId="77777777" w:rsidR="00AB03F8" w:rsidRPr="0090599A" w:rsidRDefault="00AB03F8" w:rsidP="00FC4690">
            <w:pPr>
              <w:jc w:val="right"/>
              <w:rPr>
                <w:rFonts w:ascii="Arial" w:hAnsi="Arial" w:cs="Arial"/>
                <w:sz w:val="2"/>
                <w:szCs w:val="2"/>
              </w:rPr>
            </w:pPr>
          </w:p>
        </w:tc>
        <w:tc>
          <w:tcPr>
            <w:tcW w:w="638" w:type="dxa"/>
            <w:vAlign w:val="center"/>
          </w:tcPr>
          <w:p w14:paraId="6B1A7911" w14:textId="77777777" w:rsidR="00AB03F8" w:rsidRPr="0090599A" w:rsidRDefault="00AB03F8" w:rsidP="00FC4690">
            <w:pPr>
              <w:jc w:val="center"/>
              <w:rPr>
                <w:rFonts w:ascii="Arial" w:hAnsi="Arial" w:cs="Arial"/>
                <w:b/>
                <w:sz w:val="2"/>
                <w:szCs w:val="2"/>
              </w:rPr>
            </w:pPr>
          </w:p>
        </w:tc>
        <w:tc>
          <w:tcPr>
            <w:tcW w:w="597" w:type="dxa"/>
            <w:vAlign w:val="center"/>
          </w:tcPr>
          <w:p w14:paraId="71A36D25" w14:textId="77777777" w:rsidR="00AB03F8" w:rsidRPr="0090599A" w:rsidRDefault="00AB03F8" w:rsidP="00FC4690">
            <w:pPr>
              <w:jc w:val="center"/>
              <w:rPr>
                <w:rFonts w:ascii="Arial" w:hAnsi="Arial" w:cs="Arial"/>
                <w:b/>
                <w:sz w:val="2"/>
                <w:szCs w:val="2"/>
              </w:rPr>
            </w:pPr>
          </w:p>
        </w:tc>
        <w:tc>
          <w:tcPr>
            <w:tcW w:w="5787" w:type="dxa"/>
            <w:gridSpan w:val="3"/>
            <w:vAlign w:val="center"/>
          </w:tcPr>
          <w:p w14:paraId="259F1AE8" w14:textId="77777777" w:rsidR="00AB03F8" w:rsidRPr="0090599A" w:rsidRDefault="00AB03F8" w:rsidP="00FC4690">
            <w:pPr>
              <w:jc w:val="center"/>
              <w:rPr>
                <w:rFonts w:ascii="Arial" w:hAnsi="Arial" w:cs="Arial"/>
                <w:b/>
                <w:sz w:val="2"/>
                <w:szCs w:val="2"/>
              </w:rPr>
            </w:pPr>
          </w:p>
        </w:tc>
      </w:tr>
      <w:tr w:rsidR="00AB03F8" w:rsidRPr="0090599A" w14:paraId="2C385A4C" w14:textId="77777777" w:rsidTr="002210C9">
        <w:trPr>
          <w:trHeight w:val="118"/>
          <w:jc w:val="center"/>
        </w:trPr>
        <w:tc>
          <w:tcPr>
            <w:tcW w:w="3140" w:type="dxa"/>
            <w:tcMar>
              <w:left w:w="0" w:type="dxa"/>
              <w:right w:w="85" w:type="dxa"/>
            </w:tcMar>
            <w:vAlign w:val="center"/>
          </w:tcPr>
          <w:p w14:paraId="6E323D82" w14:textId="77777777" w:rsidR="00AB03F8" w:rsidRPr="0090599A" w:rsidRDefault="00AB03F8" w:rsidP="00FC4690">
            <w:pPr>
              <w:jc w:val="right"/>
              <w:rPr>
                <w:rFonts w:ascii="Arial" w:hAnsi="Arial" w:cs="Arial"/>
                <w:b/>
              </w:rPr>
            </w:pPr>
            <w:r w:rsidRPr="0090599A">
              <w:rPr>
                <w:rFonts w:ascii="Arial" w:hAnsi="Arial" w:cs="Arial"/>
                <w:b/>
              </w:rPr>
              <w:t>Número de Páginas de la propuesta</w:t>
            </w:r>
          </w:p>
        </w:tc>
        <w:tc>
          <w:tcPr>
            <w:tcW w:w="638" w:type="dxa"/>
            <w:vAlign w:val="center"/>
          </w:tcPr>
          <w:p w14:paraId="186E8A5B" w14:textId="77777777" w:rsidR="00AB03F8" w:rsidRPr="0090599A" w:rsidRDefault="00AB03F8" w:rsidP="00FC4690">
            <w:pPr>
              <w:jc w:val="center"/>
              <w:rPr>
                <w:rFonts w:ascii="Arial" w:hAnsi="Arial" w:cs="Arial"/>
                <w:b/>
              </w:rPr>
            </w:pPr>
            <w:r w:rsidRPr="0090599A">
              <w:rPr>
                <w:rFonts w:ascii="Arial" w:hAnsi="Arial" w:cs="Arial"/>
                <w:b/>
              </w:rPr>
              <w:t>:</w:t>
            </w:r>
          </w:p>
        </w:tc>
        <w:tc>
          <w:tcPr>
            <w:tcW w:w="597" w:type="dxa"/>
            <w:tcBorders>
              <w:right w:val="single" w:sz="2" w:space="0" w:color="auto"/>
            </w:tcBorders>
            <w:vAlign w:val="center"/>
          </w:tcPr>
          <w:p w14:paraId="63BE8EB6" w14:textId="77777777" w:rsidR="00AB03F8" w:rsidRPr="0090599A" w:rsidRDefault="00AB03F8" w:rsidP="00FC4690">
            <w:pPr>
              <w:rPr>
                <w:rFonts w:ascii="Arial" w:hAnsi="Arial" w:cs="Arial"/>
              </w:rPr>
            </w:pPr>
          </w:p>
        </w:tc>
        <w:tc>
          <w:tcPr>
            <w:tcW w:w="2393" w:type="dxa"/>
            <w:tcBorders>
              <w:top w:val="single" w:sz="2" w:space="0" w:color="auto"/>
              <w:left w:val="single" w:sz="2" w:space="0" w:color="auto"/>
              <w:bottom w:val="single" w:sz="2" w:space="0" w:color="auto"/>
              <w:right w:val="single" w:sz="2" w:space="0" w:color="auto"/>
            </w:tcBorders>
            <w:shd w:val="clear" w:color="auto" w:fill="F2F2F2"/>
            <w:vAlign w:val="center"/>
          </w:tcPr>
          <w:p w14:paraId="2075CB2A" w14:textId="77777777" w:rsidR="00AB03F8" w:rsidRPr="0090599A" w:rsidRDefault="00AB03F8" w:rsidP="00FC4690">
            <w:pPr>
              <w:rPr>
                <w:rFonts w:ascii="Arial" w:hAnsi="Arial" w:cs="Arial"/>
              </w:rPr>
            </w:pPr>
          </w:p>
        </w:tc>
        <w:tc>
          <w:tcPr>
            <w:tcW w:w="3394" w:type="dxa"/>
            <w:gridSpan w:val="2"/>
            <w:tcBorders>
              <w:left w:val="single" w:sz="2" w:space="0" w:color="auto"/>
            </w:tcBorders>
            <w:shd w:val="clear" w:color="auto" w:fill="FFFFFF"/>
            <w:vAlign w:val="center"/>
          </w:tcPr>
          <w:p w14:paraId="61FFC513" w14:textId="77777777" w:rsidR="00AB03F8" w:rsidRPr="009546DA" w:rsidRDefault="00AB03F8" w:rsidP="00FC4690">
            <w:pPr>
              <w:rPr>
                <w:rFonts w:ascii="Arial" w:hAnsi="Arial" w:cs="Arial"/>
                <w:b/>
              </w:rPr>
            </w:pPr>
          </w:p>
        </w:tc>
      </w:tr>
      <w:tr w:rsidR="00AB03F8" w:rsidRPr="0090599A" w14:paraId="0892EA36" w14:textId="77777777" w:rsidTr="002210C9">
        <w:trPr>
          <w:trHeight w:val="118"/>
          <w:jc w:val="center"/>
        </w:trPr>
        <w:tc>
          <w:tcPr>
            <w:tcW w:w="3140" w:type="dxa"/>
            <w:tcMar>
              <w:right w:w="85" w:type="dxa"/>
            </w:tcMar>
            <w:vAlign w:val="center"/>
          </w:tcPr>
          <w:p w14:paraId="08ECDAC6" w14:textId="77777777" w:rsidR="00AB03F8" w:rsidRPr="0090599A" w:rsidRDefault="00AB03F8" w:rsidP="00FC4690">
            <w:pPr>
              <w:jc w:val="right"/>
              <w:rPr>
                <w:rFonts w:ascii="Arial" w:hAnsi="Arial" w:cs="Arial"/>
                <w:sz w:val="2"/>
                <w:szCs w:val="2"/>
              </w:rPr>
            </w:pPr>
          </w:p>
        </w:tc>
        <w:tc>
          <w:tcPr>
            <w:tcW w:w="638" w:type="dxa"/>
            <w:vAlign w:val="center"/>
          </w:tcPr>
          <w:p w14:paraId="01918426" w14:textId="77777777" w:rsidR="00AB03F8" w:rsidRPr="0090599A" w:rsidRDefault="00AB03F8" w:rsidP="00FC4690">
            <w:pPr>
              <w:jc w:val="center"/>
              <w:rPr>
                <w:rFonts w:ascii="Arial" w:hAnsi="Arial" w:cs="Arial"/>
                <w:b/>
                <w:sz w:val="2"/>
                <w:szCs w:val="2"/>
              </w:rPr>
            </w:pPr>
          </w:p>
        </w:tc>
        <w:tc>
          <w:tcPr>
            <w:tcW w:w="597" w:type="dxa"/>
            <w:vAlign w:val="center"/>
          </w:tcPr>
          <w:p w14:paraId="46874B58" w14:textId="77777777" w:rsidR="00AB03F8" w:rsidRPr="0090599A" w:rsidRDefault="00AB03F8" w:rsidP="00FC4690">
            <w:pPr>
              <w:jc w:val="center"/>
              <w:rPr>
                <w:rFonts w:ascii="Arial" w:hAnsi="Arial" w:cs="Arial"/>
                <w:b/>
                <w:sz w:val="2"/>
                <w:szCs w:val="2"/>
              </w:rPr>
            </w:pPr>
          </w:p>
        </w:tc>
        <w:tc>
          <w:tcPr>
            <w:tcW w:w="5787" w:type="dxa"/>
            <w:gridSpan w:val="3"/>
            <w:vAlign w:val="center"/>
          </w:tcPr>
          <w:p w14:paraId="4F6248E2" w14:textId="77777777" w:rsidR="00AB03F8" w:rsidRPr="0090599A" w:rsidRDefault="00AB03F8" w:rsidP="00FC4690">
            <w:pPr>
              <w:jc w:val="center"/>
              <w:rPr>
                <w:rFonts w:ascii="Arial" w:hAnsi="Arial" w:cs="Arial"/>
                <w:b/>
                <w:sz w:val="2"/>
                <w:szCs w:val="2"/>
              </w:rPr>
            </w:pPr>
          </w:p>
        </w:tc>
      </w:tr>
    </w:tbl>
    <w:p w14:paraId="072FC082" w14:textId="77777777" w:rsidR="00AB03F8" w:rsidRPr="0090599A" w:rsidRDefault="00AB03F8" w:rsidP="00AB03F8">
      <w:pPr>
        <w:rPr>
          <w:rFonts w:ascii="Arial" w:hAnsi="Arial" w:cs="Arial"/>
          <w:sz w:val="4"/>
          <w:szCs w:val="4"/>
        </w:rPr>
      </w:pPr>
    </w:p>
    <w:tbl>
      <w:tblPr>
        <w:tblW w:w="1020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104"/>
        <w:gridCol w:w="735"/>
        <w:gridCol w:w="630"/>
        <w:gridCol w:w="1260"/>
        <w:gridCol w:w="1080"/>
        <w:gridCol w:w="1398"/>
      </w:tblGrid>
      <w:tr w:rsidR="00AB03F8" w:rsidRPr="005D7FD3" w14:paraId="52DCED4B" w14:textId="77777777" w:rsidTr="00FC4690">
        <w:trPr>
          <w:cantSplit/>
          <w:jc w:val="center"/>
        </w:trPr>
        <w:tc>
          <w:tcPr>
            <w:tcW w:w="5104" w:type="dxa"/>
            <w:vMerge w:val="restart"/>
            <w:tcBorders>
              <w:right w:val="single" w:sz="12" w:space="0" w:color="auto"/>
            </w:tcBorders>
            <w:shd w:val="clear" w:color="auto" w:fill="17365D"/>
            <w:vAlign w:val="center"/>
          </w:tcPr>
          <w:p w14:paraId="4DF8F91E" w14:textId="77777777" w:rsidR="00AB03F8" w:rsidRPr="005D7FD3" w:rsidRDefault="00AB03F8" w:rsidP="00FC4690">
            <w:pPr>
              <w:jc w:val="center"/>
              <w:rPr>
                <w:rFonts w:ascii="Arial" w:hAnsi="Arial" w:cs="Arial"/>
                <w:b/>
                <w:color w:val="FFFFFF"/>
              </w:rPr>
            </w:pPr>
            <w:r w:rsidRPr="005D7FD3">
              <w:rPr>
                <w:rFonts w:ascii="Arial" w:hAnsi="Arial" w:cs="Arial"/>
                <w:b/>
                <w:color w:val="FFFFFF"/>
              </w:rPr>
              <w:t>REQUISITOS EVALUADOS</w:t>
            </w:r>
          </w:p>
          <w:p w14:paraId="6379CF16" w14:textId="77777777" w:rsidR="00AB03F8" w:rsidRPr="005D7FD3" w:rsidRDefault="00AB03F8" w:rsidP="00FC4690">
            <w:pPr>
              <w:jc w:val="center"/>
              <w:rPr>
                <w:rFonts w:ascii="Arial" w:hAnsi="Arial" w:cs="Arial"/>
                <w:b/>
                <w:color w:val="FFFFFF"/>
              </w:rPr>
            </w:pPr>
          </w:p>
        </w:tc>
        <w:tc>
          <w:tcPr>
            <w:tcW w:w="2625" w:type="dxa"/>
            <w:gridSpan w:val="3"/>
            <w:tcBorders>
              <w:top w:val="single" w:sz="12" w:space="0" w:color="auto"/>
              <w:left w:val="single" w:sz="12" w:space="0" w:color="auto"/>
              <w:bottom w:val="single" w:sz="4" w:space="0" w:color="auto"/>
              <w:right w:val="single" w:sz="12" w:space="0" w:color="auto"/>
            </w:tcBorders>
            <w:shd w:val="clear" w:color="auto" w:fill="17365D"/>
          </w:tcPr>
          <w:p w14:paraId="530A5B01" w14:textId="77777777" w:rsidR="00AB03F8" w:rsidRPr="005D7FD3" w:rsidRDefault="00AB03F8" w:rsidP="00FC4690">
            <w:pPr>
              <w:jc w:val="center"/>
              <w:rPr>
                <w:rFonts w:ascii="Arial" w:hAnsi="Arial" w:cs="Arial"/>
                <w:b/>
                <w:color w:val="FFFFFF"/>
              </w:rPr>
            </w:pPr>
            <w:r w:rsidRPr="005D7FD3">
              <w:rPr>
                <w:rFonts w:ascii="Arial" w:hAnsi="Arial" w:cs="Arial"/>
                <w:b/>
                <w:color w:val="FFFFFF"/>
              </w:rPr>
              <w:t>Verificación</w:t>
            </w:r>
          </w:p>
          <w:p w14:paraId="4F52114D" w14:textId="77777777" w:rsidR="00AB03F8" w:rsidRPr="005D7FD3" w:rsidRDefault="00AB03F8" w:rsidP="00FC4690">
            <w:pPr>
              <w:jc w:val="center"/>
              <w:rPr>
                <w:rFonts w:ascii="Arial" w:hAnsi="Arial" w:cs="Arial"/>
                <w:b/>
                <w:color w:val="FFFFFF"/>
              </w:rPr>
            </w:pPr>
            <w:r w:rsidRPr="005D7FD3">
              <w:rPr>
                <w:rFonts w:ascii="Arial" w:hAnsi="Arial" w:cs="Arial"/>
                <w:b/>
                <w:color w:val="FFFFFF"/>
              </w:rPr>
              <w:t>(Acto de Apertura)</w:t>
            </w:r>
          </w:p>
        </w:tc>
        <w:tc>
          <w:tcPr>
            <w:tcW w:w="2478" w:type="dxa"/>
            <w:gridSpan w:val="2"/>
            <w:vMerge w:val="restart"/>
            <w:tcBorders>
              <w:top w:val="single" w:sz="12" w:space="0" w:color="auto"/>
              <w:left w:val="single" w:sz="12" w:space="0" w:color="auto"/>
              <w:right w:val="single" w:sz="12" w:space="0" w:color="auto"/>
            </w:tcBorders>
            <w:shd w:val="clear" w:color="auto" w:fill="17365D"/>
            <w:vAlign w:val="center"/>
          </w:tcPr>
          <w:p w14:paraId="1A6E8BF2" w14:textId="77777777" w:rsidR="00AB03F8" w:rsidRPr="005D7FD3" w:rsidRDefault="00AB03F8" w:rsidP="00FC4690">
            <w:pPr>
              <w:jc w:val="center"/>
              <w:rPr>
                <w:rFonts w:ascii="Arial" w:hAnsi="Arial" w:cs="Arial"/>
                <w:b/>
                <w:color w:val="FFFFFF"/>
              </w:rPr>
            </w:pPr>
            <w:r w:rsidRPr="005D7FD3">
              <w:rPr>
                <w:rFonts w:ascii="Arial" w:hAnsi="Arial" w:cs="Arial"/>
                <w:b/>
                <w:color w:val="FFFFFF"/>
              </w:rPr>
              <w:t>Evaluación Preliminar</w:t>
            </w:r>
          </w:p>
          <w:p w14:paraId="1DFB75A5" w14:textId="77777777" w:rsidR="00AB03F8" w:rsidRPr="005D7FD3" w:rsidRDefault="00AB03F8" w:rsidP="00FC4690">
            <w:pPr>
              <w:jc w:val="center"/>
              <w:rPr>
                <w:rFonts w:ascii="Arial" w:hAnsi="Arial" w:cs="Arial"/>
                <w:b/>
                <w:color w:val="FFFFFF"/>
              </w:rPr>
            </w:pPr>
            <w:r w:rsidRPr="005D7FD3">
              <w:rPr>
                <w:rFonts w:ascii="Arial" w:hAnsi="Arial" w:cs="Arial"/>
                <w:b/>
                <w:color w:val="FFFFFF"/>
              </w:rPr>
              <w:t>(Sesión Reservada)</w:t>
            </w:r>
          </w:p>
        </w:tc>
      </w:tr>
      <w:tr w:rsidR="00AB03F8" w:rsidRPr="005D7FD3" w14:paraId="4E7064A5" w14:textId="77777777" w:rsidTr="00FC4690">
        <w:trPr>
          <w:cantSplit/>
          <w:trHeight w:val="70"/>
          <w:jc w:val="center"/>
        </w:trPr>
        <w:tc>
          <w:tcPr>
            <w:tcW w:w="5104" w:type="dxa"/>
            <w:vMerge/>
            <w:tcBorders>
              <w:right w:val="single" w:sz="12" w:space="0" w:color="auto"/>
            </w:tcBorders>
            <w:shd w:val="clear" w:color="auto" w:fill="17365D"/>
            <w:vAlign w:val="center"/>
          </w:tcPr>
          <w:p w14:paraId="0088327D" w14:textId="77777777" w:rsidR="00AB03F8" w:rsidRPr="005D7FD3" w:rsidRDefault="00AB03F8" w:rsidP="00FC4690">
            <w:pPr>
              <w:jc w:val="center"/>
              <w:rPr>
                <w:rFonts w:ascii="Arial" w:hAnsi="Arial" w:cs="Arial"/>
                <w:b/>
                <w:color w:val="FFFFFF"/>
              </w:rPr>
            </w:pPr>
          </w:p>
        </w:tc>
        <w:tc>
          <w:tcPr>
            <w:tcW w:w="1365" w:type="dxa"/>
            <w:gridSpan w:val="2"/>
            <w:tcBorders>
              <w:top w:val="single" w:sz="4" w:space="0" w:color="auto"/>
              <w:left w:val="single" w:sz="12" w:space="0" w:color="auto"/>
              <w:bottom w:val="single" w:sz="4" w:space="0" w:color="auto"/>
            </w:tcBorders>
            <w:shd w:val="clear" w:color="auto" w:fill="17365D"/>
            <w:vAlign w:val="center"/>
          </w:tcPr>
          <w:p w14:paraId="04058988" w14:textId="77777777" w:rsidR="00AB03F8" w:rsidRPr="005D7FD3" w:rsidRDefault="00AB03F8" w:rsidP="00FC4690">
            <w:pPr>
              <w:jc w:val="center"/>
              <w:rPr>
                <w:rFonts w:ascii="Arial" w:hAnsi="Arial" w:cs="Arial"/>
                <w:b/>
                <w:color w:val="FFFFFF"/>
                <w:sz w:val="14"/>
              </w:rPr>
            </w:pPr>
            <w:r w:rsidRPr="005D7FD3">
              <w:rPr>
                <w:rFonts w:ascii="Arial" w:hAnsi="Arial" w:cs="Arial"/>
                <w:b/>
                <w:color w:val="FFFFFF"/>
                <w:sz w:val="14"/>
              </w:rPr>
              <w:t>PRESENTÓ</w:t>
            </w:r>
          </w:p>
        </w:tc>
        <w:tc>
          <w:tcPr>
            <w:tcW w:w="1260" w:type="dxa"/>
            <w:vMerge w:val="restart"/>
            <w:tcBorders>
              <w:top w:val="single" w:sz="4" w:space="0" w:color="auto"/>
              <w:bottom w:val="single" w:sz="4" w:space="0" w:color="auto"/>
              <w:right w:val="single" w:sz="12" w:space="0" w:color="auto"/>
            </w:tcBorders>
            <w:shd w:val="clear" w:color="auto" w:fill="17365D"/>
            <w:vAlign w:val="center"/>
          </w:tcPr>
          <w:p w14:paraId="6379C8A6" w14:textId="77777777" w:rsidR="00AB03F8" w:rsidRPr="005D7FD3" w:rsidRDefault="00AB03F8" w:rsidP="00FC4690">
            <w:pPr>
              <w:jc w:val="center"/>
              <w:rPr>
                <w:rFonts w:ascii="Arial" w:hAnsi="Arial" w:cs="Arial"/>
                <w:b/>
                <w:color w:val="FFFFFF"/>
              </w:rPr>
            </w:pPr>
            <w:proofErr w:type="spellStart"/>
            <w:r w:rsidRPr="005D7FD3">
              <w:rPr>
                <w:rFonts w:ascii="Arial" w:hAnsi="Arial" w:cs="Arial"/>
                <w:b/>
                <w:color w:val="FFFFFF"/>
              </w:rPr>
              <w:t>Pagina</w:t>
            </w:r>
            <w:proofErr w:type="spellEnd"/>
            <w:r w:rsidRPr="005D7FD3">
              <w:rPr>
                <w:rFonts w:ascii="Arial" w:hAnsi="Arial" w:cs="Arial"/>
                <w:b/>
                <w:color w:val="FFFFFF"/>
              </w:rPr>
              <w:t xml:space="preserve"> N°</w:t>
            </w:r>
          </w:p>
        </w:tc>
        <w:tc>
          <w:tcPr>
            <w:tcW w:w="2478" w:type="dxa"/>
            <w:gridSpan w:val="2"/>
            <w:vMerge/>
            <w:tcBorders>
              <w:left w:val="single" w:sz="12" w:space="0" w:color="auto"/>
              <w:bottom w:val="single" w:sz="4" w:space="0" w:color="auto"/>
              <w:right w:val="single" w:sz="12" w:space="0" w:color="auto"/>
            </w:tcBorders>
            <w:shd w:val="clear" w:color="auto" w:fill="17365D"/>
          </w:tcPr>
          <w:p w14:paraId="52136E04" w14:textId="77777777" w:rsidR="00AB03F8" w:rsidRPr="005D7FD3" w:rsidRDefault="00AB03F8" w:rsidP="00FC4690">
            <w:pPr>
              <w:jc w:val="center"/>
              <w:rPr>
                <w:rFonts w:ascii="Arial" w:hAnsi="Arial" w:cs="Arial"/>
                <w:b/>
                <w:color w:val="FFFFFF"/>
              </w:rPr>
            </w:pPr>
          </w:p>
        </w:tc>
      </w:tr>
      <w:tr w:rsidR="00AB03F8" w:rsidRPr="005D7FD3" w14:paraId="745B1453" w14:textId="77777777" w:rsidTr="00FC4690">
        <w:trPr>
          <w:cantSplit/>
          <w:trHeight w:val="172"/>
          <w:jc w:val="center"/>
        </w:trPr>
        <w:tc>
          <w:tcPr>
            <w:tcW w:w="5104" w:type="dxa"/>
            <w:vMerge/>
            <w:tcBorders>
              <w:bottom w:val="single" w:sz="4" w:space="0" w:color="auto"/>
              <w:right w:val="single" w:sz="12" w:space="0" w:color="auto"/>
            </w:tcBorders>
            <w:shd w:val="clear" w:color="auto" w:fill="17365D"/>
            <w:vAlign w:val="center"/>
          </w:tcPr>
          <w:p w14:paraId="48D1FBF0" w14:textId="77777777" w:rsidR="00AB03F8" w:rsidRPr="005D7FD3" w:rsidRDefault="00AB03F8" w:rsidP="00FC4690">
            <w:pPr>
              <w:jc w:val="center"/>
              <w:rPr>
                <w:rFonts w:ascii="Arial" w:hAnsi="Arial" w:cs="Arial"/>
                <w:b/>
                <w:color w:val="FFFFFF"/>
              </w:rPr>
            </w:pPr>
          </w:p>
        </w:tc>
        <w:tc>
          <w:tcPr>
            <w:tcW w:w="735" w:type="dxa"/>
            <w:tcBorders>
              <w:top w:val="single" w:sz="4" w:space="0" w:color="auto"/>
              <w:left w:val="single" w:sz="12" w:space="0" w:color="auto"/>
              <w:bottom w:val="single" w:sz="4" w:space="0" w:color="auto"/>
              <w:right w:val="single" w:sz="4" w:space="0" w:color="auto"/>
            </w:tcBorders>
            <w:shd w:val="clear" w:color="auto" w:fill="17365D"/>
            <w:vAlign w:val="center"/>
          </w:tcPr>
          <w:p w14:paraId="3ABAF28A" w14:textId="77777777" w:rsidR="00AB03F8" w:rsidRPr="005D7FD3" w:rsidRDefault="00AB03F8" w:rsidP="00FC4690">
            <w:pPr>
              <w:jc w:val="center"/>
              <w:rPr>
                <w:rFonts w:ascii="Arial" w:hAnsi="Arial" w:cs="Arial"/>
                <w:b/>
                <w:color w:val="FFFFFF"/>
              </w:rPr>
            </w:pPr>
            <w:r w:rsidRPr="005D7FD3">
              <w:rPr>
                <w:rFonts w:ascii="Arial" w:hAnsi="Arial" w:cs="Arial"/>
                <w:b/>
                <w:color w:val="FFFFFF"/>
              </w:rPr>
              <w:t>SI</w:t>
            </w:r>
          </w:p>
        </w:tc>
        <w:tc>
          <w:tcPr>
            <w:tcW w:w="630" w:type="dxa"/>
            <w:tcBorders>
              <w:top w:val="single" w:sz="4" w:space="0" w:color="auto"/>
              <w:left w:val="single" w:sz="4" w:space="0" w:color="auto"/>
              <w:bottom w:val="single" w:sz="4" w:space="0" w:color="auto"/>
              <w:right w:val="single" w:sz="4" w:space="0" w:color="auto"/>
            </w:tcBorders>
            <w:shd w:val="clear" w:color="auto" w:fill="17365D"/>
            <w:vAlign w:val="center"/>
          </w:tcPr>
          <w:p w14:paraId="30F7757F" w14:textId="77777777" w:rsidR="00AB03F8" w:rsidRPr="005D7FD3" w:rsidRDefault="00AB03F8" w:rsidP="00FC4690">
            <w:pPr>
              <w:jc w:val="center"/>
              <w:rPr>
                <w:rFonts w:ascii="Arial" w:hAnsi="Arial" w:cs="Arial"/>
                <w:b/>
                <w:color w:val="FFFFFF"/>
              </w:rPr>
            </w:pPr>
            <w:r w:rsidRPr="005D7FD3">
              <w:rPr>
                <w:rFonts w:ascii="Arial" w:hAnsi="Arial" w:cs="Arial"/>
                <w:b/>
                <w:color w:val="FFFFFF"/>
              </w:rPr>
              <w:t>NO</w:t>
            </w:r>
          </w:p>
        </w:tc>
        <w:tc>
          <w:tcPr>
            <w:tcW w:w="1260" w:type="dxa"/>
            <w:vMerge/>
            <w:tcBorders>
              <w:top w:val="single" w:sz="4" w:space="0" w:color="auto"/>
              <w:left w:val="single" w:sz="4" w:space="0" w:color="auto"/>
              <w:bottom w:val="single" w:sz="4" w:space="0" w:color="auto"/>
              <w:right w:val="single" w:sz="12" w:space="0" w:color="auto"/>
            </w:tcBorders>
            <w:shd w:val="clear" w:color="auto" w:fill="17365D"/>
            <w:vAlign w:val="center"/>
          </w:tcPr>
          <w:p w14:paraId="2063490E" w14:textId="77777777" w:rsidR="00AB03F8" w:rsidRPr="005D7FD3" w:rsidRDefault="00AB03F8" w:rsidP="00FC4690">
            <w:pPr>
              <w:jc w:val="center"/>
              <w:rPr>
                <w:rFonts w:ascii="Arial" w:hAnsi="Arial" w:cs="Arial"/>
                <w:b/>
                <w:color w:val="FFFFFF"/>
              </w:rPr>
            </w:pPr>
          </w:p>
        </w:tc>
        <w:tc>
          <w:tcPr>
            <w:tcW w:w="1080" w:type="dxa"/>
            <w:tcBorders>
              <w:top w:val="single" w:sz="4" w:space="0" w:color="auto"/>
              <w:left w:val="single" w:sz="12" w:space="0" w:color="auto"/>
              <w:bottom w:val="single" w:sz="4" w:space="0" w:color="auto"/>
              <w:right w:val="single" w:sz="2" w:space="0" w:color="auto"/>
            </w:tcBorders>
            <w:shd w:val="clear" w:color="auto" w:fill="17365D"/>
          </w:tcPr>
          <w:p w14:paraId="1BF64F3E" w14:textId="77777777" w:rsidR="00AB03F8" w:rsidRPr="005D7FD3" w:rsidRDefault="00AB03F8" w:rsidP="00FC4690">
            <w:pPr>
              <w:jc w:val="center"/>
              <w:rPr>
                <w:rFonts w:ascii="Arial" w:hAnsi="Arial" w:cs="Arial"/>
                <w:b/>
                <w:color w:val="FFFFFF"/>
              </w:rPr>
            </w:pPr>
            <w:r w:rsidRPr="005D7FD3">
              <w:rPr>
                <w:rFonts w:ascii="Arial" w:hAnsi="Arial" w:cs="Arial"/>
                <w:b/>
                <w:color w:val="FFFFFF"/>
              </w:rPr>
              <w:t>CONTINUA</w:t>
            </w:r>
          </w:p>
        </w:tc>
        <w:tc>
          <w:tcPr>
            <w:tcW w:w="1398" w:type="dxa"/>
            <w:tcBorders>
              <w:top w:val="single" w:sz="4" w:space="0" w:color="auto"/>
              <w:left w:val="single" w:sz="2" w:space="0" w:color="auto"/>
              <w:bottom w:val="single" w:sz="4" w:space="0" w:color="auto"/>
              <w:right w:val="single" w:sz="12" w:space="0" w:color="auto"/>
            </w:tcBorders>
            <w:shd w:val="clear" w:color="auto" w:fill="17365D"/>
          </w:tcPr>
          <w:p w14:paraId="534AB6FE" w14:textId="77777777" w:rsidR="00AB03F8" w:rsidRPr="005D7FD3" w:rsidRDefault="00AB03F8" w:rsidP="00FC4690">
            <w:pPr>
              <w:jc w:val="center"/>
              <w:rPr>
                <w:rFonts w:ascii="Arial" w:hAnsi="Arial" w:cs="Arial"/>
                <w:b/>
                <w:color w:val="FFFFFF"/>
              </w:rPr>
            </w:pPr>
            <w:r w:rsidRPr="005D7FD3">
              <w:rPr>
                <w:rFonts w:ascii="Arial" w:hAnsi="Arial" w:cs="Arial"/>
                <w:b/>
                <w:color w:val="FFFFFF"/>
              </w:rPr>
              <w:t>DESCALIFICA</w:t>
            </w:r>
          </w:p>
        </w:tc>
      </w:tr>
      <w:tr w:rsidR="00AB03F8" w:rsidRPr="0090599A" w14:paraId="43CA283B" w14:textId="77777777" w:rsidTr="00FC4690">
        <w:trPr>
          <w:jc w:val="center"/>
        </w:trPr>
        <w:tc>
          <w:tcPr>
            <w:tcW w:w="5104" w:type="dxa"/>
            <w:tcBorders>
              <w:top w:val="single" w:sz="4" w:space="0" w:color="auto"/>
              <w:bottom w:val="single" w:sz="4" w:space="0" w:color="auto"/>
              <w:right w:val="single" w:sz="12" w:space="0" w:color="auto"/>
            </w:tcBorders>
            <w:shd w:val="clear" w:color="auto" w:fill="DBE5F1"/>
          </w:tcPr>
          <w:p w14:paraId="65279D20" w14:textId="77777777" w:rsidR="00AB03F8" w:rsidRPr="0090599A" w:rsidRDefault="00AB03F8" w:rsidP="00FC4690">
            <w:pPr>
              <w:jc w:val="center"/>
              <w:rPr>
                <w:rFonts w:ascii="Arial" w:hAnsi="Arial" w:cs="Arial"/>
                <w:b/>
              </w:rPr>
            </w:pPr>
            <w:r w:rsidRPr="0090599A">
              <w:rPr>
                <w:rFonts w:ascii="Arial" w:hAnsi="Arial" w:cs="Arial"/>
                <w:b/>
              </w:rPr>
              <w:t xml:space="preserve">DOCUMENTOS </w:t>
            </w:r>
          </w:p>
        </w:tc>
        <w:tc>
          <w:tcPr>
            <w:tcW w:w="735" w:type="dxa"/>
            <w:tcBorders>
              <w:top w:val="single" w:sz="4" w:space="0" w:color="auto"/>
              <w:left w:val="single" w:sz="12" w:space="0" w:color="auto"/>
              <w:bottom w:val="single" w:sz="4" w:space="0" w:color="auto"/>
              <w:right w:val="single" w:sz="4" w:space="0" w:color="auto"/>
            </w:tcBorders>
            <w:shd w:val="clear" w:color="auto" w:fill="DBE5F1"/>
          </w:tcPr>
          <w:p w14:paraId="3BC3C0E6" w14:textId="77777777" w:rsidR="00AB03F8" w:rsidRPr="0090599A" w:rsidRDefault="00AB03F8" w:rsidP="00FC4690">
            <w:pPr>
              <w:jc w:val="both"/>
              <w:rPr>
                <w:rFonts w:ascii="Arial" w:hAnsi="Arial" w:cs="Arial"/>
              </w:rPr>
            </w:pPr>
          </w:p>
        </w:tc>
        <w:tc>
          <w:tcPr>
            <w:tcW w:w="630" w:type="dxa"/>
            <w:tcBorders>
              <w:top w:val="single" w:sz="4" w:space="0" w:color="auto"/>
              <w:left w:val="single" w:sz="4" w:space="0" w:color="auto"/>
              <w:bottom w:val="single" w:sz="4" w:space="0" w:color="auto"/>
              <w:right w:val="single" w:sz="4" w:space="0" w:color="auto"/>
            </w:tcBorders>
            <w:shd w:val="clear" w:color="auto" w:fill="DBE5F1"/>
          </w:tcPr>
          <w:p w14:paraId="5FCBFD16" w14:textId="77777777" w:rsidR="00AB03F8" w:rsidRPr="0090599A" w:rsidRDefault="00AB03F8" w:rsidP="00FC4690">
            <w:pPr>
              <w:jc w:val="both"/>
              <w:rPr>
                <w:rFonts w:ascii="Arial" w:hAnsi="Arial" w:cs="Arial"/>
              </w:rPr>
            </w:pPr>
          </w:p>
        </w:tc>
        <w:tc>
          <w:tcPr>
            <w:tcW w:w="1260" w:type="dxa"/>
            <w:tcBorders>
              <w:top w:val="single" w:sz="4" w:space="0" w:color="auto"/>
              <w:left w:val="single" w:sz="4" w:space="0" w:color="auto"/>
              <w:bottom w:val="single" w:sz="4" w:space="0" w:color="auto"/>
              <w:right w:val="single" w:sz="12" w:space="0" w:color="auto"/>
            </w:tcBorders>
            <w:shd w:val="clear" w:color="auto" w:fill="DBE5F1"/>
          </w:tcPr>
          <w:p w14:paraId="2FB92469" w14:textId="77777777" w:rsidR="00AB03F8" w:rsidRPr="0090599A" w:rsidRDefault="00AB03F8" w:rsidP="00FC4690">
            <w:pPr>
              <w:jc w:val="both"/>
              <w:rPr>
                <w:rFonts w:ascii="Arial" w:hAnsi="Arial" w:cs="Arial"/>
              </w:rPr>
            </w:pPr>
          </w:p>
        </w:tc>
        <w:tc>
          <w:tcPr>
            <w:tcW w:w="1080" w:type="dxa"/>
            <w:tcBorders>
              <w:top w:val="single" w:sz="4" w:space="0" w:color="auto"/>
              <w:left w:val="single" w:sz="12" w:space="0" w:color="auto"/>
              <w:bottom w:val="single" w:sz="4" w:space="0" w:color="auto"/>
              <w:right w:val="single" w:sz="2" w:space="0" w:color="auto"/>
            </w:tcBorders>
            <w:shd w:val="clear" w:color="auto" w:fill="DBE5F1"/>
          </w:tcPr>
          <w:p w14:paraId="6CB6ADCD" w14:textId="77777777" w:rsidR="00AB03F8" w:rsidRPr="0090599A" w:rsidRDefault="00AB03F8" w:rsidP="00FC4690">
            <w:pPr>
              <w:jc w:val="both"/>
              <w:rPr>
                <w:rFonts w:ascii="Arial" w:hAnsi="Arial" w:cs="Arial"/>
              </w:rPr>
            </w:pPr>
          </w:p>
        </w:tc>
        <w:tc>
          <w:tcPr>
            <w:tcW w:w="1398" w:type="dxa"/>
            <w:tcBorders>
              <w:top w:val="single" w:sz="4" w:space="0" w:color="auto"/>
              <w:left w:val="single" w:sz="2" w:space="0" w:color="auto"/>
              <w:bottom w:val="single" w:sz="4" w:space="0" w:color="auto"/>
              <w:right w:val="single" w:sz="12" w:space="0" w:color="auto"/>
            </w:tcBorders>
            <w:shd w:val="clear" w:color="auto" w:fill="DBE5F1"/>
          </w:tcPr>
          <w:p w14:paraId="373693A0" w14:textId="77777777" w:rsidR="00AB03F8" w:rsidRPr="0090599A" w:rsidRDefault="00AB03F8" w:rsidP="00FC4690">
            <w:pPr>
              <w:jc w:val="both"/>
              <w:rPr>
                <w:rFonts w:ascii="Arial" w:hAnsi="Arial" w:cs="Arial"/>
              </w:rPr>
            </w:pPr>
          </w:p>
        </w:tc>
      </w:tr>
      <w:tr w:rsidR="00AB03F8" w:rsidRPr="0090599A" w14:paraId="1582FE4D" w14:textId="77777777" w:rsidTr="00FC4690">
        <w:trPr>
          <w:jc w:val="center"/>
        </w:trPr>
        <w:tc>
          <w:tcPr>
            <w:tcW w:w="5104" w:type="dxa"/>
            <w:tcBorders>
              <w:top w:val="single" w:sz="4" w:space="0" w:color="auto"/>
              <w:right w:val="single" w:sz="12" w:space="0" w:color="auto"/>
            </w:tcBorders>
          </w:tcPr>
          <w:p w14:paraId="3D7647BC" w14:textId="3404EFC1" w:rsidR="00AB03F8" w:rsidRPr="0090599A" w:rsidRDefault="00AB03F8" w:rsidP="000B0BD9">
            <w:pPr>
              <w:numPr>
                <w:ilvl w:val="0"/>
                <w:numId w:val="8"/>
              </w:numPr>
              <w:jc w:val="both"/>
              <w:rPr>
                <w:rFonts w:ascii="Arial" w:hAnsi="Arial" w:cs="Arial"/>
              </w:rPr>
            </w:pPr>
            <w:r w:rsidRPr="0090599A">
              <w:rPr>
                <w:rFonts w:ascii="Arial" w:hAnsi="Arial" w:cs="Arial"/>
                <w:b/>
              </w:rPr>
              <w:t>Formulario A-1</w:t>
            </w:r>
            <w:r w:rsidR="00596C52">
              <w:rPr>
                <w:rFonts w:ascii="Arial" w:hAnsi="Arial" w:cs="Arial"/>
                <w:b/>
              </w:rPr>
              <w:t xml:space="preserve"> </w:t>
            </w:r>
            <w:r w:rsidRPr="0090599A">
              <w:rPr>
                <w:rFonts w:ascii="Arial" w:hAnsi="Arial" w:cs="Arial"/>
              </w:rPr>
              <w:t>Presentación de Propuesta</w:t>
            </w:r>
            <w:r>
              <w:rPr>
                <w:rFonts w:ascii="Arial" w:hAnsi="Arial" w:cs="Arial"/>
              </w:rPr>
              <w:t xml:space="preserve"> </w:t>
            </w:r>
          </w:p>
        </w:tc>
        <w:tc>
          <w:tcPr>
            <w:tcW w:w="735" w:type="dxa"/>
            <w:tcBorders>
              <w:top w:val="single" w:sz="4" w:space="0" w:color="auto"/>
              <w:left w:val="single" w:sz="12" w:space="0" w:color="auto"/>
              <w:bottom w:val="single" w:sz="4" w:space="0" w:color="auto"/>
              <w:right w:val="single" w:sz="4" w:space="0" w:color="auto"/>
            </w:tcBorders>
            <w:shd w:val="clear" w:color="auto" w:fill="FFFFFF"/>
          </w:tcPr>
          <w:p w14:paraId="7DAACB23" w14:textId="77777777" w:rsidR="00AB03F8" w:rsidRPr="0090599A" w:rsidRDefault="00AB03F8" w:rsidP="00FC4690">
            <w:pPr>
              <w:jc w:val="both"/>
              <w:rPr>
                <w:rFonts w:ascii="Arial" w:hAnsi="Arial" w:cs="Arial"/>
              </w:rPr>
            </w:pP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1C4007BC" w14:textId="77777777" w:rsidR="00AB03F8" w:rsidRPr="0090599A" w:rsidRDefault="00AB03F8" w:rsidP="00FC4690">
            <w:pPr>
              <w:jc w:val="both"/>
              <w:rPr>
                <w:rFonts w:ascii="Arial" w:hAnsi="Arial" w:cs="Arial"/>
              </w:rPr>
            </w:pPr>
          </w:p>
        </w:tc>
        <w:tc>
          <w:tcPr>
            <w:tcW w:w="1260" w:type="dxa"/>
            <w:tcBorders>
              <w:top w:val="single" w:sz="4" w:space="0" w:color="auto"/>
              <w:left w:val="single" w:sz="4" w:space="0" w:color="auto"/>
              <w:bottom w:val="single" w:sz="4" w:space="0" w:color="auto"/>
              <w:right w:val="single" w:sz="12" w:space="0" w:color="auto"/>
            </w:tcBorders>
            <w:shd w:val="clear" w:color="auto" w:fill="FFFFFF"/>
          </w:tcPr>
          <w:p w14:paraId="5F758140" w14:textId="77777777" w:rsidR="00AB03F8" w:rsidRPr="0090599A" w:rsidRDefault="00AB03F8" w:rsidP="00FC4690">
            <w:pPr>
              <w:jc w:val="both"/>
              <w:rPr>
                <w:rFonts w:ascii="Arial" w:hAnsi="Arial" w:cs="Arial"/>
              </w:rPr>
            </w:pPr>
          </w:p>
        </w:tc>
        <w:tc>
          <w:tcPr>
            <w:tcW w:w="1080" w:type="dxa"/>
            <w:tcBorders>
              <w:top w:val="single" w:sz="4" w:space="0" w:color="auto"/>
              <w:left w:val="single" w:sz="12" w:space="0" w:color="auto"/>
              <w:bottom w:val="single" w:sz="4" w:space="0" w:color="auto"/>
              <w:right w:val="single" w:sz="2" w:space="0" w:color="auto"/>
            </w:tcBorders>
            <w:shd w:val="clear" w:color="auto" w:fill="FFFFFF"/>
          </w:tcPr>
          <w:p w14:paraId="39EC58CE" w14:textId="77777777" w:rsidR="00AB03F8" w:rsidRPr="0090599A" w:rsidRDefault="00AB03F8" w:rsidP="00FC4690">
            <w:pPr>
              <w:jc w:val="both"/>
              <w:rPr>
                <w:rFonts w:ascii="Arial" w:hAnsi="Arial" w:cs="Arial"/>
              </w:rPr>
            </w:pPr>
          </w:p>
        </w:tc>
        <w:tc>
          <w:tcPr>
            <w:tcW w:w="1398" w:type="dxa"/>
            <w:tcBorders>
              <w:top w:val="single" w:sz="4" w:space="0" w:color="auto"/>
              <w:left w:val="single" w:sz="2" w:space="0" w:color="auto"/>
              <w:bottom w:val="single" w:sz="4" w:space="0" w:color="auto"/>
              <w:right w:val="single" w:sz="12" w:space="0" w:color="auto"/>
            </w:tcBorders>
            <w:shd w:val="clear" w:color="auto" w:fill="FFFFFF"/>
          </w:tcPr>
          <w:p w14:paraId="3B17A789" w14:textId="77777777" w:rsidR="00AB03F8" w:rsidRPr="0090599A" w:rsidRDefault="00AB03F8" w:rsidP="00FC4690">
            <w:pPr>
              <w:jc w:val="both"/>
              <w:rPr>
                <w:rFonts w:ascii="Arial" w:hAnsi="Arial" w:cs="Arial"/>
              </w:rPr>
            </w:pPr>
          </w:p>
        </w:tc>
      </w:tr>
      <w:tr w:rsidR="00AB03F8" w:rsidRPr="0090599A" w14:paraId="57E535C2" w14:textId="77777777" w:rsidTr="00FC4690">
        <w:trPr>
          <w:jc w:val="center"/>
        </w:trPr>
        <w:tc>
          <w:tcPr>
            <w:tcW w:w="5104" w:type="dxa"/>
            <w:tcBorders>
              <w:right w:val="single" w:sz="12" w:space="0" w:color="auto"/>
            </w:tcBorders>
          </w:tcPr>
          <w:p w14:paraId="5D62870B" w14:textId="5FC70D76" w:rsidR="00AB03F8" w:rsidRPr="001E4F4E" w:rsidRDefault="00AB03F8">
            <w:pPr>
              <w:numPr>
                <w:ilvl w:val="0"/>
                <w:numId w:val="8"/>
              </w:numPr>
              <w:jc w:val="both"/>
              <w:rPr>
                <w:rFonts w:ascii="Arial" w:hAnsi="Arial" w:cs="Arial"/>
                <w:b/>
              </w:rPr>
            </w:pPr>
            <w:r w:rsidRPr="001E4F4E">
              <w:rPr>
                <w:rFonts w:ascii="Arial" w:hAnsi="Arial" w:cs="Arial"/>
                <w:b/>
              </w:rPr>
              <w:t>Formulario A-</w:t>
            </w:r>
            <w:r>
              <w:rPr>
                <w:rFonts w:ascii="Arial" w:hAnsi="Arial" w:cs="Arial"/>
                <w:b/>
              </w:rPr>
              <w:t>2</w:t>
            </w:r>
            <w:r w:rsidRPr="001E4F4E">
              <w:rPr>
                <w:rFonts w:ascii="Arial" w:hAnsi="Arial" w:cs="Arial"/>
                <w:b/>
              </w:rPr>
              <w:t>.</w:t>
            </w:r>
            <w:r w:rsidR="00596C52">
              <w:rPr>
                <w:rFonts w:ascii="Arial" w:hAnsi="Arial" w:cs="Arial"/>
                <w:b/>
              </w:rPr>
              <w:t xml:space="preserve"> </w:t>
            </w:r>
            <w:r w:rsidR="00596C52" w:rsidRPr="00596C52">
              <w:rPr>
                <w:rFonts w:ascii="Arial" w:hAnsi="Arial" w:cs="Arial"/>
              </w:rPr>
              <w:t>Identificación del Proponente</w:t>
            </w:r>
            <w:r w:rsidRPr="001E4F4E">
              <w:rPr>
                <w:rFonts w:ascii="Arial" w:hAnsi="Arial" w:cs="Arial"/>
                <w:b/>
              </w:rPr>
              <w:t xml:space="preserve"> </w:t>
            </w:r>
          </w:p>
        </w:tc>
        <w:tc>
          <w:tcPr>
            <w:tcW w:w="735" w:type="dxa"/>
            <w:tcBorders>
              <w:top w:val="single" w:sz="4" w:space="0" w:color="auto"/>
              <w:left w:val="single" w:sz="12" w:space="0" w:color="auto"/>
              <w:bottom w:val="single" w:sz="4" w:space="0" w:color="auto"/>
              <w:right w:val="single" w:sz="4" w:space="0" w:color="auto"/>
            </w:tcBorders>
            <w:shd w:val="clear" w:color="auto" w:fill="FFFFFF"/>
          </w:tcPr>
          <w:p w14:paraId="27E39E3E" w14:textId="77777777" w:rsidR="00AB03F8" w:rsidRPr="0090599A" w:rsidRDefault="00AB03F8" w:rsidP="00FC4690">
            <w:pPr>
              <w:jc w:val="both"/>
              <w:rPr>
                <w:rFonts w:ascii="Arial" w:hAnsi="Arial" w:cs="Arial"/>
              </w:rPr>
            </w:pP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623A83EB" w14:textId="77777777" w:rsidR="00AB03F8" w:rsidRPr="0090599A" w:rsidRDefault="00AB03F8" w:rsidP="00FC4690">
            <w:pPr>
              <w:jc w:val="both"/>
              <w:rPr>
                <w:rFonts w:ascii="Arial" w:hAnsi="Arial" w:cs="Arial"/>
              </w:rPr>
            </w:pPr>
          </w:p>
        </w:tc>
        <w:tc>
          <w:tcPr>
            <w:tcW w:w="1260" w:type="dxa"/>
            <w:tcBorders>
              <w:top w:val="single" w:sz="4" w:space="0" w:color="auto"/>
              <w:left w:val="single" w:sz="4" w:space="0" w:color="auto"/>
              <w:bottom w:val="single" w:sz="4" w:space="0" w:color="auto"/>
              <w:right w:val="single" w:sz="12" w:space="0" w:color="auto"/>
            </w:tcBorders>
            <w:shd w:val="clear" w:color="auto" w:fill="FFFFFF"/>
          </w:tcPr>
          <w:p w14:paraId="79E3AE93" w14:textId="77777777" w:rsidR="00AB03F8" w:rsidRPr="0090599A" w:rsidRDefault="00AB03F8" w:rsidP="00FC4690">
            <w:pPr>
              <w:jc w:val="both"/>
              <w:rPr>
                <w:rFonts w:ascii="Arial" w:hAnsi="Arial" w:cs="Arial"/>
              </w:rPr>
            </w:pPr>
          </w:p>
        </w:tc>
        <w:tc>
          <w:tcPr>
            <w:tcW w:w="1080" w:type="dxa"/>
            <w:tcBorders>
              <w:top w:val="single" w:sz="4" w:space="0" w:color="auto"/>
              <w:left w:val="single" w:sz="12" w:space="0" w:color="auto"/>
              <w:bottom w:val="single" w:sz="4" w:space="0" w:color="auto"/>
              <w:right w:val="single" w:sz="2" w:space="0" w:color="auto"/>
            </w:tcBorders>
            <w:shd w:val="clear" w:color="auto" w:fill="FFFFFF"/>
          </w:tcPr>
          <w:p w14:paraId="2EAD464C" w14:textId="77777777" w:rsidR="00AB03F8" w:rsidRPr="0090599A" w:rsidRDefault="00AB03F8" w:rsidP="00FC4690">
            <w:pPr>
              <w:jc w:val="both"/>
              <w:rPr>
                <w:rFonts w:ascii="Arial" w:hAnsi="Arial" w:cs="Arial"/>
              </w:rPr>
            </w:pPr>
          </w:p>
        </w:tc>
        <w:tc>
          <w:tcPr>
            <w:tcW w:w="1398" w:type="dxa"/>
            <w:tcBorders>
              <w:top w:val="single" w:sz="4" w:space="0" w:color="auto"/>
              <w:left w:val="single" w:sz="2" w:space="0" w:color="auto"/>
              <w:bottom w:val="single" w:sz="4" w:space="0" w:color="auto"/>
              <w:right w:val="single" w:sz="12" w:space="0" w:color="auto"/>
            </w:tcBorders>
            <w:shd w:val="clear" w:color="auto" w:fill="FFFFFF"/>
          </w:tcPr>
          <w:p w14:paraId="486EA60E" w14:textId="77777777" w:rsidR="00AB03F8" w:rsidRPr="0090599A" w:rsidRDefault="00AB03F8" w:rsidP="00FC4690">
            <w:pPr>
              <w:jc w:val="both"/>
              <w:rPr>
                <w:rFonts w:ascii="Arial" w:hAnsi="Arial" w:cs="Arial"/>
              </w:rPr>
            </w:pPr>
          </w:p>
        </w:tc>
      </w:tr>
      <w:tr w:rsidR="00596C52" w:rsidRPr="0090599A" w14:paraId="2E9EBC0B" w14:textId="77777777" w:rsidTr="00FC4690">
        <w:trPr>
          <w:jc w:val="center"/>
        </w:trPr>
        <w:tc>
          <w:tcPr>
            <w:tcW w:w="5104" w:type="dxa"/>
            <w:tcBorders>
              <w:right w:val="single" w:sz="12" w:space="0" w:color="auto"/>
            </w:tcBorders>
          </w:tcPr>
          <w:p w14:paraId="47997701" w14:textId="748894C3" w:rsidR="00596C52" w:rsidRPr="0051036E" w:rsidRDefault="00596C52" w:rsidP="00596C52">
            <w:pPr>
              <w:numPr>
                <w:ilvl w:val="0"/>
                <w:numId w:val="8"/>
              </w:numPr>
              <w:jc w:val="both"/>
              <w:rPr>
                <w:rFonts w:ascii="Arial" w:hAnsi="Arial" w:cs="Arial"/>
                <w:b/>
              </w:rPr>
            </w:pPr>
            <w:r w:rsidRPr="0051036E">
              <w:rPr>
                <w:rFonts w:ascii="Arial" w:hAnsi="Arial" w:cs="Arial"/>
                <w:b/>
              </w:rPr>
              <w:t xml:space="preserve">Formulario A-3. </w:t>
            </w:r>
            <w:r w:rsidRPr="0051036E">
              <w:rPr>
                <w:rFonts w:ascii="Arial" w:hAnsi="Arial" w:cs="Arial"/>
              </w:rPr>
              <w:t>Hoja de Vida del Proponente, Propietario o Personal Propuesto</w:t>
            </w:r>
          </w:p>
        </w:tc>
        <w:tc>
          <w:tcPr>
            <w:tcW w:w="735" w:type="dxa"/>
            <w:tcBorders>
              <w:top w:val="single" w:sz="4" w:space="0" w:color="auto"/>
              <w:left w:val="single" w:sz="12" w:space="0" w:color="auto"/>
              <w:bottom w:val="single" w:sz="4" w:space="0" w:color="auto"/>
              <w:right w:val="single" w:sz="4" w:space="0" w:color="auto"/>
            </w:tcBorders>
            <w:shd w:val="clear" w:color="auto" w:fill="FFFFFF"/>
          </w:tcPr>
          <w:p w14:paraId="65774EE8" w14:textId="77777777" w:rsidR="00596C52" w:rsidRPr="0090599A" w:rsidRDefault="00596C52" w:rsidP="00FC4690">
            <w:pPr>
              <w:jc w:val="both"/>
              <w:rPr>
                <w:rFonts w:ascii="Arial" w:hAnsi="Arial" w:cs="Arial"/>
              </w:rPr>
            </w:pP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2D1B098D" w14:textId="77777777" w:rsidR="00596C52" w:rsidRPr="0090599A" w:rsidRDefault="00596C52" w:rsidP="00FC4690">
            <w:pPr>
              <w:jc w:val="both"/>
              <w:rPr>
                <w:rFonts w:ascii="Arial" w:hAnsi="Arial" w:cs="Arial"/>
              </w:rPr>
            </w:pPr>
          </w:p>
        </w:tc>
        <w:tc>
          <w:tcPr>
            <w:tcW w:w="1260" w:type="dxa"/>
            <w:tcBorders>
              <w:top w:val="single" w:sz="4" w:space="0" w:color="auto"/>
              <w:left w:val="single" w:sz="4" w:space="0" w:color="auto"/>
              <w:bottom w:val="single" w:sz="4" w:space="0" w:color="auto"/>
              <w:right w:val="single" w:sz="12" w:space="0" w:color="auto"/>
            </w:tcBorders>
            <w:shd w:val="clear" w:color="auto" w:fill="FFFFFF"/>
          </w:tcPr>
          <w:p w14:paraId="014A35F3" w14:textId="77777777" w:rsidR="00596C52" w:rsidRPr="0090599A" w:rsidRDefault="00596C52" w:rsidP="00FC4690">
            <w:pPr>
              <w:jc w:val="both"/>
              <w:rPr>
                <w:rFonts w:ascii="Arial" w:hAnsi="Arial" w:cs="Arial"/>
              </w:rPr>
            </w:pPr>
          </w:p>
        </w:tc>
        <w:tc>
          <w:tcPr>
            <w:tcW w:w="1080" w:type="dxa"/>
            <w:tcBorders>
              <w:top w:val="single" w:sz="4" w:space="0" w:color="auto"/>
              <w:left w:val="single" w:sz="12" w:space="0" w:color="auto"/>
              <w:bottom w:val="single" w:sz="4" w:space="0" w:color="auto"/>
              <w:right w:val="single" w:sz="2" w:space="0" w:color="auto"/>
            </w:tcBorders>
            <w:shd w:val="clear" w:color="auto" w:fill="FFFFFF"/>
          </w:tcPr>
          <w:p w14:paraId="170468F2" w14:textId="77777777" w:rsidR="00596C52" w:rsidRPr="0090599A" w:rsidRDefault="00596C52" w:rsidP="00FC4690">
            <w:pPr>
              <w:jc w:val="both"/>
              <w:rPr>
                <w:rFonts w:ascii="Arial" w:hAnsi="Arial" w:cs="Arial"/>
              </w:rPr>
            </w:pPr>
          </w:p>
        </w:tc>
        <w:tc>
          <w:tcPr>
            <w:tcW w:w="1398" w:type="dxa"/>
            <w:tcBorders>
              <w:top w:val="single" w:sz="4" w:space="0" w:color="auto"/>
              <w:left w:val="single" w:sz="2" w:space="0" w:color="auto"/>
              <w:bottom w:val="single" w:sz="4" w:space="0" w:color="auto"/>
              <w:right w:val="single" w:sz="12" w:space="0" w:color="auto"/>
            </w:tcBorders>
            <w:shd w:val="clear" w:color="auto" w:fill="FFFFFF"/>
          </w:tcPr>
          <w:p w14:paraId="1F3AD233" w14:textId="77777777" w:rsidR="00596C52" w:rsidRPr="0090599A" w:rsidRDefault="00596C52" w:rsidP="00FC4690">
            <w:pPr>
              <w:jc w:val="both"/>
              <w:rPr>
                <w:rFonts w:ascii="Arial" w:hAnsi="Arial" w:cs="Arial"/>
              </w:rPr>
            </w:pPr>
          </w:p>
        </w:tc>
      </w:tr>
      <w:tr w:rsidR="00AB03F8" w:rsidRPr="0090599A" w14:paraId="0D744E83" w14:textId="77777777" w:rsidTr="00FC4690">
        <w:trPr>
          <w:jc w:val="center"/>
        </w:trPr>
        <w:tc>
          <w:tcPr>
            <w:tcW w:w="5104" w:type="dxa"/>
            <w:tcBorders>
              <w:right w:val="single" w:sz="12" w:space="0" w:color="auto"/>
            </w:tcBorders>
          </w:tcPr>
          <w:p w14:paraId="0F4C490B" w14:textId="725C3FE8" w:rsidR="00AB03F8" w:rsidRPr="0090599A" w:rsidRDefault="00AB03F8">
            <w:pPr>
              <w:numPr>
                <w:ilvl w:val="0"/>
                <w:numId w:val="8"/>
              </w:numPr>
              <w:jc w:val="both"/>
              <w:rPr>
                <w:rFonts w:ascii="Arial" w:hAnsi="Arial" w:cs="Arial"/>
                <w:b/>
              </w:rPr>
            </w:pPr>
            <w:r w:rsidRPr="0090599A">
              <w:rPr>
                <w:rFonts w:ascii="Arial" w:hAnsi="Arial" w:cs="Arial"/>
                <w:b/>
              </w:rPr>
              <w:t>Formulario C-</w:t>
            </w:r>
            <w:r>
              <w:rPr>
                <w:rFonts w:ascii="Arial" w:hAnsi="Arial" w:cs="Arial"/>
                <w:b/>
              </w:rPr>
              <w:t>1</w:t>
            </w:r>
            <w:r w:rsidRPr="0090599A">
              <w:rPr>
                <w:rFonts w:ascii="Arial" w:hAnsi="Arial" w:cs="Arial"/>
                <w:b/>
              </w:rPr>
              <w:t>.</w:t>
            </w:r>
            <w:r>
              <w:rPr>
                <w:rFonts w:ascii="Arial" w:hAnsi="Arial" w:cs="Arial"/>
                <w:b/>
              </w:rPr>
              <w:t xml:space="preserve"> </w:t>
            </w:r>
            <w:r w:rsidR="00F20340">
              <w:rPr>
                <w:rFonts w:ascii="Arial" w:hAnsi="Arial" w:cs="Arial"/>
              </w:rPr>
              <w:t>Propuesta Técnica</w:t>
            </w:r>
          </w:p>
        </w:tc>
        <w:tc>
          <w:tcPr>
            <w:tcW w:w="735" w:type="dxa"/>
            <w:tcBorders>
              <w:top w:val="single" w:sz="4" w:space="0" w:color="auto"/>
              <w:left w:val="single" w:sz="12" w:space="0" w:color="auto"/>
              <w:bottom w:val="single" w:sz="4" w:space="0" w:color="auto"/>
              <w:right w:val="single" w:sz="4" w:space="0" w:color="auto"/>
            </w:tcBorders>
            <w:shd w:val="clear" w:color="auto" w:fill="FFFFFF"/>
          </w:tcPr>
          <w:p w14:paraId="7C9ADE3E" w14:textId="77777777" w:rsidR="00AB03F8" w:rsidRPr="0090599A" w:rsidRDefault="00AB03F8" w:rsidP="00FC4690">
            <w:pPr>
              <w:jc w:val="both"/>
              <w:rPr>
                <w:rFonts w:ascii="Arial" w:hAnsi="Arial" w:cs="Arial"/>
              </w:rPr>
            </w:pP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5C4CFA04" w14:textId="77777777" w:rsidR="00AB03F8" w:rsidRPr="0090599A" w:rsidRDefault="00AB03F8" w:rsidP="00FC4690">
            <w:pPr>
              <w:jc w:val="both"/>
              <w:rPr>
                <w:rFonts w:ascii="Arial" w:hAnsi="Arial" w:cs="Arial"/>
              </w:rPr>
            </w:pPr>
          </w:p>
        </w:tc>
        <w:tc>
          <w:tcPr>
            <w:tcW w:w="1260" w:type="dxa"/>
            <w:tcBorders>
              <w:top w:val="single" w:sz="4" w:space="0" w:color="auto"/>
              <w:left w:val="single" w:sz="4" w:space="0" w:color="auto"/>
              <w:bottom w:val="single" w:sz="4" w:space="0" w:color="auto"/>
              <w:right w:val="single" w:sz="12" w:space="0" w:color="auto"/>
            </w:tcBorders>
            <w:shd w:val="clear" w:color="auto" w:fill="FFFFFF"/>
          </w:tcPr>
          <w:p w14:paraId="10205149" w14:textId="77777777" w:rsidR="00AB03F8" w:rsidRPr="0090599A" w:rsidRDefault="00AB03F8" w:rsidP="00FC4690">
            <w:pPr>
              <w:jc w:val="both"/>
              <w:rPr>
                <w:rFonts w:ascii="Arial" w:hAnsi="Arial" w:cs="Arial"/>
              </w:rPr>
            </w:pPr>
          </w:p>
        </w:tc>
        <w:tc>
          <w:tcPr>
            <w:tcW w:w="1080" w:type="dxa"/>
            <w:tcBorders>
              <w:top w:val="single" w:sz="4" w:space="0" w:color="auto"/>
              <w:left w:val="single" w:sz="12" w:space="0" w:color="auto"/>
              <w:bottom w:val="single" w:sz="4" w:space="0" w:color="auto"/>
              <w:right w:val="single" w:sz="4" w:space="0" w:color="auto"/>
            </w:tcBorders>
            <w:shd w:val="clear" w:color="auto" w:fill="FFFFFF"/>
          </w:tcPr>
          <w:p w14:paraId="42DB0B3A" w14:textId="77777777" w:rsidR="00AB03F8" w:rsidRPr="0090599A" w:rsidRDefault="00AB03F8" w:rsidP="00FC4690">
            <w:pPr>
              <w:jc w:val="both"/>
              <w:rPr>
                <w:rFonts w:ascii="Arial" w:hAnsi="Arial" w:cs="Arial"/>
              </w:rPr>
            </w:pPr>
          </w:p>
        </w:tc>
        <w:tc>
          <w:tcPr>
            <w:tcW w:w="1398" w:type="dxa"/>
            <w:tcBorders>
              <w:top w:val="single" w:sz="4" w:space="0" w:color="auto"/>
              <w:left w:val="single" w:sz="4" w:space="0" w:color="auto"/>
              <w:bottom w:val="single" w:sz="4" w:space="0" w:color="auto"/>
              <w:right w:val="single" w:sz="12" w:space="0" w:color="auto"/>
            </w:tcBorders>
            <w:shd w:val="clear" w:color="auto" w:fill="FFFFFF"/>
          </w:tcPr>
          <w:p w14:paraId="684A8244" w14:textId="77777777" w:rsidR="00AB03F8" w:rsidRPr="0090599A" w:rsidRDefault="00AB03F8" w:rsidP="00FC4690">
            <w:pPr>
              <w:jc w:val="both"/>
              <w:rPr>
                <w:rFonts w:ascii="Arial" w:hAnsi="Arial" w:cs="Arial"/>
              </w:rPr>
            </w:pPr>
          </w:p>
        </w:tc>
      </w:tr>
      <w:tr w:rsidR="00AB03F8" w:rsidRPr="0090599A" w14:paraId="5D458894" w14:textId="77777777" w:rsidTr="00FC4690">
        <w:trPr>
          <w:trHeight w:val="173"/>
          <w:jc w:val="center"/>
        </w:trPr>
        <w:tc>
          <w:tcPr>
            <w:tcW w:w="5104" w:type="dxa"/>
            <w:tcBorders>
              <w:right w:val="single" w:sz="12" w:space="0" w:color="auto"/>
            </w:tcBorders>
          </w:tcPr>
          <w:p w14:paraId="41F4A8F8" w14:textId="77777777" w:rsidR="00AB03F8" w:rsidRPr="0090599A" w:rsidRDefault="00AB03F8" w:rsidP="00AB03F8">
            <w:pPr>
              <w:numPr>
                <w:ilvl w:val="0"/>
                <w:numId w:val="8"/>
              </w:numPr>
              <w:jc w:val="both"/>
              <w:rPr>
                <w:rFonts w:ascii="Arial" w:hAnsi="Arial" w:cs="Arial"/>
                <w:b/>
              </w:rPr>
            </w:pPr>
            <w:r w:rsidRPr="0090599A">
              <w:rPr>
                <w:rFonts w:ascii="Arial" w:hAnsi="Arial" w:cs="Arial"/>
                <w:b/>
              </w:rPr>
              <w:t>Formulario C-2.</w:t>
            </w:r>
            <w:r w:rsidRPr="0090599A">
              <w:rPr>
                <w:rFonts w:ascii="Arial" w:hAnsi="Arial" w:cs="Arial"/>
              </w:rPr>
              <w:t xml:space="preserve"> Condiciones Adicionales</w:t>
            </w:r>
          </w:p>
        </w:tc>
        <w:tc>
          <w:tcPr>
            <w:tcW w:w="735" w:type="dxa"/>
            <w:tcBorders>
              <w:top w:val="single" w:sz="4" w:space="0" w:color="auto"/>
              <w:left w:val="single" w:sz="12" w:space="0" w:color="auto"/>
              <w:bottom w:val="single" w:sz="4" w:space="0" w:color="auto"/>
              <w:right w:val="single" w:sz="4" w:space="0" w:color="auto"/>
            </w:tcBorders>
            <w:shd w:val="clear" w:color="auto" w:fill="FFFFFF"/>
          </w:tcPr>
          <w:p w14:paraId="62030078" w14:textId="77777777" w:rsidR="00AB03F8" w:rsidRPr="0090599A" w:rsidRDefault="00AB03F8" w:rsidP="00FC4690">
            <w:pPr>
              <w:jc w:val="both"/>
              <w:rPr>
                <w:rFonts w:ascii="Arial" w:hAnsi="Arial" w:cs="Arial"/>
              </w:rPr>
            </w:pP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2835D549" w14:textId="77777777" w:rsidR="00AB03F8" w:rsidRPr="0090599A" w:rsidRDefault="00AB03F8" w:rsidP="00FC4690">
            <w:pPr>
              <w:jc w:val="both"/>
              <w:rPr>
                <w:rFonts w:ascii="Arial" w:hAnsi="Arial" w:cs="Arial"/>
              </w:rPr>
            </w:pPr>
          </w:p>
        </w:tc>
        <w:tc>
          <w:tcPr>
            <w:tcW w:w="1260" w:type="dxa"/>
            <w:tcBorders>
              <w:top w:val="single" w:sz="4" w:space="0" w:color="auto"/>
              <w:left w:val="single" w:sz="4" w:space="0" w:color="auto"/>
              <w:bottom w:val="single" w:sz="4" w:space="0" w:color="auto"/>
              <w:right w:val="single" w:sz="12" w:space="0" w:color="auto"/>
            </w:tcBorders>
            <w:shd w:val="clear" w:color="auto" w:fill="FFFFFF"/>
          </w:tcPr>
          <w:p w14:paraId="34441541" w14:textId="77777777" w:rsidR="00AB03F8" w:rsidRPr="0090599A" w:rsidRDefault="00AB03F8" w:rsidP="00FC4690">
            <w:pPr>
              <w:jc w:val="both"/>
              <w:rPr>
                <w:rFonts w:ascii="Arial" w:hAnsi="Arial" w:cs="Arial"/>
              </w:rPr>
            </w:pPr>
          </w:p>
        </w:tc>
        <w:tc>
          <w:tcPr>
            <w:tcW w:w="1080" w:type="dxa"/>
            <w:tcBorders>
              <w:top w:val="single" w:sz="4" w:space="0" w:color="auto"/>
              <w:left w:val="single" w:sz="12" w:space="0" w:color="auto"/>
              <w:bottom w:val="single" w:sz="4" w:space="0" w:color="auto"/>
              <w:right w:val="single" w:sz="4" w:space="0" w:color="auto"/>
            </w:tcBorders>
            <w:shd w:val="clear" w:color="auto" w:fill="FFFFFF"/>
          </w:tcPr>
          <w:p w14:paraId="32F0403F" w14:textId="77777777" w:rsidR="00AB03F8" w:rsidRPr="0090599A" w:rsidRDefault="00AB03F8" w:rsidP="00FC4690">
            <w:pPr>
              <w:jc w:val="both"/>
              <w:rPr>
                <w:rFonts w:ascii="Arial" w:hAnsi="Arial" w:cs="Arial"/>
              </w:rPr>
            </w:pPr>
          </w:p>
        </w:tc>
        <w:tc>
          <w:tcPr>
            <w:tcW w:w="1398" w:type="dxa"/>
            <w:tcBorders>
              <w:top w:val="single" w:sz="4" w:space="0" w:color="auto"/>
              <w:left w:val="single" w:sz="4" w:space="0" w:color="auto"/>
              <w:bottom w:val="single" w:sz="4" w:space="0" w:color="auto"/>
              <w:right w:val="single" w:sz="12" w:space="0" w:color="auto"/>
            </w:tcBorders>
            <w:shd w:val="clear" w:color="auto" w:fill="FFFFFF"/>
          </w:tcPr>
          <w:p w14:paraId="45DD7E5D" w14:textId="77777777" w:rsidR="00AB03F8" w:rsidRPr="0090599A" w:rsidRDefault="00AB03F8" w:rsidP="00FC4690">
            <w:pPr>
              <w:jc w:val="both"/>
              <w:rPr>
                <w:rFonts w:ascii="Arial" w:hAnsi="Arial" w:cs="Arial"/>
              </w:rPr>
            </w:pPr>
          </w:p>
        </w:tc>
      </w:tr>
    </w:tbl>
    <w:p w14:paraId="4F958AF4" w14:textId="77777777" w:rsidR="00AB03F8" w:rsidRDefault="00AB03F8" w:rsidP="00AB03F8">
      <w:pPr>
        <w:widowControl w:val="0"/>
        <w:jc w:val="center"/>
        <w:rPr>
          <w:rFonts w:cs="Arial"/>
          <w:sz w:val="18"/>
          <w:szCs w:val="18"/>
        </w:rPr>
      </w:pPr>
    </w:p>
    <w:p w14:paraId="37008FC7" w14:textId="77777777" w:rsidR="00AB03F8" w:rsidRDefault="00AB03F8" w:rsidP="00AB03F8">
      <w:pPr>
        <w:widowControl w:val="0"/>
        <w:jc w:val="center"/>
        <w:rPr>
          <w:rFonts w:cs="Arial"/>
          <w:b/>
          <w:sz w:val="18"/>
          <w:szCs w:val="18"/>
        </w:rPr>
      </w:pPr>
    </w:p>
    <w:p w14:paraId="56490A83" w14:textId="6A894C64" w:rsidR="00AB03F8" w:rsidRDefault="00AB03F8" w:rsidP="00AB03F8">
      <w:pPr>
        <w:widowControl w:val="0"/>
        <w:rPr>
          <w:rFonts w:cs="Arial"/>
          <w:b/>
          <w:sz w:val="18"/>
          <w:szCs w:val="18"/>
        </w:rPr>
      </w:pPr>
    </w:p>
    <w:p w14:paraId="30449649" w14:textId="79C9F2F8" w:rsidR="00F20340" w:rsidRDefault="00F20340" w:rsidP="00AB03F8">
      <w:pPr>
        <w:widowControl w:val="0"/>
        <w:rPr>
          <w:rFonts w:cs="Arial"/>
          <w:b/>
          <w:sz w:val="18"/>
          <w:szCs w:val="18"/>
        </w:rPr>
      </w:pPr>
    </w:p>
    <w:p w14:paraId="537B205C" w14:textId="22647993" w:rsidR="00F20340" w:rsidRDefault="00F20340" w:rsidP="00AB03F8">
      <w:pPr>
        <w:widowControl w:val="0"/>
        <w:rPr>
          <w:rFonts w:cs="Arial"/>
          <w:b/>
          <w:sz w:val="18"/>
          <w:szCs w:val="18"/>
        </w:rPr>
      </w:pPr>
    </w:p>
    <w:p w14:paraId="0398B07B" w14:textId="776720BD" w:rsidR="00F20340" w:rsidRDefault="00F20340" w:rsidP="00AB03F8">
      <w:pPr>
        <w:widowControl w:val="0"/>
        <w:rPr>
          <w:rFonts w:cs="Arial"/>
          <w:b/>
          <w:sz w:val="18"/>
          <w:szCs w:val="18"/>
        </w:rPr>
      </w:pPr>
    </w:p>
    <w:p w14:paraId="4A5FD989" w14:textId="4D5F7877" w:rsidR="00F20340" w:rsidRDefault="00F20340" w:rsidP="00AB03F8">
      <w:pPr>
        <w:widowControl w:val="0"/>
        <w:rPr>
          <w:rFonts w:cs="Arial"/>
          <w:b/>
          <w:sz w:val="18"/>
          <w:szCs w:val="18"/>
        </w:rPr>
      </w:pPr>
    </w:p>
    <w:p w14:paraId="629D486B" w14:textId="5F35ADEC" w:rsidR="00F20340" w:rsidRDefault="00F20340" w:rsidP="00AB03F8">
      <w:pPr>
        <w:widowControl w:val="0"/>
        <w:rPr>
          <w:rFonts w:cs="Arial"/>
          <w:b/>
          <w:sz w:val="18"/>
          <w:szCs w:val="18"/>
        </w:rPr>
      </w:pPr>
    </w:p>
    <w:p w14:paraId="295E18F8" w14:textId="048B1EC9" w:rsidR="00F20340" w:rsidRDefault="00F20340" w:rsidP="00AB03F8">
      <w:pPr>
        <w:widowControl w:val="0"/>
        <w:rPr>
          <w:rFonts w:cs="Arial"/>
          <w:b/>
          <w:sz w:val="18"/>
          <w:szCs w:val="18"/>
        </w:rPr>
      </w:pPr>
    </w:p>
    <w:p w14:paraId="6828C768" w14:textId="4DF7CB7C" w:rsidR="00F20340" w:rsidRDefault="00F20340" w:rsidP="00AB03F8">
      <w:pPr>
        <w:widowControl w:val="0"/>
        <w:rPr>
          <w:rFonts w:cs="Arial"/>
          <w:b/>
          <w:sz w:val="18"/>
          <w:szCs w:val="18"/>
        </w:rPr>
      </w:pPr>
    </w:p>
    <w:p w14:paraId="3646390D" w14:textId="161307A0" w:rsidR="00F20340" w:rsidRDefault="00F20340" w:rsidP="00AB03F8">
      <w:pPr>
        <w:widowControl w:val="0"/>
        <w:rPr>
          <w:rFonts w:cs="Arial"/>
          <w:b/>
          <w:sz w:val="18"/>
          <w:szCs w:val="18"/>
        </w:rPr>
      </w:pPr>
    </w:p>
    <w:p w14:paraId="73183A8C" w14:textId="314630D8" w:rsidR="00F20340" w:rsidRDefault="00F20340" w:rsidP="00AB03F8">
      <w:pPr>
        <w:widowControl w:val="0"/>
        <w:rPr>
          <w:rFonts w:cs="Arial"/>
          <w:b/>
          <w:sz w:val="18"/>
          <w:szCs w:val="18"/>
        </w:rPr>
      </w:pPr>
    </w:p>
    <w:p w14:paraId="6CCCA250" w14:textId="3F7CA737" w:rsidR="00F20340" w:rsidRDefault="00F20340" w:rsidP="00AB03F8">
      <w:pPr>
        <w:widowControl w:val="0"/>
        <w:rPr>
          <w:rFonts w:cs="Arial"/>
          <w:b/>
          <w:sz w:val="18"/>
          <w:szCs w:val="18"/>
        </w:rPr>
      </w:pPr>
    </w:p>
    <w:p w14:paraId="2C27C033" w14:textId="263B93AD" w:rsidR="00F20340" w:rsidRDefault="00F20340" w:rsidP="00AB03F8">
      <w:pPr>
        <w:widowControl w:val="0"/>
        <w:rPr>
          <w:rFonts w:cs="Arial"/>
          <w:b/>
          <w:sz w:val="18"/>
          <w:szCs w:val="18"/>
        </w:rPr>
      </w:pPr>
    </w:p>
    <w:p w14:paraId="569D12F0" w14:textId="540C2627" w:rsidR="00F20340" w:rsidRDefault="00F20340" w:rsidP="00AB03F8">
      <w:pPr>
        <w:widowControl w:val="0"/>
        <w:rPr>
          <w:rFonts w:cs="Arial"/>
          <w:b/>
          <w:sz w:val="18"/>
          <w:szCs w:val="18"/>
        </w:rPr>
      </w:pPr>
    </w:p>
    <w:p w14:paraId="71207E48" w14:textId="68F6C463" w:rsidR="00F20340" w:rsidRDefault="00F20340" w:rsidP="00AB03F8">
      <w:pPr>
        <w:widowControl w:val="0"/>
        <w:rPr>
          <w:rFonts w:cs="Arial"/>
          <w:b/>
          <w:sz w:val="18"/>
          <w:szCs w:val="18"/>
        </w:rPr>
      </w:pPr>
    </w:p>
    <w:p w14:paraId="5DD8F32A" w14:textId="245C9669" w:rsidR="00F20340" w:rsidRDefault="00F20340" w:rsidP="00AB03F8">
      <w:pPr>
        <w:widowControl w:val="0"/>
        <w:rPr>
          <w:rFonts w:cs="Arial"/>
          <w:b/>
          <w:sz w:val="18"/>
          <w:szCs w:val="18"/>
        </w:rPr>
      </w:pPr>
    </w:p>
    <w:p w14:paraId="0F02F0EC" w14:textId="20234473" w:rsidR="00F20340" w:rsidRDefault="00F20340" w:rsidP="00AB03F8">
      <w:pPr>
        <w:widowControl w:val="0"/>
        <w:rPr>
          <w:rFonts w:cs="Arial"/>
          <w:b/>
          <w:sz w:val="18"/>
          <w:szCs w:val="18"/>
        </w:rPr>
      </w:pPr>
    </w:p>
    <w:p w14:paraId="0405B6AA" w14:textId="5E66BE79" w:rsidR="00F20340" w:rsidRDefault="00F20340" w:rsidP="00AB03F8">
      <w:pPr>
        <w:widowControl w:val="0"/>
        <w:rPr>
          <w:rFonts w:cs="Arial"/>
          <w:b/>
          <w:sz w:val="18"/>
          <w:szCs w:val="18"/>
        </w:rPr>
      </w:pPr>
    </w:p>
    <w:p w14:paraId="26A62218" w14:textId="389426D6" w:rsidR="00F20340" w:rsidRDefault="00F20340" w:rsidP="00AB03F8">
      <w:pPr>
        <w:widowControl w:val="0"/>
        <w:rPr>
          <w:rFonts w:cs="Arial"/>
          <w:b/>
          <w:sz w:val="18"/>
          <w:szCs w:val="18"/>
        </w:rPr>
      </w:pPr>
    </w:p>
    <w:p w14:paraId="26A2AD72" w14:textId="3AF0F571" w:rsidR="00F20340" w:rsidRDefault="00F20340" w:rsidP="00AB03F8">
      <w:pPr>
        <w:widowControl w:val="0"/>
        <w:rPr>
          <w:rFonts w:cs="Arial"/>
          <w:b/>
          <w:sz w:val="18"/>
          <w:szCs w:val="18"/>
        </w:rPr>
      </w:pPr>
    </w:p>
    <w:p w14:paraId="4904CA7D" w14:textId="4D88E77B" w:rsidR="00F20340" w:rsidRDefault="00F20340" w:rsidP="00AB03F8">
      <w:pPr>
        <w:widowControl w:val="0"/>
        <w:rPr>
          <w:rFonts w:cs="Arial"/>
          <w:b/>
          <w:sz w:val="18"/>
          <w:szCs w:val="18"/>
        </w:rPr>
      </w:pPr>
    </w:p>
    <w:p w14:paraId="18252A16" w14:textId="74C95AF3" w:rsidR="00F20340" w:rsidRDefault="00F20340" w:rsidP="00AB03F8">
      <w:pPr>
        <w:widowControl w:val="0"/>
        <w:rPr>
          <w:rFonts w:cs="Arial"/>
          <w:b/>
          <w:sz w:val="18"/>
          <w:szCs w:val="18"/>
        </w:rPr>
      </w:pPr>
    </w:p>
    <w:p w14:paraId="6BB31EBA" w14:textId="7C8FADFF" w:rsidR="00F20340" w:rsidRDefault="00F20340" w:rsidP="00AB03F8">
      <w:pPr>
        <w:widowControl w:val="0"/>
        <w:rPr>
          <w:rFonts w:cs="Arial"/>
          <w:b/>
          <w:sz w:val="18"/>
          <w:szCs w:val="18"/>
        </w:rPr>
      </w:pPr>
    </w:p>
    <w:p w14:paraId="2F130B0C" w14:textId="503FAFCD" w:rsidR="00F20340" w:rsidRDefault="00F20340" w:rsidP="00AB03F8">
      <w:pPr>
        <w:widowControl w:val="0"/>
        <w:rPr>
          <w:rFonts w:cs="Arial"/>
          <w:b/>
          <w:sz w:val="18"/>
          <w:szCs w:val="18"/>
        </w:rPr>
      </w:pPr>
    </w:p>
    <w:p w14:paraId="36483CB1" w14:textId="29BF140E" w:rsidR="00F20340" w:rsidRDefault="00F20340" w:rsidP="00AB03F8">
      <w:pPr>
        <w:widowControl w:val="0"/>
        <w:rPr>
          <w:rFonts w:cs="Arial"/>
          <w:b/>
          <w:sz w:val="18"/>
          <w:szCs w:val="18"/>
        </w:rPr>
      </w:pPr>
    </w:p>
    <w:p w14:paraId="22712432" w14:textId="3D178E8C" w:rsidR="00F20340" w:rsidRDefault="00F20340" w:rsidP="00AB03F8">
      <w:pPr>
        <w:widowControl w:val="0"/>
        <w:rPr>
          <w:rFonts w:cs="Arial"/>
          <w:b/>
          <w:sz w:val="18"/>
          <w:szCs w:val="18"/>
        </w:rPr>
      </w:pPr>
    </w:p>
    <w:p w14:paraId="4BC46F7E" w14:textId="6932914C" w:rsidR="00F20340" w:rsidRDefault="00F20340" w:rsidP="00AB03F8">
      <w:pPr>
        <w:widowControl w:val="0"/>
        <w:rPr>
          <w:rFonts w:cs="Arial"/>
          <w:b/>
          <w:sz w:val="18"/>
          <w:szCs w:val="18"/>
        </w:rPr>
      </w:pPr>
    </w:p>
    <w:p w14:paraId="53FCF610" w14:textId="6452E91F" w:rsidR="00F20340" w:rsidRDefault="00F20340" w:rsidP="00AB03F8">
      <w:pPr>
        <w:widowControl w:val="0"/>
        <w:rPr>
          <w:rFonts w:cs="Arial"/>
          <w:b/>
          <w:sz w:val="18"/>
          <w:szCs w:val="18"/>
        </w:rPr>
      </w:pPr>
    </w:p>
    <w:p w14:paraId="5BC638C8" w14:textId="33676448" w:rsidR="00F20340" w:rsidRDefault="00F20340" w:rsidP="00AB03F8">
      <w:pPr>
        <w:widowControl w:val="0"/>
        <w:rPr>
          <w:rFonts w:cs="Arial"/>
          <w:b/>
          <w:sz w:val="18"/>
          <w:szCs w:val="18"/>
        </w:rPr>
      </w:pPr>
    </w:p>
    <w:p w14:paraId="207EF3A7" w14:textId="0674937A" w:rsidR="00F20340" w:rsidRDefault="00F20340" w:rsidP="00AB03F8">
      <w:pPr>
        <w:widowControl w:val="0"/>
        <w:rPr>
          <w:rFonts w:cs="Arial"/>
          <w:b/>
          <w:sz w:val="18"/>
          <w:szCs w:val="18"/>
        </w:rPr>
      </w:pPr>
    </w:p>
    <w:p w14:paraId="414A75FA" w14:textId="709BCD64" w:rsidR="00F20340" w:rsidRDefault="00F20340" w:rsidP="00AB03F8">
      <w:pPr>
        <w:widowControl w:val="0"/>
        <w:rPr>
          <w:rFonts w:cs="Arial"/>
          <w:b/>
          <w:sz w:val="18"/>
          <w:szCs w:val="18"/>
        </w:rPr>
      </w:pPr>
    </w:p>
    <w:p w14:paraId="242356E3" w14:textId="77777777" w:rsidR="00F20340" w:rsidRDefault="00F20340" w:rsidP="00AB03F8">
      <w:pPr>
        <w:widowControl w:val="0"/>
        <w:rPr>
          <w:rFonts w:cs="Arial"/>
          <w:b/>
          <w:sz w:val="18"/>
          <w:szCs w:val="18"/>
        </w:rPr>
      </w:pPr>
    </w:p>
    <w:p w14:paraId="4B253A0D" w14:textId="77777777" w:rsidR="00AB03F8" w:rsidRDefault="00AB03F8" w:rsidP="00AB03F8">
      <w:pPr>
        <w:widowControl w:val="0"/>
        <w:rPr>
          <w:rFonts w:cs="Arial"/>
          <w:b/>
          <w:sz w:val="18"/>
          <w:szCs w:val="18"/>
        </w:rPr>
      </w:pPr>
    </w:p>
    <w:p w14:paraId="6E30E53A" w14:textId="77777777" w:rsidR="00AB03F8" w:rsidRDefault="00AB03F8" w:rsidP="00AB03F8">
      <w:pPr>
        <w:widowControl w:val="0"/>
        <w:rPr>
          <w:rFonts w:cs="Arial"/>
          <w:b/>
          <w:sz w:val="18"/>
          <w:szCs w:val="18"/>
        </w:rPr>
      </w:pPr>
    </w:p>
    <w:p w14:paraId="64D6E079" w14:textId="77777777" w:rsidR="00AB03F8" w:rsidRDefault="00AB03F8" w:rsidP="00AB03F8">
      <w:pPr>
        <w:widowControl w:val="0"/>
        <w:rPr>
          <w:rFonts w:cs="Arial"/>
          <w:b/>
          <w:sz w:val="18"/>
          <w:szCs w:val="18"/>
        </w:rPr>
      </w:pPr>
    </w:p>
    <w:p w14:paraId="226E6C48" w14:textId="320A6F49" w:rsidR="00AB03F8" w:rsidRDefault="00AB03F8" w:rsidP="00AB03F8">
      <w:pPr>
        <w:widowControl w:val="0"/>
        <w:rPr>
          <w:rFonts w:cs="Arial"/>
          <w:b/>
          <w:sz w:val="18"/>
          <w:szCs w:val="18"/>
        </w:rPr>
      </w:pPr>
    </w:p>
    <w:p w14:paraId="555C0CA6" w14:textId="475E20EF" w:rsidR="002210C9" w:rsidRDefault="002210C9" w:rsidP="00AB03F8">
      <w:pPr>
        <w:widowControl w:val="0"/>
        <w:rPr>
          <w:rFonts w:cs="Arial"/>
          <w:b/>
          <w:sz w:val="18"/>
          <w:szCs w:val="18"/>
        </w:rPr>
      </w:pPr>
    </w:p>
    <w:p w14:paraId="0122487F" w14:textId="77777777" w:rsidR="002210C9" w:rsidRDefault="002210C9" w:rsidP="00AB03F8">
      <w:pPr>
        <w:widowControl w:val="0"/>
        <w:rPr>
          <w:rFonts w:cs="Arial"/>
          <w:b/>
          <w:sz w:val="18"/>
          <w:szCs w:val="18"/>
        </w:rPr>
      </w:pPr>
    </w:p>
    <w:p w14:paraId="013CD655" w14:textId="77777777" w:rsidR="00AB03F8" w:rsidRDefault="00AB03F8" w:rsidP="00AB03F8">
      <w:pPr>
        <w:widowControl w:val="0"/>
        <w:rPr>
          <w:rFonts w:cs="Arial"/>
          <w:b/>
          <w:sz w:val="18"/>
          <w:szCs w:val="18"/>
        </w:rPr>
      </w:pPr>
    </w:p>
    <w:p w14:paraId="0AA26EFC" w14:textId="77777777" w:rsidR="00695B52" w:rsidRDefault="00695B52" w:rsidP="009146A8">
      <w:pPr>
        <w:widowControl w:val="0"/>
        <w:jc w:val="center"/>
        <w:rPr>
          <w:rFonts w:cs="Arial"/>
          <w:b/>
          <w:sz w:val="18"/>
          <w:szCs w:val="18"/>
        </w:rPr>
      </w:pPr>
    </w:p>
    <w:p w14:paraId="57D704D7" w14:textId="320F28F1" w:rsidR="003C2555" w:rsidRPr="00E400DC" w:rsidRDefault="003C2555" w:rsidP="009146A8">
      <w:pPr>
        <w:widowControl w:val="0"/>
        <w:jc w:val="center"/>
        <w:rPr>
          <w:rFonts w:cs="Arial"/>
          <w:b/>
          <w:sz w:val="18"/>
          <w:szCs w:val="18"/>
        </w:rPr>
      </w:pPr>
      <w:r w:rsidRPr="00E400DC">
        <w:rPr>
          <w:rFonts w:cs="Arial"/>
          <w:b/>
          <w:sz w:val="18"/>
          <w:szCs w:val="18"/>
        </w:rPr>
        <w:t>FORMULARIO V-2</w:t>
      </w:r>
    </w:p>
    <w:p w14:paraId="6EE19920" w14:textId="77777777" w:rsidR="003C2555" w:rsidRPr="00E400DC" w:rsidRDefault="003C2555" w:rsidP="009146A8">
      <w:pPr>
        <w:widowControl w:val="0"/>
        <w:jc w:val="center"/>
        <w:rPr>
          <w:rFonts w:cs="Arial"/>
          <w:b/>
          <w:sz w:val="18"/>
          <w:szCs w:val="18"/>
        </w:rPr>
      </w:pPr>
      <w:r w:rsidRPr="00E400DC">
        <w:rPr>
          <w:rFonts w:cs="Arial"/>
          <w:b/>
          <w:sz w:val="18"/>
          <w:szCs w:val="18"/>
        </w:rPr>
        <w:t>EVALUACIÓN DE LA PROPUESTA TÉCNICA</w:t>
      </w:r>
    </w:p>
    <w:p w14:paraId="5FBC457A" w14:textId="77777777" w:rsidR="003C2555" w:rsidRPr="00E400DC" w:rsidRDefault="003C2555" w:rsidP="009146A8">
      <w:pPr>
        <w:widowControl w:val="0"/>
        <w:jc w:val="center"/>
        <w:rPr>
          <w:rFonts w:cs="Arial"/>
          <w:b/>
          <w:color w:val="FF0000"/>
          <w:sz w:val="18"/>
          <w:szCs w:val="18"/>
        </w:rPr>
      </w:pPr>
    </w:p>
    <w:tbl>
      <w:tblPr>
        <w:tblpPr w:rightFromText="142" w:vertAnchor="text" w:horzAnchor="margin" w:tblpXSpec="center" w:tblpY="103"/>
        <w:tblW w:w="562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72"/>
        <w:gridCol w:w="2747"/>
        <w:gridCol w:w="971"/>
        <w:gridCol w:w="966"/>
        <w:gridCol w:w="966"/>
        <w:gridCol w:w="966"/>
        <w:gridCol w:w="806"/>
        <w:gridCol w:w="966"/>
        <w:gridCol w:w="966"/>
        <w:gridCol w:w="1304"/>
      </w:tblGrid>
      <w:tr w:rsidR="003C2555" w:rsidRPr="00E400DC" w14:paraId="47FB3983" w14:textId="77777777" w:rsidTr="006D4399">
        <w:trPr>
          <w:trHeight w:val="235"/>
        </w:trPr>
        <w:tc>
          <w:tcPr>
            <w:tcW w:w="1446" w:type="pct"/>
            <w:gridSpan w:val="2"/>
            <w:vMerge w:val="restart"/>
            <w:tcBorders>
              <w:top w:val="single" w:sz="4" w:space="0" w:color="auto"/>
            </w:tcBorders>
            <w:shd w:val="clear" w:color="auto" w:fill="17365D"/>
            <w:vAlign w:val="center"/>
          </w:tcPr>
          <w:p w14:paraId="54C2460A"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EXPERIENCIA Y OTROS ASPECTOS TÉCNICOS</w:t>
            </w:r>
          </w:p>
        </w:tc>
        <w:tc>
          <w:tcPr>
            <w:tcW w:w="3554" w:type="pct"/>
            <w:gridSpan w:val="8"/>
            <w:tcBorders>
              <w:top w:val="single" w:sz="4" w:space="0" w:color="auto"/>
              <w:bottom w:val="single" w:sz="4" w:space="0" w:color="auto"/>
            </w:tcBorders>
            <w:shd w:val="clear" w:color="auto" w:fill="17365D"/>
            <w:vAlign w:val="center"/>
          </w:tcPr>
          <w:p w14:paraId="3C05DCFA"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PROPONENTES</w:t>
            </w:r>
          </w:p>
        </w:tc>
      </w:tr>
      <w:tr w:rsidR="003C2555" w:rsidRPr="00E400DC" w14:paraId="530ABE43" w14:textId="77777777" w:rsidTr="006D4399">
        <w:trPr>
          <w:trHeight w:val="235"/>
        </w:trPr>
        <w:tc>
          <w:tcPr>
            <w:tcW w:w="1446" w:type="pct"/>
            <w:gridSpan w:val="2"/>
            <w:vMerge/>
            <w:tcBorders>
              <w:bottom w:val="single" w:sz="4" w:space="0" w:color="auto"/>
            </w:tcBorders>
            <w:shd w:val="clear" w:color="auto" w:fill="17365D"/>
            <w:vAlign w:val="center"/>
          </w:tcPr>
          <w:p w14:paraId="0BDA3680" w14:textId="77777777" w:rsidR="003C2555" w:rsidRPr="00E400DC" w:rsidRDefault="003C2555" w:rsidP="006D4399">
            <w:pPr>
              <w:widowControl w:val="0"/>
              <w:jc w:val="center"/>
              <w:rPr>
                <w:rFonts w:ascii="Arial" w:hAnsi="Arial" w:cs="Arial"/>
                <w:b/>
                <w:color w:val="FFFFFF"/>
              </w:rPr>
            </w:pPr>
          </w:p>
        </w:tc>
        <w:tc>
          <w:tcPr>
            <w:tcW w:w="870" w:type="pct"/>
            <w:gridSpan w:val="2"/>
            <w:tcBorders>
              <w:top w:val="single" w:sz="4" w:space="0" w:color="auto"/>
              <w:bottom w:val="single" w:sz="4" w:space="0" w:color="auto"/>
            </w:tcBorders>
            <w:shd w:val="clear" w:color="auto" w:fill="17365D"/>
            <w:vAlign w:val="center"/>
          </w:tcPr>
          <w:p w14:paraId="4D699328"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Proponente  A</w:t>
            </w:r>
          </w:p>
        </w:tc>
        <w:tc>
          <w:tcPr>
            <w:tcW w:w="868" w:type="pct"/>
            <w:gridSpan w:val="2"/>
            <w:tcBorders>
              <w:top w:val="single" w:sz="4" w:space="0" w:color="auto"/>
              <w:bottom w:val="single" w:sz="4" w:space="0" w:color="auto"/>
            </w:tcBorders>
            <w:shd w:val="clear" w:color="auto" w:fill="17365D"/>
            <w:vAlign w:val="center"/>
          </w:tcPr>
          <w:p w14:paraId="663F4A62"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Proponente  B</w:t>
            </w:r>
          </w:p>
        </w:tc>
        <w:tc>
          <w:tcPr>
            <w:tcW w:w="796" w:type="pct"/>
            <w:gridSpan w:val="2"/>
            <w:tcBorders>
              <w:top w:val="single" w:sz="4" w:space="0" w:color="auto"/>
              <w:bottom w:val="single" w:sz="4" w:space="0" w:color="auto"/>
            </w:tcBorders>
            <w:shd w:val="clear" w:color="auto" w:fill="17365D"/>
            <w:vAlign w:val="center"/>
          </w:tcPr>
          <w:p w14:paraId="25157E2D"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Proponente  C</w:t>
            </w:r>
          </w:p>
        </w:tc>
        <w:tc>
          <w:tcPr>
            <w:tcW w:w="1020" w:type="pct"/>
            <w:gridSpan w:val="2"/>
            <w:tcBorders>
              <w:top w:val="single" w:sz="4" w:space="0" w:color="auto"/>
              <w:bottom w:val="single" w:sz="4" w:space="0" w:color="auto"/>
            </w:tcBorders>
            <w:shd w:val="clear" w:color="auto" w:fill="17365D"/>
            <w:vAlign w:val="center"/>
          </w:tcPr>
          <w:p w14:paraId="44963F64"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Proponente  n</w:t>
            </w:r>
          </w:p>
        </w:tc>
      </w:tr>
      <w:tr w:rsidR="003C2555" w:rsidRPr="00E400DC" w14:paraId="31F8B2E4" w14:textId="77777777" w:rsidTr="006D4399">
        <w:trPr>
          <w:trHeight w:val="235"/>
        </w:trPr>
        <w:tc>
          <w:tcPr>
            <w:tcW w:w="1446" w:type="pct"/>
            <w:gridSpan w:val="2"/>
            <w:tcBorders>
              <w:top w:val="single" w:sz="4" w:space="0" w:color="auto"/>
              <w:bottom w:val="single" w:sz="4" w:space="0" w:color="auto"/>
            </w:tcBorders>
            <w:shd w:val="clear" w:color="auto" w:fill="auto"/>
            <w:vAlign w:val="center"/>
          </w:tcPr>
          <w:p w14:paraId="5E31EF7F" w14:textId="77777777" w:rsidR="003C2555" w:rsidRPr="00E400DC" w:rsidRDefault="003C2555" w:rsidP="006D4399">
            <w:pPr>
              <w:widowControl w:val="0"/>
              <w:jc w:val="center"/>
              <w:rPr>
                <w:rFonts w:ascii="Arial" w:hAnsi="Arial" w:cs="Arial"/>
                <w:b/>
              </w:rPr>
            </w:pPr>
          </w:p>
        </w:tc>
        <w:tc>
          <w:tcPr>
            <w:tcW w:w="436" w:type="pct"/>
            <w:tcBorders>
              <w:top w:val="single" w:sz="4" w:space="0" w:color="auto"/>
              <w:bottom w:val="single" w:sz="4" w:space="0" w:color="auto"/>
            </w:tcBorders>
            <w:shd w:val="clear" w:color="auto" w:fill="DBE5F1"/>
            <w:vAlign w:val="center"/>
          </w:tcPr>
          <w:p w14:paraId="3CBDCF33" w14:textId="77777777" w:rsidR="003C2555" w:rsidRPr="00E400DC" w:rsidRDefault="003C2555" w:rsidP="006D4399">
            <w:pPr>
              <w:widowControl w:val="0"/>
              <w:jc w:val="center"/>
              <w:rPr>
                <w:rFonts w:ascii="Arial" w:hAnsi="Arial" w:cs="Arial"/>
                <w:b/>
              </w:rPr>
            </w:pPr>
            <w:r w:rsidRPr="00E400DC">
              <w:rPr>
                <w:rFonts w:ascii="Arial" w:hAnsi="Arial" w:cs="Arial"/>
                <w:b/>
              </w:rPr>
              <w:t>Cumple</w:t>
            </w:r>
          </w:p>
        </w:tc>
        <w:tc>
          <w:tcPr>
            <w:tcW w:w="434" w:type="pct"/>
            <w:tcBorders>
              <w:top w:val="single" w:sz="4" w:space="0" w:color="auto"/>
              <w:bottom w:val="single" w:sz="4" w:space="0" w:color="auto"/>
            </w:tcBorders>
            <w:shd w:val="clear" w:color="auto" w:fill="DBE5F1"/>
            <w:vAlign w:val="center"/>
          </w:tcPr>
          <w:p w14:paraId="58C2BF3A" w14:textId="77777777" w:rsidR="003C2555" w:rsidRPr="00E400DC" w:rsidRDefault="003C2555" w:rsidP="006D4399">
            <w:pPr>
              <w:widowControl w:val="0"/>
              <w:jc w:val="center"/>
              <w:rPr>
                <w:rFonts w:ascii="Arial" w:hAnsi="Arial" w:cs="Arial"/>
                <w:b/>
              </w:rPr>
            </w:pPr>
            <w:r w:rsidRPr="00E400DC">
              <w:rPr>
                <w:rFonts w:ascii="Arial" w:hAnsi="Arial" w:cs="Arial"/>
                <w:b/>
              </w:rPr>
              <w:t>No cumple</w:t>
            </w:r>
          </w:p>
        </w:tc>
        <w:tc>
          <w:tcPr>
            <w:tcW w:w="434" w:type="pct"/>
            <w:tcBorders>
              <w:top w:val="single" w:sz="4" w:space="0" w:color="auto"/>
              <w:bottom w:val="single" w:sz="4" w:space="0" w:color="auto"/>
            </w:tcBorders>
            <w:shd w:val="clear" w:color="auto" w:fill="DBE5F1"/>
            <w:vAlign w:val="center"/>
          </w:tcPr>
          <w:p w14:paraId="422EFCE5" w14:textId="77777777" w:rsidR="003C2555" w:rsidRPr="00E400DC" w:rsidRDefault="003C2555" w:rsidP="006D4399">
            <w:pPr>
              <w:widowControl w:val="0"/>
              <w:jc w:val="center"/>
              <w:rPr>
                <w:rFonts w:ascii="Arial" w:hAnsi="Arial" w:cs="Arial"/>
                <w:b/>
              </w:rPr>
            </w:pPr>
            <w:r w:rsidRPr="00E400DC">
              <w:rPr>
                <w:rFonts w:ascii="Arial" w:hAnsi="Arial" w:cs="Arial"/>
                <w:b/>
              </w:rPr>
              <w:t>Cumple</w:t>
            </w:r>
          </w:p>
        </w:tc>
        <w:tc>
          <w:tcPr>
            <w:tcW w:w="434" w:type="pct"/>
            <w:tcBorders>
              <w:top w:val="single" w:sz="4" w:space="0" w:color="auto"/>
              <w:bottom w:val="single" w:sz="4" w:space="0" w:color="auto"/>
            </w:tcBorders>
            <w:shd w:val="clear" w:color="auto" w:fill="DBE5F1"/>
            <w:vAlign w:val="center"/>
          </w:tcPr>
          <w:p w14:paraId="1FA8BB74" w14:textId="77777777" w:rsidR="003C2555" w:rsidRPr="00E400DC" w:rsidRDefault="003C2555" w:rsidP="006D4399">
            <w:pPr>
              <w:widowControl w:val="0"/>
              <w:jc w:val="center"/>
              <w:rPr>
                <w:rFonts w:ascii="Arial" w:hAnsi="Arial" w:cs="Arial"/>
                <w:b/>
              </w:rPr>
            </w:pPr>
            <w:r w:rsidRPr="00E400DC">
              <w:rPr>
                <w:rFonts w:ascii="Arial" w:hAnsi="Arial" w:cs="Arial"/>
                <w:b/>
              </w:rPr>
              <w:t>No cumple</w:t>
            </w:r>
          </w:p>
        </w:tc>
        <w:tc>
          <w:tcPr>
            <w:tcW w:w="362" w:type="pct"/>
            <w:tcBorders>
              <w:top w:val="single" w:sz="4" w:space="0" w:color="auto"/>
              <w:bottom w:val="single" w:sz="4" w:space="0" w:color="auto"/>
            </w:tcBorders>
            <w:shd w:val="clear" w:color="auto" w:fill="DBE5F1"/>
            <w:vAlign w:val="center"/>
          </w:tcPr>
          <w:p w14:paraId="272C17F3" w14:textId="77777777" w:rsidR="003C2555" w:rsidRPr="00E400DC" w:rsidRDefault="003C2555" w:rsidP="006D4399">
            <w:pPr>
              <w:widowControl w:val="0"/>
              <w:jc w:val="center"/>
              <w:rPr>
                <w:rFonts w:ascii="Arial" w:hAnsi="Arial" w:cs="Arial"/>
                <w:b/>
              </w:rPr>
            </w:pPr>
            <w:r w:rsidRPr="00E400DC">
              <w:rPr>
                <w:rFonts w:ascii="Arial" w:hAnsi="Arial" w:cs="Arial"/>
                <w:b/>
              </w:rPr>
              <w:t>Cumple</w:t>
            </w:r>
          </w:p>
        </w:tc>
        <w:tc>
          <w:tcPr>
            <w:tcW w:w="434" w:type="pct"/>
            <w:tcBorders>
              <w:top w:val="single" w:sz="4" w:space="0" w:color="auto"/>
              <w:bottom w:val="single" w:sz="4" w:space="0" w:color="auto"/>
            </w:tcBorders>
            <w:shd w:val="clear" w:color="auto" w:fill="DBE5F1"/>
            <w:vAlign w:val="center"/>
          </w:tcPr>
          <w:p w14:paraId="619F91B4" w14:textId="77777777" w:rsidR="003C2555" w:rsidRPr="00E400DC" w:rsidRDefault="003C2555" w:rsidP="006D4399">
            <w:pPr>
              <w:widowControl w:val="0"/>
              <w:jc w:val="center"/>
              <w:rPr>
                <w:rFonts w:ascii="Arial" w:hAnsi="Arial" w:cs="Arial"/>
                <w:b/>
              </w:rPr>
            </w:pPr>
            <w:r w:rsidRPr="00E400DC">
              <w:rPr>
                <w:rFonts w:ascii="Arial" w:hAnsi="Arial" w:cs="Arial"/>
                <w:b/>
              </w:rPr>
              <w:t>No cumple</w:t>
            </w:r>
          </w:p>
        </w:tc>
        <w:tc>
          <w:tcPr>
            <w:tcW w:w="434" w:type="pct"/>
            <w:tcBorders>
              <w:top w:val="single" w:sz="4" w:space="0" w:color="auto"/>
              <w:bottom w:val="single" w:sz="4" w:space="0" w:color="auto"/>
            </w:tcBorders>
            <w:shd w:val="clear" w:color="auto" w:fill="DBE5F1"/>
            <w:vAlign w:val="center"/>
          </w:tcPr>
          <w:p w14:paraId="41A58AB8" w14:textId="77777777" w:rsidR="003C2555" w:rsidRPr="00E400DC" w:rsidRDefault="003C2555" w:rsidP="006D4399">
            <w:pPr>
              <w:widowControl w:val="0"/>
              <w:jc w:val="center"/>
              <w:rPr>
                <w:rFonts w:ascii="Arial" w:hAnsi="Arial" w:cs="Arial"/>
                <w:b/>
              </w:rPr>
            </w:pPr>
            <w:r w:rsidRPr="00E400DC">
              <w:rPr>
                <w:rFonts w:ascii="Arial" w:hAnsi="Arial" w:cs="Arial"/>
                <w:b/>
              </w:rPr>
              <w:t>Cumple</w:t>
            </w:r>
          </w:p>
        </w:tc>
        <w:tc>
          <w:tcPr>
            <w:tcW w:w="586" w:type="pct"/>
            <w:tcBorders>
              <w:top w:val="single" w:sz="4" w:space="0" w:color="auto"/>
              <w:bottom w:val="single" w:sz="4" w:space="0" w:color="auto"/>
            </w:tcBorders>
            <w:shd w:val="clear" w:color="auto" w:fill="DBE5F1"/>
            <w:vAlign w:val="center"/>
          </w:tcPr>
          <w:p w14:paraId="06C79701" w14:textId="77777777" w:rsidR="003C2555" w:rsidRPr="00E400DC" w:rsidRDefault="003C2555" w:rsidP="006D4399">
            <w:pPr>
              <w:widowControl w:val="0"/>
              <w:jc w:val="center"/>
              <w:rPr>
                <w:rFonts w:ascii="Arial" w:hAnsi="Arial" w:cs="Arial"/>
                <w:b/>
              </w:rPr>
            </w:pPr>
            <w:r w:rsidRPr="00E400DC">
              <w:rPr>
                <w:rFonts w:ascii="Arial" w:hAnsi="Arial" w:cs="Arial"/>
                <w:b/>
              </w:rPr>
              <w:t>No cumple</w:t>
            </w:r>
          </w:p>
        </w:tc>
      </w:tr>
      <w:tr w:rsidR="003C2555" w:rsidRPr="00E400DC" w14:paraId="081091CF" w14:textId="77777777" w:rsidTr="006D4399">
        <w:trPr>
          <w:trHeight w:val="235"/>
        </w:trPr>
        <w:tc>
          <w:tcPr>
            <w:tcW w:w="1446" w:type="pct"/>
            <w:gridSpan w:val="2"/>
            <w:tcBorders>
              <w:top w:val="single" w:sz="4" w:space="0" w:color="auto"/>
              <w:bottom w:val="single" w:sz="4" w:space="0" w:color="auto"/>
            </w:tcBorders>
            <w:shd w:val="clear" w:color="auto" w:fill="auto"/>
            <w:vAlign w:val="center"/>
          </w:tcPr>
          <w:p w14:paraId="2CF3B124" w14:textId="05EDBA65" w:rsidR="003C2555" w:rsidRPr="00E400DC" w:rsidRDefault="003C2555" w:rsidP="006D4399">
            <w:pPr>
              <w:widowControl w:val="0"/>
              <w:jc w:val="both"/>
              <w:rPr>
                <w:rFonts w:ascii="Arial" w:hAnsi="Arial" w:cs="Arial"/>
              </w:rPr>
            </w:pPr>
            <w:r w:rsidRPr="00E400DC">
              <w:rPr>
                <w:rFonts w:ascii="Arial" w:hAnsi="Arial" w:cs="Arial"/>
                <w:b/>
              </w:rPr>
              <w:t>Formulario A-</w:t>
            </w:r>
            <w:r w:rsidR="00596C52">
              <w:rPr>
                <w:rFonts w:ascii="Arial" w:hAnsi="Arial" w:cs="Arial"/>
                <w:b/>
              </w:rPr>
              <w:t>3</w:t>
            </w:r>
            <w:r w:rsidRPr="00E400DC">
              <w:rPr>
                <w:rFonts w:ascii="Arial" w:hAnsi="Arial" w:cs="Arial"/>
                <w:b/>
              </w:rPr>
              <w:t xml:space="preserve"> </w:t>
            </w:r>
            <w:r w:rsidRPr="00E400DC">
              <w:rPr>
                <w:rFonts w:ascii="Arial" w:hAnsi="Arial" w:cs="Arial"/>
              </w:rPr>
              <w:t>Experiencia General y Especifica del Proponente</w:t>
            </w:r>
            <w:r w:rsidR="00596C52">
              <w:rPr>
                <w:rFonts w:ascii="Arial" w:hAnsi="Arial" w:cs="Arial"/>
              </w:rPr>
              <w:t xml:space="preserve"> Propietario o Personal Propuesto</w:t>
            </w:r>
          </w:p>
        </w:tc>
        <w:tc>
          <w:tcPr>
            <w:tcW w:w="436" w:type="pct"/>
            <w:tcBorders>
              <w:top w:val="single" w:sz="4" w:space="0" w:color="auto"/>
              <w:bottom w:val="single" w:sz="4" w:space="0" w:color="auto"/>
            </w:tcBorders>
            <w:shd w:val="clear" w:color="auto" w:fill="auto"/>
            <w:vAlign w:val="center"/>
          </w:tcPr>
          <w:p w14:paraId="1BDF8387"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8C59686"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7F2C93A1"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C28787A" w14:textId="77777777" w:rsidR="003C2555" w:rsidRPr="00E400DC" w:rsidRDefault="003C2555" w:rsidP="006D4399">
            <w:pPr>
              <w:widowControl w:val="0"/>
              <w:jc w:val="center"/>
              <w:rPr>
                <w:rFonts w:ascii="Arial" w:hAnsi="Arial" w:cs="Arial"/>
                <w:b/>
              </w:rPr>
            </w:pPr>
          </w:p>
        </w:tc>
        <w:tc>
          <w:tcPr>
            <w:tcW w:w="362" w:type="pct"/>
            <w:tcBorders>
              <w:top w:val="single" w:sz="4" w:space="0" w:color="auto"/>
              <w:bottom w:val="single" w:sz="4" w:space="0" w:color="auto"/>
            </w:tcBorders>
            <w:shd w:val="clear" w:color="auto" w:fill="auto"/>
            <w:vAlign w:val="center"/>
          </w:tcPr>
          <w:p w14:paraId="67A2DD39"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E0DCC1D"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225C70C5" w14:textId="77777777" w:rsidR="003C2555" w:rsidRPr="00E400DC" w:rsidRDefault="003C2555" w:rsidP="006D4399">
            <w:pPr>
              <w:widowControl w:val="0"/>
              <w:jc w:val="center"/>
              <w:rPr>
                <w:rFonts w:ascii="Arial" w:hAnsi="Arial" w:cs="Arial"/>
                <w:b/>
              </w:rPr>
            </w:pPr>
          </w:p>
        </w:tc>
        <w:tc>
          <w:tcPr>
            <w:tcW w:w="586" w:type="pct"/>
            <w:tcBorders>
              <w:top w:val="single" w:sz="4" w:space="0" w:color="auto"/>
              <w:bottom w:val="single" w:sz="4" w:space="0" w:color="auto"/>
            </w:tcBorders>
            <w:shd w:val="clear" w:color="auto" w:fill="auto"/>
            <w:vAlign w:val="center"/>
          </w:tcPr>
          <w:p w14:paraId="4F5EEF56" w14:textId="77777777" w:rsidR="003C2555" w:rsidRPr="00E400DC" w:rsidRDefault="003C2555" w:rsidP="006D4399">
            <w:pPr>
              <w:widowControl w:val="0"/>
              <w:jc w:val="center"/>
              <w:rPr>
                <w:rFonts w:ascii="Arial" w:hAnsi="Arial" w:cs="Arial"/>
                <w:b/>
              </w:rPr>
            </w:pPr>
          </w:p>
        </w:tc>
      </w:tr>
      <w:tr w:rsidR="003C2555" w:rsidRPr="00E400DC" w14:paraId="63CAD942" w14:textId="77777777" w:rsidTr="00AD7AED">
        <w:trPr>
          <w:trHeight w:val="399"/>
        </w:trPr>
        <w:tc>
          <w:tcPr>
            <w:tcW w:w="212" w:type="pct"/>
            <w:vMerge w:val="restart"/>
            <w:shd w:val="clear" w:color="auto" w:fill="auto"/>
            <w:textDirection w:val="btLr"/>
            <w:vAlign w:val="center"/>
          </w:tcPr>
          <w:p w14:paraId="109BA178" w14:textId="5CC771BE" w:rsidR="003C2555" w:rsidRPr="00AD7AED" w:rsidRDefault="006D4399" w:rsidP="00AD7AED">
            <w:pPr>
              <w:widowControl w:val="0"/>
              <w:ind w:left="113" w:right="113"/>
              <w:jc w:val="center"/>
              <w:rPr>
                <w:rFonts w:ascii="Arial" w:hAnsi="Arial" w:cs="Arial"/>
                <w:b/>
              </w:rPr>
            </w:pPr>
            <w:r w:rsidRPr="00AD7AED">
              <w:rPr>
                <w:rFonts w:ascii="Arial" w:hAnsi="Arial" w:cs="Arial"/>
                <w:b/>
              </w:rPr>
              <w:t>Formulario C-1</w:t>
            </w:r>
          </w:p>
        </w:tc>
        <w:tc>
          <w:tcPr>
            <w:tcW w:w="1234" w:type="pct"/>
            <w:tcBorders>
              <w:top w:val="single" w:sz="4" w:space="0" w:color="auto"/>
              <w:bottom w:val="single" w:sz="4" w:space="0" w:color="auto"/>
            </w:tcBorders>
          </w:tcPr>
          <w:p w14:paraId="3D8E37FC" w14:textId="77777777" w:rsidR="003C2555" w:rsidRPr="00AD7AED" w:rsidRDefault="003C2555" w:rsidP="006D4399">
            <w:pPr>
              <w:widowControl w:val="0"/>
              <w:rPr>
                <w:rFonts w:ascii="Arial" w:hAnsi="Arial" w:cs="Arial"/>
              </w:rPr>
            </w:pPr>
            <w:r w:rsidRPr="00AD7AED">
              <w:rPr>
                <w:rFonts w:ascii="Arial" w:hAnsi="Arial" w:cs="Arial"/>
              </w:rPr>
              <w:t>Metodología</w:t>
            </w:r>
          </w:p>
        </w:tc>
        <w:tc>
          <w:tcPr>
            <w:tcW w:w="436" w:type="pct"/>
            <w:tcBorders>
              <w:top w:val="single" w:sz="4" w:space="0" w:color="auto"/>
              <w:bottom w:val="single" w:sz="4" w:space="0" w:color="auto"/>
            </w:tcBorders>
            <w:shd w:val="clear" w:color="auto" w:fill="auto"/>
            <w:vAlign w:val="center"/>
          </w:tcPr>
          <w:p w14:paraId="14068BA7"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5A28359F"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539DF831"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E474B10" w14:textId="77777777" w:rsidR="003C2555" w:rsidRPr="00E400DC" w:rsidRDefault="003C2555" w:rsidP="006D4399">
            <w:pPr>
              <w:widowControl w:val="0"/>
              <w:jc w:val="center"/>
              <w:rPr>
                <w:rFonts w:ascii="Arial" w:hAnsi="Arial" w:cs="Arial"/>
                <w:b/>
              </w:rPr>
            </w:pPr>
          </w:p>
        </w:tc>
        <w:tc>
          <w:tcPr>
            <w:tcW w:w="362" w:type="pct"/>
            <w:tcBorders>
              <w:top w:val="single" w:sz="4" w:space="0" w:color="auto"/>
              <w:bottom w:val="single" w:sz="4" w:space="0" w:color="auto"/>
            </w:tcBorders>
            <w:shd w:val="clear" w:color="auto" w:fill="auto"/>
            <w:vAlign w:val="center"/>
          </w:tcPr>
          <w:p w14:paraId="401787CB"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1C14EA3"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4FF29F87" w14:textId="77777777" w:rsidR="003C2555" w:rsidRPr="00E400DC" w:rsidRDefault="003C2555" w:rsidP="006D4399">
            <w:pPr>
              <w:widowControl w:val="0"/>
              <w:jc w:val="center"/>
              <w:rPr>
                <w:rFonts w:ascii="Arial" w:hAnsi="Arial" w:cs="Arial"/>
                <w:b/>
              </w:rPr>
            </w:pPr>
          </w:p>
        </w:tc>
        <w:tc>
          <w:tcPr>
            <w:tcW w:w="586" w:type="pct"/>
            <w:tcBorders>
              <w:top w:val="single" w:sz="4" w:space="0" w:color="auto"/>
              <w:bottom w:val="single" w:sz="4" w:space="0" w:color="auto"/>
            </w:tcBorders>
            <w:shd w:val="clear" w:color="auto" w:fill="auto"/>
            <w:vAlign w:val="center"/>
          </w:tcPr>
          <w:p w14:paraId="29DECF7E" w14:textId="77777777" w:rsidR="003C2555" w:rsidRPr="00E400DC" w:rsidRDefault="003C2555" w:rsidP="006D4399">
            <w:pPr>
              <w:widowControl w:val="0"/>
              <w:jc w:val="center"/>
              <w:rPr>
                <w:rFonts w:ascii="Arial" w:hAnsi="Arial" w:cs="Arial"/>
                <w:b/>
              </w:rPr>
            </w:pPr>
          </w:p>
        </w:tc>
      </w:tr>
      <w:tr w:rsidR="003C2555" w:rsidRPr="00E400DC" w14:paraId="611A5F9E" w14:textId="77777777" w:rsidTr="00AD7AED">
        <w:trPr>
          <w:trHeight w:val="289"/>
        </w:trPr>
        <w:tc>
          <w:tcPr>
            <w:tcW w:w="212" w:type="pct"/>
            <w:vMerge/>
            <w:shd w:val="clear" w:color="auto" w:fill="auto"/>
            <w:vAlign w:val="center"/>
          </w:tcPr>
          <w:p w14:paraId="77FD9390" w14:textId="77777777" w:rsidR="003C2555" w:rsidRPr="00E400DC" w:rsidRDefault="003C2555" w:rsidP="006D4399">
            <w:pPr>
              <w:widowControl w:val="0"/>
              <w:jc w:val="both"/>
              <w:rPr>
                <w:rFonts w:ascii="Arial" w:hAnsi="Arial" w:cs="Arial"/>
              </w:rPr>
            </w:pPr>
          </w:p>
        </w:tc>
        <w:tc>
          <w:tcPr>
            <w:tcW w:w="1234" w:type="pct"/>
            <w:tcBorders>
              <w:top w:val="single" w:sz="4" w:space="0" w:color="auto"/>
              <w:bottom w:val="single" w:sz="4" w:space="0" w:color="auto"/>
            </w:tcBorders>
          </w:tcPr>
          <w:p w14:paraId="5612EC4E" w14:textId="77777777" w:rsidR="003C2555" w:rsidRPr="00AD7AED" w:rsidRDefault="003C2555" w:rsidP="006D4399">
            <w:pPr>
              <w:widowControl w:val="0"/>
              <w:rPr>
                <w:rFonts w:ascii="Arial" w:hAnsi="Arial" w:cs="Arial"/>
              </w:rPr>
            </w:pPr>
            <w:r w:rsidRPr="00AD7AED">
              <w:rPr>
                <w:rFonts w:ascii="Arial" w:hAnsi="Arial" w:cs="Arial"/>
              </w:rPr>
              <w:t>Plan de Trabajo</w:t>
            </w:r>
          </w:p>
        </w:tc>
        <w:tc>
          <w:tcPr>
            <w:tcW w:w="436" w:type="pct"/>
            <w:tcBorders>
              <w:top w:val="single" w:sz="4" w:space="0" w:color="auto"/>
              <w:bottom w:val="single" w:sz="4" w:space="0" w:color="auto"/>
            </w:tcBorders>
            <w:shd w:val="clear" w:color="auto" w:fill="auto"/>
            <w:vAlign w:val="center"/>
          </w:tcPr>
          <w:p w14:paraId="2F0042E1"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381283B6"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3953AC04"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59FAF98E" w14:textId="77777777" w:rsidR="003C2555" w:rsidRPr="00E400DC" w:rsidRDefault="003C2555" w:rsidP="006D4399">
            <w:pPr>
              <w:widowControl w:val="0"/>
              <w:jc w:val="center"/>
              <w:rPr>
                <w:rFonts w:ascii="Arial" w:hAnsi="Arial" w:cs="Arial"/>
                <w:b/>
              </w:rPr>
            </w:pPr>
          </w:p>
        </w:tc>
        <w:tc>
          <w:tcPr>
            <w:tcW w:w="362" w:type="pct"/>
            <w:tcBorders>
              <w:top w:val="single" w:sz="4" w:space="0" w:color="auto"/>
              <w:bottom w:val="single" w:sz="4" w:space="0" w:color="auto"/>
            </w:tcBorders>
            <w:shd w:val="clear" w:color="auto" w:fill="auto"/>
            <w:vAlign w:val="center"/>
          </w:tcPr>
          <w:p w14:paraId="0C44B034"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422878C8"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25AE6BD9" w14:textId="77777777" w:rsidR="003C2555" w:rsidRPr="00E400DC" w:rsidRDefault="003C2555" w:rsidP="006D4399">
            <w:pPr>
              <w:widowControl w:val="0"/>
              <w:jc w:val="center"/>
              <w:rPr>
                <w:rFonts w:ascii="Arial" w:hAnsi="Arial" w:cs="Arial"/>
                <w:b/>
              </w:rPr>
            </w:pPr>
          </w:p>
        </w:tc>
        <w:tc>
          <w:tcPr>
            <w:tcW w:w="586" w:type="pct"/>
            <w:tcBorders>
              <w:top w:val="single" w:sz="4" w:space="0" w:color="auto"/>
              <w:bottom w:val="single" w:sz="4" w:space="0" w:color="auto"/>
            </w:tcBorders>
            <w:shd w:val="clear" w:color="auto" w:fill="auto"/>
            <w:vAlign w:val="center"/>
          </w:tcPr>
          <w:p w14:paraId="2F6C197B" w14:textId="77777777" w:rsidR="003C2555" w:rsidRPr="00E400DC" w:rsidRDefault="003C2555" w:rsidP="006D4399">
            <w:pPr>
              <w:widowControl w:val="0"/>
              <w:jc w:val="center"/>
              <w:rPr>
                <w:rFonts w:ascii="Arial" w:hAnsi="Arial" w:cs="Arial"/>
                <w:b/>
              </w:rPr>
            </w:pPr>
          </w:p>
        </w:tc>
      </w:tr>
      <w:tr w:rsidR="003C2555" w:rsidRPr="00E400DC" w14:paraId="6ACACE99" w14:textId="77777777" w:rsidTr="00AD7AED">
        <w:trPr>
          <w:trHeight w:val="476"/>
        </w:trPr>
        <w:tc>
          <w:tcPr>
            <w:tcW w:w="212" w:type="pct"/>
            <w:vMerge/>
            <w:shd w:val="clear" w:color="auto" w:fill="auto"/>
            <w:vAlign w:val="center"/>
          </w:tcPr>
          <w:p w14:paraId="4BD32BBB" w14:textId="77777777" w:rsidR="003C2555" w:rsidRPr="00E400DC" w:rsidRDefault="003C2555" w:rsidP="006D4399">
            <w:pPr>
              <w:widowControl w:val="0"/>
              <w:jc w:val="both"/>
              <w:rPr>
                <w:rFonts w:ascii="Arial" w:hAnsi="Arial" w:cs="Arial"/>
              </w:rPr>
            </w:pPr>
          </w:p>
        </w:tc>
        <w:tc>
          <w:tcPr>
            <w:tcW w:w="1234" w:type="pct"/>
            <w:tcBorders>
              <w:top w:val="single" w:sz="4" w:space="0" w:color="auto"/>
              <w:bottom w:val="single" w:sz="4" w:space="0" w:color="auto"/>
            </w:tcBorders>
          </w:tcPr>
          <w:p w14:paraId="7F417E05" w14:textId="62030F91" w:rsidR="003C2555" w:rsidRPr="00AD7AED" w:rsidRDefault="005D0795" w:rsidP="00AD7AED">
            <w:pPr>
              <w:widowControl w:val="0"/>
              <w:rPr>
                <w:rFonts w:ascii="Arial" w:hAnsi="Arial" w:cs="Arial"/>
              </w:rPr>
            </w:pPr>
            <w:r w:rsidRPr="00AD7AED">
              <w:rPr>
                <w:rFonts w:ascii="Arial" w:hAnsi="Arial" w:cs="Arial"/>
              </w:rPr>
              <w:t xml:space="preserve">Equipo, Vehículos y Otros </w:t>
            </w:r>
          </w:p>
        </w:tc>
        <w:tc>
          <w:tcPr>
            <w:tcW w:w="436" w:type="pct"/>
            <w:tcBorders>
              <w:top w:val="single" w:sz="4" w:space="0" w:color="auto"/>
              <w:bottom w:val="single" w:sz="4" w:space="0" w:color="auto"/>
            </w:tcBorders>
            <w:shd w:val="clear" w:color="auto" w:fill="auto"/>
            <w:vAlign w:val="center"/>
          </w:tcPr>
          <w:p w14:paraId="0E8C84E6"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3FD3216E"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21B64371"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8460EA7" w14:textId="77777777" w:rsidR="003C2555" w:rsidRPr="00E400DC" w:rsidRDefault="003C2555" w:rsidP="006D4399">
            <w:pPr>
              <w:widowControl w:val="0"/>
              <w:jc w:val="center"/>
              <w:rPr>
                <w:rFonts w:ascii="Arial" w:hAnsi="Arial" w:cs="Arial"/>
                <w:b/>
              </w:rPr>
            </w:pPr>
          </w:p>
        </w:tc>
        <w:tc>
          <w:tcPr>
            <w:tcW w:w="362" w:type="pct"/>
            <w:tcBorders>
              <w:top w:val="single" w:sz="4" w:space="0" w:color="auto"/>
              <w:bottom w:val="single" w:sz="4" w:space="0" w:color="auto"/>
            </w:tcBorders>
            <w:shd w:val="clear" w:color="auto" w:fill="auto"/>
            <w:vAlign w:val="center"/>
          </w:tcPr>
          <w:p w14:paraId="62AD1D3E"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2647C80A"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2AD1EC6B" w14:textId="77777777" w:rsidR="003C2555" w:rsidRPr="00E400DC" w:rsidRDefault="003C2555" w:rsidP="006D4399">
            <w:pPr>
              <w:widowControl w:val="0"/>
              <w:jc w:val="center"/>
              <w:rPr>
                <w:rFonts w:ascii="Arial" w:hAnsi="Arial" w:cs="Arial"/>
                <w:b/>
              </w:rPr>
            </w:pPr>
          </w:p>
        </w:tc>
        <w:tc>
          <w:tcPr>
            <w:tcW w:w="586" w:type="pct"/>
            <w:tcBorders>
              <w:top w:val="single" w:sz="4" w:space="0" w:color="auto"/>
              <w:bottom w:val="single" w:sz="4" w:space="0" w:color="auto"/>
            </w:tcBorders>
            <w:shd w:val="clear" w:color="auto" w:fill="auto"/>
            <w:vAlign w:val="center"/>
          </w:tcPr>
          <w:p w14:paraId="526794F8" w14:textId="77777777" w:rsidR="003C2555" w:rsidRPr="00E400DC" w:rsidRDefault="003C2555" w:rsidP="006D4399">
            <w:pPr>
              <w:widowControl w:val="0"/>
              <w:jc w:val="center"/>
              <w:rPr>
                <w:rFonts w:ascii="Arial" w:hAnsi="Arial" w:cs="Arial"/>
                <w:b/>
              </w:rPr>
            </w:pPr>
          </w:p>
        </w:tc>
      </w:tr>
      <w:tr w:rsidR="003C2555" w:rsidRPr="00E400DC" w14:paraId="1F5231CD" w14:textId="77777777" w:rsidTr="006D4399">
        <w:trPr>
          <w:trHeight w:val="235"/>
        </w:trPr>
        <w:tc>
          <w:tcPr>
            <w:tcW w:w="1446" w:type="pct"/>
            <w:gridSpan w:val="2"/>
            <w:tcBorders>
              <w:top w:val="single" w:sz="4" w:space="0" w:color="auto"/>
              <w:bottom w:val="single" w:sz="4" w:space="0" w:color="auto"/>
            </w:tcBorders>
            <w:shd w:val="clear" w:color="auto" w:fill="17365D"/>
            <w:vAlign w:val="center"/>
          </w:tcPr>
          <w:p w14:paraId="0164C1FD" w14:textId="77777777" w:rsidR="003C2555" w:rsidRPr="00E400DC" w:rsidRDefault="003C2555" w:rsidP="006D4399">
            <w:pPr>
              <w:widowControl w:val="0"/>
              <w:jc w:val="center"/>
              <w:rPr>
                <w:rFonts w:ascii="Arial" w:hAnsi="Arial" w:cs="Arial"/>
                <w:b/>
                <w:i/>
                <w:color w:val="FFFFFF"/>
              </w:rPr>
            </w:pPr>
            <w:r w:rsidRPr="00E400DC">
              <w:rPr>
                <w:rFonts w:ascii="Arial" w:hAnsi="Arial" w:cs="Arial"/>
                <w:b/>
                <w:color w:val="FFFFFF"/>
              </w:rPr>
              <w:t xml:space="preserve">METODOLOGÍA CUMPLE/NO CUMPLE </w:t>
            </w:r>
          </w:p>
        </w:tc>
        <w:tc>
          <w:tcPr>
            <w:tcW w:w="870" w:type="pct"/>
            <w:gridSpan w:val="2"/>
            <w:tcBorders>
              <w:top w:val="single" w:sz="4" w:space="0" w:color="auto"/>
              <w:bottom w:val="single" w:sz="4" w:space="0" w:color="auto"/>
            </w:tcBorders>
            <w:shd w:val="clear" w:color="auto" w:fill="17365D"/>
            <w:vAlign w:val="center"/>
          </w:tcPr>
          <w:p w14:paraId="1172CAE0" w14:textId="77777777" w:rsidR="003C2555" w:rsidRPr="00E400DC" w:rsidRDefault="003C2555" w:rsidP="006D4399">
            <w:pPr>
              <w:widowControl w:val="0"/>
              <w:jc w:val="center"/>
              <w:rPr>
                <w:rFonts w:ascii="Arial" w:hAnsi="Arial" w:cs="Arial"/>
                <w:b/>
                <w:i/>
                <w:color w:val="FFFFFF"/>
              </w:rPr>
            </w:pPr>
            <w:r w:rsidRPr="00E400DC">
              <w:rPr>
                <w:rFonts w:ascii="Arial" w:hAnsi="Arial" w:cs="Arial"/>
                <w:b/>
                <w:i/>
                <w:color w:val="FFFFFF"/>
              </w:rPr>
              <w:t>(señalar si cumple o no cumple)</w:t>
            </w:r>
          </w:p>
        </w:tc>
        <w:tc>
          <w:tcPr>
            <w:tcW w:w="868" w:type="pct"/>
            <w:gridSpan w:val="2"/>
            <w:tcBorders>
              <w:top w:val="single" w:sz="4" w:space="0" w:color="auto"/>
              <w:bottom w:val="single" w:sz="4" w:space="0" w:color="auto"/>
            </w:tcBorders>
            <w:shd w:val="clear" w:color="auto" w:fill="17365D"/>
            <w:vAlign w:val="center"/>
          </w:tcPr>
          <w:p w14:paraId="7BDD9D2F" w14:textId="77777777" w:rsidR="003C2555" w:rsidRPr="00E400DC" w:rsidRDefault="003C2555" w:rsidP="006D4399">
            <w:pPr>
              <w:widowControl w:val="0"/>
              <w:jc w:val="center"/>
              <w:rPr>
                <w:rFonts w:ascii="Arial" w:hAnsi="Arial" w:cs="Arial"/>
                <w:b/>
                <w:color w:val="FFFFFF"/>
              </w:rPr>
            </w:pPr>
            <w:r w:rsidRPr="00E400DC">
              <w:rPr>
                <w:rFonts w:ascii="Arial" w:hAnsi="Arial" w:cs="Arial"/>
                <w:b/>
                <w:i/>
                <w:color w:val="FFFFFF"/>
              </w:rPr>
              <w:t>(señalar si cumple o no cumple)</w:t>
            </w:r>
          </w:p>
        </w:tc>
        <w:tc>
          <w:tcPr>
            <w:tcW w:w="796" w:type="pct"/>
            <w:gridSpan w:val="2"/>
            <w:tcBorders>
              <w:top w:val="single" w:sz="4" w:space="0" w:color="auto"/>
              <w:bottom w:val="single" w:sz="4" w:space="0" w:color="auto"/>
            </w:tcBorders>
            <w:shd w:val="clear" w:color="auto" w:fill="17365D"/>
            <w:vAlign w:val="center"/>
          </w:tcPr>
          <w:p w14:paraId="7FE4070C" w14:textId="77777777" w:rsidR="003C2555" w:rsidRPr="00E400DC" w:rsidRDefault="003C2555" w:rsidP="006D4399">
            <w:pPr>
              <w:widowControl w:val="0"/>
              <w:jc w:val="center"/>
              <w:rPr>
                <w:rFonts w:ascii="Arial" w:hAnsi="Arial" w:cs="Arial"/>
                <w:b/>
                <w:color w:val="FFFFFF"/>
              </w:rPr>
            </w:pPr>
            <w:r w:rsidRPr="00E400DC">
              <w:rPr>
                <w:rFonts w:ascii="Arial" w:hAnsi="Arial" w:cs="Arial"/>
                <w:b/>
                <w:i/>
                <w:color w:val="FFFFFF"/>
              </w:rPr>
              <w:t>(señalar si cumple o no cumple)</w:t>
            </w:r>
          </w:p>
        </w:tc>
        <w:tc>
          <w:tcPr>
            <w:tcW w:w="1020" w:type="pct"/>
            <w:gridSpan w:val="2"/>
            <w:tcBorders>
              <w:top w:val="single" w:sz="4" w:space="0" w:color="auto"/>
              <w:bottom w:val="single" w:sz="4" w:space="0" w:color="auto"/>
            </w:tcBorders>
            <w:shd w:val="clear" w:color="auto" w:fill="17365D"/>
            <w:vAlign w:val="center"/>
          </w:tcPr>
          <w:p w14:paraId="69EF6067" w14:textId="77777777" w:rsidR="003C2555" w:rsidRPr="00E400DC" w:rsidRDefault="003C2555" w:rsidP="006D4399">
            <w:pPr>
              <w:widowControl w:val="0"/>
              <w:jc w:val="center"/>
              <w:rPr>
                <w:rFonts w:ascii="Arial" w:hAnsi="Arial" w:cs="Arial"/>
                <w:b/>
                <w:color w:val="FFFFFF"/>
              </w:rPr>
            </w:pPr>
            <w:r w:rsidRPr="00E400DC">
              <w:rPr>
                <w:rFonts w:ascii="Arial" w:hAnsi="Arial" w:cs="Arial"/>
                <w:b/>
                <w:i/>
                <w:color w:val="FFFFFF"/>
              </w:rPr>
              <w:t>(señalar si cumple o no cumple)</w:t>
            </w:r>
          </w:p>
        </w:tc>
      </w:tr>
    </w:tbl>
    <w:p w14:paraId="2F4D4BE8" w14:textId="77777777" w:rsidR="003C2555" w:rsidRPr="00E400DC" w:rsidRDefault="003C2555" w:rsidP="009146A8">
      <w:pPr>
        <w:widowControl w:val="0"/>
        <w:jc w:val="both"/>
        <w:rPr>
          <w:rFonts w:cs="Tahoma"/>
          <w:color w:val="000000"/>
        </w:rPr>
      </w:pPr>
    </w:p>
    <w:tbl>
      <w:tblPr>
        <w:tblpPr w:leftFromText="141" w:rightFromText="141" w:vertAnchor="text" w:horzAnchor="margin" w:tblpXSpec="center" w:tblpY="134"/>
        <w:tblW w:w="562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74"/>
        <w:gridCol w:w="697"/>
        <w:gridCol w:w="365"/>
        <w:gridCol w:w="904"/>
        <w:gridCol w:w="968"/>
        <w:gridCol w:w="594"/>
        <w:gridCol w:w="1587"/>
        <w:gridCol w:w="1569"/>
        <w:gridCol w:w="1872"/>
      </w:tblGrid>
      <w:tr w:rsidR="003C2555" w:rsidRPr="00E400DC" w14:paraId="52E6414C" w14:textId="77777777" w:rsidTr="007C4AC2">
        <w:trPr>
          <w:trHeight w:val="255"/>
        </w:trPr>
        <w:tc>
          <w:tcPr>
            <w:tcW w:w="1633" w:type="pct"/>
            <w:gridSpan w:val="3"/>
            <w:vMerge w:val="restart"/>
            <w:tcBorders>
              <w:top w:val="single" w:sz="4" w:space="0" w:color="auto"/>
              <w:bottom w:val="single" w:sz="4" w:space="0" w:color="auto"/>
            </w:tcBorders>
            <w:shd w:val="clear" w:color="auto" w:fill="17365D"/>
          </w:tcPr>
          <w:p w14:paraId="4365D33B" w14:textId="77777777" w:rsidR="003C2555" w:rsidRPr="00E400DC" w:rsidRDefault="003C2555" w:rsidP="009146A8">
            <w:pPr>
              <w:widowControl w:val="0"/>
              <w:jc w:val="center"/>
              <w:rPr>
                <w:b/>
              </w:rPr>
            </w:pPr>
            <w:r w:rsidRPr="00E400DC">
              <w:rPr>
                <w:b/>
              </w:rPr>
              <w:t>CONDICIONES ADICIONALES</w:t>
            </w:r>
          </w:p>
          <w:p w14:paraId="34655101" w14:textId="7BF5F0BF" w:rsidR="003C2555" w:rsidRPr="00662338" w:rsidRDefault="00662338" w:rsidP="009146A8">
            <w:pPr>
              <w:widowControl w:val="0"/>
              <w:jc w:val="center"/>
              <w:rPr>
                <w:b/>
                <w:color w:val="FFFFFF" w:themeColor="background1"/>
              </w:rPr>
            </w:pPr>
            <w:r w:rsidRPr="00662338">
              <w:rPr>
                <w:b/>
                <w:color w:val="FFFFFF" w:themeColor="background1"/>
              </w:rPr>
              <w:t xml:space="preserve">Formulario </w:t>
            </w:r>
            <w:r w:rsidRPr="00662338">
              <w:rPr>
                <w:rFonts w:ascii="Arial" w:hAnsi="Arial" w:cs="Arial"/>
                <w:b/>
                <w:color w:val="FFFFFF" w:themeColor="background1"/>
              </w:rPr>
              <w:t>C</w:t>
            </w:r>
            <w:r w:rsidR="00217393" w:rsidRPr="00662338">
              <w:rPr>
                <w:rFonts w:ascii="Arial" w:hAnsi="Arial" w:cs="Arial"/>
                <w:b/>
                <w:color w:val="FFFFFF" w:themeColor="background1"/>
              </w:rPr>
              <w:t>-2</w:t>
            </w:r>
          </w:p>
          <w:p w14:paraId="2DE173A6" w14:textId="77777777" w:rsidR="003C2555" w:rsidRPr="00E400DC" w:rsidRDefault="003C2555" w:rsidP="009146A8">
            <w:pPr>
              <w:widowControl w:val="0"/>
              <w:jc w:val="center"/>
              <w:rPr>
                <w:b/>
              </w:rPr>
            </w:pPr>
            <w:r w:rsidRPr="00E400DC">
              <w:rPr>
                <w:b/>
              </w:rPr>
              <w:t>(Llenado por la entidad)</w:t>
            </w:r>
          </w:p>
        </w:tc>
        <w:tc>
          <w:tcPr>
            <w:tcW w:w="3367" w:type="pct"/>
            <w:gridSpan w:val="6"/>
            <w:tcBorders>
              <w:top w:val="single" w:sz="4" w:space="0" w:color="auto"/>
              <w:bottom w:val="single" w:sz="4" w:space="0" w:color="auto"/>
            </w:tcBorders>
            <w:shd w:val="clear" w:color="auto" w:fill="17365D"/>
          </w:tcPr>
          <w:p w14:paraId="3D1E6A71" w14:textId="77777777" w:rsidR="003C2555" w:rsidRPr="00E400DC" w:rsidRDefault="003C2555" w:rsidP="009146A8">
            <w:pPr>
              <w:widowControl w:val="0"/>
              <w:jc w:val="center"/>
              <w:rPr>
                <w:b/>
              </w:rPr>
            </w:pPr>
            <w:r w:rsidRPr="00E400DC">
              <w:rPr>
                <w:b/>
              </w:rPr>
              <w:t xml:space="preserve">PROPONENTES </w:t>
            </w:r>
          </w:p>
        </w:tc>
      </w:tr>
      <w:tr w:rsidR="003C2555" w:rsidRPr="00E400DC" w14:paraId="6F3D84BD" w14:textId="77777777" w:rsidTr="007C4AC2">
        <w:trPr>
          <w:trHeight w:val="255"/>
        </w:trPr>
        <w:tc>
          <w:tcPr>
            <w:tcW w:w="1633" w:type="pct"/>
            <w:gridSpan w:val="3"/>
            <w:vMerge/>
            <w:tcBorders>
              <w:top w:val="single" w:sz="4" w:space="0" w:color="auto"/>
              <w:bottom w:val="single" w:sz="4" w:space="0" w:color="auto"/>
            </w:tcBorders>
            <w:shd w:val="clear" w:color="auto" w:fill="17365D"/>
            <w:vAlign w:val="center"/>
          </w:tcPr>
          <w:p w14:paraId="6663EF0D" w14:textId="77777777" w:rsidR="003C2555" w:rsidRPr="00E400DC" w:rsidRDefault="003C2555" w:rsidP="009146A8">
            <w:pPr>
              <w:pStyle w:val="Prrafodelista"/>
              <w:widowControl w:val="0"/>
              <w:ind w:left="360"/>
              <w:contextualSpacing/>
              <w:jc w:val="both"/>
              <w:rPr>
                <w:rFonts w:ascii="Arial" w:hAnsi="Arial" w:cs="Arial"/>
                <w:b/>
                <w:sz w:val="16"/>
                <w:szCs w:val="16"/>
              </w:rPr>
            </w:pPr>
          </w:p>
        </w:tc>
        <w:tc>
          <w:tcPr>
            <w:tcW w:w="841" w:type="pct"/>
            <w:gridSpan w:val="2"/>
            <w:tcBorders>
              <w:top w:val="single" w:sz="4" w:space="0" w:color="auto"/>
              <w:bottom w:val="single" w:sz="4" w:space="0" w:color="auto"/>
            </w:tcBorders>
            <w:shd w:val="clear" w:color="auto" w:fill="17365D"/>
            <w:vAlign w:val="center"/>
          </w:tcPr>
          <w:p w14:paraId="22D6BBE3" w14:textId="77777777" w:rsidR="003C2555" w:rsidRPr="00E400DC" w:rsidRDefault="003C2555" w:rsidP="009146A8">
            <w:pPr>
              <w:widowControl w:val="0"/>
              <w:jc w:val="center"/>
              <w:rPr>
                <w:rFonts w:ascii="Arial" w:hAnsi="Arial" w:cs="Arial"/>
                <w:b/>
              </w:rPr>
            </w:pPr>
            <w:r w:rsidRPr="00E400DC">
              <w:rPr>
                <w:rFonts w:ascii="Arial" w:hAnsi="Arial" w:cs="Arial"/>
                <w:b/>
                <w:color w:val="FFFFFF"/>
              </w:rPr>
              <w:t>Proponente</w:t>
            </w:r>
            <w:r w:rsidRPr="00E400DC">
              <w:rPr>
                <w:rFonts w:ascii="Arial" w:hAnsi="Arial" w:cs="Arial"/>
                <w:b/>
              </w:rPr>
              <w:t xml:space="preserve">  A</w:t>
            </w:r>
          </w:p>
        </w:tc>
        <w:tc>
          <w:tcPr>
            <w:tcW w:w="980" w:type="pct"/>
            <w:gridSpan w:val="2"/>
            <w:tcBorders>
              <w:top w:val="single" w:sz="4" w:space="0" w:color="auto"/>
              <w:bottom w:val="single" w:sz="4" w:space="0" w:color="auto"/>
            </w:tcBorders>
            <w:shd w:val="clear" w:color="auto" w:fill="17365D"/>
            <w:vAlign w:val="center"/>
          </w:tcPr>
          <w:p w14:paraId="22F2B81A" w14:textId="77777777" w:rsidR="003C2555" w:rsidRPr="00E400DC" w:rsidRDefault="003C2555" w:rsidP="009146A8">
            <w:pPr>
              <w:widowControl w:val="0"/>
              <w:jc w:val="center"/>
              <w:rPr>
                <w:rFonts w:ascii="Arial" w:hAnsi="Arial" w:cs="Arial"/>
                <w:b/>
              </w:rPr>
            </w:pPr>
            <w:r w:rsidRPr="00E400DC">
              <w:rPr>
                <w:rFonts w:ascii="Arial" w:hAnsi="Arial" w:cs="Arial"/>
                <w:b/>
                <w:color w:val="FFFFFF"/>
              </w:rPr>
              <w:t>Proponente</w:t>
            </w:r>
            <w:r w:rsidRPr="00E400DC">
              <w:rPr>
                <w:rFonts w:ascii="Arial" w:hAnsi="Arial" w:cs="Arial"/>
                <w:b/>
              </w:rPr>
              <w:t xml:space="preserve">  B</w:t>
            </w:r>
          </w:p>
        </w:tc>
        <w:tc>
          <w:tcPr>
            <w:tcW w:w="705" w:type="pct"/>
            <w:tcBorders>
              <w:top w:val="single" w:sz="4" w:space="0" w:color="auto"/>
              <w:bottom w:val="single" w:sz="4" w:space="0" w:color="auto"/>
            </w:tcBorders>
            <w:shd w:val="clear" w:color="auto" w:fill="17365D"/>
            <w:vAlign w:val="center"/>
          </w:tcPr>
          <w:p w14:paraId="548D7F9B" w14:textId="77777777" w:rsidR="003C2555" w:rsidRPr="00E400DC" w:rsidRDefault="003C2555" w:rsidP="009146A8">
            <w:pPr>
              <w:widowControl w:val="0"/>
              <w:jc w:val="center"/>
              <w:rPr>
                <w:rFonts w:ascii="Arial" w:hAnsi="Arial" w:cs="Arial"/>
                <w:b/>
              </w:rPr>
            </w:pPr>
            <w:r w:rsidRPr="00E400DC">
              <w:rPr>
                <w:rFonts w:ascii="Arial" w:hAnsi="Arial" w:cs="Arial"/>
                <w:b/>
                <w:color w:val="FFFFFF"/>
              </w:rPr>
              <w:t>Proponente</w:t>
            </w:r>
            <w:r w:rsidRPr="00E400DC">
              <w:rPr>
                <w:rFonts w:ascii="Arial" w:hAnsi="Arial" w:cs="Arial"/>
                <w:b/>
              </w:rPr>
              <w:t xml:space="preserve">  C</w:t>
            </w:r>
          </w:p>
        </w:tc>
        <w:tc>
          <w:tcPr>
            <w:tcW w:w="841" w:type="pct"/>
            <w:tcBorders>
              <w:top w:val="single" w:sz="4" w:space="0" w:color="auto"/>
              <w:bottom w:val="single" w:sz="4" w:space="0" w:color="auto"/>
            </w:tcBorders>
            <w:shd w:val="clear" w:color="auto" w:fill="17365D"/>
            <w:vAlign w:val="center"/>
          </w:tcPr>
          <w:p w14:paraId="5365460F" w14:textId="77777777" w:rsidR="003C2555" w:rsidRPr="00E400DC" w:rsidRDefault="003C2555" w:rsidP="009146A8">
            <w:pPr>
              <w:widowControl w:val="0"/>
              <w:jc w:val="center"/>
              <w:rPr>
                <w:rFonts w:ascii="Arial" w:hAnsi="Arial" w:cs="Arial"/>
                <w:b/>
              </w:rPr>
            </w:pPr>
            <w:r w:rsidRPr="00E400DC">
              <w:rPr>
                <w:rFonts w:ascii="Arial" w:hAnsi="Arial" w:cs="Arial"/>
                <w:b/>
                <w:color w:val="FFFFFF"/>
              </w:rPr>
              <w:t>Proponente</w:t>
            </w:r>
            <w:r w:rsidRPr="00E400DC">
              <w:rPr>
                <w:rFonts w:ascii="Arial" w:hAnsi="Arial" w:cs="Arial"/>
                <w:b/>
              </w:rPr>
              <w:t xml:space="preserve">  n</w:t>
            </w:r>
          </w:p>
        </w:tc>
      </w:tr>
      <w:tr w:rsidR="003C2555" w:rsidRPr="00E400DC" w14:paraId="7DA72516" w14:textId="77777777" w:rsidTr="007C4AC2">
        <w:trPr>
          <w:trHeight w:val="255"/>
        </w:trPr>
        <w:tc>
          <w:tcPr>
            <w:tcW w:w="1156" w:type="pct"/>
            <w:tcBorders>
              <w:top w:val="single" w:sz="4" w:space="0" w:color="auto"/>
              <w:bottom w:val="single" w:sz="4" w:space="0" w:color="auto"/>
            </w:tcBorders>
            <w:shd w:val="clear" w:color="auto" w:fill="auto"/>
            <w:vAlign w:val="center"/>
          </w:tcPr>
          <w:p w14:paraId="261A37F4" w14:textId="77777777" w:rsidR="003C2555" w:rsidRPr="00E400DC" w:rsidRDefault="003C2555" w:rsidP="009146A8">
            <w:pPr>
              <w:pStyle w:val="Prrafodelista"/>
              <w:widowControl w:val="0"/>
              <w:ind w:left="360"/>
              <w:contextualSpacing/>
              <w:jc w:val="both"/>
              <w:rPr>
                <w:rFonts w:ascii="Verdana" w:hAnsi="Verdana"/>
                <w:sz w:val="16"/>
                <w:szCs w:val="16"/>
              </w:rPr>
            </w:pPr>
          </w:p>
        </w:tc>
        <w:tc>
          <w:tcPr>
            <w:tcW w:w="477" w:type="pct"/>
            <w:gridSpan w:val="2"/>
            <w:tcBorders>
              <w:top w:val="single" w:sz="4" w:space="0" w:color="auto"/>
              <w:bottom w:val="single" w:sz="4" w:space="0" w:color="auto"/>
            </w:tcBorders>
            <w:shd w:val="clear" w:color="auto" w:fill="auto"/>
            <w:vAlign w:val="center"/>
          </w:tcPr>
          <w:p w14:paraId="56E157B1" w14:textId="77777777" w:rsidR="003C2555" w:rsidRPr="00E400DC" w:rsidRDefault="003C2555" w:rsidP="009146A8">
            <w:pPr>
              <w:pStyle w:val="Prrafodelista"/>
              <w:widowControl w:val="0"/>
              <w:ind w:left="162"/>
              <w:contextualSpacing/>
              <w:jc w:val="center"/>
              <w:rPr>
                <w:rFonts w:ascii="Verdana" w:hAnsi="Verdana"/>
                <w:sz w:val="16"/>
                <w:szCs w:val="16"/>
              </w:rPr>
            </w:pPr>
            <w:r w:rsidRPr="00E400DC">
              <w:rPr>
                <w:rFonts w:ascii="Verdana" w:hAnsi="Verdana"/>
                <w:sz w:val="16"/>
                <w:szCs w:val="16"/>
              </w:rPr>
              <w:t>Puntaje Asignado</w:t>
            </w:r>
          </w:p>
        </w:tc>
        <w:tc>
          <w:tcPr>
            <w:tcW w:w="841" w:type="pct"/>
            <w:gridSpan w:val="2"/>
            <w:tcBorders>
              <w:top w:val="single" w:sz="4" w:space="0" w:color="auto"/>
              <w:bottom w:val="single" w:sz="4" w:space="0" w:color="auto"/>
            </w:tcBorders>
            <w:shd w:val="clear" w:color="auto" w:fill="auto"/>
            <w:vAlign w:val="center"/>
          </w:tcPr>
          <w:p w14:paraId="1DEE0927" w14:textId="77777777" w:rsidR="003C2555" w:rsidRPr="00E400DC" w:rsidRDefault="003C2555" w:rsidP="009146A8">
            <w:pPr>
              <w:widowControl w:val="0"/>
              <w:jc w:val="center"/>
              <w:rPr>
                <w:rFonts w:ascii="Arial" w:hAnsi="Arial" w:cs="Arial"/>
                <w:b/>
              </w:rPr>
            </w:pPr>
            <w:r w:rsidRPr="00E400DC">
              <w:rPr>
                <w:rFonts w:ascii="Arial" w:hAnsi="Arial" w:cs="Arial"/>
                <w:b/>
              </w:rPr>
              <w:t>Puntaje Obtenido</w:t>
            </w:r>
          </w:p>
        </w:tc>
        <w:tc>
          <w:tcPr>
            <w:tcW w:w="980" w:type="pct"/>
            <w:gridSpan w:val="2"/>
            <w:tcBorders>
              <w:top w:val="single" w:sz="4" w:space="0" w:color="auto"/>
              <w:bottom w:val="single" w:sz="4" w:space="0" w:color="auto"/>
            </w:tcBorders>
            <w:shd w:val="clear" w:color="auto" w:fill="auto"/>
            <w:vAlign w:val="center"/>
          </w:tcPr>
          <w:p w14:paraId="4FE1ED91" w14:textId="77777777" w:rsidR="003C2555" w:rsidRPr="00E400DC" w:rsidRDefault="003C2555" w:rsidP="009146A8">
            <w:pPr>
              <w:widowControl w:val="0"/>
              <w:jc w:val="center"/>
              <w:rPr>
                <w:rFonts w:ascii="Arial" w:hAnsi="Arial" w:cs="Arial"/>
                <w:b/>
              </w:rPr>
            </w:pPr>
            <w:r w:rsidRPr="00E400DC">
              <w:rPr>
                <w:rFonts w:ascii="Arial" w:hAnsi="Arial" w:cs="Arial"/>
                <w:b/>
              </w:rPr>
              <w:t>Puntaje Obtenido</w:t>
            </w:r>
          </w:p>
        </w:tc>
        <w:tc>
          <w:tcPr>
            <w:tcW w:w="705" w:type="pct"/>
            <w:tcBorders>
              <w:top w:val="single" w:sz="4" w:space="0" w:color="auto"/>
              <w:bottom w:val="single" w:sz="4" w:space="0" w:color="auto"/>
            </w:tcBorders>
            <w:shd w:val="clear" w:color="auto" w:fill="auto"/>
            <w:vAlign w:val="center"/>
          </w:tcPr>
          <w:p w14:paraId="2963A9B2" w14:textId="77777777" w:rsidR="003C2555" w:rsidRPr="00E400DC" w:rsidRDefault="003C2555" w:rsidP="009146A8">
            <w:pPr>
              <w:widowControl w:val="0"/>
              <w:jc w:val="center"/>
              <w:rPr>
                <w:rFonts w:ascii="Arial" w:hAnsi="Arial" w:cs="Arial"/>
                <w:b/>
              </w:rPr>
            </w:pPr>
            <w:r w:rsidRPr="00E400DC">
              <w:rPr>
                <w:rFonts w:ascii="Arial" w:hAnsi="Arial" w:cs="Arial"/>
                <w:b/>
              </w:rPr>
              <w:t>Puntaje Obtenido</w:t>
            </w:r>
          </w:p>
        </w:tc>
        <w:tc>
          <w:tcPr>
            <w:tcW w:w="841" w:type="pct"/>
            <w:tcBorders>
              <w:top w:val="single" w:sz="4" w:space="0" w:color="auto"/>
              <w:bottom w:val="single" w:sz="4" w:space="0" w:color="auto"/>
            </w:tcBorders>
            <w:shd w:val="clear" w:color="auto" w:fill="auto"/>
            <w:vAlign w:val="center"/>
          </w:tcPr>
          <w:p w14:paraId="6F71D938" w14:textId="77777777" w:rsidR="003C2555" w:rsidRPr="00E400DC" w:rsidRDefault="003C2555" w:rsidP="009146A8">
            <w:pPr>
              <w:widowControl w:val="0"/>
              <w:jc w:val="center"/>
              <w:rPr>
                <w:rFonts w:ascii="Arial" w:hAnsi="Arial" w:cs="Arial"/>
                <w:b/>
              </w:rPr>
            </w:pPr>
            <w:r w:rsidRPr="00E400DC">
              <w:rPr>
                <w:rFonts w:ascii="Arial" w:hAnsi="Arial" w:cs="Arial"/>
                <w:b/>
              </w:rPr>
              <w:t>Puntaje Obtenido</w:t>
            </w:r>
          </w:p>
        </w:tc>
      </w:tr>
      <w:tr w:rsidR="003C2555" w:rsidRPr="00E400DC" w14:paraId="2842751A" w14:textId="77777777" w:rsidTr="007C4AC2">
        <w:trPr>
          <w:trHeight w:val="255"/>
        </w:trPr>
        <w:tc>
          <w:tcPr>
            <w:tcW w:w="1156" w:type="pct"/>
            <w:tcBorders>
              <w:top w:val="single" w:sz="4" w:space="0" w:color="auto"/>
              <w:bottom w:val="single" w:sz="4" w:space="0" w:color="auto"/>
            </w:tcBorders>
            <w:shd w:val="clear" w:color="auto" w:fill="auto"/>
          </w:tcPr>
          <w:p w14:paraId="1046C4FE" w14:textId="77777777" w:rsidR="003C2555" w:rsidRPr="0051036E" w:rsidRDefault="003C2555" w:rsidP="009146A8">
            <w:pPr>
              <w:widowControl w:val="0"/>
              <w:rPr>
                <w:i/>
                <w:sz w:val="14"/>
                <w:szCs w:val="14"/>
              </w:rPr>
            </w:pPr>
            <w:r w:rsidRPr="0051036E">
              <w:rPr>
                <w:i/>
                <w:sz w:val="14"/>
                <w:szCs w:val="14"/>
              </w:rPr>
              <w:t>Criterio 1</w:t>
            </w:r>
          </w:p>
        </w:tc>
        <w:tc>
          <w:tcPr>
            <w:tcW w:w="477" w:type="pct"/>
            <w:gridSpan w:val="2"/>
            <w:tcBorders>
              <w:top w:val="single" w:sz="4" w:space="0" w:color="auto"/>
              <w:bottom w:val="single" w:sz="4" w:space="0" w:color="auto"/>
            </w:tcBorders>
            <w:shd w:val="clear" w:color="auto" w:fill="auto"/>
            <w:vAlign w:val="center"/>
          </w:tcPr>
          <w:p w14:paraId="05FFEB77" w14:textId="77777777" w:rsidR="003C2555" w:rsidRPr="00E400DC" w:rsidRDefault="003C2555" w:rsidP="009146A8">
            <w:pPr>
              <w:pStyle w:val="Prrafodelista"/>
              <w:widowControl w:val="0"/>
              <w:ind w:left="0"/>
              <w:contextualSpacing/>
              <w:jc w:val="center"/>
              <w:rPr>
                <w:rFonts w:ascii="Verdana" w:hAnsi="Verdana"/>
                <w:i/>
                <w:sz w:val="16"/>
                <w:szCs w:val="16"/>
              </w:rPr>
            </w:pPr>
          </w:p>
        </w:tc>
        <w:tc>
          <w:tcPr>
            <w:tcW w:w="841" w:type="pct"/>
            <w:gridSpan w:val="2"/>
            <w:tcBorders>
              <w:top w:val="single" w:sz="4" w:space="0" w:color="auto"/>
              <w:bottom w:val="single" w:sz="4" w:space="0" w:color="auto"/>
            </w:tcBorders>
            <w:shd w:val="clear" w:color="auto" w:fill="auto"/>
            <w:vAlign w:val="center"/>
          </w:tcPr>
          <w:p w14:paraId="45F8E7A2" w14:textId="77777777" w:rsidR="003C2555" w:rsidRPr="00E400DC" w:rsidRDefault="003C2555" w:rsidP="009146A8">
            <w:pPr>
              <w:widowControl w:val="0"/>
              <w:jc w:val="center"/>
              <w:rPr>
                <w:rFonts w:ascii="Arial" w:hAnsi="Arial" w:cs="Arial"/>
                <w:b/>
              </w:rPr>
            </w:pPr>
          </w:p>
        </w:tc>
        <w:tc>
          <w:tcPr>
            <w:tcW w:w="980" w:type="pct"/>
            <w:gridSpan w:val="2"/>
            <w:tcBorders>
              <w:top w:val="single" w:sz="4" w:space="0" w:color="auto"/>
              <w:bottom w:val="single" w:sz="4" w:space="0" w:color="auto"/>
            </w:tcBorders>
            <w:shd w:val="clear" w:color="auto" w:fill="auto"/>
            <w:vAlign w:val="center"/>
          </w:tcPr>
          <w:p w14:paraId="78DAFC8D" w14:textId="77777777" w:rsidR="003C2555" w:rsidRPr="00E400DC" w:rsidRDefault="003C2555" w:rsidP="009146A8">
            <w:pPr>
              <w:widowControl w:val="0"/>
              <w:jc w:val="center"/>
              <w:rPr>
                <w:rFonts w:ascii="Arial" w:hAnsi="Arial" w:cs="Arial"/>
                <w:b/>
              </w:rPr>
            </w:pPr>
          </w:p>
        </w:tc>
        <w:tc>
          <w:tcPr>
            <w:tcW w:w="705" w:type="pct"/>
            <w:tcBorders>
              <w:top w:val="single" w:sz="4" w:space="0" w:color="auto"/>
              <w:bottom w:val="single" w:sz="4" w:space="0" w:color="auto"/>
            </w:tcBorders>
            <w:shd w:val="clear" w:color="auto" w:fill="auto"/>
            <w:vAlign w:val="center"/>
          </w:tcPr>
          <w:p w14:paraId="0417B11A" w14:textId="77777777" w:rsidR="003C2555" w:rsidRPr="00E400DC" w:rsidRDefault="003C2555" w:rsidP="009146A8">
            <w:pPr>
              <w:widowControl w:val="0"/>
              <w:jc w:val="center"/>
              <w:rPr>
                <w:rFonts w:ascii="Arial" w:hAnsi="Arial" w:cs="Arial"/>
                <w:b/>
              </w:rPr>
            </w:pPr>
          </w:p>
        </w:tc>
        <w:tc>
          <w:tcPr>
            <w:tcW w:w="841" w:type="pct"/>
            <w:tcBorders>
              <w:top w:val="single" w:sz="4" w:space="0" w:color="auto"/>
              <w:bottom w:val="single" w:sz="4" w:space="0" w:color="auto"/>
            </w:tcBorders>
            <w:shd w:val="clear" w:color="auto" w:fill="auto"/>
            <w:vAlign w:val="center"/>
          </w:tcPr>
          <w:p w14:paraId="1BF1D9EF" w14:textId="77777777" w:rsidR="003C2555" w:rsidRPr="00E400DC" w:rsidRDefault="003C2555" w:rsidP="009146A8">
            <w:pPr>
              <w:widowControl w:val="0"/>
              <w:jc w:val="center"/>
              <w:rPr>
                <w:rFonts w:ascii="Arial" w:hAnsi="Arial" w:cs="Arial"/>
                <w:b/>
              </w:rPr>
            </w:pPr>
          </w:p>
        </w:tc>
      </w:tr>
      <w:tr w:rsidR="003C2555" w:rsidRPr="00E400DC" w14:paraId="40B4B1FA" w14:textId="77777777" w:rsidTr="007C4AC2">
        <w:trPr>
          <w:trHeight w:val="255"/>
        </w:trPr>
        <w:tc>
          <w:tcPr>
            <w:tcW w:w="1156" w:type="pct"/>
            <w:tcBorders>
              <w:top w:val="single" w:sz="4" w:space="0" w:color="auto"/>
              <w:bottom w:val="single" w:sz="4" w:space="0" w:color="auto"/>
            </w:tcBorders>
            <w:shd w:val="clear" w:color="auto" w:fill="auto"/>
          </w:tcPr>
          <w:p w14:paraId="189320AB" w14:textId="77777777" w:rsidR="003C2555" w:rsidRPr="0051036E" w:rsidRDefault="003C2555" w:rsidP="009146A8">
            <w:pPr>
              <w:widowControl w:val="0"/>
              <w:rPr>
                <w:i/>
                <w:sz w:val="14"/>
                <w:szCs w:val="14"/>
              </w:rPr>
            </w:pPr>
            <w:r w:rsidRPr="0051036E">
              <w:rPr>
                <w:i/>
                <w:sz w:val="14"/>
                <w:szCs w:val="14"/>
              </w:rPr>
              <w:t>Criterio 2</w:t>
            </w:r>
          </w:p>
        </w:tc>
        <w:tc>
          <w:tcPr>
            <w:tcW w:w="477" w:type="pct"/>
            <w:gridSpan w:val="2"/>
            <w:tcBorders>
              <w:top w:val="single" w:sz="4" w:space="0" w:color="auto"/>
              <w:bottom w:val="single" w:sz="4" w:space="0" w:color="auto"/>
            </w:tcBorders>
            <w:shd w:val="clear" w:color="auto" w:fill="auto"/>
            <w:vAlign w:val="center"/>
          </w:tcPr>
          <w:p w14:paraId="5F58F8C4" w14:textId="77777777" w:rsidR="003C2555" w:rsidRPr="00E400DC" w:rsidRDefault="003C2555" w:rsidP="009146A8">
            <w:pPr>
              <w:pStyle w:val="Prrafodelista"/>
              <w:widowControl w:val="0"/>
              <w:ind w:left="360"/>
              <w:contextualSpacing/>
              <w:rPr>
                <w:rFonts w:ascii="Verdana" w:hAnsi="Verdana"/>
                <w:i/>
                <w:sz w:val="16"/>
                <w:szCs w:val="16"/>
              </w:rPr>
            </w:pPr>
          </w:p>
        </w:tc>
        <w:tc>
          <w:tcPr>
            <w:tcW w:w="841" w:type="pct"/>
            <w:gridSpan w:val="2"/>
            <w:tcBorders>
              <w:top w:val="single" w:sz="4" w:space="0" w:color="auto"/>
              <w:bottom w:val="single" w:sz="4" w:space="0" w:color="auto"/>
            </w:tcBorders>
            <w:shd w:val="clear" w:color="auto" w:fill="auto"/>
            <w:vAlign w:val="center"/>
          </w:tcPr>
          <w:p w14:paraId="734C5D54" w14:textId="77777777" w:rsidR="003C2555" w:rsidRPr="00E400DC" w:rsidRDefault="003C2555" w:rsidP="009146A8">
            <w:pPr>
              <w:widowControl w:val="0"/>
              <w:jc w:val="center"/>
              <w:rPr>
                <w:rFonts w:ascii="Arial" w:hAnsi="Arial" w:cs="Arial"/>
                <w:b/>
              </w:rPr>
            </w:pPr>
          </w:p>
        </w:tc>
        <w:tc>
          <w:tcPr>
            <w:tcW w:w="980" w:type="pct"/>
            <w:gridSpan w:val="2"/>
            <w:tcBorders>
              <w:top w:val="single" w:sz="4" w:space="0" w:color="auto"/>
              <w:bottom w:val="single" w:sz="4" w:space="0" w:color="auto"/>
            </w:tcBorders>
            <w:shd w:val="clear" w:color="auto" w:fill="auto"/>
            <w:vAlign w:val="center"/>
          </w:tcPr>
          <w:p w14:paraId="53A54F75" w14:textId="77777777" w:rsidR="003C2555" w:rsidRPr="00E400DC" w:rsidRDefault="003C2555" w:rsidP="009146A8">
            <w:pPr>
              <w:widowControl w:val="0"/>
              <w:jc w:val="center"/>
              <w:rPr>
                <w:rFonts w:ascii="Arial" w:hAnsi="Arial" w:cs="Arial"/>
                <w:b/>
              </w:rPr>
            </w:pPr>
          </w:p>
        </w:tc>
        <w:tc>
          <w:tcPr>
            <w:tcW w:w="705" w:type="pct"/>
            <w:tcBorders>
              <w:top w:val="single" w:sz="4" w:space="0" w:color="auto"/>
              <w:bottom w:val="single" w:sz="4" w:space="0" w:color="auto"/>
            </w:tcBorders>
            <w:shd w:val="clear" w:color="auto" w:fill="auto"/>
            <w:vAlign w:val="center"/>
          </w:tcPr>
          <w:p w14:paraId="07E623BC" w14:textId="77777777" w:rsidR="003C2555" w:rsidRPr="00E400DC" w:rsidRDefault="003C2555" w:rsidP="009146A8">
            <w:pPr>
              <w:widowControl w:val="0"/>
              <w:jc w:val="center"/>
              <w:rPr>
                <w:rFonts w:ascii="Arial" w:hAnsi="Arial" w:cs="Arial"/>
                <w:b/>
              </w:rPr>
            </w:pPr>
          </w:p>
        </w:tc>
        <w:tc>
          <w:tcPr>
            <w:tcW w:w="841" w:type="pct"/>
            <w:tcBorders>
              <w:top w:val="single" w:sz="4" w:space="0" w:color="auto"/>
              <w:bottom w:val="single" w:sz="4" w:space="0" w:color="auto"/>
            </w:tcBorders>
            <w:shd w:val="clear" w:color="auto" w:fill="auto"/>
            <w:vAlign w:val="center"/>
          </w:tcPr>
          <w:p w14:paraId="22F589D0" w14:textId="77777777" w:rsidR="003C2555" w:rsidRPr="00E400DC" w:rsidRDefault="003C2555" w:rsidP="009146A8">
            <w:pPr>
              <w:widowControl w:val="0"/>
              <w:jc w:val="center"/>
              <w:rPr>
                <w:rFonts w:ascii="Arial" w:hAnsi="Arial" w:cs="Arial"/>
                <w:b/>
              </w:rPr>
            </w:pPr>
          </w:p>
        </w:tc>
      </w:tr>
      <w:tr w:rsidR="003C2555" w:rsidRPr="00E400DC" w14:paraId="1665334C" w14:textId="77777777" w:rsidTr="007C4AC2">
        <w:trPr>
          <w:trHeight w:val="255"/>
        </w:trPr>
        <w:tc>
          <w:tcPr>
            <w:tcW w:w="1156" w:type="pct"/>
            <w:tcBorders>
              <w:top w:val="single" w:sz="4" w:space="0" w:color="auto"/>
              <w:bottom w:val="single" w:sz="12" w:space="0" w:color="auto"/>
            </w:tcBorders>
            <w:shd w:val="clear" w:color="auto" w:fill="17365D"/>
            <w:vAlign w:val="center"/>
          </w:tcPr>
          <w:p w14:paraId="6F1C8D3F" w14:textId="77777777" w:rsidR="003C2555" w:rsidRPr="00E400DC" w:rsidRDefault="003C2555" w:rsidP="009146A8">
            <w:pPr>
              <w:pStyle w:val="Prrafodelista"/>
              <w:widowControl w:val="0"/>
              <w:ind w:left="180"/>
              <w:rPr>
                <w:rFonts w:ascii="Verdana" w:hAnsi="Verdana"/>
                <w:b/>
                <w:sz w:val="16"/>
                <w:szCs w:val="16"/>
              </w:rPr>
            </w:pPr>
            <w:r w:rsidRPr="00E400DC">
              <w:rPr>
                <w:rFonts w:ascii="Verdana" w:hAnsi="Verdana"/>
                <w:b/>
                <w:sz w:val="16"/>
                <w:szCs w:val="16"/>
              </w:rPr>
              <w:t>PUNTAJE TOTAL DE LAS CONDICIONES ADICIONALES</w:t>
            </w:r>
          </w:p>
        </w:tc>
        <w:tc>
          <w:tcPr>
            <w:tcW w:w="477" w:type="pct"/>
            <w:gridSpan w:val="2"/>
            <w:tcBorders>
              <w:top w:val="single" w:sz="4" w:space="0" w:color="auto"/>
              <w:bottom w:val="single" w:sz="12" w:space="0" w:color="auto"/>
            </w:tcBorders>
            <w:shd w:val="clear" w:color="auto" w:fill="17365D"/>
            <w:vAlign w:val="center"/>
          </w:tcPr>
          <w:p w14:paraId="3563AA64" w14:textId="77777777" w:rsidR="003C2555" w:rsidRPr="00E400DC" w:rsidRDefault="003C2555" w:rsidP="009146A8">
            <w:pPr>
              <w:pStyle w:val="Prrafodelista"/>
              <w:widowControl w:val="0"/>
              <w:ind w:left="360"/>
              <w:jc w:val="both"/>
              <w:rPr>
                <w:rFonts w:ascii="Verdana" w:hAnsi="Verdana"/>
                <w:b/>
                <w:sz w:val="16"/>
                <w:szCs w:val="16"/>
              </w:rPr>
            </w:pPr>
            <w:r w:rsidRPr="00E400DC">
              <w:rPr>
                <w:rFonts w:ascii="Verdana" w:hAnsi="Verdana"/>
                <w:b/>
                <w:sz w:val="16"/>
                <w:szCs w:val="16"/>
              </w:rPr>
              <w:t>35</w:t>
            </w:r>
          </w:p>
        </w:tc>
        <w:tc>
          <w:tcPr>
            <w:tcW w:w="841" w:type="pct"/>
            <w:gridSpan w:val="2"/>
            <w:tcBorders>
              <w:top w:val="single" w:sz="4" w:space="0" w:color="auto"/>
              <w:bottom w:val="single" w:sz="12" w:space="0" w:color="auto"/>
            </w:tcBorders>
            <w:shd w:val="clear" w:color="auto" w:fill="17365D"/>
            <w:vAlign w:val="center"/>
          </w:tcPr>
          <w:p w14:paraId="4B8C8596" w14:textId="77777777" w:rsidR="003C2555" w:rsidRPr="00E400DC" w:rsidRDefault="003C2555" w:rsidP="009146A8">
            <w:pPr>
              <w:widowControl w:val="0"/>
              <w:jc w:val="center"/>
              <w:rPr>
                <w:rFonts w:ascii="Arial" w:hAnsi="Arial" w:cs="Arial"/>
                <w:b/>
              </w:rPr>
            </w:pPr>
            <w:r w:rsidRPr="00E400DC">
              <w:rPr>
                <w:rFonts w:ascii="Arial" w:hAnsi="Arial" w:cs="Arial"/>
                <w:b/>
                <w:i/>
              </w:rPr>
              <w:t>(Sumar los puntajes obtenidos de cada condición</w:t>
            </w:r>
            <w:r w:rsidRPr="00E400DC">
              <w:rPr>
                <w:rFonts w:ascii="Arial" w:hAnsi="Arial" w:cs="Arial"/>
                <w:b/>
              </w:rPr>
              <w:t>)</w:t>
            </w:r>
          </w:p>
        </w:tc>
        <w:tc>
          <w:tcPr>
            <w:tcW w:w="980" w:type="pct"/>
            <w:gridSpan w:val="2"/>
            <w:tcBorders>
              <w:top w:val="single" w:sz="4" w:space="0" w:color="auto"/>
              <w:bottom w:val="single" w:sz="12" w:space="0" w:color="auto"/>
            </w:tcBorders>
            <w:shd w:val="clear" w:color="auto" w:fill="17365D"/>
            <w:vAlign w:val="center"/>
          </w:tcPr>
          <w:p w14:paraId="68ED9B5D" w14:textId="77777777" w:rsidR="003C2555" w:rsidRPr="00E400DC" w:rsidRDefault="003C2555" w:rsidP="009146A8">
            <w:pPr>
              <w:widowControl w:val="0"/>
              <w:jc w:val="center"/>
              <w:rPr>
                <w:rFonts w:ascii="Arial" w:hAnsi="Arial" w:cs="Arial"/>
                <w:b/>
              </w:rPr>
            </w:pPr>
            <w:r w:rsidRPr="00E400DC">
              <w:rPr>
                <w:rFonts w:ascii="Arial" w:hAnsi="Arial" w:cs="Arial"/>
                <w:b/>
                <w:i/>
              </w:rPr>
              <w:t>(Sumar los puntajes obtenidos de cada condición</w:t>
            </w:r>
            <w:r w:rsidRPr="00E400DC">
              <w:rPr>
                <w:rFonts w:ascii="Arial" w:hAnsi="Arial" w:cs="Arial"/>
                <w:b/>
              </w:rPr>
              <w:t>)</w:t>
            </w:r>
          </w:p>
        </w:tc>
        <w:tc>
          <w:tcPr>
            <w:tcW w:w="705" w:type="pct"/>
            <w:tcBorders>
              <w:top w:val="single" w:sz="4" w:space="0" w:color="auto"/>
              <w:bottom w:val="single" w:sz="12" w:space="0" w:color="auto"/>
            </w:tcBorders>
            <w:shd w:val="clear" w:color="auto" w:fill="17365D"/>
            <w:vAlign w:val="center"/>
          </w:tcPr>
          <w:p w14:paraId="7E6E30BF" w14:textId="77777777" w:rsidR="003C2555" w:rsidRPr="00E400DC" w:rsidRDefault="003C2555" w:rsidP="009146A8">
            <w:pPr>
              <w:widowControl w:val="0"/>
              <w:jc w:val="center"/>
              <w:rPr>
                <w:rFonts w:ascii="Arial" w:hAnsi="Arial" w:cs="Arial"/>
                <w:b/>
              </w:rPr>
            </w:pPr>
            <w:r w:rsidRPr="00E400DC">
              <w:rPr>
                <w:rFonts w:ascii="Arial" w:hAnsi="Arial" w:cs="Arial"/>
                <w:b/>
                <w:i/>
              </w:rPr>
              <w:t>(Sumar los puntajes obtenidos de cada condición</w:t>
            </w:r>
            <w:r w:rsidRPr="00E400DC">
              <w:rPr>
                <w:rFonts w:ascii="Arial" w:hAnsi="Arial" w:cs="Arial"/>
                <w:b/>
              </w:rPr>
              <w:t>)</w:t>
            </w:r>
          </w:p>
        </w:tc>
        <w:tc>
          <w:tcPr>
            <w:tcW w:w="841" w:type="pct"/>
            <w:tcBorders>
              <w:top w:val="single" w:sz="4" w:space="0" w:color="auto"/>
              <w:bottom w:val="single" w:sz="12" w:space="0" w:color="auto"/>
            </w:tcBorders>
            <w:shd w:val="clear" w:color="auto" w:fill="17365D"/>
            <w:vAlign w:val="center"/>
          </w:tcPr>
          <w:p w14:paraId="64511A27" w14:textId="77777777" w:rsidR="003C2555" w:rsidRPr="00E400DC" w:rsidRDefault="003C2555" w:rsidP="009146A8">
            <w:pPr>
              <w:widowControl w:val="0"/>
              <w:jc w:val="center"/>
              <w:rPr>
                <w:rFonts w:ascii="Arial" w:hAnsi="Arial" w:cs="Arial"/>
                <w:b/>
              </w:rPr>
            </w:pPr>
            <w:r w:rsidRPr="00E400DC">
              <w:rPr>
                <w:rFonts w:ascii="Arial" w:hAnsi="Arial" w:cs="Arial"/>
                <w:b/>
                <w:i/>
              </w:rPr>
              <w:t>(Sumar los puntajes obtenidos de cada condición</w:t>
            </w:r>
            <w:r w:rsidRPr="00E400DC">
              <w:rPr>
                <w:rFonts w:ascii="Arial" w:hAnsi="Arial" w:cs="Arial"/>
                <w:b/>
              </w:rPr>
              <w:t>)</w:t>
            </w:r>
          </w:p>
        </w:tc>
      </w:tr>
      <w:tr w:rsidR="003C2555" w:rsidRPr="00E400DC" w14:paraId="062938E0" w14:textId="77777777" w:rsidTr="007C4AC2">
        <w:trPr>
          <w:trHeight w:val="134"/>
        </w:trPr>
        <w:tc>
          <w:tcPr>
            <w:tcW w:w="1156" w:type="pct"/>
            <w:tcBorders>
              <w:top w:val="single" w:sz="12" w:space="0" w:color="auto"/>
              <w:left w:val="nil"/>
              <w:bottom w:val="single" w:sz="4" w:space="0" w:color="auto"/>
              <w:right w:val="nil"/>
            </w:tcBorders>
            <w:shd w:val="clear" w:color="auto" w:fill="auto"/>
            <w:vAlign w:val="center"/>
          </w:tcPr>
          <w:p w14:paraId="436D9804" w14:textId="77777777" w:rsidR="003C2555" w:rsidRPr="00E400DC" w:rsidRDefault="003C2555" w:rsidP="009146A8">
            <w:pPr>
              <w:pStyle w:val="Prrafodelista"/>
              <w:widowControl w:val="0"/>
              <w:ind w:left="180"/>
              <w:rPr>
                <w:rFonts w:ascii="Verdana" w:hAnsi="Verdana"/>
                <w:b/>
                <w:sz w:val="2"/>
                <w:szCs w:val="16"/>
              </w:rPr>
            </w:pPr>
          </w:p>
          <w:p w14:paraId="5E6DAE23" w14:textId="77777777" w:rsidR="003C2555" w:rsidRPr="00E400DC" w:rsidRDefault="003C2555" w:rsidP="009146A8">
            <w:pPr>
              <w:pStyle w:val="Prrafodelista"/>
              <w:widowControl w:val="0"/>
              <w:ind w:left="180"/>
              <w:rPr>
                <w:rFonts w:ascii="Verdana" w:hAnsi="Verdana"/>
                <w:b/>
                <w:sz w:val="2"/>
                <w:szCs w:val="16"/>
              </w:rPr>
            </w:pPr>
          </w:p>
          <w:p w14:paraId="30BE6901" w14:textId="77777777" w:rsidR="003C2555" w:rsidRPr="00E400DC" w:rsidRDefault="003C2555" w:rsidP="009146A8">
            <w:pPr>
              <w:pStyle w:val="Prrafodelista"/>
              <w:widowControl w:val="0"/>
              <w:ind w:left="180"/>
              <w:rPr>
                <w:rFonts w:ascii="Verdana" w:hAnsi="Verdana"/>
                <w:b/>
                <w:sz w:val="2"/>
                <w:szCs w:val="16"/>
              </w:rPr>
            </w:pPr>
          </w:p>
          <w:p w14:paraId="13CF219C" w14:textId="77777777" w:rsidR="003C2555" w:rsidRPr="00E400DC" w:rsidRDefault="003C2555" w:rsidP="009146A8">
            <w:pPr>
              <w:pStyle w:val="Prrafodelista"/>
              <w:widowControl w:val="0"/>
              <w:ind w:left="180"/>
              <w:rPr>
                <w:rFonts w:ascii="Verdana" w:hAnsi="Verdana"/>
                <w:b/>
                <w:sz w:val="2"/>
                <w:szCs w:val="16"/>
              </w:rPr>
            </w:pPr>
          </w:p>
          <w:p w14:paraId="0C4913C6" w14:textId="77777777" w:rsidR="003C2555" w:rsidRPr="00E400DC" w:rsidRDefault="003C2555" w:rsidP="009146A8">
            <w:pPr>
              <w:pStyle w:val="Prrafodelista"/>
              <w:widowControl w:val="0"/>
              <w:ind w:left="180"/>
              <w:rPr>
                <w:rFonts w:ascii="Verdana" w:hAnsi="Verdana"/>
                <w:b/>
                <w:sz w:val="2"/>
                <w:szCs w:val="16"/>
              </w:rPr>
            </w:pPr>
          </w:p>
          <w:p w14:paraId="6A884BF3" w14:textId="77777777" w:rsidR="003C2555" w:rsidRPr="00E400DC" w:rsidRDefault="003C2555" w:rsidP="009146A8">
            <w:pPr>
              <w:pStyle w:val="Prrafodelista"/>
              <w:widowControl w:val="0"/>
              <w:ind w:left="180"/>
              <w:rPr>
                <w:rFonts w:ascii="Verdana" w:hAnsi="Verdana"/>
                <w:b/>
                <w:sz w:val="2"/>
                <w:szCs w:val="16"/>
              </w:rPr>
            </w:pPr>
          </w:p>
          <w:p w14:paraId="09D68BE3" w14:textId="77777777" w:rsidR="003C2555" w:rsidRPr="00E400DC" w:rsidRDefault="003C2555" w:rsidP="009146A8">
            <w:pPr>
              <w:pStyle w:val="Prrafodelista"/>
              <w:widowControl w:val="0"/>
              <w:ind w:left="180"/>
              <w:rPr>
                <w:rFonts w:ascii="Verdana" w:hAnsi="Verdana"/>
                <w:b/>
                <w:sz w:val="2"/>
                <w:szCs w:val="16"/>
              </w:rPr>
            </w:pPr>
          </w:p>
          <w:p w14:paraId="06C13871" w14:textId="77777777" w:rsidR="003C2555" w:rsidRPr="00E400DC" w:rsidRDefault="003C2555" w:rsidP="009146A8">
            <w:pPr>
              <w:pStyle w:val="Prrafodelista"/>
              <w:widowControl w:val="0"/>
              <w:ind w:left="180"/>
              <w:rPr>
                <w:rFonts w:ascii="Verdana" w:hAnsi="Verdana"/>
                <w:b/>
                <w:sz w:val="2"/>
                <w:szCs w:val="16"/>
              </w:rPr>
            </w:pPr>
          </w:p>
        </w:tc>
        <w:tc>
          <w:tcPr>
            <w:tcW w:w="477" w:type="pct"/>
            <w:gridSpan w:val="2"/>
            <w:tcBorders>
              <w:top w:val="single" w:sz="12" w:space="0" w:color="auto"/>
              <w:left w:val="nil"/>
              <w:bottom w:val="single" w:sz="4" w:space="0" w:color="auto"/>
              <w:right w:val="nil"/>
            </w:tcBorders>
            <w:shd w:val="clear" w:color="auto" w:fill="auto"/>
            <w:vAlign w:val="center"/>
          </w:tcPr>
          <w:p w14:paraId="3D9F0AA3" w14:textId="77777777" w:rsidR="003C2555" w:rsidRPr="00E400DC" w:rsidRDefault="003C2555" w:rsidP="009146A8">
            <w:pPr>
              <w:pStyle w:val="Prrafodelista"/>
              <w:widowControl w:val="0"/>
              <w:ind w:left="360"/>
              <w:jc w:val="both"/>
              <w:rPr>
                <w:rFonts w:ascii="Verdana" w:hAnsi="Verdana"/>
                <w:b/>
                <w:sz w:val="2"/>
                <w:szCs w:val="16"/>
              </w:rPr>
            </w:pPr>
          </w:p>
        </w:tc>
        <w:tc>
          <w:tcPr>
            <w:tcW w:w="841" w:type="pct"/>
            <w:gridSpan w:val="2"/>
            <w:tcBorders>
              <w:top w:val="single" w:sz="12" w:space="0" w:color="auto"/>
              <w:left w:val="nil"/>
              <w:bottom w:val="single" w:sz="4" w:space="0" w:color="auto"/>
              <w:right w:val="nil"/>
            </w:tcBorders>
            <w:shd w:val="clear" w:color="auto" w:fill="auto"/>
            <w:vAlign w:val="center"/>
          </w:tcPr>
          <w:p w14:paraId="1967E2EA" w14:textId="77777777" w:rsidR="003C2555" w:rsidRPr="00E400DC" w:rsidRDefault="003C2555" w:rsidP="009146A8">
            <w:pPr>
              <w:widowControl w:val="0"/>
              <w:jc w:val="center"/>
              <w:rPr>
                <w:rFonts w:ascii="Arial" w:hAnsi="Arial" w:cs="Arial"/>
                <w:b/>
                <w:sz w:val="2"/>
              </w:rPr>
            </w:pPr>
          </w:p>
        </w:tc>
        <w:tc>
          <w:tcPr>
            <w:tcW w:w="980" w:type="pct"/>
            <w:gridSpan w:val="2"/>
            <w:tcBorders>
              <w:top w:val="single" w:sz="12" w:space="0" w:color="auto"/>
              <w:left w:val="nil"/>
              <w:bottom w:val="single" w:sz="4" w:space="0" w:color="auto"/>
              <w:right w:val="nil"/>
            </w:tcBorders>
            <w:shd w:val="clear" w:color="auto" w:fill="auto"/>
            <w:vAlign w:val="center"/>
          </w:tcPr>
          <w:p w14:paraId="4178DA5D" w14:textId="77777777" w:rsidR="003C2555" w:rsidRPr="00E400DC" w:rsidRDefault="003C2555" w:rsidP="009146A8">
            <w:pPr>
              <w:widowControl w:val="0"/>
              <w:jc w:val="center"/>
              <w:rPr>
                <w:rFonts w:ascii="Arial" w:hAnsi="Arial" w:cs="Arial"/>
                <w:b/>
                <w:sz w:val="2"/>
              </w:rPr>
            </w:pPr>
          </w:p>
        </w:tc>
        <w:tc>
          <w:tcPr>
            <w:tcW w:w="705" w:type="pct"/>
            <w:tcBorders>
              <w:top w:val="single" w:sz="12" w:space="0" w:color="auto"/>
              <w:left w:val="nil"/>
              <w:bottom w:val="single" w:sz="4" w:space="0" w:color="auto"/>
              <w:right w:val="nil"/>
            </w:tcBorders>
            <w:shd w:val="clear" w:color="auto" w:fill="auto"/>
            <w:vAlign w:val="center"/>
          </w:tcPr>
          <w:p w14:paraId="545DF3D5" w14:textId="77777777" w:rsidR="003C2555" w:rsidRPr="00E400DC" w:rsidRDefault="003C2555" w:rsidP="009146A8">
            <w:pPr>
              <w:widowControl w:val="0"/>
              <w:jc w:val="center"/>
              <w:rPr>
                <w:rFonts w:ascii="Arial" w:hAnsi="Arial" w:cs="Arial"/>
                <w:b/>
                <w:sz w:val="2"/>
              </w:rPr>
            </w:pPr>
          </w:p>
        </w:tc>
        <w:tc>
          <w:tcPr>
            <w:tcW w:w="841" w:type="pct"/>
            <w:tcBorders>
              <w:top w:val="single" w:sz="12" w:space="0" w:color="auto"/>
              <w:left w:val="nil"/>
              <w:bottom w:val="single" w:sz="4" w:space="0" w:color="auto"/>
              <w:right w:val="nil"/>
            </w:tcBorders>
            <w:shd w:val="clear" w:color="auto" w:fill="auto"/>
            <w:vAlign w:val="center"/>
          </w:tcPr>
          <w:p w14:paraId="3360083F" w14:textId="77777777" w:rsidR="003C2555" w:rsidRPr="00E400DC" w:rsidRDefault="003C2555" w:rsidP="009146A8">
            <w:pPr>
              <w:widowControl w:val="0"/>
              <w:jc w:val="center"/>
              <w:rPr>
                <w:rFonts w:ascii="Arial" w:hAnsi="Arial" w:cs="Arial"/>
                <w:b/>
                <w:sz w:val="2"/>
              </w:rPr>
            </w:pPr>
          </w:p>
        </w:tc>
      </w:tr>
      <w:tr w:rsidR="003C2555" w:rsidRPr="00E400DC" w14:paraId="44A118D6" w14:textId="77777777" w:rsidTr="007C4AC2">
        <w:trPr>
          <w:trHeight w:val="520"/>
        </w:trPr>
        <w:tc>
          <w:tcPr>
            <w:tcW w:w="1469" w:type="pct"/>
            <w:gridSpan w:val="2"/>
            <w:tcBorders>
              <w:top w:val="single" w:sz="4" w:space="0" w:color="auto"/>
              <w:left w:val="single" w:sz="4" w:space="0" w:color="auto"/>
              <w:right w:val="single" w:sz="4" w:space="0" w:color="auto"/>
            </w:tcBorders>
            <w:shd w:val="clear" w:color="auto" w:fill="17365D"/>
            <w:vAlign w:val="center"/>
          </w:tcPr>
          <w:p w14:paraId="767790A2" w14:textId="77777777" w:rsidR="003C2555" w:rsidRPr="00E400DC" w:rsidRDefault="003C2555" w:rsidP="009146A8">
            <w:pPr>
              <w:widowControl w:val="0"/>
              <w:rPr>
                <w:rFonts w:ascii="Arial" w:hAnsi="Arial" w:cs="Arial"/>
                <w:b/>
              </w:rPr>
            </w:pPr>
            <w:r w:rsidRPr="00E400DC">
              <w:rPr>
                <w:b/>
              </w:rPr>
              <w:t xml:space="preserve">RESUMEN DE LA EVALUACIÓN </w:t>
            </w:r>
          </w:p>
          <w:p w14:paraId="63F49DF2" w14:textId="77777777" w:rsidR="003C2555" w:rsidRPr="00E400DC" w:rsidRDefault="003C2555" w:rsidP="009146A8">
            <w:pPr>
              <w:widowControl w:val="0"/>
              <w:rPr>
                <w:rFonts w:ascii="Arial" w:hAnsi="Arial" w:cs="Arial"/>
                <w:b/>
              </w:rPr>
            </w:pPr>
            <w:r w:rsidRPr="00E400DC">
              <w:rPr>
                <w:b/>
              </w:rPr>
              <w:t>TÉCNICA</w:t>
            </w:r>
          </w:p>
        </w:tc>
        <w:tc>
          <w:tcPr>
            <w:tcW w:w="570" w:type="pct"/>
            <w:gridSpan w:val="2"/>
            <w:tcBorders>
              <w:top w:val="single" w:sz="4" w:space="0" w:color="auto"/>
              <w:left w:val="single" w:sz="4" w:space="0" w:color="auto"/>
              <w:right w:val="single" w:sz="4" w:space="0" w:color="auto"/>
            </w:tcBorders>
            <w:shd w:val="clear" w:color="auto" w:fill="17365D"/>
            <w:vAlign w:val="center"/>
          </w:tcPr>
          <w:p w14:paraId="3A5C39EF" w14:textId="77777777" w:rsidR="003C2555" w:rsidRPr="00E400DC" w:rsidRDefault="003C2555" w:rsidP="009146A8">
            <w:pPr>
              <w:widowControl w:val="0"/>
              <w:jc w:val="center"/>
              <w:rPr>
                <w:rFonts w:cs="Arial"/>
                <w:b/>
              </w:rPr>
            </w:pPr>
            <w:r w:rsidRPr="00E400DC">
              <w:rPr>
                <w:rFonts w:cs="Arial"/>
                <w:b/>
              </w:rPr>
              <w:t>PUNTAJE</w:t>
            </w:r>
          </w:p>
          <w:p w14:paraId="7F276AAD" w14:textId="77777777" w:rsidR="003C2555" w:rsidRPr="00E400DC" w:rsidRDefault="003C2555" w:rsidP="009146A8">
            <w:pPr>
              <w:widowControl w:val="0"/>
              <w:jc w:val="center"/>
              <w:rPr>
                <w:rFonts w:cs="Arial"/>
                <w:b/>
              </w:rPr>
            </w:pPr>
            <w:r w:rsidRPr="00E400DC">
              <w:rPr>
                <w:b/>
              </w:rPr>
              <w:t>ASIGNADO</w:t>
            </w:r>
          </w:p>
        </w:tc>
        <w:tc>
          <w:tcPr>
            <w:tcW w:w="702" w:type="pct"/>
            <w:gridSpan w:val="2"/>
            <w:tcBorders>
              <w:top w:val="single" w:sz="4" w:space="0" w:color="auto"/>
              <w:left w:val="single" w:sz="4" w:space="0" w:color="auto"/>
              <w:right w:val="single" w:sz="4" w:space="0" w:color="auto"/>
            </w:tcBorders>
            <w:shd w:val="clear" w:color="auto" w:fill="17365D"/>
            <w:vAlign w:val="center"/>
          </w:tcPr>
          <w:p w14:paraId="26345B6C" w14:textId="77777777" w:rsidR="003C2555" w:rsidRPr="00E400DC" w:rsidRDefault="003C2555" w:rsidP="009146A8">
            <w:pPr>
              <w:widowControl w:val="0"/>
              <w:jc w:val="center"/>
              <w:rPr>
                <w:rFonts w:cs="Arial"/>
                <w:b/>
              </w:rPr>
            </w:pPr>
            <w:r w:rsidRPr="00E400DC">
              <w:rPr>
                <w:rFonts w:ascii="Arial" w:hAnsi="Arial" w:cs="Arial"/>
                <w:b/>
                <w:color w:val="FFFFFF"/>
              </w:rPr>
              <w:t>Proponente</w:t>
            </w:r>
            <w:r w:rsidRPr="00E400DC">
              <w:rPr>
                <w:b/>
              </w:rPr>
              <w:t xml:space="preserve">  A</w:t>
            </w:r>
          </w:p>
        </w:tc>
        <w:tc>
          <w:tcPr>
            <w:tcW w:w="713" w:type="pct"/>
            <w:tcBorders>
              <w:top w:val="single" w:sz="4" w:space="0" w:color="auto"/>
              <w:left w:val="single" w:sz="4" w:space="0" w:color="auto"/>
              <w:right w:val="single" w:sz="4" w:space="0" w:color="auto"/>
            </w:tcBorders>
            <w:shd w:val="clear" w:color="auto" w:fill="17365D"/>
            <w:vAlign w:val="center"/>
          </w:tcPr>
          <w:p w14:paraId="41A3F95A" w14:textId="77777777" w:rsidR="003C2555" w:rsidRPr="00E400DC" w:rsidRDefault="003C2555" w:rsidP="009146A8">
            <w:pPr>
              <w:widowControl w:val="0"/>
              <w:jc w:val="center"/>
              <w:rPr>
                <w:rFonts w:cs="Arial"/>
                <w:b/>
              </w:rPr>
            </w:pPr>
            <w:r w:rsidRPr="00E400DC">
              <w:rPr>
                <w:rFonts w:ascii="Arial" w:hAnsi="Arial" w:cs="Arial"/>
                <w:b/>
                <w:color w:val="FFFFFF"/>
              </w:rPr>
              <w:t>Proponente</w:t>
            </w:r>
            <w:r w:rsidRPr="00E400DC">
              <w:rPr>
                <w:b/>
              </w:rPr>
              <w:t xml:space="preserve">  B</w:t>
            </w:r>
          </w:p>
        </w:tc>
        <w:tc>
          <w:tcPr>
            <w:tcW w:w="705" w:type="pct"/>
            <w:tcBorders>
              <w:top w:val="single" w:sz="4" w:space="0" w:color="auto"/>
              <w:left w:val="single" w:sz="4" w:space="0" w:color="auto"/>
              <w:right w:val="single" w:sz="4" w:space="0" w:color="auto"/>
            </w:tcBorders>
            <w:shd w:val="clear" w:color="auto" w:fill="17365D"/>
            <w:vAlign w:val="center"/>
          </w:tcPr>
          <w:p w14:paraId="4AA1D799" w14:textId="77777777" w:rsidR="003C2555" w:rsidRPr="00E400DC" w:rsidRDefault="003C2555" w:rsidP="009146A8">
            <w:pPr>
              <w:widowControl w:val="0"/>
              <w:jc w:val="center"/>
              <w:rPr>
                <w:rFonts w:cs="Arial"/>
                <w:b/>
              </w:rPr>
            </w:pPr>
            <w:r w:rsidRPr="00E400DC">
              <w:rPr>
                <w:rFonts w:ascii="Arial" w:hAnsi="Arial" w:cs="Arial"/>
                <w:b/>
                <w:color w:val="FFFFFF"/>
              </w:rPr>
              <w:t>Proponente</w:t>
            </w:r>
            <w:r w:rsidRPr="00E400DC">
              <w:rPr>
                <w:b/>
              </w:rPr>
              <w:t xml:space="preserve">  C</w:t>
            </w:r>
          </w:p>
        </w:tc>
        <w:tc>
          <w:tcPr>
            <w:tcW w:w="841" w:type="pct"/>
            <w:tcBorders>
              <w:top w:val="single" w:sz="4" w:space="0" w:color="auto"/>
              <w:left w:val="single" w:sz="4" w:space="0" w:color="auto"/>
              <w:right w:val="single" w:sz="4" w:space="0" w:color="auto"/>
            </w:tcBorders>
            <w:shd w:val="clear" w:color="auto" w:fill="17365D"/>
            <w:vAlign w:val="center"/>
          </w:tcPr>
          <w:p w14:paraId="3DD8E39F" w14:textId="77777777" w:rsidR="003C2555" w:rsidRPr="00E400DC" w:rsidRDefault="003C2555" w:rsidP="009146A8">
            <w:pPr>
              <w:widowControl w:val="0"/>
              <w:jc w:val="center"/>
              <w:rPr>
                <w:rFonts w:cs="Arial"/>
                <w:b/>
              </w:rPr>
            </w:pPr>
            <w:r w:rsidRPr="00E400DC">
              <w:rPr>
                <w:rFonts w:ascii="Arial" w:hAnsi="Arial" w:cs="Arial"/>
                <w:b/>
                <w:color w:val="FFFFFF"/>
              </w:rPr>
              <w:t>Proponente</w:t>
            </w:r>
            <w:r w:rsidRPr="00E400DC">
              <w:rPr>
                <w:b/>
              </w:rPr>
              <w:t xml:space="preserve">  n</w:t>
            </w:r>
          </w:p>
        </w:tc>
      </w:tr>
      <w:tr w:rsidR="003C2555" w:rsidRPr="00E400DC" w14:paraId="00637AE6" w14:textId="77777777" w:rsidTr="007C4AC2">
        <w:trPr>
          <w:trHeight w:val="255"/>
        </w:trPr>
        <w:tc>
          <w:tcPr>
            <w:tcW w:w="1469" w:type="pct"/>
            <w:gridSpan w:val="2"/>
            <w:tcBorders>
              <w:top w:val="single" w:sz="4" w:space="0" w:color="auto"/>
              <w:bottom w:val="single" w:sz="4" w:space="0" w:color="auto"/>
            </w:tcBorders>
            <w:shd w:val="clear" w:color="auto" w:fill="auto"/>
            <w:vAlign w:val="center"/>
          </w:tcPr>
          <w:p w14:paraId="7342ADEB" w14:textId="77777777" w:rsidR="003C2555" w:rsidRPr="00E400DC" w:rsidRDefault="003C2555" w:rsidP="009146A8">
            <w:pPr>
              <w:pStyle w:val="Prrafodelista"/>
              <w:widowControl w:val="0"/>
              <w:ind w:left="180"/>
              <w:rPr>
                <w:rFonts w:ascii="Arial" w:hAnsi="Arial" w:cs="Arial"/>
                <w:sz w:val="16"/>
                <w:szCs w:val="16"/>
              </w:rPr>
            </w:pPr>
            <w:r w:rsidRPr="00E400DC">
              <w:rPr>
                <w:rFonts w:ascii="Arial" w:hAnsi="Arial" w:cs="Arial"/>
                <w:sz w:val="16"/>
                <w:szCs w:val="16"/>
              </w:rPr>
              <w:t>Puntaje de la Evaluación CUMPLE/NO CUMPLE</w:t>
            </w:r>
          </w:p>
        </w:tc>
        <w:tc>
          <w:tcPr>
            <w:tcW w:w="570" w:type="pct"/>
            <w:gridSpan w:val="2"/>
            <w:tcBorders>
              <w:top w:val="single" w:sz="4" w:space="0" w:color="auto"/>
              <w:bottom w:val="single" w:sz="4" w:space="0" w:color="auto"/>
            </w:tcBorders>
            <w:shd w:val="clear" w:color="auto" w:fill="auto"/>
            <w:vAlign w:val="center"/>
          </w:tcPr>
          <w:p w14:paraId="60170AF4" w14:textId="77777777" w:rsidR="003C2555" w:rsidRPr="0051036E" w:rsidRDefault="003C2555" w:rsidP="009146A8">
            <w:pPr>
              <w:widowControl w:val="0"/>
              <w:jc w:val="center"/>
              <w:rPr>
                <w:rFonts w:ascii="Arial" w:hAnsi="Arial" w:cs="Arial"/>
                <w:b/>
              </w:rPr>
            </w:pPr>
            <w:r w:rsidRPr="0051036E">
              <w:rPr>
                <w:rFonts w:ascii="Arial" w:hAnsi="Arial" w:cs="Arial"/>
                <w:b/>
              </w:rPr>
              <w:t>35</w:t>
            </w:r>
          </w:p>
        </w:tc>
        <w:tc>
          <w:tcPr>
            <w:tcW w:w="702" w:type="pct"/>
            <w:gridSpan w:val="2"/>
            <w:tcBorders>
              <w:top w:val="single" w:sz="4" w:space="0" w:color="auto"/>
              <w:bottom w:val="single" w:sz="4" w:space="0" w:color="auto"/>
            </w:tcBorders>
            <w:shd w:val="clear" w:color="auto" w:fill="auto"/>
            <w:vAlign w:val="center"/>
          </w:tcPr>
          <w:p w14:paraId="6F0C12C5" w14:textId="77777777" w:rsidR="003C2555" w:rsidRPr="00E400DC" w:rsidRDefault="003C2555" w:rsidP="009146A8">
            <w:pPr>
              <w:widowControl w:val="0"/>
              <w:jc w:val="center"/>
              <w:rPr>
                <w:rFonts w:ascii="Arial" w:hAnsi="Arial" w:cs="Arial"/>
                <w:b/>
              </w:rPr>
            </w:pPr>
            <w:r w:rsidRPr="00E400DC">
              <w:rPr>
                <w:rFonts w:ascii="Arial" w:hAnsi="Arial" w:cs="Arial"/>
                <w:b/>
                <w:i/>
                <w:sz w:val="14"/>
              </w:rPr>
              <w:t>(si cumple, asignar 35 puntos)</w:t>
            </w:r>
          </w:p>
        </w:tc>
        <w:tc>
          <w:tcPr>
            <w:tcW w:w="713" w:type="pct"/>
            <w:tcBorders>
              <w:top w:val="single" w:sz="4" w:space="0" w:color="auto"/>
              <w:bottom w:val="single" w:sz="4" w:space="0" w:color="auto"/>
            </w:tcBorders>
            <w:shd w:val="clear" w:color="auto" w:fill="auto"/>
            <w:vAlign w:val="center"/>
          </w:tcPr>
          <w:p w14:paraId="3D39117E" w14:textId="77777777" w:rsidR="003C2555" w:rsidRPr="00E400DC" w:rsidRDefault="003C2555" w:rsidP="009146A8">
            <w:pPr>
              <w:widowControl w:val="0"/>
              <w:jc w:val="center"/>
              <w:rPr>
                <w:rFonts w:ascii="Arial" w:hAnsi="Arial" w:cs="Arial"/>
                <w:b/>
              </w:rPr>
            </w:pPr>
            <w:r w:rsidRPr="00E400DC">
              <w:rPr>
                <w:rFonts w:ascii="Arial" w:hAnsi="Arial" w:cs="Arial"/>
                <w:b/>
                <w:i/>
                <w:sz w:val="14"/>
              </w:rPr>
              <w:t>(si cumple, asignar 35 puntos)</w:t>
            </w:r>
          </w:p>
        </w:tc>
        <w:tc>
          <w:tcPr>
            <w:tcW w:w="705" w:type="pct"/>
            <w:tcBorders>
              <w:top w:val="single" w:sz="4" w:space="0" w:color="auto"/>
              <w:bottom w:val="single" w:sz="4" w:space="0" w:color="auto"/>
            </w:tcBorders>
            <w:shd w:val="clear" w:color="auto" w:fill="auto"/>
            <w:vAlign w:val="center"/>
          </w:tcPr>
          <w:p w14:paraId="5160E76A" w14:textId="77777777" w:rsidR="003C2555" w:rsidRPr="00E400DC" w:rsidRDefault="003C2555" w:rsidP="009146A8">
            <w:pPr>
              <w:widowControl w:val="0"/>
              <w:jc w:val="center"/>
              <w:rPr>
                <w:rFonts w:ascii="Arial" w:hAnsi="Arial" w:cs="Arial"/>
                <w:b/>
              </w:rPr>
            </w:pPr>
            <w:r w:rsidRPr="00E400DC">
              <w:rPr>
                <w:rFonts w:ascii="Arial" w:hAnsi="Arial" w:cs="Arial"/>
                <w:b/>
                <w:i/>
                <w:sz w:val="14"/>
              </w:rPr>
              <w:t>(si cumple, asignar 35 puntos)</w:t>
            </w:r>
          </w:p>
        </w:tc>
        <w:tc>
          <w:tcPr>
            <w:tcW w:w="841" w:type="pct"/>
            <w:tcBorders>
              <w:top w:val="single" w:sz="4" w:space="0" w:color="auto"/>
              <w:bottom w:val="single" w:sz="4" w:space="0" w:color="auto"/>
            </w:tcBorders>
            <w:shd w:val="clear" w:color="auto" w:fill="auto"/>
            <w:vAlign w:val="center"/>
          </w:tcPr>
          <w:p w14:paraId="0D9AA2C8" w14:textId="77777777" w:rsidR="003C2555" w:rsidRPr="00E400DC" w:rsidRDefault="003C2555" w:rsidP="009146A8">
            <w:pPr>
              <w:widowControl w:val="0"/>
              <w:jc w:val="center"/>
              <w:rPr>
                <w:rFonts w:ascii="Arial" w:hAnsi="Arial" w:cs="Arial"/>
                <w:b/>
              </w:rPr>
            </w:pPr>
          </w:p>
        </w:tc>
      </w:tr>
      <w:tr w:rsidR="003C2555" w:rsidRPr="00E400DC" w14:paraId="61241B48" w14:textId="77777777" w:rsidTr="007C4AC2">
        <w:trPr>
          <w:trHeight w:val="255"/>
        </w:trPr>
        <w:tc>
          <w:tcPr>
            <w:tcW w:w="1469" w:type="pct"/>
            <w:gridSpan w:val="2"/>
            <w:tcBorders>
              <w:top w:val="single" w:sz="4" w:space="0" w:color="auto"/>
              <w:bottom w:val="single" w:sz="4" w:space="0" w:color="auto"/>
            </w:tcBorders>
            <w:shd w:val="clear" w:color="auto" w:fill="auto"/>
            <w:vAlign w:val="center"/>
          </w:tcPr>
          <w:p w14:paraId="036E6B6D" w14:textId="77777777" w:rsidR="003C2555" w:rsidRPr="00E400DC" w:rsidRDefault="003C2555" w:rsidP="009146A8">
            <w:pPr>
              <w:pStyle w:val="Prrafodelista"/>
              <w:widowControl w:val="0"/>
              <w:ind w:left="180"/>
              <w:rPr>
                <w:rFonts w:ascii="Arial" w:hAnsi="Arial" w:cs="Arial"/>
                <w:sz w:val="16"/>
                <w:szCs w:val="16"/>
              </w:rPr>
            </w:pPr>
            <w:r w:rsidRPr="00E400DC">
              <w:rPr>
                <w:rFonts w:ascii="Arial" w:hAnsi="Arial" w:cs="Arial"/>
                <w:sz w:val="16"/>
                <w:szCs w:val="16"/>
              </w:rPr>
              <w:t>Puntaje de las Condiciones Adicionales</w:t>
            </w:r>
          </w:p>
        </w:tc>
        <w:tc>
          <w:tcPr>
            <w:tcW w:w="570" w:type="pct"/>
            <w:gridSpan w:val="2"/>
            <w:tcBorders>
              <w:top w:val="single" w:sz="4" w:space="0" w:color="auto"/>
              <w:bottom w:val="single" w:sz="4" w:space="0" w:color="auto"/>
            </w:tcBorders>
            <w:shd w:val="clear" w:color="auto" w:fill="auto"/>
            <w:vAlign w:val="center"/>
          </w:tcPr>
          <w:p w14:paraId="3E1BEBF9" w14:textId="77777777" w:rsidR="003C2555" w:rsidRPr="0051036E" w:rsidRDefault="003C2555" w:rsidP="009146A8">
            <w:pPr>
              <w:widowControl w:val="0"/>
              <w:jc w:val="center"/>
              <w:rPr>
                <w:rFonts w:ascii="Arial" w:hAnsi="Arial" w:cs="Arial"/>
                <w:b/>
              </w:rPr>
            </w:pPr>
            <w:r w:rsidRPr="0051036E">
              <w:rPr>
                <w:rFonts w:ascii="Arial" w:hAnsi="Arial" w:cs="Arial"/>
                <w:b/>
              </w:rPr>
              <w:t>35</w:t>
            </w:r>
          </w:p>
        </w:tc>
        <w:tc>
          <w:tcPr>
            <w:tcW w:w="702" w:type="pct"/>
            <w:gridSpan w:val="2"/>
            <w:tcBorders>
              <w:top w:val="single" w:sz="4" w:space="0" w:color="auto"/>
              <w:bottom w:val="single" w:sz="4" w:space="0" w:color="auto"/>
            </w:tcBorders>
            <w:shd w:val="clear" w:color="auto" w:fill="auto"/>
            <w:vAlign w:val="center"/>
          </w:tcPr>
          <w:p w14:paraId="50387A39" w14:textId="77777777" w:rsidR="003C2555" w:rsidRPr="00E400DC" w:rsidRDefault="003C2555" w:rsidP="009146A8">
            <w:pPr>
              <w:widowControl w:val="0"/>
              <w:jc w:val="center"/>
              <w:rPr>
                <w:rFonts w:ascii="Arial" w:hAnsi="Arial" w:cs="Arial"/>
                <w:b/>
              </w:rPr>
            </w:pPr>
          </w:p>
        </w:tc>
        <w:tc>
          <w:tcPr>
            <w:tcW w:w="713" w:type="pct"/>
            <w:tcBorders>
              <w:top w:val="single" w:sz="4" w:space="0" w:color="auto"/>
              <w:bottom w:val="single" w:sz="4" w:space="0" w:color="auto"/>
            </w:tcBorders>
            <w:shd w:val="clear" w:color="auto" w:fill="auto"/>
            <w:vAlign w:val="center"/>
          </w:tcPr>
          <w:p w14:paraId="21B5AA56" w14:textId="77777777" w:rsidR="003C2555" w:rsidRPr="00E400DC" w:rsidRDefault="003C2555" w:rsidP="009146A8">
            <w:pPr>
              <w:widowControl w:val="0"/>
              <w:jc w:val="center"/>
              <w:rPr>
                <w:rFonts w:ascii="Arial" w:hAnsi="Arial" w:cs="Arial"/>
                <w:b/>
              </w:rPr>
            </w:pPr>
          </w:p>
        </w:tc>
        <w:tc>
          <w:tcPr>
            <w:tcW w:w="705" w:type="pct"/>
            <w:tcBorders>
              <w:top w:val="single" w:sz="4" w:space="0" w:color="auto"/>
              <w:bottom w:val="single" w:sz="4" w:space="0" w:color="auto"/>
            </w:tcBorders>
            <w:shd w:val="clear" w:color="auto" w:fill="auto"/>
            <w:vAlign w:val="center"/>
          </w:tcPr>
          <w:p w14:paraId="51545F9C" w14:textId="77777777" w:rsidR="003C2555" w:rsidRPr="00E400DC" w:rsidRDefault="003C2555" w:rsidP="009146A8">
            <w:pPr>
              <w:widowControl w:val="0"/>
              <w:jc w:val="center"/>
              <w:rPr>
                <w:rFonts w:ascii="Arial" w:hAnsi="Arial" w:cs="Arial"/>
                <w:b/>
              </w:rPr>
            </w:pPr>
          </w:p>
        </w:tc>
        <w:tc>
          <w:tcPr>
            <w:tcW w:w="841" w:type="pct"/>
            <w:tcBorders>
              <w:top w:val="single" w:sz="4" w:space="0" w:color="auto"/>
              <w:bottom w:val="single" w:sz="4" w:space="0" w:color="auto"/>
            </w:tcBorders>
            <w:shd w:val="clear" w:color="auto" w:fill="auto"/>
            <w:vAlign w:val="center"/>
          </w:tcPr>
          <w:p w14:paraId="2CE4D09E" w14:textId="77777777" w:rsidR="003C2555" w:rsidRPr="00E400DC" w:rsidRDefault="003C2555" w:rsidP="009146A8">
            <w:pPr>
              <w:widowControl w:val="0"/>
              <w:jc w:val="center"/>
              <w:rPr>
                <w:rFonts w:ascii="Arial" w:hAnsi="Arial" w:cs="Arial"/>
                <w:b/>
              </w:rPr>
            </w:pPr>
          </w:p>
        </w:tc>
      </w:tr>
      <w:tr w:rsidR="003C2555" w:rsidRPr="0090599A" w14:paraId="2DE06242" w14:textId="77777777" w:rsidTr="007C4AC2">
        <w:trPr>
          <w:trHeight w:val="255"/>
        </w:trPr>
        <w:tc>
          <w:tcPr>
            <w:tcW w:w="1469" w:type="pct"/>
            <w:gridSpan w:val="2"/>
            <w:tcBorders>
              <w:top w:val="single" w:sz="4" w:space="0" w:color="auto"/>
              <w:bottom w:val="single" w:sz="12" w:space="0" w:color="auto"/>
            </w:tcBorders>
            <w:shd w:val="clear" w:color="auto" w:fill="DBE5F1"/>
            <w:vAlign w:val="center"/>
          </w:tcPr>
          <w:p w14:paraId="413789D9" w14:textId="77777777" w:rsidR="003C2555" w:rsidRPr="00E400DC" w:rsidRDefault="003C2555" w:rsidP="009146A8">
            <w:pPr>
              <w:pStyle w:val="Prrafodelista"/>
              <w:widowControl w:val="0"/>
              <w:ind w:left="180"/>
              <w:rPr>
                <w:rFonts w:ascii="Arial" w:hAnsi="Arial" w:cs="Arial"/>
                <w:b/>
                <w:sz w:val="16"/>
                <w:szCs w:val="16"/>
              </w:rPr>
            </w:pPr>
            <w:r w:rsidRPr="00E400DC">
              <w:rPr>
                <w:rFonts w:ascii="Arial" w:hAnsi="Arial" w:cs="Arial"/>
                <w:b/>
                <w:sz w:val="16"/>
                <w:szCs w:val="16"/>
              </w:rPr>
              <w:t>Puntaje total de la Evaluación de la Propuesta Técnica (PT)</w:t>
            </w:r>
          </w:p>
        </w:tc>
        <w:tc>
          <w:tcPr>
            <w:tcW w:w="570" w:type="pct"/>
            <w:gridSpan w:val="2"/>
            <w:tcBorders>
              <w:top w:val="single" w:sz="4" w:space="0" w:color="auto"/>
              <w:bottom w:val="single" w:sz="12" w:space="0" w:color="auto"/>
            </w:tcBorders>
            <w:shd w:val="clear" w:color="auto" w:fill="DBE5F1"/>
            <w:vAlign w:val="center"/>
          </w:tcPr>
          <w:p w14:paraId="0AB02ADE" w14:textId="77777777" w:rsidR="003C2555" w:rsidRPr="002F1E08" w:rsidRDefault="003C2555" w:rsidP="009146A8">
            <w:pPr>
              <w:widowControl w:val="0"/>
              <w:jc w:val="center"/>
              <w:rPr>
                <w:rFonts w:ascii="Arial" w:hAnsi="Arial" w:cs="Arial"/>
                <w:b/>
              </w:rPr>
            </w:pPr>
            <w:r w:rsidRPr="00E400DC">
              <w:rPr>
                <w:rFonts w:ascii="Arial" w:hAnsi="Arial" w:cs="Arial"/>
                <w:b/>
              </w:rPr>
              <w:t>70</w:t>
            </w:r>
          </w:p>
        </w:tc>
        <w:tc>
          <w:tcPr>
            <w:tcW w:w="702" w:type="pct"/>
            <w:gridSpan w:val="2"/>
            <w:tcBorders>
              <w:top w:val="single" w:sz="4" w:space="0" w:color="auto"/>
              <w:bottom w:val="single" w:sz="12" w:space="0" w:color="auto"/>
            </w:tcBorders>
            <w:shd w:val="clear" w:color="auto" w:fill="DBE5F1"/>
            <w:vAlign w:val="center"/>
          </w:tcPr>
          <w:p w14:paraId="236942BE" w14:textId="77777777" w:rsidR="003C2555" w:rsidRPr="0090599A" w:rsidRDefault="003C2555" w:rsidP="009146A8">
            <w:pPr>
              <w:widowControl w:val="0"/>
              <w:jc w:val="center"/>
              <w:rPr>
                <w:rFonts w:ascii="Arial" w:hAnsi="Arial" w:cs="Arial"/>
                <w:b/>
              </w:rPr>
            </w:pPr>
          </w:p>
        </w:tc>
        <w:tc>
          <w:tcPr>
            <w:tcW w:w="713" w:type="pct"/>
            <w:tcBorders>
              <w:top w:val="single" w:sz="4" w:space="0" w:color="auto"/>
              <w:bottom w:val="single" w:sz="12" w:space="0" w:color="auto"/>
            </w:tcBorders>
            <w:shd w:val="clear" w:color="auto" w:fill="DBE5F1"/>
            <w:vAlign w:val="center"/>
          </w:tcPr>
          <w:p w14:paraId="1832406D" w14:textId="77777777" w:rsidR="003C2555" w:rsidRPr="0090599A" w:rsidRDefault="003C2555" w:rsidP="009146A8">
            <w:pPr>
              <w:widowControl w:val="0"/>
              <w:jc w:val="center"/>
              <w:rPr>
                <w:rFonts w:ascii="Arial" w:hAnsi="Arial" w:cs="Arial"/>
                <w:b/>
              </w:rPr>
            </w:pPr>
          </w:p>
        </w:tc>
        <w:tc>
          <w:tcPr>
            <w:tcW w:w="705" w:type="pct"/>
            <w:tcBorders>
              <w:top w:val="single" w:sz="4" w:space="0" w:color="auto"/>
              <w:bottom w:val="single" w:sz="12" w:space="0" w:color="auto"/>
            </w:tcBorders>
            <w:shd w:val="clear" w:color="auto" w:fill="DBE5F1"/>
            <w:vAlign w:val="center"/>
          </w:tcPr>
          <w:p w14:paraId="5ADE616C" w14:textId="77777777" w:rsidR="003C2555" w:rsidRPr="0090599A" w:rsidRDefault="003C2555" w:rsidP="009146A8">
            <w:pPr>
              <w:widowControl w:val="0"/>
              <w:jc w:val="center"/>
              <w:rPr>
                <w:rFonts w:ascii="Arial" w:hAnsi="Arial" w:cs="Arial"/>
                <w:b/>
              </w:rPr>
            </w:pPr>
          </w:p>
        </w:tc>
        <w:tc>
          <w:tcPr>
            <w:tcW w:w="841" w:type="pct"/>
            <w:tcBorders>
              <w:top w:val="single" w:sz="4" w:space="0" w:color="auto"/>
              <w:bottom w:val="single" w:sz="12" w:space="0" w:color="auto"/>
            </w:tcBorders>
            <w:shd w:val="clear" w:color="auto" w:fill="DBE5F1"/>
            <w:vAlign w:val="center"/>
          </w:tcPr>
          <w:p w14:paraId="204C658C" w14:textId="77777777" w:rsidR="003C2555" w:rsidRPr="0090599A" w:rsidRDefault="003C2555" w:rsidP="009146A8">
            <w:pPr>
              <w:widowControl w:val="0"/>
              <w:jc w:val="center"/>
              <w:rPr>
                <w:rFonts w:ascii="Arial" w:hAnsi="Arial" w:cs="Arial"/>
                <w:b/>
              </w:rPr>
            </w:pPr>
          </w:p>
        </w:tc>
      </w:tr>
    </w:tbl>
    <w:p w14:paraId="142652E0" w14:textId="77777777" w:rsidR="003C2555" w:rsidRDefault="003C2555" w:rsidP="009146A8">
      <w:pPr>
        <w:widowControl w:val="0"/>
        <w:jc w:val="center"/>
        <w:rPr>
          <w:rFonts w:cs="Arial"/>
          <w:b/>
          <w:lang w:val="es-ES_tradnl"/>
        </w:rPr>
      </w:pPr>
    </w:p>
    <w:p w14:paraId="1D460723" w14:textId="77777777" w:rsidR="003C2555" w:rsidRDefault="003C2555" w:rsidP="009146A8">
      <w:pPr>
        <w:widowControl w:val="0"/>
        <w:jc w:val="center"/>
        <w:rPr>
          <w:rFonts w:cs="Arial"/>
          <w:b/>
          <w:color w:val="2E74B5"/>
          <w:sz w:val="18"/>
          <w:szCs w:val="18"/>
        </w:rPr>
      </w:pPr>
    </w:p>
    <w:p w14:paraId="228C8031" w14:textId="77777777" w:rsidR="003C2555" w:rsidRDefault="003C2555" w:rsidP="009146A8">
      <w:pPr>
        <w:widowControl w:val="0"/>
        <w:jc w:val="center"/>
        <w:rPr>
          <w:rFonts w:cs="Arial"/>
          <w:b/>
          <w:color w:val="2E74B5"/>
          <w:sz w:val="18"/>
          <w:szCs w:val="18"/>
        </w:rPr>
      </w:pPr>
    </w:p>
    <w:p w14:paraId="031E8D4E" w14:textId="77777777" w:rsidR="003C2555" w:rsidRDefault="003C2555" w:rsidP="009146A8">
      <w:pPr>
        <w:widowControl w:val="0"/>
        <w:jc w:val="center"/>
        <w:rPr>
          <w:rFonts w:cs="Arial"/>
          <w:b/>
          <w:color w:val="2E74B5"/>
          <w:sz w:val="18"/>
          <w:szCs w:val="18"/>
        </w:rPr>
      </w:pPr>
    </w:p>
    <w:p w14:paraId="461F90F9" w14:textId="77777777" w:rsidR="003C2555" w:rsidRDefault="003C2555" w:rsidP="009146A8">
      <w:pPr>
        <w:widowControl w:val="0"/>
        <w:jc w:val="center"/>
        <w:rPr>
          <w:rFonts w:cs="Arial"/>
          <w:b/>
          <w:color w:val="2E74B5"/>
          <w:sz w:val="18"/>
          <w:szCs w:val="18"/>
        </w:rPr>
      </w:pPr>
    </w:p>
    <w:p w14:paraId="44097DAC" w14:textId="77777777" w:rsidR="003C2555" w:rsidRDefault="003C2555" w:rsidP="009146A8">
      <w:pPr>
        <w:widowControl w:val="0"/>
        <w:jc w:val="center"/>
        <w:rPr>
          <w:rFonts w:cs="Arial"/>
          <w:b/>
          <w:color w:val="FF0000"/>
          <w:sz w:val="18"/>
          <w:szCs w:val="18"/>
        </w:rPr>
      </w:pPr>
    </w:p>
    <w:p w14:paraId="6876066F" w14:textId="3BA45CD8" w:rsidR="003C2555" w:rsidRDefault="003C2555" w:rsidP="009146A8">
      <w:pPr>
        <w:widowControl w:val="0"/>
        <w:rPr>
          <w:rFonts w:cs="Arial"/>
          <w:b/>
          <w:color w:val="FF0000"/>
          <w:sz w:val="18"/>
          <w:szCs w:val="18"/>
        </w:rPr>
      </w:pPr>
    </w:p>
    <w:sectPr w:rsidR="003C2555" w:rsidSect="00E400DC">
      <w:headerReference w:type="default" r:id="rId19"/>
      <w:footerReference w:type="default" r:id="rId20"/>
      <w:pgSz w:w="12240" w:h="15840" w:code="1"/>
      <w:pgMar w:top="1418" w:right="900" w:bottom="992"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A20A1A" w14:textId="77777777" w:rsidR="005F364D" w:rsidRDefault="005F364D" w:rsidP="006B2C07">
      <w:r>
        <w:separator/>
      </w:r>
    </w:p>
  </w:endnote>
  <w:endnote w:type="continuationSeparator" w:id="0">
    <w:p w14:paraId="33FA957E" w14:textId="77777777" w:rsidR="005F364D" w:rsidRDefault="005F364D" w:rsidP="006B2C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MECOND+Verdana">
    <w:altName w:val="Verdana"/>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Univers 55">
    <w:altName w:val="Trebuchet MS"/>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Trebuchet MS">
    <w:panose1 w:val="020B0603020202020204"/>
    <w:charset w:val="00"/>
    <w:family w:val="swiss"/>
    <w:pitch w:val="variable"/>
    <w:sig w:usb0="000006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148169"/>
      <w:docPartObj>
        <w:docPartGallery w:val="Page Numbers (Bottom of Page)"/>
        <w:docPartUnique/>
      </w:docPartObj>
    </w:sdtPr>
    <w:sdtEndPr/>
    <w:sdtContent>
      <w:p w14:paraId="315C114D" w14:textId="52B119CE" w:rsidR="006D4399" w:rsidRDefault="006D4399">
        <w:pPr>
          <w:pStyle w:val="Piedepgina"/>
          <w:jc w:val="right"/>
        </w:pPr>
        <w:r>
          <w:fldChar w:fldCharType="begin"/>
        </w:r>
        <w:r>
          <w:instrText>PAGE   \* MERGEFORMAT</w:instrText>
        </w:r>
        <w:r>
          <w:fldChar w:fldCharType="separate"/>
        </w:r>
        <w:r w:rsidR="00020DF8">
          <w:rPr>
            <w:noProof/>
          </w:rPr>
          <w:t>36</w:t>
        </w:r>
        <w:r>
          <w:fldChar w:fldCharType="end"/>
        </w:r>
      </w:p>
    </w:sdtContent>
  </w:sdt>
  <w:p w14:paraId="7358BF81" w14:textId="77777777" w:rsidR="006D4399" w:rsidRDefault="006D4399">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937698" w14:textId="77777777" w:rsidR="005F364D" w:rsidRDefault="005F364D" w:rsidP="006B2C07">
      <w:r>
        <w:separator/>
      </w:r>
    </w:p>
  </w:footnote>
  <w:footnote w:type="continuationSeparator" w:id="0">
    <w:p w14:paraId="6EBCCFB5" w14:textId="77777777" w:rsidR="005F364D" w:rsidRDefault="005F364D" w:rsidP="006B2C0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5000" w:type="pct"/>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0"/>
      <w:gridCol w:w="4332"/>
    </w:tblGrid>
    <w:tr w:rsidR="006A62BB" w:rsidRPr="00020DF8" w14:paraId="4CAD58C3" w14:textId="77777777" w:rsidTr="00CB3B23">
      <w:trPr>
        <w:jc w:val="center"/>
      </w:trPr>
      <w:tc>
        <w:tcPr>
          <w:tcW w:w="2817" w:type="pct"/>
        </w:tcPr>
        <w:p w14:paraId="2A16E630" w14:textId="27178072" w:rsidR="006A62BB" w:rsidRDefault="006A62BB" w:rsidP="006A62BB">
          <w:pPr>
            <w:pStyle w:val="Encabezado"/>
            <w:tabs>
              <w:tab w:val="clear" w:pos="4419"/>
              <w:tab w:val="clear" w:pos="8838"/>
            </w:tabs>
            <w:rPr>
              <w:i/>
              <w:color w:val="000000" w:themeColor="text1"/>
              <w:lang w:val="es-US"/>
            </w:rPr>
          </w:pPr>
          <w:r w:rsidRPr="00810B9D">
            <w:rPr>
              <w:i/>
              <w:szCs w:val="14"/>
            </w:rPr>
            <w:t xml:space="preserve"> Documento de Cont</w:t>
          </w:r>
          <w:r>
            <w:rPr>
              <w:i/>
              <w:szCs w:val="14"/>
            </w:rPr>
            <w:t xml:space="preserve">ratación Directa para </w:t>
          </w:r>
          <w:r w:rsidR="0038776F">
            <w:rPr>
              <w:i/>
              <w:szCs w:val="14"/>
            </w:rPr>
            <w:t>Supervisión o Inspectoría</w:t>
          </w:r>
        </w:p>
        <w:p w14:paraId="4B899A8D" w14:textId="77777777" w:rsidR="006A62BB" w:rsidRPr="00B85534" w:rsidRDefault="006A62BB" w:rsidP="006A62BB">
          <w:pPr>
            <w:pStyle w:val="Encabezado"/>
            <w:tabs>
              <w:tab w:val="clear" w:pos="4419"/>
              <w:tab w:val="clear" w:pos="8838"/>
            </w:tabs>
            <w:rPr>
              <w:i/>
            </w:rPr>
          </w:pPr>
        </w:p>
      </w:tc>
      <w:tc>
        <w:tcPr>
          <w:tcW w:w="2183" w:type="pct"/>
        </w:tcPr>
        <w:p w14:paraId="78FAE843" w14:textId="77777777" w:rsidR="006A62BB" w:rsidRPr="00020DF8" w:rsidRDefault="006A62BB" w:rsidP="006A62BB">
          <w:pPr>
            <w:pStyle w:val="Encabezado"/>
            <w:tabs>
              <w:tab w:val="clear" w:pos="4419"/>
              <w:tab w:val="clear" w:pos="8838"/>
            </w:tabs>
            <w:jc w:val="right"/>
            <w:rPr>
              <w:i/>
              <w:lang w:val="en-US"/>
            </w:rPr>
          </w:pPr>
          <w:proofErr w:type="spellStart"/>
          <w:r w:rsidRPr="00020DF8">
            <w:rPr>
              <w:i/>
              <w:lang w:val="en-US"/>
            </w:rPr>
            <w:t>Instructivo</w:t>
          </w:r>
          <w:proofErr w:type="spellEnd"/>
          <w:r w:rsidRPr="00020DF8">
            <w:rPr>
              <w:i/>
              <w:lang w:val="en-US"/>
            </w:rPr>
            <w:t xml:space="preserve"> AEV/DGE_INS/Nro.103/2024 (31/10/2024)</w:t>
          </w:r>
        </w:p>
      </w:tc>
    </w:tr>
  </w:tbl>
  <w:p w14:paraId="278DE6B2" w14:textId="77777777" w:rsidR="006D4399" w:rsidRPr="00020DF8" w:rsidRDefault="006D4399" w:rsidP="00E400DC">
    <w:pPr>
      <w:pStyle w:val="Encabezado"/>
      <w:tabs>
        <w:tab w:val="clear" w:pos="4419"/>
        <w:tab w:val="clear" w:pos="8838"/>
      </w:tabs>
      <w:rPr>
        <w:i/>
        <w:sz w:val="14"/>
        <w:szCs w:val="14"/>
        <w:lang w:val="en-U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5F747C9E"/>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33D7403"/>
    <w:multiLevelType w:val="hybridMultilevel"/>
    <w:tmpl w:val="683C45D8"/>
    <w:lvl w:ilvl="0" w:tplc="01F6A924">
      <w:start w:val="1"/>
      <w:numFmt w:val="lowerLetter"/>
      <w:lvlText w:val="%1)"/>
      <w:lvlJc w:val="left"/>
      <w:pPr>
        <w:ind w:left="1069" w:hanging="360"/>
      </w:pPr>
      <w:rPr>
        <w:rFonts w:hint="default"/>
        <w:b/>
        <w:bCs/>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2" w15:restartNumberingAfterBreak="0">
    <w:nsid w:val="040F5300"/>
    <w:multiLevelType w:val="hybridMultilevel"/>
    <w:tmpl w:val="89C49BE2"/>
    <w:lvl w:ilvl="0" w:tplc="D37CE1F0">
      <w:start w:val="1"/>
      <w:numFmt w:val="lowerLetter"/>
      <w:lvlText w:val="%1)"/>
      <w:lvlJc w:val="left"/>
      <w:pPr>
        <w:ind w:left="1069" w:hanging="360"/>
      </w:pPr>
      <w:rPr>
        <w:rFonts w:hint="default"/>
        <w:b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3" w15:restartNumberingAfterBreak="0">
    <w:nsid w:val="05263DF6"/>
    <w:multiLevelType w:val="hybridMultilevel"/>
    <w:tmpl w:val="A8B479E8"/>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 w15:restartNumberingAfterBreak="0">
    <w:nsid w:val="07DF30DA"/>
    <w:multiLevelType w:val="hybridMultilevel"/>
    <w:tmpl w:val="54DAB378"/>
    <w:lvl w:ilvl="0" w:tplc="B88C634C">
      <w:start w:val="1"/>
      <w:numFmt w:val="lowerLetter"/>
      <w:lvlText w:val="%1)"/>
      <w:lvlJc w:val="left"/>
      <w:pPr>
        <w:ind w:left="786" w:hanging="360"/>
      </w:pPr>
      <w:rPr>
        <w:rFonts w:hint="default"/>
        <w:b/>
      </w:rPr>
    </w:lvl>
    <w:lvl w:ilvl="1" w:tplc="400A0003">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5" w15:restartNumberingAfterBreak="0">
    <w:nsid w:val="095D630A"/>
    <w:multiLevelType w:val="hybridMultilevel"/>
    <w:tmpl w:val="456A5274"/>
    <w:lvl w:ilvl="0" w:tplc="BB4037A2">
      <w:start w:val="1"/>
      <w:numFmt w:val="lowerLetter"/>
      <w:lvlText w:val="%1)"/>
      <w:lvlJc w:val="left"/>
      <w:pPr>
        <w:tabs>
          <w:tab w:val="num" w:pos="-2477"/>
        </w:tabs>
        <w:ind w:left="-2477" w:hanging="360"/>
      </w:pPr>
      <w:rPr>
        <w:b w:val="0"/>
      </w:rPr>
    </w:lvl>
    <w:lvl w:ilvl="1" w:tplc="0C0A0019">
      <w:start w:val="1"/>
      <w:numFmt w:val="lowerLetter"/>
      <w:lvlText w:val="%2."/>
      <w:lvlJc w:val="left"/>
      <w:pPr>
        <w:tabs>
          <w:tab w:val="num" w:pos="-1757"/>
        </w:tabs>
        <w:ind w:left="-1757" w:hanging="360"/>
      </w:pPr>
    </w:lvl>
    <w:lvl w:ilvl="2" w:tplc="0C0A001B">
      <w:start w:val="1"/>
      <w:numFmt w:val="decimal"/>
      <w:lvlText w:val="%3."/>
      <w:lvlJc w:val="left"/>
      <w:pPr>
        <w:tabs>
          <w:tab w:val="num" w:pos="-2090"/>
        </w:tabs>
        <w:ind w:left="-2090" w:hanging="360"/>
      </w:pPr>
    </w:lvl>
    <w:lvl w:ilvl="3" w:tplc="0C0A000F">
      <w:start w:val="1"/>
      <w:numFmt w:val="decimal"/>
      <w:lvlText w:val="%4."/>
      <w:lvlJc w:val="left"/>
      <w:pPr>
        <w:tabs>
          <w:tab w:val="num" w:pos="-1370"/>
        </w:tabs>
        <w:ind w:left="-1370" w:hanging="360"/>
      </w:pPr>
    </w:lvl>
    <w:lvl w:ilvl="4" w:tplc="0C0A0019">
      <w:start w:val="1"/>
      <w:numFmt w:val="decimal"/>
      <w:lvlText w:val="%5."/>
      <w:lvlJc w:val="left"/>
      <w:pPr>
        <w:tabs>
          <w:tab w:val="num" w:pos="-650"/>
        </w:tabs>
        <w:ind w:left="-650" w:hanging="360"/>
      </w:pPr>
    </w:lvl>
    <w:lvl w:ilvl="5" w:tplc="0C0A001B">
      <w:start w:val="1"/>
      <w:numFmt w:val="decimal"/>
      <w:lvlText w:val="%6."/>
      <w:lvlJc w:val="left"/>
      <w:pPr>
        <w:tabs>
          <w:tab w:val="num" w:pos="70"/>
        </w:tabs>
        <w:ind w:left="70" w:hanging="360"/>
      </w:pPr>
    </w:lvl>
    <w:lvl w:ilvl="6" w:tplc="0C0A000F">
      <w:start w:val="1"/>
      <w:numFmt w:val="decimal"/>
      <w:lvlText w:val="%7."/>
      <w:lvlJc w:val="left"/>
      <w:pPr>
        <w:tabs>
          <w:tab w:val="num" w:pos="790"/>
        </w:tabs>
        <w:ind w:left="790" w:hanging="360"/>
      </w:pPr>
    </w:lvl>
    <w:lvl w:ilvl="7" w:tplc="0C0A0019">
      <w:start w:val="1"/>
      <w:numFmt w:val="decimal"/>
      <w:lvlText w:val="%8."/>
      <w:lvlJc w:val="left"/>
      <w:pPr>
        <w:tabs>
          <w:tab w:val="num" w:pos="1510"/>
        </w:tabs>
        <w:ind w:left="1510" w:hanging="360"/>
      </w:pPr>
    </w:lvl>
    <w:lvl w:ilvl="8" w:tplc="0C0A001B">
      <w:start w:val="1"/>
      <w:numFmt w:val="decimal"/>
      <w:lvlText w:val="%9."/>
      <w:lvlJc w:val="left"/>
      <w:pPr>
        <w:tabs>
          <w:tab w:val="num" w:pos="2230"/>
        </w:tabs>
        <w:ind w:left="2230" w:hanging="360"/>
      </w:pPr>
    </w:lvl>
  </w:abstractNum>
  <w:abstractNum w:abstractNumId="6" w15:restartNumberingAfterBreak="0">
    <w:nsid w:val="09B62AE8"/>
    <w:multiLevelType w:val="hybridMultilevel"/>
    <w:tmpl w:val="7B142E20"/>
    <w:lvl w:ilvl="0" w:tplc="B5167D14">
      <w:start w:val="30"/>
      <w:numFmt w:val="bullet"/>
      <w:lvlText w:val="-"/>
      <w:lvlJc w:val="left"/>
      <w:pPr>
        <w:ind w:left="720" w:hanging="360"/>
      </w:pPr>
      <w:rPr>
        <w:rFonts w:ascii="Tahoma" w:eastAsia="Times New Roman" w:hAnsi="Tahoma" w:cs="Tahoma" w:hint="default"/>
      </w:rPr>
    </w:lvl>
    <w:lvl w:ilvl="1" w:tplc="400A0001">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9D970DD"/>
    <w:multiLevelType w:val="multilevel"/>
    <w:tmpl w:val="8952A12A"/>
    <w:lvl w:ilvl="0">
      <w:start w:val="1"/>
      <w:numFmt w:val="decimal"/>
      <w:pStyle w:val="Continuarlista"/>
      <w:suff w:val="nothing"/>
      <w:lvlText w:val="%1"/>
      <w:lvlJc w:val="left"/>
      <w:pPr>
        <w:ind w:left="1134" w:hanging="1134"/>
      </w:pPr>
      <w:rPr>
        <w:rFonts w:ascii="Arial" w:hAnsi="Arial" w:cs="Times New Roman" w:hint="default"/>
        <w:b/>
        <w:i w:val="0"/>
        <w:color w:val="auto"/>
        <w:sz w:val="24"/>
      </w:rPr>
    </w:lvl>
    <w:lvl w:ilvl="1">
      <w:start w:val="1"/>
      <w:numFmt w:val="decimal"/>
      <w:lvlText w:val="%1.%2"/>
      <w:lvlJc w:val="left"/>
      <w:pPr>
        <w:tabs>
          <w:tab w:val="num" w:pos="851"/>
        </w:tabs>
        <w:ind w:left="851" w:hanging="851"/>
      </w:pPr>
      <w:rPr>
        <w:rFonts w:ascii="Times New Roman" w:hAnsi="Times New Roman" w:cs="Times New Roman" w:hint="default"/>
        <w:b/>
        <w:i w:val="0"/>
        <w:strike w:val="0"/>
        <w:dstrike w:val="0"/>
        <w:color w:val="333399"/>
        <w:sz w:val="24"/>
        <w:u w:val="none"/>
        <w:effect w:val="none"/>
      </w:rPr>
    </w:lvl>
    <w:lvl w:ilvl="2">
      <w:start w:val="1"/>
      <w:numFmt w:val="decimal"/>
      <w:lvlText w:val="%1.%2.%3"/>
      <w:lvlJc w:val="left"/>
      <w:pPr>
        <w:tabs>
          <w:tab w:val="num" w:pos="720"/>
        </w:tabs>
        <w:ind w:left="720" w:hanging="720"/>
      </w:pPr>
      <w:rPr>
        <w:rFonts w:ascii="Times New Roman" w:hAnsi="Times New Roman" w:cs="Times New Roman" w:hint="default"/>
        <w:b/>
        <w:i w:val="0"/>
        <w:color w:val="0000FF"/>
        <w:sz w:val="20"/>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 w15:restartNumberingAfterBreak="0">
    <w:nsid w:val="116E5FCA"/>
    <w:multiLevelType w:val="hybridMultilevel"/>
    <w:tmpl w:val="ED78958E"/>
    <w:lvl w:ilvl="0" w:tplc="51EC4D10">
      <w:start w:val="1"/>
      <w:numFmt w:val="lowerLetter"/>
      <w:lvlText w:val="%1)"/>
      <w:lvlJc w:val="left"/>
      <w:pPr>
        <w:tabs>
          <w:tab w:val="num" w:pos="360"/>
        </w:tabs>
        <w:ind w:left="360" w:hanging="360"/>
      </w:pPr>
      <w:rPr>
        <w:rFonts w:hint="default"/>
        <w:color w:val="auto"/>
      </w:rPr>
    </w:lvl>
    <w:lvl w:ilvl="1" w:tplc="400A0019">
      <w:start w:val="1"/>
      <w:numFmt w:val="lowerLetter"/>
      <w:lvlText w:val="%2."/>
      <w:lvlJc w:val="left"/>
      <w:pPr>
        <w:tabs>
          <w:tab w:val="num" w:pos="1080"/>
        </w:tabs>
        <w:ind w:left="1080" w:hanging="360"/>
      </w:pPr>
    </w:lvl>
    <w:lvl w:ilvl="2" w:tplc="DFBCEE8E">
      <w:numFmt w:val="bullet"/>
      <w:lvlText w:val="-"/>
      <w:lvlJc w:val="left"/>
      <w:pPr>
        <w:ind w:left="2040" w:hanging="420"/>
      </w:pPr>
      <w:rPr>
        <w:rFonts w:ascii="Verdana" w:eastAsia="Times New Roman" w:hAnsi="Verdana" w:cs="Tahoma" w:hint="default"/>
      </w:r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9" w15:restartNumberingAfterBreak="0">
    <w:nsid w:val="12B43611"/>
    <w:multiLevelType w:val="hybridMultilevel"/>
    <w:tmpl w:val="89C49BE2"/>
    <w:lvl w:ilvl="0" w:tplc="D37CE1F0">
      <w:start w:val="1"/>
      <w:numFmt w:val="lowerLetter"/>
      <w:lvlText w:val="%1)"/>
      <w:lvlJc w:val="left"/>
      <w:pPr>
        <w:ind w:left="1069" w:hanging="360"/>
      </w:pPr>
      <w:rPr>
        <w:rFonts w:hint="default"/>
        <w:b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10"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1" w15:restartNumberingAfterBreak="0">
    <w:nsid w:val="12E3330D"/>
    <w:multiLevelType w:val="hybridMultilevel"/>
    <w:tmpl w:val="841A6F4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507" w:hanging="360"/>
      </w:pPr>
      <w:rPr>
        <w:rFonts w:ascii="Courier New" w:hAnsi="Courier New" w:cs="Courier New" w:hint="default"/>
      </w:rPr>
    </w:lvl>
    <w:lvl w:ilvl="2" w:tplc="0C0A0005" w:tentative="1">
      <w:start w:val="1"/>
      <w:numFmt w:val="bullet"/>
      <w:lvlText w:val=""/>
      <w:lvlJc w:val="left"/>
      <w:pPr>
        <w:ind w:left="2227" w:hanging="360"/>
      </w:pPr>
      <w:rPr>
        <w:rFonts w:ascii="Wingdings" w:hAnsi="Wingdings" w:hint="default"/>
      </w:rPr>
    </w:lvl>
    <w:lvl w:ilvl="3" w:tplc="0C0A0001" w:tentative="1">
      <w:start w:val="1"/>
      <w:numFmt w:val="bullet"/>
      <w:lvlText w:val=""/>
      <w:lvlJc w:val="left"/>
      <w:pPr>
        <w:ind w:left="2947" w:hanging="360"/>
      </w:pPr>
      <w:rPr>
        <w:rFonts w:ascii="Symbol" w:hAnsi="Symbol" w:hint="default"/>
      </w:rPr>
    </w:lvl>
    <w:lvl w:ilvl="4" w:tplc="0C0A0003" w:tentative="1">
      <w:start w:val="1"/>
      <w:numFmt w:val="bullet"/>
      <w:lvlText w:val="o"/>
      <w:lvlJc w:val="left"/>
      <w:pPr>
        <w:ind w:left="3667" w:hanging="360"/>
      </w:pPr>
      <w:rPr>
        <w:rFonts w:ascii="Courier New" w:hAnsi="Courier New" w:cs="Courier New" w:hint="default"/>
      </w:rPr>
    </w:lvl>
    <w:lvl w:ilvl="5" w:tplc="0C0A0005" w:tentative="1">
      <w:start w:val="1"/>
      <w:numFmt w:val="bullet"/>
      <w:lvlText w:val=""/>
      <w:lvlJc w:val="left"/>
      <w:pPr>
        <w:ind w:left="4387" w:hanging="360"/>
      </w:pPr>
      <w:rPr>
        <w:rFonts w:ascii="Wingdings" w:hAnsi="Wingdings" w:hint="default"/>
      </w:rPr>
    </w:lvl>
    <w:lvl w:ilvl="6" w:tplc="0C0A0001" w:tentative="1">
      <w:start w:val="1"/>
      <w:numFmt w:val="bullet"/>
      <w:lvlText w:val=""/>
      <w:lvlJc w:val="left"/>
      <w:pPr>
        <w:ind w:left="5107" w:hanging="360"/>
      </w:pPr>
      <w:rPr>
        <w:rFonts w:ascii="Symbol" w:hAnsi="Symbol" w:hint="default"/>
      </w:rPr>
    </w:lvl>
    <w:lvl w:ilvl="7" w:tplc="0C0A0003" w:tentative="1">
      <w:start w:val="1"/>
      <w:numFmt w:val="bullet"/>
      <w:lvlText w:val="o"/>
      <w:lvlJc w:val="left"/>
      <w:pPr>
        <w:ind w:left="5827" w:hanging="360"/>
      </w:pPr>
      <w:rPr>
        <w:rFonts w:ascii="Courier New" w:hAnsi="Courier New" w:cs="Courier New" w:hint="default"/>
      </w:rPr>
    </w:lvl>
    <w:lvl w:ilvl="8" w:tplc="0C0A0005" w:tentative="1">
      <w:start w:val="1"/>
      <w:numFmt w:val="bullet"/>
      <w:lvlText w:val=""/>
      <w:lvlJc w:val="left"/>
      <w:pPr>
        <w:ind w:left="6547" w:hanging="360"/>
      </w:pPr>
      <w:rPr>
        <w:rFonts w:ascii="Wingdings" w:hAnsi="Wingdings" w:hint="default"/>
      </w:rPr>
    </w:lvl>
  </w:abstractNum>
  <w:abstractNum w:abstractNumId="12" w15:restartNumberingAfterBreak="0">
    <w:nsid w:val="132C3F18"/>
    <w:multiLevelType w:val="hybridMultilevel"/>
    <w:tmpl w:val="04E62BF4"/>
    <w:lvl w:ilvl="0" w:tplc="FFFFFFFF">
      <w:start w:val="1"/>
      <w:numFmt w:val="upperRoman"/>
      <w:pStyle w:val="Ttulo4"/>
      <w:lvlText w:val="%1."/>
      <w:lvlJc w:val="left"/>
      <w:pPr>
        <w:tabs>
          <w:tab w:val="num" w:pos="720"/>
        </w:tabs>
        <w:ind w:left="340" w:hanging="340"/>
      </w:pPr>
      <w:rPr>
        <w:rFonts w:hint="default"/>
        <w:b w:val="0"/>
        <w:i w:val="0"/>
      </w:rPr>
    </w:lvl>
    <w:lvl w:ilvl="1" w:tplc="FFFFFFFF">
      <w:start w:val="1"/>
      <w:numFmt w:val="lowerLetter"/>
      <w:lvlText w:val="%2)"/>
      <w:lvlJc w:val="left"/>
      <w:pPr>
        <w:tabs>
          <w:tab w:val="num" w:pos="1440"/>
        </w:tabs>
        <w:ind w:left="1440" w:hanging="360"/>
      </w:pPr>
      <w:rPr>
        <w:rFonts w:hint="default"/>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3" w15:restartNumberingAfterBreak="0">
    <w:nsid w:val="1BDA3A84"/>
    <w:multiLevelType w:val="hybridMultilevel"/>
    <w:tmpl w:val="7D2809B0"/>
    <w:lvl w:ilvl="0" w:tplc="0C0A0017">
      <w:start w:val="1"/>
      <w:numFmt w:val="lowerLetter"/>
      <w:lvlText w:val="%1)"/>
      <w:lvlJc w:val="left"/>
      <w:pPr>
        <w:ind w:left="936" w:hanging="360"/>
      </w:pPr>
    </w:lvl>
    <w:lvl w:ilvl="1" w:tplc="0C0A0019" w:tentative="1">
      <w:start w:val="1"/>
      <w:numFmt w:val="lowerLetter"/>
      <w:lvlText w:val="%2."/>
      <w:lvlJc w:val="left"/>
      <w:pPr>
        <w:ind w:left="1656" w:hanging="360"/>
      </w:pPr>
    </w:lvl>
    <w:lvl w:ilvl="2" w:tplc="0C0A001B" w:tentative="1">
      <w:start w:val="1"/>
      <w:numFmt w:val="lowerRoman"/>
      <w:lvlText w:val="%3."/>
      <w:lvlJc w:val="right"/>
      <w:pPr>
        <w:ind w:left="2376" w:hanging="180"/>
      </w:pPr>
    </w:lvl>
    <w:lvl w:ilvl="3" w:tplc="0C0A000F" w:tentative="1">
      <w:start w:val="1"/>
      <w:numFmt w:val="decimal"/>
      <w:lvlText w:val="%4."/>
      <w:lvlJc w:val="left"/>
      <w:pPr>
        <w:ind w:left="3096" w:hanging="360"/>
      </w:pPr>
    </w:lvl>
    <w:lvl w:ilvl="4" w:tplc="0C0A0019" w:tentative="1">
      <w:start w:val="1"/>
      <w:numFmt w:val="lowerLetter"/>
      <w:lvlText w:val="%5."/>
      <w:lvlJc w:val="left"/>
      <w:pPr>
        <w:ind w:left="3816" w:hanging="360"/>
      </w:pPr>
    </w:lvl>
    <w:lvl w:ilvl="5" w:tplc="0C0A001B" w:tentative="1">
      <w:start w:val="1"/>
      <w:numFmt w:val="lowerRoman"/>
      <w:lvlText w:val="%6."/>
      <w:lvlJc w:val="right"/>
      <w:pPr>
        <w:ind w:left="4536" w:hanging="180"/>
      </w:pPr>
    </w:lvl>
    <w:lvl w:ilvl="6" w:tplc="0C0A000F" w:tentative="1">
      <w:start w:val="1"/>
      <w:numFmt w:val="decimal"/>
      <w:lvlText w:val="%7."/>
      <w:lvlJc w:val="left"/>
      <w:pPr>
        <w:ind w:left="5256" w:hanging="360"/>
      </w:pPr>
    </w:lvl>
    <w:lvl w:ilvl="7" w:tplc="0C0A0019" w:tentative="1">
      <w:start w:val="1"/>
      <w:numFmt w:val="lowerLetter"/>
      <w:lvlText w:val="%8."/>
      <w:lvlJc w:val="left"/>
      <w:pPr>
        <w:ind w:left="5976" w:hanging="360"/>
      </w:pPr>
    </w:lvl>
    <w:lvl w:ilvl="8" w:tplc="0C0A001B" w:tentative="1">
      <w:start w:val="1"/>
      <w:numFmt w:val="lowerRoman"/>
      <w:lvlText w:val="%9."/>
      <w:lvlJc w:val="right"/>
      <w:pPr>
        <w:ind w:left="6696" w:hanging="180"/>
      </w:pPr>
    </w:lvl>
  </w:abstractNum>
  <w:abstractNum w:abstractNumId="14" w15:restartNumberingAfterBreak="0">
    <w:nsid w:val="1E29406A"/>
    <w:multiLevelType w:val="hybridMultilevel"/>
    <w:tmpl w:val="AD6ECF16"/>
    <w:lvl w:ilvl="0" w:tplc="0C0A000B">
      <w:start w:val="1"/>
      <w:numFmt w:val="bullet"/>
      <w:lvlText w:val=""/>
      <w:lvlJc w:val="left"/>
      <w:pPr>
        <w:ind w:left="862" w:hanging="360"/>
      </w:pPr>
      <w:rPr>
        <w:rFonts w:ascii="Wingdings" w:hAnsi="Wingdings"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15" w15:restartNumberingAfterBreak="0">
    <w:nsid w:val="1F8911FB"/>
    <w:multiLevelType w:val="hybridMultilevel"/>
    <w:tmpl w:val="F78C49A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6" w15:restartNumberingAfterBreak="0">
    <w:nsid w:val="2197492F"/>
    <w:multiLevelType w:val="hybridMultilevel"/>
    <w:tmpl w:val="91B6641A"/>
    <w:lvl w:ilvl="0" w:tplc="400A0001">
      <w:start w:val="1"/>
      <w:numFmt w:val="bullet"/>
      <w:lvlText w:val=""/>
      <w:lvlJc w:val="left"/>
      <w:pPr>
        <w:ind w:left="1069" w:hanging="360"/>
      </w:pPr>
      <w:rPr>
        <w:rFonts w:ascii="Symbol" w:hAnsi="Symbol" w:hint="default"/>
      </w:rPr>
    </w:lvl>
    <w:lvl w:ilvl="1" w:tplc="2C0A0003" w:tentative="1">
      <w:start w:val="1"/>
      <w:numFmt w:val="bullet"/>
      <w:lvlText w:val="o"/>
      <w:lvlJc w:val="left"/>
      <w:pPr>
        <w:ind w:left="1789" w:hanging="360"/>
      </w:pPr>
      <w:rPr>
        <w:rFonts w:ascii="Courier New" w:hAnsi="Courier New" w:cs="Courier New" w:hint="default"/>
      </w:rPr>
    </w:lvl>
    <w:lvl w:ilvl="2" w:tplc="2C0A0005" w:tentative="1">
      <w:start w:val="1"/>
      <w:numFmt w:val="bullet"/>
      <w:lvlText w:val=""/>
      <w:lvlJc w:val="left"/>
      <w:pPr>
        <w:ind w:left="2509" w:hanging="360"/>
      </w:pPr>
      <w:rPr>
        <w:rFonts w:ascii="Wingdings" w:hAnsi="Wingdings" w:hint="default"/>
      </w:rPr>
    </w:lvl>
    <w:lvl w:ilvl="3" w:tplc="2C0A0001" w:tentative="1">
      <w:start w:val="1"/>
      <w:numFmt w:val="bullet"/>
      <w:lvlText w:val=""/>
      <w:lvlJc w:val="left"/>
      <w:pPr>
        <w:ind w:left="3229" w:hanging="360"/>
      </w:pPr>
      <w:rPr>
        <w:rFonts w:ascii="Symbol" w:hAnsi="Symbol" w:hint="default"/>
      </w:rPr>
    </w:lvl>
    <w:lvl w:ilvl="4" w:tplc="2C0A0003" w:tentative="1">
      <w:start w:val="1"/>
      <w:numFmt w:val="bullet"/>
      <w:lvlText w:val="o"/>
      <w:lvlJc w:val="left"/>
      <w:pPr>
        <w:ind w:left="3949" w:hanging="360"/>
      </w:pPr>
      <w:rPr>
        <w:rFonts w:ascii="Courier New" w:hAnsi="Courier New" w:cs="Courier New" w:hint="default"/>
      </w:rPr>
    </w:lvl>
    <w:lvl w:ilvl="5" w:tplc="2C0A0005" w:tentative="1">
      <w:start w:val="1"/>
      <w:numFmt w:val="bullet"/>
      <w:lvlText w:val=""/>
      <w:lvlJc w:val="left"/>
      <w:pPr>
        <w:ind w:left="4669" w:hanging="360"/>
      </w:pPr>
      <w:rPr>
        <w:rFonts w:ascii="Wingdings" w:hAnsi="Wingdings" w:hint="default"/>
      </w:rPr>
    </w:lvl>
    <w:lvl w:ilvl="6" w:tplc="2C0A0001" w:tentative="1">
      <w:start w:val="1"/>
      <w:numFmt w:val="bullet"/>
      <w:lvlText w:val=""/>
      <w:lvlJc w:val="left"/>
      <w:pPr>
        <w:ind w:left="5389" w:hanging="360"/>
      </w:pPr>
      <w:rPr>
        <w:rFonts w:ascii="Symbol" w:hAnsi="Symbol" w:hint="default"/>
      </w:rPr>
    </w:lvl>
    <w:lvl w:ilvl="7" w:tplc="2C0A0003" w:tentative="1">
      <w:start w:val="1"/>
      <w:numFmt w:val="bullet"/>
      <w:lvlText w:val="o"/>
      <w:lvlJc w:val="left"/>
      <w:pPr>
        <w:ind w:left="6109" w:hanging="360"/>
      </w:pPr>
      <w:rPr>
        <w:rFonts w:ascii="Courier New" w:hAnsi="Courier New" w:cs="Courier New" w:hint="default"/>
      </w:rPr>
    </w:lvl>
    <w:lvl w:ilvl="8" w:tplc="2C0A0005" w:tentative="1">
      <w:start w:val="1"/>
      <w:numFmt w:val="bullet"/>
      <w:lvlText w:val=""/>
      <w:lvlJc w:val="left"/>
      <w:pPr>
        <w:ind w:left="6829" w:hanging="360"/>
      </w:pPr>
      <w:rPr>
        <w:rFonts w:ascii="Wingdings" w:hAnsi="Wingdings" w:hint="default"/>
      </w:rPr>
    </w:lvl>
  </w:abstractNum>
  <w:abstractNum w:abstractNumId="17" w15:restartNumberingAfterBreak="0">
    <w:nsid w:val="241F67C6"/>
    <w:multiLevelType w:val="hybridMultilevel"/>
    <w:tmpl w:val="7DB05D40"/>
    <w:lvl w:ilvl="0" w:tplc="DE6C78C0">
      <w:start w:val="1"/>
      <w:numFmt w:val="lowerLetter"/>
      <w:lvlText w:val="%1)"/>
      <w:lvlJc w:val="left"/>
      <w:pPr>
        <w:tabs>
          <w:tab w:val="num" w:pos="360"/>
        </w:tabs>
        <w:ind w:left="360" w:hanging="360"/>
      </w:pPr>
      <w:rPr>
        <w:rFonts w:hint="default"/>
        <w:b w:val="0"/>
        <w:color w:val="auto"/>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8" w15:restartNumberingAfterBreak="0">
    <w:nsid w:val="257D532A"/>
    <w:multiLevelType w:val="hybridMultilevel"/>
    <w:tmpl w:val="011AA2A8"/>
    <w:lvl w:ilvl="0" w:tplc="792CFE56">
      <w:start w:val="1"/>
      <w:numFmt w:val="bullet"/>
      <w:lvlText w:val=""/>
      <w:lvlJc w:val="left"/>
      <w:pPr>
        <w:ind w:left="1428" w:hanging="360"/>
      </w:pPr>
      <w:rPr>
        <w:rFonts w:ascii="Symbol" w:hAnsi="Symbol" w:hint="default"/>
        <w:b w:val="0"/>
        <w:bCs w:val="0"/>
        <w:color w:val="auto"/>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9" w15:restartNumberingAfterBreak="0">
    <w:nsid w:val="269904CB"/>
    <w:multiLevelType w:val="hybridMultilevel"/>
    <w:tmpl w:val="A6F48C4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0" w15:restartNumberingAfterBreak="0">
    <w:nsid w:val="2A721C8D"/>
    <w:multiLevelType w:val="hybridMultilevel"/>
    <w:tmpl w:val="0CCAE2F2"/>
    <w:lvl w:ilvl="0" w:tplc="66703F4E">
      <w:start w:val="1"/>
      <w:numFmt w:val="lowerLetter"/>
      <w:lvlText w:val="%1)"/>
      <w:lvlJc w:val="left"/>
      <w:pPr>
        <w:tabs>
          <w:tab w:val="num" w:pos="-621"/>
        </w:tabs>
        <w:ind w:left="-621" w:hanging="360"/>
      </w:pPr>
      <w:rPr>
        <w:rFonts w:hint="default"/>
        <w:b w:val="0"/>
        <w:i w:val="0"/>
        <w:strike w:val="0"/>
        <w:color w:val="auto"/>
      </w:rPr>
    </w:lvl>
    <w:lvl w:ilvl="1" w:tplc="400A0019">
      <w:start w:val="1"/>
      <w:numFmt w:val="lowerLetter"/>
      <w:lvlText w:val="%2."/>
      <w:lvlJc w:val="left"/>
      <w:pPr>
        <w:tabs>
          <w:tab w:val="num" w:pos="99"/>
        </w:tabs>
        <w:ind w:left="99" w:hanging="360"/>
      </w:pPr>
    </w:lvl>
    <w:lvl w:ilvl="2" w:tplc="400A001B">
      <w:start w:val="1"/>
      <w:numFmt w:val="lowerRoman"/>
      <w:lvlText w:val="%3."/>
      <w:lvlJc w:val="right"/>
      <w:pPr>
        <w:tabs>
          <w:tab w:val="num" w:pos="819"/>
        </w:tabs>
        <w:ind w:left="819" w:hanging="180"/>
      </w:pPr>
    </w:lvl>
    <w:lvl w:ilvl="3" w:tplc="FA808506">
      <w:start w:val="1"/>
      <w:numFmt w:val="decimal"/>
      <w:lvlText w:val="%4."/>
      <w:lvlJc w:val="left"/>
      <w:pPr>
        <w:tabs>
          <w:tab w:val="num" w:pos="1539"/>
        </w:tabs>
        <w:ind w:left="1539" w:hanging="360"/>
      </w:pPr>
      <w:rPr>
        <w:strike w:val="0"/>
        <w:color w:val="FFFFFF" w:themeColor="background1"/>
      </w:rPr>
    </w:lvl>
    <w:lvl w:ilvl="4" w:tplc="400A0019" w:tentative="1">
      <w:start w:val="1"/>
      <w:numFmt w:val="lowerLetter"/>
      <w:lvlText w:val="%5."/>
      <w:lvlJc w:val="left"/>
      <w:pPr>
        <w:tabs>
          <w:tab w:val="num" w:pos="2259"/>
        </w:tabs>
        <w:ind w:left="2259" w:hanging="360"/>
      </w:pPr>
    </w:lvl>
    <w:lvl w:ilvl="5" w:tplc="400A001B" w:tentative="1">
      <w:start w:val="1"/>
      <w:numFmt w:val="lowerRoman"/>
      <w:lvlText w:val="%6."/>
      <w:lvlJc w:val="right"/>
      <w:pPr>
        <w:tabs>
          <w:tab w:val="num" w:pos="2979"/>
        </w:tabs>
        <w:ind w:left="2979" w:hanging="180"/>
      </w:pPr>
    </w:lvl>
    <w:lvl w:ilvl="6" w:tplc="400A000F" w:tentative="1">
      <w:start w:val="1"/>
      <w:numFmt w:val="decimal"/>
      <w:lvlText w:val="%7."/>
      <w:lvlJc w:val="left"/>
      <w:pPr>
        <w:tabs>
          <w:tab w:val="num" w:pos="3699"/>
        </w:tabs>
        <w:ind w:left="3699" w:hanging="360"/>
      </w:pPr>
    </w:lvl>
    <w:lvl w:ilvl="7" w:tplc="400A0019" w:tentative="1">
      <w:start w:val="1"/>
      <w:numFmt w:val="lowerLetter"/>
      <w:lvlText w:val="%8."/>
      <w:lvlJc w:val="left"/>
      <w:pPr>
        <w:tabs>
          <w:tab w:val="num" w:pos="4419"/>
        </w:tabs>
        <w:ind w:left="4419" w:hanging="360"/>
      </w:pPr>
    </w:lvl>
    <w:lvl w:ilvl="8" w:tplc="400A001B" w:tentative="1">
      <w:start w:val="1"/>
      <w:numFmt w:val="lowerRoman"/>
      <w:lvlText w:val="%9."/>
      <w:lvlJc w:val="right"/>
      <w:pPr>
        <w:tabs>
          <w:tab w:val="num" w:pos="5139"/>
        </w:tabs>
        <w:ind w:left="5139" w:hanging="180"/>
      </w:pPr>
    </w:lvl>
  </w:abstractNum>
  <w:abstractNum w:abstractNumId="21" w15:restartNumberingAfterBreak="0">
    <w:nsid w:val="2BB5773B"/>
    <w:multiLevelType w:val="hybridMultilevel"/>
    <w:tmpl w:val="D01AFC7C"/>
    <w:lvl w:ilvl="0" w:tplc="0C0A0001">
      <w:start w:val="1"/>
      <w:numFmt w:val="bullet"/>
      <w:lvlText w:val=""/>
      <w:lvlJc w:val="left"/>
      <w:pPr>
        <w:ind w:left="7023" w:hanging="360"/>
      </w:pPr>
      <w:rPr>
        <w:rFonts w:ascii="Symbol" w:hAnsi="Symbol" w:hint="default"/>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22" w15:restartNumberingAfterBreak="0">
    <w:nsid w:val="2E954168"/>
    <w:multiLevelType w:val="multilevel"/>
    <w:tmpl w:val="5C34CCEC"/>
    <w:lvl w:ilvl="0">
      <w:start w:val="8"/>
      <w:numFmt w:val="decimal"/>
      <w:lvlText w:val="%1"/>
      <w:lvlJc w:val="left"/>
      <w:pPr>
        <w:ind w:left="432" w:hanging="432"/>
      </w:pPr>
      <w:rPr>
        <w:rFonts w:hint="default"/>
        <w:b/>
        <w:strike w:val="0"/>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2ED71BAE"/>
    <w:multiLevelType w:val="hybridMultilevel"/>
    <w:tmpl w:val="2BFEFBC8"/>
    <w:lvl w:ilvl="0" w:tplc="19A2AD70">
      <w:start w:val="1"/>
      <w:numFmt w:val="lowerLetter"/>
      <w:lvlText w:val="%1)"/>
      <w:lvlJc w:val="left"/>
      <w:pPr>
        <w:ind w:left="1720" w:hanging="360"/>
      </w:pPr>
      <w:rPr>
        <w:rFonts w:hint="default"/>
        <w:b/>
        <w:i w:val="0"/>
      </w:rPr>
    </w:lvl>
    <w:lvl w:ilvl="1" w:tplc="400A0019" w:tentative="1">
      <w:start w:val="1"/>
      <w:numFmt w:val="lowerLetter"/>
      <w:lvlText w:val="%2."/>
      <w:lvlJc w:val="left"/>
      <w:pPr>
        <w:ind w:left="2440" w:hanging="360"/>
      </w:pPr>
    </w:lvl>
    <w:lvl w:ilvl="2" w:tplc="400A001B" w:tentative="1">
      <w:start w:val="1"/>
      <w:numFmt w:val="lowerRoman"/>
      <w:lvlText w:val="%3."/>
      <w:lvlJc w:val="right"/>
      <w:pPr>
        <w:ind w:left="3160" w:hanging="180"/>
      </w:pPr>
    </w:lvl>
    <w:lvl w:ilvl="3" w:tplc="400A000F" w:tentative="1">
      <w:start w:val="1"/>
      <w:numFmt w:val="decimal"/>
      <w:lvlText w:val="%4."/>
      <w:lvlJc w:val="left"/>
      <w:pPr>
        <w:ind w:left="3880" w:hanging="360"/>
      </w:pPr>
    </w:lvl>
    <w:lvl w:ilvl="4" w:tplc="400A0019" w:tentative="1">
      <w:start w:val="1"/>
      <w:numFmt w:val="lowerLetter"/>
      <w:lvlText w:val="%5."/>
      <w:lvlJc w:val="left"/>
      <w:pPr>
        <w:ind w:left="4600" w:hanging="360"/>
      </w:pPr>
    </w:lvl>
    <w:lvl w:ilvl="5" w:tplc="400A001B" w:tentative="1">
      <w:start w:val="1"/>
      <w:numFmt w:val="lowerRoman"/>
      <w:lvlText w:val="%6."/>
      <w:lvlJc w:val="right"/>
      <w:pPr>
        <w:ind w:left="5320" w:hanging="180"/>
      </w:pPr>
    </w:lvl>
    <w:lvl w:ilvl="6" w:tplc="400A000F" w:tentative="1">
      <w:start w:val="1"/>
      <w:numFmt w:val="decimal"/>
      <w:lvlText w:val="%7."/>
      <w:lvlJc w:val="left"/>
      <w:pPr>
        <w:ind w:left="6040" w:hanging="360"/>
      </w:pPr>
    </w:lvl>
    <w:lvl w:ilvl="7" w:tplc="400A0019" w:tentative="1">
      <w:start w:val="1"/>
      <w:numFmt w:val="lowerLetter"/>
      <w:lvlText w:val="%8."/>
      <w:lvlJc w:val="left"/>
      <w:pPr>
        <w:ind w:left="6760" w:hanging="360"/>
      </w:pPr>
    </w:lvl>
    <w:lvl w:ilvl="8" w:tplc="400A001B" w:tentative="1">
      <w:start w:val="1"/>
      <w:numFmt w:val="lowerRoman"/>
      <w:lvlText w:val="%9."/>
      <w:lvlJc w:val="right"/>
      <w:pPr>
        <w:ind w:left="7480" w:hanging="180"/>
      </w:pPr>
    </w:lvl>
  </w:abstractNum>
  <w:abstractNum w:abstractNumId="24" w15:restartNumberingAfterBreak="0">
    <w:nsid w:val="2EF413E4"/>
    <w:multiLevelType w:val="hybridMultilevel"/>
    <w:tmpl w:val="9C584516"/>
    <w:lvl w:ilvl="0" w:tplc="28D03DCA">
      <w:start w:val="1"/>
      <w:numFmt w:val="lowerLetter"/>
      <w:lvlText w:val="%1)"/>
      <w:lvlJc w:val="left"/>
      <w:pPr>
        <w:ind w:left="2136" w:hanging="360"/>
      </w:pPr>
    </w:lvl>
    <w:lvl w:ilvl="1" w:tplc="E2E289C2">
      <w:start w:val="1"/>
      <w:numFmt w:val="lowerLetter"/>
      <w:lvlText w:val="%2)"/>
      <w:lvlJc w:val="left"/>
      <w:pPr>
        <w:ind w:left="2856" w:hanging="360"/>
      </w:pPr>
      <w:rPr>
        <w:color w:val="auto"/>
      </w:r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25" w15:restartNumberingAfterBreak="0">
    <w:nsid w:val="330D3C40"/>
    <w:multiLevelType w:val="hybridMultilevel"/>
    <w:tmpl w:val="FFD0652C"/>
    <w:lvl w:ilvl="0" w:tplc="DEE465E2">
      <w:start w:val="1"/>
      <w:numFmt w:val="lowerLetter"/>
      <w:lvlText w:val="%1)"/>
      <w:lvlJc w:val="left"/>
      <w:pPr>
        <w:ind w:left="720" w:hanging="360"/>
      </w:pPr>
      <w:rPr>
        <w:rFonts w:hint="default"/>
        <w:b/>
        <w:bCs/>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6" w15:restartNumberingAfterBreak="0">
    <w:nsid w:val="337F3E9C"/>
    <w:multiLevelType w:val="hybridMultilevel"/>
    <w:tmpl w:val="4732AFA4"/>
    <w:lvl w:ilvl="0" w:tplc="EA22DC9A">
      <w:start w:val="1"/>
      <w:numFmt w:val="lowerLetter"/>
      <w:lvlText w:val="%1)"/>
      <w:lvlJc w:val="left"/>
      <w:pPr>
        <w:ind w:left="9716"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27" w15:restartNumberingAfterBreak="0">
    <w:nsid w:val="33CB3005"/>
    <w:multiLevelType w:val="multilevel"/>
    <w:tmpl w:val="81308AE0"/>
    <w:lvl w:ilvl="0">
      <w:start w:val="23"/>
      <w:numFmt w:val="decimal"/>
      <w:lvlText w:val="%1"/>
      <w:lvlJc w:val="left"/>
      <w:pPr>
        <w:ind w:left="420" w:hanging="420"/>
      </w:pPr>
      <w:rPr>
        <w:rFonts w:hint="default"/>
      </w:rPr>
    </w:lvl>
    <w:lvl w:ilvl="1">
      <w:start w:val="1"/>
      <w:numFmt w:val="decimal"/>
      <w:lvlText w:val="%1.%2"/>
      <w:lvlJc w:val="left"/>
      <w:pPr>
        <w:ind w:left="1838" w:hanging="420"/>
      </w:pPr>
      <w:rPr>
        <w:rFonts w:hint="default"/>
        <w:b/>
        <w:color w:val="000000" w:themeColor="text1"/>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28" w15:restartNumberingAfterBreak="0">
    <w:nsid w:val="34FA1897"/>
    <w:multiLevelType w:val="multilevel"/>
    <w:tmpl w:val="281640B4"/>
    <w:lvl w:ilvl="0">
      <w:start w:val="3"/>
      <w:numFmt w:val="decimal"/>
      <w:lvlText w:val="%1"/>
      <w:lvlJc w:val="left"/>
      <w:pPr>
        <w:ind w:left="360" w:hanging="360"/>
      </w:pPr>
      <w:rPr>
        <w:rFonts w:hint="default"/>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9" w15:restartNumberingAfterBreak="0">
    <w:nsid w:val="35A65984"/>
    <w:multiLevelType w:val="hybridMultilevel"/>
    <w:tmpl w:val="F3B4E4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35EF5ABF"/>
    <w:multiLevelType w:val="hybridMultilevel"/>
    <w:tmpl w:val="0268CDD4"/>
    <w:lvl w:ilvl="0" w:tplc="40F0B4D2">
      <w:start w:val="1"/>
      <w:numFmt w:val="lowerLetter"/>
      <w:pStyle w:val="Ttulo5"/>
      <w:lvlText w:val="%1)"/>
      <w:lvlJc w:val="left"/>
      <w:pPr>
        <w:tabs>
          <w:tab w:val="num" w:pos="814"/>
        </w:tabs>
        <w:ind w:left="814" w:hanging="454"/>
      </w:pPr>
      <w:rPr>
        <w:rFonts w:hint="default"/>
        <w:sz w:val="16"/>
        <w:szCs w:val="16"/>
      </w:rPr>
    </w:lvl>
    <w:lvl w:ilvl="1" w:tplc="0C0A0019">
      <w:start w:val="3"/>
      <w:numFmt w:val="bullet"/>
      <w:lvlText w:val="-"/>
      <w:lvlJc w:val="left"/>
      <w:pPr>
        <w:tabs>
          <w:tab w:val="num" w:pos="1560"/>
        </w:tabs>
        <w:ind w:left="1560" w:hanging="360"/>
      </w:pPr>
      <w:rPr>
        <w:rFonts w:ascii="Times New Roman" w:hAnsi="Times New Roman" w:cs="Times New Roman" w:hint="default"/>
        <w:b/>
      </w:rPr>
    </w:lvl>
    <w:lvl w:ilvl="2" w:tplc="0C0A001B">
      <w:start w:val="1"/>
      <w:numFmt w:val="upperRoman"/>
      <w:lvlText w:val="%3."/>
      <w:lvlJc w:val="left"/>
      <w:pPr>
        <w:tabs>
          <w:tab w:val="num" w:pos="720"/>
        </w:tabs>
        <w:ind w:left="720" w:hanging="720"/>
      </w:pPr>
      <w:rPr>
        <w:rFonts w:hint="default"/>
      </w:rPr>
    </w:lvl>
    <w:lvl w:ilvl="3" w:tplc="0C0A000F">
      <w:numFmt w:val="bullet"/>
      <w:lvlText w:val="-"/>
      <w:lvlJc w:val="left"/>
      <w:pPr>
        <w:tabs>
          <w:tab w:val="num" w:pos="3000"/>
        </w:tabs>
        <w:ind w:left="2980" w:hanging="340"/>
      </w:pPr>
      <w:rPr>
        <w:rFonts w:ascii="Times New Roman" w:eastAsia="Times New Roman" w:hAnsi="Times New Roman" w:cs="Times New Roman" w:hint="default"/>
      </w:rPr>
    </w:lvl>
    <w:lvl w:ilvl="4" w:tplc="0C0A0019">
      <w:start w:val="1"/>
      <w:numFmt w:val="lowerLetter"/>
      <w:lvlText w:val="%5."/>
      <w:lvlJc w:val="left"/>
      <w:pPr>
        <w:tabs>
          <w:tab w:val="num" w:pos="3720"/>
        </w:tabs>
        <w:ind w:left="3720" w:hanging="360"/>
      </w:pPr>
    </w:lvl>
    <w:lvl w:ilvl="5" w:tplc="0C0A001B">
      <w:start w:val="1"/>
      <w:numFmt w:val="lowerRoman"/>
      <w:lvlText w:val="%6."/>
      <w:lvlJc w:val="right"/>
      <w:pPr>
        <w:tabs>
          <w:tab w:val="num" w:pos="4440"/>
        </w:tabs>
        <w:ind w:left="4440" w:hanging="180"/>
      </w:pPr>
    </w:lvl>
    <w:lvl w:ilvl="6" w:tplc="0C0A000F">
      <w:start w:val="1"/>
      <w:numFmt w:val="decimal"/>
      <w:lvlText w:val="%7."/>
      <w:lvlJc w:val="left"/>
      <w:pPr>
        <w:tabs>
          <w:tab w:val="num" w:pos="5160"/>
        </w:tabs>
        <w:ind w:left="5160" w:hanging="360"/>
      </w:pPr>
    </w:lvl>
    <w:lvl w:ilvl="7" w:tplc="0C0A0019">
      <w:start w:val="1"/>
      <w:numFmt w:val="lowerLetter"/>
      <w:lvlText w:val="%8."/>
      <w:lvlJc w:val="left"/>
      <w:pPr>
        <w:tabs>
          <w:tab w:val="num" w:pos="5880"/>
        </w:tabs>
        <w:ind w:left="5880" w:hanging="360"/>
      </w:pPr>
    </w:lvl>
    <w:lvl w:ilvl="8" w:tplc="0C0A001B">
      <w:start w:val="1"/>
      <w:numFmt w:val="lowerRoman"/>
      <w:lvlText w:val="%9."/>
      <w:lvlJc w:val="right"/>
      <w:pPr>
        <w:tabs>
          <w:tab w:val="num" w:pos="6600"/>
        </w:tabs>
        <w:ind w:left="6600" w:hanging="180"/>
      </w:pPr>
    </w:lvl>
  </w:abstractNum>
  <w:abstractNum w:abstractNumId="31" w15:restartNumberingAfterBreak="0">
    <w:nsid w:val="386236CF"/>
    <w:multiLevelType w:val="hybridMultilevel"/>
    <w:tmpl w:val="6EEAAADE"/>
    <w:lvl w:ilvl="0" w:tplc="ADD8B0B6">
      <w:start w:val="1"/>
      <w:numFmt w:val="lowerLetter"/>
      <w:lvlText w:val="%1)"/>
      <w:lvlJc w:val="left"/>
      <w:pPr>
        <w:ind w:left="1080" w:hanging="360"/>
      </w:pPr>
      <w:rPr>
        <w:rFonts w:hint="default"/>
        <w:b/>
        <w:bCs/>
        <w:color w:val="auto"/>
        <w:sz w:val="20"/>
      </w:rPr>
    </w:lvl>
    <w:lvl w:ilvl="1" w:tplc="92788C58">
      <w:numFmt w:val="bullet"/>
      <w:lvlText w:val="•"/>
      <w:lvlJc w:val="left"/>
      <w:pPr>
        <w:ind w:left="1860" w:hanging="420"/>
      </w:pPr>
      <w:rPr>
        <w:rFonts w:ascii="Tahoma" w:eastAsia="Times New Roman" w:hAnsi="Tahoma" w:cs="Tahoma" w:hint="default"/>
        <w:b/>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32" w15:restartNumberingAfterBreak="0">
    <w:nsid w:val="3AC443B8"/>
    <w:multiLevelType w:val="hybridMultilevel"/>
    <w:tmpl w:val="9B1C0742"/>
    <w:lvl w:ilvl="0" w:tplc="95266148">
      <w:start w:val="6"/>
      <w:numFmt w:val="bullet"/>
      <w:lvlText w:val="-"/>
      <w:lvlJc w:val="left"/>
      <w:pPr>
        <w:ind w:left="1069" w:hanging="360"/>
      </w:pPr>
      <w:rPr>
        <w:rFonts w:ascii="Tahoma" w:eastAsia="Times New Roman" w:hAnsi="Tahoma" w:cs="Tahoma" w:hint="default"/>
      </w:rPr>
    </w:lvl>
    <w:lvl w:ilvl="1" w:tplc="2C0A0003" w:tentative="1">
      <w:start w:val="1"/>
      <w:numFmt w:val="bullet"/>
      <w:lvlText w:val="o"/>
      <w:lvlJc w:val="left"/>
      <w:pPr>
        <w:ind w:left="1789" w:hanging="360"/>
      </w:pPr>
      <w:rPr>
        <w:rFonts w:ascii="Courier New" w:hAnsi="Courier New" w:cs="Courier New" w:hint="default"/>
      </w:rPr>
    </w:lvl>
    <w:lvl w:ilvl="2" w:tplc="2C0A0005" w:tentative="1">
      <w:start w:val="1"/>
      <w:numFmt w:val="bullet"/>
      <w:lvlText w:val=""/>
      <w:lvlJc w:val="left"/>
      <w:pPr>
        <w:ind w:left="2509" w:hanging="360"/>
      </w:pPr>
      <w:rPr>
        <w:rFonts w:ascii="Wingdings" w:hAnsi="Wingdings" w:hint="default"/>
      </w:rPr>
    </w:lvl>
    <w:lvl w:ilvl="3" w:tplc="2C0A0001" w:tentative="1">
      <w:start w:val="1"/>
      <w:numFmt w:val="bullet"/>
      <w:lvlText w:val=""/>
      <w:lvlJc w:val="left"/>
      <w:pPr>
        <w:ind w:left="3229" w:hanging="360"/>
      </w:pPr>
      <w:rPr>
        <w:rFonts w:ascii="Symbol" w:hAnsi="Symbol" w:hint="default"/>
      </w:rPr>
    </w:lvl>
    <w:lvl w:ilvl="4" w:tplc="2C0A0003" w:tentative="1">
      <w:start w:val="1"/>
      <w:numFmt w:val="bullet"/>
      <w:lvlText w:val="o"/>
      <w:lvlJc w:val="left"/>
      <w:pPr>
        <w:ind w:left="3949" w:hanging="360"/>
      </w:pPr>
      <w:rPr>
        <w:rFonts w:ascii="Courier New" w:hAnsi="Courier New" w:cs="Courier New" w:hint="default"/>
      </w:rPr>
    </w:lvl>
    <w:lvl w:ilvl="5" w:tplc="2C0A0005" w:tentative="1">
      <w:start w:val="1"/>
      <w:numFmt w:val="bullet"/>
      <w:lvlText w:val=""/>
      <w:lvlJc w:val="left"/>
      <w:pPr>
        <w:ind w:left="4669" w:hanging="360"/>
      </w:pPr>
      <w:rPr>
        <w:rFonts w:ascii="Wingdings" w:hAnsi="Wingdings" w:hint="default"/>
      </w:rPr>
    </w:lvl>
    <w:lvl w:ilvl="6" w:tplc="2C0A0001" w:tentative="1">
      <w:start w:val="1"/>
      <w:numFmt w:val="bullet"/>
      <w:lvlText w:val=""/>
      <w:lvlJc w:val="left"/>
      <w:pPr>
        <w:ind w:left="5389" w:hanging="360"/>
      </w:pPr>
      <w:rPr>
        <w:rFonts w:ascii="Symbol" w:hAnsi="Symbol" w:hint="default"/>
      </w:rPr>
    </w:lvl>
    <w:lvl w:ilvl="7" w:tplc="2C0A0003" w:tentative="1">
      <w:start w:val="1"/>
      <w:numFmt w:val="bullet"/>
      <w:lvlText w:val="o"/>
      <w:lvlJc w:val="left"/>
      <w:pPr>
        <w:ind w:left="6109" w:hanging="360"/>
      </w:pPr>
      <w:rPr>
        <w:rFonts w:ascii="Courier New" w:hAnsi="Courier New" w:cs="Courier New" w:hint="default"/>
      </w:rPr>
    </w:lvl>
    <w:lvl w:ilvl="8" w:tplc="2C0A0005" w:tentative="1">
      <w:start w:val="1"/>
      <w:numFmt w:val="bullet"/>
      <w:lvlText w:val=""/>
      <w:lvlJc w:val="left"/>
      <w:pPr>
        <w:ind w:left="6829" w:hanging="360"/>
      </w:pPr>
      <w:rPr>
        <w:rFonts w:ascii="Wingdings" w:hAnsi="Wingdings" w:hint="default"/>
      </w:rPr>
    </w:lvl>
  </w:abstractNum>
  <w:abstractNum w:abstractNumId="33" w15:restartNumberingAfterBreak="0">
    <w:nsid w:val="3C216E3A"/>
    <w:multiLevelType w:val="hybridMultilevel"/>
    <w:tmpl w:val="CCEC2FEC"/>
    <w:lvl w:ilvl="0" w:tplc="B94ABBDC">
      <w:start w:val="1"/>
      <w:numFmt w:val="lowerLetter"/>
      <w:lvlText w:val="%1)"/>
      <w:lvlJc w:val="left"/>
      <w:pPr>
        <w:ind w:left="720" w:hanging="360"/>
      </w:pPr>
      <w:rPr>
        <w:rFonts w:hint="default"/>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3C276CFB"/>
    <w:multiLevelType w:val="multilevel"/>
    <w:tmpl w:val="C346C6AA"/>
    <w:lvl w:ilvl="0">
      <w:start w:val="1"/>
      <w:numFmt w:val="decimal"/>
      <w:lvlText w:val="%1"/>
      <w:lvlJc w:val="left"/>
      <w:pPr>
        <w:ind w:left="432" w:hanging="432"/>
      </w:pPr>
      <w:rPr>
        <w:b/>
      </w:rPr>
    </w:lvl>
    <w:lvl w:ilvl="1">
      <w:start w:val="1"/>
      <w:numFmt w:val="decimal"/>
      <w:lvlText w:val="%1.%2"/>
      <w:lvlJc w:val="left"/>
      <w:pPr>
        <w:ind w:left="576" w:hanging="576"/>
      </w:pPr>
      <w:rPr>
        <w:b/>
      </w:r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3CF41FC8"/>
    <w:multiLevelType w:val="hybridMultilevel"/>
    <w:tmpl w:val="BC28F0C6"/>
    <w:lvl w:ilvl="0" w:tplc="83DE4462">
      <w:start w:val="1"/>
      <w:numFmt w:val="lowerLetter"/>
      <w:lvlText w:val="%1)"/>
      <w:lvlJc w:val="left"/>
      <w:pPr>
        <w:ind w:left="7023" w:hanging="360"/>
      </w:pPr>
      <w:rPr>
        <w:rFonts w:hint="default"/>
        <w:b/>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36" w15:restartNumberingAfterBreak="0">
    <w:nsid w:val="40F52769"/>
    <w:multiLevelType w:val="hybridMultilevel"/>
    <w:tmpl w:val="457AD31A"/>
    <w:lvl w:ilvl="0" w:tplc="400A0001">
      <w:start w:val="1"/>
      <w:numFmt w:val="bullet"/>
      <w:lvlText w:val=""/>
      <w:lvlJc w:val="left"/>
      <w:pPr>
        <w:ind w:left="2004" w:hanging="360"/>
      </w:pPr>
      <w:rPr>
        <w:rFonts w:ascii="Symbol" w:hAnsi="Symbol" w:hint="default"/>
      </w:rPr>
    </w:lvl>
    <w:lvl w:ilvl="1" w:tplc="400A0003" w:tentative="1">
      <w:start w:val="1"/>
      <w:numFmt w:val="bullet"/>
      <w:lvlText w:val="o"/>
      <w:lvlJc w:val="left"/>
      <w:pPr>
        <w:ind w:left="2724" w:hanging="360"/>
      </w:pPr>
      <w:rPr>
        <w:rFonts w:ascii="Courier New" w:hAnsi="Courier New" w:cs="Courier New" w:hint="default"/>
      </w:rPr>
    </w:lvl>
    <w:lvl w:ilvl="2" w:tplc="400A0005" w:tentative="1">
      <w:start w:val="1"/>
      <w:numFmt w:val="bullet"/>
      <w:lvlText w:val=""/>
      <w:lvlJc w:val="left"/>
      <w:pPr>
        <w:ind w:left="3444" w:hanging="360"/>
      </w:pPr>
      <w:rPr>
        <w:rFonts w:ascii="Wingdings" w:hAnsi="Wingdings" w:hint="default"/>
      </w:rPr>
    </w:lvl>
    <w:lvl w:ilvl="3" w:tplc="400A0001" w:tentative="1">
      <w:start w:val="1"/>
      <w:numFmt w:val="bullet"/>
      <w:lvlText w:val=""/>
      <w:lvlJc w:val="left"/>
      <w:pPr>
        <w:ind w:left="4164" w:hanging="360"/>
      </w:pPr>
      <w:rPr>
        <w:rFonts w:ascii="Symbol" w:hAnsi="Symbol" w:hint="default"/>
      </w:rPr>
    </w:lvl>
    <w:lvl w:ilvl="4" w:tplc="400A0003" w:tentative="1">
      <w:start w:val="1"/>
      <w:numFmt w:val="bullet"/>
      <w:lvlText w:val="o"/>
      <w:lvlJc w:val="left"/>
      <w:pPr>
        <w:ind w:left="4884" w:hanging="360"/>
      </w:pPr>
      <w:rPr>
        <w:rFonts w:ascii="Courier New" w:hAnsi="Courier New" w:cs="Courier New" w:hint="default"/>
      </w:rPr>
    </w:lvl>
    <w:lvl w:ilvl="5" w:tplc="400A0005" w:tentative="1">
      <w:start w:val="1"/>
      <w:numFmt w:val="bullet"/>
      <w:lvlText w:val=""/>
      <w:lvlJc w:val="left"/>
      <w:pPr>
        <w:ind w:left="5604" w:hanging="360"/>
      </w:pPr>
      <w:rPr>
        <w:rFonts w:ascii="Wingdings" w:hAnsi="Wingdings" w:hint="default"/>
      </w:rPr>
    </w:lvl>
    <w:lvl w:ilvl="6" w:tplc="400A0001" w:tentative="1">
      <w:start w:val="1"/>
      <w:numFmt w:val="bullet"/>
      <w:lvlText w:val=""/>
      <w:lvlJc w:val="left"/>
      <w:pPr>
        <w:ind w:left="6324" w:hanging="360"/>
      </w:pPr>
      <w:rPr>
        <w:rFonts w:ascii="Symbol" w:hAnsi="Symbol" w:hint="default"/>
      </w:rPr>
    </w:lvl>
    <w:lvl w:ilvl="7" w:tplc="400A0003" w:tentative="1">
      <w:start w:val="1"/>
      <w:numFmt w:val="bullet"/>
      <w:lvlText w:val="o"/>
      <w:lvlJc w:val="left"/>
      <w:pPr>
        <w:ind w:left="7044" w:hanging="360"/>
      </w:pPr>
      <w:rPr>
        <w:rFonts w:ascii="Courier New" w:hAnsi="Courier New" w:cs="Courier New" w:hint="default"/>
      </w:rPr>
    </w:lvl>
    <w:lvl w:ilvl="8" w:tplc="400A0005" w:tentative="1">
      <w:start w:val="1"/>
      <w:numFmt w:val="bullet"/>
      <w:lvlText w:val=""/>
      <w:lvlJc w:val="left"/>
      <w:pPr>
        <w:ind w:left="7764" w:hanging="360"/>
      </w:pPr>
      <w:rPr>
        <w:rFonts w:ascii="Wingdings" w:hAnsi="Wingdings" w:hint="default"/>
      </w:rPr>
    </w:lvl>
  </w:abstractNum>
  <w:abstractNum w:abstractNumId="37" w15:restartNumberingAfterBreak="0">
    <w:nsid w:val="41D71345"/>
    <w:multiLevelType w:val="multilevel"/>
    <w:tmpl w:val="EF5A0D4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4C6D2C4F"/>
    <w:multiLevelType w:val="hybridMultilevel"/>
    <w:tmpl w:val="39585D26"/>
    <w:lvl w:ilvl="0" w:tplc="E954DB1C">
      <w:start w:val="1"/>
      <w:numFmt w:val="lowerLetter"/>
      <w:lvlText w:val="%1)"/>
      <w:lvlJc w:val="left"/>
      <w:pPr>
        <w:ind w:left="1080" w:hanging="360"/>
      </w:pPr>
      <w:rPr>
        <w:rFonts w:hint="default"/>
        <w:b/>
      </w:rPr>
    </w:lvl>
    <w:lvl w:ilvl="1" w:tplc="37B8DE7E">
      <w:start w:val="1"/>
      <w:numFmt w:val="decimal"/>
      <w:lvlText w:val="%2."/>
      <w:lvlJc w:val="left"/>
      <w:pPr>
        <w:ind w:left="1800" w:hanging="360"/>
      </w:pPr>
      <w:rPr>
        <w:rFonts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9" w15:restartNumberingAfterBreak="0">
    <w:nsid w:val="4E600E79"/>
    <w:multiLevelType w:val="hybridMultilevel"/>
    <w:tmpl w:val="6A722862"/>
    <w:lvl w:ilvl="0" w:tplc="5A5E202C">
      <w:start w:val="1"/>
      <w:numFmt w:val="lowerLetter"/>
      <w:lvlText w:val="%1)"/>
      <w:lvlJc w:val="left"/>
      <w:pPr>
        <w:tabs>
          <w:tab w:val="num" w:pos="1773"/>
        </w:tabs>
        <w:ind w:left="1773" w:hanging="360"/>
      </w:pPr>
      <w:rPr>
        <w:b/>
      </w:rPr>
    </w:lvl>
    <w:lvl w:ilvl="1" w:tplc="0C0A0003">
      <w:start w:val="1"/>
      <w:numFmt w:val="lowerLetter"/>
      <w:lvlText w:val="%2."/>
      <w:lvlJc w:val="left"/>
      <w:pPr>
        <w:tabs>
          <w:tab w:val="num" w:pos="2493"/>
        </w:tabs>
        <w:ind w:left="2493"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40" w15:restartNumberingAfterBreak="0">
    <w:nsid w:val="4EA54665"/>
    <w:multiLevelType w:val="hybridMultilevel"/>
    <w:tmpl w:val="BD74C49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1" w15:restartNumberingAfterBreak="0">
    <w:nsid w:val="4EEA2319"/>
    <w:multiLevelType w:val="hybridMultilevel"/>
    <w:tmpl w:val="8910A6DC"/>
    <w:lvl w:ilvl="0" w:tplc="C2CA76BC">
      <w:start w:val="1"/>
      <w:numFmt w:val="lowerLetter"/>
      <w:lvlText w:val="%1)"/>
      <w:lvlJc w:val="left"/>
      <w:pPr>
        <w:ind w:left="360" w:hanging="360"/>
      </w:pPr>
      <w:rPr>
        <w:rFonts w:hint="default"/>
        <w:b w:val="0"/>
      </w:rPr>
    </w:lvl>
    <w:lvl w:ilvl="1" w:tplc="3A02ED26">
      <w:numFmt w:val="bullet"/>
      <w:lvlText w:val="•"/>
      <w:lvlJc w:val="left"/>
      <w:pPr>
        <w:ind w:left="1423" w:hanging="600"/>
      </w:pPr>
      <w:rPr>
        <w:rFonts w:ascii="Verdana" w:eastAsia="Times New Roman" w:hAnsi="Verdana" w:cs="Times New Roman" w:hint="default"/>
        <w:color w:val="auto"/>
      </w:rPr>
    </w:lvl>
    <w:lvl w:ilvl="2" w:tplc="D7243212">
      <w:start w:val="2"/>
      <w:numFmt w:val="bullet"/>
      <w:lvlText w:val="-"/>
      <w:lvlJc w:val="left"/>
      <w:pPr>
        <w:ind w:left="2083" w:hanging="360"/>
      </w:pPr>
      <w:rPr>
        <w:rFonts w:ascii="Arial" w:eastAsia="Times New Roman" w:hAnsi="Arial" w:cs="Arial" w:hint="default"/>
      </w:rPr>
    </w:lvl>
    <w:lvl w:ilvl="3" w:tplc="0C0A000F" w:tentative="1">
      <w:start w:val="1"/>
      <w:numFmt w:val="decimal"/>
      <w:lvlText w:val="%4."/>
      <w:lvlJc w:val="left"/>
      <w:pPr>
        <w:ind w:left="2623" w:hanging="360"/>
      </w:pPr>
    </w:lvl>
    <w:lvl w:ilvl="4" w:tplc="0C0A0019" w:tentative="1">
      <w:start w:val="1"/>
      <w:numFmt w:val="lowerLetter"/>
      <w:lvlText w:val="%5."/>
      <w:lvlJc w:val="left"/>
      <w:pPr>
        <w:ind w:left="3343" w:hanging="360"/>
      </w:pPr>
    </w:lvl>
    <w:lvl w:ilvl="5" w:tplc="0C0A001B" w:tentative="1">
      <w:start w:val="1"/>
      <w:numFmt w:val="lowerRoman"/>
      <w:lvlText w:val="%6."/>
      <w:lvlJc w:val="right"/>
      <w:pPr>
        <w:ind w:left="4063" w:hanging="180"/>
      </w:pPr>
    </w:lvl>
    <w:lvl w:ilvl="6" w:tplc="0C0A000F" w:tentative="1">
      <w:start w:val="1"/>
      <w:numFmt w:val="decimal"/>
      <w:lvlText w:val="%7."/>
      <w:lvlJc w:val="left"/>
      <w:pPr>
        <w:ind w:left="4783" w:hanging="360"/>
      </w:pPr>
    </w:lvl>
    <w:lvl w:ilvl="7" w:tplc="0C0A0019" w:tentative="1">
      <w:start w:val="1"/>
      <w:numFmt w:val="lowerLetter"/>
      <w:lvlText w:val="%8."/>
      <w:lvlJc w:val="left"/>
      <w:pPr>
        <w:ind w:left="5503" w:hanging="360"/>
      </w:pPr>
    </w:lvl>
    <w:lvl w:ilvl="8" w:tplc="0C0A001B" w:tentative="1">
      <w:start w:val="1"/>
      <w:numFmt w:val="lowerRoman"/>
      <w:lvlText w:val="%9."/>
      <w:lvlJc w:val="right"/>
      <w:pPr>
        <w:ind w:left="6223" w:hanging="180"/>
      </w:pPr>
    </w:lvl>
  </w:abstractNum>
  <w:abstractNum w:abstractNumId="42" w15:restartNumberingAfterBreak="0">
    <w:nsid w:val="4FBE6868"/>
    <w:multiLevelType w:val="multilevel"/>
    <w:tmpl w:val="8E527110"/>
    <w:lvl w:ilvl="0">
      <w:start w:val="27"/>
      <w:numFmt w:val="decimal"/>
      <w:lvlText w:val="%1"/>
      <w:lvlJc w:val="left"/>
      <w:pPr>
        <w:tabs>
          <w:tab w:val="num" w:pos="420"/>
        </w:tabs>
        <w:ind w:left="420" w:hanging="420"/>
      </w:pPr>
      <w:rPr>
        <w:rFonts w:hint="default"/>
      </w:rPr>
    </w:lvl>
    <w:lvl w:ilvl="1">
      <w:start w:val="1"/>
      <w:numFmt w:val="lowerLetter"/>
      <w:lvlText w:val="%2)"/>
      <w:lvlJc w:val="left"/>
      <w:pPr>
        <w:tabs>
          <w:tab w:val="num" w:pos="780"/>
        </w:tabs>
        <w:ind w:left="780" w:hanging="420"/>
      </w:pPr>
      <w:rPr>
        <w:rFonts w:ascii="Verdana" w:eastAsia="Times New Roman" w:hAnsi="Verdana" w:cs="Arial"/>
        <w:b w:val="0"/>
        <w:strike w:val="0"/>
        <w:color w:val="auto"/>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43" w15:restartNumberingAfterBreak="0">
    <w:nsid w:val="50AC1735"/>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552C3CCA"/>
    <w:multiLevelType w:val="hybridMultilevel"/>
    <w:tmpl w:val="3216CFB2"/>
    <w:lvl w:ilvl="0" w:tplc="6F905594">
      <w:start w:val="1"/>
      <w:numFmt w:val="lowerLetter"/>
      <w:lvlText w:val="%1)"/>
      <w:lvlJc w:val="left"/>
      <w:pPr>
        <w:ind w:left="720" w:hanging="360"/>
      </w:pPr>
      <w:rPr>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552D603E"/>
    <w:multiLevelType w:val="multilevel"/>
    <w:tmpl w:val="BC047DF0"/>
    <w:lvl w:ilvl="0">
      <w:start w:val="6"/>
      <w:numFmt w:val="decimal"/>
      <w:lvlText w:val="%1."/>
      <w:lvlJc w:val="left"/>
      <w:pPr>
        <w:ind w:left="360" w:hanging="360"/>
      </w:pPr>
      <w:rPr>
        <w:rFonts w:ascii="Verdana" w:hAnsi="Verdana" w:hint="default"/>
        <w:b/>
        <w:color w:val="auto"/>
      </w:rPr>
    </w:lvl>
    <w:lvl w:ilvl="1">
      <w:start w:val="1"/>
      <w:numFmt w:val="decimal"/>
      <w:lvlText w:val="%1.%2."/>
      <w:lvlJc w:val="left"/>
      <w:pPr>
        <w:ind w:left="720" w:hanging="720"/>
      </w:pPr>
      <w:rPr>
        <w:b/>
        <w:color w:val="auto"/>
      </w:rPr>
    </w:lvl>
    <w:lvl w:ilvl="2">
      <w:start w:val="1"/>
      <w:numFmt w:val="decimal"/>
      <w:lvlText w:val="%1.%2.%3."/>
      <w:lvlJc w:val="left"/>
      <w:pPr>
        <w:ind w:left="720" w:hanging="720"/>
      </w:pPr>
      <w:rPr>
        <w:b w:val="0"/>
        <w:color w:val="FF0000"/>
      </w:rPr>
    </w:lvl>
    <w:lvl w:ilvl="3">
      <w:start w:val="1"/>
      <w:numFmt w:val="decimal"/>
      <w:lvlText w:val="%1.%2.%3.%4."/>
      <w:lvlJc w:val="left"/>
      <w:pPr>
        <w:ind w:left="1080" w:hanging="1080"/>
      </w:pPr>
      <w:rPr>
        <w:b w:val="0"/>
        <w:color w:val="FF0000"/>
      </w:rPr>
    </w:lvl>
    <w:lvl w:ilvl="4">
      <w:start w:val="1"/>
      <w:numFmt w:val="decimal"/>
      <w:lvlText w:val="%1.%2.%3.%4.%5."/>
      <w:lvlJc w:val="left"/>
      <w:pPr>
        <w:ind w:left="1440" w:hanging="1440"/>
      </w:pPr>
      <w:rPr>
        <w:b w:val="0"/>
        <w:color w:val="FF0000"/>
      </w:rPr>
    </w:lvl>
    <w:lvl w:ilvl="5">
      <w:start w:val="1"/>
      <w:numFmt w:val="decimal"/>
      <w:lvlText w:val="%1.%2.%3.%4.%5.%6."/>
      <w:lvlJc w:val="left"/>
      <w:pPr>
        <w:ind w:left="1440" w:hanging="1440"/>
      </w:pPr>
      <w:rPr>
        <w:b w:val="0"/>
        <w:color w:val="FF0000"/>
      </w:rPr>
    </w:lvl>
    <w:lvl w:ilvl="6">
      <w:start w:val="1"/>
      <w:numFmt w:val="decimal"/>
      <w:lvlText w:val="%1.%2.%3.%4.%5.%6.%7."/>
      <w:lvlJc w:val="left"/>
      <w:pPr>
        <w:ind w:left="1800" w:hanging="1800"/>
      </w:pPr>
      <w:rPr>
        <w:b w:val="0"/>
        <w:color w:val="FF0000"/>
      </w:rPr>
    </w:lvl>
    <w:lvl w:ilvl="7">
      <w:start w:val="1"/>
      <w:numFmt w:val="decimal"/>
      <w:lvlText w:val="%1.%2.%3.%4.%5.%6.%7.%8."/>
      <w:lvlJc w:val="left"/>
      <w:pPr>
        <w:ind w:left="1800" w:hanging="1800"/>
      </w:pPr>
      <w:rPr>
        <w:b w:val="0"/>
        <w:color w:val="FF0000"/>
      </w:rPr>
    </w:lvl>
    <w:lvl w:ilvl="8">
      <w:start w:val="1"/>
      <w:numFmt w:val="decimal"/>
      <w:lvlText w:val="%1.%2.%3.%4.%5.%6.%7.%8.%9."/>
      <w:lvlJc w:val="left"/>
      <w:pPr>
        <w:ind w:left="2160" w:hanging="2160"/>
      </w:pPr>
      <w:rPr>
        <w:b w:val="0"/>
        <w:color w:val="FF0000"/>
      </w:rPr>
    </w:lvl>
  </w:abstractNum>
  <w:abstractNum w:abstractNumId="46" w15:restartNumberingAfterBreak="0">
    <w:nsid w:val="579E0222"/>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47" w15:restartNumberingAfterBreak="0">
    <w:nsid w:val="5870195F"/>
    <w:multiLevelType w:val="singleLevel"/>
    <w:tmpl w:val="38C2B268"/>
    <w:lvl w:ilvl="0">
      <w:numFmt w:val="decimal"/>
      <w:pStyle w:val="Ttulo9"/>
      <w:lvlText w:val=""/>
      <w:lvlJc w:val="left"/>
    </w:lvl>
  </w:abstractNum>
  <w:abstractNum w:abstractNumId="48" w15:restartNumberingAfterBreak="0">
    <w:nsid w:val="58C40E17"/>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49" w15:restartNumberingAfterBreak="0">
    <w:nsid w:val="59513198"/>
    <w:multiLevelType w:val="hybridMultilevel"/>
    <w:tmpl w:val="7E6C66BE"/>
    <w:lvl w:ilvl="0" w:tplc="1C38E39C">
      <w:start w:val="1"/>
      <w:numFmt w:val="decimal"/>
      <w:lvlText w:val="%1."/>
      <w:lvlJc w:val="left"/>
      <w:pPr>
        <w:ind w:left="720" w:hanging="360"/>
      </w:pPr>
      <w:rPr>
        <w:rFonts w:hint="default"/>
        <w:b/>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0" w15:restartNumberingAfterBreak="0">
    <w:nsid w:val="59ED1161"/>
    <w:multiLevelType w:val="hybridMultilevel"/>
    <w:tmpl w:val="ED3CAC2A"/>
    <w:lvl w:ilvl="0" w:tplc="400A0001">
      <w:start w:val="1"/>
      <w:numFmt w:val="bullet"/>
      <w:lvlText w:val=""/>
      <w:lvlJc w:val="left"/>
      <w:pPr>
        <w:ind w:left="11" w:hanging="360"/>
      </w:pPr>
      <w:rPr>
        <w:rFonts w:ascii="Symbol" w:hAnsi="Symbol" w:hint="default"/>
      </w:rPr>
    </w:lvl>
    <w:lvl w:ilvl="1" w:tplc="400A0003" w:tentative="1">
      <w:start w:val="1"/>
      <w:numFmt w:val="bullet"/>
      <w:lvlText w:val="o"/>
      <w:lvlJc w:val="left"/>
      <w:pPr>
        <w:ind w:left="731" w:hanging="360"/>
      </w:pPr>
      <w:rPr>
        <w:rFonts w:ascii="Courier New" w:hAnsi="Courier New" w:cs="Courier New" w:hint="default"/>
      </w:rPr>
    </w:lvl>
    <w:lvl w:ilvl="2" w:tplc="400A0005" w:tentative="1">
      <w:start w:val="1"/>
      <w:numFmt w:val="bullet"/>
      <w:lvlText w:val=""/>
      <w:lvlJc w:val="left"/>
      <w:pPr>
        <w:ind w:left="1451" w:hanging="360"/>
      </w:pPr>
      <w:rPr>
        <w:rFonts w:ascii="Wingdings" w:hAnsi="Wingdings" w:hint="default"/>
      </w:rPr>
    </w:lvl>
    <w:lvl w:ilvl="3" w:tplc="400A0001" w:tentative="1">
      <w:start w:val="1"/>
      <w:numFmt w:val="bullet"/>
      <w:lvlText w:val=""/>
      <w:lvlJc w:val="left"/>
      <w:pPr>
        <w:ind w:left="2171" w:hanging="360"/>
      </w:pPr>
      <w:rPr>
        <w:rFonts w:ascii="Symbol" w:hAnsi="Symbol" w:hint="default"/>
      </w:rPr>
    </w:lvl>
    <w:lvl w:ilvl="4" w:tplc="400A0003" w:tentative="1">
      <w:start w:val="1"/>
      <w:numFmt w:val="bullet"/>
      <w:lvlText w:val="o"/>
      <w:lvlJc w:val="left"/>
      <w:pPr>
        <w:ind w:left="2891" w:hanging="360"/>
      </w:pPr>
      <w:rPr>
        <w:rFonts w:ascii="Courier New" w:hAnsi="Courier New" w:cs="Courier New" w:hint="default"/>
      </w:rPr>
    </w:lvl>
    <w:lvl w:ilvl="5" w:tplc="400A0005" w:tentative="1">
      <w:start w:val="1"/>
      <w:numFmt w:val="bullet"/>
      <w:lvlText w:val=""/>
      <w:lvlJc w:val="left"/>
      <w:pPr>
        <w:ind w:left="3611" w:hanging="360"/>
      </w:pPr>
      <w:rPr>
        <w:rFonts w:ascii="Wingdings" w:hAnsi="Wingdings" w:hint="default"/>
      </w:rPr>
    </w:lvl>
    <w:lvl w:ilvl="6" w:tplc="400A0001" w:tentative="1">
      <w:start w:val="1"/>
      <w:numFmt w:val="bullet"/>
      <w:lvlText w:val=""/>
      <w:lvlJc w:val="left"/>
      <w:pPr>
        <w:ind w:left="4331" w:hanging="360"/>
      </w:pPr>
      <w:rPr>
        <w:rFonts w:ascii="Symbol" w:hAnsi="Symbol" w:hint="default"/>
      </w:rPr>
    </w:lvl>
    <w:lvl w:ilvl="7" w:tplc="400A0003" w:tentative="1">
      <w:start w:val="1"/>
      <w:numFmt w:val="bullet"/>
      <w:lvlText w:val="o"/>
      <w:lvlJc w:val="left"/>
      <w:pPr>
        <w:ind w:left="5051" w:hanging="360"/>
      </w:pPr>
      <w:rPr>
        <w:rFonts w:ascii="Courier New" w:hAnsi="Courier New" w:cs="Courier New" w:hint="default"/>
      </w:rPr>
    </w:lvl>
    <w:lvl w:ilvl="8" w:tplc="400A0005" w:tentative="1">
      <w:start w:val="1"/>
      <w:numFmt w:val="bullet"/>
      <w:lvlText w:val=""/>
      <w:lvlJc w:val="left"/>
      <w:pPr>
        <w:ind w:left="5771" w:hanging="360"/>
      </w:pPr>
      <w:rPr>
        <w:rFonts w:ascii="Wingdings" w:hAnsi="Wingdings" w:hint="default"/>
      </w:rPr>
    </w:lvl>
  </w:abstractNum>
  <w:abstractNum w:abstractNumId="51" w15:restartNumberingAfterBreak="0">
    <w:nsid w:val="5A42591F"/>
    <w:multiLevelType w:val="hybridMultilevel"/>
    <w:tmpl w:val="972ACA1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15:restartNumberingAfterBreak="0">
    <w:nsid w:val="5B9F2639"/>
    <w:multiLevelType w:val="hybridMultilevel"/>
    <w:tmpl w:val="CCCC3FDA"/>
    <w:lvl w:ilvl="0" w:tplc="35BE27AE">
      <w:start w:val="1"/>
      <w:numFmt w:val="lowerLetter"/>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53"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5C656408"/>
    <w:multiLevelType w:val="multilevel"/>
    <w:tmpl w:val="4272807C"/>
    <w:lvl w:ilvl="0">
      <w:start w:val="1"/>
      <w:numFmt w:val="decimal"/>
      <w:pStyle w:val="Ttulo1"/>
      <w:lvlText w:val="%1."/>
      <w:lvlJc w:val="left"/>
      <w:pPr>
        <w:tabs>
          <w:tab w:val="num" w:pos="360"/>
        </w:tabs>
        <w:ind w:left="360" w:hanging="360"/>
      </w:pPr>
      <w:rPr>
        <w:rFonts w:hint="default"/>
      </w:rPr>
    </w:lvl>
    <w:lvl w:ilvl="1">
      <w:start w:val="1"/>
      <w:numFmt w:val="decimal"/>
      <w:pStyle w:val="Ttulo2"/>
      <w:lvlText w:val="%1.%2."/>
      <w:lvlJc w:val="left"/>
      <w:pPr>
        <w:tabs>
          <w:tab w:val="num" w:pos="794"/>
        </w:tabs>
        <w:ind w:left="1361" w:hanging="1077"/>
      </w:pPr>
      <w:rPr>
        <w:rFonts w:hint="default"/>
      </w:rPr>
    </w:lvl>
    <w:lvl w:ilvl="2">
      <w:start w:val="1"/>
      <w:numFmt w:val="decimal"/>
      <w:pStyle w:val="Ttulo3"/>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55" w15:restartNumberingAfterBreak="0">
    <w:nsid w:val="5C9D3E4A"/>
    <w:multiLevelType w:val="hybridMultilevel"/>
    <w:tmpl w:val="711217CE"/>
    <w:lvl w:ilvl="0" w:tplc="B6F2ED64">
      <w:start w:val="1"/>
      <w:numFmt w:val="lowerLetter"/>
      <w:lvlText w:val="%1)"/>
      <w:lvlJc w:val="left"/>
      <w:pPr>
        <w:ind w:left="1152" w:hanging="360"/>
      </w:pPr>
      <w:rPr>
        <w:rFonts w:hint="default"/>
        <w:b/>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56" w15:restartNumberingAfterBreak="0">
    <w:nsid w:val="5D0F4FB8"/>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57" w15:restartNumberingAfterBreak="0">
    <w:nsid w:val="5FCD0927"/>
    <w:multiLevelType w:val="hybridMultilevel"/>
    <w:tmpl w:val="8F8683D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8" w15:restartNumberingAfterBreak="0">
    <w:nsid w:val="664B199A"/>
    <w:multiLevelType w:val="hybridMultilevel"/>
    <w:tmpl w:val="946A333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9" w15:restartNumberingAfterBreak="0">
    <w:nsid w:val="66F76DE9"/>
    <w:multiLevelType w:val="hybridMultilevel"/>
    <w:tmpl w:val="DABCEE14"/>
    <w:lvl w:ilvl="0" w:tplc="F782B8D0">
      <w:start w:val="1"/>
      <w:numFmt w:val="upperRoman"/>
      <w:lvlText w:val="%1."/>
      <w:lvlJc w:val="right"/>
      <w:pPr>
        <w:ind w:left="596" w:hanging="170"/>
      </w:pPr>
      <w:rPr>
        <w:rFonts w:ascii="Tahoma" w:hAnsi="Tahoma" w:cs="Tahoma" w:hint="default"/>
        <w:b/>
        <w:sz w:val="20"/>
        <w:szCs w:val="20"/>
      </w:rPr>
    </w:lvl>
    <w:lvl w:ilvl="1" w:tplc="93522E3E">
      <w:start w:val="1"/>
      <w:numFmt w:val="lowerLetter"/>
      <w:lvlText w:val="%2."/>
      <w:lvlJc w:val="left"/>
      <w:pPr>
        <w:ind w:left="1440" w:hanging="360"/>
      </w:pPr>
      <w:rPr>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 w15:restartNumberingAfterBreak="0">
    <w:nsid w:val="6AFF7847"/>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61" w15:restartNumberingAfterBreak="0">
    <w:nsid w:val="6C084C67"/>
    <w:multiLevelType w:val="hybridMultilevel"/>
    <w:tmpl w:val="6B52C8B6"/>
    <w:lvl w:ilvl="0" w:tplc="866A16F4">
      <w:start w:val="1"/>
      <w:numFmt w:val="lowerLetter"/>
      <w:lvlText w:val="%1)"/>
      <w:lvlJc w:val="left"/>
      <w:pPr>
        <w:ind w:left="1152" w:hanging="360"/>
      </w:pPr>
      <w:rPr>
        <w:rFonts w:hint="default"/>
        <w:b/>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62" w15:restartNumberingAfterBreak="0">
    <w:nsid w:val="6C141C9A"/>
    <w:multiLevelType w:val="hybridMultilevel"/>
    <w:tmpl w:val="5EDC7CD6"/>
    <w:lvl w:ilvl="0" w:tplc="7870CB00">
      <w:start w:val="1"/>
      <w:numFmt w:val="lowerLetter"/>
      <w:lvlText w:val="%1)"/>
      <w:lvlJc w:val="left"/>
      <w:pPr>
        <w:ind w:left="1696" w:hanging="420"/>
      </w:pPr>
      <w:rPr>
        <w:rFonts w:hint="default"/>
      </w:rPr>
    </w:lvl>
    <w:lvl w:ilvl="1" w:tplc="400A0019" w:tentative="1">
      <w:start w:val="1"/>
      <w:numFmt w:val="lowerLetter"/>
      <w:lvlText w:val="%2."/>
      <w:lvlJc w:val="left"/>
      <w:pPr>
        <w:ind w:left="2356" w:hanging="360"/>
      </w:pPr>
    </w:lvl>
    <w:lvl w:ilvl="2" w:tplc="400A001B" w:tentative="1">
      <w:start w:val="1"/>
      <w:numFmt w:val="lowerRoman"/>
      <w:lvlText w:val="%3."/>
      <w:lvlJc w:val="right"/>
      <w:pPr>
        <w:ind w:left="3076" w:hanging="180"/>
      </w:pPr>
    </w:lvl>
    <w:lvl w:ilvl="3" w:tplc="400A000F" w:tentative="1">
      <w:start w:val="1"/>
      <w:numFmt w:val="decimal"/>
      <w:lvlText w:val="%4."/>
      <w:lvlJc w:val="left"/>
      <w:pPr>
        <w:ind w:left="3796" w:hanging="360"/>
      </w:pPr>
    </w:lvl>
    <w:lvl w:ilvl="4" w:tplc="400A0019" w:tentative="1">
      <w:start w:val="1"/>
      <w:numFmt w:val="lowerLetter"/>
      <w:lvlText w:val="%5."/>
      <w:lvlJc w:val="left"/>
      <w:pPr>
        <w:ind w:left="4516" w:hanging="360"/>
      </w:pPr>
    </w:lvl>
    <w:lvl w:ilvl="5" w:tplc="400A001B" w:tentative="1">
      <w:start w:val="1"/>
      <w:numFmt w:val="lowerRoman"/>
      <w:lvlText w:val="%6."/>
      <w:lvlJc w:val="right"/>
      <w:pPr>
        <w:ind w:left="5236" w:hanging="180"/>
      </w:pPr>
    </w:lvl>
    <w:lvl w:ilvl="6" w:tplc="400A000F" w:tentative="1">
      <w:start w:val="1"/>
      <w:numFmt w:val="decimal"/>
      <w:lvlText w:val="%7."/>
      <w:lvlJc w:val="left"/>
      <w:pPr>
        <w:ind w:left="5956" w:hanging="360"/>
      </w:pPr>
    </w:lvl>
    <w:lvl w:ilvl="7" w:tplc="400A0019" w:tentative="1">
      <w:start w:val="1"/>
      <w:numFmt w:val="lowerLetter"/>
      <w:lvlText w:val="%8."/>
      <w:lvlJc w:val="left"/>
      <w:pPr>
        <w:ind w:left="6676" w:hanging="360"/>
      </w:pPr>
    </w:lvl>
    <w:lvl w:ilvl="8" w:tplc="400A001B" w:tentative="1">
      <w:start w:val="1"/>
      <w:numFmt w:val="lowerRoman"/>
      <w:lvlText w:val="%9."/>
      <w:lvlJc w:val="right"/>
      <w:pPr>
        <w:ind w:left="7396" w:hanging="180"/>
      </w:pPr>
    </w:lvl>
  </w:abstractNum>
  <w:abstractNum w:abstractNumId="63" w15:restartNumberingAfterBreak="0">
    <w:nsid w:val="6C263920"/>
    <w:multiLevelType w:val="multilevel"/>
    <w:tmpl w:val="28E2C01A"/>
    <w:lvl w:ilvl="0">
      <w:start w:val="15"/>
      <w:numFmt w:val="decimal"/>
      <w:lvlText w:val="%1"/>
      <w:lvlJc w:val="left"/>
      <w:pPr>
        <w:ind w:left="465" w:hanging="465"/>
      </w:pPr>
    </w:lvl>
    <w:lvl w:ilvl="1">
      <w:start w:val="1"/>
      <w:numFmt w:val="decimal"/>
      <w:lvlText w:val="%1.%2"/>
      <w:lvlJc w:val="left"/>
      <w:pPr>
        <w:ind w:left="1440" w:hanging="720"/>
      </w:pPr>
      <w:rPr>
        <w:b/>
      </w:rPr>
    </w:lvl>
    <w:lvl w:ilvl="2">
      <w:start w:val="1"/>
      <w:numFmt w:val="decimal"/>
      <w:lvlText w:val="%1.%2.%3"/>
      <w:lvlJc w:val="left"/>
      <w:pPr>
        <w:ind w:left="2160" w:hanging="720"/>
      </w:pPr>
      <w:rPr>
        <w:b/>
      </w:r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64" w15:restartNumberingAfterBreak="0">
    <w:nsid w:val="6F2C42A7"/>
    <w:multiLevelType w:val="multilevel"/>
    <w:tmpl w:val="3EFC9B7E"/>
    <w:lvl w:ilvl="0">
      <w:start w:val="11"/>
      <w:numFmt w:val="decimal"/>
      <w:lvlText w:val="%1"/>
      <w:lvlJc w:val="left"/>
      <w:pPr>
        <w:tabs>
          <w:tab w:val="num" w:pos="420"/>
        </w:tabs>
        <w:ind w:left="420" w:hanging="420"/>
      </w:pPr>
    </w:lvl>
    <w:lvl w:ilvl="1">
      <w:start w:val="1"/>
      <w:numFmt w:val="decimal"/>
      <w:lvlText w:val="%1.%2"/>
      <w:lvlJc w:val="left"/>
      <w:pPr>
        <w:tabs>
          <w:tab w:val="num" w:pos="3398"/>
        </w:tabs>
        <w:ind w:left="3398" w:hanging="420"/>
      </w:pPr>
      <w:rPr>
        <w:b/>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5040"/>
        </w:tabs>
        <w:ind w:left="5040" w:hanging="2160"/>
      </w:pPr>
    </w:lvl>
  </w:abstractNum>
  <w:abstractNum w:abstractNumId="65" w15:restartNumberingAfterBreak="0">
    <w:nsid w:val="764F75C4"/>
    <w:multiLevelType w:val="hybridMultilevel"/>
    <w:tmpl w:val="51F240C0"/>
    <w:lvl w:ilvl="0" w:tplc="400A0001">
      <w:start w:val="1"/>
      <w:numFmt w:val="bullet"/>
      <w:lvlText w:val=""/>
      <w:lvlJc w:val="left"/>
      <w:pPr>
        <w:ind w:left="1080" w:hanging="360"/>
      </w:pPr>
      <w:rPr>
        <w:rFonts w:ascii="Symbol" w:hAnsi="Symbo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66" w15:restartNumberingAfterBreak="0">
    <w:nsid w:val="7A4E4B05"/>
    <w:multiLevelType w:val="hybridMultilevel"/>
    <w:tmpl w:val="9912B6C4"/>
    <w:lvl w:ilvl="0" w:tplc="B5167D14">
      <w:start w:val="30"/>
      <w:numFmt w:val="bullet"/>
      <w:lvlText w:val="-"/>
      <w:lvlJc w:val="left"/>
      <w:pPr>
        <w:ind w:left="720" w:hanging="360"/>
      </w:pPr>
      <w:rPr>
        <w:rFonts w:ascii="Tahoma" w:eastAsia="Times New Roman" w:hAnsi="Tahoma" w:cs="Tahoma"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7D253C74"/>
    <w:multiLevelType w:val="hybridMultilevel"/>
    <w:tmpl w:val="C1D6E858"/>
    <w:lvl w:ilvl="0" w:tplc="0C0A0017">
      <w:start w:val="1"/>
      <w:numFmt w:val="lowerLetter"/>
      <w:lvlText w:val="%1)"/>
      <w:lvlJc w:val="left"/>
      <w:pPr>
        <w:ind w:left="1069" w:hanging="360"/>
      </w:p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68" w15:restartNumberingAfterBreak="0">
    <w:nsid w:val="7F5D5C5F"/>
    <w:multiLevelType w:val="multilevel"/>
    <w:tmpl w:val="CB9A56EC"/>
    <w:lvl w:ilvl="0">
      <w:start w:val="1"/>
      <w:numFmt w:val="decimal"/>
      <w:lvlText w:val="%1."/>
      <w:lvlJc w:val="left"/>
      <w:pPr>
        <w:tabs>
          <w:tab w:val="num" w:pos="357"/>
        </w:tabs>
        <w:ind w:left="340" w:hanging="340"/>
      </w:pPr>
      <w:rPr>
        <w:rFonts w:hint="default"/>
        <w:b/>
        <w:color w:val="auto"/>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9" w15:restartNumberingAfterBreak="0">
    <w:nsid w:val="7FDA1A6A"/>
    <w:multiLevelType w:val="multilevel"/>
    <w:tmpl w:val="8940D4E6"/>
    <w:lvl w:ilvl="0">
      <w:start w:val="20"/>
      <w:numFmt w:val="decimal"/>
      <w:lvlText w:val="%1."/>
      <w:lvlJc w:val="left"/>
      <w:pPr>
        <w:ind w:left="360" w:hanging="360"/>
      </w:pPr>
      <w:rPr>
        <w:rFonts w:ascii="Verdana" w:hAnsi="Verdana" w:hint="default"/>
        <w:b/>
        <w:color w:val="auto"/>
      </w:rPr>
    </w:lvl>
    <w:lvl w:ilvl="1">
      <w:start w:val="1"/>
      <w:numFmt w:val="decimal"/>
      <w:lvlText w:val="%1.%2."/>
      <w:lvlJc w:val="left"/>
      <w:pPr>
        <w:ind w:left="1713" w:hanging="720"/>
      </w:pPr>
      <w:rPr>
        <w:rFonts w:hint="default"/>
        <w:b/>
        <w:i w:val="0"/>
        <w:color w:val="auto"/>
      </w:rPr>
    </w:lvl>
    <w:lvl w:ilvl="2">
      <w:start w:val="1"/>
      <w:numFmt w:val="decimal"/>
      <w:lvlText w:val="%1.%2.%3."/>
      <w:lvlJc w:val="left"/>
      <w:pPr>
        <w:ind w:left="720" w:hanging="720"/>
      </w:pPr>
      <w:rPr>
        <w:rFonts w:hint="default"/>
        <w:b w:val="0"/>
        <w:color w:val="FF0000"/>
      </w:rPr>
    </w:lvl>
    <w:lvl w:ilvl="3">
      <w:start w:val="1"/>
      <w:numFmt w:val="decimal"/>
      <w:lvlText w:val="%1.%2.%3.%4."/>
      <w:lvlJc w:val="left"/>
      <w:pPr>
        <w:ind w:left="1080" w:hanging="1080"/>
      </w:pPr>
      <w:rPr>
        <w:rFonts w:hint="default"/>
        <w:b w:val="0"/>
        <w:color w:val="FF0000"/>
      </w:rPr>
    </w:lvl>
    <w:lvl w:ilvl="4">
      <w:start w:val="1"/>
      <w:numFmt w:val="decimal"/>
      <w:lvlText w:val="%1.%2.%3.%4.%5."/>
      <w:lvlJc w:val="left"/>
      <w:pPr>
        <w:ind w:left="1440" w:hanging="1440"/>
      </w:pPr>
      <w:rPr>
        <w:rFonts w:hint="default"/>
        <w:b w:val="0"/>
        <w:color w:val="FF0000"/>
      </w:rPr>
    </w:lvl>
    <w:lvl w:ilvl="5">
      <w:start w:val="1"/>
      <w:numFmt w:val="decimal"/>
      <w:lvlText w:val="%1.%2.%3.%4.%5.%6."/>
      <w:lvlJc w:val="left"/>
      <w:pPr>
        <w:ind w:left="1440" w:hanging="1440"/>
      </w:pPr>
      <w:rPr>
        <w:rFonts w:hint="default"/>
        <w:b w:val="0"/>
        <w:color w:val="FF0000"/>
      </w:rPr>
    </w:lvl>
    <w:lvl w:ilvl="6">
      <w:start w:val="1"/>
      <w:numFmt w:val="decimal"/>
      <w:lvlText w:val="%1.%2.%3.%4.%5.%6.%7."/>
      <w:lvlJc w:val="left"/>
      <w:pPr>
        <w:ind w:left="1800" w:hanging="1800"/>
      </w:pPr>
      <w:rPr>
        <w:rFonts w:hint="default"/>
        <w:b w:val="0"/>
        <w:color w:val="FF0000"/>
      </w:rPr>
    </w:lvl>
    <w:lvl w:ilvl="7">
      <w:start w:val="1"/>
      <w:numFmt w:val="decimal"/>
      <w:lvlText w:val="%1.%2.%3.%4.%5.%6.%7.%8."/>
      <w:lvlJc w:val="left"/>
      <w:pPr>
        <w:ind w:left="1800" w:hanging="1800"/>
      </w:pPr>
      <w:rPr>
        <w:rFonts w:hint="default"/>
        <w:b w:val="0"/>
        <w:color w:val="FF0000"/>
      </w:rPr>
    </w:lvl>
    <w:lvl w:ilvl="8">
      <w:start w:val="1"/>
      <w:numFmt w:val="decimal"/>
      <w:lvlText w:val="%1.%2.%3.%4.%5.%6.%7.%8.%9."/>
      <w:lvlJc w:val="left"/>
      <w:pPr>
        <w:ind w:left="2160" w:hanging="2160"/>
      </w:pPr>
      <w:rPr>
        <w:rFonts w:hint="default"/>
        <w:b w:val="0"/>
        <w:color w:val="FF0000"/>
      </w:rPr>
    </w:lvl>
  </w:abstractNum>
  <w:num w:numId="1">
    <w:abstractNumId w:val="12"/>
  </w:num>
  <w:num w:numId="2">
    <w:abstractNumId w:val="30"/>
  </w:num>
  <w:num w:numId="3">
    <w:abstractNumId w:val="54"/>
  </w:num>
  <w:num w:numId="4">
    <w:abstractNumId w:val="47"/>
  </w:num>
  <w:num w:numId="5">
    <w:abstractNumId w:val="10"/>
  </w:num>
  <w:num w:numId="6">
    <w:abstractNumId w:val="24"/>
  </w:num>
  <w:num w:numId="7">
    <w:abstractNumId w:val="8"/>
  </w:num>
  <w:num w:numId="8">
    <w:abstractNumId w:val="68"/>
  </w:num>
  <w:num w:numId="9">
    <w:abstractNumId w:val="17"/>
  </w:num>
  <w:num w:numId="10">
    <w:abstractNumId w:val="34"/>
  </w:num>
  <w:num w:numId="11">
    <w:abstractNumId w:val="51"/>
  </w:num>
  <w:num w:numId="12">
    <w:abstractNumId w:val="45"/>
  </w:num>
  <w:num w:numId="13">
    <w:abstractNumId w:val="6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2"/>
  </w:num>
  <w:num w:numId="15">
    <w:abstractNumId w:val="63"/>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2"/>
  </w:num>
  <w:num w:numId="17">
    <w:abstractNumId w:val="22"/>
  </w:num>
  <w:num w:numId="18">
    <w:abstractNumId w:val="69"/>
  </w:num>
  <w:num w:numId="19">
    <w:abstractNumId w:val="44"/>
  </w:num>
  <w:num w:numId="20">
    <w:abstractNumId w:val="27"/>
  </w:num>
  <w:num w:numId="2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num>
  <w:num w:numId="24">
    <w:abstractNumId w:val="13"/>
  </w:num>
  <w:num w:numId="25">
    <w:abstractNumId w:val="28"/>
  </w:num>
  <w:num w:numId="26">
    <w:abstractNumId w:val="20"/>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num>
  <w:num w:numId="29">
    <w:abstractNumId w:val="53"/>
  </w:num>
  <w:num w:numId="30">
    <w:abstractNumId w:val="49"/>
  </w:num>
  <w:num w:numId="31">
    <w:abstractNumId w:val="50"/>
  </w:num>
  <w:num w:numId="32">
    <w:abstractNumId w:val="67"/>
  </w:num>
  <w:num w:numId="33">
    <w:abstractNumId w:val="40"/>
  </w:num>
  <w:num w:numId="34">
    <w:abstractNumId w:val="57"/>
  </w:num>
  <w:num w:numId="35">
    <w:abstractNumId w:val="25"/>
  </w:num>
  <w:num w:numId="36">
    <w:abstractNumId w:val="52"/>
  </w:num>
  <w:num w:numId="37">
    <w:abstractNumId w:val="59"/>
  </w:num>
  <w:num w:numId="38">
    <w:abstractNumId w:val="65"/>
  </w:num>
  <w:num w:numId="39">
    <w:abstractNumId w:val="58"/>
  </w:num>
  <w:num w:numId="40">
    <w:abstractNumId w:val="11"/>
  </w:num>
  <w:num w:numId="41">
    <w:abstractNumId w:val="41"/>
  </w:num>
  <w:num w:numId="42">
    <w:abstractNumId w:val="18"/>
  </w:num>
  <w:num w:numId="43">
    <w:abstractNumId w:val="43"/>
  </w:num>
  <w:num w:numId="44">
    <w:abstractNumId w:val="4"/>
  </w:num>
  <w:num w:numId="45">
    <w:abstractNumId w:val="35"/>
  </w:num>
  <w:num w:numId="46">
    <w:abstractNumId w:val="26"/>
  </w:num>
  <w:num w:numId="47">
    <w:abstractNumId w:val="61"/>
  </w:num>
  <w:num w:numId="48">
    <w:abstractNumId w:val="21"/>
  </w:num>
  <w:num w:numId="49">
    <w:abstractNumId w:val="37"/>
  </w:num>
  <w:num w:numId="50">
    <w:abstractNumId w:val="1"/>
  </w:num>
  <w:num w:numId="51">
    <w:abstractNumId w:val="38"/>
  </w:num>
  <w:num w:numId="5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5"/>
    <w:lvlOverride w:ilvl="0">
      <w:startOverride w:val="1"/>
    </w:lvlOverride>
    <w:lvlOverride w:ilvl="1"/>
    <w:lvlOverride w:ilvl="2"/>
    <w:lvlOverride w:ilvl="3"/>
    <w:lvlOverride w:ilvl="4"/>
    <w:lvlOverride w:ilvl="5"/>
    <w:lvlOverride w:ilvl="6"/>
    <w:lvlOverride w:ilvl="7"/>
    <w:lvlOverride w:ilvl="8"/>
  </w:num>
  <w:num w:numId="54">
    <w:abstractNumId w:val="32"/>
  </w:num>
  <w:num w:numId="55">
    <w:abstractNumId w:val="36"/>
  </w:num>
  <w:num w:numId="56">
    <w:abstractNumId w:val="46"/>
  </w:num>
  <w:num w:numId="57">
    <w:abstractNumId w:val="60"/>
  </w:num>
  <w:num w:numId="58">
    <w:abstractNumId w:val="31"/>
  </w:num>
  <w:num w:numId="59">
    <w:abstractNumId w:val="48"/>
  </w:num>
  <w:num w:numId="60">
    <w:abstractNumId w:val="56"/>
  </w:num>
  <w:num w:numId="61">
    <w:abstractNumId w:val="2"/>
  </w:num>
  <w:num w:numId="62">
    <w:abstractNumId w:val="9"/>
  </w:num>
  <w:num w:numId="63">
    <w:abstractNumId w:val="15"/>
  </w:num>
  <w:num w:numId="64">
    <w:abstractNumId w:val="3"/>
  </w:num>
  <w:num w:numId="65">
    <w:abstractNumId w:val="16"/>
  </w:num>
  <w:num w:numId="66">
    <w:abstractNumId w:val="29"/>
  </w:num>
  <w:num w:numId="67">
    <w:abstractNumId w:val="33"/>
  </w:num>
  <w:num w:numId="68">
    <w:abstractNumId w:val="66"/>
  </w:num>
  <w:num w:numId="69">
    <w:abstractNumId w:val="6"/>
  </w:num>
  <w:num w:numId="70">
    <w:abstractNumId w:val="19"/>
  </w:num>
  <w:num w:numId="71">
    <w:abstractNumId w:val="1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727C"/>
    <w:rsid w:val="000011D1"/>
    <w:rsid w:val="000029EF"/>
    <w:rsid w:val="00003A14"/>
    <w:rsid w:val="000078B8"/>
    <w:rsid w:val="00011547"/>
    <w:rsid w:val="00011D92"/>
    <w:rsid w:val="00017F02"/>
    <w:rsid w:val="0002074C"/>
    <w:rsid w:val="00020DF8"/>
    <w:rsid w:val="00024232"/>
    <w:rsid w:val="00025D8F"/>
    <w:rsid w:val="00026DA4"/>
    <w:rsid w:val="00026E67"/>
    <w:rsid w:val="00032928"/>
    <w:rsid w:val="0004035E"/>
    <w:rsid w:val="00047CA5"/>
    <w:rsid w:val="00051ABF"/>
    <w:rsid w:val="0005206B"/>
    <w:rsid w:val="0005596C"/>
    <w:rsid w:val="0005614D"/>
    <w:rsid w:val="00064584"/>
    <w:rsid w:val="00064749"/>
    <w:rsid w:val="000676D8"/>
    <w:rsid w:val="000708BB"/>
    <w:rsid w:val="0007094B"/>
    <w:rsid w:val="00072CA3"/>
    <w:rsid w:val="00076D2A"/>
    <w:rsid w:val="00076E1E"/>
    <w:rsid w:val="00080A3D"/>
    <w:rsid w:val="000824E8"/>
    <w:rsid w:val="000837ED"/>
    <w:rsid w:val="00090BDC"/>
    <w:rsid w:val="00093EFF"/>
    <w:rsid w:val="0009466E"/>
    <w:rsid w:val="00096C61"/>
    <w:rsid w:val="00096F8B"/>
    <w:rsid w:val="000A023D"/>
    <w:rsid w:val="000A0827"/>
    <w:rsid w:val="000A2BD6"/>
    <w:rsid w:val="000A79BD"/>
    <w:rsid w:val="000B0BD9"/>
    <w:rsid w:val="000B0F47"/>
    <w:rsid w:val="000B1B71"/>
    <w:rsid w:val="000B4E67"/>
    <w:rsid w:val="000B5572"/>
    <w:rsid w:val="000B5B5F"/>
    <w:rsid w:val="000B60FF"/>
    <w:rsid w:val="000C00DC"/>
    <w:rsid w:val="000D21E0"/>
    <w:rsid w:val="000D6832"/>
    <w:rsid w:val="000D6D9C"/>
    <w:rsid w:val="000E17C6"/>
    <w:rsid w:val="000E434D"/>
    <w:rsid w:val="000E4A68"/>
    <w:rsid w:val="000E4B5D"/>
    <w:rsid w:val="000E7BE7"/>
    <w:rsid w:val="000F124C"/>
    <w:rsid w:val="000F2D64"/>
    <w:rsid w:val="000F5BA3"/>
    <w:rsid w:val="00101F7A"/>
    <w:rsid w:val="00104236"/>
    <w:rsid w:val="0010488E"/>
    <w:rsid w:val="001155CE"/>
    <w:rsid w:val="00117675"/>
    <w:rsid w:val="00123520"/>
    <w:rsid w:val="0012447D"/>
    <w:rsid w:val="00125BD9"/>
    <w:rsid w:val="00131FA0"/>
    <w:rsid w:val="001327C3"/>
    <w:rsid w:val="00135C9A"/>
    <w:rsid w:val="00136794"/>
    <w:rsid w:val="00137EF5"/>
    <w:rsid w:val="0014139B"/>
    <w:rsid w:val="00141DB2"/>
    <w:rsid w:val="00143BA6"/>
    <w:rsid w:val="001453FD"/>
    <w:rsid w:val="00145674"/>
    <w:rsid w:val="00147900"/>
    <w:rsid w:val="0015015E"/>
    <w:rsid w:val="00152C84"/>
    <w:rsid w:val="00160188"/>
    <w:rsid w:val="00161B4B"/>
    <w:rsid w:val="001624B9"/>
    <w:rsid w:val="00162601"/>
    <w:rsid w:val="00164461"/>
    <w:rsid w:val="001647CD"/>
    <w:rsid w:val="001666BE"/>
    <w:rsid w:val="00166806"/>
    <w:rsid w:val="00167040"/>
    <w:rsid w:val="0017449B"/>
    <w:rsid w:val="00176CD5"/>
    <w:rsid w:val="00177F81"/>
    <w:rsid w:val="00180DBD"/>
    <w:rsid w:val="001810C9"/>
    <w:rsid w:val="001822F2"/>
    <w:rsid w:val="001828DC"/>
    <w:rsid w:val="00182B7D"/>
    <w:rsid w:val="00182F71"/>
    <w:rsid w:val="001837AF"/>
    <w:rsid w:val="00184AA4"/>
    <w:rsid w:val="00185736"/>
    <w:rsid w:val="0018592E"/>
    <w:rsid w:val="001A0C69"/>
    <w:rsid w:val="001A18BE"/>
    <w:rsid w:val="001A257A"/>
    <w:rsid w:val="001A7526"/>
    <w:rsid w:val="001B0E8D"/>
    <w:rsid w:val="001B5F7F"/>
    <w:rsid w:val="001C0E42"/>
    <w:rsid w:val="001C20F4"/>
    <w:rsid w:val="001C5ECD"/>
    <w:rsid w:val="001C7477"/>
    <w:rsid w:val="001D00E0"/>
    <w:rsid w:val="001D2587"/>
    <w:rsid w:val="001D300E"/>
    <w:rsid w:val="001D4322"/>
    <w:rsid w:val="001D464E"/>
    <w:rsid w:val="001E0BC5"/>
    <w:rsid w:val="001E3F6F"/>
    <w:rsid w:val="001E5A6A"/>
    <w:rsid w:val="001F1A73"/>
    <w:rsid w:val="001F2EBC"/>
    <w:rsid w:val="001F328F"/>
    <w:rsid w:val="001F3710"/>
    <w:rsid w:val="001F7540"/>
    <w:rsid w:val="0020181A"/>
    <w:rsid w:val="0020215B"/>
    <w:rsid w:val="00202F5D"/>
    <w:rsid w:val="0020498A"/>
    <w:rsid w:val="002051EA"/>
    <w:rsid w:val="00206C77"/>
    <w:rsid w:val="00207249"/>
    <w:rsid w:val="00207563"/>
    <w:rsid w:val="002076F9"/>
    <w:rsid w:val="00213507"/>
    <w:rsid w:val="00215AC2"/>
    <w:rsid w:val="00216BC3"/>
    <w:rsid w:val="00217393"/>
    <w:rsid w:val="002210C9"/>
    <w:rsid w:val="0022658A"/>
    <w:rsid w:val="00226600"/>
    <w:rsid w:val="00234E44"/>
    <w:rsid w:val="00235E38"/>
    <w:rsid w:val="00244840"/>
    <w:rsid w:val="0024772A"/>
    <w:rsid w:val="0025054A"/>
    <w:rsid w:val="00250B69"/>
    <w:rsid w:val="002511A8"/>
    <w:rsid w:val="00253A2C"/>
    <w:rsid w:val="002558A9"/>
    <w:rsid w:val="002604C2"/>
    <w:rsid w:val="002609DE"/>
    <w:rsid w:val="00260DBF"/>
    <w:rsid w:val="002623A5"/>
    <w:rsid w:val="00263DB2"/>
    <w:rsid w:val="00264FD5"/>
    <w:rsid w:val="002670AF"/>
    <w:rsid w:val="00270CA5"/>
    <w:rsid w:val="002749AD"/>
    <w:rsid w:val="00274C4E"/>
    <w:rsid w:val="00277384"/>
    <w:rsid w:val="00283339"/>
    <w:rsid w:val="002855B7"/>
    <w:rsid w:val="00290A68"/>
    <w:rsid w:val="00292216"/>
    <w:rsid w:val="00294E60"/>
    <w:rsid w:val="00296B30"/>
    <w:rsid w:val="00296ED1"/>
    <w:rsid w:val="002971A9"/>
    <w:rsid w:val="002A0F67"/>
    <w:rsid w:val="002A1F68"/>
    <w:rsid w:val="002A6023"/>
    <w:rsid w:val="002B00E1"/>
    <w:rsid w:val="002B222B"/>
    <w:rsid w:val="002B2686"/>
    <w:rsid w:val="002B4B85"/>
    <w:rsid w:val="002C0160"/>
    <w:rsid w:val="002C2893"/>
    <w:rsid w:val="002C2CEF"/>
    <w:rsid w:val="002C39A7"/>
    <w:rsid w:val="002C669C"/>
    <w:rsid w:val="002D201C"/>
    <w:rsid w:val="002D3FC3"/>
    <w:rsid w:val="002D457C"/>
    <w:rsid w:val="002D529A"/>
    <w:rsid w:val="002D5ABD"/>
    <w:rsid w:val="002E045D"/>
    <w:rsid w:val="002E39A7"/>
    <w:rsid w:val="002F0754"/>
    <w:rsid w:val="002F510D"/>
    <w:rsid w:val="002F5403"/>
    <w:rsid w:val="002F5895"/>
    <w:rsid w:val="003102F5"/>
    <w:rsid w:val="0031047B"/>
    <w:rsid w:val="00312805"/>
    <w:rsid w:val="00312C72"/>
    <w:rsid w:val="00314599"/>
    <w:rsid w:val="00317D19"/>
    <w:rsid w:val="00324395"/>
    <w:rsid w:val="00331239"/>
    <w:rsid w:val="0033590E"/>
    <w:rsid w:val="0033693F"/>
    <w:rsid w:val="003377CF"/>
    <w:rsid w:val="00337B89"/>
    <w:rsid w:val="0034067D"/>
    <w:rsid w:val="00340F94"/>
    <w:rsid w:val="00341A56"/>
    <w:rsid w:val="00352B5C"/>
    <w:rsid w:val="00353E72"/>
    <w:rsid w:val="003558EA"/>
    <w:rsid w:val="00361D0E"/>
    <w:rsid w:val="003630D1"/>
    <w:rsid w:val="0036799A"/>
    <w:rsid w:val="003700AB"/>
    <w:rsid w:val="00371776"/>
    <w:rsid w:val="00376FC0"/>
    <w:rsid w:val="00380A6F"/>
    <w:rsid w:val="003853A6"/>
    <w:rsid w:val="0038776F"/>
    <w:rsid w:val="00387CA0"/>
    <w:rsid w:val="0039030D"/>
    <w:rsid w:val="00391467"/>
    <w:rsid w:val="00393212"/>
    <w:rsid w:val="003933E9"/>
    <w:rsid w:val="00394D3A"/>
    <w:rsid w:val="00395537"/>
    <w:rsid w:val="00396305"/>
    <w:rsid w:val="003A1297"/>
    <w:rsid w:val="003A3FE4"/>
    <w:rsid w:val="003A5735"/>
    <w:rsid w:val="003B0FB2"/>
    <w:rsid w:val="003B17CA"/>
    <w:rsid w:val="003B1B05"/>
    <w:rsid w:val="003B1BFC"/>
    <w:rsid w:val="003B3E1A"/>
    <w:rsid w:val="003B49D6"/>
    <w:rsid w:val="003B64BD"/>
    <w:rsid w:val="003B6B64"/>
    <w:rsid w:val="003B6F55"/>
    <w:rsid w:val="003C2195"/>
    <w:rsid w:val="003C2555"/>
    <w:rsid w:val="003C4F53"/>
    <w:rsid w:val="003D024F"/>
    <w:rsid w:val="003E195A"/>
    <w:rsid w:val="003E1D57"/>
    <w:rsid w:val="003E2852"/>
    <w:rsid w:val="003E2BBD"/>
    <w:rsid w:val="003E563C"/>
    <w:rsid w:val="004031CD"/>
    <w:rsid w:val="004034B1"/>
    <w:rsid w:val="00411B95"/>
    <w:rsid w:val="00412276"/>
    <w:rsid w:val="00412D6E"/>
    <w:rsid w:val="00414679"/>
    <w:rsid w:val="00415FEF"/>
    <w:rsid w:val="004166A6"/>
    <w:rsid w:val="004168CB"/>
    <w:rsid w:val="0041793C"/>
    <w:rsid w:val="0042117F"/>
    <w:rsid w:val="00421BAF"/>
    <w:rsid w:val="00423C23"/>
    <w:rsid w:val="00424C19"/>
    <w:rsid w:val="00427D79"/>
    <w:rsid w:val="00430C55"/>
    <w:rsid w:val="004315C7"/>
    <w:rsid w:val="0043255E"/>
    <w:rsid w:val="0043457C"/>
    <w:rsid w:val="004347FA"/>
    <w:rsid w:val="0043675F"/>
    <w:rsid w:val="0044271C"/>
    <w:rsid w:val="00443736"/>
    <w:rsid w:val="004447EB"/>
    <w:rsid w:val="00447620"/>
    <w:rsid w:val="0045159C"/>
    <w:rsid w:val="004544B8"/>
    <w:rsid w:val="00461B78"/>
    <w:rsid w:val="00462191"/>
    <w:rsid w:val="00462506"/>
    <w:rsid w:val="004636C4"/>
    <w:rsid w:val="00470E94"/>
    <w:rsid w:val="00472628"/>
    <w:rsid w:val="0047629B"/>
    <w:rsid w:val="0048102B"/>
    <w:rsid w:val="0048142A"/>
    <w:rsid w:val="00481B6D"/>
    <w:rsid w:val="004826A3"/>
    <w:rsid w:val="00486AD6"/>
    <w:rsid w:val="004917E0"/>
    <w:rsid w:val="0049200F"/>
    <w:rsid w:val="00492455"/>
    <w:rsid w:val="00492A55"/>
    <w:rsid w:val="00493C84"/>
    <w:rsid w:val="00494F31"/>
    <w:rsid w:val="00495CB7"/>
    <w:rsid w:val="004963FA"/>
    <w:rsid w:val="004977BF"/>
    <w:rsid w:val="004A2FB9"/>
    <w:rsid w:val="004A3C82"/>
    <w:rsid w:val="004A6762"/>
    <w:rsid w:val="004B00D3"/>
    <w:rsid w:val="004B0224"/>
    <w:rsid w:val="004B3690"/>
    <w:rsid w:val="004B5A4D"/>
    <w:rsid w:val="004B73B1"/>
    <w:rsid w:val="004C219A"/>
    <w:rsid w:val="004C470B"/>
    <w:rsid w:val="004C4D4D"/>
    <w:rsid w:val="004C63BA"/>
    <w:rsid w:val="004C65BD"/>
    <w:rsid w:val="004C71DF"/>
    <w:rsid w:val="004C7F65"/>
    <w:rsid w:val="004D1925"/>
    <w:rsid w:val="004D2A8C"/>
    <w:rsid w:val="004D36E1"/>
    <w:rsid w:val="004E171D"/>
    <w:rsid w:val="004E1B54"/>
    <w:rsid w:val="004E3A29"/>
    <w:rsid w:val="004F0E22"/>
    <w:rsid w:val="004F1714"/>
    <w:rsid w:val="004F1CBE"/>
    <w:rsid w:val="004F44CD"/>
    <w:rsid w:val="004F4DA8"/>
    <w:rsid w:val="004F7036"/>
    <w:rsid w:val="00503377"/>
    <w:rsid w:val="00504AFC"/>
    <w:rsid w:val="0050529E"/>
    <w:rsid w:val="0051036E"/>
    <w:rsid w:val="005108DE"/>
    <w:rsid w:val="0051137B"/>
    <w:rsid w:val="0051154C"/>
    <w:rsid w:val="00511763"/>
    <w:rsid w:val="00512EBE"/>
    <w:rsid w:val="00514BFB"/>
    <w:rsid w:val="00517900"/>
    <w:rsid w:val="005234A4"/>
    <w:rsid w:val="00524680"/>
    <w:rsid w:val="0052690E"/>
    <w:rsid w:val="00527116"/>
    <w:rsid w:val="0053086D"/>
    <w:rsid w:val="00531BEE"/>
    <w:rsid w:val="00532D8C"/>
    <w:rsid w:val="0053543F"/>
    <w:rsid w:val="0054076E"/>
    <w:rsid w:val="00541831"/>
    <w:rsid w:val="00542454"/>
    <w:rsid w:val="00543052"/>
    <w:rsid w:val="00545731"/>
    <w:rsid w:val="0054747D"/>
    <w:rsid w:val="00551C38"/>
    <w:rsid w:val="00555C2D"/>
    <w:rsid w:val="00556AE0"/>
    <w:rsid w:val="00557A22"/>
    <w:rsid w:val="00557B81"/>
    <w:rsid w:val="00557F87"/>
    <w:rsid w:val="005600BB"/>
    <w:rsid w:val="0056244E"/>
    <w:rsid w:val="00562E01"/>
    <w:rsid w:val="00567224"/>
    <w:rsid w:val="00571CF4"/>
    <w:rsid w:val="00571D0F"/>
    <w:rsid w:val="0057286C"/>
    <w:rsid w:val="0057353A"/>
    <w:rsid w:val="00575DA6"/>
    <w:rsid w:val="0057702E"/>
    <w:rsid w:val="005772CB"/>
    <w:rsid w:val="00582D37"/>
    <w:rsid w:val="005870A2"/>
    <w:rsid w:val="005924B6"/>
    <w:rsid w:val="00596775"/>
    <w:rsid w:val="00596944"/>
    <w:rsid w:val="00596C52"/>
    <w:rsid w:val="005A261D"/>
    <w:rsid w:val="005A398D"/>
    <w:rsid w:val="005B05C6"/>
    <w:rsid w:val="005B10DE"/>
    <w:rsid w:val="005B1FB6"/>
    <w:rsid w:val="005B3951"/>
    <w:rsid w:val="005B424E"/>
    <w:rsid w:val="005B4863"/>
    <w:rsid w:val="005B663D"/>
    <w:rsid w:val="005C248F"/>
    <w:rsid w:val="005C2F26"/>
    <w:rsid w:val="005C31FC"/>
    <w:rsid w:val="005C5309"/>
    <w:rsid w:val="005C59EC"/>
    <w:rsid w:val="005D075C"/>
    <w:rsid w:val="005D0795"/>
    <w:rsid w:val="005D16C9"/>
    <w:rsid w:val="005D28D5"/>
    <w:rsid w:val="005D2EF8"/>
    <w:rsid w:val="005D3548"/>
    <w:rsid w:val="005D4F77"/>
    <w:rsid w:val="005D5A50"/>
    <w:rsid w:val="005E2449"/>
    <w:rsid w:val="005E2527"/>
    <w:rsid w:val="005E3239"/>
    <w:rsid w:val="005E42D1"/>
    <w:rsid w:val="005E4D29"/>
    <w:rsid w:val="005E5F95"/>
    <w:rsid w:val="005F0AAE"/>
    <w:rsid w:val="005F1A53"/>
    <w:rsid w:val="005F364D"/>
    <w:rsid w:val="006072C0"/>
    <w:rsid w:val="006140BC"/>
    <w:rsid w:val="0061442A"/>
    <w:rsid w:val="00616C70"/>
    <w:rsid w:val="006271E7"/>
    <w:rsid w:val="00630D55"/>
    <w:rsid w:val="0063380B"/>
    <w:rsid w:val="0064006A"/>
    <w:rsid w:val="0064080F"/>
    <w:rsid w:val="00640EC3"/>
    <w:rsid w:val="00642319"/>
    <w:rsid w:val="00642994"/>
    <w:rsid w:val="00644528"/>
    <w:rsid w:val="00646ECF"/>
    <w:rsid w:val="00656923"/>
    <w:rsid w:val="006613D3"/>
    <w:rsid w:val="00661E65"/>
    <w:rsid w:val="00662338"/>
    <w:rsid w:val="00663B53"/>
    <w:rsid w:val="00665D60"/>
    <w:rsid w:val="00666022"/>
    <w:rsid w:val="00666B78"/>
    <w:rsid w:val="00670C1B"/>
    <w:rsid w:val="0067260E"/>
    <w:rsid w:val="00674F68"/>
    <w:rsid w:val="00674F96"/>
    <w:rsid w:val="00680C33"/>
    <w:rsid w:val="0068377D"/>
    <w:rsid w:val="00687686"/>
    <w:rsid w:val="00687F12"/>
    <w:rsid w:val="00690AA6"/>
    <w:rsid w:val="00692422"/>
    <w:rsid w:val="0069317B"/>
    <w:rsid w:val="00693228"/>
    <w:rsid w:val="00693866"/>
    <w:rsid w:val="00693C37"/>
    <w:rsid w:val="00693D25"/>
    <w:rsid w:val="00693F1F"/>
    <w:rsid w:val="00695B52"/>
    <w:rsid w:val="006971F2"/>
    <w:rsid w:val="006A27EA"/>
    <w:rsid w:val="006A2C41"/>
    <w:rsid w:val="006A33C5"/>
    <w:rsid w:val="006A62BB"/>
    <w:rsid w:val="006B05AE"/>
    <w:rsid w:val="006B1614"/>
    <w:rsid w:val="006B2889"/>
    <w:rsid w:val="006B2C07"/>
    <w:rsid w:val="006B683E"/>
    <w:rsid w:val="006C09E2"/>
    <w:rsid w:val="006C46D7"/>
    <w:rsid w:val="006C49FF"/>
    <w:rsid w:val="006C58F3"/>
    <w:rsid w:val="006C5A91"/>
    <w:rsid w:val="006C5FEE"/>
    <w:rsid w:val="006C6238"/>
    <w:rsid w:val="006D0EDA"/>
    <w:rsid w:val="006D4399"/>
    <w:rsid w:val="006D5419"/>
    <w:rsid w:val="006D7C58"/>
    <w:rsid w:val="006E3EE6"/>
    <w:rsid w:val="006E5470"/>
    <w:rsid w:val="006F05A8"/>
    <w:rsid w:val="006F2D36"/>
    <w:rsid w:val="006F5FE4"/>
    <w:rsid w:val="006F7FB4"/>
    <w:rsid w:val="0070075F"/>
    <w:rsid w:val="007015EB"/>
    <w:rsid w:val="00703AB9"/>
    <w:rsid w:val="00711790"/>
    <w:rsid w:val="0071507E"/>
    <w:rsid w:val="00716C19"/>
    <w:rsid w:val="00716CB9"/>
    <w:rsid w:val="007202CA"/>
    <w:rsid w:val="0072035D"/>
    <w:rsid w:val="00723185"/>
    <w:rsid w:val="00723230"/>
    <w:rsid w:val="00723D78"/>
    <w:rsid w:val="007279AB"/>
    <w:rsid w:val="007319C8"/>
    <w:rsid w:val="00733983"/>
    <w:rsid w:val="007342CD"/>
    <w:rsid w:val="007358A2"/>
    <w:rsid w:val="00741FEC"/>
    <w:rsid w:val="007428E4"/>
    <w:rsid w:val="00745960"/>
    <w:rsid w:val="00755148"/>
    <w:rsid w:val="00756391"/>
    <w:rsid w:val="007636D9"/>
    <w:rsid w:val="00763E44"/>
    <w:rsid w:val="0076455E"/>
    <w:rsid w:val="00766BE1"/>
    <w:rsid w:val="00766D5D"/>
    <w:rsid w:val="00772B04"/>
    <w:rsid w:val="00772FE9"/>
    <w:rsid w:val="00773FD6"/>
    <w:rsid w:val="00792669"/>
    <w:rsid w:val="00793D9F"/>
    <w:rsid w:val="007976F3"/>
    <w:rsid w:val="007A234F"/>
    <w:rsid w:val="007A2F08"/>
    <w:rsid w:val="007A5C86"/>
    <w:rsid w:val="007B05B8"/>
    <w:rsid w:val="007B1EE1"/>
    <w:rsid w:val="007B27B9"/>
    <w:rsid w:val="007B2CF2"/>
    <w:rsid w:val="007B3A6E"/>
    <w:rsid w:val="007B65E5"/>
    <w:rsid w:val="007B7565"/>
    <w:rsid w:val="007B7579"/>
    <w:rsid w:val="007C1EF8"/>
    <w:rsid w:val="007C30B4"/>
    <w:rsid w:val="007C4AC2"/>
    <w:rsid w:val="007C65F3"/>
    <w:rsid w:val="007C6F52"/>
    <w:rsid w:val="007C70D9"/>
    <w:rsid w:val="007D347C"/>
    <w:rsid w:val="007D73A7"/>
    <w:rsid w:val="007E51AB"/>
    <w:rsid w:val="007E51E2"/>
    <w:rsid w:val="007E6E4A"/>
    <w:rsid w:val="007F35BB"/>
    <w:rsid w:val="007F378F"/>
    <w:rsid w:val="007F5639"/>
    <w:rsid w:val="007F7103"/>
    <w:rsid w:val="008010E5"/>
    <w:rsid w:val="00801A0D"/>
    <w:rsid w:val="00801AEE"/>
    <w:rsid w:val="008035AE"/>
    <w:rsid w:val="0080718D"/>
    <w:rsid w:val="00807354"/>
    <w:rsid w:val="00814843"/>
    <w:rsid w:val="00823DC3"/>
    <w:rsid w:val="00826380"/>
    <w:rsid w:val="008278A4"/>
    <w:rsid w:val="008334A6"/>
    <w:rsid w:val="00834C99"/>
    <w:rsid w:val="008368CE"/>
    <w:rsid w:val="00836B88"/>
    <w:rsid w:val="00837938"/>
    <w:rsid w:val="008405E7"/>
    <w:rsid w:val="00841BB8"/>
    <w:rsid w:val="00843682"/>
    <w:rsid w:val="008438E5"/>
    <w:rsid w:val="00851FAA"/>
    <w:rsid w:val="00851FEB"/>
    <w:rsid w:val="00852343"/>
    <w:rsid w:val="00852DF5"/>
    <w:rsid w:val="0085367E"/>
    <w:rsid w:val="008620E2"/>
    <w:rsid w:val="00864F8C"/>
    <w:rsid w:val="00865487"/>
    <w:rsid w:val="00865841"/>
    <w:rsid w:val="00866B2B"/>
    <w:rsid w:val="00866C1D"/>
    <w:rsid w:val="00866C24"/>
    <w:rsid w:val="0086753D"/>
    <w:rsid w:val="008678BE"/>
    <w:rsid w:val="00870F2D"/>
    <w:rsid w:val="008715CD"/>
    <w:rsid w:val="0088566F"/>
    <w:rsid w:val="00885DC3"/>
    <w:rsid w:val="008912C6"/>
    <w:rsid w:val="00891866"/>
    <w:rsid w:val="008928A7"/>
    <w:rsid w:val="00893B84"/>
    <w:rsid w:val="008A154C"/>
    <w:rsid w:val="008A4263"/>
    <w:rsid w:val="008A4C2C"/>
    <w:rsid w:val="008A5AC5"/>
    <w:rsid w:val="008B170F"/>
    <w:rsid w:val="008B4EC4"/>
    <w:rsid w:val="008C24D7"/>
    <w:rsid w:val="008C579D"/>
    <w:rsid w:val="008C6264"/>
    <w:rsid w:val="008C7EFA"/>
    <w:rsid w:val="008D158B"/>
    <w:rsid w:val="008E231F"/>
    <w:rsid w:val="008E4DD0"/>
    <w:rsid w:val="008E5B93"/>
    <w:rsid w:val="008E6528"/>
    <w:rsid w:val="008E7F08"/>
    <w:rsid w:val="008F0A6F"/>
    <w:rsid w:val="008F0D6A"/>
    <w:rsid w:val="008F0E4F"/>
    <w:rsid w:val="008F540E"/>
    <w:rsid w:val="008F567C"/>
    <w:rsid w:val="008F6409"/>
    <w:rsid w:val="008F753F"/>
    <w:rsid w:val="008F7936"/>
    <w:rsid w:val="00900129"/>
    <w:rsid w:val="0090064D"/>
    <w:rsid w:val="0090198C"/>
    <w:rsid w:val="00901DFA"/>
    <w:rsid w:val="0090395E"/>
    <w:rsid w:val="009146A8"/>
    <w:rsid w:val="00921272"/>
    <w:rsid w:val="00922528"/>
    <w:rsid w:val="009241B2"/>
    <w:rsid w:val="009245C0"/>
    <w:rsid w:val="00925632"/>
    <w:rsid w:val="00927AA3"/>
    <w:rsid w:val="00930681"/>
    <w:rsid w:val="00930AAF"/>
    <w:rsid w:val="009318CE"/>
    <w:rsid w:val="00931F28"/>
    <w:rsid w:val="00932DD1"/>
    <w:rsid w:val="009330F6"/>
    <w:rsid w:val="009331C7"/>
    <w:rsid w:val="009346BC"/>
    <w:rsid w:val="00934B6B"/>
    <w:rsid w:val="00940B0D"/>
    <w:rsid w:val="0094125D"/>
    <w:rsid w:val="009424C7"/>
    <w:rsid w:val="00942C49"/>
    <w:rsid w:val="00943ED6"/>
    <w:rsid w:val="009443D9"/>
    <w:rsid w:val="00945262"/>
    <w:rsid w:val="009526CA"/>
    <w:rsid w:val="00953CC5"/>
    <w:rsid w:val="0095604C"/>
    <w:rsid w:val="00960677"/>
    <w:rsid w:val="0096251B"/>
    <w:rsid w:val="00963EC3"/>
    <w:rsid w:val="0096469C"/>
    <w:rsid w:val="009672C5"/>
    <w:rsid w:val="00967CAE"/>
    <w:rsid w:val="00970663"/>
    <w:rsid w:val="0097272B"/>
    <w:rsid w:val="00972E03"/>
    <w:rsid w:val="00980A87"/>
    <w:rsid w:val="0098192B"/>
    <w:rsid w:val="009830EE"/>
    <w:rsid w:val="00983CDD"/>
    <w:rsid w:val="0099463B"/>
    <w:rsid w:val="009A0288"/>
    <w:rsid w:val="009A029E"/>
    <w:rsid w:val="009A03E8"/>
    <w:rsid w:val="009A31AC"/>
    <w:rsid w:val="009B0072"/>
    <w:rsid w:val="009B05C8"/>
    <w:rsid w:val="009B279C"/>
    <w:rsid w:val="009B4D64"/>
    <w:rsid w:val="009B61ED"/>
    <w:rsid w:val="009B73C9"/>
    <w:rsid w:val="009C0BD7"/>
    <w:rsid w:val="009C15B0"/>
    <w:rsid w:val="009C3FBB"/>
    <w:rsid w:val="009C6825"/>
    <w:rsid w:val="009C7FBA"/>
    <w:rsid w:val="009D24A0"/>
    <w:rsid w:val="009D7DD5"/>
    <w:rsid w:val="009E330E"/>
    <w:rsid w:val="009E742B"/>
    <w:rsid w:val="009F1AC2"/>
    <w:rsid w:val="009F1B70"/>
    <w:rsid w:val="009F28F0"/>
    <w:rsid w:val="009F5E5F"/>
    <w:rsid w:val="009F65A3"/>
    <w:rsid w:val="00A0028B"/>
    <w:rsid w:val="00A01E59"/>
    <w:rsid w:val="00A02271"/>
    <w:rsid w:val="00A03B3F"/>
    <w:rsid w:val="00A069DA"/>
    <w:rsid w:val="00A123A1"/>
    <w:rsid w:val="00A143DE"/>
    <w:rsid w:val="00A1470A"/>
    <w:rsid w:val="00A147B2"/>
    <w:rsid w:val="00A14F1F"/>
    <w:rsid w:val="00A152F0"/>
    <w:rsid w:val="00A15CE7"/>
    <w:rsid w:val="00A20642"/>
    <w:rsid w:val="00A234E0"/>
    <w:rsid w:val="00A2427B"/>
    <w:rsid w:val="00A2579D"/>
    <w:rsid w:val="00A306FB"/>
    <w:rsid w:val="00A318DE"/>
    <w:rsid w:val="00A31CE7"/>
    <w:rsid w:val="00A31F63"/>
    <w:rsid w:val="00A3463C"/>
    <w:rsid w:val="00A3576F"/>
    <w:rsid w:val="00A36B50"/>
    <w:rsid w:val="00A4357C"/>
    <w:rsid w:val="00A44428"/>
    <w:rsid w:val="00A45106"/>
    <w:rsid w:val="00A46836"/>
    <w:rsid w:val="00A468C2"/>
    <w:rsid w:val="00A46D14"/>
    <w:rsid w:val="00A47030"/>
    <w:rsid w:val="00A50CB3"/>
    <w:rsid w:val="00A525C2"/>
    <w:rsid w:val="00A53999"/>
    <w:rsid w:val="00A53E0F"/>
    <w:rsid w:val="00A54C5A"/>
    <w:rsid w:val="00A6332C"/>
    <w:rsid w:val="00A71065"/>
    <w:rsid w:val="00A7113F"/>
    <w:rsid w:val="00A74C86"/>
    <w:rsid w:val="00A7500B"/>
    <w:rsid w:val="00A75760"/>
    <w:rsid w:val="00A77E5D"/>
    <w:rsid w:val="00A80810"/>
    <w:rsid w:val="00A8088F"/>
    <w:rsid w:val="00A814EC"/>
    <w:rsid w:val="00A81A9E"/>
    <w:rsid w:val="00A8688E"/>
    <w:rsid w:val="00A86968"/>
    <w:rsid w:val="00A877E8"/>
    <w:rsid w:val="00A908CA"/>
    <w:rsid w:val="00A941E6"/>
    <w:rsid w:val="00A950AF"/>
    <w:rsid w:val="00A96E9A"/>
    <w:rsid w:val="00AA0975"/>
    <w:rsid w:val="00AA0F57"/>
    <w:rsid w:val="00AA3A67"/>
    <w:rsid w:val="00AA4F1F"/>
    <w:rsid w:val="00AA638D"/>
    <w:rsid w:val="00AA7447"/>
    <w:rsid w:val="00AB03F8"/>
    <w:rsid w:val="00AB1580"/>
    <w:rsid w:val="00AB4B0B"/>
    <w:rsid w:val="00AB5C23"/>
    <w:rsid w:val="00AC1650"/>
    <w:rsid w:val="00AC252B"/>
    <w:rsid w:val="00AC45D2"/>
    <w:rsid w:val="00AC6BB9"/>
    <w:rsid w:val="00AD289D"/>
    <w:rsid w:val="00AD293D"/>
    <w:rsid w:val="00AD3E39"/>
    <w:rsid w:val="00AD552F"/>
    <w:rsid w:val="00AD6B7B"/>
    <w:rsid w:val="00AD7AED"/>
    <w:rsid w:val="00AE0777"/>
    <w:rsid w:val="00AE3CC7"/>
    <w:rsid w:val="00AE4CEF"/>
    <w:rsid w:val="00AE548E"/>
    <w:rsid w:val="00AE56A1"/>
    <w:rsid w:val="00AF0421"/>
    <w:rsid w:val="00AF097C"/>
    <w:rsid w:val="00B03596"/>
    <w:rsid w:val="00B038EC"/>
    <w:rsid w:val="00B03D83"/>
    <w:rsid w:val="00B03FCB"/>
    <w:rsid w:val="00B05472"/>
    <w:rsid w:val="00B070BF"/>
    <w:rsid w:val="00B07CA8"/>
    <w:rsid w:val="00B10226"/>
    <w:rsid w:val="00B1059F"/>
    <w:rsid w:val="00B13EA9"/>
    <w:rsid w:val="00B14F4C"/>
    <w:rsid w:val="00B15428"/>
    <w:rsid w:val="00B2774F"/>
    <w:rsid w:val="00B30343"/>
    <w:rsid w:val="00B31888"/>
    <w:rsid w:val="00B31952"/>
    <w:rsid w:val="00B3242C"/>
    <w:rsid w:val="00B338BE"/>
    <w:rsid w:val="00B344DC"/>
    <w:rsid w:val="00B359E0"/>
    <w:rsid w:val="00B36A20"/>
    <w:rsid w:val="00B377C6"/>
    <w:rsid w:val="00B41983"/>
    <w:rsid w:val="00B42BF1"/>
    <w:rsid w:val="00B50FC8"/>
    <w:rsid w:val="00B51E8E"/>
    <w:rsid w:val="00B53025"/>
    <w:rsid w:val="00B5374E"/>
    <w:rsid w:val="00B61E61"/>
    <w:rsid w:val="00B66B27"/>
    <w:rsid w:val="00B67EE6"/>
    <w:rsid w:val="00B701F1"/>
    <w:rsid w:val="00B74A0E"/>
    <w:rsid w:val="00B75413"/>
    <w:rsid w:val="00B80B43"/>
    <w:rsid w:val="00B810A9"/>
    <w:rsid w:val="00B823DE"/>
    <w:rsid w:val="00B82C00"/>
    <w:rsid w:val="00B86437"/>
    <w:rsid w:val="00B9143F"/>
    <w:rsid w:val="00B92A15"/>
    <w:rsid w:val="00B954D3"/>
    <w:rsid w:val="00BA0B01"/>
    <w:rsid w:val="00BA265F"/>
    <w:rsid w:val="00BA3F0F"/>
    <w:rsid w:val="00BA4C6C"/>
    <w:rsid w:val="00BA50FD"/>
    <w:rsid w:val="00BB19D9"/>
    <w:rsid w:val="00BC07F1"/>
    <w:rsid w:val="00BC655A"/>
    <w:rsid w:val="00BD0B1F"/>
    <w:rsid w:val="00BD0BA9"/>
    <w:rsid w:val="00BD2BEB"/>
    <w:rsid w:val="00BE29CC"/>
    <w:rsid w:val="00BE4EEE"/>
    <w:rsid w:val="00BF68C2"/>
    <w:rsid w:val="00C116F3"/>
    <w:rsid w:val="00C14036"/>
    <w:rsid w:val="00C159CE"/>
    <w:rsid w:val="00C227C0"/>
    <w:rsid w:val="00C242B0"/>
    <w:rsid w:val="00C25271"/>
    <w:rsid w:val="00C2586B"/>
    <w:rsid w:val="00C27263"/>
    <w:rsid w:val="00C30EFB"/>
    <w:rsid w:val="00C32638"/>
    <w:rsid w:val="00C36F11"/>
    <w:rsid w:val="00C3703A"/>
    <w:rsid w:val="00C40812"/>
    <w:rsid w:val="00C41B17"/>
    <w:rsid w:val="00C44C9C"/>
    <w:rsid w:val="00C457AB"/>
    <w:rsid w:val="00C478DE"/>
    <w:rsid w:val="00C51514"/>
    <w:rsid w:val="00C543B4"/>
    <w:rsid w:val="00C57E91"/>
    <w:rsid w:val="00C61FF0"/>
    <w:rsid w:val="00C62460"/>
    <w:rsid w:val="00C64144"/>
    <w:rsid w:val="00C65718"/>
    <w:rsid w:val="00C6645E"/>
    <w:rsid w:val="00C66ADA"/>
    <w:rsid w:val="00C678D0"/>
    <w:rsid w:val="00C7169C"/>
    <w:rsid w:val="00C71A55"/>
    <w:rsid w:val="00C7220B"/>
    <w:rsid w:val="00C7321D"/>
    <w:rsid w:val="00C7528F"/>
    <w:rsid w:val="00C765E2"/>
    <w:rsid w:val="00C7769F"/>
    <w:rsid w:val="00C85193"/>
    <w:rsid w:val="00C86C50"/>
    <w:rsid w:val="00C87288"/>
    <w:rsid w:val="00C921F1"/>
    <w:rsid w:val="00C967A9"/>
    <w:rsid w:val="00C96E72"/>
    <w:rsid w:val="00C97A3C"/>
    <w:rsid w:val="00C97A63"/>
    <w:rsid w:val="00CA3C70"/>
    <w:rsid w:val="00CA4C0C"/>
    <w:rsid w:val="00CB08C8"/>
    <w:rsid w:val="00CB0C06"/>
    <w:rsid w:val="00CB3628"/>
    <w:rsid w:val="00CC0733"/>
    <w:rsid w:val="00CC24CC"/>
    <w:rsid w:val="00CC2D02"/>
    <w:rsid w:val="00CC387C"/>
    <w:rsid w:val="00CC3BD9"/>
    <w:rsid w:val="00CD1975"/>
    <w:rsid w:val="00CD31C7"/>
    <w:rsid w:val="00CD68FD"/>
    <w:rsid w:val="00CD76A1"/>
    <w:rsid w:val="00CE3FB0"/>
    <w:rsid w:val="00CE4C7E"/>
    <w:rsid w:val="00CE5781"/>
    <w:rsid w:val="00CE57DF"/>
    <w:rsid w:val="00CE7CC1"/>
    <w:rsid w:val="00CF16E2"/>
    <w:rsid w:val="00CF229D"/>
    <w:rsid w:val="00CF62BD"/>
    <w:rsid w:val="00D00FD1"/>
    <w:rsid w:val="00D029D7"/>
    <w:rsid w:val="00D02FEC"/>
    <w:rsid w:val="00D05FA2"/>
    <w:rsid w:val="00D101C1"/>
    <w:rsid w:val="00D11425"/>
    <w:rsid w:val="00D14BA0"/>
    <w:rsid w:val="00D17D85"/>
    <w:rsid w:val="00D2147D"/>
    <w:rsid w:val="00D21E85"/>
    <w:rsid w:val="00D3055D"/>
    <w:rsid w:val="00D348B8"/>
    <w:rsid w:val="00D367FE"/>
    <w:rsid w:val="00D36E8D"/>
    <w:rsid w:val="00D372C6"/>
    <w:rsid w:val="00D43EC8"/>
    <w:rsid w:val="00D45586"/>
    <w:rsid w:val="00D45E8B"/>
    <w:rsid w:val="00D47DC1"/>
    <w:rsid w:val="00D54C68"/>
    <w:rsid w:val="00D57130"/>
    <w:rsid w:val="00D60D77"/>
    <w:rsid w:val="00D614C1"/>
    <w:rsid w:val="00D62AB6"/>
    <w:rsid w:val="00D63A03"/>
    <w:rsid w:val="00D65F6C"/>
    <w:rsid w:val="00D6605E"/>
    <w:rsid w:val="00D7323C"/>
    <w:rsid w:val="00D775E3"/>
    <w:rsid w:val="00D77EB9"/>
    <w:rsid w:val="00D8048A"/>
    <w:rsid w:val="00D93AC5"/>
    <w:rsid w:val="00D9638A"/>
    <w:rsid w:val="00D970A2"/>
    <w:rsid w:val="00D97209"/>
    <w:rsid w:val="00D97F7F"/>
    <w:rsid w:val="00DA2514"/>
    <w:rsid w:val="00DA42C1"/>
    <w:rsid w:val="00DB1978"/>
    <w:rsid w:val="00DB31FE"/>
    <w:rsid w:val="00DB487F"/>
    <w:rsid w:val="00DB5524"/>
    <w:rsid w:val="00DB5AC8"/>
    <w:rsid w:val="00DB723D"/>
    <w:rsid w:val="00DC131B"/>
    <w:rsid w:val="00DC2902"/>
    <w:rsid w:val="00DC5715"/>
    <w:rsid w:val="00DC700A"/>
    <w:rsid w:val="00DC7521"/>
    <w:rsid w:val="00DC7654"/>
    <w:rsid w:val="00DD0257"/>
    <w:rsid w:val="00DD0534"/>
    <w:rsid w:val="00DD25D4"/>
    <w:rsid w:val="00DD3171"/>
    <w:rsid w:val="00DD3F3C"/>
    <w:rsid w:val="00DD479C"/>
    <w:rsid w:val="00DE0EAC"/>
    <w:rsid w:val="00DE15A8"/>
    <w:rsid w:val="00DE28B9"/>
    <w:rsid w:val="00DE3D76"/>
    <w:rsid w:val="00DE499C"/>
    <w:rsid w:val="00DF1103"/>
    <w:rsid w:val="00DF727C"/>
    <w:rsid w:val="00DF7776"/>
    <w:rsid w:val="00E03582"/>
    <w:rsid w:val="00E05D1D"/>
    <w:rsid w:val="00E113CF"/>
    <w:rsid w:val="00E1276C"/>
    <w:rsid w:val="00E13158"/>
    <w:rsid w:val="00E14794"/>
    <w:rsid w:val="00E230C6"/>
    <w:rsid w:val="00E24F98"/>
    <w:rsid w:val="00E33DC6"/>
    <w:rsid w:val="00E36277"/>
    <w:rsid w:val="00E37E04"/>
    <w:rsid w:val="00E37EDA"/>
    <w:rsid w:val="00E400DC"/>
    <w:rsid w:val="00E409D1"/>
    <w:rsid w:val="00E40DF5"/>
    <w:rsid w:val="00E42BAB"/>
    <w:rsid w:val="00E43201"/>
    <w:rsid w:val="00E449E4"/>
    <w:rsid w:val="00E517FA"/>
    <w:rsid w:val="00E5389E"/>
    <w:rsid w:val="00E557BA"/>
    <w:rsid w:val="00E559AA"/>
    <w:rsid w:val="00E560DD"/>
    <w:rsid w:val="00E64AF0"/>
    <w:rsid w:val="00E65FF3"/>
    <w:rsid w:val="00E66007"/>
    <w:rsid w:val="00E676B6"/>
    <w:rsid w:val="00E7002D"/>
    <w:rsid w:val="00E7027B"/>
    <w:rsid w:val="00E7118A"/>
    <w:rsid w:val="00E72876"/>
    <w:rsid w:val="00E754F7"/>
    <w:rsid w:val="00E755B2"/>
    <w:rsid w:val="00E83DED"/>
    <w:rsid w:val="00E84292"/>
    <w:rsid w:val="00E858E9"/>
    <w:rsid w:val="00E85A85"/>
    <w:rsid w:val="00E873EB"/>
    <w:rsid w:val="00E90C97"/>
    <w:rsid w:val="00E924DB"/>
    <w:rsid w:val="00E9416B"/>
    <w:rsid w:val="00E95295"/>
    <w:rsid w:val="00EA1686"/>
    <w:rsid w:val="00EA36BE"/>
    <w:rsid w:val="00EA5B36"/>
    <w:rsid w:val="00EB13BB"/>
    <w:rsid w:val="00EB3492"/>
    <w:rsid w:val="00EB3551"/>
    <w:rsid w:val="00EB4B40"/>
    <w:rsid w:val="00EB6AAE"/>
    <w:rsid w:val="00EB7575"/>
    <w:rsid w:val="00EC1226"/>
    <w:rsid w:val="00EC127A"/>
    <w:rsid w:val="00EC662A"/>
    <w:rsid w:val="00EC74E2"/>
    <w:rsid w:val="00ED1548"/>
    <w:rsid w:val="00ED4C77"/>
    <w:rsid w:val="00EE0B56"/>
    <w:rsid w:val="00EE1623"/>
    <w:rsid w:val="00EE4916"/>
    <w:rsid w:val="00EE4AF5"/>
    <w:rsid w:val="00EE64EA"/>
    <w:rsid w:val="00EE73CE"/>
    <w:rsid w:val="00EE7C6B"/>
    <w:rsid w:val="00EF03CE"/>
    <w:rsid w:val="00EF0E8B"/>
    <w:rsid w:val="00EF1B90"/>
    <w:rsid w:val="00EF2BC4"/>
    <w:rsid w:val="00EF40C1"/>
    <w:rsid w:val="00F00D1F"/>
    <w:rsid w:val="00F03EBA"/>
    <w:rsid w:val="00F06DFB"/>
    <w:rsid w:val="00F11B5A"/>
    <w:rsid w:val="00F1203D"/>
    <w:rsid w:val="00F13540"/>
    <w:rsid w:val="00F14251"/>
    <w:rsid w:val="00F17602"/>
    <w:rsid w:val="00F20340"/>
    <w:rsid w:val="00F206C7"/>
    <w:rsid w:val="00F21A5D"/>
    <w:rsid w:val="00F21E0E"/>
    <w:rsid w:val="00F227DB"/>
    <w:rsid w:val="00F22870"/>
    <w:rsid w:val="00F23B1C"/>
    <w:rsid w:val="00F309A5"/>
    <w:rsid w:val="00F328F3"/>
    <w:rsid w:val="00F34829"/>
    <w:rsid w:val="00F3547B"/>
    <w:rsid w:val="00F368AF"/>
    <w:rsid w:val="00F418AC"/>
    <w:rsid w:val="00F44D79"/>
    <w:rsid w:val="00F44E44"/>
    <w:rsid w:val="00F45B85"/>
    <w:rsid w:val="00F64B2A"/>
    <w:rsid w:val="00F65A77"/>
    <w:rsid w:val="00F66A8F"/>
    <w:rsid w:val="00F71B72"/>
    <w:rsid w:val="00F71ED2"/>
    <w:rsid w:val="00F75499"/>
    <w:rsid w:val="00F77B92"/>
    <w:rsid w:val="00F809B0"/>
    <w:rsid w:val="00F81DE1"/>
    <w:rsid w:val="00F8524B"/>
    <w:rsid w:val="00F858BA"/>
    <w:rsid w:val="00F85C9E"/>
    <w:rsid w:val="00F91598"/>
    <w:rsid w:val="00FA30B5"/>
    <w:rsid w:val="00FB362A"/>
    <w:rsid w:val="00FB7F32"/>
    <w:rsid w:val="00FC03C0"/>
    <w:rsid w:val="00FC046F"/>
    <w:rsid w:val="00FC29AD"/>
    <w:rsid w:val="00FC40FF"/>
    <w:rsid w:val="00FC4380"/>
    <w:rsid w:val="00FC4690"/>
    <w:rsid w:val="00FC49DE"/>
    <w:rsid w:val="00FD0118"/>
    <w:rsid w:val="00FD5BD4"/>
    <w:rsid w:val="00FD70ED"/>
    <w:rsid w:val="00FD743E"/>
    <w:rsid w:val="00FE0C17"/>
    <w:rsid w:val="00FE21CC"/>
    <w:rsid w:val="00FE4738"/>
    <w:rsid w:val="00FE4D07"/>
    <w:rsid w:val="00FE757E"/>
    <w:rsid w:val="00FF1517"/>
    <w:rsid w:val="00FF2795"/>
    <w:rsid w:val="00FF5998"/>
    <w:rsid w:val="00FF7265"/>
    <w:rsid w:val="00FF7356"/>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73EE63"/>
  <w15:docId w15:val="{8B8BCBA2-907F-40C3-933E-02B00A23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7D79"/>
    <w:pPr>
      <w:spacing w:after="0" w:line="240" w:lineRule="auto"/>
    </w:pPr>
    <w:rPr>
      <w:rFonts w:ascii="Verdana" w:eastAsia="Times New Roman" w:hAnsi="Verdana" w:cs="Times New Roman"/>
      <w:sz w:val="16"/>
      <w:szCs w:val="16"/>
      <w:lang w:val="es-ES" w:eastAsia="es-ES"/>
    </w:rPr>
  </w:style>
  <w:style w:type="paragraph" w:styleId="Ttulo1">
    <w:name w:val="heading 1"/>
    <w:aliases w:val="ROD1"/>
    <w:basedOn w:val="Normal"/>
    <w:next w:val="Normal"/>
    <w:link w:val="Ttulo1Car"/>
    <w:qFormat/>
    <w:rsid w:val="00DF727C"/>
    <w:pPr>
      <w:keepNext/>
      <w:numPr>
        <w:numId w:val="3"/>
      </w:numPr>
      <w:outlineLvl w:val="0"/>
    </w:pPr>
    <w:rPr>
      <w:rFonts w:ascii="Tahoma" w:hAnsi="Tahoma"/>
      <w:b/>
      <w:caps/>
      <w:sz w:val="22"/>
      <w:szCs w:val="22"/>
      <w:u w:val="single"/>
      <w:lang w:val="es-MX"/>
    </w:rPr>
  </w:style>
  <w:style w:type="paragraph" w:styleId="Ttulo2">
    <w:name w:val="heading 2"/>
    <w:aliases w:val="ROD2"/>
    <w:basedOn w:val="Normal"/>
    <w:next w:val="Normal"/>
    <w:link w:val="Ttulo2Car"/>
    <w:uiPriority w:val="9"/>
    <w:qFormat/>
    <w:rsid w:val="00DF727C"/>
    <w:pPr>
      <w:keepNext/>
      <w:numPr>
        <w:ilvl w:val="1"/>
        <w:numId w:val="3"/>
      </w:numPr>
      <w:outlineLvl w:val="1"/>
    </w:pPr>
    <w:rPr>
      <w:rFonts w:ascii="Times New Roman" w:hAnsi="Times New Roman"/>
      <w:b/>
      <w:sz w:val="22"/>
      <w:szCs w:val="20"/>
      <w:u w:val="single"/>
      <w:lang w:val="es-MX"/>
    </w:rPr>
  </w:style>
  <w:style w:type="paragraph" w:styleId="Ttulo3">
    <w:name w:val="heading 3"/>
    <w:aliases w:val="ROD3"/>
    <w:basedOn w:val="Normal"/>
    <w:next w:val="Normal"/>
    <w:link w:val="Ttulo3Car"/>
    <w:qFormat/>
    <w:rsid w:val="00DF727C"/>
    <w:pPr>
      <w:keepNext/>
      <w:numPr>
        <w:ilvl w:val="2"/>
        <w:numId w:val="3"/>
      </w:numPr>
      <w:outlineLvl w:val="2"/>
    </w:pPr>
    <w:rPr>
      <w:rFonts w:ascii="Tahoma" w:hAnsi="Tahoma"/>
      <w:sz w:val="22"/>
      <w:szCs w:val="20"/>
      <w:u w:val="single"/>
      <w:lang w:val="es-MX"/>
    </w:rPr>
  </w:style>
  <w:style w:type="paragraph" w:styleId="Ttulo4">
    <w:name w:val="heading 4"/>
    <w:aliases w:val="ROD4"/>
    <w:basedOn w:val="Normal"/>
    <w:next w:val="Normal"/>
    <w:link w:val="Ttulo4Car"/>
    <w:qFormat/>
    <w:rsid w:val="00DF727C"/>
    <w:pPr>
      <w:keepNext/>
      <w:numPr>
        <w:numId w:val="1"/>
      </w:numPr>
      <w:jc w:val="both"/>
      <w:outlineLvl w:val="3"/>
    </w:pPr>
    <w:rPr>
      <w:bCs/>
      <w:iCs/>
      <w:szCs w:val="22"/>
    </w:rPr>
  </w:style>
  <w:style w:type="paragraph" w:styleId="Ttulo5">
    <w:name w:val="heading 5"/>
    <w:basedOn w:val="Normal"/>
    <w:next w:val="Normal"/>
    <w:link w:val="Ttulo5Car"/>
    <w:qFormat/>
    <w:rsid w:val="00DF727C"/>
    <w:pPr>
      <w:numPr>
        <w:numId w:val="2"/>
      </w:numPr>
      <w:outlineLvl w:val="4"/>
    </w:pPr>
    <w:rPr>
      <w:rFonts w:ascii="Times New Roman" w:hAnsi="Times New Roman"/>
      <w:bCs/>
      <w:iCs/>
      <w:sz w:val="20"/>
      <w:szCs w:val="26"/>
    </w:rPr>
  </w:style>
  <w:style w:type="paragraph" w:styleId="Ttulo6">
    <w:name w:val="heading 6"/>
    <w:basedOn w:val="Normal"/>
    <w:next w:val="Normal"/>
    <w:link w:val="Ttulo6Car"/>
    <w:qFormat/>
    <w:rsid w:val="00DF727C"/>
    <w:pPr>
      <w:keepNext/>
      <w:numPr>
        <w:numId w:val="5"/>
      </w:numPr>
      <w:jc w:val="center"/>
      <w:outlineLvl w:val="5"/>
    </w:pPr>
    <w:rPr>
      <w:rFonts w:ascii="Times New Roman" w:hAnsi="Times New Roman"/>
      <w:b/>
      <w:sz w:val="20"/>
      <w:szCs w:val="20"/>
      <w:lang w:val="es-BO" w:eastAsia="en-US"/>
    </w:rPr>
  </w:style>
  <w:style w:type="paragraph" w:styleId="Ttulo7">
    <w:name w:val="heading 7"/>
    <w:basedOn w:val="Normal"/>
    <w:next w:val="Normal"/>
    <w:link w:val="Ttulo7Car"/>
    <w:uiPriority w:val="9"/>
    <w:qFormat/>
    <w:rsid w:val="00CE57DF"/>
    <w:pPr>
      <w:spacing w:before="240" w:after="60"/>
      <w:outlineLvl w:val="6"/>
    </w:pPr>
    <w:rPr>
      <w:rFonts w:ascii="Times New Roman" w:hAnsi="Times New Roman"/>
      <w:sz w:val="24"/>
      <w:szCs w:val="24"/>
      <w:lang w:eastAsia="en-US"/>
    </w:rPr>
  </w:style>
  <w:style w:type="paragraph" w:styleId="Ttulo8">
    <w:name w:val="heading 8"/>
    <w:basedOn w:val="Normal"/>
    <w:next w:val="Normal"/>
    <w:link w:val="Ttulo8Car"/>
    <w:qFormat/>
    <w:rsid w:val="00277384"/>
    <w:pPr>
      <w:spacing w:before="240" w:after="60"/>
      <w:outlineLvl w:val="7"/>
    </w:pPr>
    <w:rPr>
      <w:rFonts w:ascii="Times New Roman" w:hAnsi="Times New Roman"/>
      <w:i/>
      <w:iCs/>
      <w:sz w:val="24"/>
      <w:szCs w:val="24"/>
    </w:rPr>
  </w:style>
  <w:style w:type="paragraph" w:styleId="Ttulo9">
    <w:name w:val="heading 9"/>
    <w:basedOn w:val="Normal"/>
    <w:next w:val="Normal"/>
    <w:link w:val="Ttulo9Car"/>
    <w:qFormat/>
    <w:rsid w:val="00DF727C"/>
    <w:pPr>
      <w:keepNext/>
      <w:numPr>
        <w:numId w:val="4"/>
      </w:numPr>
      <w:jc w:val="center"/>
      <w:outlineLvl w:val="8"/>
    </w:pPr>
    <w:rPr>
      <w:rFonts w:ascii="Tahoma" w:hAnsi="Tahoma"/>
      <w:sz w:val="28"/>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OD1 Car"/>
    <w:basedOn w:val="Fuentedeprrafopredeter"/>
    <w:link w:val="Ttulo1"/>
    <w:rsid w:val="00DF727C"/>
    <w:rPr>
      <w:rFonts w:ascii="Tahoma" w:eastAsia="Times New Roman" w:hAnsi="Tahoma" w:cs="Times New Roman"/>
      <w:b/>
      <w:caps/>
      <w:u w:val="single"/>
      <w:lang w:val="es-MX" w:eastAsia="es-ES"/>
    </w:rPr>
  </w:style>
  <w:style w:type="character" w:customStyle="1" w:styleId="Ttulo2Car">
    <w:name w:val="Título 2 Car"/>
    <w:aliases w:val="ROD2 Car"/>
    <w:basedOn w:val="Fuentedeprrafopredeter"/>
    <w:link w:val="Ttulo2"/>
    <w:uiPriority w:val="9"/>
    <w:rsid w:val="00DF727C"/>
    <w:rPr>
      <w:rFonts w:ascii="Times New Roman" w:eastAsia="Times New Roman" w:hAnsi="Times New Roman" w:cs="Times New Roman"/>
      <w:b/>
      <w:szCs w:val="20"/>
      <w:u w:val="single"/>
      <w:lang w:val="es-MX" w:eastAsia="es-ES"/>
    </w:rPr>
  </w:style>
  <w:style w:type="character" w:customStyle="1" w:styleId="Ttulo3Car">
    <w:name w:val="Título 3 Car"/>
    <w:aliases w:val="ROD3 Car"/>
    <w:basedOn w:val="Fuentedeprrafopredeter"/>
    <w:link w:val="Ttulo3"/>
    <w:rsid w:val="00DF727C"/>
    <w:rPr>
      <w:rFonts w:ascii="Tahoma" w:eastAsia="Times New Roman" w:hAnsi="Tahoma" w:cs="Times New Roman"/>
      <w:szCs w:val="20"/>
      <w:u w:val="single"/>
      <w:lang w:val="es-MX" w:eastAsia="es-ES"/>
    </w:rPr>
  </w:style>
  <w:style w:type="character" w:customStyle="1" w:styleId="Ttulo4Car">
    <w:name w:val="Título 4 Car"/>
    <w:aliases w:val="ROD4 Car"/>
    <w:basedOn w:val="Fuentedeprrafopredeter"/>
    <w:link w:val="Ttulo4"/>
    <w:rsid w:val="00DF727C"/>
    <w:rPr>
      <w:rFonts w:ascii="Verdana" w:eastAsia="Times New Roman" w:hAnsi="Verdana" w:cs="Times New Roman"/>
      <w:bCs/>
      <w:iCs/>
      <w:sz w:val="16"/>
      <w:lang w:val="es-ES" w:eastAsia="es-ES"/>
    </w:rPr>
  </w:style>
  <w:style w:type="character" w:customStyle="1" w:styleId="Ttulo5Car">
    <w:name w:val="Título 5 Car"/>
    <w:basedOn w:val="Fuentedeprrafopredeter"/>
    <w:link w:val="Ttulo5"/>
    <w:rsid w:val="00DF727C"/>
    <w:rPr>
      <w:rFonts w:ascii="Times New Roman" w:eastAsia="Times New Roman" w:hAnsi="Times New Roman" w:cs="Times New Roman"/>
      <w:bCs/>
      <w:iCs/>
      <w:sz w:val="20"/>
      <w:szCs w:val="26"/>
      <w:lang w:val="es-ES" w:eastAsia="es-ES"/>
    </w:rPr>
  </w:style>
  <w:style w:type="character" w:customStyle="1" w:styleId="Ttulo6Car">
    <w:name w:val="Título 6 Car"/>
    <w:basedOn w:val="Fuentedeprrafopredeter"/>
    <w:link w:val="Ttulo6"/>
    <w:rsid w:val="00DF727C"/>
    <w:rPr>
      <w:rFonts w:ascii="Times New Roman" w:eastAsia="Times New Roman" w:hAnsi="Times New Roman" w:cs="Times New Roman"/>
      <w:b/>
      <w:sz w:val="20"/>
      <w:szCs w:val="20"/>
    </w:rPr>
  </w:style>
  <w:style w:type="character" w:customStyle="1" w:styleId="Ttulo8Car">
    <w:name w:val="Título 8 Car"/>
    <w:basedOn w:val="Fuentedeprrafopredeter"/>
    <w:link w:val="Ttulo8"/>
    <w:rsid w:val="00277384"/>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DF727C"/>
    <w:rPr>
      <w:rFonts w:ascii="Tahoma" w:eastAsia="Times New Roman" w:hAnsi="Tahoma" w:cs="Times New Roman"/>
      <w:sz w:val="28"/>
      <w:szCs w:val="20"/>
      <w:lang w:val="es-ES"/>
    </w:rPr>
  </w:style>
  <w:style w:type="paragraph" w:styleId="Textocomentario">
    <w:name w:val="annotation text"/>
    <w:aliases w:val=" Car Car"/>
    <w:basedOn w:val="Normal"/>
    <w:link w:val="TextocomentarioCar"/>
    <w:unhideWhenUsed/>
    <w:rsid w:val="00DF727C"/>
    <w:rPr>
      <w:rFonts w:ascii="Century Gothic" w:hAnsi="Century Gothic"/>
    </w:rPr>
  </w:style>
  <w:style w:type="character" w:customStyle="1" w:styleId="TextocomentarioCar">
    <w:name w:val="Texto comentario Car"/>
    <w:aliases w:val=" Car Car Car"/>
    <w:basedOn w:val="Fuentedeprrafopredeter"/>
    <w:link w:val="Textocomentario"/>
    <w:rsid w:val="00DF727C"/>
    <w:rPr>
      <w:rFonts w:ascii="Century Gothic" w:eastAsia="Times New Roman" w:hAnsi="Century Gothic" w:cs="Times New Roman"/>
      <w:sz w:val="16"/>
      <w:szCs w:val="16"/>
      <w:lang w:val="es-ES" w:eastAsia="es-ES"/>
    </w:rPr>
  </w:style>
  <w:style w:type="paragraph" w:styleId="Textodebloque">
    <w:name w:val="Block Text"/>
    <w:basedOn w:val="Normal"/>
    <w:rsid w:val="00DF727C"/>
    <w:pPr>
      <w:ind w:left="1276" w:right="931"/>
      <w:jc w:val="center"/>
    </w:pPr>
    <w:rPr>
      <w:rFonts w:ascii="Times New Roman" w:hAnsi="Times New Roman"/>
      <w:sz w:val="22"/>
      <w:szCs w:val="20"/>
      <w:lang w:eastAsia="en-US"/>
    </w:rPr>
  </w:style>
  <w:style w:type="character" w:styleId="Hipervnculo">
    <w:name w:val="Hyperlink"/>
    <w:uiPriority w:val="99"/>
    <w:rsid w:val="00DF727C"/>
    <w:rPr>
      <w:color w:val="0000FF"/>
      <w:u w:val="single"/>
    </w:rPr>
  </w:style>
  <w:style w:type="paragraph" w:styleId="Encabezado">
    <w:name w:val="header"/>
    <w:basedOn w:val="Normal"/>
    <w:link w:val="EncabezadoCar"/>
    <w:uiPriority w:val="99"/>
    <w:rsid w:val="00DF727C"/>
    <w:pPr>
      <w:tabs>
        <w:tab w:val="center" w:pos="4419"/>
        <w:tab w:val="right" w:pos="8838"/>
      </w:tabs>
    </w:pPr>
  </w:style>
  <w:style w:type="character" w:customStyle="1" w:styleId="EncabezadoCar">
    <w:name w:val="Encabezado Car"/>
    <w:basedOn w:val="Fuentedeprrafopredeter"/>
    <w:link w:val="Encabezado"/>
    <w:uiPriority w:val="99"/>
    <w:rsid w:val="00DF727C"/>
    <w:rPr>
      <w:rFonts w:ascii="Verdana" w:eastAsia="Times New Roman" w:hAnsi="Verdana" w:cs="Times New Roman"/>
      <w:sz w:val="16"/>
      <w:szCs w:val="16"/>
      <w:lang w:val="es-ES" w:eastAsia="es-ES"/>
    </w:rPr>
  </w:style>
  <w:style w:type="paragraph" w:styleId="Piedepgina">
    <w:name w:val="footer"/>
    <w:basedOn w:val="Normal"/>
    <w:link w:val="PiedepginaCar"/>
    <w:uiPriority w:val="99"/>
    <w:rsid w:val="00DF727C"/>
    <w:pPr>
      <w:tabs>
        <w:tab w:val="center" w:pos="4419"/>
        <w:tab w:val="right" w:pos="8838"/>
      </w:tabs>
    </w:pPr>
  </w:style>
  <w:style w:type="character" w:customStyle="1" w:styleId="PiedepginaCar">
    <w:name w:val="Pie de página Car"/>
    <w:basedOn w:val="Fuentedeprrafopredeter"/>
    <w:link w:val="Piedepgina"/>
    <w:uiPriority w:val="99"/>
    <w:rsid w:val="00DF727C"/>
    <w:rPr>
      <w:rFonts w:ascii="Verdana" w:eastAsia="Times New Roman" w:hAnsi="Verdana" w:cs="Times New Roman"/>
      <w:sz w:val="16"/>
      <w:szCs w:val="16"/>
    </w:rPr>
  </w:style>
  <w:style w:type="paragraph" w:styleId="Textoindependiente">
    <w:name w:val="Body Text"/>
    <w:aliases w:val=" Car,Car"/>
    <w:basedOn w:val="Normal"/>
    <w:link w:val="TextoindependienteCar"/>
    <w:qFormat/>
    <w:rsid w:val="00DF727C"/>
    <w:pPr>
      <w:spacing w:after="120"/>
    </w:pPr>
    <w:rPr>
      <w:rFonts w:ascii="Tms Rmn" w:hAnsi="Tms Rmn"/>
      <w:sz w:val="20"/>
      <w:szCs w:val="20"/>
      <w:lang w:val="en-US" w:eastAsia="en-US"/>
    </w:rPr>
  </w:style>
  <w:style w:type="character" w:customStyle="1" w:styleId="TextoindependienteCar">
    <w:name w:val="Texto independiente Car"/>
    <w:aliases w:val=" Car Car1,Car Car"/>
    <w:basedOn w:val="Fuentedeprrafopredeter"/>
    <w:link w:val="Textoindependiente"/>
    <w:rsid w:val="00DF727C"/>
    <w:rPr>
      <w:rFonts w:ascii="Tms Rmn" w:eastAsia="Times New Roman" w:hAnsi="Tms Rmn" w:cs="Times New Roman"/>
      <w:sz w:val="20"/>
      <w:szCs w:val="20"/>
      <w:lang w:val="en-US"/>
    </w:rPr>
  </w:style>
  <w:style w:type="paragraph" w:styleId="Prrafodelista">
    <w:name w:val="List Paragraph"/>
    <w:aliases w:val="MAPA,Fase,GRÁFICO,titulo 5,Titulo,List Paragraph 1,List-Bulleted,centrado 10,List Paragraph,RAFO,GRÁFICOS,Párrafo,TITULO,Párrafo de lista1,HOJA,Numbered Paragraph,Main numbered paragraph,Bullets,TIT 2 IND,Capítulo,Numbered List Paragrap"/>
    <w:basedOn w:val="Normal"/>
    <w:link w:val="PrrafodelistaCar"/>
    <w:uiPriority w:val="34"/>
    <w:qFormat/>
    <w:rsid w:val="00DF727C"/>
    <w:pPr>
      <w:ind w:left="720"/>
    </w:pPr>
    <w:rPr>
      <w:rFonts w:ascii="Times New Roman" w:hAnsi="Times New Roman"/>
      <w:sz w:val="20"/>
      <w:szCs w:val="20"/>
      <w:lang w:eastAsia="en-US"/>
    </w:rPr>
  </w:style>
  <w:style w:type="character" w:customStyle="1" w:styleId="PrrafodelistaCar">
    <w:name w:val="Párrafo de lista Car"/>
    <w:aliases w:val="MAPA Car,Fase Car,GRÁFICO Car,titulo 5 Car,Titulo Car,List Paragraph 1 Car,List-Bulleted Car,centrado 10 Car,List Paragraph Car,RAFO Car,GRÁFICOS Car,Párrafo Car,TITULO Car,Párrafo de lista1 Car,HOJA Car,Numbered Paragraph Car"/>
    <w:link w:val="Prrafodelista"/>
    <w:uiPriority w:val="34"/>
    <w:qFormat/>
    <w:locked/>
    <w:rsid w:val="00BC07F1"/>
    <w:rPr>
      <w:rFonts w:ascii="Times New Roman" w:eastAsia="Times New Roman" w:hAnsi="Times New Roman" w:cs="Times New Roman"/>
      <w:sz w:val="20"/>
      <w:szCs w:val="20"/>
      <w:lang w:val="es-ES"/>
    </w:rPr>
  </w:style>
  <w:style w:type="character" w:styleId="Nmerodepgina">
    <w:name w:val="page number"/>
    <w:basedOn w:val="Fuentedeprrafopredeter"/>
    <w:rsid w:val="00DF727C"/>
  </w:style>
  <w:style w:type="table" w:styleId="Tablaconcuadrcula">
    <w:name w:val="Table Grid"/>
    <w:aliases w:val="Tabla con cuadrícula COPA"/>
    <w:basedOn w:val="Tablanormal"/>
    <w:uiPriority w:val="59"/>
    <w:rsid w:val="00DF727C"/>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2">
    <w:name w:val="CM2"/>
    <w:basedOn w:val="Normal"/>
    <w:next w:val="Normal"/>
    <w:rsid w:val="00DF727C"/>
    <w:pPr>
      <w:widowControl w:val="0"/>
      <w:autoSpaceDE w:val="0"/>
      <w:autoSpaceDN w:val="0"/>
      <w:adjustRightInd w:val="0"/>
      <w:spacing w:line="220" w:lineRule="atLeast"/>
    </w:pPr>
    <w:rPr>
      <w:rFonts w:ascii="MECOND+Verdana" w:hAnsi="MECOND+Verdana"/>
      <w:sz w:val="24"/>
      <w:szCs w:val="24"/>
    </w:rPr>
  </w:style>
  <w:style w:type="paragraph" w:styleId="Sinespaciado">
    <w:name w:val="No Spacing"/>
    <w:link w:val="SinespaciadoCar"/>
    <w:uiPriority w:val="1"/>
    <w:qFormat/>
    <w:rsid w:val="00DF727C"/>
    <w:pPr>
      <w:spacing w:after="0" w:line="240" w:lineRule="auto"/>
    </w:pPr>
    <w:rPr>
      <w:rFonts w:ascii="Verdana" w:eastAsia="Times New Roman" w:hAnsi="Verdana" w:cs="Times New Roman"/>
      <w:lang w:val="es-ES"/>
    </w:rPr>
  </w:style>
  <w:style w:type="character" w:customStyle="1" w:styleId="SinespaciadoCar">
    <w:name w:val="Sin espaciado Car"/>
    <w:link w:val="Sinespaciado"/>
    <w:uiPriority w:val="1"/>
    <w:rsid w:val="00DF727C"/>
    <w:rPr>
      <w:rFonts w:ascii="Verdana" w:eastAsia="Times New Roman" w:hAnsi="Verdana" w:cs="Times New Roman"/>
      <w:lang w:val="es-ES"/>
    </w:rPr>
  </w:style>
  <w:style w:type="paragraph" w:styleId="Textodeglobo">
    <w:name w:val="Balloon Text"/>
    <w:basedOn w:val="Normal"/>
    <w:link w:val="TextodegloboCar"/>
    <w:uiPriority w:val="99"/>
    <w:unhideWhenUsed/>
    <w:rsid w:val="00DF727C"/>
    <w:rPr>
      <w:rFonts w:ascii="Tahoma" w:hAnsi="Tahoma"/>
    </w:rPr>
  </w:style>
  <w:style w:type="character" w:customStyle="1" w:styleId="TextodegloboCar">
    <w:name w:val="Texto de globo Car"/>
    <w:basedOn w:val="Fuentedeprrafopredeter"/>
    <w:link w:val="Textodeglobo"/>
    <w:uiPriority w:val="99"/>
    <w:rsid w:val="00DF727C"/>
    <w:rPr>
      <w:rFonts w:ascii="Tahoma" w:eastAsia="Times New Roman" w:hAnsi="Tahoma" w:cs="Times New Roman"/>
      <w:sz w:val="16"/>
      <w:szCs w:val="16"/>
      <w:lang w:val="es-ES" w:eastAsia="es-ES"/>
    </w:rPr>
  </w:style>
  <w:style w:type="paragraph" w:styleId="Textoindependiente2">
    <w:name w:val="Body Text 2"/>
    <w:basedOn w:val="Normal"/>
    <w:link w:val="Textoindependiente2Car"/>
    <w:rsid w:val="00DF727C"/>
    <w:pPr>
      <w:spacing w:after="120" w:line="480" w:lineRule="auto"/>
    </w:pPr>
    <w:rPr>
      <w:rFonts w:ascii="Tms Rmn" w:hAnsi="Tms Rmn"/>
      <w:sz w:val="20"/>
      <w:szCs w:val="20"/>
      <w:lang w:eastAsia="es-BO"/>
    </w:rPr>
  </w:style>
  <w:style w:type="character" w:customStyle="1" w:styleId="Textoindependiente2Car">
    <w:name w:val="Texto independiente 2 Car"/>
    <w:basedOn w:val="Fuentedeprrafopredeter"/>
    <w:link w:val="Textoindependiente2"/>
    <w:rsid w:val="00DF727C"/>
    <w:rPr>
      <w:rFonts w:ascii="Tms Rmn" w:eastAsia="Times New Roman" w:hAnsi="Tms Rmn" w:cs="Times New Roman"/>
      <w:sz w:val="20"/>
      <w:szCs w:val="20"/>
      <w:lang w:eastAsia="es-BO"/>
    </w:rPr>
  </w:style>
  <w:style w:type="paragraph" w:customStyle="1" w:styleId="Normal2">
    <w:name w:val="Normal 2"/>
    <w:basedOn w:val="Normal"/>
    <w:rsid w:val="00DF727C"/>
    <w:pPr>
      <w:tabs>
        <w:tab w:val="left" w:pos="360"/>
        <w:tab w:val="left" w:pos="1080"/>
      </w:tabs>
      <w:jc w:val="both"/>
    </w:pPr>
    <w:rPr>
      <w:rFonts w:ascii="Times New Roman" w:hAnsi="Times New Roman"/>
      <w:sz w:val="24"/>
      <w:szCs w:val="20"/>
      <w:lang w:val="es-MX" w:eastAsia="en-US"/>
    </w:rPr>
  </w:style>
  <w:style w:type="character" w:styleId="Refdecomentario">
    <w:name w:val="annotation reference"/>
    <w:unhideWhenUsed/>
    <w:rsid w:val="00DF727C"/>
    <w:rPr>
      <w:sz w:val="16"/>
      <w:szCs w:val="16"/>
    </w:rPr>
  </w:style>
  <w:style w:type="paragraph" w:styleId="Asuntodelcomentario">
    <w:name w:val="annotation subject"/>
    <w:basedOn w:val="Textocomentario"/>
    <w:next w:val="Textocomentario"/>
    <w:link w:val="AsuntodelcomentarioCar"/>
    <w:unhideWhenUsed/>
    <w:rsid w:val="00DF727C"/>
    <w:rPr>
      <w:rFonts w:ascii="Verdana" w:hAnsi="Verdana"/>
      <w:b/>
      <w:bCs/>
    </w:rPr>
  </w:style>
  <w:style w:type="character" w:customStyle="1" w:styleId="AsuntodelcomentarioCar">
    <w:name w:val="Asunto del comentario Car"/>
    <w:basedOn w:val="TextocomentarioCar"/>
    <w:link w:val="Asuntodelcomentario"/>
    <w:rsid w:val="00DF727C"/>
    <w:rPr>
      <w:rFonts w:ascii="Verdana" w:eastAsia="Times New Roman" w:hAnsi="Verdana" w:cs="Times New Roman"/>
      <w:b/>
      <w:bCs/>
      <w:sz w:val="16"/>
      <w:szCs w:val="16"/>
      <w:lang w:val="es-ES" w:eastAsia="es-ES"/>
    </w:rPr>
  </w:style>
  <w:style w:type="paragraph" w:styleId="Sangradetextonormal">
    <w:name w:val="Body Text Indent"/>
    <w:basedOn w:val="Normal"/>
    <w:link w:val="SangradetextonormalCar"/>
    <w:rsid w:val="00DF727C"/>
    <w:pPr>
      <w:spacing w:after="120"/>
      <w:ind w:left="283"/>
    </w:pPr>
    <w:rPr>
      <w:rFonts w:ascii="Times New Roman" w:hAnsi="Times New Roman"/>
      <w:sz w:val="20"/>
      <w:szCs w:val="20"/>
      <w:lang w:eastAsia="en-US"/>
    </w:rPr>
  </w:style>
  <w:style w:type="character" w:customStyle="1" w:styleId="SangradetextonormalCar">
    <w:name w:val="Sangría de texto normal Car"/>
    <w:basedOn w:val="Fuentedeprrafopredeter"/>
    <w:link w:val="Sangradetextonormal"/>
    <w:rsid w:val="00DF727C"/>
    <w:rPr>
      <w:rFonts w:ascii="Times New Roman" w:eastAsia="Times New Roman" w:hAnsi="Times New Roman" w:cs="Times New Roman"/>
      <w:sz w:val="20"/>
      <w:szCs w:val="20"/>
      <w:lang w:val="es-ES"/>
    </w:rPr>
  </w:style>
  <w:style w:type="paragraph" w:customStyle="1" w:styleId="a">
    <w:basedOn w:val="Normal"/>
    <w:next w:val="Ttulo"/>
    <w:link w:val="TtuloCar"/>
    <w:qFormat/>
    <w:rsid w:val="00DF727C"/>
    <w:pPr>
      <w:spacing w:before="240" w:after="60"/>
      <w:jc w:val="center"/>
      <w:outlineLvl w:val="0"/>
    </w:pPr>
    <w:rPr>
      <w:rFonts w:asciiTheme="minorHAnsi" w:eastAsiaTheme="minorHAnsi" w:hAnsiTheme="minorHAnsi" w:cs="Arial"/>
      <w:b/>
      <w:bCs/>
      <w:kern w:val="28"/>
      <w:sz w:val="22"/>
      <w:szCs w:val="32"/>
      <w:lang w:val="es-BO" w:eastAsia="en-US"/>
    </w:rPr>
  </w:style>
  <w:style w:type="paragraph" w:styleId="Ttulo">
    <w:name w:val="Title"/>
    <w:basedOn w:val="Normal"/>
    <w:next w:val="Normal"/>
    <w:link w:val="TtuloCar1"/>
    <w:uiPriority w:val="10"/>
    <w:qFormat/>
    <w:rsid w:val="00DF727C"/>
    <w:pPr>
      <w:contextualSpacing/>
    </w:pPr>
    <w:rPr>
      <w:rFonts w:asciiTheme="majorHAnsi" w:eastAsiaTheme="majorEastAsia" w:hAnsiTheme="majorHAnsi" w:cstheme="majorBidi"/>
      <w:spacing w:val="-10"/>
      <w:kern w:val="28"/>
      <w:sz w:val="56"/>
      <w:szCs w:val="56"/>
    </w:rPr>
  </w:style>
  <w:style w:type="character" w:customStyle="1" w:styleId="TtuloCar1">
    <w:name w:val="Título Car1"/>
    <w:basedOn w:val="Fuentedeprrafopredeter"/>
    <w:link w:val="Ttulo"/>
    <w:uiPriority w:val="10"/>
    <w:rsid w:val="00DF727C"/>
    <w:rPr>
      <w:rFonts w:asciiTheme="majorHAnsi" w:eastAsiaTheme="majorEastAsia" w:hAnsiTheme="majorHAnsi" w:cstheme="majorBidi"/>
      <w:spacing w:val="-10"/>
      <w:kern w:val="28"/>
      <w:sz w:val="56"/>
      <w:szCs w:val="56"/>
      <w:lang w:val="es-ES" w:eastAsia="es-ES"/>
    </w:rPr>
  </w:style>
  <w:style w:type="character" w:customStyle="1" w:styleId="TtuloCar">
    <w:name w:val="Título Car"/>
    <w:aliases w:val="Puesto Car1"/>
    <w:link w:val="a"/>
    <w:rsid w:val="00DF727C"/>
    <w:rPr>
      <w:rFonts w:cs="Arial"/>
      <w:b/>
      <w:bCs/>
      <w:kern w:val="28"/>
      <w:szCs w:val="32"/>
    </w:rPr>
  </w:style>
  <w:style w:type="paragraph" w:styleId="TtuloTDC">
    <w:name w:val="TOC Heading"/>
    <w:basedOn w:val="Ttulo1"/>
    <w:next w:val="Normal"/>
    <w:uiPriority w:val="39"/>
    <w:unhideWhenUsed/>
    <w:qFormat/>
    <w:rsid w:val="00DF727C"/>
    <w:pPr>
      <w:keepLines/>
      <w:numPr>
        <w:numId w:val="0"/>
      </w:numPr>
      <w:spacing w:before="480" w:line="276" w:lineRule="auto"/>
      <w:outlineLvl w:val="9"/>
    </w:pPr>
    <w:rPr>
      <w:rFonts w:ascii="Cambria" w:hAnsi="Cambria"/>
      <w:bCs/>
      <w:caps w:val="0"/>
      <w:color w:val="365F91"/>
      <w:sz w:val="28"/>
      <w:szCs w:val="28"/>
      <w:u w:val="none"/>
      <w:lang w:val="es-ES" w:eastAsia="en-US"/>
    </w:rPr>
  </w:style>
  <w:style w:type="paragraph" w:styleId="TDC1">
    <w:name w:val="toc 1"/>
    <w:basedOn w:val="Normal"/>
    <w:next w:val="Normal"/>
    <w:autoRedefine/>
    <w:uiPriority w:val="39"/>
    <w:unhideWhenUsed/>
    <w:qFormat/>
    <w:rsid w:val="00DF727C"/>
  </w:style>
  <w:style w:type="paragraph" w:customStyle="1" w:styleId="a0">
    <w:basedOn w:val="Normal"/>
    <w:next w:val="Ttulo"/>
    <w:qFormat/>
    <w:rsid w:val="00147900"/>
    <w:pPr>
      <w:spacing w:before="240" w:after="60"/>
      <w:jc w:val="center"/>
      <w:outlineLvl w:val="0"/>
    </w:pPr>
    <w:rPr>
      <w:rFonts w:ascii="Times New Roman" w:hAnsi="Times New Roman"/>
      <w:b/>
      <w:bCs/>
      <w:kern w:val="28"/>
      <w:sz w:val="20"/>
      <w:szCs w:val="32"/>
    </w:rPr>
  </w:style>
  <w:style w:type="paragraph" w:customStyle="1" w:styleId="a1">
    <w:basedOn w:val="Normal"/>
    <w:next w:val="Ttulo"/>
    <w:qFormat/>
    <w:rsid w:val="00575DA6"/>
    <w:pPr>
      <w:spacing w:before="240" w:after="60"/>
      <w:jc w:val="center"/>
      <w:outlineLvl w:val="0"/>
    </w:pPr>
    <w:rPr>
      <w:rFonts w:ascii="Times New Roman" w:hAnsi="Times New Roman"/>
      <w:b/>
      <w:bCs/>
      <w:kern w:val="28"/>
      <w:sz w:val="20"/>
      <w:szCs w:val="32"/>
    </w:rPr>
  </w:style>
  <w:style w:type="paragraph" w:customStyle="1" w:styleId="Default">
    <w:name w:val="Default"/>
    <w:uiPriority w:val="99"/>
    <w:rsid w:val="00162601"/>
    <w:pPr>
      <w:autoSpaceDE w:val="0"/>
      <w:autoSpaceDN w:val="0"/>
      <w:adjustRightInd w:val="0"/>
      <w:spacing w:after="0" w:line="240" w:lineRule="auto"/>
    </w:pPr>
    <w:rPr>
      <w:rFonts w:ascii="Arial" w:hAnsi="Arial" w:cs="Arial"/>
      <w:color w:val="000000"/>
      <w:sz w:val="24"/>
      <w:szCs w:val="24"/>
    </w:rPr>
  </w:style>
  <w:style w:type="paragraph" w:customStyle="1" w:styleId="Ttulo10">
    <w:name w:val="Título1"/>
    <w:basedOn w:val="Normal"/>
    <w:qFormat/>
    <w:rsid w:val="00A8688E"/>
    <w:pPr>
      <w:spacing w:before="240" w:after="60"/>
      <w:jc w:val="center"/>
      <w:outlineLvl w:val="0"/>
    </w:pPr>
    <w:rPr>
      <w:rFonts w:ascii="Times New Roman" w:hAnsi="Times New Roman" w:cs="Arial"/>
      <w:b/>
      <w:bCs/>
      <w:kern w:val="28"/>
      <w:sz w:val="20"/>
      <w:szCs w:val="32"/>
    </w:rPr>
  </w:style>
  <w:style w:type="paragraph" w:styleId="Descripcin">
    <w:name w:val="caption"/>
    <w:basedOn w:val="Normal"/>
    <w:next w:val="Normal"/>
    <w:qFormat/>
    <w:rsid w:val="00277384"/>
    <w:pPr>
      <w:spacing w:before="120" w:after="120"/>
    </w:pPr>
    <w:rPr>
      <w:rFonts w:ascii="Arial" w:hAnsi="Arial" w:cs="Arial"/>
      <w:b/>
      <w:bCs/>
      <w:sz w:val="20"/>
      <w:szCs w:val="20"/>
      <w:lang w:val="es-MX" w:eastAsia="es-MX"/>
    </w:rPr>
  </w:style>
  <w:style w:type="paragraph" w:styleId="Subttulo">
    <w:name w:val="Subtitle"/>
    <w:basedOn w:val="Normal"/>
    <w:link w:val="SubttuloCar"/>
    <w:qFormat/>
    <w:rsid w:val="00277384"/>
    <w:pPr>
      <w:jc w:val="center"/>
    </w:pPr>
    <w:rPr>
      <w:rFonts w:ascii="Arial" w:hAnsi="Arial" w:cs="Arial"/>
      <w:b/>
      <w:sz w:val="24"/>
      <w:szCs w:val="24"/>
      <w:u w:val="single"/>
      <w:lang w:val="es-MX" w:eastAsia="es-MX"/>
    </w:rPr>
  </w:style>
  <w:style w:type="character" w:customStyle="1" w:styleId="SubttuloCar">
    <w:name w:val="Subtítulo Car"/>
    <w:basedOn w:val="Fuentedeprrafopredeter"/>
    <w:link w:val="Subttulo"/>
    <w:rsid w:val="00277384"/>
    <w:rPr>
      <w:rFonts w:ascii="Arial" w:eastAsia="Times New Roman" w:hAnsi="Arial" w:cs="Arial"/>
      <w:b/>
      <w:sz w:val="24"/>
      <w:szCs w:val="24"/>
      <w:u w:val="single"/>
      <w:lang w:val="es-MX" w:eastAsia="es-MX"/>
    </w:rPr>
  </w:style>
  <w:style w:type="paragraph" w:styleId="Textoindependiente3">
    <w:name w:val="Body Text 3"/>
    <w:basedOn w:val="Normal"/>
    <w:link w:val="Textoindependiente3Car"/>
    <w:rsid w:val="00277384"/>
    <w:pPr>
      <w:spacing w:after="220" w:line="220" w:lineRule="atLeast"/>
      <w:jc w:val="both"/>
    </w:pPr>
    <w:rPr>
      <w:rFonts w:ascii="Arial" w:hAnsi="Arial"/>
      <w:sz w:val="20"/>
      <w:szCs w:val="24"/>
    </w:rPr>
  </w:style>
  <w:style w:type="character" w:customStyle="1" w:styleId="Textoindependiente3Car">
    <w:name w:val="Texto independiente 3 Car"/>
    <w:basedOn w:val="Fuentedeprrafopredeter"/>
    <w:link w:val="Textoindependiente3"/>
    <w:rsid w:val="00277384"/>
    <w:rPr>
      <w:rFonts w:ascii="Arial" w:eastAsia="Times New Roman" w:hAnsi="Arial" w:cs="Times New Roman"/>
      <w:sz w:val="20"/>
      <w:szCs w:val="24"/>
      <w:lang w:val="es-ES" w:eastAsia="es-ES"/>
    </w:rPr>
  </w:style>
  <w:style w:type="character" w:styleId="Textoennegrita">
    <w:name w:val="Strong"/>
    <w:qFormat/>
    <w:rsid w:val="00277384"/>
    <w:rPr>
      <w:b/>
      <w:bCs/>
    </w:rPr>
  </w:style>
  <w:style w:type="paragraph" w:styleId="Cita">
    <w:name w:val="Quote"/>
    <w:basedOn w:val="Textoindependiente"/>
    <w:link w:val="CitaCar"/>
    <w:qFormat/>
    <w:rsid w:val="00277384"/>
    <w:pPr>
      <w:keepLines/>
      <w:pBdr>
        <w:left w:val="single" w:sz="36" w:space="3" w:color="808080"/>
        <w:bottom w:val="single" w:sz="48" w:space="3" w:color="FFFFFF"/>
      </w:pBdr>
      <w:spacing w:after="60" w:line="220" w:lineRule="atLeast"/>
      <w:ind w:left="540" w:right="557"/>
    </w:pPr>
    <w:rPr>
      <w:rFonts w:ascii="Times New Roman" w:hAnsi="Times New Roman"/>
      <w:i/>
      <w:lang w:val="es-ES"/>
    </w:rPr>
  </w:style>
  <w:style w:type="character" w:customStyle="1" w:styleId="CitaCar">
    <w:name w:val="Cita Car"/>
    <w:basedOn w:val="Fuentedeprrafopredeter"/>
    <w:link w:val="Cita"/>
    <w:rsid w:val="00277384"/>
    <w:rPr>
      <w:rFonts w:ascii="Times New Roman" w:eastAsia="Times New Roman" w:hAnsi="Times New Roman" w:cs="Times New Roman"/>
      <w:i/>
      <w:sz w:val="20"/>
      <w:szCs w:val="20"/>
      <w:lang w:val="es-ES"/>
    </w:rPr>
  </w:style>
  <w:style w:type="paragraph" w:styleId="Listaconnmeros">
    <w:name w:val="List Number"/>
    <w:basedOn w:val="Lista"/>
    <w:rsid w:val="00277384"/>
    <w:pPr>
      <w:spacing w:after="220" w:line="220" w:lineRule="atLeast"/>
      <w:ind w:left="1800" w:right="720" w:hanging="360"/>
    </w:pPr>
    <w:rPr>
      <w:sz w:val="20"/>
      <w:szCs w:val="20"/>
      <w:lang w:eastAsia="en-US"/>
    </w:rPr>
  </w:style>
  <w:style w:type="paragraph" w:styleId="Lista">
    <w:name w:val="List"/>
    <w:basedOn w:val="Normal"/>
    <w:uiPriority w:val="99"/>
    <w:rsid w:val="00277384"/>
    <w:pPr>
      <w:ind w:left="283" w:hanging="283"/>
    </w:pPr>
    <w:rPr>
      <w:rFonts w:ascii="Times New Roman" w:hAnsi="Times New Roman"/>
      <w:sz w:val="24"/>
      <w:szCs w:val="24"/>
    </w:rPr>
  </w:style>
  <w:style w:type="character" w:styleId="Hipervnculovisitado">
    <w:name w:val="FollowedHyperlink"/>
    <w:uiPriority w:val="99"/>
    <w:rsid w:val="00277384"/>
    <w:rPr>
      <w:color w:val="800080"/>
      <w:u w:val="single"/>
    </w:rPr>
  </w:style>
  <w:style w:type="paragraph" w:styleId="NormalWeb">
    <w:name w:val="Normal (Web)"/>
    <w:basedOn w:val="Normal"/>
    <w:rsid w:val="00277384"/>
    <w:pPr>
      <w:spacing w:before="100" w:beforeAutospacing="1" w:after="100" w:afterAutospacing="1"/>
    </w:pPr>
    <w:rPr>
      <w:rFonts w:ascii="Arial Unicode MS" w:eastAsia="Arial Unicode MS" w:hAnsi="Arial Unicode MS" w:cs="Arial Unicode MS"/>
      <w:sz w:val="24"/>
      <w:szCs w:val="24"/>
    </w:rPr>
  </w:style>
  <w:style w:type="paragraph" w:styleId="Textosinformato">
    <w:name w:val="Plain Text"/>
    <w:basedOn w:val="Normal"/>
    <w:link w:val="TextosinformatoCar"/>
    <w:rsid w:val="00277384"/>
    <w:rPr>
      <w:rFonts w:ascii="Courier New" w:hAnsi="Courier New" w:cs="Courier New"/>
      <w:sz w:val="20"/>
      <w:szCs w:val="20"/>
    </w:rPr>
  </w:style>
  <w:style w:type="character" w:customStyle="1" w:styleId="TextosinformatoCar">
    <w:name w:val="Texto sin formato Car"/>
    <w:basedOn w:val="Fuentedeprrafopredeter"/>
    <w:link w:val="Textosinformato"/>
    <w:rsid w:val="00277384"/>
    <w:rPr>
      <w:rFonts w:ascii="Courier New" w:eastAsia="Times New Roman" w:hAnsi="Courier New" w:cs="Courier New"/>
      <w:sz w:val="20"/>
      <w:szCs w:val="20"/>
      <w:lang w:val="es-ES" w:eastAsia="es-ES"/>
    </w:rPr>
  </w:style>
  <w:style w:type="paragraph" w:customStyle="1" w:styleId="Estilo">
    <w:name w:val="Estilo"/>
    <w:rsid w:val="00277384"/>
    <w:pPr>
      <w:widowControl w:val="0"/>
      <w:autoSpaceDE w:val="0"/>
      <w:autoSpaceDN w:val="0"/>
      <w:adjustRightInd w:val="0"/>
      <w:spacing w:after="0" w:line="240" w:lineRule="auto"/>
    </w:pPr>
    <w:rPr>
      <w:rFonts w:ascii="Times New Roman" w:eastAsia="Times New Roman" w:hAnsi="Times New Roman" w:cs="Times New Roman"/>
      <w:sz w:val="24"/>
      <w:szCs w:val="24"/>
      <w:lang w:val="es-ES" w:eastAsia="es-ES"/>
    </w:rPr>
  </w:style>
  <w:style w:type="paragraph" w:styleId="Sangra2detindependiente">
    <w:name w:val="Body Text Indent 2"/>
    <w:basedOn w:val="Normal"/>
    <w:link w:val="Sangra2detindependienteCar"/>
    <w:rsid w:val="00277384"/>
    <w:pPr>
      <w:spacing w:after="120" w:line="480" w:lineRule="auto"/>
      <w:ind w:left="283"/>
    </w:pPr>
    <w:rPr>
      <w:rFonts w:ascii="Times New Roman" w:hAnsi="Times New Roman"/>
      <w:sz w:val="24"/>
      <w:szCs w:val="24"/>
    </w:rPr>
  </w:style>
  <w:style w:type="character" w:customStyle="1" w:styleId="Sangra2detindependienteCar">
    <w:name w:val="Sangría 2 de t. independiente Car"/>
    <w:basedOn w:val="Fuentedeprrafopredeter"/>
    <w:link w:val="Sangra2detindependiente"/>
    <w:rsid w:val="00277384"/>
    <w:rPr>
      <w:rFonts w:ascii="Times New Roman" w:eastAsia="Times New Roman" w:hAnsi="Times New Roman" w:cs="Times New Roman"/>
      <w:sz w:val="24"/>
      <w:szCs w:val="24"/>
      <w:lang w:val="es-ES" w:eastAsia="es-ES"/>
    </w:rPr>
  </w:style>
  <w:style w:type="paragraph" w:customStyle="1" w:styleId="Pa0">
    <w:name w:val="Pa0"/>
    <w:basedOn w:val="Normal"/>
    <w:next w:val="Normal"/>
    <w:uiPriority w:val="99"/>
    <w:rsid w:val="00277384"/>
    <w:pPr>
      <w:autoSpaceDE w:val="0"/>
      <w:autoSpaceDN w:val="0"/>
      <w:adjustRightInd w:val="0"/>
      <w:spacing w:line="241" w:lineRule="atLeast"/>
    </w:pPr>
    <w:rPr>
      <w:rFonts w:ascii="Univers 55" w:eastAsia="Calibri" w:hAnsi="Univers 55"/>
      <w:sz w:val="24"/>
      <w:szCs w:val="24"/>
      <w:lang w:val="es-BO" w:eastAsia="en-US"/>
    </w:rPr>
  </w:style>
  <w:style w:type="character" w:customStyle="1" w:styleId="A8">
    <w:name w:val="A8"/>
    <w:uiPriority w:val="99"/>
    <w:rsid w:val="00277384"/>
    <w:rPr>
      <w:rFonts w:cs="Univers 55"/>
      <w:b/>
      <w:bCs/>
      <w:color w:val="000000"/>
      <w:sz w:val="30"/>
      <w:szCs w:val="30"/>
    </w:rPr>
  </w:style>
  <w:style w:type="character" w:customStyle="1" w:styleId="field">
    <w:name w:val="field"/>
    <w:basedOn w:val="Fuentedeprrafopredeter"/>
    <w:rsid w:val="00277384"/>
  </w:style>
  <w:style w:type="table" w:customStyle="1" w:styleId="TablaconcuadrculaCOPA3">
    <w:name w:val="Tabla con cuadrícula COPA3"/>
    <w:basedOn w:val="Tablanormal"/>
    <w:next w:val="Tablaconcuadrcula"/>
    <w:uiPriority w:val="59"/>
    <w:rsid w:val="00277384"/>
    <w:pPr>
      <w:spacing w:after="0" w:line="240" w:lineRule="auto"/>
    </w:pPr>
    <w:rPr>
      <w:rFonts w:eastAsiaTheme="minorEastAsia"/>
      <w:lang w:eastAsia="es-BO"/>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301Autolist">
    <w:name w:val="13.01 Autolist"/>
    <w:basedOn w:val="Normal"/>
    <w:next w:val="Normal"/>
    <w:rsid w:val="00324395"/>
    <w:pPr>
      <w:keepNext/>
      <w:tabs>
        <w:tab w:val="num" w:pos="720"/>
      </w:tabs>
      <w:spacing w:before="120" w:after="120"/>
      <w:ind w:left="720" w:hanging="720"/>
      <w:jc w:val="both"/>
    </w:pPr>
    <w:rPr>
      <w:rFonts w:ascii="Times New Roman" w:hAnsi="Times New Roman"/>
      <w:sz w:val="24"/>
      <w:szCs w:val="20"/>
      <w:lang w:val="es-ES_tradnl" w:eastAsia="en-US"/>
    </w:rPr>
  </w:style>
  <w:style w:type="paragraph" w:customStyle="1" w:styleId="iAutoList">
    <w:name w:val="(i) AutoList"/>
    <w:basedOn w:val="aparagraphs"/>
    <w:next w:val="Normal"/>
    <w:rsid w:val="00324395"/>
    <w:pPr>
      <w:tabs>
        <w:tab w:val="num" w:pos="1584"/>
      </w:tabs>
      <w:ind w:left="1584" w:hanging="432"/>
    </w:pPr>
  </w:style>
  <w:style w:type="paragraph" w:customStyle="1" w:styleId="aparagraphs">
    <w:name w:val="(a) paragraphs"/>
    <w:next w:val="Normal"/>
    <w:rsid w:val="00324395"/>
    <w:pPr>
      <w:spacing w:before="120" w:after="120" w:line="240" w:lineRule="auto"/>
      <w:jc w:val="both"/>
    </w:pPr>
    <w:rPr>
      <w:rFonts w:ascii="Times New Roman" w:eastAsia="Times New Roman" w:hAnsi="Times New Roman" w:cs="Times New Roman"/>
      <w:snapToGrid w:val="0"/>
      <w:sz w:val="24"/>
      <w:szCs w:val="20"/>
      <w:lang w:val="es-ES_tradnl"/>
    </w:rPr>
  </w:style>
  <w:style w:type="paragraph" w:styleId="Listaconvietas2">
    <w:name w:val="List Bullet 2"/>
    <w:basedOn w:val="Normal"/>
    <w:autoRedefine/>
    <w:rsid w:val="00324395"/>
    <w:pPr>
      <w:tabs>
        <w:tab w:val="num" w:pos="643"/>
      </w:tabs>
      <w:ind w:left="643" w:hanging="360"/>
    </w:pPr>
    <w:rPr>
      <w:rFonts w:ascii="Times New Roman" w:hAnsi="Times New Roman"/>
      <w:sz w:val="24"/>
      <w:szCs w:val="24"/>
      <w:lang w:val="es-BO"/>
    </w:rPr>
  </w:style>
  <w:style w:type="paragraph" w:styleId="Listaconvietas4">
    <w:name w:val="List Bullet 4"/>
    <w:basedOn w:val="Normal"/>
    <w:autoRedefine/>
    <w:rsid w:val="00324395"/>
    <w:pPr>
      <w:tabs>
        <w:tab w:val="num" w:pos="1209"/>
      </w:tabs>
      <w:ind w:left="1209" w:hanging="360"/>
    </w:pPr>
    <w:rPr>
      <w:rFonts w:ascii="Times New Roman" w:hAnsi="Times New Roman"/>
      <w:sz w:val="24"/>
      <w:szCs w:val="24"/>
      <w:lang w:val="es-BO"/>
    </w:rPr>
  </w:style>
  <w:style w:type="paragraph" w:customStyle="1" w:styleId="WW-Textosinformato">
    <w:name w:val="WW-Texto sin formato"/>
    <w:basedOn w:val="Normal"/>
    <w:uiPriority w:val="99"/>
    <w:rsid w:val="00324395"/>
    <w:pPr>
      <w:suppressAutoHyphens/>
    </w:pPr>
    <w:rPr>
      <w:rFonts w:ascii="Courier New" w:eastAsia="MS Mincho" w:hAnsi="Courier New"/>
      <w:sz w:val="20"/>
      <w:szCs w:val="20"/>
      <w:lang w:val="es-PE"/>
    </w:rPr>
  </w:style>
  <w:style w:type="paragraph" w:styleId="TDC2">
    <w:name w:val="toc 2"/>
    <w:basedOn w:val="Normal"/>
    <w:next w:val="Normal"/>
    <w:autoRedefine/>
    <w:uiPriority w:val="39"/>
    <w:unhideWhenUsed/>
    <w:qFormat/>
    <w:rsid w:val="00324395"/>
    <w:pPr>
      <w:spacing w:after="100" w:line="276" w:lineRule="auto"/>
      <w:ind w:left="220"/>
    </w:pPr>
    <w:rPr>
      <w:rFonts w:ascii="Calibri" w:hAnsi="Calibri"/>
      <w:sz w:val="22"/>
      <w:szCs w:val="22"/>
      <w:lang w:eastAsia="en-US"/>
    </w:rPr>
  </w:style>
  <w:style w:type="paragraph" w:styleId="TDC3">
    <w:name w:val="toc 3"/>
    <w:basedOn w:val="Normal"/>
    <w:next w:val="Normal"/>
    <w:autoRedefine/>
    <w:uiPriority w:val="39"/>
    <w:unhideWhenUsed/>
    <w:qFormat/>
    <w:rsid w:val="00324395"/>
    <w:pPr>
      <w:spacing w:after="100" w:line="276" w:lineRule="auto"/>
      <w:ind w:left="440"/>
    </w:pPr>
    <w:rPr>
      <w:rFonts w:ascii="Calibri" w:hAnsi="Calibri"/>
      <w:sz w:val="22"/>
      <w:szCs w:val="22"/>
      <w:lang w:eastAsia="en-US"/>
    </w:rPr>
  </w:style>
  <w:style w:type="paragraph" w:styleId="TDC4">
    <w:name w:val="toc 4"/>
    <w:basedOn w:val="Normal"/>
    <w:next w:val="Normal"/>
    <w:autoRedefine/>
    <w:uiPriority w:val="39"/>
    <w:unhideWhenUsed/>
    <w:rsid w:val="00324395"/>
    <w:pPr>
      <w:spacing w:after="100" w:line="276" w:lineRule="auto"/>
      <w:ind w:left="660"/>
    </w:pPr>
    <w:rPr>
      <w:rFonts w:ascii="Calibri" w:hAnsi="Calibri"/>
      <w:sz w:val="22"/>
      <w:szCs w:val="22"/>
      <w:lang w:val="en-US" w:eastAsia="en-US"/>
    </w:rPr>
  </w:style>
  <w:style w:type="paragraph" w:styleId="TDC5">
    <w:name w:val="toc 5"/>
    <w:basedOn w:val="Normal"/>
    <w:next w:val="Normal"/>
    <w:autoRedefine/>
    <w:uiPriority w:val="39"/>
    <w:unhideWhenUsed/>
    <w:rsid w:val="00324395"/>
    <w:pPr>
      <w:spacing w:after="100" w:line="276" w:lineRule="auto"/>
      <w:ind w:left="880"/>
    </w:pPr>
    <w:rPr>
      <w:rFonts w:ascii="Calibri" w:hAnsi="Calibri"/>
      <w:sz w:val="22"/>
      <w:szCs w:val="22"/>
      <w:lang w:val="en-US" w:eastAsia="en-US"/>
    </w:rPr>
  </w:style>
  <w:style w:type="paragraph" w:styleId="TDC6">
    <w:name w:val="toc 6"/>
    <w:basedOn w:val="Normal"/>
    <w:next w:val="Normal"/>
    <w:autoRedefine/>
    <w:uiPriority w:val="39"/>
    <w:unhideWhenUsed/>
    <w:rsid w:val="00324395"/>
    <w:pPr>
      <w:spacing w:after="100" w:line="276" w:lineRule="auto"/>
      <w:ind w:left="1100"/>
    </w:pPr>
    <w:rPr>
      <w:rFonts w:ascii="Calibri" w:hAnsi="Calibri"/>
      <w:sz w:val="22"/>
      <w:szCs w:val="22"/>
      <w:lang w:val="en-US" w:eastAsia="en-US"/>
    </w:rPr>
  </w:style>
  <w:style w:type="paragraph" w:styleId="TDC7">
    <w:name w:val="toc 7"/>
    <w:basedOn w:val="Normal"/>
    <w:next w:val="Normal"/>
    <w:autoRedefine/>
    <w:uiPriority w:val="39"/>
    <w:unhideWhenUsed/>
    <w:rsid w:val="00324395"/>
    <w:pPr>
      <w:spacing w:after="100" w:line="276" w:lineRule="auto"/>
      <w:ind w:left="1320"/>
    </w:pPr>
    <w:rPr>
      <w:rFonts w:ascii="Calibri" w:hAnsi="Calibri"/>
      <w:sz w:val="22"/>
      <w:szCs w:val="22"/>
      <w:lang w:val="en-US" w:eastAsia="en-US"/>
    </w:rPr>
  </w:style>
  <w:style w:type="paragraph" w:styleId="TDC8">
    <w:name w:val="toc 8"/>
    <w:basedOn w:val="Normal"/>
    <w:next w:val="Normal"/>
    <w:autoRedefine/>
    <w:uiPriority w:val="39"/>
    <w:unhideWhenUsed/>
    <w:rsid w:val="00324395"/>
    <w:pPr>
      <w:spacing w:after="100" w:line="276" w:lineRule="auto"/>
      <w:ind w:left="1540"/>
    </w:pPr>
    <w:rPr>
      <w:rFonts w:ascii="Calibri" w:hAnsi="Calibri"/>
      <w:sz w:val="22"/>
      <w:szCs w:val="22"/>
      <w:lang w:val="en-US" w:eastAsia="en-US"/>
    </w:rPr>
  </w:style>
  <w:style w:type="paragraph" w:styleId="TDC9">
    <w:name w:val="toc 9"/>
    <w:basedOn w:val="Normal"/>
    <w:next w:val="Normal"/>
    <w:autoRedefine/>
    <w:uiPriority w:val="39"/>
    <w:unhideWhenUsed/>
    <w:rsid w:val="00324395"/>
    <w:pPr>
      <w:spacing w:after="100" w:line="276" w:lineRule="auto"/>
      <w:ind w:left="1760"/>
    </w:pPr>
    <w:rPr>
      <w:rFonts w:ascii="Calibri" w:hAnsi="Calibri"/>
      <w:sz w:val="22"/>
      <w:szCs w:val="22"/>
      <w:lang w:val="en-US" w:eastAsia="en-US"/>
    </w:rPr>
  </w:style>
  <w:style w:type="paragraph" w:customStyle="1" w:styleId="CM37">
    <w:name w:val="CM37"/>
    <w:basedOn w:val="Normal"/>
    <w:next w:val="Normal"/>
    <w:uiPriority w:val="99"/>
    <w:rsid w:val="00324395"/>
    <w:pPr>
      <w:widowControl w:val="0"/>
      <w:autoSpaceDE w:val="0"/>
      <w:autoSpaceDN w:val="0"/>
      <w:adjustRightInd w:val="0"/>
      <w:spacing w:after="220"/>
    </w:pPr>
    <w:rPr>
      <w:rFonts w:ascii="MECOND+Verdana" w:hAnsi="MECOND+Verdana"/>
      <w:sz w:val="24"/>
      <w:szCs w:val="24"/>
    </w:rPr>
  </w:style>
  <w:style w:type="table" w:customStyle="1" w:styleId="Tablaconcuadrcula1">
    <w:name w:val="Tabla con cuadrícula1"/>
    <w:basedOn w:val="Tablanormal"/>
    <w:next w:val="Tablaconcuadrcula"/>
    <w:uiPriority w:val="59"/>
    <w:rsid w:val="00324395"/>
    <w:pPr>
      <w:spacing w:after="0" w:line="240" w:lineRule="auto"/>
    </w:pPr>
    <w:rPr>
      <w:rFonts w:ascii="Calibri" w:eastAsia="Calibri" w:hAnsi="Calibri" w:cs="Times New Roman"/>
      <w:sz w:val="20"/>
      <w:szCs w:val="20"/>
      <w:lang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59"/>
    <w:rsid w:val="00324395"/>
    <w:pPr>
      <w:spacing w:after="0" w:line="240" w:lineRule="auto"/>
    </w:pPr>
    <w:rPr>
      <w:rFonts w:ascii="Calibri" w:eastAsia="Calibri" w:hAnsi="Calibri" w:cs="Times New Roman"/>
      <w:sz w:val="20"/>
      <w:szCs w:val="20"/>
      <w:lang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7Car">
    <w:name w:val="Título 7 Car"/>
    <w:basedOn w:val="Fuentedeprrafopredeter"/>
    <w:link w:val="Ttulo7"/>
    <w:uiPriority w:val="9"/>
    <w:rsid w:val="00CE57DF"/>
    <w:rPr>
      <w:rFonts w:ascii="Times New Roman" w:eastAsia="Times New Roman" w:hAnsi="Times New Roman" w:cs="Times New Roman"/>
      <w:sz w:val="24"/>
      <w:szCs w:val="24"/>
      <w:lang w:val="es-ES"/>
    </w:rPr>
  </w:style>
  <w:style w:type="character" w:customStyle="1" w:styleId="PuestoCar">
    <w:name w:val="Puesto Car"/>
    <w:link w:val="39"/>
    <w:rsid w:val="00CE57DF"/>
    <w:rPr>
      <w:rFonts w:ascii="Calibri Light" w:eastAsia="Times New Roman" w:hAnsi="Calibri Light" w:cs="Times New Roman"/>
      <w:spacing w:val="-10"/>
      <w:kern w:val="28"/>
      <w:sz w:val="56"/>
      <w:szCs w:val="56"/>
    </w:rPr>
  </w:style>
  <w:style w:type="paragraph" w:customStyle="1" w:styleId="39">
    <w:name w:val="39"/>
    <w:basedOn w:val="Normal"/>
    <w:next w:val="Normal"/>
    <w:link w:val="PuestoCar"/>
    <w:qFormat/>
    <w:rsid w:val="00CE57DF"/>
    <w:pPr>
      <w:contextualSpacing/>
    </w:pPr>
    <w:rPr>
      <w:rFonts w:ascii="Calibri Light" w:hAnsi="Calibri Light"/>
      <w:spacing w:val="-10"/>
      <w:kern w:val="28"/>
      <w:sz w:val="56"/>
      <w:szCs w:val="56"/>
      <w:lang w:val="es-BO" w:eastAsia="en-US"/>
    </w:rPr>
  </w:style>
  <w:style w:type="paragraph" w:styleId="Textoindependienteprimerasangra2">
    <w:name w:val="Body Text First Indent 2"/>
    <w:basedOn w:val="Sangradetextonormal"/>
    <w:link w:val="Textoindependienteprimerasangra2Car"/>
    <w:uiPriority w:val="99"/>
    <w:unhideWhenUsed/>
    <w:rsid w:val="00CE57DF"/>
    <w:pPr>
      <w:spacing w:after="200" w:line="276" w:lineRule="auto"/>
      <w:ind w:left="360" w:firstLine="360"/>
      <w:jc w:val="both"/>
    </w:pPr>
    <w:rPr>
      <w:rFonts w:ascii="Calibri" w:eastAsia="Calibri" w:hAnsi="Calibri"/>
      <w:sz w:val="22"/>
      <w:szCs w:val="24"/>
      <w:lang w:val="es-BO"/>
    </w:rPr>
  </w:style>
  <w:style w:type="character" w:customStyle="1" w:styleId="Textoindependienteprimerasangra2Car">
    <w:name w:val="Texto independiente primera sangría 2 Car"/>
    <w:basedOn w:val="SangradetextonormalCar"/>
    <w:link w:val="Textoindependienteprimerasangra2"/>
    <w:uiPriority w:val="99"/>
    <w:rsid w:val="00CE57DF"/>
    <w:rPr>
      <w:rFonts w:ascii="Calibri" w:eastAsia="Calibri" w:hAnsi="Calibri" w:cs="Times New Roman"/>
      <w:sz w:val="20"/>
      <w:szCs w:val="24"/>
      <w:lang w:val="es-ES"/>
    </w:rPr>
  </w:style>
  <w:style w:type="character" w:styleId="Textodelmarcadordeposicin">
    <w:name w:val="Placeholder Text"/>
    <w:uiPriority w:val="99"/>
    <w:semiHidden/>
    <w:rsid w:val="00CE57DF"/>
    <w:rPr>
      <w:color w:val="808080"/>
    </w:rPr>
  </w:style>
  <w:style w:type="paragraph" w:customStyle="1" w:styleId="Document1">
    <w:name w:val="Document 1"/>
    <w:uiPriority w:val="99"/>
    <w:rsid w:val="00CE57DF"/>
    <w:pPr>
      <w:keepNext/>
      <w:keepLines/>
      <w:tabs>
        <w:tab w:val="left" w:pos="-720"/>
      </w:tabs>
      <w:suppressAutoHyphens/>
      <w:spacing w:after="0" w:line="240" w:lineRule="auto"/>
    </w:pPr>
    <w:rPr>
      <w:rFonts w:ascii="Courier" w:eastAsia="Times New Roman" w:hAnsi="Courier" w:cs="Times New Roman"/>
      <w:sz w:val="24"/>
      <w:szCs w:val="20"/>
      <w:lang w:val="en-US"/>
    </w:rPr>
  </w:style>
  <w:style w:type="paragraph" w:styleId="Sangra3detindependiente">
    <w:name w:val="Body Text Indent 3"/>
    <w:basedOn w:val="Normal"/>
    <w:link w:val="Sangra3detindependienteCar"/>
    <w:uiPriority w:val="99"/>
    <w:rsid w:val="00CE57DF"/>
    <w:pPr>
      <w:spacing w:after="120"/>
      <w:ind w:left="283"/>
    </w:pPr>
    <w:rPr>
      <w:rFonts w:ascii="Times New Roman" w:hAnsi="Times New Roman"/>
      <w:lang w:val="es-BO" w:eastAsia="en-US"/>
    </w:rPr>
  </w:style>
  <w:style w:type="character" w:customStyle="1" w:styleId="Sangra3detindependienteCar">
    <w:name w:val="Sangría 3 de t. independiente Car"/>
    <w:basedOn w:val="Fuentedeprrafopredeter"/>
    <w:link w:val="Sangra3detindependiente"/>
    <w:uiPriority w:val="99"/>
    <w:rsid w:val="00CE57DF"/>
    <w:rPr>
      <w:rFonts w:ascii="Times New Roman" w:eastAsia="Times New Roman" w:hAnsi="Times New Roman" w:cs="Times New Roman"/>
      <w:sz w:val="16"/>
      <w:szCs w:val="16"/>
    </w:rPr>
  </w:style>
  <w:style w:type="paragraph" w:customStyle="1" w:styleId="Head1">
    <w:name w:val="Head1"/>
    <w:basedOn w:val="Normal"/>
    <w:uiPriority w:val="99"/>
    <w:rsid w:val="00CE57DF"/>
    <w:pPr>
      <w:suppressAutoHyphens/>
      <w:spacing w:after="100"/>
      <w:jc w:val="center"/>
    </w:pPr>
    <w:rPr>
      <w:rFonts w:ascii="Times New Roman Bold" w:hAnsi="Times New Roman Bold"/>
      <w:b/>
      <w:sz w:val="24"/>
      <w:szCs w:val="20"/>
      <w:lang w:val="es-ES_tradnl" w:eastAsia="en-US"/>
    </w:rPr>
  </w:style>
  <w:style w:type="paragraph" w:styleId="Listaconvietas3">
    <w:name w:val="List Bullet 3"/>
    <w:basedOn w:val="Normal"/>
    <w:autoRedefine/>
    <w:uiPriority w:val="99"/>
    <w:rsid w:val="00CE57DF"/>
    <w:pPr>
      <w:tabs>
        <w:tab w:val="num" w:pos="1584"/>
        <w:tab w:val="num" w:pos="1903"/>
      </w:tabs>
      <w:ind w:left="1903" w:hanging="283"/>
      <w:jc w:val="both"/>
    </w:pPr>
    <w:rPr>
      <w:rFonts w:ascii="Times New Roman" w:hAnsi="Times New Roman"/>
      <w:snapToGrid w:val="0"/>
      <w:sz w:val="20"/>
      <w:szCs w:val="20"/>
      <w:lang w:val="es-BO"/>
    </w:rPr>
  </w:style>
  <w:style w:type="paragraph" w:styleId="Continuarlista2">
    <w:name w:val="List Continue 2"/>
    <w:basedOn w:val="Normal"/>
    <w:uiPriority w:val="99"/>
    <w:rsid w:val="00CE57DF"/>
    <w:pPr>
      <w:spacing w:after="120"/>
      <w:ind w:left="720"/>
    </w:pPr>
    <w:rPr>
      <w:rFonts w:ascii="Times New Roman" w:hAnsi="Times New Roman"/>
      <w:sz w:val="20"/>
      <w:szCs w:val="20"/>
      <w:lang w:eastAsia="en-US"/>
    </w:rPr>
  </w:style>
  <w:style w:type="paragraph" w:customStyle="1" w:styleId="xl25">
    <w:name w:val="xl25"/>
    <w:basedOn w:val="Normal"/>
    <w:uiPriority w:val="99"/>
    <w:rsid w:val="00CE57DF"/>
    <w:pPr>
      <w:spacing w:before="100" w:beforeAutospacing="1" w:after="100" w:afterAutospacing="1"/>
    </w:pPr>
    <w:rPr>
      <w:rFonts w:ascii="Humanst521 BT" w:eastAsia="Arial Unicode MS" w:hAnsi="Humanst521 BT" w:cs="Arial Unicode MS"/>
      <w:b/>
      <w:bCs/>
      <w:sz w:val="18"/>
      <w:szCs w:val="18"/>
    </w:rPr>
  </w:style>
  <w:style w:type="paragraph" w:customStyle="1" w:styleId="Textoindependiente31">
    <w:name w:val="Texto independiente 31"/>
    <w:basedOn w:val="Normal"/>
    <w:uiPriority w:val="99"/>
    <w:rsid w:val="00CE57DF"/>
    <w:pPr>
      <w:widowControl w:val="0"/>
      <w:jc w:val="both"/>
    </w:pPr>
    <w:rPr>
      <w:rFonts w:ascii="Times New Roman" w:hAnsi="Times New Roman"/>
      <w:b/>
      <w:sz w:val="24"/>
      <w:szCs w:val="20"/>
    </w:rPr>
  </w:style>
  <w:style w:type="paragraph" w:customStyle="1" w:styleId="BodyText21">
    <w:name w:val="Body Text 21"/>
    <w:basedOn w:val="Normal"/>
    <w:uiPriority w:val="99"/>
    <w:rsid w:val="00CE57DF"/>
    <w:pPr>
      <w:widowControl w:val="0"/>
      <w:jc w:val="both"/>
    </w:pPr>
    <w:rPr>
      <w:rFonts w:ascii="Times New Roman" w:hAnsi="Times New Roman"/>
      <w:sz w:val="24"/>
      <w:szCs w:val="20"/>
      <w:lang w:eastAsia="en-US"/>
    </w:rPr>
  </w:style>
  <w:style w:type="paragraph" w:customStyle="1" w:styleId="Sangra3detindependiente1">
    <w:name w:val="Sangría 3 de t. independiente1"/>
    <w:basedOn w:val="Normal"/>
    <w:uiPriority w:val="99"/>
    <w:rsid w:val="00CE57DF"/>
    <w:pPr>
      <w:widowControl w:val="0"/>
      <w:ind w:left="709" w:hanging="709"/>
      <w:jc w:val="both"/>
    </w:pPr>
    <w:rPr>
      <w:rFonts w:ascii="Times New Roman" w:hAnsi="Times New Roman"/>
      <w:sz w:val="24"/>
      <w:szCs w:val="20"/>
    </w:rPr>
  </w:style>
  <w:style w:type="paragraph" w:styleId="Lista2">
    <w:name w:val="List 2"/>
    <w:basedOn w:val="Normal"/>
    <w:uiPriority w:val="99"/>
    <w:rsid w:val="00CE57DF"/>
    <w:pPr>
      <w:ind w:left="566" w:hanging="283"/>
    </w:pPr>
    <w:rPr>
      <w:rFonts w:ascii="Times New Roman" w:hAnsi="Times New Roman"/>
    </w:rPr>
  </w:style>
  <w:style w:type="paragraph" w:customStyle="1" w:styleId="Sub-ClauseText">
    <w:name w:val="Sub-Clause Text"/>
    <w:basedOn w:val="Normal"/>
    <w:uiPriority w:val="99"/>
    <w:rsid w:val="00CE57DF"/>
    <w:pPr>
      <w:spacing w:before="120" w:after="120"/>
      <w:jc w:val="both"/>
    </w:pPr>
    <w:rPr>
      <w:rFonts w:ascii="Times New Roman" w:hAnsi="Times New Roman"/>
      <w:spacing w:val="-4"/>
      <w:sz w:val="24"/>
      <w:szCs w:val="20"/>
      <w:lang w:val="en-US" w:eastAsia="en-US"/>
    </w:rPr>
  </w:style>
  <w:style w:type="paragraph" w:styleId="Textonotapie">
    <w:name w:val="footnote text"/>
    <w:basedOn w:val="Normal"/>
    <w:link w:val="TextonotapieCar"/>
    <w:uiPriority w:val="99"/>
    <w:rsid w:val="00CE57DF"/>
    <w:rPr>
      <w:rFonts w:ascii="Times New Roman" w:hAnsi="Times New Roman"/>
      <w:sz w:val="20"/>
      <w:szCs w:val="20"/>
      <w:lang w:eastAsia="en-US"/>
    </w:rPr>
  </w:style>
  <w:style w:type="character" w:customStyle="1" w:styleId="TextonotapieCar">
    <w:name w:val="Texto nota pie Car"/>
    <w:basedOn w:val="Fuentedeprrafopredeter"/>
    <w:link w:val="Textonotapie"/>
    <w:uiPriority w:val="99"/>
    <w:rsid w:val="00CE57DF"/>
    <w:rPr>
      <w:rFonts w:ascii="Times New Roman" w:eastAsia="Times New Roman" w:hAnsi="Times New Roman" w:cs="Times New Roman"/>
      <w:sz w:val="20"/>
      <w:szCs w:val="20"/>
      <w:lang w:val="es-ES"/>
    </w:rPr>
  </w:style>
  <w:style w:type="character" w:styleId="Refdenotaalpie">
    <w:name w:val="footnote reference"/>
    <w:uiPriority w:val="99"/>
    <w:rsid w:val="00CE57DF"/>
    <w:rPr>
      <w:vertAlign w:val="superscript"/>
    </w:rPr>
  </w:style>
  <w:style w:type="paragraph" w:customStyle="1" w:styleId="Textoindependiente32">
    <w:name w:val="Texto independiente 32"/>
    <w:basedOn w:val="Normal"/>
    <w:uiPriority w:val="99"/>
    <w:rsid w:val="00CE57DF"/>
    <w:pPr>
      <w:widowControl w:val="0"/>
      <w:jc w:val="both"/>
    </w:pPr>
    <w:rPr>
      <w:rFonts w:ascii="Times New Roman" w:hAnsi="Times New Roman"/>
      <w:b/>
      <w:sz w:val="24"/>
      <w:szCs w:val="20"/>
    </w:rPr>
  </w:style>
  <w:style w:type="paragraph" w:customStyle="1" w:styleId="Sangra3detindependiente2">
    <w:name w:val="Sangría 3 de t. independiente2"/>
    <w:basedOn w:val="Normal"/>
    <w:uiPriority w:val="99"/>
    <w:rsid w:val="00CE57DF"/>
    <w:pPr>
      <w:widowControl w:val="0"/>
      <w:ind w:left="709" w:hanging="709"/>
      <w:jc w:val="both"/>
    </w:pPr>
    <w:rPr>
      <w:rFonts w:ascii="Times New Roman" w:hAnsi="Times New Roman"/>
      <w:sz w:val="24"/>
      <w:szCs w:val="20"/>
    </w:rPr>
  </w:style>
  <w:style w:type="paragraph" w:styleId="Mapadeldocumento">
    <w:name w:val="Document Map"/>
    <w:basedOn w:val="Normal"/>
    <w:link w:val="MapadeldocumentoCar"/>
    <w:uiPriority w:val="99"/>
    <w:rsid w:val="00CE57DF"/>
    <w:rPr>
      <w:rFonts w:ascii="Tahoma" w:hAnsi="Tahoma" w:cs="Tahoma"/>
      <w:lang w:eastAsia="en-US"/>
    </w:rPr>
  </w:style>
  <w:style w:type="character" w:customStyle="1" w:styleId="MapadeldocumentoCar">
    <w:name w:val="Mapa del documento Car"/>
    <w:basedOn w:val="Fuentedeprrafopredeter"/>
    <w:link w:val="Mapadeldocumento"/>
    <w:uiPriority w:val="99"/>
    <w:rsid w:val="00CE57DF"/>
    <w:rPr>
      <w:rFonts w:ascii="Tahoma" w:eastAsia="Times New Roman" w:hAnsi="Tahoma" w:cs="Tahoma"/>
      <w:sz w:val="16"/>
      <w:szCs w:val="16"/>
      <w:lang w:val="es-ES"/>
    </w:rPr>
  </w:style>
  <w:style w:type="character" w:styleId="nfasis">
    <w:name w:val="Emphasis"/>
    <w:uiPriority w:val="20"/>
    <w:qFormat/>
    <w:rsid w:val="00CE57DF"/>
    <w:rPr>
      <w:i/>
      <w:iCs/>
    </w:rPr>
  </w:style>
  <w:style w:type="numbering" w:customStyle="1" w:styleId="Sinlista1">
    <w:name w:val="Sin lista1"/>
    <w:next w:val="Sinlista"/>
    <w:uiPriority w:val="99"/>
    <w:semiHidden/>
    <w:unhideWhenUsed/>
    <w:rsid w:val="00CE57DF"/>
  </w:style>
  <w:style w:type="paragraph" w:customStyle="1" w:styleId="38">
    <w:name w:val="38"/>
    <w:basedOn w:val="Normal"/>
    <w:next w:val="Normal"/>
    <w:qFormat/>
    <w:rsid w:val="00CE57DF"/>
    <w:pPr>
      <w:contextualSpacing/>
    </w:pPr>
    <w:rPr>
      <w:rFonts w:ascii="Calibri Light" w:hAnsi="Calibri Light"/>
      <w:spacing w:val="-10"/>
      <w:kern w:val="28"/>
      <w:sz w:val="56"/>
      <w:szCs w:val="56"/>
      <w:lang w:eastAsia="en-US"/>
    </w:rPr>
  </w:style>
  <w:style w:type="table" w:customStyle="1" w:styleId="TablaconcuadrculaCOPA1">
    <w:name w:val="Tabla con cuadrícula COPA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CE57DF"/>
    <w:pPr>
      <w:spacing w:after="0" w:line="240" w:lineRule="auto"/>
    </w:pPr>
    <w:rPr>
      <w:rFonts w:ascii="Times New Roman" w:eastAsia="Times New Roman" w:hAnsi="Times New Roman" w:cs="Times New Roman"/>
      <w:sz w:val="20"/>
      <w:szCs w:val="20"/>
      <w:lang w:val="es-ES"/>
    </w:rPr>
  </w:style>
  <w:style w:type="table" w:customStyle="1" w:styleId="Listaclara-nfasis11">
    <w:name w:val="Lista clara - Énfasis 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
    <w:name w:val="Lista clara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Ttulo20">
    <w:name w:val="Título2"/>
    <w:aliases w:val="Title"/>
    <w:basedOn w:val="Normal"/>
    <w:next w:val="Normal"/>
    <w:uiPriority w:val="99"/>
    <w:qFormat/>
    <w:rsid w:val="00CE57DF"/>
    <w:pPr>
      <w:pBdr>
        <w:bottom w:val="single" w:sz="8" w:space="4" w:color="4F81BD"/>
      </w:pBdr>
      <w:spacing w:after="300"/>
      <w:contextualSpacing/>
    </w:pPr>
    <w:rPr>
      <w:rFonts w:ascii="Calibri Light" w:hAnsi="Calibri Light"/>
      <w:spacing w:val="-10"/>
      <w:kern w:val="28"/>
      <w:sz w:val="56"/>
      <w:szCs w:val="56"/>
      <w:lang w:val="es-BO" w:eastAsia="es-BO"/>
    </w:rPr>
  </w:style>
  <w:style w:type="character" w:customStyle="1" w:styleId="TtuloCar2">
    <w:name w:val="Título Car2"/>
    <w:basedOn w:val="Fuentedeprrafopredeter"/>
    <w:rsid w:val="00CE57DF"/>
    <w:rPr>
      <w:rFonts w:asciiTheme="majorHAnsi" w:eastAsiaTheme="majorEastAsia" w:hAnsiTheme="majorHAnsi" w:cstheme="majorBidi"/>
      <w:color w:val="323E4F" w:themeColor="text2" w:themeShade="BF"/>
      <w:spacing w:val="5"/>
      <w:kern w:val="28"/>
      <w:sz w:val="52"/>
      <w:szCs w:val="52"/>
      <w:lang w:eastAsia="en-US"/>
    </w:rPr>
  </w:style>
  <w:style w:type="paragraph" w:customStyle="1" w:styleId="37">
    <w:name w:val="37"/>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1">
    <w:name w:val="Lista clara - Énfasis 1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
    <w:name w:val="Lista clara - Énfasis 3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
    <w:name w:val="Lista clara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6">
    <w:name w:val="36"/>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2">
    <w:name w:val="Lista clara - Énfasis 11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
    <w:name w:val="Lista clara - Énfasis 3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
    <w:name w:val="Lista clara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5">
    <w:name w:val="35"/>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3">
    <w:name w:val="Lista clara - Énfasis 113"/>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
    <w:name w:val="Lista clara - Énfasis 33"/>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
    <w:name w:val="Lista clara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4">
    <w:name w:val="34"/>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4">
    <w:name w:val="Lista clara - Énfasis 114"/>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
    <w:name w:val="Lista clara - Énfasis 34"/>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
    <w:name w:val="Lista clara1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3">
    <w:name w:val="33"/>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5">
    <w:name w:val="Lista clara - Énfasis 115"/>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
    <w:name w:val="Lista clara - Énfasis 35"/>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
    <w:name w:val="Lista clara15"/>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2">
    <w:name w:val="32"/>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6">
    <w:name w:val="Lista clara - Énfasis 116"/>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
    <w:name w:val="Lista clara - Énfasis 36"/>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
    <w:name w:val="Lista clara16"/>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1">
    <w:name w:val="31"/>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7">
    <w:name w:val="Lista clara - Énfasis 117"/>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
    <w:name w:val="Lista clara - Énfasis 37"/>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
    <w:name w:val="Lista clara17"/>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0">
    <w:name w:val="30"/>
    <w:basedOn w:val="Normal"/>
    <w:next w:val="Normal"/>
    <w:uiPriority w:val="10"/>
    <w:qFormat/>
    <w:rsid w:val="00CE57DF"/>
    <w:pPr>
      <w:contextualSpacing/>
    </w:pPr>
    <w:rPr>
      <w:rFonts w:ascii="Calibri Light" w:hAnsi="Calibri Light"/>
      <w:spacing w:val="-10"/>
      <w:kern w:val="28"/>
      <w:sz w:val="56"/>
      <w:szCs w:val="56"/>
      <w:lang w:eastAsia="en-US"/>
    </w:rPr>
  </w:style>
  <w:style w:type="paragraph" w:customStyle="1" w:styleId="29">
    <w:name w:val="29"/>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8">
    <w:name w:val="Lista clara - Énfasis 118"/>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
    <w:name w:val="Lista clara - Énfasis 38"/>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
    <w:name w:val="Lista clara18"/>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8">
    <w:name w:val="28"/>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9">
    <w:name w:val="Lista clara - Énfasis 119"/>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
    <w:name w:val="Lista clara - Énfasis 39"/>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
    <w:name w:val="Lista clara19"/>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7">
    <w:name w:val="27"/>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10">
    <w:name w:val="Lista clara - Énfasis 1110"/>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
    <w:name w:val="Lista clara - Énfasis 310"/>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
    <w:name w:val="Lista clara110"/>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pple-converted-space">
    <w:name w:val="apple-converted-space"/>
    <w:basedOn w:val="Fuentedeprrafopredeter"/>
    <w:rsid w:val="00CE57DF"/>
  </w:style>
  <w:style w:type="character" w:customStyle="1" w:styleId="TextonotapieCar1">
    <w:name w:val="Texto nota pie Car1"/>
    <w:aliases w:val="Car Car1,Texto independiente Car1"/>
    <w:basedOn w:val="Fuentedeprrafopredeter"/>
    <w:uiPriority w:val="99"/>
    <w:rsid w:val="00CE57DF"/>
    <w:rPr>
      <w:lang w:val="es-ES" w:eastAsia="es-ES"/>
    </w:rPr>
  </w:style>
  <w:style w:type="paragraph" w:styleId="Continuarlista">
    <w:name w:val="List Continue"/>
    <w:basedOn w:val="Normal"/>
    <w:uiPriority w:val="99"/>
    <w:unhideWhenUsed/>
    <w:rsid w:val="00CE57DF"/>
    <w:pPr>
      <w:numPr>
        <w:numId w:val="27"/>
      </w:numPr>
      <w:spacing w:after="120"/>
    </w:pPr>
    <w:rPr>
      <w:rFonts w:ascii="Trebuchet MS" w:hAnsi="Trebuchet MS"/>
      <w:color w:val="000000"/>
      <w:sz w:val="24"/>
      <w:szCs w:val="24"/>
    </w:rPr>
  </w:style>
  <w:style w:type="paragraph" w:customStyle="1" w:styleId="xl95">
    <w:name w:val="xl95"/>
    <w:basedOn w:val="Normal"/>
    <w:uiPriority w:val="99"/>
    <w:rsid w:val="00CE57DF"/>
    <w:pPr>
      <w:spacing w:before="100" w:beforeAutospacing="1" w:after="100" w:afterAutospacing="1"/>
    </w:pPr>
    <w:rPr>
      <w:rFonts w:ascii="Calibri" w:hAnsi="Calibri" w:cs="Calibri"/>
      <w:color w:val="FFFFFF"/>
      <w:sz w:val="22"/>
      <w:szCs w:val="22"/>
    </w:rPr>
  </w:style>
  <w:style w:type="paragraph" w:customStyle="1" w:styleId="xl96">
    <w:name w:val="xl96"/>
    <w:basedOn w:val="Normal"/>
    <w:uiPriority w:val="99"/>
    <w:rsid w:val="00CE57DF"/>
    <w:pPr>
      <w:spacing w:before="100" w:beforeAutospacing="1" w:after="100" w:afterAutospacing="1"/>
      <w:jc w:val="center"/>
    </w:pPr>
    <w:rPr>
      <w:rFonts w:ascii="Calibri" w:hAnsi="Calibri" w:cs="Calibri"/>
      <w:b/>
      <w:bCs/>
      <w:sz w:val="22"/>
      <w:szCs w:val="22"/>
    </w:rPr>
  </w:style>
  <w:style w:type="paragraph" w:customStyle="1" w:styleId="xl97">
    <w:name w:val="xl97"/>
    <w:basedOn w:val="Normal"/>
    <w:uiPriority w:val="99"/>
    <w:rsid w:val="00CE57DF"/>
    <w:pPr>
      <w:spacing w:before="100" w:beforeAutospacing="1" w:after="100" w:afterAutospacing="1"/>
    </w:pPr>
    <w:rPr>
      <w:rFonts w:ascii="Calibri" w:hAnsi="Calibri" w:cs="Calibri"/>
      <w:sz w:val="22"/>
      <w:szCs w:val="22"/>
    </w:rPr>
  </w:style>
  <w:style w:type="paragraph" w:customStyle="1" w:styleId="xl98">
    <w:name w:val="xl98"/>
    <w:basedOn w:val="Normal"/>
    <w:uiPriority w:val="99"/>
    <w:rsid w:val="00CE57DF"/>
    <w:pPr>
      <w:pBdr>
        <w:bottom w:val="single" w:sz="8" w:space="0" w:color="auto"/>
        <w:right w:val="single" w:sz="4" w:space="0" w:color="auto"/>
      </w:pBdr>
      <w:spacing w:before="100" w:beforeAutospacing="1" w:after="100" w:afterAutospacing="1"/>
    </w:pPr>
    <w:rPr>
      <w:rFonts w:ascii="Calibri" w:hAnsi="Calibri" w:cs="Calibri"/>
      <w:sz w:val="22"/>
      <w:szCs w:val="22"/>
    </w:rPr>
  </w:style>
  <w:style w:type="paragraph" w:customStyle="1" w:styleId="xl99">
    <w:name w:val="xl99"/>
    <w:basedOn w:val="Normal"/>
    <w:uiPriority w:val="99"/>
    <w:rsid w:val="00CE57DF"/>
    <w:pPr>
      <w:pBdr>
        <w:left w:val="single" w:sz="4" w:space="0" w:color="auto"/>
        <w:bottom w:val="single" w:sz="8" w:space="0" w:color="auto"/>
      </w:pBdr>
      <w:spacing w:before="100" w:beforeAutospacing="1" w:after="100" w:afterAutospacing="1"/>
    </w:pPr>
    <w:rPr>
      <w:rFonts w:ascii="Calibri" w:hAnsi="Calibri" w:cs="Calibri"/>
      <w:sz w:val="22"/>
      <w:szCs w:val="22"/>
    </w:rPr>
  </w:style>
  <w:style w:type="paragraph" w:customStyle="1" w:styleId="xl100">
    <w:name w:val="xl100"/>
    <w:basedOn w:val="Normal"/>
    <w:uiPriority w:val="99"/>
    <w:rsid w:val="00CE57DF"/>
    <w:pPr>
      <w:pBdr>
        <w:bottom w:val="single" w:sz="8" w:space="0" w:color="auto"/>
      </w:pBdr>
      <w:spacing w:before="100" w:beforeAutospacing="1" w:after="100" w:afterAutospacing="1"/>
      <w:jc w:val="center"/>
    </w:pPr>
    <w:rPr>
      <w:rFonts w:ascii="Calibri" w:hAnsi="Calibri" w:cs="Calibri"/>
      <w:sz w:val="22"/>
      <w:szCs w:val="22"/>
    </w:rPr>
  </w:style>
  <w:style w:type="paragraph" w:customStyle="1" w:styleId="xl101">
    <w:name w:val="xl101"/>
    <w:basedOn w:val="Normal"/>
    <w:uiPriority w:val="99"/>
    <w:rsid w:val="00CE57DF"/>
    <w:pPr>
      <w:spacing w:before="100" w:beforeAutospacing="1" w:after="100" w:afterAutospacing="1"/>
    </w:pPr>
    <w:rPr>
      <w:rFonts w:ascii="Calibri" w:hAnsi="Calibri" w:cs="Calibri"/>
      <w:sz w:val="22"/>
      <w:szCs w:val="22"/>
    </w:rPr>
  </w:style>
  <w:style w:type="paragraph" w:customStyle="1" w:styleId="xl102">
    <w:name w:val="xl102"/>
    <w:basedOn w:val="Normal"/>
    <w:uiPriority w:val="99"/>
    <w:rsid w:val="00CE57DF"/>
    <w:pPr>
      <w:spacing w:before="100" w:beforeAutospacing="1" w:after="100" w:afterAutospacing="1"/>
      <w:jc w:val="center"/>
    </w:pPr>
    <w:rPr>
      <w:rFonts w:ascii="Calibri" w:hAnsi="Calibri" w:cs="Calibri"/>
      <w:sz w:val="22"/>
      <w:szCs w:val="22"/>
    </w:rPr>
  </w:style>
  <w:style w:type="paragraph" w:customStyle="1" w:styleId="xl103">
    <w:name w:val="xl103"/>
    <w:basedOn w:val="Normal"/>
    <w:uiPriority w:val="99"/>
    <w:rsid w:val="00CE57DF"/>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04">
    <w:name w:val="xl104"/>
    <w:basedOn w:val="Normal"/>
    <w:uiPriority w:val="99"/>
    <w:rsid w:val="00CE57DF"/>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05">
    <w:name w:val="xl105"/>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06">
    <w:name w:val="xl106"/>
    <w:basedOn w:val="Normal"/>
    <w:uiPriority w:val="99"/>
    <w:rsid w:val="00CE57DF"/>
    <w:pPr>
      <w:pBdr>
        <w:top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07">
    <w:name w:val="xl107"/>
    <w:basedOn w:val="Normal"/>
    <w:uiPriority w:val="99"/>
    <w:rsid w:val="00CE57DF"/>
    <w:pPr>
      <w:pBdr>
        <w:left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08">
    <w:name w:val="xl108"/>
    <w:basedOn w:val="Normal"/>
    <w:uiPriority w:val="99"/>
    <w:rsid w:val="00CE57DF"/>
    <w:pPr>
      <w:pBdr>
        <w:top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09">
    <w:name w:val="xl109"/>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10">
    <w:name w:val="xl110"/>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11">
    <w:name w:val="xl111"/>
    <w:basedOn w:val="Normal"/>
    <w:uiPriority w:val="99"/>
    <w:rsid w:val="00CE57DF"/>
    <w:pPr>
      <w:pBdr>
        <w:top w:val="single" w:sz="4" w:space="0" w:color="auto"/>
        <w:left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12">
    <w:name w:val="xl112"/>
    <w:basedOn w:val="Normal"/>
    <w:uiPriority w:val="99"/>
    <w:rsid w:val="00CE57DF"/>
    <w:pPr>
      <w:pBdr>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13">
    <w:name w:val="xl113"/>
    <w:basedOn w:val="Normal"/>
    <w:uiPriority w:val="99"/>
    <w:rsid w:val="00CE57DF"/>
    <w:pPr>
      <w:pBdr>
        <w:top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14">
    <w:name w:val="xl114"/>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15">
    <w:name w:val="xl115"/>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16">
    <w:name w:val="xl116"/>
    <w:basedOn w:val="Normal"/>
    <w:uiPriority w:val="99"/>
    <w:rsid w:val="00CE57DF"/>
    <w:pPr>
      <w:pBdr>
        <w:top w:val="single" w:sz="4" w:space="0" w:color="auto"/>
        <w:left w:val="single" w:sz="4" w:space="0" w:color="auto"/>
      </w:pBdr>
      <w:spacing w:before="100" w:beforeAutospacing="1" w:after="100" w:afterAutospacing="1"/>
    </w:pPr>
    <w:rPr>
      <w:rFonts w:ascii="Calibri" w:hAnsi="Calibri" w:cs="Calibri"/>
      <w:sz w:val="22"/>
      <w:szCs w:val="22"/>
    </w:rPr>
  </w:style>
  <w:style w:type="paragraph" w:customStyle="1" w:styleId="xl117">
    <w:name w:val="xl117"/>
    <w:basedOn w:val="Normal"/>
    <w:uiPriority w:val="99"/>
    <w:rsid w:val="00CE57DF"/>
    <w:pPr>
      <w:pBdr>
        <w:top w:val="single" w:sz="4" w:space="0" w:color="auto"/>
        <w:left w:val="single" w:sz="4" w:space="0" w:color="auto"/>
        <w:bottom w:val="single" w:sz="4" w:space="0" w:color="auto"/>
        <w:right w:val="single" w:sz="8" w:space="0" w:color="auto"/>
      </w:pBdr>
      <w:shd w:val="clear" w:color="auto" w:fill="99CCFF"/>
      <w:spacing w:before="100" w:beforeAutospacing="1" w:after="100" w:afterAutospacing="1"/>
    </w:pPr>
    <w:rPr>
      <w:rFonts w:ascii="Calibri" w:hAnsi="Calibri" w:cs="Calibri"/>
      <w:b/>
      <w:bCs/>
      <w:sz w:val="22"/>
      <w:szCs w:val="22"/>
    </w:rPr>
  </w:style>
  <w:style w:type="paragraph" w:customStyle="1" w:styleId="xl118">
    <w:name w:val="xl118"/>
    <w:basedOn w:val="Normal"/>
    <w:uiPriority w:val="99"/>
    <w:rsid w:val="00CE57DF"/>
    <w:pPr>
      <w:pBdr>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19">
    <w:name w:val="xl119"/>
    <w:basedOn w:val="Normal"/>
    <w:uiPriority w:val="99"/>
    <w:rsid w:val="00CE57DF"/>
    <w:pPr>
      <w:pBdr>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20">
    <w:name w:val="xl120"/>
    <w:basedOn w:val="Normal"/>
    <w:uiPriority w:val="99"/>
    <w:rsid w:val="00CE57DF"/>
    <w:pPr>
      <w:pBdr>
        <w:top w:val="single" w:sz="4" w:space="0" w:color="auto"/>
        <w:left w:val="single" w:sz="4" w:space="0" w:color="auto"/>
        <w:right w:val="single" w:sz="8" w:space="0" w:color="auto"/>
      </w:pBdr>
      <w:shd w:val="clear" w:color="auto" w:fill="99CCFF"/>
      <w:spacing w:before="100" w:beforeAutospacing="1" w:after="100" w:afterAutospacing="1"/>
    </w:pPr>
    <w:rPr>
      <w:rFonts w:ascii="Calibri" w:hAnsi="Calibri" w:cs="Calibri"/>
      <w:b/>
      <w:bCs/>
      <w:sz w:val="22"/>
      <w:szCs w:val="22"/>
    </w:rPr>
  </w:style>
  <w:style w:type="paragraph" w:customStyle="1" w:styleId="xl121">
    <w:name w:val="xl121"/>
    <w:basedOn w:val="Normal"/>
    <w:uiPriority w:val="99"/>
    <w:rsid w:val="00CE57DF"/>
    <w:pPr>
      <w:pBdr>
        <w:top w:val="single" w:sz="8" w:space="0" w:color="auto"/>
        <w:left w:val="single" w:sz="8" w:space="0" w:color="auto"/>
        <w:bottom w:val="single" w:sz="8" w:space="0" w:color="auto"/>
        <w:right w:val="single" w:sz="4" w:space="0" w:color="auto"/>
      </w:pBdr>
      <w:shd w:val="clear" w:color="auto" w:fill="D8D8D8"/>
      <w:spacing w:before="100" w:beforeAutospacing="1" w:after="100" w:afterAutospacing="1"/>
      <w:jc w:val="center"/>
    </w:pPr>
    <w:rPr>
      <w:rFonts w:ascii="Calibri" w:hAnsi="Calibri" w:cs="Calibri"/>
      <w:b/>
      <w:bCs/>
      <w:sz w:val="22"/>
      <w:szCs w:val="22"/>
    </w:rPr>
  </w:style>
  <w:style w:type="paragraph" w:customStyle="1" w:styleId="xl122">
    <w:name w:val="xl122"/>
    <w:basedOn w:val="Normal"/>
    <w:uiPriority w:val="99"/>
    <w:rsid w:val="00CE57DF"/>
    <w:pPr>
      <w:pBdr>
        <w:top w:val="single" w:sz="8" w:space="0" w:color="auto"/>
        <w:left w:val="single" w:sz="4" w:space="0" w:color="auto"/>
        <w:bottom w:val="single" w:sz="8" w:space="0" w:color="auto"/>
        <w:right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123">
    <w:name w:val="xl123"/>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24">
    <w:name w:val="xl124"/>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25">
    <w:name w:val="xl125"/>
    <w:basedOn w:val="Normal"/>
    <w:uiPriority w:val="99"/>
    <w:rsid w:val="00CE57DF"/>
    <w:pPr>
      <w:pBdr>
        <w:top w:val="single" w:sz="4" w:space="0" w:color="auto"/>
        <w:left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126">
    <w:name w:val="xl126"/>
    <w:basedOn w:val="Normal"/>
    <w:uiPriority w:val="99"/>
    <w:rsid w:val="00CE57DF"/>
    <w:pPr>
      <w:pBdr>
        <w:left w:val="single" w:sz="4" w:space="0" w:color="auto"/>
      </w:pBdr>
      <w:spacing w:before="100" w:beforeAutospacing="1" w:after="100" w:afterAutospacing="1"/>
      <w:jc w:val="center"/>
    </w:pPr>
    <w:rPr>
      <w:rFonts w:ascii="Calibri" w:hAnsi="Calibri" w:cs="Calibri"/>
      <w:b/>
      <w:bCs/>
      <w:sz w:val="22"/>
      <w:szCs w:val="22"/>
    </w:rPr>
  </w:style>
  <w:style w:type="paragraph" w:customStyle="1" w:styleId="xl127">
    <w:name w:val="xl127"/>
    <w:basedOn w:val="Normal"/>
    <w:uiPriority w:val="99"/>
    <w:rsid w:val="00CE57DF"/>
    <w:pPr>
      <w:pBdr>
        <w:left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28">
    <w:name w:val="xl128"/>
    <w:basedOn w:val="Normal"/>
    <w:uiPriority w:val="99"/>
    <w:rsid w:val="00CE57DF"/>
    <w:pPr>
      <w:pBdr>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29">
    <w:name w:val="xl129"/>
    <w:basedOn w:val="Normal"/>
    <w:uiPriority w:val="99"/>
    <w:rsid w:val="00CE57DF"/>
    <w:pPr>
      <w:pBdr>
        <w:left w:val="single" w:sz="4" w:space="0" w:color="auto"/>
        <w:right w:val="single" w:sz="8" w:space="0" w:color="auto"/>
      </w:pBdr>
      <w:shd w:val="clear" w:color="auto" w:fill="99CCFF"/>
      <w:spacing w:before="100" w:beforeAutospacing="1" w:after="100" w:afterAutospacing="1"/>
    </w:pPr>
    <w:rPr>
      <w:rFonts w:ascii="Calibri" w:hAnsi="Calibri" w:cs="Calibri"/>
      <w:sz w:val="22"/>
      <w:szCs w:val="22"/>
    </w:rPr>
  </w:style>
  <w:style w:type="paragraph" w:customStyle="1" w:styleId="xl130">
    <w:name w:val="xl130"/>
    <w:basedOn w:val="Normal"/>
    <w:uiPriority w:val="99"/>
    <w:rsid w:val="00CE57DF"/>
    <w:pPr>
      <w:pBdr>
        <w:left w:val="single" w:sz="4" w:space="0" w:color="auto"/>
        <w:right w:val="single" w:sz="8" w:space="0" w:color="auto"/>
      </w:pBdr>
      <w:shd w:val="clear" w:color="auto" w:fill="8DB4E3"/>
      <w:spacing w:before="100" w:beforeAutospacing="1" w:after="100" w:afterAutospacing="1"/>
    </w:pPr>
    <w:rPr>
      <w:rFonts w:ascii="Calibri" w:hAnsi="Calibri" w:cs="Calibri"/>
      <w:sz w:val="22"/>
      <w:szCs w:val="22"/>
    </w:rPr>
  </w:style>
  <w:style w:type="paragraph" w:customStyle="1" w:styleId="xl131">
    <w:name w:val="xl131"/>
    <w:basedOn w:val="Normal"/>
    <w:uiPriority w:val="99"/>
    <w:rsid w:val="00CE57DF"/>
    <w:pPr>
      <w:pBdr>
        <w:top w:val="single" w:sz="8" w:space="0" w:color="auto"/>
        <w:left w:val="single" w:sz="8" w:space="0" w:color="auto"/>
        <w:bottom w:val="single" w:sz="8" w:space="0" w:color="auto"/>
      </w:pBdr>
      <w:shd w:val="clear" w:color="auto" w:fill="D8D8D8"/>
      <w:spacing w:before="100" w:beforeAutospacing="1" w:after="100" w:afterAutospacing="1"/>
      <w:jc w:val="center"/>
    </w:pPr>
    <w:rPr>
      <w:rFonts w:ascii="Calibri" w:hAnsi="Calibri" w:cs="Calibri"/>
      <w:b/>
      <w:bCs/>
      <w:sz w:val="22"/>
      <w:szCs w:val="22"/>
    </w:rPr>
  </w:style>
  <w:style w:type="paragraph" w:customStyle="1" w:styleId="xl132">
    <w:name w:val="xl132"/>
    <w:basedOn w:val="Normal"/>
    <w:uiPriority w:val="99"/>
    <w:rsid w:val="00CE57DF"/>
    <w:pPr>
      <w:pBdr>
        <w:top w:val="single" w:sz="8" w:space="0" w:color="auto"/>
        <w:bottom w:val="single" w:sz="8" w:space="0" w:color="auto"/>
      </w:pBdr>
      <w:spacing w:before="100" w:beforeAutospacing="1" w:after="100" w:afterAutospacing="1"/>
    </w:pPr>
    <w:rPr>
      <w:rFonts w:ascii="Calibri" w:hAnsi="Calibri" w:cs="Calibri"/>
      <w:b/>
      <w:bCs/>
      <w:sz w:val="22"/>
      <w:szCs w:val="22"/>
    </w:rPr>
  </w:style>
  <w:style w:type="paragraph" w:customStyle="1" w:styleId="xl133">
    <w:name w:val="xl133"/>
    <w:basedOn w:val="Normal"/>
    <w:uiPriority w:val="99"/>
    <w:rsid w:val="00CE57DF"/>
    <w:pPr>
      <w:pBdr>
        <w:bottom w:val="single" w:sz="8" w:space="0" w:color="auto"/>
      </w:pBdr>
      <w:spacing w:before="100" w:beforeAutospacing="1" w:after="100" w:afterAutospacing="1"/>
    </w:pPr>
    <w:rPr>
      <w:rFonts w:ascii="Calibri" w:hAnsi="Calibri" w:cs="Calibri"/>
      <w:b/>
      <w:bCs/>
      <w:sz w:val="22"/>
      <w:szCs w:val="22"/>
    </w:rPr>
  </w:style>
  <w:style w:type="paragraph" w:customStyle="1" w:styleId="xl134">
    <w:name w:val="xl134"/>
    <w:basedOn w:val="Normal"/>
    <w:uiPriority w:val="99"/>
    <w:rsid w:val="00CE57DF"/>
    <w:pPr>
      <w:pBdr>
        <w:bottom w:val="single" w:sz="8" w:space="0" w:color="auto"/>
      </w:pBdr>
      <w:spacing w:before="100" w:beforeAutospacing="1" w:after="100" w:afterAutospacing="1"/>
      <w:jc w:val="center"/>
    </w:pPr>
    <w:rPr>
      <w:rFonts w:ascii="Calibri" w:hAnsi="Calibri" w:cs="Calibri"/>
      <w:b/>
      <w:bCs/>
      <w:sz w:val="22"/>
      <w:szCs w:val="22"/>
    </w:rPr>
  </w:style>
  <w:style w:type="paragraph" w:customStyle="1" w:styleId="xl135">
    <w:name w:val="xl135"/>
    <w:basedOn w:val="Normal"/>
    <w:uiPriority w:val="99"/>
    <w:rsid w:val="00CE57DF"/>
    <w:pPr>
      <w:pBdr>
        <w:bottom w:val="single" w:sz="8" w:space="0" w:color="auto"/>
      </w:pBdr>
      <w:spacing w:before="100" w:beforeAutospacing="1" w:after="100" w:afterAutospacing="1"/>
    </w:pPr>
    <w:rPr>
      <w:rFonts w:ascii="Calibri" w:hAnsi="Calibri" w:cs="Calibri"/>
      <w:b/>
      <w:bCs/>
      <w:sz w:val="22"/>
      <w:szCs w:val="22"/>
    </w:rPr>
  </w:style>
  <w:style w:type="paragraph" w:customStyle="1" w:styleId="xl136">
    <w:name w:val="xl136"/>
    <w:basedOn w:val="Normal"/>
    <w:uiPriority w:val="99"/>
    <w:rsid w:val="00CE57DF"/>
    <w:pPr>
      <w:pBdr>
        <w:top w:val="single" w:sz="8" w:space="0" w:color="auto"/>
      </w:pBdr>
      <w:spacing w:before="100" w:beforeAutospacing="1" w:after="100" w:afterAutospacing="1"/>
    </w:pPr>
    <w:rPr>
      <w:rFonts w:ascii="Calibri" w:hAnsi="Calibri" w:cs="Calibri"/>
      <w:b/>
      <w:bCs/>
      <w:sz w:val="22"/>
      <w:szCs w:val="22"/>
    </w:rPr>
  </w:style>
  <w:style w:type="paragraph" w:customStyle="1" w:styleId="xl137">
    <w:name w:val="xl137"/>
    <w:basedOn w:val="Normal"/>
    <w:uiPriority w:val="99"/>
    <w:rsid w:val="00CE57DF"/>
    <w:pPr>
      <w:spacing w:before="100" w:beforeAutospacing="1" w:after="100" w:afterAutospacing="1"/>
    </w:pPr>
    <w:rPr>
      <w:rFonts w:ascii="Calibri" w:hAnsi="Calibri" w:cs="Calibri"/>
      <w:b/>
      <w:bCs/>
      <w:sz w:val="22"/>
      <w:szCs w:val="22"/>
    </w:rPr>
  </w:style>
  <w:style w:type="paragraph" w:customStyle="1" w:styleId="xl138">
    <w:name w:val="xl138"/>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39">
    <w:name w:val="xl139"/>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40">
    <w:name w:val="xl140"/>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41">
    <w:name w:val="xl141"/>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42">
    <w:name w:val="xl142"/>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43">
    <w:name w:val="xl143"/>
    <w:basedOn w:val="Normal"/>
    <w:uiPriority w:val="99"/>
    <w:rsid w:val="00CE57DF"/>
    <w:pPr>
      <w:pBdr>
        <w:top w:val="single" w:sz="4" w:space="0" w:color="auto"/>
      </w:pBdr>
      <w:spacing w:before="100" w:beforeAutospacing="1" w:after="100" w:afterAutospacing="1"/>
    </w:pPr>
    <w:rPr>
      <w:rFonts w:ascii="Calibri" w:hAnsi="Calibri" w:cs="Calibri"/>
      <w:sz w:val="22"/>
      <w:szCs w:val="22"/>
    </w:rPr>
  </w:style>
  <w:style w:type="paragraph" w:customStyle="1" w:styleId="xl144">
    <w:name w:val="xl144"/>
    <w:basedOn w:val="Normal"/>
    <w:uiPriority w:val="99"/>
    <w:rsid w:val="00CE57DF"/>
    <w:pPr>
      <w:pBdr>
        <w:top w:val="single" w:sz="8" w:space="0" w:color="auto"/>
        <w:left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45">
    <w:name w:val="xl145"/>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46">
    <w:name w:val="xl146"/>
    <w:basedOn w:val="Normal"/>
    <w:uiPriority w:val="99"/>
    <w:rsid w:val="00CE57DF"/>
    <w:pPr>
      <w:pBdr>
        <w:top w:val="single" w:sz="4" w:space="0" w:color="auto"/>
        <w:left w:val="single" w:sz="4" w:space="0" w:color="auto"/>
        <w:bottom w:val="single" w:sz="4" w:space="0" w:color="auto"/>
        <w:right w:val="single" w:sz="8" w:space="0" w:color="auto"/>
      </w:pBdr>
      <w:spacing w:before="100" w:beforeAutospacing="1" w:after="100" w:afterAutospacing="1"/>
    </w:pPr>
    <w:rPr>
      <w:rFonts w:ascii="Calibri" w:hAnsi="Calibri" w:cs="Calibri"/>
      <w:sz w:val="22"/>
      <w:szCs w:val="22"/>
    </w:rPr>
  </w:style>
  <w:style w:type="paragraph" w:customStyle="1" w:styleId="xl147">
    <w:name w:val="xl147"/>
    <w:basedOn w:val="Normal"/>
    <w:uiPriority w:val="99"/>
    <w:rsid w:val="00CE57DF"/>
    <w:pPr>
      <w:pBdr>
        <w:top w:val="single" w:sz="4" w:space="0" w:color="auto"/>
        <w:left w:val="single" w:sz="4" w:space="0" w:color="auto"/>
        <w:right w:val="single" w:sz="8" w:space="0" w:color="auto"/>
      </w:pBdr>
      <w:spacing w:before="100" w:beforeAutospacing="1" w:after="100" w:afterAutospacing="1"/>
    </w:pPr>
    <w:rPr>
      <w:rFonts w:ascii="Calibri" w:hAnsi="Calibri" w:cs="Calibri"/>
      <w:sz w:val="22"/>
      <w:szCs w:val="22"/>
    </w:rPr>
  </w:style>
  <w:style w:type="paragraph" w:customStyle="1" w:styleId="xl148">
    <w:name w:val="xl148"/>
    <w:basedOn w:val="Normal"/>
    <w:uiPriority w:val="99"/>
    <w:rsid w:val="00CE57DF"/>
    <w:pPr>
      <w:spacing w:before="100" w:beforeAutospacing="1" w:after="100" w:afterAutospacing="1"/>
      <w:jc w:val="center"/>
    </w:pPr>
    <w:rPr>
      <w:rFonts w:ascii="Calibri" w:hAnsi="Calibri" w:cs="Calibri"/>
      <w:b/>
      <w:bCs/>
      <w:sz w:val="22"/>
      <w:szCs w:val="22"/>
    </w:rPr>
  </w:style>
  <w:style w:type="paragraph" w:customStyle="1" w:styleId="xl149">
    <w:name w:val="xl149"/>
    <w:basedOn w:val="Normal"/>
    <w:uiPriority w:val="99"/>
    <w:rsid w:val="00CE57DF"/>
    <w:pPr>
      <w:pBdr>
        <w:top w:val="single" w:sz="4" w:space="0" w:color="auto"/>
        <w:bottom w:val="single" w:sz="4" w:space="0" w:color="auto"/>
        <w:right w:val="single" w:sz="8" w:space="0" w:color="auto"/>
      </w:pBdr>
      <w:spacing w:before="100" w:beforeAutospacing="1" w:after="100" w:afterAutospacing="1"/>
    </w:pPr>
    <w:rPr>
      <w:rFonts w:ascii="Calibri" w:hAnsi="Calibri" w:cs="Calibri"/>
      <w:sz w:val="22"/>
      <w:szCs w:val="22"/>
    </w:rPr>
  </w:style>
  <w:style w:type="paragraph" w:customStyle="1" w:styleId="xl150">
    <w:name w:val="xl150"/>
    <w:basedOn w:val="Normal"/>
    <w:uiPriority w:val="99"/>
    <w:rsid w:val="00CE57DF"/>
    <w:pPr>
      <w:pBdr>
        <w:left w:val="single" w:sz="4" w:space="0" w:color="auto"/>
        <w:bottom w:val="single" w:sz="8" w:space="0" w:color="auto"/>
      </w:pBdr>
      <w:spacing w:before="100" w:beforeAutospacing="1" w:after="100" w:afterAutospacing="1"/>
    </w:pPr>
    <w:rPr>
      <w:rFonts w:ascii="Calibri" w:hAnsi="Calibri" w:cs="Calibri"/>
      <w:sz w:val="22"/>
      <w:szCs w:val="22"/>
    </w:rPr>
  </w:style>
  <w:style w:type="paragraph" w:customStyle="1" w:styleId="xl151">
    <w:name w:val="xl151"/>
    <w:basedOn w:val="Normal"/>
    <w:uiPriority w:val="99"/>
    <w:rsid w:val="00CE57DF"/>
    <w:pPr>
      <w:pBdr>
        <w:bottom w:val="single" w:sz="8" w:space="0" w:color="auto"/>
        <w:right w:val="single" w:sz="8" w:space="0" w:color="auto"/>
      </w:pBdr>
      <w:spacing w:before="100" w:beforeAutospacing="1" w:after="100" w:afterAutospacing="1"/>
      <w:jc w:val="center"/>
    </w:pPr>
    <w:rPr>
      <w:rFonts w:ascii="Calibri" w:hAnsi="Calibri" w:cs="Calibri"/>
      <w:b/>
      <w:bCs/>
      <w:sz w:val="22"/>
      <w:szCs w:val="22"/>
    </w:rPr>
  </w:style>
  <w:style w:type="paragraph" w:customStyle="1" w:styleId="xl152">
    <w:name w:val="xl152"/>
    <w:basedOn w:val="Normal"/>
    <w:uiPriority w:val="99"/>
    <w:rsid w:val="00CE57DF"/>
    <w:pPr>
      <w:spacing w:before="100" w:beforeAutospacing="1" w:after="100" w:afterAutospacing="1"/>
    </w:pPr>
    <w:rPr>
      <w:rFonts w:ascii="Calibri" w:hAnsi="Calibri" w:cs="Calibri"/>
      <w:sz w:val="22"/>
      <w:szCs w:val="22"/>
    </w:rPr>
  </w:style>
  <w:style w:type="paragraph" w:customStyle="1" w:styleId="xl153">
    <w:name w:val="xl153"/>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54">
    <w:name w:val="xl154"/>
    <w:basedOn w:val="Normal"/>
    <w:uiPriority w:val="99"/>
    <w:rsid w:val="00CE57DF"/>
    <w:pPr>
      <w:pBdr>
        <w:top w:val="single" w:sz="4" w:space="0" w:color="auto"/>
        <w:left w:val="single" w:sz="4" w:space="0" w:color="auto"/>
      </w:pBdr>
      <w:spacing w:before="100" w:beforeAutospacing="1" w:after="100" w:afterAutospacing="1"/>
    </w:pPr>
    <w:rPr>
      <w:rFonts w:ascii="Calibri" w:hAnsi="Calibri" w:cs="Calibri"/>
      <w:b/>
      <w:bCs/>
      <w:sz w:val="22"/>
      <w:szCs w:val="22"/>
    </w:rPr>
  </w:style>
  <w:style w:type="paragraph" w:customStyle="1" w:styleId="xl155">
    <w:name w:val="xl155"/>
    <w:basedOn w:val="Normal"/>
    <w:uiPriority w:val="99"/>
    <w:rsid w:val="00CE57DF"/>
    <w:pPr>
      <w:pBdr>
        <w:top w:val="single" w:sz="4" w:space="0" w:color="auto"/>
        <w:left w:val="single" w:sz="4" w:space="0" w:color="auto"/>
        <w:right w:val="single" w:sz="8" w:space="0" w:color="auto"/>
      </w:pBdr>
      <w:spacing w:before="100" w:beforeAutospacing="1" w:after="100" w:afterAutospacing="1"/>
    </w:pPr>
    <w:rPr>
      <w:rFonts w:ascii="Calibri" w:hAnsi="Calibri" w:cs="Calibri"/>
      <w:b/>
      <w:bCs/>
      <w:sz w:val="22"/>
      <w:szCs w:val="22"/>
    </w:rPr>
  </w:style>
  <w:style w:type="paragraph" w:customStyle="1" w:styleId="xl156">
    <w:name w:val="xl156"/>
    <w:basedOn w:val="Normal"/>
    <w:uiPriority w:val="99"/>
    <w:rsid w:val="00CE57DF"/>
    <w:pPr>
      <w:pBdr>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57">
    <w:name w:val="xl157"/>
    <w:basedOn w:val="Normal"/>
    <w:uiPriority w:val="99"/>
    <w:rsid w:val="00CE57DF"/>
    <w:pPr>
      <w:pBdr>
        <w:left w:val="single" w:sz="4" w:space="0" w:color="auto"/>
        <w:bottom w:val="single" w:sz="4" w:space="0" w:color="auto"/>
      </w:pBdr>
      <w:spacing w:before="100" w:beforeAutospacing="1" w:after="100" w:afterAutospacing="1"/>
      <w:jc w:val="center"/>
    </w:pPr>
    <w:rPr>
      <w:rFonts w:ascii="Calibri" w:hAnsi="Calibri" w:cs="Calibri"/>
      <w:b/>
      <w:bCs/>
      <w:sz w:val="22"/>
      <w:szCs w:val="22"/>
    </w:rPr>
  </w:style>
  <w:style w:type="paragraph" w:customStyle="1" w:styleId="xl158">
    <w:name w:val="xl158"/>
    <w:basedOn w:val="Normal"/>
    <w:uiPriority w:val="99"/>
    <w:rsid w:val="00CE57DF"/>
    <w:pPr>
      <w:pBdr>
        <w:left w:val="single" w:sz="4" w:space="0" w:color="auto"/>
        <w:bottom w:val="single" w:sz="4" w:space="0" w:color="auto"/>
        <w:right w:val="single" w:sz="8" w:space="0" w:color="auto"/>
      </w:pBdr>
      <w:spacing w:before="100" w:beforeAutospacing="1" w:after="100" w:afterAutospacing="1"/>
    </w:pPr>
    <w:rPr>
      <w:rFonts w:ascii="Calibri" w:hAnsi="Calibri" w:cs="Calibri"/>
      <w:b/>
      <w:bCs/>
      <w:sz w:val="22"/>
      <w:szCs w:val="22"/>
    </w:rPr>
  </w:style>
  <w:style w:type="paragraph" w:customStyle="1" w:styleId="xl159">
    <w:name w:val="xl159"/>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160">
    <w:name w:val="xl160"/>
    <w:basedOn w:val="Normal"/>
    <w:uiPriority w:val="99"/>
    <w:rsid w:val="00CE57DF"/>
    <w:pPr>
      <w:pBdr>
        <w:top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61">
    <w:name w:val="xl161"/>
    <w:basedOn w:val="Normal"/>
    <w:uiPriority w:val="99"/>
    <w:rsid w:val="00CE57DF"/>
    <w:pPr>
      <w:pBdr>
        <w:left w:val="single" w:sz="4" w:space="0" w:color="auto"/>
        <w:bottom w:val="single" w:sz="4" w:space="0" w:color="auto"/>
        <w:right w:val="single" w:sz="8" w:space="0" w:color="auto"/>
      </w:pBdr>
      <w:spacing w:before="100" w:beforeAutospacing="1" w:after="100" w:afterAutospacing="1"/>
    </w:pPr>
    <w:rPr>
      <w:rFonts w:ascii="Calibri" w:hAnsi="Calibri" w:cs="Calibri"/>
      <w:sz w:val="22"/>
      <w:szCs w:val="22"/>
    </w:rPr>
  </w:style>
  <w:style w:type="paragraph" w:customStyle="1" w:styleId="xl162">
    <w:name w:val="xl162"/>
    <w:basedOn w:val="Normal"/>
    <w:uiPriority w:val="99"/>
    <w:rsid w:val="00CE57DF"/>
    <w:pPr>
      <w:pBdr>
        <w:bottom w:val="single" w:sz="8" w:space="0" w:color="auto"/>
      </w:pBdr>
      <w:spacing w:before="100" w:beforeAutospacing="1" w:after="100" w:afterAutospacing="1"/>
      <w:jc w:val="center"/>
    </w:pPr>
    <w:rPr>
      <w:rFonts w:ascii="Calibri" w:hAnsi="Calibri" w:cs="Calibri"/>
      <w:b/>
      <w:bCs/>
      <w:sz w:val="22"/>
      <w:szCs w:val="22"/>
    </w:rPr>
  </w:style>
  <w:style w:type="paragraph" w:customStyle="1" w:styleId="xl163">
    <w:name w:val="xl163"/>
    <w:basedOn w:val="Normal"/>
    <w:uiPriority w:val="99"/>
    <w:rsid w:val="00CE57DF"/>
    <w:pPr>
      <w:spacing w:before="100" w:beforeAutospacing="1" w:after="100" w:afterAutospacing="1"/>
    </w:pPr>
    <w:rPr>
      <w:rFonts w:ascii="Calibri" w:hAnsi="Calibri" w:cs="Calibri"/>
      <w:b/>
      <w:bCs/>
      <w:sz w:val="22"/>
      <w:szCs w:val="22"/>
    </w:rPr>
  </w:style>
  <w:style w:type="paragraph" w:customStyle="1" w:styleId="xl164">
    <w:name w:val="xl164"/>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65">
    <w:name w:val="xl165"/>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66">
    <w:name w:val="xl166"/>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67">
    <w:name w:val="xl167"/>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68">
    <w:name w:val="xl168"/>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hAnsi="Calibri" w:cs="Calibri"/>
      <w:sz w:val="22"/>
      <w:szCs w:val="22"/>
    </w:rPr>
  </w:style>
  <w:style w:type="paragraph" w:customStyle="1" w:styleId="xl169">
    <w:name w:val="xl169"/>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70">
    <w:name w:val="xl170"/>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71">
    <w:name w:val="xl171"/>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72">
    <w:name w:val="xl172"/>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73">
    <w:name w:val="xl173"/>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74">
    <w:name w:val="xl174"/>
    <w:basedOn w:val="Normal"/>
    <w:uiPriority w:val="99"/>
    <w:rsid w:val="00CE57DF"/>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pPr>
    <w:rPr>
      <w:rFonts w:ascii="Calibri" w:hAnsi="Calibri" w:cs="Calibri"/>
      <w:b/>
      <w:bCs/>
      <w:sz w:val="22"/>
      <w:szCs w:val="22"/>
    </w:rPr>
  </w:style>
  <w:style w:type="paragraph" w:customStyle="1" w:styleId="xl175">
    <w:name w:val="xl175"/>
    <w:basedOn w:val="Normal"/>
    <w:uiPriority w:val="99"/>
    <w:rsid w:val="00CE57DF"/>
    <w:pPr>
      <w:pBdr>
        <w:top w:val="single" w:sz="8" w:space="0" w:color="auto"/>
        <w:left w:val="single" w:sz="4" w:space="0" w:color="auto"/>
        <w:bottom w:val="single" w:sz="8" w:space="0" w:color="auto"/>
        <w:right w:val="single" w:sz="8" w:space="0" w:color="auto"/>
      </w:pBdr>
      <w:shd w:val="clear" w:color="auto" w:fill="BFBFBF"/>
      <w:spacing w:before="100" w:beforeAutospacing="1" w:after="100" w:afterAutospacing="1"/>
    </w:pPr>
    <w:rPr>
      <w:rFonts w:ascii="Calibri" w:hAnsi="Calibri" w:cs="Calibri"/>
      <w:b/>
      <w:bCs/>
      <w:sz w:val="22"/>
      <w:szCs w:val="22"/>
    </w:rPr>
  </w:style>
  <w:style w:type="paragraph" w:customStyle="1" w:styleId="xl176">
    <w:name w:val="xl176"/>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77">
    <w:name w:val="xl177"/>
    <w:basedOn w:val="Normal"/>
    <w:uiPriority w:val="99"/>
    <w:rsid w:val="00CE57DF"/>
    <w:pPr>
      <w:pBdr>
        <w:top w:val="single" w:sz="4" w:space="0" w:color="auto"/>
      </w:pBdr>
      <w:spacing w:before="100" w:beforeAutospacing="1" w:after="100" w:afterAutospacing="1"/>
    </w:pPr>
    <w:rPr>
      <w:rFonts w:ascii="Calibri" w:hAnsi="Calibri" w:cs="Calibri"/>
      <w:sz w:val="22"/>
      <w:szCs w:val="22"/>
    </w:rPr>
  </w:style>
  <w:style w:type="paragraph" w:customStyle="1" w:styleId="xl178">
    <w:name w:val="xl178"/>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79">
    <w:name w:val="xl179"/>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80">
    <w:name w:val="xl180"/>
    <w:basedOn w:val="Normal"/>
    <w:uiPriority w:val="99"/>
    <w:rsid w:val="00CE57DF"/>
    <w:pPr>
      <w:pBdr>
        <w:top w:val="single" w:sz="4" w:space="0" w:color="auto"/>
        <w:left w:val="single" w:sz="4" w:space="0" w:color="auto"/>
      </w:pBdr>
      <w:spacing w:before="100" w:beforeAutospacing="1" w:after="100" w:afterAutospacing="1"/>
    </w:pPr>
    <w:rPr>
      <w:rFonts w:ascii="Calibri" w:hAnsi="Calibri" w:cs="Calibri"/>
      <w:sz w:val="22"/>
      <w:szCs w:val="22"/>
    </w:rPr>
  </w:style>
  <w:style w:type="paragraph" w:customStyle="1" w:styleId="xl181">
    <w:name w:val="xl181"/>
    <w:basedOn w:val="Normal"/>
    <w:uiPriority w:val="99"/>
    <w:rsid w:val="00CE57DF"/>
    <w:pPr>
      <w:pBdr>
        <w:top w:val="single" w:sz="4" w:space="0" w:color="auto"/>
        <w:left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82">
    <w:name w:val="xl182"/>
    <w:basedOn w:val="Normal"/>
    <w:uiPriority w:val="99"/>
    <w:rsid w:val="00CE57DF"/>
    <w:pPr>
      <w:pBdr>
        <w:left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183">
    <w:name w:val="xl183"/>
    <w:basedOn w:val="Normal"/>
    <w:uiPriority w:val="99"/>
    <w:rsid w:val="00CE57DF"/>
    <w:pPr>
      <w:pBdr>
        <w:bottom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184">
    <w:name w:val="xl184"/>
    <w:basedOn w:val="Normal"/>
    <w:uiPriority w:val="99"/>
    <w:rsid w:val="00CE57DF"/>
    <w:pPr>
      <w:pBdr>
        <w:left w:val="single" w:sz="8" w:space="0" w:color="auto"/>
        <w:bottom w:val="single" w:sz="4" w:space="0" w:color="auto"/>
      </w:pBdr>
      <w:spacing w:before="100" w:beforeAutospacing="1" w:after="100" w:afterAutospacing="1"/>
      <w:jc w:val="center"/>
    </w:pPr>
    <w:rPr>
      <w:rFonts w:ascii="Calibri" w:hAnsi="Calibri" w:cs="Calibri"/>
      <w:b/>
      <w:bCs/>
      <w:sz w:val="22"/>
      <w:szCs w:val="22"/>
    </w:rPr>
  </w:style>
  <w:style w:type="paragraph" w:customStyle="1" w:styleId="xl185">
    <w:name w:val="xl185"/>
    <w:basedOn w:val="Normal"/>
    <w:uiPriority w:val="99"/>
    <w:rsid w:val="00CE57DF"/>
    <w:pPr>
      <w:pBdr>
        <w:top w:val="single" w:sz="4" w:space="0" w:color="auto"/>
        <w:left w:val="single" w:sz="8" w:space="0" w:color="auto"/>
        <w:bottom w:val="single" w:sz="4" w:space="0" w:color="auto"/>
      </w:pBdr>
      <w:spacing w:before="100" w:beforeAutospacing="1" w:after="100" w:afterAutospacing="1"/>
      <w:jc w:val="center"/>
    </w:pPr>
    <w:rPr>
      <w:rFonts w:ascii="Calibri" w:hAnsi="Calibri" w:cs="Calibri"/>
      <w:b/>
      <w:bCs/>
      <w:sz w:val="22"/>
      <w:szCs w:val="22"/>
    </w:rPr>
  </w:style>
  <w:style w:type="paragraph" w:customStyle="1" w:styleId="xl186">
    <w:name w:val="xl186"/>
    <w:basedOn w:val="Normal"/>
    <w:uiPriority w:val="99"/>
    <w:rsid w:val="00CE57DF"/>
    <w:pPr>
      <w:pBdr>
        <w:top w:val="single" w:sz="4" w:space="0" w:color="auto"/>
        <w:left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87">
    <w:name w:val="xl187"/>
    <w:basedOn w:val="Normal"/>
    <w:uiPriority w:val="99"/>
    <w:rsid w:val="00CE57DF"/>
    <w:pPr>
      <w:pBdr>
        <w:top w:val="single" w:sz="4" w:space="0" w:color="auto"/>
        <w:left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188">
    <w:name w:val="xl188"/>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189">
    <w:name w:val="xl189"/>
    <w:basedOn w:val="Normal"/>
    <w:uiPriority w:val="99"/>
    <w:rsid w:val="00CE57DF"/>
    <w:pPr>
      <w:pBdr>
        <w:top w:val="single" w:sz="4" w:space="0" w:color="auto"/>
        <w:bottom w:val="single" w:sz="4" w:space="0" w:color="auto"/>
      </w:pBdr>
      <w:spacing w:before="100" w:beforeAutospacing="1" w:after="100" w:afterAutospacing="1"/>
      <w:jc w:val="center"/>
    </w:pPr>
    <w:rPr>
      <w:rFonts w:ascii="Calibri" w:hAnsi="Calibri" w:cs="Calibri"/>
      <w:b/>
      <w:bCs/>
      <w:sz w:val="22"/>
      <w:szCs w:val="22"/>
    </w:rPr>
  </w:style>
  <w:style w:type="paragraph" w:customStyle="1" w:styleId="xl190">
    <w:name w:val="xl190"/>
    <w:basedOn w:val="Normal"/>
    <w:uiPriority w:val="99"/>
    <w:rsid w:val="00CE57DF"/>
    <w:pPr>
      <w:pBdr>
        <w:top w:val="single" w:sz="4" w:space="0" w:color="auto"/>
        <w:left w:val="single" w:sz="4"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191">
    <w:name w:val="xl191"/>
    <w:basedOn w:val="Normal"/>
    <w:uiPriority w:val="99"/>
    <w:rsid w:val="00CE57DF"/>
    <w:pPr>
      <w:pBdr>
        <w:top w:val="single" w:sz="4" w:space="0" w:color="auto"/>
        <w:left w:val="single" w:sz="4" w:space="0" w:color="auto"/>
      </w:pBdr>
      <w:spacing w:before="100" w:beforeAutospacing="1" w:after="100" w:afterAutospacing="1"/>
      <w:jc w:val="center"/>
    </w:pPr>
    <w:rPr>
      <w:rFonts w:ascii="Calibri" w:hAnsi="Calibri" w:cs="Calibri"/>
      <w:sz w:val="22"/>
      <w:szCs w:val="22"/>
    </w:rPr>
  </w:style>
  <w:style w:type="paragraph" w:customStyle="1" w:styleId="xl192">
    <w:name w:val="xl192"/>
    <w:basedOn w:val="Normal"/>
    <w:uiPriority w:val="99"/>
    <w:rsid w:val="00CE57DF"/>
    <w:pPr>
      <w:pBdr>
        <w:top w:val="single" w:sz="8" w:space="0" w:color="auto"/>
        <w:left w:val="single" w:sz="4" w:space="0" w:color="auto"/>
        <w:bottom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193">
    <w:name w:val="xl193"/>
    <w:basedOn w:val="Normal"/>
    <w:uiPriority w:val="99"/>
    <w:rsid w:val="00CE57DF"/>
    <w:pPr>
      <w:pBdr>
        <w:top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194">
    <w:name w:val="xl194"/>
    <w:basedOn w:val="Normal"/>
    <w:uiPriority w:val="99"/>
    <w:rsid w:val="00CE57DF"/>
    <w:pPr>
      <w:pBdr>
        <w:top w:val="single" w:sz="8" w:space="0" w:color="auto"/>
        <w:bottom w:val="single" w:sz="8" w:space="0" w:color="auto"/>
      </w:pBdr>
      <w:shd w:val="clear" w:color="auto" w:fill="D8D8D8"/>
      <w:spacing w:before="100" w:beforeAutospacing="1" w:after="100" w:afterAutospacing="1"/>
      <w:jc w:val="center"/>
    </w:pPr>
    <w:rPr>
      <w:rFonts w:ascii="Calibri" w:hAnsi="Calibri" w:cs="Calibri"/>
      <w:b/>
      <w:bCs/>
      <w:sz w:val="22"/>
      <w:szCs w:val="22"/>
    </w:rPr>
  </w:style>
  <w:style w:type="paragraph" w:customStyle="1" w:styleId="xl195">
    <w:name w:val="xl195"/>
    <w:basedOn w:val="Normal"/>
    <w:uiPriority w:val="99"/>
    <w:rsid w:val="00CE57DF"/>
    <w:pPr>
      <w:pBdr>
        <w:left w:val="single" w:sz="4"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196">
    <w:name w:val="xl196"/>
    <w:basedOn w:val="Normal"/>
    <w:uiPriority w:val="99"/>
    <w:rsid w:val="00CE57DF"/>
    <w:pPr>
      <w:pBdr>
        <w:left w:val="single" w:sz="4"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197">
    <w:name w:val="xl197"/>
    <w:basedOn w:val="Normal"/>
    <w:uiPriority w:val="99"/>
    <w:rsid w:val="00CE57DF"/>
    <w:pPr>
      <w:pBdr>
        <w:left w:val="single" w:sz="4" w:space="0" w:color="auto"/>
      </w:pBdr>
      <w:spacing w:before="100" w:beforeAutospacing="1" w:after="100" w:afterAutospacing="1"/>
      <w:jc w:val="center"/>
    </w:pPr>
    <w:rPr>
      <w:rFonts w:ascii="Calibri" w:hAnsi="Calibri" w:cs="Calibri"/>
      <w:sz w:val="22"/>
      <w:szCs w:val="22"/>
    </w:rPr>
  </w:style>
  <w:style w:type="paragraph" w:customStyle="1" w:styleId="xl198">
    <w:name w:val="xl198"/>
    <w:basedOn w:val="Normal"/>
    <w:uiPriority w:val="99"/>
    <w:rsid w:val="00CE57DF"/>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99">
    <w:name w:val="xl199"/>
    <w:basedOn w:val="Normal"/>
    <w:uiPriority w:val="99"/>
    <w:rsid w:val="00CE57DF"/>
    <w:pPr>
      <w:pBdr>
        <w:left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200">
    <w:name w:val="xl200"/>
    <w:basedOn w:val="Normal"/>
    <w:uiPriority w:val="99"/>
    <w:rsid w:val="00CE57DF"/>
    <w:pPr>
      <w:pBdr>
        <w:top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01">
    <w:name w:val="xl201"/>
    <w:basedOn w:val="Normal"/>
    <w:uiPriority w:val="99"/>
    <w:rsid w:val="00CE57DF"/>
    <w:pPr>
      <w:pBdr>
        <w:top w:val="single" w:sz="4" w:space="0" w:color="auto"/>
        <w:left w:val="single" w:sz="4" w:space="0" w:color="auto"/>
      </w:pBdr>
      <w:spacing w:before="100" w:beforeAutospacing="1" w:after="100" w:afterAutospacing="1"/>
      <w:jc w:val="center"/>
    </w:pPr>
    <w:rPr>
      <w:rFonts w:ascii="Calibri" w:hAnsi="Calibri" w:cs="Calibri"/>
      <w:b/>
      <w:bCs/>
      <w:sz w:val="22"/>
      <w:szCs w:val="22"/>
    </w:rPr>
  </w:style>
  <w:style w:type="paragraph" w:customStyle="1" w:styleId="xl202">
    <w:name w:val="xl202"/>
    <w:basedOn w:val="Normal"/>
    <w:uiPriority w:val="99"/>
    <w:rsid w:val="00CE57DF"/>
    <w:pPr>
      <w:pBdr>
        <w:top w:val="single" w:sz="4" w:space="0" w:color="auto"/>
      </w:pBdr>
      <w:spacing w:before="100" w:beforeAutospacing="1" w:after="100" w:afterAutospacing="1"/>
      <w:jc w:val="center"/>
    </w:pPr>
    <w:rPr>
      <w:rFonts w:ascii="Calibri" w:hAnsi="Calibri" w:cs="Calibri"/>
      <w:b/>
      <w:bCs/>
      <w:sz w:val="22"/>
      <w:szCs w:val="22"/>
    </w:rPr>
  </w:style>
  <w:style w:type="paragraph" w:customStyle="1" w:styleId="xl203">
    <w:name w:val="xl203"/>
    <w:basedOn w:val="Normal"/>
    <w:uiPriority w:val="99"/>
    <w:rsid w:val="00CE57DF"/>
    <w:pPr>
      <w:pBdr>
        <w:top w:val="single" w:sz="8" w:space="0" w:color="auto"/>
        <w:left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204">
    <w:name w:val="xl204"/>
    <w:basedOn w:val="Normal"/>
    <w:uiPriority w:val="99"/>
    <w:rsid w:val="00CE57DF"/>
    <w:pPr>
      <w:pBdr>
        <w:top w:val="single" w:sz="8"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205">
    <w:name w:val="xl205"/>
    <w:basedOn w:val="Normal"/>
    <w:uiPriority w:val="99"/>
    <w:rsid w:val="00CE57DF"/>
    <w:pPr>
      <w:pBdr>
        <w:top w:val="single" w:sz="8" w:space="0" w:color="auto"/>
        <w:bottom w:val="single" w:sz="4" w:space="0" w:color="auto"/>
        <w:right w:val="single" w:sz="8" w:space="0" w:color="auto"/>
      </w:pBdr>
      <w:spacing w:before="100" w:beforeAutospacing="1" w:after="100" w:afterAutospacing="1"/>
    </w:pPr>
    <w:rPr>
      <w:rFonts w:ascii="Calibri" w:hAnsi="Calibri" w:cs="Calibri"/>
      <w:b/>
      <w:bCs/>
      <w:sz w:val="22"/>
      <w:szCs w:val="22"/>
    </w:rPr>
  </w:style>
  <w:style w:type="paragraph" w:customStyle="1" w:styleId="xl206">
    <w:name w:val="xl206"/>
    <w:basedOn w:val="Normal"/>
    <w:uiPriority w:val="99"/>
    <w:rsid w:val="00CE57DF"/>
    <w:pPr>
      <w:pBdr>
        <w:left w:val="single" w:sz="4" w:space="0" w:color="auto"/>
      </w:pBdr>
      <w:spacing w:before="100" w:beforeAutospacing="1" w:after="100" w:afterAutospacing="1"/>
    </w:pPr>
    <w:rPr>
      <w:rFonts w:ascii="Calibri" w:hAnsi="Calibri" w:cs="Calibri"/>
      <w:b/>
      <w:bCs/>
      <w:sz w:val="22"/>
      <w:szCs w:val="22"/>
    </w:rPr>
  </w:style>
  <w:style w:type="paragraph" w:customStyle="1" w:styleId="xl207">
    <w:name w:val="xl207"/>
    <w:basedOn w:val="Normal"/>
    <w:uiPriority w:val="99"/>
    <w:rsid w:val="00CE57DF"/>
    <w:pPr>
      <w:pBdr>
        <w:top w:val="single" w:sz="4" w:space="0" w:color="auto"/>
      </w:pBdr>
      <w:spacing w:before="100" w:beforeAutospacing="1" w:after="100" w:afterAutospacing="1"/>
    </w:pPr>
    <w:rPr>
      <w:rFonts w:ascii="Calibri" w:hAnsi="Calibri" w:cs="Calibri"/>
      <w:b/>
      <w:bCs/>
      <w:sz w:val="22"/>
      <w:szCs w:val="22"/>
    </w:rPr>
  </w:style>
  <w:style w:type="paragraph" w:customStyle="1" w:styleId="xl208">
    <w:name w:val="xl208"/>
    <w:basedOn w:val="Normal"/>
    <w:uiPriority w:val="99"/>
    <w:rsid w:val="00CE57DF"/>
    <w:pPr>
      <w:pBdr>
        <w:top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09">
    <w:name w:val="xl209"/>
    <w:basedOn w:val="Normal"/>
    <w:uiPriority w:val="99"/>
    <w:rsid w:val="00CE57DF"/>
    <w:pPr>
      <w:pBdr>
        <w:top w:val="single" w:sz="8" w:space="0" w:color="auto"/>
        <w:left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210">
    <w:name w:val="xl210"/>
    <w:basedOn w:val="Normal"/>
    <w:uiPriority w:val="99"/>
    <w:rsid w:val="00CE57DF"/>
    <w:pPr>
      <w:pBdr>
        <w:left w:val="single" w:sz="4" w:space="0" w:color="auto"/>
      </w:pBdr>
      <w:spacing w:before="100" w:beforeAutospacing="1" w:after="100" w:afterAutospacing="1"/>
      <w:jc w:val="center"/>
    </w:pPr>
    <w:rPr>
      <w:rFonts w:ascii="Calibri" w:hAnsi="Calibri" w:cs="Calibri"/>
      <w:sz w:val="22"/>
      <w:szCs w:val="22"/>
    </w:rPr>
  </w:style>
  <w:style w:type="paragraph" w:customStyle="1" w:styleId="xl211">
    <w:name w:val="xl211"/>
    <w:basedOn w:val="Normal"/>
    <w:uiPriority w:val="99"/>
    <w:rsid w:val="00CE57DF"/>
    <w:pPr>
      <w:pBdr>
        <w:top w:val="single" w:sz="8" w:space="0" w:color="auto"/>
        <w:left w:val="single" w:sz="8" w:space="0" w:color="auto"/>
        <w:bottom w:val="single" w:sz="8" w:space="0" w:color="auto"/>
      </w:pBdr>
      <w:shd w:val="clear" w:color="auto" w:fill="8DB4E3"/>
      <w:spacing w:before="100" w:beforeAutospacing="1" w:after="100" w:afterAutospacing="1"/>
      <w:jc w:val="center"/>
    </w:pPr>
    <w:rPr>
      <w:rFonts w:ascii="Calibri" w:hAnsi="Calibri" w:cs="Calibri"/>
      <w:b/>
      <w:bCs/>
      <w:sz w:val="22"/>
      <w:szCs w:val="22"/>
    </w:rPr>
  </w:style>
  <w:style w:type="paragraph" w:customStyle="1" w:styleId="xl212">
    <w:name w:val="xl212"/>
    <w:basedOn w:val="Normal"/>
    <w:uiPriority w:val="99"/>
    <w:rsid w:val="00CE57DF"/>
    <w:pPr>
      <w:pBdr>
        <w:top w:val="single" w:sz="8" w:space="0" w:color="auto"/>
        <w:bottom w:val="single" w:sz="8" w:space="0" w:color="auto"/>
      </w:pBdr>
      <w:shd w:val="clear" w:color="auto" w:fill="8DB4E3"/>
      <w:spacing w:before="100" w:beforeAutospacing="1" w:after="100" w:afterAutospacing="1"/>
      <w:jc w:val="center"/>
    </w:pPr>
    <w:rPr>
      <w:rFonts w:ascii="Calibri" w:hAnsi="Calibri" w:cs="Calibri"/>
      <w:b/>
      <w:bCs/>
      <w:sz w:val="22"/>
      <w:szCs w:val="22"/>
    </w:rPr>
  </w:style>
  <w:style w:type="paragraph" w:customStyle="1" w:styleId="xl213">
    <w:name w:val="xl213"/>
    <w:basedOn w:val="Normal"/>
    <w:uiPriority w:val="99"/>
    <w:rsid w:val="00CE57DF"/>
    <w:pPr>
      <w:pBdr>
        <w:top w:val="single" w:sz="8" w:space="0" w:color="auto"/>
        <w:bottom w:val="single" w:sz="8" w:space="0" w:color="auto"/>
        <w:right w:val="single" w:sz="8" w:space="0" w:color="auto"/>
      </w:pBdr>
      <w:shd w:val="clear" w:color="auto" w:fill="8DB4E3"/>
      <w:spacing w:before="100" w:beforeAutospacing="1" w:after="100" w:afterAutospacing="1"/>
      <w:jc w:val="center"/>
    </w:pPr>
    <w:rPr>
      <w:rFonts w:ascii="Calibri" w:hAnsi="Calibri" w:cs="Calibri"/>
      <w:b/>
      <w:bCs/>
      <w:sz w:val="22"/>
      <w:szCs w:val="22"/>
    </w:rPr>
  </w:style>
  <w:style w:type="paragraph" w:customStyle="1" w:styleId="xl214">
    <w:name w:val="xl214"/>
    <w:basedOn w:val="Normal"/>
    <w:uiPriority w:val="99"/>
    <w:rsid w:val="00CE57DF"/>
    <w:pPr>
      <w:pBdr>
        <w:top w:val="single" w:sz="8" w:space="0" w:color="auto"/>
        <w:left w:val="single" w:sz="8" w:space="0" w:color="auto"/>
      </w:pBdr>
      <w:spacing w:before="100" w:beforeAutospacing="1" w:after="100" w:afterAutospacing="1"/>
    </w:pPr>
    <w:rPr>
      <w:rFonts w:ascii="Calibri" w:hAnsi="Calibri" w:cs="Calibri"/>
      <w:sz w:val="22"/>
      <w:szCs w:val="22"/>
    </w:rPr>
  </w:style>
  <w:style w:type="paragraph" w:customStyle="1" w:styleId="xl215">
    <w:name w:val="xl215"/>
    <w:basedOn w:val="Normal"/>
    <w:uiPriority w:val="99"/>
    <w:rsid w:val="00CE57DF"/>
    <w:pPr>
      <w:pBdr>
        <w:top w:val="single" w:sz="8" w:space="0" w:color="auto"/>
      </w:pBdr>
      <w:spacing w:before="100" w:beforeAutospacing="1" w:after="100" w:afterAutospacing="1"/>
    </w:pPr>
    <w:rPr>
      <w:rFonts w:ascii="Calibri" w:hAnsi="Calibri" w:cs="Calibri"/>
      <w:sz w:val="22"/>
      <w:szCs w:val="22"/>
    </w:rPr>
  </w:style>
  <w:style w:type="paragraph" w:customStyle="1" w:styleId="xl216">
    <w:name w:val="xl216"/>
    <w:basedOn w:val="Normal"/>
    <w:uiPriority w:val="99"/>
    <w:rsid w:val="00CE57DF"/>
    <w:pPr>
      <w:pBdr>
        <w:top w:val="single" w:sz="8" w:space="0" w:color="auto"/>
        <w:bottom w:val="single" w:sz="4" w:space="0" w:color="auto"/>
      </w:pBdr>
      <w:spacing w:before="100" w:beforeAutospacing="1" w:after="100" w:afterAutospacing="1"/>
      <w:jc w:val="both"/>
    </w:pPr>
    <w:rPr>
      <w:rFonts w:ascii="Calibri" w:hAnsi="Calibri" w:cs="Calibri"/>
      <w:b/>
      <w:bCs/>
      <w:sz w:val="22"/>
      <w:szCs w:val="22"/>
    </w:rPr>
  </w:style>
  <w:style w:type="paragraph" w:customStyle="1" w:styleId="xl217">
    <w:name w:val="xl217"/>
    <w:basedOn w:val="Normal"/>
    <w:uiPriority w:val="99"/>
    <w:rsid w:val="00CE57DF"/>
    <w:pPr>
      <w:pBdr>
        <w:top w:val="single" w:sz="8" w:space="0" w:color="auto"/>
        <w:bottom w:val="single" w:sz="4" w:space="0" w:color="auto"/>
        <w:right w:val="single" w:sz="8" w:space="0" w:color="auto"/>
      </w:pBdr>
      <w:spacing w:before="100" w:beforeAutospacing="1" w:after="100" w:afterAutospacing="1"/>
      <w:jc w:val="both"/>
    </w:pPr>
    <w:rPr>
      <w:rFonts w:ascii="Calibri" w:hAnsi="Calibri" w:cs="Calibri"/>
      <w:b/>
      <w:bCs/>
      <w:sz w:val="22"/>
      <w:szCs w:val="22"/>
    </w:rPr>
  </w:style>
  <w:style w:type="paragraph" w:customStyle="1" w:styleId="xl218">
    <w:name w:val="xl218"/>
    <w:basedOn w:val="Normal"/>
    <w:uiPriority w:val="99"/>
    <w:rsid w:val="00CE57DF"/>
    <w:pPr>
      <w:pBdr>
        <w:top w:val="single" w:sz="4" w:space="0" w:color="auto"/>
        <w:left w:val="single" w:sz="8" w:space="0" w:color="auto"/>
        <w:bottom w:val="single" w:sz="4" w:space="0" w:color="auto"/>
      </w:pBdr>
      <w:spacing w:before="100" w:beforeAutospacing="1" w:after="100" w:afterAutospacing="1"/>
    </w:pPr>
    <w:rPr>
      <w:rFonts w:ascii="Calibri" w:hAnsi="Calibri" w:cs="Calibri"/>
      <w:sz w:val="22"/>
      <w:szCs w:val="22"/>
    </w:rPr>
  </w:style>
  <w:style w:type="paragraph" w:customStyle="1" w:styleId="xl219">
    <w:name w:val="xl219"/>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220">
    <w:name w:val="xl220"/>
    <w:basedOn w:val="Normal"/>
    <w:uiPriority w:val="99"/>
    <w:rsid w:val="00CE57DF"/>
    <w:pPr>
      <w:pBdr>
        <w:top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221">
    <w:name w:val="xl221"/>
    <w:basedOn w:val="Normal"/>
    <w:uiPriority w:val="99"/>
    <w:rsid w:val="00CE57DF"/>
    <w:pPr>
      <w:pBdr>
        <w:left w:val="single" w:sz="8" w:space="0" w:color="auto"/>
        <w:bottom w:val="single" w:sz="8" w:space="0" w:color="auto"/>
      </w:pBdr>
      <w:spacing w:before="100" w:beforeAutospacing="1" w:after="100" w:afterAutospacing="1"/>
    </w:pPr>
    <w:rPr>
      <w:rFonts w:ascii="Calibri" w:hAnsi="Calibri" w:cs="Calibri"/>
      <w:sz w:val="22"/>
      <w:szCs w:val="22"/>
    </w:rPr>
  </w:style>
  <w:style w:type="paragraph" w:customStyle="1" w:styleId="xl222">
    <w:name w:val="xl222"/>
    <w:basedOn w:val="Normal"/>
    <w:uiPriority w:val="99"/>
    <w:rsid w:val="00CE57DF"/>
    <w:pPr>
      <w:pBdr>
        <w:bottom w:val="single" w:sz="8" w:space="0" w:color="auto"/>
      </w:pBdr>
      <w:spacing w:before="100" w:beforeAutospacing="1" w:after="100" w:afterAutospacing="1"/>
    </w:pPr>
    <w:rPr>
      <w:rFonts w:ascii="Calibri" w:hAnsi="Calibri" w:cs="Calibri"/>
      <w:sz w:val="22"/>
      <w:szCs w:val="22"/>
    </w:rPr>
  </w:style>
  <w:style w:type="paragraph" w:customStyle="1" w:styleId="xl223">
    <w:name w:val="xl223"/>
    <w:basedOn w:val="Normal"/>
    <w:uiPriority w:val="99"/>
    <w:rsid w:val="00CE57DF"/>
    <w:pPr>
      <w:pBdr>
        <w:top w:val="single" w:sz="8" w:space="0" w:color="auto"/>
        <w:bottom w:val="single" w:sz="4" w:space="0" w:color="auto"/>
      </w:pBdr>
      <w:spacing w:before="100" w:beforeAutospacing="1" w:after="100" w:afterAutospacing="1"/>
      <w:jc w:val="both"/>
    </w:pPr>
    <w:rPr>
      <w:rFonts w:ascii="Calibri" w:hAnsi="Calibri" w:cs="Calibri"/>
      <w:b/>
      <w:bCs/>
      <w:sz w:val="22"/>
      <w:szCs w:val="22"/>
    </w:rPr>
  </w:style>
  <w:style w:type="paragraph" w:customStyle="1" w:styleId="xl224">
    <w:name w:val="xl224"/>
    <w:basedOn w:val="Normal"/>
    <w:uiPriority w:val="99"/>
    <w:rsid w:val="00CE57DF"/>
    <w:pPr>
      <w:pBdr>
        <w:top w:val="single" w:sz="8" w:space="0" w:color="auto"/>
        <w:bottom w:val="single" w:sz="4" w:space="0" w:color="auto"/>
      </w:pBdr>
      <w:spacing w:before="100" w:beforeAutospacing="1" w:after="100" w:afterAutospacing="1"/>
      <w:jc w:val="both"/>
    </w:pPr>
    <w:rPr>
      <w:rFonts w:ascii="Calibri" w:hAnsi="Calibri" w:cs="Calibri"/>
      <w:sz w:val="24"/>
      <w:szCs w:val="24"/>
    </w:rPr>
  </w:style>
  <w:style w:type="paragraph" w:customStyle="1" w:styleId="xl225">
    <w:name w:val="xl225"/>
    <w:basedOn w:val="Normal"/>
    <w:uiPriority w:val="99"/>
    <w:rsid w:val="00CE57DF"/>
    <w:pPr>
      <w:pBdr>
        <w:top w:val="single" w:sz="8" w:space="0" w:color="auto"/>
        <w:bottom w:val="single" w:sz="4" w:space="0" w:color="auto"/>
        <w:right w:val="single" w:sz="8" w:space="0" w:color="auto"/>
      </w:pBdr>
      <w:spacing w:before="100" w:beforeAutospacing="1" w:after="100" w:afterAutospacing="1"/>
      <w:jc w:val="both"/>
    </w:pPr>
    <w:rPr>
      <w:rFonts w:ascii="Calibri" w:hAnsi="Calibri" w:cs="Calibri"/>
      <w:sz w:val="24"/>
      <w:szCs w:val="24"/>
    </w:rPr>
  </w:style>
  <w:style w:type="paragraph" w:customStyle="1" w:styleId="xl226">
    <w:name w:val="xl226"/>
    <w:basedOn w:val="Normal"/>
    <w:uiPriority w:val="99"/>
    <w:rsid w:val="00CE57DF"/>
    <w:pPr>
      <w:pBdr>
        <w:top w:val="single" w:sz="8" w:space="0" w:color="auto"/>
        <w:bottom w:val="single" w:sz="8" w:space="0" w:color="auto"/>
        <w:right w:val="single" w:sz="4"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227">
    <w:name w:val="xl227"/>
    <w:basedOn w:val="Normal"/>
    <w:uiPriority w:val="99"/>
    <w:rsid w:val="00CE57DF"/>
    <w:pPr>
      <w:pBdr>
        <w:top w:val="single" w:sz="4" w:space="0" w:color="auto"/>
        <w:bottom w:val="single" w:sz="4" w:space="0" w:color="auto"/>
      </w:pBdr>
      <w:shd w:val="clear" w:color="auto" w:fill="FFFFFF"/>
      <w:spacing w:before="100" w:beforeAutospacing="1" w:after="100" w:afterAutospacing="1"/>
    </w:pPr>
    <w:rPr>
      <w:rFonts w:ascii="Calibri" w:hAnsi="Calibri" w:cs="Calibri"/>
      <w:b/>
      <w:bCs/>
      <w:sz w:val="22"/>
      <w:szCs w:val="22"/>
    </w:rPr>
  </w:style>
  <w:style w:type="paragraph" w:customStyle="1" w:styleId="xl228">
    <w:name w:val="xl228"/>
    <w:basedOn w:val="Normal"/>
    <w:uiPriority w:val="99"/>
    <w:rsid w:val="00CE57DF"/>
    <w:pPr>
      <w:pBdr>
        <w:top w:val="single" w:sz="4" w:space="0" w:color="auto"/>
        <w:bottom w:val="single" w:sz="4" w:space="0" w:color="auto"/>
        <w:right w:val="single" w:sz="4" w:space="0" w:color="auto"/>
      </w:pBdr>
      <w:shd w:val="clear" w:color="auto" w:fill="FFFFFF"/>
      <w:spacing w:before="100" w:beforeAutospacing="1" w:after="100" w:afterAutospacing="1"/>
    </w:pPr>
    <w:rPr>
      <w:rFonts w:ascii="Calibri" w:hAnsi="Calibri" w:cs="Calibri"/>
      <w:b/>
      <w:bCs/>
      <w:sz w:val="22"/>
      <w:szCs w:val="22"/>
    </w:rPr>
  </w:style>
  <w:style w:type="paragraph" w:customStyle="1" w:styleId="xl229">
    <w:name w:val="xl229"/>
    <w:basedOn w:val="Normal"/>
    <w:uiPriority w:val="99"/>
    <w:rsid w:val="00CE57DF"/>
    <w:pPr>
      <w:pBdr>
        <w:top w:val="single" w:sz="4" w:space="0" w:color="auto"/>
        <w:bottom w:val="single" w:sz="4" w:space="0" w:color="auto"/>
      </w:pBdr>
      <w:spacing w:before="100" w:beforeAutospacing="1" w:after="100" w:afterAutospacing="1"/>
      <w:jc w:val="center"/>
    </w:pPr>
    <w:rPr>
      <w:rFonts w:ascii="Calibri" w:hAnsi="Calibri" w:cs="Calibri"/>
      <w:b/>
      <w:bCs/>
      <w:sz w:val="22"/>
      <w:szCs w:val="22"/>
    </w:rPr>
  </w:style>
  <w:style w:type="paragraph" w:customStyle="1" w:styleId="xl230">
    <w:name w:val="xl230"/>
    <w:basedOn w:val="Normal"/>
    <w:uiPriority w:val="99"/>
    <w:rsid w:val="00CE57DF"/>
    <w:pPr>
      <w:pBdr>
        <w:top w:val="single" w:sz="8" w:space="0" w:color="auto"/>
        <w:left w:val="single" w:sz="8" w:space="0" w:color="auto"/>
        <w:bottom w:val="single" w:sz="4" w:space="0" w:color="auto"/>
      </w:pBdr>
      <w:spacing w:before="100" w:beforeAutospacing="1" w:after="100" w:afterAutospacing="1"/>
    </w:pPr>
    <w:rPr>
      <w:rFonts w:ascii="Calibri" w:hAnsi="Calibri" w:cs="Calibri"/>
      <w:sz w:val="22"/>
      <w:szCs w:val="22"/>
    </w:rPr>
  </w:style>
  <w:style w:type="paragraph" w:customStyle="1" w:styleId="xl231">
    <w:name w:val="xl231"/>
    <w:basedOn w:val="Normal"/>
    <w:uiPriority w:val="99"/>
    <w:rsid w:val="00CE57DF"/>
    <w:pPr>
      <w:pBdr>
        <w:top w:val="single" w:sz="8" w:space="0" w:color="auto"/>
        <w:bottom w:val="single" w:sz="4" w:space="0" w:color="auto"/>
      </w:pBdr>
      <w:spacing w:before="100" w:beforeAutospacing="1" w:after="100" w:afterAutospacing="1"/>
    </w:pPr>
    <w:rPr>
      <w:rFonts w:ascii="Calibri" w:hAnsi="Calibri" w:cs="Calibri"/>
      <w:sz w:val="22"/>
      <w:szCs w:val="22"/>
    </w:rPr>
  </w:style>
  <w:style w:type="paragraph" w:customStyle="1" w:styleId="xl232">
    <w:name w:val="xl232"/>
    <w:basedOn w:val="Normal"/>
    <w:uiPriority w:val="99"/>
    <w:rsid w:val="00CE57DF"/>
    <w:pPr>
      <w:pBdr>
        <w:top w:val="single" w:sz="4" w:space="0" w:color="auto"/>
        <w:left w:val="single" w:sz="8" w:space="0" w:color="auto"/>
        <w:bottom w:val="single" w:sz="8" w:space="0" w:color="auto"/>
      </w:pBdr>
      <w:spacing w:before="100" w:beforeAutospacing="1" w:after="100" w:afterAutospacing="1"/>
    </w:pPr>
    <w:rPr>
      <w:rFonts w:ascii="Calibri" w:hAnsi="Calibri" w:cs="Calibri"/>
      <w:sz w:val="22"/>
      <w:szCs w:val="22"/>
    </w:rPr>
  </w:style>
  <w:style w:type="paragraph" w:customStyle="1" w:styleId="xl233">
    <w:name w:val="xl233"/>
    <w:basedOn w:val="Normal"/>
    <w:uiPriority w:val="99"/>
    <w:rsid w:val="00CE57DF"/>
    <w:pPr>
      <w:pBdr>
        <w:top w:val="single" w:sz="4" w:space="0" w:color="auto"/>
        <w:bottom w:val="single" w:sz="8" w:space="0" w:color="auto"/>
      </w:pBdr>
      <w:spacing w:before="100" w:beforeAutospacing="1" w:after="100" w:afterAutospacing="1"/>
    </w:pPr>
    <w:rPr>
      <w:rFonts w:ascii="Calibri" w:hAnsi="Calibri" w:cs="Calibri"/>
      <w:sz w:val="22"/>
      <w:szCs w:val="22"/>
    </w:rPr>
  </w:style>
  <w:style w:type="paragraph" w:customStyle="1" w:styleId="xl234">
    <w:name w:val="xl234"/>
    <w:basedOn w:val="Normal"/>
    <w:uiPriority w:val="99"/>
    <w:rsid w:val="00CE57DF"/>
    <w:pPr>
      <w:pBdr>
        <w:left w:val="single" w:sz="8"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35">
    <w:name w:val="xl235"/>
    <w:basedOn w:val="Normal"/>
    <w:uiPriority w:val="99"/>
    <w:rsid w:val="00CE57DF"/>
    <w:pPr>
      <w:pBdr>
        <w:top w:val="single" w:sz="4" w:space="0" w:color="auto"/>
        <w:left w:val="single" w:sz="4" w:space="0" w:color="auto"/>
        <w:bottom w:val="single" w:sz="8" w:space="0" w:color="auto"/>
      </w:pBdr>
      <w:spacing w:before="100" w:beforeAutospacing="1" w:after="100" w:afterAutospacing="1"/>
    </w:pPr>
    <w:rPr>
      <w:rFonts w:ascii="Calibri" w:hAnsi="Calibri" w:cs="Calibri"/>
      <w:b/>
      <w:bCs/>
      <w:sz w:val="22"/>
      <w:szCs w:val="22"/>
    </w:rPr>
  </w:style>
  <w:style w:type="paragraph" w:customStyle="1" w:styleId="xl236">
    <w:name w:val="xl236"/>
    <w:basedOn w:val="Normal"/>
    <w:uiPriority w:val="99"/>
    <w:rsid w:val="00CE57DF"/>
    <w:pPr>
      <w:pBdr>
        <w:top w:val="single" w:sz="4" w:space="0" w:color="auto"/>
        <w:bottom w:val="single" w:sz="8" w:space="0" w:color="auto"/>
      </w:pBdr>
      <w:spacing w:before="100" w:beforeAutospacing="1" w:after="100" w:afterAutospacing="1"/>
    </w:pPr>
    <w:rPr>
      <w:rFonts w:ascii="Calibri" w:hAnsi="Calibri" w:cs="Calibri"/>
      <w:b/>
      <w:bCs/>
      <w:sz w:val="22"/>
      <w:szCs w:val="22"/>
    </w:rPr>
  </w:style>
  <w:style w:type="paragraph" w:customStyle="1" w:styleId="xl237">
    <w:name w:val="xl237"/>
    <w:basedOn w:val="Normal"/>
    <w:uiPriority w:val="99"/>
    <w:rsid w:val="00CE57DF"/>
    <w:pPr>
      <w:pBdr>
        <w:top w:val="single" w:sz="4" w:space="0" w:color="auto"/>
        <w:bottom w:val="single" w:sz="8" w:space="0" w:color="auto"/>
      </w:pBdr>
      <w:spacing w:before="100" w:beforeAutospacing="1" w:after="100" w:afterAutospacing="1"/>
      <w:jc w:val="center"/>
    </w:pPr>
    <w:rPr>
      <w:rFonts w:ascii="Calibri" w:hAnsi="Calibri" w:cs="Calibri"/>
      <w:b/>
      <w:bCs/>
      <w:sz w:val="22"/>
      <w:szCs w:val="22"/>
    </w:rPr>
  </w:style>
  <w:style w:type="paragraph" w:customStyle="1" w:styleId="xl238">
    <w:name w:val="xl238"/>
    <w:basedOn w:val="Normal"/>
    <w:uiPriority w:val="99"/>
    <w:rsid w:val="00CE57DF"/>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39">
    <w:name w:val="xl239"/>
    <w:basedOn w:val="Normal"/>
    <w:uiPriority w:val="99"/>
    <w:rsid w:val="00CE57DF"/>
    <w:pPr>
      <w:pBdr>
        <w:top w:val="single" w:sz="8" w:space="0" w:color="auto"/>
        <w:bottom w:val="single" w:sz="8" w:space="0" w:color="auto"/>
        <w:right w:val="single" w:sz="4" w:space="0" w:color="auto"/>
      </w:pBdr>
      <w:shd w:val="clear" w:color="auto" w:fill="D8D8D8"/>
      <w:spacing w:before="100" w:beforeAutospacing="1" w:after="100" w:afterAutospacing="1"/>
      <w:jc w:val="center"/>
    </w:pPr>
    <w:rPr>
      <w:rFonts w:ascii="Calibri" w:hAnsi="Calibri" w:cs="Calibri"/>
      <w:b/>
      <w:bCs/>
      <w:sz w:val="22"/>
      <w:szCs w:val="22"/>
    </w:rPr>
  </w:style>
  <w:style w:type="paragraph" w:customStyle="1" w:styleId="xl240">
    <w:name w:val="xl240"/>
    <w:basedOn w:val="Normal"/>
    <w:uiPriority w:val="99"/>
    <w:rsid w:val="00CE57DF"/>
    <w:pPr>
      <w:pBdr>
        <w:top w:val="single" w:sz="8" w:space="0" w:color="auto"/>
        <w:left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41">
    <w:name w:val="xl241"/>
    <w:basedOn w:val="Normal"/>
    <w:uiPriority w:val="99"/>
    <w:rsid w:val="00CE57DF"/>
    <w:pPr>
      <w:pBdr>
        <w:top w:val="single" w:sz="4" w:space="0" w:color="auto"/>
        <w:left w:val="single" w:sz="4" w:space="0" w:color="auto"/>
        <w:bottom w:val="single" w:sz="8" w:space="0" w:color="auto"/>
      </w:pBdr>
      <w:spacing w:before="100" w:beforeAutospacing="1" w:after="100" w:afterAutospacing="1"/>
      <w:jc w:val="center"/>
    </w:pPr>
    <w:rPr>
      <w:rFonts w:ascii="Calibri" w:hAnsi="Calibri" w:cs="Calibri"/>
      <w:b/>
      <w:bCs/>
      <w:sz w:val="22"/>
      <w:szCs w:val="22"/>
    </w:rPr>
  </w:style>
  <w:style w:type="paragraph" w:customStyle="1" w:styleId="xl242">
    <w:name w:val="xl242"/>
    <w:basedOn w:val="Normal"/>
    <w:uiPriority w:val="99"/>
    <w:rsid w:val="00CE57DF"/>
    <w:pPr>
      <w:pBdr>
        <w:top w:val="single" w:sz="4" w:space="0" w:color="auto"/>
        <w:bottom w:val="single" w:sz="8" w:space="0" w:color="auto"/>
      </w:pBdr>
      <w:spacing w:before="100" w:beforeAutospacing="1" w:after="100" w:afterAutospacing="1"/>
      <w:jc w:val="center"/>
    </w:pPr>
    <w:rPr>
      <w:rFonts w:ascii="Calibri" w:hAnsi="Calibri" w:cs="Calibri"/>
      <w:b/>
      <w:bCs/>
      <w:sz w:val="22"/>
      <w:szCs w:val="22"/>
    </w:rPr>
  </w:style>
  <w:style w:type="paragraph" w:customStyle="1" w:styleId="xl243">
    <w:name w:val="xl243"/>
    <w:basedOn w:val="Normal"/>
    <w:uiPriority w:val="99"/>
    <w:rsid w:val="00CE57DF"/>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44">
    <w:name w:val="xl244"/>
    <w:basedOn w:val="Normal"/>
    <w:uiPriority w:val="99"/>
    <w:rsid w:val="00CE57DF"/>
    <w:pPr>
      <w:pBdr>
        <w:top w:val="single" w:sz="4" w:space="0" w:color="auto"/>
        <w:left w:val="single" w:sz="4" w:space="0" w:color="auto"/>
        <w:bottom w:val="single" w:sz="8" w:space="0" w:color="auto"/>
      </w:pBdr>
      <w:spacing w:before="100" w:beforeAutospacing="1" w:after="100" w:afterAutospacing="1"/>
      <w:jc w:val="center"/>
    </w:pPr>
    <w:rPr>
      <w:rFonts w:ascii="Calibri" w:hAnsi="Calibri" w:cs="Calibri"/>
      <w:sz w:val="22"/>
      <w:szCs w:val="22"/>
    </w:rPr>
  </w:style>
  <w:style w:type="paragraph" w:customStyle="1" w:styleId="xl245">
    <w:name w:val="xl245"/>
    <w:basedOn w:val="Normal"/>
    <w:uiPriority w:val="99"/>
    <w:rsid w:val="00CE57DF"/>
    <w:pPr>
      <w:pBdr>
        <w:top w:val="single" w:sz="4" w:space="0" w:color="auto"/>
        <w:bottom w:val="single" w:sz="8" w:space="0" w:color="auto"/>
      </w:pBdr>
      <w:spacing w:before="100" w:beforeAutospacing="1" w:after="100" w:afterAutospacing="1"/>
      <w:jc w:val="center"/>
    </w:pPr>
    <w:rPr>
      <w:rFonts w:ascii="Calibri" w:hAnsi="Calibri" w:cs="Calibri"/>
      <w:sz w:val="22"/>
      <w:szCs w:val="22"/>
    </w:rPr>
  </w:style>
  <w:style w:type="paragraph" w:customStyle="1" w:styleId="xl246">
    <w:name w:val="xl246"/>
    <w:basedOn w:val="Normal"/>
    <w:uiPriority w:val="99"/>
    <w:rsid w:val="00CE57DF"/>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247">
    <w:name w:val="xl247"/>
    <w:basedOn w:val="Normal"/>
    <w:uiPriority w:val="99"/>
    <w:rsid w:val="00CE57DF"/>
    <w:pPr>
      <w:pBdr>
        <w:left w:val="single" w:sz="8" w:space="0" w:color="auto"/>
      </w:pBdr>
      <w:spacing w:before="100" w:beforeAutospacing="1" w:after="100" w:afterAutospacing="1"/>
      <w:jc w:val="center"/>
    </w:pPr>
    <w:rPr>
      <w:rFonts w:ascii="Calibri" w:hAnsi="Calibri" w:cs="Calibri"/>
      <w:b/>
      <w:bCs/>
      <w:sz w:val="22"/>
      <w:szCs w:val="22"/>
    </w:rPr>
  </w:style>
  <w:style w:type="paragraph" w:customStyle="1" w:styleId="xl248">
    <w:name w:val="xl248"/>
    <w:basedOn w:val="Normal"/>
    <w:uiPriority w:val="99"/>
    <w:rsid w:val="00CE57DF"/>
    <w:pPr>
      <w:pBdr>
        <w:top w:val="single" w:sz="8" w:space="0" w:color="auto"/>
        <w:left w:val="single" w:sz="4" w:space="0" w:color="auto"/>
        <w:bottom w:val="single" w:sz="8" w:space="0" w:color="auto"/>
      </w:pBdr>
      <w:spacing w:before="100" w:beforeAutospacing="1" w:after="100" w:afterAutospacing="1"/>
      <w:jc w:val="center"/>
    </w:pPr>
    <w:rPr>
      <w:rFonts w:ascii="Calibri" w:hAnsi="Calibri" w:cs="Calibri"/>
      <w:sz w:val="22"/>
      <w:szCs w:val="22"/>
    </w:rPr>
  </w:style>
  <w:style w:type="paragraph" w:customStyle="1" w:styleId="xl249">
    <w:name w:val="xl249"/>
    <w:basedOn w:val="Normal"/>
    <w:uiPriority w:val="99"/>
    <w:rsid w:val="00CE57DF"/>
    <w:pPr>
      <w:pBdr>
        <w:top w:val="single" w:sz="8" w:space="0" w:color="auto"/>
        <w:bottom w:val="single" w:sz="8" w:space="0" w:color="auto"/>
      </w:pBdr>
      <w:spacing w:before="100" w:beforeAutospacing="1" w:after="100" w:afterAutospacing="1"/>
      <w:jc w:val="center"/>
    </w:pPr>
    <w:rPr>
      <w:rFonts w:ascii="Calibri" w:hAnsi="Calibri" w:cs="Calibri"/>
      <w:sz w:val="22"/>
      <w:szCs w:val="22"/>
    </w:rPr>
  </w:style>
  <w:style w:type="paragraph" w:customStyle="1" w:styleId="xl250">
    <w:name w:val="xl250"/>
    <w:basedOn w:val="Normal"/>
    <w:uiPriority w:val="99"/>
    <w:rsid w:val="00CE57DF"/>
    <w:pPr>
      <w:pBdr>
        <w:top w:val="single" w:sz="8" w:space="0" w:color="auto"/>
        <w:bottom w:val="single" w:sz="8"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251">
    <w:name w:val="xl251"/>
    <w:basedOn w:val="Normal"/>
    <w:uiPriority w:val="99"/>
    <w:rsid w:val="00CE57DF"/>
    <w:pPr>
      <w:pBdr>
        <w:top w:val="single" w:sz="8" w:space="0" w:color="auto"/>
        <w:left w:val="single" w:sz="4" w:space="0" w:color="auto"/>
        <w:bottom w:val="single" w:sz="8" w:space="0" w:color="auto"/>
      </w:pBdr>
      <w:shd w:val="clear" w:color="auto" w:fill="D8D8D8"/>
      <w:spacing w:before="100" w:beforeAutospacing="1" w:after="100" w:afterAutospacing="1"/>
    </w:pPr>
    <w:rPr>
      <w:rFonts w:ascii="Calibri" w:hAnsi="Calibri" w:cs="Calibri"/>
      <w:sz w:val="22"/>
      <w:szCs w:val="22"/>
    </w:rPr>
  </w:style>
  <w:style w:type="paragraph" w:customStyle="1" w:styleId="xl252">
    <w:name w:val="xl252"/>
    <w:basedOn w:val="Normal"/>
    <w:uiPriority w:val="99"/>
    <w:rsid w:val="00CE57DF"/>
    <w:pPr>
      <w:pBdr>
        <w:top w:val="single" w:sz="8" w:space="0" w:color="auto"/>
        <w:bottom w:val="single" w:sz="8" w:space="0" w:color="auto"/>
      </w:pBdr>
      <w:shd w:val="clear" w:color="auto" w:fill="D8D8D8"/>
      <w:spacing w:before="100" w:beforeAutospacing="1" w:after="100" w:afterAutospacing="1"/>
    </w:pPr>
    <w:rPr>
      <w:rFonts w:ascii="Calibri" w:hAnsi="Calibri" w:cs="Calibri"/>
      <w:sz w:val="22"/>
      <w:szCs w:val="22"/>
    </w:rPr>
  </w:style>
  <w:style w:type="paragraph" w:customStyle="1" w:styleId="xl253">
    <w:name w:val="xl253"/>
    <w:basedOn w:val="Normal"/>
    <w:uiPriority w:val="99"/>
    <w:rsid w:val="00CE57DF"/>
    <w:pPr>
      <w:pBdr>
        <w:left w:val="single" w:sz="8" w:space="0" w:color="auto"/>
        <w:bottom w:val="single" w:sz="8" w:space="0" w:color="auto"/>
      </w:pBdr>
      <w:shd w:val="clear" w:color="auto" w:fill="BFBFBF"/>
      <w:spacing w:before="100" w:beforeAutospacing="1" w:after="100" w:afterAutospacing="1"/>
    </w:pPr>
    <w:rPr>
      <w:rFonts w:ascii="Calibri" w:hAnsi="Calibri" w:cs="Calibri"/>
      <w:b/>
      <w:bCs/>
      <w:sz w:val="22"/>
      <w:szCs w:val="22"/>
    </w:rPr>
  </w:style>
  <w:style w:type="paragraph" w:customStyle="1" w:styleId="xl254">
    <w:name w:val="xl254"/>
    <w:basedOn w:val="Normal"/>
    <w:uiPriority w:val="99"/>
    <w:rsid w:val="00CE57DF"/>
    <w:pPr>
      <w:pBdr>
        <w:bottom w:val="single" w:sz="8" w:space="0" w:color="auto"/>
      </w:pBdr>
      <w:shd w:val="clear" w:color="auto" w:fill="BFBFBF"/>
      <w:spacing w:before="100" w:beforeAutospacing="1" w:after="100" w:afterAutospacing="1"/>
    </w:pPr>
    <w:rPr>
      <w:rFonts w:ascii="Calibri" w:hAnsi="Calibri" w:cs="Calibri"/>
      <w:b/>
      <w:bCs/>
      <w:sz w:val="22"/>
      <w:szCs w:val="22"/>
    </w:rPr>
  </w:style>
  <w:style w:type="paragraph" w:customStyle="1" w:styleId="Textoindependiente34">
    <w:name w:val="Texto independiente 34"/>
    <w:basedOn w:val="Normal"/>
    <w:uiPriority w:val="99"/>
    <w:rsid w:val="00CE57DF"/>
    <w:pPr>
      <w:widowControl w:val="0"/>
      <w:jc w:val="both"/>
    </w:pPr>
    <w:rPr>
      <w:rFonts w:ascii="Times New Roman" w:hAnsi="Times New Roman"/>
      <w:b/>
      <w:sz w:val="24"/>
      <w:szCs w:val="20"/>
    </w:rPr>
  </w:style>
  <w:style w:type="paragraph" w:customStyle="1" w:styleId="FR1">
    <w:name w:val="FR1"/>
    <w:uiPriority w:val="99"/>
    <w:rsid w:val="00CE57DF"/>
    <w:pPr>
      <w:widowControl w:val="0"/>
      <w:autoSpaceDE w:val="0"/>
      <w:autoSpaceDN w:val="0"/>
      <w:adjustRightInd w:val="0"/>
      <w:spacing w:before="140" w:after="0" w:line="240" w:lineRule="auto"/>
    </w:pPr>
    <w:rPr>
      <w:rFonts w:ascii="Times New Roman" w:eastAsia="Times New Roman" w:hAnsi="Times New Roman" w:cs="Calisto MT"/>
      <w:sz w:val="20"/>
      <w:szCs w:val="20"/>
      <w:lang w:val="es-ES_tradnl" w:eastAsia="es-ES"/>
    </w:rPr>
  </w:style>
  <w:style w:type="paragraph" w:customStyle="1" w:styleId="LinaEstiloTextoindependienteArial">
    <w:name w:val="Lina Estilo Texto independiente + Arial"/>
    <w:basedOn w:val="Textoindependiente"/>
    <w:uiPriority w:val="99"/>
    <w:rsid w:val="00CE57DF"/>
    <w:pPr>
      <w:widowControl w:val="0"/>
      <w:spacing w:after="0"/>
      <w:ind w:left="720"/>
      <w:jc w:val="both"/>
    </w:pPr>
    <w:rPr>
      <w:rFonts w:ascii="Arial" w:eastAsia="Calibri" w:hAnsi="Arial" w:cs="Arial"/>
      <w:sz w:val="22"/>
      <w:szCs w:val="22"/>
      <w:lang w:val="es-BO"/>
    </w:rPr>
  </w:style>
  <w:style w:type="character" w:customStyle="1" w:styleId="Tabla1CarCar">
    <w:name w:val="Tabla 1 Car Car"/>
    <w:link w:val="Tabla1"/>
    <w:locked/>
    <w:rsid w:val="00CE57DF"/>
    <w:rPr>
      <w:rFonts w:ascii="Century Gothic" w:hAnsi="Century Gothic"/>
      <w:b/>
    </w:rPr>
  </w:style>
  <w:style w:type="paragraph" w:customStyle="1" w:styleId="Tabla1">
    <w:name w:val="Tabla 1"/>
    <w:basedOn w:val="Normal"/>
    <w:link w:val="Tabla1CarCar"/>
    <w:autoRedefine/>
    <w:rsid w:val="00CE57DF"/>
    <w:pPr>
      <w:tabs>
        <w:tab w:val="num" w:pos="0"/>
      </w:tabs>
      <w:spacing w:line="360" w:lineRule="auto"/>
      <w:jc w:val="center"/>
    </w:pPr>
    <w:rPr>
      <w:rFonts w:ascii="Century Gothic" w:eastAsiaTheme="minorHAnsi" w:hAnsi="Century Gothic" w:cstheme="minorBidi"/>
      <w:b/>
      <w:sz w:val="22"/>
      <w:szCs w:val="22"/>
      <w:lang w:val="es-BO" w:eastAsia="en-US"/>
    </w:rPr>
  </w:style>
  <w:style w:type="paragraph" w:customStyle="1" w:styleId="xl29">
    <w:name w:val="xl29"/>
    <w:basedOn w:val="Normal"/>
    <w:uiPriority w:val="99"/>
    <w:rsid w:val="00CE57DF"/>
    <w:pPr>
      <w:pBdr>
        <w:left w:val="single" w:sz="4" w:space="0" w:color="auto"/>
        <w:bottom w:val="single" w:sz="4" w:space="0" w:color="auto"/>
        <w:right w:val="single" w:sz="4" w:space="0" w:color="auto"/>
      </w:pBdr>
      <w:spacing w:before="100" w:after="100"/>
    </w:pPr>
    <w:rPr>
      <w:rFonts w:ascii="Arial Unicode MS" w:eastAsia="Arial Unicode MS" w:hAnsi="Arial Unicode MS"/>
      <w:sz w:val="24"/>
      <w:szCs w:val="20"/>
    </w:rPr>
  </w:style>
  <w:style w:type="paragraph" w:customStyle="1" w:styleId="n">
    <w:name w:val="n"/>
    <w:basedOn w:val="Textoindependiente"/>
    <w:uiPriority w:val="99"/>
    <w:rsid w:val="00CE57DF"/>
    <w:pPr>
      <w:spacing w:after="0" w:line="360" w:lineRule="auto"/>
      <w:jc w:val="both"/>
    </w:pPr>
    <w:rPr>
      <w:rFonts w:ascii="Arial" w:hAnsi="Arial"/>
      <w:bCs/>
      <w:lang w:val="es-PE" w:eastAsia="es-ES"/>
    </w:rPr>
  </w:style>
  <w:style w:type="paragraph" w:customStyle="1" w:styleId="estilo4">
    <w:name w:val="estilo4"/>
    <w:basedOn w:val="Normal"/>
    <w:uiPriority w:val="99"/>
    <w:rsid w:val="00CE57DF"/>
    <w:pPr>
      <w:spacing w:before="100" w:beforeAutospacing="1" w:after="100" w:afterAutospacing="1"/>
    </w:pPr>
    <w:rPr>
      <w:color w:val="003366"/>
      <w:sz w:val="24"/>
      <w:szCs w:val="24"/>
    </w:rPr>
  </w:style>
  <w:style w:type="character" w:customStyle="1" w:styleId="SangradetextonormalCar1">
    <w:name w:val="Sangría de texto normal Car1"/>
    <w:basedOn w:val="Fuentedeprrafopredeter"/>
    <w:uiPriority w:val="99"/>
    <w:semiHidden/>
    <w:rsid w:val="00CE57DF"/>
    <w:rPr>
      <w:rFonts w:ascii="Calibri" w:eastAsia="Calibri" w:hAnsi="Calibri" w:cs="Times New Roman" w:hint="default"/>
    </w:rPr>
  </w:style>
  <w:style w:type="character" w:customStyle="1" w:styleId="EncabezadoCar1">
    <w:name w:val="Encabezado Car1"/>
    <w:basedOn w:val="Fuentedeprrafopredeter"/>
    <w:uiPriority w:val="99"/>
    <w:semiHidden/>
    <w:rsid w:val="00CE57DF"/>
    <w:rPr>
      <w:rFonts w:ascii="Calibri" w:eastAsia="Calibri" w:hAnsi="Calibri" w:cs="Times New Roman" w:hint="default"/>
    </w:rPr>
  </w:style>
  <w:style w:type="character" w:customStyle="1" w:styleId="PiedepginaCar1">
    <w:name w:val="Pie de página Car1"/>
    <w:basedOn w:val="Fuentedeprrafopredeter"/>
    <w:uiPriority w:val="99"/>
    <w:semiHidden/>
    <w:rsid w:val="00CE57DF"/>
    <w:rPr>
      <w:rFonts w:ascii="Calibri" w:eastAsia="Calibri" w:hAnsi="Calibri" w:cs="Times New Roman" w:hint="default"/>
    </w:rPr>
  </w:style>
  <w:style w:type="character" w:customStyle="1" w:styleId="Cuerpodeltexto">
    <w:name w:val="Cuerpo del texto_"/>
    <w:link w:val="Cuerpodeltexto0"/>
    <w:rsid w:val="00CE57DF"/>
    <w:rPr>
      <w:shd w:val="clear" w:color="auto" w:fill="FFFFFF"/>
    </w:rPr>
  </w:style>
  <w:style w:type="paragraph" w:customStyle="1" w:styleId="Cuerpodeltexto0">
    <w:name w:val="Cuerpo del texto"/>
    <w:basedOn w:val="Normal"/>
    <w:link w:val="Cuerpodeltexto"/>
    <w:rsid w:val="00CE57DF"/>
    <w:pPr>
      <w:shd w:val="clear" w:color="auto" w:fill="FFFFFF"/>
      <w:spacing w:before="300" w:after="180" w:line="250" w:lineRule="exact"/>
      <w:ind w:hanging="2060"/>
      <w:jc w:val="center"/>
    </w:pPr>
    <w:rPr>
      <w:rFonts w:asciiTheme="minorHAnsi" w:eastAsiaTheme="minorHAnsi" w:hAnsiTheme="minorHAnsi" w:cstheme="minorBidi"/>
      <w:sz w:val="22"/>
      <w:szCs w:val="22"/>
      <w:lang w:val="es-BO" w:eastAsia="en-US"/>
    </w:rPr>
  </w:style>
  <w:style w:type="numbering" w:customStyle="1" w:styleId="Sinlista11">
    <w:name w:val="Sin lista11"/>
    <w:next w:val="Sinlista"/>
    <w:uiPriority w:val="99"/>
    <w:semiHidden/>
    <w:unhideWhenUsed/>
    <w:rsid w:val="00CE57DF"/>
  </w:style>
  <w:style w:type="numbering" w:customStyle="1" w:styleId="Sinlista2">
    <w:name w:val="Sin lista2"/>
    <w:next w:val="Sinlista"/>
    <w:uiPriority w:val="99"/>
    <w:semiHidden/>
    <w:unhideWhenUsed/>
    <w:rsid w:val="00CE57DF"/>
  </w:style>
  <w:style w:type="numbering" w:customStyle="1" w:styleId="Sinlista3">
    <w:name w:val="Sin lista3"/>
    <w:next w:val="Sinlista"/>
    <w:uiPriority w:val="99"/>
    <w:semiHidden/>
    <w:unhideWhenUsed/>
    <w:rsid w:val="00CE57DF"/>
  </w:style>
  <w:style w:type="numbering" w:customStyle="1" w:styleId="Sinlista12">
    <w:name w:val="Sin lista12"/>
    <w:next w:val="Sinlista"/>
    <w:uiPriority w:val="99"/>
    <w:semiHidden/>
    <w:unhideWhenUsed/>
    <w:rsid w:val="00CE57DF"/>
  </w:style>
  <w:style w:type="character" w:customStyle="1" w:styleId="texto2">
    <w:name w:val="texto2"/>
    <w:rsid w:val="00CE57DF"/>
  </w:style>
  <w:style w:type="numbering" w:customStyle="1" w:styleId="Sinlista4">
    <w:name w:val="Sin lista4"/>
    <w:next w:val="Sinlista"/>
    <w:uiPriority w:val="99"/>
    <w:semiHidden/>
    <w:unhideWhenUsed/>
    <w:rsid w:val="00CE57DF"/>
  </w:style>
  <w:style w:type="numbering" w:customStyle="1" w:styleId="Sinlista13">
    <w:name w:val="Sin lista13"/>
    <w:next w:val="Sinlista"/>
    <w:uiPriority w:val="99"/>
    <w:semiHidden/>
    <w:unhideWhenUsed/>
    <w:rsid w:val="00CE57DF"/>
  </w:style>
  <w:style w:type="table" w:customStyle="1" w:styleId="Listaclara-nfasis1111">
    <w:name w:val="Lista clara - Énfasis 1111"/>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
    <w:name w:val="Lista clara - Énfasis 311"/>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
    <w:name w:val="Lista clara111"/>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
    <w:name w:val="Sin lista111"/>
    <w:next w:val="Sinlista"/>
    <w:uiPriority w:val="99"/>
    <w:semiHidden/>
    <w:unhideWhenUsed/>
    <w:rsid w:val="00CE57DF"/>
  </w:style>
  <w:style w:type="numbering" w:customStyle="1" w:styleId="Sinlista21">
    <w:name w:val="Sin lista21"/>
    <w:next w:val="Sinlista"/>
    <w:uiPriority w:val="99"/>
    <w:semiHidden/>
    <w:unhideWhenUsed/>
    <w:rsid w:val="00CE57DF"/>
  </w:style>
  <w:style w:type="numbering" w:customStyle="1" w:styleId="Sinlista31">
    <w:name w:val="Sin lista31"/>
    <w:next w:val="Sinlista"/>
    <w:uiPriority w:val="99"/>
    <w:semiHidden/>
    <w:unhideWhenUsed/>
    <w:rsid w:val="00CE57DF"/>
  </w:style>
  <w:style w:type="numbering" w:customStyle="1" w:styleId="Sinlista121">
    <w:name w:val="Sin lista121"/>
    <w:next w:val="Sinlista"/>
    <w:uiPriority w:val="99"/>
    <w:semiHidden/>
    <w:unhideWhenUsed/>
    <w:rsid w:val="00CE57DF"/>
  </w:style>
  <w:style w:type="numbering" w:customStyle="1" w:styleId="Sinlista5">
    <w:name w:val="Sin lista5"/>
    <w:next w:val="Sinlista"/>
    <w:uiPriority w:val="99"/>
    <w:semiHidden/>
    <w:unhideWhenUsed/>
    <w:rsid w:val="00CE57DF"/>
  </w:style>
  <w:style w:type="numbering" w:customStyle="1" w:styleId="Sinlista14">
    <w:name w:val="Sin lista14"/>
    <w:next w:val="Sinlista"/>
    <w:uiPriority w:val="99"/>
    <w:semiHidden/>
    <w:unhideWhenUsed/>
    <w:rsid w:val="00CE57DF"/>
  </w:style>
  <w:style w:type="table" w:customStyle="1" w:styleId="Listaclara-nfasis1112">
    <w:name w:val="Lista clara - Énfasis 1112"/>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
    <w:name w:val="Lista clara - Énfasis 312"/>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
    <w:name w:val="Lista clara112"/>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2">
    <w:name w:val="Sin lista112"/>
    <w:next w:val="Sinlista"/>
    <w:uiPriority w:val="99"/>
    <w:semiHidden/>
    <w:unhideWhenUsed/>
    <w:rsid w:val="00CE57DF"/>
  </w:style>
  <w:style w:type="numbering" w:customStyle="1" w:styleId="Sinlista22">
    <w:name w:val="Sin lista22"/>
    <w:next w:val="Sinlista"/>
    <w:uiPriority w:val="99"/>
    <w:semiHidden/>
    <w:unhideWhenUsed/>
    <w:rsid w:val="00CE57DF"/>
  </w:style>
  <w:style w:type="numbering" w:customStyle="1" w:styleId="Sinlista32">
    <w:name w:val="Sin lista32"/>
    <w:next w:val="Sinlista"/>
    <w:uiPriority w:val="99"/>
    <w:semiHidden/>
    <w:unhideWhenUsed/>
    <w:rsid w:val="00CE57DF"/>
  </w:style>
  <w:style w:type="numbering" w:customStyle="1" w:styleId="Sinlista122">
    <w:name w:val="Sin lista122"/>
    <w:next w:val="Sinlista"/>
    <w:uiPriority w:val="99"/>
    <w:semiHidden/>
    <w:unhideWhenUsed/>
    <w:rsid w:val="00CE57DF"/>
  </w:style>
  <w:style w:type="numbering" w:customStyle="1" w:styleId="Sinlista6">
    <w:name w:val="Sin lista6"/>
    <w:next w:val="Sinlista"/>
    <w:uiPriority w:val="99"/>
    <w:semiHidden/>
    <w:unhideWhenUsed/>
    <w:rsid w:val="00CE57DF"/>
  </w:style>
  <w:style w:type="numbering" w:customStyle="1" w:styleId="Sinlista15">
    <w:name w:val="Sin lista15"/>
    <w:next w:val="Sinlista"/>
    <w:uiPriority w:val="99"/>
    <w:semiHidden/>
    <w:unhideWhenUsed/>
    <w:rsid w:val="00CE57DF"/>
  </w:style>
  <w:style w:type="table" w:customStyle="1" w:styleId="Listaclara-nfasis1113">
    <w:name w:val="Lista clara - Énfasis 1113"/>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
    <w:name w:val="Lista clara - Énfasis 313"/>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
    <w:name w:val="Lista clara113"/>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3">
    <w:name w:val="Sin lista113"/>
    <w:next w:val="Sinlista"/>
    <w:uiPriority w:val="99"/>
    <w:semiHidden/>
    <w:unhideWhenUsed/>
    <w:rsid w:val="00CE57DF"/>
  </w:style>
  <w:style w:type="numbering" w:customStyle="1" w:styleId="Sinlista23">
    <w:name w:val="Sin lista23"/>
    <w:next w:val="Sinlista"/>
    <w:uiPriority w:val="99"/>
    <w:semiHidden/>
    <w:unhideWhenUsed/>
    <w:rsid w:val="00CE57DF"/>
  </w:style>
  <w:style w:type="numbering" w:customStyle="1" w:styleId="Sinlista33">
    <w:name w:val="Sin lista33"/>
    <w:next w:val="Sinlista"/>
    <w:uiPriority w:val="99"/>
    <w:semiHidden/>
    <w:unhideWhenUsed/>
    <w:rsid w:val="00CE57DF"/>
  </w:style>
  <w:style w:type="numbering" w:customStyle="1" w:styleId="Sinlista123">
    <w:name w:val="Sin lista123"/>
    <w:next w:val="Sinlista"/>
    <w:uiPriority w:val="99"/>
    <w:semiHidden/>
    <w:unhideWhenUsed/>
    <w:rsid w:val="00CE57DF"/>
  </w:style>
  <w:style w:type="paragraph" w:customStyle="1" w:styleId="EstiloTextoindependienteLatinaMaiandraGD12ptoAntes1">
    <w:name w:val="Estilo Texto independiente + (Latina) Maiandra GD 12 pto Antes:  1..."/>
    <w:basedOn w:val="Textoindependiente"/>
    <w:rsid w:val="00CE57DF"/>
    <w:pPr>
      <w:spacing w:before="240"/>
      <w:jc w:val="both"/>
    </w:pPr>
    <w:rPr>
      <w:rFonts w:ascii="Maiandra GD" w:hAnsi="Maiandra GD"/>
      <w:sz w:val="22"/>
      <w:lang w:val="es-BO" w:eastAsia="es-ES"/>
    </w:rPr>
  </w:style>
  <w:style w:type="numbering" w:customStyle="1" w:styleId="Sinlista7">
    <w:name w:val="Sin lista7"/>
    <w:next w:val="Sinlista"/>
    <w:uiPriority w:val="99"/>
    <w:semiHidden/>
    <w:unhideWhenUsed/>
    <w:rsid w:val="00CE57DF"/>
  </w:style>
  <w:style w:type="numbering" w:customStyle="1" w:styleId="Sinlista16">
    <w:name w:val="Sin lista16"/>
    <w:next w:val="Sinlista"/>
    <w:uiPriority w:val="99"/>
    <w:semiHidden/>
    <w:unhideWhenUsed/>
    <w:rsid w:val="00CE57DF"/>
  </w:style>
  <w:style w:type="table" w:customStyle="1" w:styleId="Listaclara-nfasis1114">
    <w:name w:val="Lista clara - Énfasis 1114"/>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
    <w:name w:val="Lista clara - Énfasis 314"/>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
    <w:name w:val="Lista clara114"/>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4">
    <w:name w:val="Sin lista114"/>
    <w:next w:val="Sinlista"/>
    <w:uiPriority w:val="99"/>
    <w:semiHidden/>
    <w:unhideWhenUsed/>
    <w:rsid w:val="00CE57DF"/>
  </w:style>
  <w:style w:type="numbering" w:customStyle="1" w:styleId="Sinlista24">
    <w:name w:val="Sin lista24"/>
    <w:next w:val="Sinlista"/>
    <w:uiPriority w:val="99"/>
    <w:semiHidden/>
    <w:unhideWhenUsed/>
    <w:rsid w:val="00CE57DF"/>
  </w:style>
  <w:style w:type="numbering" w:customStyle="1" w:styleId="Sinlista34">
    <w:name w:val="Sin lista34"/>
    <w:next w:val="Sinlista"/>
    <w:uiPriority w:val="99"/>
    <w:semiHidden/>
    <w:unhideWhenUsed/>
    <w:rsid w:val="00CE57DF"/>
  </w:style>
  <w:style w:type="numbering" w:customStyle="1" w:styleId="Sinlista124">
    <w:name w:val="Sin lista124"/>
    <w:next w:val="Sinlista"/>
    <w:uiPriority w:val="99"/>
    <w:semiHidden/>
    <w:unhideWhenUsed/>
    <w:rsid w:val="00CE57DF"/>
  </w:style>
  <w:style w:type="numbering" w:customStyle="1" w:styleId="Sinlista8">
    <w:name w:val="Sin lista8"/>
    <w:next w:val="Sinlista"/>
    <w:uiPriority w:val="99"/>
    <w:semiHidden/>
    <w:unhideWhenUsed/>
    <w:rsid w:val="00CE57DF"/>
  </w:style>
  <w:style w:type="numbering" w:customStyle="1" w:styleId="Sinlista17">
    <w:name w:val="Sin lista17"/>
    <w:next w:val="Sinlista"/>
    <w:uiPriority w:val="99"/>
    <w:semiHidden/>
    <w:unhideWhenUsed/>
    <w:rsid w:val="00CE57DF"/>
  </w:style>
  <w:style w:type="table" w:customStyle="1" w:styleId="Listaclara-nfasis1115">
    <w:name w:val="Lista clara - Énfasis 1115"/>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
    <w:name w:val="Lista clara - Énfasis 315"/>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
    <w:name w:val="Lista clara115"/>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5">
    <w:name w:val="Sin lista115"/>
    <w:next w:val="Sinlista"/>
    <w:uiPriority w:val="99"/>
    <w:semiHidden/>
    <w:unhideWhenUsed/>
    <w:rsid w:val="00CE57DF"/>
  </w:style>
  <w:style w:type="numbering" w:customStyle="1" w:styleId="Sinlista25">
    <w:name w:val="Sin lista25"/>
    <w:next w:val="Sinlista"/>
    <w:uiPriority w:val="99"/>
    <w:semiHidden/>
    <w:unhideWhenUsed/>
    <w:rsid w:val="00CE57DF"/>
  </w:style>
  <w:style w:type="numbering" w:customStyle="1" w:styleId="Sinlista35">
    <w:name w:val="Sin lista35"/>
    <w:next w:val="Sinlista"/>
    <w:uiPriority w:val="99"/>
    <w:semiHidden/>
    <w:unhideWhenUsed/>
    <w:rsid w:val="00CE57DF"/>
  </w:style>
  <w:style w:type="numbering" w:customStyle="1" w:styleId="Sinlista125">
    <w:name w:val="Sin lista125"/>
    <w:next w:val="Sinlista"/>
    <w:uiPriority w:val="99"/>
    <w:semiHidden/>
    <w:unhideWhenUsed/>
    <w:rsid w:val="00CE57DF"/>
  </w:style>
  <w:style w:type="numbering" w:customStyle="1" w:styleId="Sinlista9">
    <w:name w:val="Sin lista9"/>
    <w:next w:val="Sinlista"/>
    <w:uiPriority w:val="99"/>
    <w:semiHidden/>
    <w:unhideWhenUsed/>
    <w:rsid w:val="00CE57DF"/>
  </w:style>
  <w:style w:type="numbering" w:customStyle="1" w:styleId="Sinlista18">
    <w:name w:val="Sin lista18"/>
    <w:next w:val="Sinlista"/>
    <w:uiPriority w:val="99"/>
    <w:semiHidden/>
    <w:unhideWhenUsed/>
    <w:rsid w:val="00CE57DF"/>
  </w:style>
  <w:style w:type="table" w:customStyle="1" w:styleId="Listaclara-nfasis1116">
    <w:name w:val="Lista clara - Énfasis 1116"/>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6">
    <w:name w:val="Lista clara - Énfasis 316"/>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6">
    <w:name w:val="Lista clara116"/>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6">
    <w:name w:val="Sin lista116"/>
    <w:next w:val="Sinlista"/>
    <w:uiPriority w:val="99"/>
    <w:semiHidden/>
    <w:unhideWhenUsed/>
    <w:rsid w:val="00CE57DF"/>
  </w:style>
  <w:style w:type="numbering" w:customStyle="1" w:styleId="Sinlista26">
    <w:name w:val="Sin lista26"/>
    <w:next w:val="Sinlista"/>
    <w:uiPriority w:val="99"/>
    <w:semiHidden/>
    <w:unhideWhenUsed/>
    <w:rsid w:val="00CE57DF"/>
  </w:style>
  <w:style w:type="numbering" w:customStyle="1" w:styleId="Sinlista36">
    <w:name w:val="Sin lista36"/>
    <w:next w:val="Sinlista"/>
    <w:uiPriority w:val="99"/>
    <w:semiHidden/>
    <w:unhideWhenUsed/>
    <w:rsid w:val="00CE57DF"/>
  </w:style>
  <w:style w:type="numbering" w:customStyle="1" w:styleId="Sinlista126">
    <w:name w:val="Sin lista126"/>
    <w:next w:val="Sinlista"/>
    <w:uiPriority w:val="99"/>
    <w:semiHidden/>
    <w:unhideWhenUsed/>
    <w:rsid w:val="00CE57DF"/>
  </w:style>
  <w:style w:type="numbering" w:customStyle="1" w:styleId="Sinlista10">
    <w:name w:val="Sin lista10"/>
    <w:next w:val="Sinlista"/>
    <w:uiPriority w:val="99"/>
    <w:semiHidden/>
    <w:unhideWhenUsed/>
    <w:rsid w:val="00CE57DF"/>
  </w:style>
  <w:style w:type="numbering" w:customStyle="1" w:styleId="Sinlista19">
    <w:name w:val="Sin lista19"/>
    <w:next w:val="Sinlista"/>
    <w:uiPriority w:val="99"/>
    <w:semiHidden/>
    <w:unhideWhenUsed/>
    <w:rsid w:val="00CE57DF"/>
  </w:style>
  <w:style w:type="table" w:customStyle="1" w:styleId="Listaclara-nfasis1117">
    <w:name w:val="Lista clara - Énfasis 1117"/>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7">
    <w:name w:val="Lista clara - Énfasis 317"/>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
    <w:name w:val="Lista clara117"/>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7">
    <w:name w:val="Sin lista117"/>
    <w:next w:val="Sinlista"/>
    <w:uiPriority w:val="99"/>
    <w:semiHidden/>
    <w:unhideWhenUsed/>
    <w:rsid w:val="00CE57DF"/>
  </w:style>
  <w:style w:type="numbering" w:customStyle="1" w:styleId="Sinlista27">
    <w:name w:val="Sin lista27"/>
    <w:next w:val="Sinlista"/>
    <w:uiPriority w:val="99"/>
    <w:semiHidden/>
    <w:unhideWhenUsed/>
    <w:rsid w:val="00CE57DF"/>
  </w:style>
  <w:style w:type="numbering" w:customStyle="1" w:styleId="Sinlista37">
    <w:name w:val="Sin lista37"/>
    <w:next w:val="Sinlista"/>
    <w:uiPriority w:val="99"/>
    <w:semiHidden/>
    <w:unhideWhenUsed/>
    <w:rsid w:val="00CE57DF"/>
  </w:style>
  <w:style w:type="numbering" w:customStyle="1" w:styleId="Sinlista127">
    <w:name w:val="Sin lista127"/>
    <w:next w:val="Sinlista"/>
    <w:uiPriority w:val="99"/>
    <w:semiHidden/>
    <w:unhideWhenUsed/>
    <w:rsid w:val="00CE57DF"/>
  </w:style>
  <w:style w:type="numbering" w:customStyle="1" w:styleId="Sinlista20">
    <w:name w:val="Sin lista20"/>
    <w:next w:val="Sinlista"/>
    <w:uiPriority w:val="99"/>
    <w:semiHidden/>
    <w:unhideWhenUsed/>
    <w:rsid w:val="00CE57DF"/>
  </w:style>
  <w:style w:type="numbering" w:customStyle="1" w:styleId="Sinlista110">
    <w:name w:val="Sin lista110"/>
    <w:next w:val="Sinlista"/>
    <w:uiPriority w:val="99"/>
    <w:semiHidden/>
    <w:unhideWhenUsed/>
    <w:rsid w:val="00CE57DF"/>
  </w:style>
  <w:style w:type="table" w:customStyle="1" w:styleId="Listaclara-nfasis1118">
    <w:name w:val="Lista clara - Énfasis 1118"/>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8">
    <w:name w:val="Lista clara - Énfasis 318"/>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8">
    <w:name w:val="Lista clara118"/>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8">
    <w:name w:val="Sin lista118"/>
    <w:next w:val="Sinlista"/>
    <w:uiPriority w:val="99"/>
    <w:semiHidden/>
    <w:unhideWhenUsed/>
    <w:rsid w:val="00CE57DF"/>
  </w:style>
  <w:style w:type="numbering" w:customStyle="1" w:styleId="Sinlista28">
    <w:name w:val="Sin lista28"/>
    <w:next w:val="Sinlista"/>
    <w:uiPriority w:val="99"/>
    <w:semiHidden/>
    <w:unhideWhenUsed/>
    <w:rsid w:val="00CE57DF"/>
  </w:style>
  <w:style w:type="numbering" w:customStyle="1" w:styleId="Sinlista38">
    <w:name w:val="Sin lista38"/>
    <w:next w:val="Sinlista"/>
    <w:uiPriority w:val="99"/>
    <w:semiHidden/>
    <w:unhideWhenUsed/>
    <w:rsid w:val="00CE57DF"/>
  </w:style>
  <w:style w:type="numbering" w:customStyle="1" w:styleId="Sinlista128">
    <w:name w:val="Sin lista128"/>
    <w:next w:val="Sinlista"/>
    <w:uiPriority w:val="99"/>
    <w:semiHidden/>
    <w:unhideWhenUsed/>
    <w:rsid w:val="00CE57DF"/>
  </w:style>
  <w:style w:type="numbering" w:customStyle="1" w:styleId="Sinlista29">
    <w:name w:val="Sin lista29"/>
    <w:next w:val="Sinlista"/>
    <w:uiPriority w:val="99"/>
    <w:semiHidden/>
    <w:unhideWhenUsed/>
    <w:rsid w:val="00CE57DF"/>
  </w:style>
  <w:style w:type="numbering" w:customStyle="1" w:styleId="Sinlista119">
    <w:name w:val="Sin lista119"/>
    <w:next w:val="Sinlista"/>
    <w:uiPriority w:val="99"/>
    <w:semiHidden/>
    <w:unhideWhenUsed/>
    <w:rsid w:val="00CE57DF"/>
  </w:style>
  <w:style w:type="table" w:customStyle="1" w:styleId="Listaclara-nfasis1119">
    <w:name w:val="Lista clara - Énfasis 1119"/>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9">
    <w:name w:val="Lista clara - Énfasis 319"/>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9">
    <w:name w:val="Lista clara119"/>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0">
    <w:name w:val="Sin lista1110"/>
    <w:next w:val="Sinlista"/>
    <w:uiPriority w:val="99"/>
    <w:semiHidden/>
    <w:unhideWhenUsed/>
    <w:rsid w:val="00CE57DF"/>
  </w:style>
  <w:style w:type="numbering" w:customStyle="1" w:styleId="Sinlista210">
    <w:name w:val="Sin lista210"/>
    <w:next w:val="Sinlista"/>
    <w:uiPriority w:val="99"/>
    <w:semiHidden/>
    <w:unhideWhenUsed/>
    <w:rsid w:val="00CE57DF"/>
  </w:style>
  <w:style w:type="numbering" w:customStyle="1" w:styleId="Sinlista39">
    <w:name w:val="Sin lista39"/>
    <w:next w:val="Sinlista"/>
    <w:uiPriority w:val="99"/>
    <w:semiHidden/>
    <w:unhideWhenUsed/>
    <w:rsid w:val="00CE57DF"/>
  </w:style>
  <w:style w:type="numbering" w:customStyle="1" w:styleId="Sinlista129">
    <w:name w:val="Sin lista129"/>
    <w:next w:val="Sinlista"/>
    <w:uiPriority w:val="99"/>
    <w:semiHidden/>
    <w:unhideWhenUsed/>
    <w:rsid w:val="00CE57DF"/>
  </w:style>
  <w:style w:type="numbering" w:customStyle="1" w:styleId="Sinlista30">
    <w:name w:val="Sin lista30"/>
    <w:next w:val="Sinlista"/>
    <w:uiPriority w:val="99"/>
    <w:semiHidden/>
    <w:unhideWhenUsed/>
    <w:rsid w:val="00CE57DF"/>
  </w:style>
  <w:style w:type="numbering" w:customStyle="1" w:styleId="Sinlista120">
    <w:name w:val="Sin lista120"/>
    <w:next w:val="Sinlista"/>
    <w:uiPriority w:val="99"/>
    <w:semiHidden/>
    <w:unhideWhenUsed/>
    <w:rsid w:val="00CE57DF"/>
  </w:style>
  <w:style w:type="table" w:customStyle="1" w:styleId="Listaclara-nfasis1120">
    <w:name w:val="Lista clara - Énfasis 1120"/>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0">
    <w:name w:val="Lista clara - Énfasis 320"/>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0">
    <w:name w:val="Lista clara120"/>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1">
    <w:name w:val="Sin lista1111"/>
    <w:next w:val="Sinlista"/>
    <w:uiPriority w:val="99"/>
    <w:semiHidden/>
    <w:unhideWhenUsed/>
    <w:rsid w:val="00CE57DF"/>
  </w:style>
  <w:style w:type="numbering" w:customStyle="1" w:styleId="Sinlista211">
    <w:name w:val="Sin lista211"/>
    <w:next w:val="Sinlista"/>
    <w:uiPriority w:val="99"/>
    <w:semiHidden/>
    <w:unhideWhenUsed/>
    <w:rsid w:val="00CE57DF"/>
  </w:style>
  <w:style w:type="numbering" w:customStyle="1" w:styleId="Sinlista310">
    <w:name w:val="Sin lista310"/>
    <w:next w:val="Sinlista"/>
    <w:uiPriority w:val="99"/>
    <w:semiHidden/>
    <w:unhideWhenUsed/>
    <w:rsid w:val="00CE57DF"/>
  </w:style>
  <w:style w:type="numbering" w:customStyle="1" w:styleId="Sinlista1210">
    <w:name w:val="Sin lista1210"/>
    <w:next w:val="Sinlista"/>
    <w:uiPriority w:val="99"/>
    <w:semiHidden/>
    <w:unhideWhenUsed/>
    <w:rsid w:val="00CE57DF"/>
  </w:style>
  <w:style w:type="numbering" w:customStyle="1" w:styleId="Sinlista40">
    <w:name w:val="Sin lista40"/>
    <w:next w:val="Sinlista"/>
    <w:uiPriority w:val="99"/>
    <w:semiHidden/>
    <w:unhideWhenUsed/>
    <w:rsid w:val="00CE57DF"/>
  </w:style>
  <w:style w:type="numbering" w:customStyle="1" w:styleId="Sinlista130">
    <w:name w:val="Sin lista130"/>
    <w:next w:val="Sinlista"/>
    <w:uiPriority w:val="99"/>
    <w:semiHidden/>
    <w:unhideWhenUsed/>
    <w:rsid w:val="00CE57DF"/>
  </w:style>
  <w:style w:type="table" w:customStyle="1" w:styleId="Listaclara-nfasis1121">
    <w:name w:val="Lista clara - Énfasis 1121"/>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
    <w:name w:val="Lista clara - Énfasis 321"/>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
    <w:name w:val="Lista clara121"/>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2">
    <w:name w:val="Sin lista1112"/>
    <w:next w:val="Sinlista"/>
    <w:uiPriority w:val="99"/>
    <w:semiHidden/>
    <w:unhideWhenUsed/>
    <w:rsid w:val="00CE57DF"/>
  </w:style>
  <w:style w:type="numbering" w:customStyle="1" w:styleId="Sinlista212">
    <w:name w:val="Sin lista212"/>
    <w:next w:val="Sinlista"/>
    <w:uiPriority w:val="99"/>
    <w:semiHidden/>
    <w:unhideWhenUsed/>
    <w:rsid w:val="00CE57DF"/>
  </w:style>
  <w:style w:type="numbering" w:customStyle="1" w:styleId="Sinlista311">
    <w:name w:val="Sin lista311"/>
    <w:next w:val="Sinlista"/>
    <w:uiPriority w:val="99"/>
    <w:semiHidden/>
    <w:unhideWhenUsed/>
    <w:rsid w:val="00CE57DF"/>
  </w:style>
  <w:style w:type="numbering" w:customStyle="1" w:styleId="Sinlista1211">
    <w:name w:val="Sin lista1211"/>
    <w:next w:val="Sinlista"/>
    <w:uiPriority w:val="99"/>
    <w:semiHidden/>
    <w:unhideWhenUsed/>
    <w:rsid w:val="00CE57DF"/>
  </w:style>
  <w:style w:type="numbering" w:customStyle="1" w:styleId="Sinlista41">
    <w:name w:val="Sin lista41"/>
    <w:next w:val="Sinlista"/>
    <w:uiPriority w:val="99"/>
    <w:semiHidden/>
    <w:unhideWhenUsed/>
    <w:rsid w:val="00CE57DF"/>
  </w:style>
  <w:style w:type="numbering" w:customStyle="1" w:styleId="Sinlista131">
    <w:name w:val="Sin lista131"/>
    <w:next w:val="Sinlista"/>
    <w:uiPriority w:val="99"/>
    <w:semiHidden/>
    <w:unhideWhenUsed/>
    <w:rsid w:val="00CE57DF"/>
  </w:style>
  <w:style w:type="table" w:customStyle="1" w:styleId="Listaclara-nfasis1122">
    <w:name w:val="Lista clara - Énfasis 1122"/>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2">
    <w:name w:val="Lista clara - Énfasis 322"/>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
    <w:name w:val="Lista clara122"/>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3">
    <w:name w:val="Sin lista1113"/>
    <w:next w:val="Sinlista"/>
    <w:uiPriority w:val="99"/>
    <w:semiHidden/>
    <w:unhideWhenUsed/>
    <w:rsid w:val="00CE57DF"/>
  </w:style>
  <w:style w:type="numbering" w:customStyle="1" w:styleId="Sinlista213">
    <w:name w:val="Sin lista213"/>
    <w:next w:val="Sinlista"/>
    <w:uiPriority w:val="99"/>
    <w:semiHidden/>
    <w:unhideWhenUsed/>
    <w:rsid w:val="00CE57DF"/>
  </w:style>
  <w:style w:type="numbering" w:customStyle="1" w:styleId="Sinlista312">
    <w:name w:val="Sin lista312"/>
    <w:next w:val="Sinlista"/>
    <w:uiPriority w:val="99"/>
    <w:semiHidden/>
    <w:unhideWhenUsed/>
    <w:rsid w:val="00CE57DF"/>
  </w:style>
  <w:style w:type="numbering" w:customStyle="1" w:styleId="Sinlista1212">
    <w:name w:val="Sin lista1212"/>
    <w:next w:val="Sinlista"/>
    <w:uiPriority w:val="99"/>
    <w:semiHidden/>
    <w:unhideWhenUsed/>
    <w:rsid w:val="00CE57DF"/>
  </w:style>
  <w:style w:type="character" w:customStyle="1" w:styleId="PuestoCar2">
    <w:name w:val="Puesto Car2"/>
    <w:basedOn w:val="Fuentedeprrafopredeter"/>
    <w:uiPriority w:val="10"/>
    <w:rsid w:val="00CE57DF"/>
    <w:rPr>
      <w:rFonts w:asciiTheme="majorHAnsi" w:eastAsiaTheme="majorEastAsia" w:hAnsiTheme="majorHAnsi" w:cstheme="majorBidi"/>
      <w:spacing w:val="-10"/>
      <w:kern w:val="28"/>
      <w:sz w:val="56"/>
      <w:szCs w:val="56"/>
      <w:lang w:eastAsia="en-US"/>
    </w:rPr>
  </w:style>
  <w:style w:type="paragraph" w:customStyle="1" w:styleId="5">
    <w:name w:val="5"/>
    <w:basedOn w:val="Normal"/>
    <w:next w:val="Ttulo"/>
    <w:uiPriority w:val="10"/>
    <w:qFormat/>
    <w:rsid w:val="00CE57DF"/>
    <w:pPr>
      <w:spacing w:before="240" w:after="60"/>
      <w:jc w:val="center"/>
      <w:outlineLvl w:val="0"/>
    </w:pPr>
    <w:rPr>
      <w:rFonts w:ascii="Calibri" w:eastAsia="Calibri" w:hAnsi="Calibri" w:cs="Arial"/>
      <w:b/>
      <w:bCs/>
      <w:kern w:val="28"/>
      <w:sz w:val="22"/>
      <w:szCs w:val="32"/>
      <w:lang w:val="es-BO" w:eastAsia="en-US"/>
    </w:rPr>
  </w:style>
  <w:style w:type="paragraph" w:customStyle="1" w:styleId="4">
    <w:name w:val="4"/>
    <w:basedOn w:val="Normal"/>
    <w:next w:val="Ttulo"/>
    <w:uiPriority w:val="10"/>
    <w:qFormat/>
    <w:rsid w:val="00CE57DF"/>
    <w:pPr>
      <w:spacing w:before="240" w:after="60"/>
      <w:jc w:val="center"/>
      <w:outlineLvl w:val="0"/>
    </w:pPr>
    <w:rPr>
      <w:rFonts w:ascii="Times New Roman" w:hAnsi="Times New Roman"/>
      <w:b/>
      <w:bCs/>
      <w:kern w:val="28"/>
      <w:sz w:val="20"/>
      <w:szCs w:val="32"/>
      <w:lang w:val="x-none" w:eastAsia="x-none"/>
    </w:rPr>
  </w:style>
  <w:style w:type="paragraph" w:customStyle="1" w:styleId="Ttulo11">
    <w:name w:val="Título11"/>
    <w:basedOn w:val="Normal"/>
    <w:uiPriority w:val="99"/>
    <w:qFormat/>
    <w:rsid w:val="00CE57DF"/>
    <w:pPr>
      <w:spacing w:before="240" w:after="60"/>
      <w:jc w:val="center"/>
      <w:outlineLvl w:val="0"/>
    </w:pPr>
    <w:rPr>
      <w:rFonts w:ascii="Times New Roman" w:hAnsi="Times New Roman" w:cs="Arial"/>
      <w:b/>
      <w:bCs/>
      <w:kern w:val="28"/>
      <w:sz w:val="20"/>
      <w:szCs w:val="32"/>
    </w:rPr>
  </w:style>
  <w:style w:type="table" w:customStyle="1" w:styleId="Listaclara-nfasis1123">
    <w:name w:val="Lista clara - Énfasis 112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3">
    <w:name w:val="Lista clara - Énfasis 323"/>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msonormal0">
    <w:name w:val="msonormal"/>
    <w:basedOn w:val="Normal"/>
    <w:uiPriority w:val="99"/>
    <w:rsid w:val="00CE57DF"/>
    <w:pPr>
      <w:spacing w:before="100" w:beforeAutospacing="1" w:after="100" w:afterAutospacing="1"/>
    </w:pPr>
    <w:rPr>
      <w:rFonts w:ascii="Times New Roman" w:hAnsi="Times New Roman"/>
      <w:sz w:val="24"/>
      <w:szCs w:val="24"/>
    </w:rPr>
  </w:style>
  <w:style w:type="paragraph" w:customStyle="1" w:styleId="xl58">
    <w:name w:val="xl58"/>
    <w:basedOn w:val="Normal"/>
    <w:uiPriority w:val="99"/>
    <w:rsid w:val="00CE57DF"/>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59">
    <w:name w:val="xl59"/>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pPr>
    <w:rPr>
      <w:rFonts w:ascii="Times New Roman" w:hAnsi="Times New Roman"/>
      <w:sz w:val="24"/>
      <w:szCs w:val="24"/>
    </w:rPr>
  </w:style>
  <w:style w:type="paragraph" w:customStyle="1" w:styleId="xl60">
    <w:name w:val="xl60"/>
    <w:basedOn w:val="Normal"/>
    <w:uiPriority w:val="99"/>
    <w:rsid w:val="00CE57DF"/>
    <w:pPr>
      <w:shd w:val="clear" w:color="000000" w:fill="66B2FF"/>
      <w:spacing w:before="100" w:beforeAutospacing="1" w:after="100" w:afterAutospacing="1"/>
    </w:pPr>
    <w:rPr>
      <w:rFonts w:ascii="Times New Roman" w:hAnsi="Times New Roman"/>
      <w:sz w:val="24"/>
      <w:szCs w:val="24"/>
    </w:rPr>
  </w:style>
  <w:style w:type="paragraph" w:customStyle="1" w:styleId="xl61">
    <w:name w:val="xl61"/>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66B2FF"/>
      <w:spacing w:before="100" w:beforeAutospacing="1" w:after="100" w:afterAutospacing="1"/>
    </w:pPr>
    <w:rPr>
      <w:rFonts w:ascii="Times New Roman" w:hAnsi="Times New Roman"/>
      <w:sz w:val="24"/>
      <w:szCs w:val="24"/>
    </w:rPr>
  </w:style>
  <w:style w:type="paragraph" w:customStyle="1" w:styleId="xl62">
    <w:name w:val="xl62"/>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pPr>
    <w:rPr>
      <w:rFonts w:ascii="Times New Roman" w:hAnsi="Times New Roman"/>
      <w:sz w:val="24"/>
      <w:szCs w:val="24"/>
    </w:rPr>
  </w:style>
  <w:style w:type="paragraph" w:customStyle="1" w:styleId="xl63">
    <w:name w:val="xl63"/>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pPr>
    <w:rPr>
      <w:rFonts w:ascii="Times New Roman" w:hAnsi="Times New Roman"/>
      <w:sz w:val="24"/>
      <w:szCs w:val="24"/>
    </w:rPr>
  </w:style>
  <w:style w:type="paragraph" w:customStyle="1" w:styleId="xl64">
    <w:name w:val="xl64"/>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jc w:val="center"/>
    </w:pPr>
    <w:rPr>
      <w:rFonts w:ascii="Times New Roman" w:hAnsi="Times New Roman"/>
      <w:sz w:val="24"/>
      <w:szCs w:val="24"/>
    </w:rPr>
  </w:style>
  <w:style w:type="paragraph" w:customStyle="1" w:styleId="xl65">
    <w:name w:val="xl65"/>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jc w:val="right"/>
    </w:pPr>
    <w:rPr>
      <w:rFonts w:ascii="Times New Roman" w:hAnsi="Times New Roman"/>
      <w:sz w:val="24"/>
      <w:szCs w:val="24"/>
    </w:rPr>
  </w:style>
  <w:style w:type="paragraph" w:customStyle="1" w:styleId="xl66">
    <w:name w:val="xl66"/>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66B2FF"/>
      <w:spacing w:before="100" w:beforeAutospacing="1" w:after="100" w:afterAutospacing="1"/>
      <w:jc w:val="center"/>
    </w:pPr>
    <w:rPr>
      <w:rFonts w:ascii="Times New Roman" w:hAnsi="Times New Roman"/>
      <w:sz w:val="24"/>
      <w:szCs w:val="24"/>
    </w:rPr>
  </w:style>
  <w:style w:type="paragraph" w:customStyle="1" w:styleId="xl67">
    <w:name w:val="xl67"/>
    <w:basedOn w:val="Normal"/>
    <w:uiPriority w:val="99"/>
    <w:rsid w:val="00CE57D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rPr>
  </w:style>
  <w:style w:type="paragraph" w:customStyle="1" w:styleId="xl68">
    <w:name w:val="xl68"/>
    <w:basedOn w:val="Normal"/>
    <w:uiPriority w:val="99"/>
    <w:rsid w:val="00CE57D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rPr>
  </w:style>
  <w:style w:type="paragraph" w:customStyle="1" w:styleId="xl69">
    <w:name w:val="xl69"/>
    <w:basedOn w:val="Normal"/>
    <w:uiPriority w:val="99"/>
    <w:rsid w:val="00CE57DF"/>
    <w:pPr>
      <w:spacing w:before="100" w:beforeAutospacing="1" w:after="100" w:afterAutospacing="1"/>
      <w:textAlignment w:val="center"/>
    </w:pPr>
    <w:rPr>
      <w:rFonts w:ascii="Calibri" w:hAnsi="Calibri"/>
    </w:rPr>
  </w:style>
  <w:style w:type="paragraph" w:customStyle="1" w:styleId="xl70">
    <w:name w:val="xl70"/>
    <w:basedOn w:val="Normal"/>
    <w:uiPriority w:val="99"/>
    <w:rsid w:val="00CE57DF"/>
    <w:pPr>
      <w:spacing w:before="100" w:beforeAutospacing="1" w:after="100" w:afterAutospacing="1"/>
      <w:textAlignment w:val="center"/>
    </w:pPr>
    <w:rPr>
      <w:rFonts w:ascii="Calibri" w:hAnsi="Calibri"/>
    </w:rPr>
  </w:style>
  <w:style w:type="paragraph" w:customStyle="1" w:styleId="xl71">
    <w:name w:val="xl71"/>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244061"/>
      <w:spacing w:before="100" w:beforeAutospacing="1" w:after="100" w:afterAutospacing="1"/>
      <w:textAlignment w:val="center"/>
    </w:pPr>
    <w:rPr>
      <w:rFonts w:ascii="Calibri" w:hAnsi="Calibri"/>
      <w:b/>
      <w:bCs/>
      <w:color w:val="FFFFFF"/>
    </w:rPr>
  </w:style>
  <w:style w:type="paragraph" w:customStyle="1" w:styleId="xl72">
    <w:name w:val="xl72"/>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rPr>
  </w:style>
  <w:style w:type="paragraph" w:customStyle="1" w:styleId="xl73">
    <w:name w:val="xl73"/>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rPr>
  </w:style>
  <w:style w:type="paragraph" w:customStyle="1" w:styleId="xl74">
    <w:name w:val="xl74"/>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rPr>
  </w:style>
  <w:style w:type="paragraph" w:customStyle="1" w:styleId="xl75">
    <w:name w:val="xl75"/>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rPr>
  </w:style>
  <w:style w:type="paragraph" w:customStyle="1" w:styleId="xl76">
    <w:name w:val="xl76"/>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244061"/>
      <w:spacing w:before="100" w:beforeAutospacing="1" w:after="100" w:afterAutospacing="1"/>
      <w:textAlignment w:val="center"/>
    </w:pPr>
    <w:rPr>
      <w:rFonts w:ascii="Calibri" w:hAnsi="Calibri"/>
      <w:b/>
      <w:bCs/>
      <w:color w:val="FFFFFF"/>
    </w:rPr>
  </w:style>
  <w:style w:type="table" w:customStyle="1" w:styleId="Tablaconcuadrcula11">
    <w:name w:val="Tabla con cuadrícula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1">
    <w:name w:val="Tabla de cuadrícula 21"/>
    <w:basedOn w:val="Tablanormal"/>
    <w:next w:val="Tabladecuadrcula22"/>
    <w:uiPriority w:val="47"/>
    <w:rsid w:val="00CE57DF"/>
    <w:pPr>
      <w:spacing w:after="0" w:line="240" w:lineRule="auto"/>
    </w:pPr>
    <w:rPr>
      <w:rFonts w:ascii="Calibri" w:eastAsia="Calibri" w:hAnsi="Calibri" w:cs="Times New Roman"/>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
    <w:name w:val="Tabla de cuadrícula 22"/>
    <w:basedOn w:val="Tablanormal"/>
    <w:uiPriority w:val="47"/>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2">
    <w:name w:val="Tabla con cuadrícula COPA2"/>
    <w:basedOn w:val="Tablanormal"/>
    <w:next w:val="Tablaconcuadrcula"/>
    <w:uiPriority w:val="59"/>
    <w:rsid w:val="00CE57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ject">
    <w:name w:val="object"/>
    <w:rsid w:val="00CE57DF"/>
  </w:style>
  <w:style w:type="table" w:customStyle="1" w:styleId="Tablaconcuadrcula12">
    <w:name w:val="Tabla con cuadrícula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4">
    <w:name w:val="Lista clara - Énfasis 1124"/>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aconcuadrcula13">
    <w:name w:val="Tabla con cuadrícula1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detexto">
    <w:name w:val="Cuerpo de texto"/>
    <w:basedOn w:val="Normal"/>
    <w:uiPriority w:val="99"/>
    <w:rsid w:val="00CE57DF"/>
    <w:pPr>
      <w:suppressAutoHyphens/>
      <w:jc w:val="both"/>
    </w:pPr>
    <w:rPr>
      <w:rFonts w:ascii="Times New Roman" w:hAnsi="Times New Roman"/>
      <w:noProof/>
      <w:sz w:val="24"/>
      <w:szCs w:val="24"/>
    </w:rPr>
  </w:style>
  <w:style w:type="paragraph" w:customStyle="1" w:styleId="Predeterminado">
    <w:name w:val="Predeterminado"/>
    <w:uiPriority w:val="99"/>
    <w:rsid w:val="00CE57DF"/>
    <w:pPr>
      <w:spacing w:after="0" w:line="240" w:lineRule="auto"/>
    </w:pPr>
    <w:rPr>
      <w:rFonts w:ascii="Times New Roman" w:eastAsia="Times New Roman" w:hAnsi="Times New Roman" w:cs="Times New Roman"/>
      <w:snapToGrid w:val="0"/>
      <w:sz w:val="24"/>
      <w:szCs w:val="20"/>
      <w:lang w:val="es-ES" w:eastAsia="es-ES"/>
    </w:rPr>
  </w:style>
  <w:style w:type="paragraph" w:customStyle="1" w:styleId="PIEDEPAGINA">
    <w:name w:val="PIE DE PAGINA"/>
    <w:basedOn w:val="Encabezado"/>
    <w:link w:val="PIEDEPAGINACar"/>
    <w:qFormat/>
    <w:rsid w:val="00CE57DF"/>
    <w:pPr>
      <w:tabs>
        <w:tab w:val="clear" w:pos="4419"/>
        <w:tab w:val="clear" w:pos="8838"/>
        <w:tab w:val="center" w:pos="4252"/>
        <w:tab w:val="right" w:pos="8504"/>
      </w:tabs>
      <w:jc w:val="center"/>
    </w:pPr>
    <w:rPr>
      <w:rFonts w:ascii="Calibri" w:eastAsia="Arial Unicode MS" w:hAnsi="Calibri" w:cs="Calibri"/>
      <w:b/>
      <w:lang w:val="es-MX"/>
    </w:rPr>
  </w:style>
  <w:style w:type="character" w:customStyle="1" w:styleId="PIEDEPAGINACar">
    <w:name w:val="PIE DE PAGINA Car"/>
    <w:link w:val="PIEDEPAGINA"/>
    <w:rsid w:val="00CE57DF"/>
    <w:rPr>
      <w:rFonts w:ascii="Calibri" w:eastAsia="Arial Unicode MS" w:hAnsi="Calibri" w:cs="Calibri"/>
      <w:b/>
      <w:sz w:val="16"/>
      <w:szCs w:val="16"/>
      <w:lang w:val="es-MX" w:eastAsia="es-ES"/>
    </w:rPr>
  </w:style>
  <w:style w:type="character" w:customStyle="1" w:styleId="a2">
    <w:name w:val="a"/>
    <w:rsid w:val="00CE57DF"/>
  </w:style>
  <w:style w:type="character" w:customStyle="1" w:styleId="l6">
    <w:name w:val="l6"/>
    <w:rsid w:val="00CE57DF"/>
  </w:style>
  <w:style w:type="character" w:customStyle="1" w:styleId="l7">
    <w:name w:val="l7"/>
    <w:rsid w:val="00CE57DF"/>
  </w:style>
  <w:style w:type="character" w:customStyle="1" w:styleId="l8">
    <w:name w:val="l8"/>
    <w:rsid w:val="00CE57DF"/>
  </w:style>
  <w:style w:type="paragraph" w:customStyle="1" w:styleId="2">
    <w:name w:val="2"/>
    <w:basedOn w:val="Normal"/>
    <w:next w:val="Ttulo"/>
    <w:uiPriority w:val="10"/>
    <w:qFormat/>
    <w:rsid w:val="00CE57DF"/>
    <w:pPr>
      <w:spacing w:before="240" w:after="60"/>
      <w:jc w:val="center"/>
      <w:outlineLvl w:val="0"/>
    </w:pPr>
    <w:rPr>
      <w:rFonts w:ascii="Calibri" w:eastAsia="Calibri" w:hAnsi="Calibri" w:cs="Arial"/>
      <w:b/>
      <w:bCs/>
      <w:kern w:val="28"/>
      <w:sz w:val="22"/>
      <w:szCs w:val="32"/>
      <w:lang w:eastAsia="en-US"/>
    </w:rPr>
  </w:style>
  <w:style w:type="paragraph" w:customStyle="1" w:styleId="3">
    <w:name w:val="3"/>
    <w:basedOn w:val="Normal"/>
    <w:next w:val="Normal"/>
    <w:uiPriority w:val="10"/>
    <w:qFormat/>
    <w:rsid w:val="00CE57DF"/>
    <w:pPr>
      <w:contextualSpacing/>
    </w:pPr>
    <w:rPr>
      <w:rFonts w:ascii="Calibri Light" w:hAnsi="Calibri Light"/>
      <w:spacing w:val="-10"/>
      <w:kern w:val="28"/>
      <w:sz w:val="56"/>
      <w:szCs w:val="56"/>
      <w:lang w:val="es-BO" w:eastAsia="en-US"/>
    </w:rPr>
  </w:style>
  <w:style w:type="table" w:customStyle="1" w:styleId="TablaconcuadrculaCOPA4">
    <w:name w:val="Tabla con cuadrícula COPA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Ttulo1"/>
    <w:next w:val="Normal"/>
    <w:unhideWhenUsed/>
    <w:qFormat/>
    <w:rsid w:val="00CE57DF"/>
    <w:pPr>
      <w:keepLines/>
      <w:numPr>
        <w:numId w:val="0"/>
      </w:numPr>
      <w:spacing w:before="480" w:line="276" w:lineRule="auto"/>
      <w:outlineLvl w:val="9"/>
    </w:pPr>
    <w:rPr>
      <w:rFonts w:ascii="Cambria" w:hAnsi="Cambria"/>
      <w:bCs/>
      <w:caps w:val="0"/>
      <w:color w:val="365F91"/>
      <w:sz w:val="28"/>
      <w:szCs w:val="28"/>
      <w:u w:val="none"/>
      <w:lang w:val="es-ES" w:eastAsia="en-US"/>
    </w:rPr>
  </w:style>
  <w:style w:type="paragraph" w:customStyle="1" w:styleId="21">
    <w:name w:val="21"/>
    <w:basedOn w:val="Normal"/>
    <w:next w:val="Normal"/>
    <w:uiPriority w:val="10"/>
    <w:qFormat/>
    <w:rsid w:val="00CE57DF"/>
    <w:pPr>
      <w:contextualSpacing/>
    </w:pPr>
    <w:rPr>
      <w:rFonts w:ascii="Calibri Light" w:hAnsi="Calibri Light"/>
      <w:spacing w:val="-10"/>
      <w:kern w:val="28"/>
      <w:sz w:val="56"/>
      <w:szCs w:val="56"/>
      <w:lang w:eastAsia="en-US"/>
    </w:rPr>
  </w:style>
  <w:style w:type="table" w:customStyle="1" w:styleId="Listaclara-nfasis11211">
    <w:name w:val="Lista clara - Énfasis 112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CarCar11">
    <w:name w:val="Car Car11"/>
    <w:rsid w:val="00CE57DF"/>
    <w:rPr>
      <w:rFonts w:ascii="Tahoma" w:eastAsia="Times New Roman" w:hAnsi="Tahoma"/>
      <w:b/>
      <w:caps/>
      <w:sz w:val="22"/>
      <w:szCs w:val="22"/>
      <w:u w:val="single"/>
      <w:lang w:val="es-MX" w:eastAsia="es-ES"/>
    </w:rPr>
  </w:style>
  <w:style w:type="character" w:customStyle="1" w:styleId="CarCar10">
    <w:name w:val="Car Car10"/>
    <w:rsid w:val="00CE57DF"/>
    <w:rPr>
      <w:rFonts w:ascii="Times New Roman" w:eastAsia="Times New Roman" w:hAnsi="Times New Roman"/>
      <w:b/>
      <w:sz w:val="22"/>
      <w:u w:val="single"/>
      <w:lang w:val="es-MX" w:eastAsia="es-ES"/>
    </w:rPr>
  </w:style>
  <w:style w:type="paragraph" w:styleId="Textonotaalfinal">
    <w:name w:val="endnote text"/>
    <w:basedOn w:val="Normal"/>
    <w:link w:val="TextonotaalfinalCar"/>
    <w:uiPriority w:val="99"/>
    <w:unhideWhenUsed/>
    <w:rsid w:val="00CE57DF"/>
    <w:rPr>
      <w:rFonts w:ascii="Times New Roman" w:hAnsi="Times New Roman"/>
      <w:sz w:val="20"/>
      <w:szCs w:val="20"/>
      <w:lang w:eastAsia="en-US"/>
    </w:rPr>
  </w:style>
  <w:style w:type="character" w:customStyle="1" w:styleId="TextonotaalfinalCar">
    <w:name w:val="Texto nota al final Car"/>
    <w:basedOn w:val="Fuentedeprrafopredeter"/>
    <w:link w:val="Textonotaalfinal"/>
    <w:uiPriority w:val="99"/>
    <w:rsid w:val="00CE57DF"/>
    <w:rPr>
      <w:rFonts w:ascii="Times New Roman" w:eastAsia="Times New Roman" w:hAnsi="Times New Roman" w:cs="Times New Roman"/>
      <w:sz w:val="20"/>
      <w:szCs w:val="20"/>
      <w:lang w:val="es-ES"/>
    </w:rPr>
  </w:style>
  <w:style w:type="character" w:styleId="Refdenotaalfinal">
    <w:name w:val="endnote reference"/>
    <w:uiPriority w:val="99"/>
    <w:unhideWhenUsed/>
    <w:rsid w:val="00CE57DF"/>
    <w:rPr>
      <w:vertAlign w:val="superscript"/>
    </w:rPr>
  </w:style>
  <w:style w:type="character" w:customStyle="1" w:styleId="info">
    <w:name w:val="info"/>
    <w:rsid w:val="00CE57DF"/>
  </w:style>
  <w:style w:type="table" w:customStyle="1" w:styleId="Listaclara-nfasis11111">
    <w:name w:val="Lista clara - Énfasis 111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21">
    <w:name w:val="Lista clara - Énfasis 1112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19">
    <w:name w:val="19"/>
    <w:basedOn w:val="Normal"/>
    <w:next w:val="Normal"/>
    <w:uiPriority w:val="99"/>
    <w:qFormat/>
    <w:rsid w:val="00CE57DF"/>
    <w:pPr>
      <w:contextualSpacing/>
    </w:pPr>
    <w:rPr>
      <w:rFonts w:ascii="Calibri Light" w:hAnsi="Calibri Light"/>
      <w:spacing w:val="-10"/>
      <w:kern w:val="28"/>
      <w:sz w:val="56"/>
      <w:szCs w:val="56"/>
    </w:rPr>
  </w:style>
  <w:style w:type="paragraph" w:customStyle="1" w:styleId="18">
    <w:name w:val="18"/>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7">
    <w:name w:val="17"/>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6">
    <w:name w:val="16"/>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5">
    <w:name w:val="15"/>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4">
    <w:name w:val="14"/>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3">
    <w:name w:val="13"/>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2">
    <w:name w:val="12"/>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1">
    <w:name w:val="11"/>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0">
    <w:name w:val="10"/>
    <w:basedOn w:val="Normal"/>
    <w:next w:val="Normal"/>
    <w:uiPriority w:val="10"/>
    <w:qFormat/>
    <w:rsid w:val="00CE57DF"/>
    <w:pPr>
      <w:contextualSpacing/>
    </w:pPr>
    <w:rPr>
      <w:rFonts w:ascii="Calibri Light" w:hAnsi="Calibri Light"/>
      <w:spacing w:val="-10"/>
      <w:kern w:val="28"/>
      <w:sz w:val="56"/>
      <w:szCs w:val="56"/>
      <w:lang w:eastAsia="en-US"/>
    </w:rPr>
  </w:style>
  <w:style w:type="paragraph" w:customStyle="1" w:styleId="9">
    <w:name w:val="9"/>
    <w:basedOn w:val="Normal"/>
    <w:next w:val="Normal"/>
    <w:uiPriority w:val="10"/>
    <w:qFormat/>
    <w:rsid w:val="00CE57DF"/>
    <w:pPr>
      <w:contextualSpacing/>
    </w:pPr>
    <w:rPr>
      <w:rFonts w:ascii="Calibri Light" w:hAnsi="Calibri Light"/>
      <w:spacing w:val="-10"/>
      <w:kern w:val="28"/>
      <w:sz w:val="56"/>
      <w:szCs w:val="56"/>
      <w:lang w:eastAsia="en-US"/>
    </w:rPr>
  </w:style>
  <w:style w:type="paragraph" w:customStyle="1" w:styleId="8">
    <w:name w:val="8"/>
    <w:basedOn w:val="Normal"/>
    <w:next w:val="Normal"/>
    <w:uiPriority w:val="10"/>
    <w:qFormat/>
    <w:rsid w:val="00CE57DF"/>
    <w:pPr>
      <w:contextualSpacing/>
    </w:pPr>
    <w:rPr>
      <w:rFonts w:ascii="Calibri Light" w:hAnsi="Calibri Light"/>
      <w:spacing w:val="-10"/>
      <w:kern w:val="28"/>
      <w:sz w:val="56"/>
      <w:szCs w:val="56"/>
      <w:lang w:eastAsia="en-US"/>
    </w:rPr>
  </w:style>
  <w:style w:type="paragraph" w:customStyle="1" w:styleId="7">
    <w:name w:val="7"/>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6">
    <w:name w:val="6"/>
    <w:basedOn w:val="Normal"/>
    <w:next w:val="Normal"/>
    <w:uiPriority w:val="10"/>
    <w:qFormat/>
    <w:rsid w:val="00CE57DF"/>
    <w:pPr>
      <w:contextualSpacing/>
    </w:pPr>
    <w:rPr>
      <w:rFonts w:ascii="Calibri Light" w:hAnsi="Calibri Light"/>
      <w:spacing w:val="-10"/>
      <w:kern w:val="28"/>
      <w:sz w:val="56"/>
      <w:szCs w:val="56"/>
      <w:lang w:eastAsia="en-US"/>
    </w:rPr>
  </w:style>
  <w:style w:type="table" w:customStyle="1" w:styleId="Listaclara-nfasis11131">
    <w:name w:val="Lista clara - Énfasis 1113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concuadrcula3">
    <w:name w:val="Tabla con cuadrícula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
    <w:name w:val="20"/>
    <w:basedOn w:val="Normal"/>
    <w:next w:val="Normal"/>
    <w:uiPriority w:val="10"/>
    <w:qFormat/>
    <w:rsid w:val="00CE57DF"/>
    <w:pPr>
      <w:contextualSpacing/>
    </w:pPr>
    <w:rPr>
      <w:rFonts w:ascii="Calibri Light" w:hAnsi="Calibri Light"/>
      <w:spacing w:val="-10"/>
      <w:kern w:val="28"/>
      <w:sz w:val="56"/>
      <w:szCs w:val="56"/>
      <w:lang w:eastAsia="en-US"/>
    </w:rPr>
  </w:style>
  <w:style w:type="table" w:customStyle="1" w:styleId="TablaconcuadrculaCOPA5">
    <w:name w:val="Tabla con cuadrícula COPA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
    <w:name w:val="Tabla con cuadrícula COPA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141">
    <w:name w:val="Lista clara - Énfasis 1114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51">
    <w:name w:val="Lista clara - Énfasis 1115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21">
    <w:name w:val="Lista clara - Énfasis 1122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31">
    <w:name w:val="Lista clara - Énfasis 113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
    <w:name w:val="Lista clara - Énfasis 33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
    <w:name w:val="Lista clara13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
    <w:name w:val="Lista clara - Énfasis 114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
    <w:name w:val="Lista clara - Énfasis 34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
    <w:name w:val="Lista clara14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
    <w:name w:val="Lista clara - Énfasis 115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
    <w:name w:val="Lista clara - Énfasis 35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
    <w:name w:val="Lista clara15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
    <w:name w:val="Lista clara - Énfasis 116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
    <w:name w:val="Lista clara - Énfasis 36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
    <w:name w:val="Lista clara16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
    <w:name w:val="Lista clara - Énfasis 117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
    <w:name w:val="Lista clara - Énfasis 37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
    <w:name w:val="Lista clara17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14">
    <w:name w:val="Tabla con cuadrícula1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81">
    <w:name w:val="Lista clara - Énfasis 118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
    <w:name w:val="Lista clara - Énfasis 38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
    <w:name w:val="Lista clara18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24">
    <w:name w:val="Tabla con cuadrícula2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91">
    <w:name w:val="Lista clara - Énfasis 119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
    <w:name w:val="Lista clara - Énfasis 39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
    <w:name w:val="Lista clara19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
    <w:name w:val="Lista clara - Énfasis 1110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
    <w:name w:val="Lista clara - Énfasis 310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
    <w:name w:val="Lista clara110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11">
    <w:name w:val="Lista clara - Énfasis 31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
    <w:name w:val="Lista clara1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21">
    <w:name w:val="Lista clara - Énfasis 312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
    <w:name w:val="Lista clara11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31">
    <w:name w:val="Lista clara - Énfasis 313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
    <w:name w:val="Lista clara113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1">
    <w:name w:val="Tabla con cuadrícula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61">
    <w:name w:val="Lista clara - Énfasis 316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71">
    <w:name w:val="Lista clara - Énfasis 317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81">
    <w:name w:val="Lista clara - Énfasis 318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91">
    <w:name w:val="Lista clara - Énfasis 319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201">
    <w:name w:val="Lista clara - Énfasis 320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221">
    <w:name w:val="Lista clara - Énfasis 322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26">
    <w:name w:val="26"/>
    <w:basedOn w:val="Normal"/>
    <w:next w:val="Ttulo"/>
    <w:qFormat/>
    <w:rsid w:val="00CE57DF"/>
    <w:pPr>
      <w:spacing w:before="240" w:after="60"/>
      <w:jc w:val="center"/>
      <w:outlineLvl w:val="0"/>
    </w:pPr>
    <w:rPr>
      <w:rFonts w:ascii="Times New Roman" w:hAnsi="Times New Roman" w:cs="Arial"/>
      <w:b/>
      <w:bCs/>
      <w:kern w:val="28"/>
      <w:sz w:val="20"/>
      <w:szCs w:val="32"/>
    </w:rPr>
  </w:style>
  <w:style w:type="paragraph" w:customStyle="1" w:styleId="25">
    <w:name w:val="25"/>
    <w:basedOn w:val="Normal"/>
    <w:next w:val="Normal"/>
    <w:uiPriority w:val="10"/>
    <w:qFormat/>
    <w:rsid w:val="00CE57DF"/>
    <w:pPr>
      <w:contextualSpacing/>
    </w:pPr>
    <w:rPr>
      <w:rFonts w:ascii="Calibri Light" w:hAnsi="Calibri Light"/>
      <w:spacing w:val="-10"/>
      <w:kern w:val="28"/>
      <w:sz w:val="56"/>
      <w:szCs w:val="56"/>
    </w:rPr>
  </w:style>
  <w:style w:type="paragraph" w:customStyle="1" w:styleId="24">
    <w:name w:val="24"/>
    <w:basedOn w:val="Normal"/>
    <w:next w:val="Normal"/>
    <w:uiPriority w:val="10"/>
    <w:qFormat/>
    <w:rsid w:val="00CE57DF"/>
    <w:pPr>
      <w:contextualSpacing/>
    </w:pPr>
    <w:rPr>
      <w:rFonts w:ascii="Calibri Light" w:hAnsi="Calibri Light"/>
      <w:spacing w:val="-10"/>
      <w:kern w:val="28"/>
      <w:sz w:val="56"/>
      <w:szCs w:val="56"/>
      <w:lang w:eastAsia="en-US"/>
    </w:rPr>
  </w:style>
  <w:style w:type="paragraph" w:customStyle="1" w:styleId="23">
    <w:name w:val="23"/>
    <w:basedOn w:val="Normal"/>
    <w:next w:val="Normal"/>
    <w:uiPriority w:val="10"/>
    <w:qFormat/>
    <w:rsid w:val="00CE57DF"/>
    <w:pPr>
      <w:contextualSpacing/>
    </w:pPr>
    <w:rPr>
      <w:rFonts w:ascii="Calibri Light" w:hAnsi="Calibri Light"/>
      <w:spacing w:val="-10"/>
      <w:kern w:val="28"/>
      <w:sz w:val="56"/>
      <w:szCs w:val="56"/>
      <w:lang w:eastAsia="en-US"/>
    </w:rPr>
  </w:style>
  <w:style w:type="character" w:customStyle="1" w:styleId="texto1">
    <w:name w:val="texto1"/>
    <w:basedOn w:val="Fuentedeprrafopredeter"/>
    <w:rsid w:val="00CE57DF"/>
    <w:rPr>
      <w:rFonts w:ascii="Arial" w:hAnsi="Arial" w:cs="Arial" w:hint="default"/>
      <w:b w:val="0"/>
      <w:bCs w:val="0"/>
      <w:i w:val="0"/>
      <w:iCs w:val="0"/>
      <w:caps w:val="0"/>
      <w:smallCaps w:val="0"/>
      <w:color w:val="000000"/>
      <w:spacing w:val="0"/>
      <w:sz w:val="21"/>
      <w:szCs w:val="21"/>
    </w:rPr>
  </w:style>
  <w:style w:type="paragraph" w:customStyle="1" w:styleId="22">
    <w:name w:val="22"/>
    <w:basedOn w:val="Normal"/>
    <w:next w:val="Normal"/>
    <w:uiPriority w:val="10"/>
    <w:qFormat/>
    <w:rsid w:val="00CE57DF"/>
    <w:pPr>
      <w:contextualSpacing/>
    </w:pPr>
    <w:rPr>
      <w:rFonts w:ascii="Calibri Light" w:hAnsi="Calibri Light"/>
      <w:spacing w:val="-10"/>
      <w:kern w:val="28"/>
      <w:sz w:val="56"/>
      <w:szCs w:val="56"/>
    </w:rPr>
  </w:style>
  <w:style w:type="table" w:customStyle="1" w:styleId="Listaclara123">
    <w:name w:val="Lista clara12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51">
    <w:name w:val="Sin lista51"/>
    <w:next w:val="Sinlista"/>
    <w:uiPriority w:val="99"/>
    <w:semiHidden/>
    <w:unhideWhenUsed/>
    <w:rsid w:val="00CE57DF"/>
  </w:style>
  <w:style w:type="numbering" w:customStyle="1" w:styleId="Sinlista141">
    <w:name w:val="Sin lista141"/>
    <w:next w:val="Sinlista"/>
    <w:uiPriority w:val="99"/>
    <w:semiHidden/>
    <w:unhideWhenUsed/>
    <w:rsid w:val="00CE57DF"/>
  </w:style>
  <w:style w:type="numbering" w:customStyle="1" w:styleId="Sinlista1121">
    <w:name w:val="Sin lista1121"/>
    <w:next w:val="Sinlista"/>
    <w:uiPriority w:val="99"/>
    <w:semiHidden/>
    <w:unhideWhenUsed/>
    <w:rsid w:val="00CE57DF"/>
  </w:style>
  <w:style w:type="numbering" w:customStyle="1" w:styleId="Sinlista221">
    <w:name w:val="Sin lista221"/>
    <w:next w:val="Sinlista"/>
    <w:uiPriority w:val="99"/>
    <w:semiHidden/>
    <w:unhideWhenUsed/>
    <w:rsid w:val="00CE57DF"/>
  </w:style>
  <w:style w:type="numbering" w:customStyle="1" w:styleId="Sinlista321">
    <w:name w:val="Sin lista321"/>
    <w:next w:val="Sinlista"/>
    <w:uiPriority w:val="99"/>
    <w:semiHidden/>
    <w:unhideWhenUsed/>
    <w:rsid w:val="00CE57DF"/>
  </w:style>
  <w:style w:type="numbering" w:customStyle="1" w:styleId="Sinlista1221">
    <w:name w:val="Sin lista1221"/>
    <w:next w:val="Sinlista"/>
    <w:uiPriority w:val="99"/>
    <w:semiHidden/>
    <w:unhideWhenUsed/>
    <w:rsid w:val="00CE57DF"/>
  </w:style>
  <w:style w:type="numbering" w:customStyle="1" w:styleId="Sinlista61">
    <w:name w:val="Sin lista61"/>
    <w:next w:val="Sinlista"/>
    <w:uiPriority w:val="99"/>
    <w:semiHidden/>
    <w:unhideWhenUsed/>
    <w:rsid w:val="00CE57DF"/>
  </w:style>
  <w:style w:type="numbering" w:customStyle="1" w:styleId="Sinlista151">
    <w:name w:val="Sin lista151"/>
    <w:next w:val="Sinlista"/>
    <w:uiPriority w:val="99"/>
    <w:semiHidden/>
    <w:unhideWhenUsed/>
    <w:rsid w:val="00CE57DF"/>
  </w:style>
  <w:style w:type="numbering" w:customStyle="1" w:styleId="Sinlista1131">
    <w:name w:val="Sin lista1131"/>
    <w:next w:val="Sinlista"/>
    <w:uiPriority w:val="99"/>
    <w:semiHidden/>
    <w:unhideWhenUsed/>
    <w:rsid w:val="00CE57DF"/>
  </w:style>
  <w:style w:type="numbering" w:customStyle="1" w:styleId="Sinlista231">
    <w:name w:val="Sin lista231"/>
    <w:next w:val="Sinlista"/>
    <w:uiPriority w:val="99"/>
    <w:semiHidden/>
    <w:unhideWhenUsed/>
    <w:rsid w:val="00CE57DF"/>
  </w:style>
  <w:style w:type="numbering" w:customStyle="1" w:styleId="Sinlista331">
    <w:name w:val="Sin lista331"/>
    <w:next w:val="Sinlista"/>
    <w:uiPriority w:val="99"/>
    <w:semiHidden/>
    <w:unhideWhenUsed/>
    <w:rsid w:val="00CE57DF"/>
  </w:style>
  <w:style w:type="numbering" w:customStyle="1" w:styleId="Sinlista1231">
    <w:name w:val="Sin lista1231"/>
    <w:next w:val="Sinlista"/>
    <w:uiPriority w:val="99"/>
    <w:semiHidden/>
    <w:unhideWhenUsed/>
    <w:rsid w:val="00CE57DF"/>
  </w:style>
  <w:style w:type="numbering" w:customStyle="1" w:styleId="Sinlista71">
    <w:name w:val="Sin lista71"/>
    <w:next w:val="Sinlista"/>
    <w:uiPriority w:val="99"/>
    <w:semiHidden/>
    <w:unhideWhenUsed/>
    <w:rsid w:val="00CE57DF"/>
  </w:style>
  <w:style w:type="numbering" w:customStyle="1" w:styleId="Sinlista81">
    <w:name w:val="Sin lista81"/>
    <w:next w:val="Sinlista"/>
    <w:uiPriority w:val="99"/>
    <w:semiHidden/>
    <w:unhideWhenUsed/>
    <w:rsid w:val="00CE57DF"/>
  </w:style>
  <w:style w:type="numbering" w:customStyle="1" w:styleId="Sinlista161">
    <w:name w:val="Sin lista161"/>
    <w:next w:val="Sinlista"/>
    <w:uiPriority w:val="99"/>
    <w:semiHidden/>
    <w:unhideWhenUsed/>
    <w:rsid w:val="00CE57DF"/>
  </w:style>
  <w:style w:type="numbering" w:customStyle="1" w:styleId="Sinlista241">
    <w:name w:val="Sin lista241"/>
    <w:next w:val="Sinlista"/>
    <w:uiPriority w:val="99"/>
    <w:semiHidden/>
    <w:unhideWhenUsed/>
    <w:rsid w:val="00CE57DF"/>
  </w:style>
  <w:style w:type="numbering" w:customStyle="1" w:styleId="Sinlista91">
    <w:name w:val="Sin lista91"/>
    <w:next w:val="Sinlista"/>
    <w:uiPriority w:val="99"/>
    <w:semiHidden/>
    <w:unhideWhenUsed/>
    <w:rsid w:val="00CE57DF"/>
  </w:style>
  <w:style w:type="numbering" w:customStyle="1" w:styleId="Sinlista171">
    <w:name w:val="Sin lista171"/>
    <w:next w:val="Sinlista"/>
    <w:uiPriority w:val="99"/>
    <w:semiHidden/>
    <w:unhideWhenUsed/>
    <w:rsid w:val="00CE57DF"/>
  </w:style>
  <w:style w:type="numbering" w:customStyle="1" w:styleId="Sinlista251">
    <w:name w:val="Sin lista251"/>
    <w:next w:val="Sinlista"/>
    <w:uiPriority w:val="99"/>
    <w:semiHidden/>
    <w:unhideWhenUsed/>
    <w:rsid w:val="00CE57DF"/>
  </w:style>
  <w:style w:type="table" w:customStyle="1" w:styleId="TablaconcuadrculaCOPA6">
    <w:name w:val="Tabla con cuadrícula COPA6"/>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24">
    <w:name w:val="Lista clara - Énfasis 324"/>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24">
    <w:name w:val="Lista clara124"/>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42">
    <w:name w:val="Sin lista42"/>
    <w:next w:val="Sinlista"/>
    <w:uiPriority w:val="99"/>
    <w:semiHidden/>
    <w:unhideWhenUsed/>
    <w:rsid w:val="00CE57DF"/>
  </w:style>
  <w:style w:type="numbering" w:customStyle="1" w:styleId="Sinlista132">
    <w:name w:val="Sin lista132"/>
    <w:next w:val="Sinlista"/>
    <w:uiPriority w:val="99"/>
    <w:semiHidden/>
    <w:unhideWhenUsed/>
    <w:rsid w:val="00CE57DF"/>
  </w:style>
  <w:style w:type="table" w:customStyle="1" w:styleId="TablaconcuadrculaCOPA12">
    <w:name w:val="Tabla con cuadrícula COPA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171">
    <w:name w:val="Lista clara - Énfasis 1117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
    <w:name w:val="Tabla de cuadrícula 211"/>
    <w:basedOn w:val="Tablanormal"/>
    <w:next w:val="Tabladecuadrcula22"/>
    <w:uiPriority w:val="47"/>
    <w:rsid w:val="00CE57DF"/>
    <w:pPr>
      <w:spacing w:after="0" w:line="240" w:lineRule="auto"/>
    </w:pPr>
    <w:rPr>
      <w:rFonts w:ascii="Calibri" w:eastAsia="Calibri" w:hAnsi="Calibri" w:cs="Times New Roman"/>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1">
    <w:name w:val="Tabla de cuadrícula 221"/>
    <w:basedOn w:val="Tablanormal"/>
    <w:uiPriority w:val="47"/>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52">
    <w:name w:val="Sin lista52"/>
    <w:next w:val="Sinlista"/>
    <w:uiPriority w:val="99"/>
    <w:semiHidden/>
    <w:unhideWhenUsed/>
    <w:rsid w:val="00CE57DF"/>
  </w:style>
  <w:style w:type="table" w:customStyle="1" w:styleId="TablaconcuadrculaCOPA21">
    <w:name w:val="Tabla con cuadrícula COPA21"/>
    <w:basedOn w:val="Tablanormal"/>
    <w:next w:val="Tablaconcuadrcula"/>
    <w:uiPriority w:val="59"/>
    <w:rsid w:val="00CE57DF"/>
    <w:pPr>
      <w:spacing w:after="0" w:line="240" w:lineRule="auto"/>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2">
    <w:name w:val="Sin lista142"/>
    <w:next w:val="Sinlista"/>
    <w:uiPriority w:val="99"/>
    <w:semiHidden/>
    <w:unhideWhenUsed/>
    <w:rsid w:val="00CE57DF"/>
  </w:style>
  <w:style w:type="numbering" w:customStyle="1" w:styleId="Sinlista1122">
    <w:name w:val="Sin lista1122"/>
    <w:next w:val="Sinlista"/>
    <w:uiPriority w:val="99"/>
    <w:semiHidden/>
    <w:unhideWhenUsed/>
    <w:rsid w:val="00CE57DF"/>
  </w:style>
  <w:style w:type="numbering" w:customStyle="1" w:styleId="Sinlista222">
    <w:name w:val="Sin lista222"/>
    <w:next w:val="Sinlista"/>
    <w:uiPriority w:val="99"/>
    <w:semiHidden/>
    <w:unhideWhenUsed/>
    <w:rsid w:val="00CE57DF"/>
  </w:style>
  <w:style w:type="table" w:customStyle="1" w:styleId="Tablaconcuadrcula121">
    <w:name w:val="Tabla con cuadrícula1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2">
    <w:name w:val="Sin lista322"/>
    <w:next w:val="Sinlista"/>
    <w:uiPriority w:val="99"/>
    <w:semiHidden/>
    <w:unhideWhenUsed/>
    <w:rsid w:val="00CE57DF"/>
  </w:style>
  <w:style w:type="numbering" w:customStyle="1" w:styleId="Sinlista1222">
    <w:name w:val="Sin lista1222"/>
    <w:next w:val="Sinlista"/>
    <w:uiPriority w:val="99"/>
    <w:semiHidden/>
    <w:unhideWhenUsed/>
    <w:rsid w:val="00CE57DF"/>
  </w:style>
  <w:style w:type="table" w:customStyle="1" w:styleId="Tablaconcuadrcula221">
    <w:name w:val="Tabla con cuadrícula2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31">
    <w:name w:val="Lista clara - Énfasis 1123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Sinlista62">
    <w:name w:val="Sin lista62"/>
    <w:next w:val="Sinlista"/>
    <w:uiPriority w:val="99"/>
    <w:semiHidden/>
    <w:unhideWhenUsed/>
    <w:rsid w:val="00CE57DF"/>
  </w:style>
  <w:style w:type="numbering" w:customStyle="1" w:styleId="Sinlista152">
    <w:name w:val="Sin lista152"/>
    <w:next w:val="Sinlista"/>
    <w:uiPriority w:val="99"/>
    <w:semiHidden/>
    <w:unhideWhenUsed/>
    <w:rsid w:val="00CE57DF"/>
  </w:style>
  <w:style w:type="numbering" w:customStyle="1" w:styleId="Sinlista1132">
    <w:name w:val="Sin lista1132"/>
    <w:next w:val="Sinlista"/>
    <w:uiPriority w:val="99"/>
    <w:semiHidden/>
    <w:unhideWhenUsed/>
    <w:rsid w:val="00CE57DF"/>
  </w:style>
  <w:style w:type="table" w:customStyle="1" w:styleId="TablaconcuadrculaCOPA31">
    <w:name w:val="Tabla con cuadrícula COPA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32">
    <w:name w:val="Sin lista232"/>
    <w:next w:val="Sinlista"/>
    <w:uiPriority w:val="99"/>
    <w:semiHidden/>
    <w:unhideWhenUsed/>
    <w:rsid w:val="00CE57DF"/>
  </w:style>
  <w:style w:type="table" w:customStyle="1" w:styleId="Tablaconcuadrcula131">
    <w:name w:val="Tabla con cuadrícula1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32">
    <w:name w:val="Sin lista332"/>
    <w:next w:val="Sinlista"/>
    <w:uiPriority w:val="99"/>
    <w:semiHidden/>
    <w:unhideWhenUsed/>
    <w:rsid w:val="00CE57DF"/>
  </w:style>
  <w:style w:type="numbering" w:customStyle="1" w:styleId="Sinlista1232">
    <w:name w:val="Sin lista1232"/>
    <w:next w:val="Sinlista"/>
    <w:uiPriority w:val="99"/>
    <w:semiHidden/>
    <w:unhideWhenUsed/>
    <w:rsid w:val="00CE57DF"/>
  </w:style>
  <w:style w:type="table" w:customStyle="1" w:styleId="Tablaconcuadrcula231">
    <w:name w:val="Tabla con cuadrícula2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32">
    <w:name w:val="Lista clara - Énfasis 1132"/>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Sinlista72">
    <w:name w:val="Sin lista72"/>
    <w:next w:val="Sinlista"/>
    <w:uiPriority w:val="99"/>
    <w:semiHidden/>
    <w:unhideWhenUsed/>
    <w:rsid w:val="00CE57DF"/>
  </w:style>
  <w:style w:type="table" w:customStyle="1" w:styleId="TablaconcuadrculaCOPA41">
    <w:name w:val="Tabla con cuadrícula COPA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
    <w:name w:val="Sin lista82"/>
    <w:next w:val="Sinlista"/>
    <w:uiPriority w:val="99"/>
    <w:semiHidden/>
    <w:unhideWhenUsed/>
    <w:rsid w:val="00CE57DF"/>
  </w:style>
  <w:style w:type="numbering" w:customStyle="1" w:styleId="Sinlista162">
    <w:name w:val="Sin lista162"/>
    <w:next w:val="Sinlista"/>
    <w:uiPriority w:val="99"/>
    <w:semiHidden/>
    <w:unhideWhenUsed/>
    <w:rsid w:val="00CE57DF"/>
  </w:style>
  <w:style w:type="table" w:customStyle="1" w:styleId="Listaclara-nfasis1142">
    <w:name w:val="Lista clara - Énfasis 114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0">
    <w:name w:val="Lista clara - Énfasis 3110"/>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0">
    <w:name w:val="Lista clara1110"/>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5">
    <w:name w:val="Lista clara - Énfasis 325"/>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5">
    <w:name w:val="Lista clara125"/>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32">
    <w:name w:val="Lista clara - Énfasis 33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
    <w:name w:val="Lista clara13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
    <w:name w:val="Lista clara - Énfasis 34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
    <w:name w:val="Lista clara14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
    <w:name w:val="Lista clara - Énfasis 115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
    <w:name w:val="Lista clara - Énfasis 35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
    <w:name w:val="Lista clara15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
    <w:name w:val="Lista clara - Énfasis 116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
    <w:name w:val="Lista clara - Énfasis 36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
    <w:name w:val="Lista clara16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
    <w:name w:val="Lista clara - Énfasis 117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
    <w:name w:val="Lista clara - Énfasis 37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
    <w:name w:val="Lista clara17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
    <w:name w:val="Lista clara - Énfasis 118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
    <w:name w:val="Lista clara - Énfasis 38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
    <w:name w:val="Lista clara18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42">
    <w:name w:val="Sin lista242"/>
    <w:next w:val="Sinlista"/>
    <w:uiPriority w:val="99"/>
    <w:semiHidden/>
    <w:unhideWhenUsed/>
    <w:rsid w:val="00CE57DF"/>
  </w:style>
  <w:style w:type="table" w:customStyle="1" w:styleId="Listaclara-nfasis1192">
    <w:name w:val="Lista clara - Énfasis 119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
    <w:name w:val="Lista clara - Énfasis 39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
    <w:name w:val="Lista clara19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
    <w:name w:val="Lista clara - Énfasis 1110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
    <w:name w:val="Lista clara - Énfasis 310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
    <w:name w:val="Lista clara110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
    <w:name w:val="Lista clara - Énfasis 1111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
    <w:name w:val="Lista clara - Énfasis 311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
    <w:name w:val="Lista clara1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
    <w:name w:val="Lista clara - Énfasis 1112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
    <w:name w:val="Lista clara - Énfasis 312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
    <w:name w:val="Lista clara11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
    <w:name w:val="Lista clara - Énfasis 1113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
    <w:name w:val="Lista clara - Énfasis 313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
    <w:name w:val="Lista clara113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2">
    <w:name w:val="Tabla con cuadrícula3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
    <w:name w:val="Sin lista92"/>
    <w:next w:val="Sinlista"/>
    <w:uiPriority w:val="99"/>
    <w:semiHidden/>
    <w:unhideWhenUsed/>
    <w:rsid w:val="00CE57DF"/>
  </w:style>
  <w:style w:type="table" w:customStyle="1" w:styleId="TablaconcuadrculaCOPA51">
    <w:name w:val="Tabla con cuadrícula COPA5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72">
    <w:name w:val="Sin lista172"/>
    <w:next w:val="Sinlista"/>
    <w:uiPriority w:val="99"/>
    <w:semiHidden/>
    <w:unhideWhenUsed/>
    <w:rsid w:val="00CE57DF"/>
  </w:style>
  <w:style w:type="table" w:customStyle="1" w:styleId="TablaconcuadrculaCOPA111">
    <w:name w:val="Tabla con cuadrícula COPA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41">
    <w:name w:val="Lista clara - Énfasis 314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
    <w:name w:val="Lista clara114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51">
    <w:name w:val="Lista clara - Énfasis 315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
    <w:name w:val="Lista clara115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11">
    <w:name w:val="Lista clara - Énfasis 32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
    <w:name w:val="Lista clara12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
    <w:name w:val="Lista clara - Énfasis 113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
    <w:name w:val="Lista clara - Énfasis 33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
    <w:name w:val="Lista clara13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
    <w:name w:val="Lista clara - Énfasis 114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
    <w:name w:val="Lista clara - Énfasis 34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
    <w:name w:val="Lista clara14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
    <w:name w:val="Lista clara - Énfasis 115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
    <w:name w:val="Lista clara - Énfasis 35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
    <w:name w:val="Lista clara15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
    <w:name w:val="Lista clara - Énfasis 116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
    <w:name w:val="Lista clara - Énfasis 36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
    <w:name w:val="Lista clara16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
    <w:name w:val="Lista clara - Énfasis 117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
    <w:name w:val="Lista clara - Énfasis 37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
    <w:name w:val="Lista clara17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141">
    <w:name w:val="Tabla con cuadrícula141"/>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811">
    <w:name w:val="Lista clara - Énfasis 118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
    <w:name w:val="Lista clara - Énfasis 38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
    <w:name w:val="Lista clara18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52">
    <w:name w:val="Sin lista252"/>
    <w:next w:val="Sinlista"/>
    <w:uiPriority w:val="99"/>
    <w:semiHidden/>
    <w:unhideWhenUsed/>
    <w:rsid w:val="00CE57DF"/>
  </w:style>
  <w:style w:type="table" w:customStyle="1" w:styleId="Tablaconcuadrcula241">
    <w:name w:val="Tabla con cuadrícula2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911">
    <w:name w:val="Lista clara - Énfasis 119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
    <w:name w:val="Lista clara - Énfasis 39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
    <w:name w:val="Lista clara19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
    <w:name w:val="Lista clara - Énfasis 1110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
    <w:name w:val="Lista clara - Énfasis 310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
    <w:name w:val="Lista clara110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
    <w:name w:val="Lista clara - Énfasis 1111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
    <w:name w:val="Lista clara - Énfasis 311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
    <w:name w:val="Lista clara11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
    <w:name w:val="Lista clara - Énfasis 1112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
    <w:name w:val="Lista clara - Énfasis 312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
    <w:name w:val="Lista clara112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
    <w:name w:val="Lista clara - Énfasis 1113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
    <w:name w:val="Lista clara - Énfasis 313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
    <w:name w:val="Lista clara113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11">
    <w:name w:val="Tabla con cuadrícula3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
    <w:name w:val="Sin lista101"/>
    <w:next w:val="Sinlista"/>
    <w:uiPriority w:val="99"/>
    <w:semiHidden/>
    <w:unhideWhenUsed/>
    <w:rsid w:val="00CE57DF"/>
  </w:style>
  <w:style w:type="numbering" w:customStyle="1" w:styleId="Sinlista181">
    <w:name w:val="Sin lista181"/>
    <w:next w:val="Sinlista"/>
    <w:uiPriority w:val="99"/>
    <w:semiHidden/>
    <w:unhideWhenUsed/>
    <w:rsid w:val="00CE57DF"/>
  </w:style>
  <w:style w:type="table" w:customStyle="1" w:styleId="Listaclara1161">
    <w:name w:val="Lista clara1161"/>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41">
    <w:name w:val="Sin lista1141"/>
    <w:next w:val="Sinlista"/>
    <w:uiPriority w:val="99"/>
    <w:semiHidden/>
    <w:unhideWhenUsed/>
    <w:rsid w:val="00CE57DF"/>
  </w:style>
  <w:style w:type="numbering" w:customStyle="1" w:styleId="Sinlista261">
    <w:name w:val="Sin lista261"/>
    <w:next w:val="Sinlista"/>
    <w:uiPriority w:val="99"/>
    <w:semiHidden/>
    <w:unhideWhenUsed/>
    <w:rsid w:val="00CE57DF"/>
  </w:style>
  <w:style w:type="numbering" w:customStyle="1" w:styleId="Sinlista341">
    <w:name w:val="Sin lista341"/>
    <w:next w:val="Sinlista"/>
    <w:uiPriority w:val="99"/>
    <w:semiHidden/>
    <w:unhideWhenUsed/>
    <w:rsid w:val="00CE57DF"/>
  </w:style>
  <w:style w:type="numbering" w:customStyle="1" w:styleId="Sinlista1241">
    <w:name w:val="Sin lista1241"/>
    <w:next w:val="Sinlista"/>
    <w:uiPriority w:val="99"/>
    <w:semiHidden/>
    <w:unhideWhenUsed/>
    <w:rsid w:val="00CE57DF"/>
  </w:style>
  <w:style w:type="numbering" w:customStyle="1" w:styleId="Sinlista411">
    <w:name w:val="Sin lista411"/>
    <w:next w:val="Sinlista"/>
    <w:uiPriority w:val="99"/>
    <w:semiHidden/>
    <w:unhideWhenUsed/>
    <w:rsid w:val="00CE57DF"/>
  </w:style>
  <w:style w:type="numbering" w:customStyle="1" w:styleId="Sinlista1311">
    <w:name w:val="Sin lista1311"/>
    <w:next w:val="Sinlista"/>
    <w:uiPriority w:val="99"/>
    <w:semiHidden/>
    <w:unhideWhenUsed/>
    <w:rsid w:val="00CE57DF"/>
  </w:style>
  <w:style w:type="numbering" w:customStyle="1" w:styleId="Sinlista11111">
    <w:name w:val="Sin lista11111"/>
    <w:next w:val="Sinlista"/>
    <w:uiPriority w:val="99"/>
    <w:semiHidden/>
    <w:unhideWhenUsed/>
    <w:rsid w:val="00CE57DF"/>
  </w:style>
  <w:style w:type="numbering" w:customStyle="1" w:styleId="Sinlista2111">
    <w:name w:val="Sin lista2111"/>
    <w:next w:val="Sinlista"/>
    <w:uiPriority w:val="99"/>
    <w:semiHidden/>
    <w:unhideWhenUsed/>
    <w:rsid w:val="00CE57DF"/>
  </w:style>
  <w:style w:type="numbering" w:customStyle="1" w:styleId="Sinlista3111">
    <w:name w:val="Sin lista3111"/>
    <w:next w:val="Sinlista"/>
    <w:uiPriority w:val="99"/>
    <w:semiHidden/>
    <w:unhideWhenUsed/>
    <w:rsid w:val="00CE57DF"/>
  </w:style>
  <w:style w:type="numbering" w:customStyle="1" w:styleId="Sinlista12111">
    <w:name w:val="Sin lista12111"/>
    <w:next w:val="Sinlista"/>
    <w:uiPriority w:val="99"/>
    <w:semiHidden/>
    <w:unhideWhenUsed/>
    <w:rsid w:val="00CE57DF"/>
  </w:style>
  <w:style w:type="table" w:customStyle="1" w:styleId="Tabladecuadrcula2211">
    <w:name w:val="Tabla de cuadrícula 2211"/>
    <w:basedOn w:val="Tablanormal"/>
    <w:uiPriority w:val="47"/>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511">
    <w:name w:val="Sin lista511"/>
    <w:next w:val="Sinlista"/>
    <w:uiPriority w:val="99"/>
    <w:semiHidden/>
    <w:unhideWhenUsed/>
    <w:rsid w:val="00CE57DF"/>
  </w:style>
  <w:style w:type="numbering" w:customStyle="1" w:styleId="Sinlista1411">
    <w:name w:val="Sin lista1411"/>
    <w:next w:val="Sinlista"/>
    <w:uiPriority w:val="99"/>
    <w:semiHidden/>
    <w:unhideWhenUsed/>
    <w:rsid w:val="00CE57DF"/>
  </w:style>
  <w:style w:type="numbering" w:customStyle="1" w:styleId="Sinlista11211">
    <w:name w:val="Sin lista11211"/>
    <w:next w:val="Sinlista"/>
    <w:uiPriority w:val="99"/>
    <w:semiHidden/>
    <w:unhideWhenUsed/>
    <w:rsid w:val="00CE57DF"/>
  </w:style>
  <w:style w:type="numbering" w:customStyle="1" w:styleId="Sinlista2211">
    <w:name w:val="Sin lista2211"/>
    <w:next w:val="Sinlista"/>
    <w:uiPriority w:val="99"/>
    <w:semiHidden/>
    <w:unhideWhenUsed/>
    <w:rsid w:val="00CE57DF"/>
  </w:style>
  <w:style w:type="numbering" w:customStyle="1" w:styleId="Sinlista3211">
    <w:name w:val="Sin lista3211"/>
    <w:next w:val="Sinlista"/>
    <w:uiPriority w:val="99"/>
    <w:semiHidden/>
    <w:unhideWhenUsed/>
    <w:rsid w:val="00CE57DF"/>
  </w:style>
  <w:style w:type="numbering" w:customStyle="1" w:styleId="Sinlista12211">
    <w:name w:val="Sin lista12211"/>
    <w:next w:val="Sinlista"/>
    <w:uiPriority w:val="99"/>
    <w:semiHidden/>
    <w:unhideWhenUsed/>
    <w:rsid w:val="00CE57DF"/>
  </w:style>
  <w:style w:type="numbering" w:customStyle="1" w:styleId="Sinlista611">
    <w:name w:val="Sin lista611"/>
    <w:next w:val="Sinlista"/>
    <w:uiPriority w:val="99"/>
    <w:semiHidden/>
    <w:unhideWhenUsed/>
    <w:rsid w:val="00CE57DF"/>
  </w:style>
  <w:style w:type="numbering" w:customStyle="1" w:styleId="Sinlista1511">
    <w:name w:val="Sin lista1511"/>
    <w:next w:val="Sinlista"/>
    <w:uiPriority w:val="99"/>
    <w:semiHidden/>
    <w:unhideWhenUsed/>
    <w:rsid w:val="00CE57DF"/>
  </w:style>
  <w:style w:type="numbering" w:customStyle="1" w:styleId="Sinlista11311">
    <w:name w:val="Sin lista11311"/>
    <w:next w:val="Sinlista"/>
    <w:uiPriority w:val="99"/>
    <w:semiHidden/>
    <w:unhideWhenUsed/>
    <w:rsid w:val="00CE57DF"/>
  </w:style>
  <w:style w:type="numbering" w:customStyle="1" w:styleId="Sinlista2311">
    <w:name w:val="Sin lista2311"/>
    <w:next w:val="Sinlista"/>
    <w:uiPriority w:val="99"/>
    <w:semiHidden/>
    <w:unhideWhenUsed/>
    <w:rsid w:val="00CE57DF"/>
  </w:style>
  <w:style w:type="numbering" w:customStyle="1" w:styleId="Sinlista3311">
    <w:name w:val="Sin lista3311"/>
    <w:next w:val="Sinlista"/>
    <w:uiPriority w:val="99"/>
    <w:semiHidden/>
    <w:unhideWhenUsed/>
    <w:rsid w:val="00CE57DF"/>
  </w:style>
  <w:style w:type="numbering" w:customStyle="1" w:styleId="Sinlista12311">
    <w:name w:val="Sin lista12311"/>
    <w:next w:val="Sinlista"/>
    <w:uiPriority w:val="99"/>
    <w:semiHidden/>
    <w:unhideWhenUsed/>
    <w:rsid w:val="00CE57DF"/>
  </w:style>
  <w:style w:type="numbering" w:customStyle="1" w:styleId="Sinlista711">
    <w:name w:val="Sin lista711"/>
    <w:next w:val="Sinlista"/>
    <w:uiPriority w:val="99"/>
    <w:semiHidden/>
    <w:unhideWhenUsed/>
    <w:rsid w:val="00CE57DF"/>
  </w:style>
  <w:style w:type="numbering" w:customStyle="1" w:styleId="Sinlista811">
    <w:name w:val="Sin lista811"/>
    <w:next w:val="Sinlista"/>
    <w:uiPriority w:val="99"/>
    <w:semiHidden/>
    <w:unhideWhenUsed/>
    <w:rsid w:val="00CE57DF"/>
  </w:style>
  <w:style w:type="numbering" w:customStyle="1" w:styleId="Sinlista1611">
    <w:name w:val="Sin lista1611"/>
    <w:next w:val="Sinlista"/>
    <w:uiPriority w:val="99"/>
    <w:semiHidden/>
    <w:unhideWhenUsed/>
    <w:rsid w:val="00CE57DF"/>
  </w:style>
  <w:style w:type="table" w:customStyle="1" w:styleId="Listaclara-nfasis31711">
    <w:name w:val="Lista clara - Énfasis 317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1">
    <w:name w:val="Lista clara117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211">
    <w:name w:val="Lista clara - Énfasis 322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1">
    <w:name w:val="Lista clara12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411">
    <w:name w:val="Sin lista2411"/>
    <w:next w:val="Sinlista"/>
    <w:uiPriority w:val="99"/>
    <w:semiHidden/>
    <w:unhideWhenUsed/>
    <w:rsid w:val="00CE57DF"/>
  </w:style>
  <w:style w:type="numbering" w:customStyle="1" w:styleId="Sinlista911">
    <w:name w:val="Sin lista911"/>
    <w:next w:val="Sinlista"/>
    <w:uiPriority w:val="99"/>
    <w:semiHidden/>
    <w:unhideWhenUsed/>
    <w:rsid w:val="00CE57DF"/>
  </w:style>
  <w:style w:type="numbering" w:customStyle="1" w:styleId="Sinlista1711">
    <w:name w:val="Sin lista1711"/>
    <w:next w:val="Sinlista"/>
    <w:uiPriority w:val="99"/>
    <w:semiHidden/>
    <w:unhideWhenUsed/>
    <w:rsid w:val="00CE57DF"/>
  </w:style>
  <w:style w:type="numbering" w:customStyle="1" w:styleId="Sinlista2511">
    <w:name w:val="Sin lista2511"/>
    <w:next w:val="Sinlista"/>
    <w:uiPriority w:val="99"/>
    <w:semiHidden/>
    <w:unhideWhenUsed/>
    <w:rsid w:val="00CE57DF"/>
  </w:style>
  <w:style w:type="numbering" w:customStyle="1" w:styleId="Sinlista191">
    <w:name w:val="Sin lista191"/>
    <w:next w:val="Sinlista"/>
    <w:uiPriority w:val="99"/>
    <w:semiHidden/>
    <w:unhideWhenUsed/>
    <w:rsid w:val="00CE57DF"/>
  </w:style>
  <w:style w:type="numbering" w:customStyle="1" w:styleId="Sinlista1101">
    <w:name w:val="Sin lista1101"/>
    <w:next w:val="Sinlista"/>
    <w:uiPriority w:val="99"/>
    <w:semiHidden/>
    <w:unhideWhenUsed/>
    <w:rsid w:val="00CE57DF"/>
  </w:style>
  <w:style w:type="numbering" w:customStyle="1" w:styleId="Sinlista1151">
    <w:name w:val="Sin lista1151"/>
    <w:next w:val="Sinlista"/>
    <w:uiPriority w:val="99"/>
    <w:semiHidden/>
    <w:unhideWhenUsed/>
    <w:rsid w:val="00CE57DF"/>
  </w:style>
  <w:style w:type="numbering" w:customStyle="1" w:styleId="Sinlista271">
    <w:name w:val="Sin lista271"/>
    <w:next w:val="Sinlista"/>
    <w:uiPriority w:val="99"/>
    <w:semiHidden/>
    <w:unhideWhenUsed/>
    <w:rsid w:val="00CE57DF"/>
  </w:style>
  <w:style w:type="numbering" w:customStyle="1" w:styleId="Sinlista351">
    <w:name w:val="Sin lista351"/>
    <w:next w:val="Sinlista"/>
    <w:uiPriority w:val="99"/>
    <w:semiHidden/>
    <w:unhideWhenUsed/>
    <w:rsid w:val="00CE57DF"/>
  </w:style>
  <w:style w:type="numbering" w:customStyle="1" w:styleId="Sinlista1251">
    <w:name w:val="Sin lista1251"/>
    <w:next w:val="Sinlista"/>
    <w:uiPriority w:val="99"/>
    <w:semiHidden/>
    <w:unhideWhenUsed/>
    <w:rsid w:val="00CE57DF"/>
  </w:style>
  <w:style w:type="numbering" w:customStyle="1" w:styleId="Sinlista421">
    <w:name w:val="Sin lista421"/>
    <w:next w:val="Sinlista"/>
    <w:uiPriority w:val="99"/>
    <w:semiHidden/>
    <w:unhideWhenUsed/>
    <w:rsid w:val="00CE57DF"/>
  </w:style>
  <w:style w:type="numbering" w:customStyle="1" w:styleId="Sinlista1321">
    <w:name w:val="Sin lista1321"/>
    <w:next w:val="Sinlista"/>
    <w:uiPriority w:val="99"/>
    <w:semiHidden/>
    <w:unhideWhenUsed/>
    <w:rsid w:val="00CE57DF"/>
  </w:style>
  <w:style w:type="numbering" w:customStyle="1" w:styleId="Sinlista11121">
    <w:name w:val="Sin lista11121"/>
    <w:next w:val="Sinlista"/>
    <w:uiPriority w:val="99"/>
    <w:semiHidden/>
    <w:unhideWhenUsed/>
    <w:rsid w:val="00CE57DF"/>
  </w:style>
  <w:style w:type="numbering" w:customStyle="1" w:styleId="Sinlista2121">
    <w:name w:val="Sin lista2121"/>
    <w:next w:val="Sinlista"/>
    <w:uiPriority w:val="99"/>
    <w:semiHidden/>
    <w:unhideWhenUsed/>
    <w:rsid w:val="00CE57DF"/>
  </w:style>
  <w:style w:type="numbering" w:customStyle="1" w:styleId="Sinlista3121">
    <w:name w:val="Sin lista3121"/>
    <w:next w:val="Sinlista"/>
    <w:uiPriority w:val="99"/>
    <w:semiHidden/>
    <w:unhideWhenUsed/>
    <w:rsid w:val="00CE57DF"/>
  </w:style>
  <w:style w:type="numbering" w:customStyle="1" w:styleId="Sinlista12121">
    <w:name w:val="Sin lista12121"/>
    <w:next w:val="Sinlista"/>
    <w:uiPriority w:val="99"/>
    <w:semiHidden/>
    <w:unhideWhenUsed/>
    <w:rsid w:val="00CE57DF"/>
  </w:style>
  <w:style w:type="numbering" w:customStyle="1" w:styleId="Sinlista521">
    <w:name w:val="Sin lista521"/>
    <w:next w:val="Sinlista"/>
    <w:uiPriority w:val="99"/>
    <w:semiHidden/>
    <w:unhideWhenUsed/>
    <w:rsid w:val="00CE57DF"/>
  </w:style>
  <w:style w:type="numbering" w:customStyle="1" w:styleId="Sinlista1421">
    <w:name w:val="Sin lista1421"/>
    <w:next w:val="Sinlista"/>
    <w:uiPriority w:val="99"/>
    <w:semiHidden/>
    <w:unhideWhenUsed/>
    <w:rsid w:val="00CE57DF"/>
  </w:style>
  <w:style w:type="numbering" w:customStyle="1" w:styleId="Sinlista11221">
    <w:name w:val="Sin lista11221"/>
    <w:next w:val="Sinlista"/>
    <w:uiPriority w:val="99"/>
    <w:semiHidden/>
    <w:unhideWhenUsed/>
    <w:rsid w:val="00CE57DF"/>
  </w:style>
  <w:style w:type="numbering" w:customStyle="1" w:styleId="Sinlista2221">
    <w:name w:val="Sin lista2221"/>
    <w:next w:val="Sinlista"/>
    <w:uiPriority w:val="99"/>
    <w:semiHidden/>
    <w:unhideWhenUsed/>
    <w:rsid w:val="00CE57DF"/>
  </w:style>
  <w:style w:type="numbering" w:customStyle="1" w:styleId="Sinlista3221">
    <w:name w:val="Sin lista3221"/>
    <w:next w:val="Sinlista"/>
    <w:uiPriority w:val="99"/>
    <w:semiHidden/>
    <w:unhideWhenUsed/>
    <w:rsid w:val="00CE57DF"/>
  </w:style>
  <w:style w:type="numbering" w:customStyle="1" w:styleId="Sinlista12221">
    <w:name w:val="Sin lista12221"/>
    <w:next w:val="Sinlista"/>
    <w:uiPriority w:val="99"/>
    <w:semiHidden/>
    <w:unhideWhenUsed/>
    <w:rsid w:val="00CE57DF"/>
  </w:style>
  <w:style w:type="numbering" w:customStyle="1" w:styleId="Sinlista621">
    <w:name w:val="Sin lista621"/>
    <w:next w:val="Sinlista"/>
    <w:uiPriority w:val="99"/>
    <w:semiHidden/>
    <w:unhideWhenUsed/>
    <w:rsid w:val="00CE57DF"/>
  </w:style>
  <w:style w:type="numbering" w:customStyle="1" w:styleId="Sinlista1521">
    <w:name w:val="Sin lista1521"/>
    <w:next w:val="Sinlista"/>
    <w:uiPriority w:val="99"/>
    <w:semiHidden/>
    <w:unhideWhenUsed/>
    <w:rsid w:val="00CE57DF"/>
  </w:style>
  <w:style w:type="numbering" w:customStyle="1" w:styleId="Sinlista11321">
    <w:name w:val="Sin lista11321"/>
    <w:next w:val="Sinlista"/>
    <w:uiPriority w:val="99"/>
    <w:semiHidden/>
    <w:unhideWhenUsed/>
    <w:rsid w:val="00CE57DF"/>
  </w:style>
  <w:style w:type="numbering" w:customStyle="1" w:styleId="Sinlista2321">
    <w:name w:val="Sin lista2321"/>
    <w:next w:val="Sinlista"/>
    <w:uiPriority w:val="99"/>
    <w:semiHidden/>
    <w:unhideWhenUsed/>
    <w:rsid w:val="00CE57DF"/>
  </w:style>
  <w:style w:type="numbering" w:customStyle="1" w:styleId="Sinlista3321">
    <w:name w:val="Sin lista3321"/>
    <w:next w:val="Sinlista"/>
    <w:uiPriority w:val="99"/>
    <w:semiHidden/>
    <w:unhideWhenUsed/>
    <w:rsid w:val="00CE57DF"/>
  </w:style>
  <w:style w:type="numbering" w:customStyle="1" w:styleId="Sinlista12321">
    <w:name w:val="Sin lista12321"/>
    <w:next w:val="Sinlista"/>
    <w:uiPriority w:val="99"/>
    <w:semiHidden/>
    <w:unhideWhenUsed/>
    <w:rsid w:val="00CE57DF"/>
  </w:style>
  <w:style w:type="numbering" w:customStyle="1" w:styleId="Sinlista721">
    <w:name w:val="Sin lista721"/>
    <w:next w:val="Sinlista"/>
    <w:uiPriority w:val="99"/>
    <w:semiHidden/>
    <w:unhideWhenUsed/>
    <w:rsid w:val="00CE57DF"/>
  </w:style>
  <w:style w:type="numbering" w:customStyle="1" w:styleId="Sinlista821">
    <w:name w:val="Sin lista821"/>
    <w:next w:val="Sinlista"/>
    <w:uiPriority w:val="99"/>
    <w:semiHidden/>
    <w:unhideWhenUsed/>
    <w:rsid w:val="00CE57DF"/>
  </w:style>
  <w:style w:type="numbering" w:customStyle="1" w:styleId="Sinlista1621">
    <w:name w:val="Sin lista1621"/>
    <w:next w:val="Sinlista"/>
    <w:uiPriority w:val="99"/>
    <w:semiHidden/>
    <w:unhideWhenUsed/>
    <w:rsid w:val="00CE57DF"/>
  </w:style>
  <w:style w:type="numbering" w:customStyle="1" w:styleId="Sinlista2421">
    <w:name w:val="Sin lista2421"/>
    <w:next w:val="Sinlista"/>
    <w:uiPriority w:val="99"/>
    <w:semiHidden/>
    <w:unhideWhenUsed/>
    <w:rsid w:val="00CE57DF"/>
  </w:style>
  <w:style w:type="numbering" w:customStyle="1" w:styleId="Sinlista921">
    <w:name w:val="Sin lista921"/>
    <w:next w:val="Sinlista"/>
    <w:uiPriority w:val="99"/>
    <w:semiHidden/>
    <w:unhideWhenUsed/>
    <w:rsid w:val="00CE57DF"/>
  </w:style>
  <w:style w:type="numbering" w:customStyle="1" w:styleId="Sinlista1721">
    <w:name w:val="Sin lista1721"/>
    <w:next w:val="Sinlista"/>
    <w:uiPriority w:val="99"/>
    <w:semiHidden/>
    <w:unhideWhenUsed/>
    <w:rsid w:val="00CE57DF"/>
  </w:style>
  <w:style w:type="numbering" w:customStyle="1" w:styleId="Sinlista2521">
    <w:name w:val="Sin lista2521"/>
    <w:next w:val="Sinlista"/>
    <w:uiPriority w:val="99"/>
    <w:semiHidden/>
    <w:unhideWhenUsed/>
    <w:rsid w:val="00CE57DF"/>
  </w:style>
  <w:style w:type="character" w:customStyle="1" w:styleId="Ttulo2Car1">
    <w:name w:val="Título 2 Car1"/>
    <w:aliases w:val="ROD2 Car1"/>
    <w:basedOn w:val="Fuentedeprrafopredeter"/>
    <w:uiPriority w:val="9"/>
    <w:semiHidden/>
    <w:rsid w:val="00CE57DF"/>
    <w:rPr>
      <w:rFonts w:ascii="Calibri Light" w:eastAsia="Times New Roman" w:hAnsi="Calibri Light" w:cs="Times New Roman"/>
      <w:b/>
      <w:bCs/>
      <w:color w:val="5B9BD5"/>
      <w:sz w:val="26"/>
      <w:szCs w:val="26"/>
      <w:lang w:eastAsia="en-US"/>
    </w:rPr>
  </w:style>
  <w:style w:type="table" w:customStyle="1" w:styleId="Listaclara-nfasis31811">
    <w:name w:val="Lista clara - Énfasis 318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81">
    <w:name w:val="Lista clara118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911">
    <w:name w:val="Lista clara - Énfasis 319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91">
    <w:name w:val="Lista clara119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011">
    <w:name w:val="Lista clara - Énfasis 320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201">
    <w:name w:val="Lista clara120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5">
    <w:name w:val="Tabla con cuadrícula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comentarioCar1">
    <w:name w:val="Texto comentario Car1"/>
    <w:basedOn w:val="Fuentedeprrafopredeter"/>
    <w:semiHidden/>
    <w:rsid w:val="00CE57DF"/>
    <w:rPr>
      <w:rFonts w:ascii="Verdana" w:eastAsia="Times New Roman" w:hAnsi="Verdana"/>
      <w:lang w:val="es-ES" w:eastAsia="es-ES"/>
    </w:rPr>
  </w:style>
  <w:style w:type="character" w:customStyle="1" w:styleId="TextocomentarioCar2">
    <w:name w:val="Texto comentario Car2"/>
    <w:basedOn w:val="Fuentedeprrafopredeter"/>
    <w:uiPriority w:val="99"/>
    <w:semiHidden/>
    <w:rsid w:val="00CE57DF"/>
    <w:rPr>
      <w:rFonts w:ascii="Verdana" w:eastAsia="Times New Roman" w:hAnsi="Verdana" w:cs="Times New Roman"/>
      <w:sz w:val="20"/>
      <w:szCs w:val="20"/>
      <w:lang w:val="es-ES" w:eastAsia="es-ES"/>
    </w:rPr>
  </w:style>
  <w:style w:type="table" w:customStyle="1" w:styleId="Listaclara-nfasis11181">
    <w:name w:val="Lista clara - Énfasis 11181"/>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2">
    <w:name w:val="Tabla de cuadrícula 212"/>
    <w:basedOn w:val="Tablanormal"/>
    <w:uiPriority w:val="47"/>
    <w:rsid w:val="00CE57DF"/>
    <w:pPr>
      <w:spacing w:after="0" w:line="240" w:lineRule="auto"/>
    </w:pPr>
    <w:rPr>
      <w:rFonts w:ascii="Calibri" w:eastAsia="Calibri" w:hAnsi="Calibri" w:cs="Times New Roman"/>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2">
    <w:name w:val="Tabla de cuadrícula 222"/>
    <w:basedOn w:val="Tablanormal"/>
    <w:uiPriority w:val="47"/>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41">
    <w:name w:val="Lista clara - Énfasis 1124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3">
    <w:name w:val="Lista clara - Énfasis 1133"/>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3">
    <w:name w:val="Lista clara - Énfasis 114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2">
    <w:name w:val="Lista clara - Énfasis 112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3">
    <w:name w:val="Lista clara - Énfasis 33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3">
    <w:name w:val="Lista clara13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3">
    <w:name w:val="Lista clara - Énfasis 34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3">
    <w:name w:val="Lista clara14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3">
    <w:name w:val="Lista clara - Énfasis 115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3">
    <w:name w:val="Lista clara - Énfasis 35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3">
    <w:name w:val="Lista clara15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3">
    <w:name w:val="Lista clara - Énfasis 116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3">
    <w:name w:val="Lista clara - Énfasis 36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3">
    <w:name w:val="Lista clara16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3">
    <w:name w:val="Lista clara - Énfasis 117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3">
    <w:name w:val="Lista clara - Énfasis 37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3">
    <w:name w:val="Lista clara17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3">
    <w:name w:val="Lista clara - Énfasis 118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3">
    <w:name w:val="Lista clara - Énfasis 38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3">
    <w:name w:val="Lista clara18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3">
    <w:name w:val="Lista clara - Énfasis 119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3">
    <w:name w:val="Lista clara - Énfasis 39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3">
    <w:name w:val="Lista clara19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3">
    <w:name w:val="Lista clara - Énfasis 1110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3">
    <w:name w:val="Lista clara - Énfasis 310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3">
    <w:name w:val="Lista clara110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3">
    <w:name w:val="Lista clara - Énfasis 111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3">
    <w:name w:val="Lista clara - Énfasis 31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3">
    <w:name w:val="Lista clara11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3">
    <w:name w:val="Lista clara - Énfasis 1112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3">
    <w:name w:val="Lista clara - Énfasis 312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3">
    <w:name w:val="Lista clara112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3">
    <w:name w:val="Lista clara - Énfasis 1113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3">
    <w:name w:val="Lista clara - Énfasis 313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3">
    <w:name w:val="Lista clara113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2">
    <w:name w:val="Lista clara - Énfasis 1114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2">
    <w:name w:val="Lista clara - Énfasis 314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2">
    <w:name w:val="Lista clara114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2">
    <w:name w:val="Lista clara - Énfasis 1115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2">
    <w:name w:val="Lista clara - Énfasis 315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2">
    <w:name w:val="Lista clara115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2">
    <w:name w:val="Lista clara - Énfasis 112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2">
    <w:name w:val="Lista clara - Énfasis 32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2">
    <w:name w:val="Lista clara12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2">
    <w:name w:val="Lista clara - Énfasis 113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2">
    <w:name w:val="Lista clara - Énfasis 33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2">
    <w:name w:val="Lista clara13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2">
    <w:name w:val="Lista clara - Énfasis 114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2">
    <w:name w:val="Lista clara - Énfasis 34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2">
    <w:name w:val="Lista clara14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2">
    <w:name w:val="Lista clara - Énfasis 115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2">
    <w:name w:val="Lista clara - Énfasis 35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2">
    <w:name w:val="Lista clara15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2">
    <w:name w:val="Lista clara - Énfasis 116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2">
    <w:name w:val="Lista clara - Énfasis 36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2">
    <w:name w:val="Lista clara16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2">
    <w:name w:val="Lista clara - Énfasis 117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2">
    <w:name w:val="Lista clara - Énfasis 37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2">
    <w:name w:val="Lista clara17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2">
    <w:name w:val="Lista clara - Énfasis 118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2">
    <w:name w:val="Lista clara - Énfasis 38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2">
    <w:name w:val="Lista clara18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2">
    <w:name w:val="Lista clara - Énfasis 119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2">
    <w:name w:val="Lista clara - Énfasis 39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2">
    <w:name w:val="Lista clara19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2">
    <w:name w:val="Lista clara - Énfasis 1110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2">
    <w:name w:val="Lista clara - Énfasis 310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2">
    <w:name w:val="Lista clara110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2">
    <w:name w:val="Lista clara - Énfasis 111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2">
    <w:name w:val="Lista clara - Énfasis 31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2">
    <w:name w:val="Lista clara11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2">
    <w:name w:val="Lista clara - Énfasis 1112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2">
    <w:name w:val="Lista clara - Énfasis 312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2">
    <w:name w:val="Lista clara112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2">
    <w:name w:val="Lista clara - Énfasis 1113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2">
    <w:name w:val="Lista clara - Énfasis 313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2">
    <w:name w:val="Lista clara113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61">
    <w:name w:val="Lista clara - Énfasis 11161"/>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711">
    <w:name w:val="Lista clara - Énfasis 11171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1">
    <w:name w:val="Tabla de cuadrícula 2111"/>
    <w:basedOn w:val="Tablanormal"/>
    <w:uiPriority w:val="47"/>
    <w:rsid w:val="00CE57DF"/>
    <w:pPr>
      <w:spacing w:after="0" w:line="240" w:lineRule="auto"/>
    </w:pPr>
    <w:rPr>
      <w:rFonts w:ascii="Calibri" w:eastAsia="Calibri" w:hAnsi="Calibri" w:cs="Times New Roman"/>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311">
    <w:name w:val="Lista clara - Énfasis 11231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21">
    <w:name w:val="Lista clara - Énfasis 1132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21">
    <w:name w:val="Lista clara - Énfasis 114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11">
    <w:name w:val="Lista clara - Énfasis 112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21">
    <w:name w:val="Lista clara - Énfasis 33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1">
    <w:name w:val="Lista clara13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1">
    <w:name w:val="Lista clara - Énfasis 34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1">
    <w:name w:val="Lista clara14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1">
    <w:name w:val="Lista clara - Énfasis 115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1">
    <w:name w:val="Lista clara - Énfasis 35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1">
    <w:name w:val="Lista clara15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1">
    <w:name w:val="Lista clara - Énfasis 116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1">
    <w:name w:val="Lista clara - Énfasis 36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1">
    <w:name w:val="Lista clara16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1">
    <w:name w:val="Lista clara - Énfasis 117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1">
    <w:name w:val="Lista clara - Énfasis 37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1">
    <w:name w:val="Lista clara17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1">
    <w:name w:val="Lista clara - Énfasis 118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1">
    <w:name w:val="Lista clara - Énfasis 38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1">
    <w:name w:val="Lista clara18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21">
    <w:name w:val="Lista clara - Énfasis 119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1">
    <w:name w:val="Lista clara - Énfasis 39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1">
    <w:name w:val="Lista clara19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1">
    <w:name w:val="Lista clara - Énfasis 1110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1">
    <w:name w:val="Lista clara - Énfasis 310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1">
    <w:name w:val="Lista clara110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1">
    <w:name w:val="Lista clara - Énfasis 1111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1">
    <w:name w:val="Lista clara - Énfasis 311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1">
    <w:name w:val="Lista clara111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1">
    <w:name w:val="Lista clara - Énfasis 1112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1">
    <w:name w:val="Lista clara - Énfasis 312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1">
    <w:name w:val="Lista clara112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1">
    <w:name w:val="Lista clara - Énfasis 1113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1">
    <w:name w:val="Lista clara - Énfasis 313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1">
    <w:name w:val="Lista clara113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11">
    <w:name w:val="Lista clara - Énfasis 1114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11">
    <w:name w:val="Lista clara - Énfasis 314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1">
    <w:name w:val="Lista clara114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11">
    <w:name w:val="Lista clara - Énfasis 1115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11">
    <w:name w:val="Lista clara - Énfasis 315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1">
    <w:name w:val="Lista clara115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11">
    <w:name w:val="Lista clara - Énfasis 1122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11">
    <w:name w:val="Lista clara - Énfasis 32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1">
    <w:name w:val="Lista clara12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1">
    <w:name w:val="Lista clara - Énfasis 113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1">
    <w:name w:val="Lista clara - Énfasis 33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1">
    <w:name w:val="Lista clara13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1">
    <w:name w:val="Lista clara - Énfasis 114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1">
    <w:name w:val="Lista clara - Énfasis 34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1">
    <w:name w:val="Lista clara14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1">
    <w:name w:val="Lista clara - Énfasis 115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1">
    <w:name w:val="Lista clara - Énfasis 35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1">
    <w:name w:val="Lista clara15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1">
    <w:name w:val="Lista clara - Énfasis 116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1">
    <w:name w:val="Lista clara - Énfasis 36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1">
    <w:name w:val="Lista clara16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1">
    <w:name w:val="Lista clara - Énfasis 117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1">
    <w:name w:val="Lista clara - Énfasis 37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1">
    <w:name w:val="Lista clara17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11">
    <w:name w:val="Lista clara - Énfasis 118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1">
    <w:name w:val="Lista clara - Énfasis 38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1">
    <w:name w:val="Lista clara18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11">
    <w:name w:val="Lista clara - Énfasis 119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1">
    <w:name w:val="Lista clara - Énfasis 39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1">
    <w:name w:val="Lista clara19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1">
    <w:name w:val="Lista clara - Énfasis 1110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1">
    <w:name w:val="Lista clara - Énfasis 310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1">
    <w:name w:val="Lista clara110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1">
    <w:name w:val="Lista clara - Énfasis 1111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1">
    <w:name w:val="Lista clara - Énfasis 311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1">
    <w:name w:val="Lista clara111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1">
    <w:name w:val="Lista clara - Énfasis 1112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1">
    <w:name w:val="Lista clara - Énfasis 312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1">
    <w:name w:val="Lista clara112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1">
    <w:name w:val="Lista clara - Énfasis 1113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1">
    <w:name w:val="Lista clara - Énfasis 313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1">
    <w:name w:val="Lista clara113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43">
    <w:name w:val="Sin lista43"/>
    <w:next w:val="Sinlista"/>
    <w:uiPriority w:val="99"/>
    <w:semiHidden/>
    <w:unhideWhenUsed/>
    <w:rsid w:val="00CE57DF"/>
  </w:style>
  <w:style w:type="numbering" w:customStyle="1" w:styleId="Sinlista133">
    <w:name w:val="Sin lista133"/>
    <w:next w:val="Sinlista"/>
    <w:uiPriority w:val="99"/>
    <w:semiHidden/>
    <w:unhideWhenUsed/>
    <w:rsid w:val="00CE57DF"/>
  </w:style>
  <w:style w:type="numbering" w:customStyle="1" w:styleId="Sinlista313">
    <w:name w:val="Sin lista313"/>
    <w:next w:val="Sinlista"/>
    <w:uiPriority w:val="99"/>
    <w:semiHidden/>
    <w:unhideWhenUsed/>
    <w:rsid w:val="00CE57DF"/>
  </w:style>
  <w:style w:type="numbering" w:customStyle="1" w:styleId="Sinlista1213">
    <w:name w:val="Sin lista1213"/>
    <w:next w:val="Sinlista"/>
    <w:uiPriority w:val="99"/>
    <w:semiHidden/>
    <w:unhideWhenUsed/>
    <w:rsid w:val="00CE57DF"/>
  </w:style>
  <w:style w:type="numbering" w:customStyle="1" w:styleId="Sinlista53">
    <w:name w:val="Sin lista53"/>
    <w:next w:val="Sinlista"/>
    <w:uiPriority w:val="99"/>
    <w:semiHidden/>
    <w:unhideWhenUsed/>
    <w:rsid w:val="00CE57DF"/>
  </w:style>
  <w:style w:type="numbering" w:customStyle="1" w:styleId="Sinlista143">
    <w:name w:val="Sin lista143"/>
    <w:next w:val="Sinlista"/>
    <w:uiPriority w:val="99"/>
    <w:semiHidden/>
    <w:unhideWhenUsed/>
    <w:rsid w:val="00CE57DF"/>
  </w:style>
  <w:style w:type="numbering" w:customStyle="1" w:styleId="Sinlista1123">
    <w:name w:val="Sin lista1123"/>
    <w:next w:val="Sinlista"/>
    <w:uiPriority w:val="99"/>
    <w:semiHidden/>
    <w:unhideWhenUsed/>
    <w:rsid w:val="00CE57DF"/>
  </w:style>
  <w:style w:type="numbering" w:customStyle="1" w:styleId="Sinlista223">
    <w:name w:val="Sin lista223"/>
    <w:next w:val="Sinlista"/>
    <w:uiPriority w:val="99"/>
    <w:semiHidden/>
    <w:unhideWhenUsed/>
    <w:rsid w:val="00CE57DF"/>
  </w:style>
  <w:style w:type="numbering" w:customStyle="1" w:styleId="Sinlista323">
    <w:name w:val="Sin lista323"/>
    <w:next w:val="Sinlista"/>
    <w:uiPriority w:val="99"/>
    <w:semiHidden/>
    <w:unhideWhenUsed/>
    <w:rsid w:val="00CE57DF"/>
  </w:style>
  <w:style w:type="numbering" w:customStyle="1" w:styleId="Sinlista1223">
    <w:name w:val="Sin lista1223"/>
    <w:next w:val="Sinlista"/>
    <w:uiPriority w:val="99"/>
    <w:semiHidden/>
    <w:unhideWhenUsed/>
    <w:rsid w:val="00CE57DF"/>
  </w:style>
  <w:style w:type="numbering" w:customStyle="1" w:styleId="Sinlista63">
    <w:name w:val="Sin lista63"/>
    <w:next w:val="Sinlista"/>
    <w:uiPriority w:val="99"/>
    <w:semiHidden/>
    <w:unhideWhenUsed/>
    <w:rsid w:val="00CE57DF"/>
  </w:style>
  <w:style w:type="numbering" w:customStyle="1" w:styleId="Sinlista153">
    <w:name w:val="Sin lista153"/>
    <w:next w:val="Sinlista"/>
    <w:uiPriority w:val="99"/>
    <w:semiHidden/>
    <w:unhideWhenUsed/>
    <w:rsid w:val="00CE57DF"/>
  </w:style>
  <w:style w:type="numbering" w:customStyle="1" w:styleId="Sinlista1133">
    <w:name w:val="Sin lista1133"/>
    <w:next w:val="Sinlista"/>
    <w:uiPriority w:val="99"/>
    <w:semiHidden/>
    <w:unhideWhenUsed/>
    <w:rsid w:val="00CE57DF"/>
  </w:style>
  <w:style w:type="numbering" w:customStyle="1" w:styleId="Sinlista233">
    <w:name w:val="Sin lista233"/>
    <w:next w:val="Sinlista"/>
    <w:uiPriority w:val="99"/>
    <w:semiHidden/>
    <w:unhideWhenUsed/>
    <w:rsid w:val="00CE57DF"/>
  </w:style>
  <w:style w:type="numbering" w:customStyle="1" w:styleId="Sinlista333">
    <w:name w:val="Sin lista333"/>
    <w:next w:val="Sinlista"/>
    <w:uiPriority w:val="99"/>
    <w:semiHidden/>
    <w:unhideWhenUsed/>
    <w:rsid w:val="00CE57DF"/>
  </w:style>
  <w:style w:type="numbering" w:customStyle="1" w:styleId="Sinlista1233">
    <w:name w:val="Sin lista1233"/>
    <w:next w:val="Sinlista"/>
    <w:uiPriority w:val="99"/>
    <w:semiHidden/>
    <w:unhideWhenUsed/>
    <w:rsid w:val="00CE57DF"/>
  </w:style>
  <w:style w:type="numbering" w:customStyle="1" w:styleId="Sinlista73">
    <w:name w:val="Sin lista73"/>
    <w:next w:val="Sinlista"/>
    <w:uiPriority w:val="99"/>
    <w:semiHidden/>
    <w:unhideWhenUsed/>
    <w:rsid w:val="00CE57DF"/>
  </w:style>
  <w:style w:type="numbering" w:customStyle="1" w:styleId="Sinlista83">
    <w:name w:val="Sin lista83"/>
    <w:next w:val="Sinlista"/>
    <w:uiPriority w:val="99"/>
    <w:semiHidden/>
    <w:unhideWhenUsed/>
    <w:rsid w:val="00CE57DF"/>
  </w:style>
  <w:style w:type="numbering" w:customStyle="1" w:styleId="Sinlista163">
    <w:name w:val="Sin lista163"/>
    <w:next w:val="Sinlista"/>
    <w:uiPriority w:val="99"/>
    <w:semiHidden/>
    <w:unhideWhenUsed/>
    <w:rsid w:val="00CE57DF"/>
  </w:style>
  <w:style w:type="numbering" w:customStyle="1" w:styleId="Sinlista243">
    <w:name w:val="Sin lista243"/>
    <w:next w:val="Sinlista"/>
    <w:uiPriority w:val="99"/>
    <w:semiHidden/>
    <w:unhideWhenUsed/>
    <w:rsid w:val="00CE57DF"/>
  </w:style>
  <w:style w:type="numbering" w:customStyle="1" w:styleId="Sinlista93">
    <w:name w:val="Sin lista93"/>
    <w:next w:val="Sinlista"/>
    <w:uiPriority w:val="99"/>
    <w:semiHidden/>
    <w:unhideWhenUsed/>
    <w:rsid w:val="00CE57DF"/>
  </w:style>
  <w:style w:type="numbering" w:customStyle="1" w:styleId="Sinlista173">
    <w:name w:val="Sin lista173"/>
    <w:next w:val="Sinlista"/>
    <w:uiPriority w:val="99"/>
    <w:semiHidden/>
    <w:unhideWhenUsed/>
    <w:rsid w:val="00CE57DF"/>
  </w:style>
  <w:style w:type="numbering" w:customStyle="1" w:styleId="Sinlista253">
    <w:name w:val="Sin lista253"/>
    <w:next w:val="Sinlista"/>
    <w:uiPriority w:val="99"/>
    <w:semiHidden/>
    <w:unhideWhenUsed/>
    <w:rsid w:val="00CE57DF"/>
  </w:style>
  <w:style w:type="numbering" w:customStyle="1" w:styleId="Sinlista44">
    <w:name w:val="Sin lista44"/>
    <w:next w:val="Sinlista"/>
    <w:uiPriority w:val="99"/>
    <w:semiHidden/>
    <w:unhideWhenUsed/>
    <w:rsid w:val="00CE57DF"/>
  </w:style>
  <w:style w:type="numbering" w:customStyle="1" w:styleId="Sinlista134">
    <w:name w:val="Sin lista134"/>
    <w:next w:val="Sinlista"/>
    <w:uiPriority w:val="99"/>
    <w:semiHidden/>
    <w:unhideWhenUsed/>
    <w:rsid w:val="00CE57DF"/>
  </w:style>
  <w:style w:type="numbering" w:customStyle="1" w:styleId="Sinlista1114">
    <w:name w:val="Sin lista1114"/>
    <w:next w:val="Sinlista"/>
    <w:uiPriority w:val="99"/>
    <w:semiHidden/>
    <w:unhideWhenUsed/>
    <w:rsid w:val="00CE57DF"/>
  </w:style>
  <w:style w:type="numbering" w:customStyle="1" w:styleId="Sinlista214">
    <w:name w:val="Sin lista214"/>
    <w:next w:val="Sinlista"/>
    <w:uiPriority w:val="99"/>
    <w:semiHidden/>
    <w:unhideWhenUsed/>
    <w:rsid w:val="00CE57DF"/>
  </w:style>
  <w:style w:type="numbering" w:customStyle="1" w:styleId="Sinlista314">
    <w:name w:val="Sin lista314"/>
    <w:next w:val="Sinlista"/>
    <w:uiPriority w:val="99"/>
    <w:semiHidden/>
    <w:unhideWhenUsed/>
    <w:rsid w:val="00CE57DF"/>
  </w:style>
  <w:style w:type="numbering" w:customStyle="1" w:styleId="Sinlista1214">
    <w:name w:val="Sin lista1214"/>
    <w:next w:val="Sinlista"/>
    <w:uiPriority w:val="99"/>
    <w:semiHidden/>
    <w:unhideWhenUsed/>
    <w:rsid w:val="00CE57DF"/>
  </w:style>
  <w:style w:type="numbering" w:customStyle="1" w:styleId="Sinlista54">
    <w:name w:val="Sin lista54"/>
    <w:next w:val="Sinlista"/>
    <w:uiPriority w:val="99"/>
    <w:semiHidden/>
    <w:unhideWhenUsed/>
    <w:rsid w:val="00CE57DF"/>
  </w:style>
  <w:style w:type="numbering" w:customStyle="1" w:styleId="Sinlista144">
    <w:name w:val="Sin lista144"/>
    <w:next w:val="Sinlista"/>
    <w:uiPriority w:val="99"/>
    <w:semiHidden/>
    <w:unhideWhenUsed/>
    <w:rsid w:val="00CE57DF"/>
  </w:style>
  <w:style w:type="numbering" w:customStyle="1" w:styleId="Sinlista1124">
    <w:name w:val="Sin lista1124"/>
    <w:next w:val="Sinlista"/>
    <w:uiPriority w:val="99"/>
    <w:semiHidden/>
    <w:unhideWhenUsed/>
    <w:rsid w:val="00CE57DF"/>
  </w:style>
  <w:style w:type="numbering" w:customStyle="1" w:styleId="Sinlista224">
    <w:name w:val="Sin lista224"/>
    <w:next w:val="Sinlista"/>
    <w:uiPriority w:val="99"/>
    <w:semiHidden/>
    <w:unhideWhenUsed/>
    <w:rsid w:val="00CE57DF"/>
  </w:style>
  <w:style w:type="numbering" w:customStyle="1" w:styleId="Sinlista324">
    <w:name w:val="Sin lista324"/>
    <w:next w:val="Sinlista"/>
    <w:uiPriority w:val="99"/>
    <w:semiHidden/>
    <w:unhideWhenUsed/>
    <w:rsid w:val="00CE57DF"/>
  </w:style>
  <w:style w:type="numbering" w:customStyle="1" w:styleId="Sinlista1224">
    <w:name w:val="Sin lista1224"/>
    <w:next w:val="Sinlista"/>
    <w:uiPriority w:val="99"/>
    <w:semiHidden/>
    <w:unhideWhenUsed/>
    <w:rsid w:val="00CE57DF"/>
  </w:style>
  <w:style w:type="numbering" w:customStyle="1" w:styleId="Sinlista64">
    <w:name w:val="Sin lista64"/>
    <w:next w:val="Sinlista"/>
    <w:uiPriority w:val="99"/>
    <w:semiHidden/>
    <w:unhideWhenUsed/>
    <w:rsid w:val="00CE57DF"/>
  </w:style>
  <w:style w:type="numbering" w:customStyle="1" w:styleId="Sinlista154">
    <w:name w:val="Sin lista154"/>
    <w:next w:val="Sinlista"/>
    <w:uiPriority w:val="99"/>
    <w:semiHidden/>
    <w:unhideWhenUsed/>
    <w:rsid w:val="00CE57DF"/>
  </w:style>
  <w:style w:type="numbering" w:customStyle="1" w:styleId="Sinlista1134">
    <w:name w:val="Sin lista1134"/>
    <w:next w:val="Sinlista"/>
    <w:uiPriority w:val="99"/>
    <w:semiHidden/>
    <w:unhideWhenUsed/>
    <w:rsid w:val="00CE57DF"/>
  </w:style>
  <w:style w:type="numbering" w:customStyle="1" w:styleId="Sinlista234">
    <w:name w:val="Sin lista234"/>
    <w:next w:val="Sinlista"/>
    <w:uiPriority w:val="99"/>
    <w:semiHidden/>
    <w:unhideWhenUsed/>
    <w:rsid w:val="00CE57DF"/>
  </w:style>
  <w:style w:type="numbering" w:customStyle="1" w:styleId="Sinlista334">
    <w:name w:val="Sin lista334"/>
    <w:next w:val="Sinlista"/>
    <w:uiPriority w:val="99"/>
    <w:semiHidden/>
    <w:unhideWhenUsed/>
    <w:rsid w:val="00CE57DF"/>
  </w:style>
  <w:style w:type="numbering" w:customStyle="1" w:styleId="Sinlista1234">
    <w:name w:val="Sin lista1234"/>
    <w:next w:val="Sinlista"/>
    <w:uiPriority w:val="99"/>
    <w:semiHidden/>
    <w:unhideWhenUsed/>
    <w:rsid w:val="00CE57DF"/>
  </w:style>
  <w:style w:type="numbering" w:customStyle="1" w:styleId="Sinlista74">
    <w:name w:val="Sin lista74"/>
    <w:next w:val="Sinlista"/>
    <w:uiPriority w:val="99"/>
    <w:semiHidden/>
    <w:unhideWhenUsed/>
    <w:rsid w:val="00CE57DF"/>
  </w:style>
  <w:style w:type="numbering" w:customStyle="1" w:styleId="Sinlista84">
    <w:name w:val="Sin lista84"/>
    <w:next w:val="Sinlista"/>
    <w:uiPriority w:val="99"/>
    <w:semiHidden/>
    <w:unhideWhenUsed/>
    <w:rsid w:val="00CE57DF"/>
  </w:style>
  <w:style w:type="numbering" w:customStyle="1" w:styleId="Sinlista164">
    <w:name w:val="Sin lista164"/>
    <w:next w:val="Sinlista"/>
    <w:uiPriority w:val="99"/>
    <w:semiHidden/>
    <w:unhideWhenUsed/>
    <w:rsid w:val="00CE57DF"/>
  </w:style>
  <w:style w:type="numbering" w:customStyle="1" w:styleId="Sinlista244">
    <w:name w:val="Sin lista244"/>
    <w:next w:val="Sinlista"/>
    <w:uiPriority w:val="99"/>
    <w:semiHidden/>
    <w:unhideWhenUsed/>
    <w:rsid w:val="00CE57DF"/>
  </w:style>
  <w:style w:type="numbering" w:customStyle="1" w:styleId="Sinlista94">
    <w:name w:val="Sin lista94"/>
    <w:next w:val="Sinlista"/>
    <w:uiPriority w:val="99"/>
    <w:semiHidden/>
    <w:unhideWhenUsed/>
    <w:rsid w:val="00CE57DF"/>
  </w:style>
  <w:style w:type="numbering" w:customStyle="1" w:styleId="Sinlista174">
    <w:name w:val="Sin lista174"/>
    <w:next w:val="Sinlista"/>
    <w:uiPriority w:val="99"/>
    <w:semiHidden/>
    <w:unhideWhenUsed/>
    <w:rsid w:val="00CE57DF"/>
  </w:style>
  <w:style w:type="numbering" w:customStyle="1" w:styleId="Sinlista254">
    <w:name w:val="Sin lista254"/>
    <w:next w:val="Sinlista"/>
    <w:uiPriority w:val="99"/>
    <w:semiHidden/>
    <w:unhideWhenUsed/>
    <w:rsid w:val="00CE57DF"/>
  </w:style>
  <w:style w:type="table" w:customStyle="1" w:styleId="Tablaconcuadrcula6">
    <w:name w:val="Tabla con cuadrícula6"/>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01">
    <w:name w:val="Lista clara - Énfasis 11201"/>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10">
    <w:name w:val="Lista clara - Énfasis 11110"/>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3">
    <w:name w:val="Tabla de cuadrícula 213"/>
    <w:basedOn w:val="Tablanormal"/>
    <w:uiPriority w:val="47"/>
    <w:rsid w:val="00CE57DF"/>
    <w:pPr>
      <w:spacing w:after="0" w:line="240" w:lineRule="auto"/>
    </w:pPr>
    <w:rPr>
      <w:rFonts w:ascii="Calibri" w:eastAsia="Calibri" w:hAnsi="Calibri" w:cs="Times New Roman"/>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3">
    <w:name w:val="Tabla de cuadrícula 223"/>
    <w:basedOn w:val="Tablanormal"/>
    <w:uiPriority w:val="47"/>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5">
    <w:name w:val="Lista clara - Énfasis 1125"/>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4">
    <w:name w:val="Lista clara - Énfasis 1134"/>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4">
    <w:name w:val="Lista clara - Énfasis 114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3">
    <w:name w:val="Lista clara - Énfasis 112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4">
    <w:name w:val="Lista clara - Énfasis 33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4">
    <w:name w:val="Lista clara13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4">
    <w:name w:val="Lista clara - Énfasis 34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4">
    <w:name w:val="Lista clara14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4">
    <w:name w:val="Lista clara - Énfasis 115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4">
    <w:name w:val="Lista clara - Énfasis 35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4">
    <w:name w:val="Lista clara15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4">
    <w:name w:val="Lista clara - Énfasis 116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4">
    <w:name w:val="Lista clara - Énfasis 36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4">
    <w:name w:val="Lista clara16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4">
    <w:name w:val="Lista clara - Énfasis 117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4">
    <w:name w:val="Lista clara - Énfasis 37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4">
    <w:name w:val="Lista clara17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4">
    <w:name w:val="Lista clara - Énfasis 118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4">
    <w:name w:val="Lista clara - Énfasis 38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4">
    <w:name w:val="Lista clara18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4">
    <w:name w:val="Lista clara - Énfasis 119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4">
    <w:name w:val="Lista clara - Énfasis 39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4">
    <w:name w:val="Lista clara19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4">
    <w:name w:val="Lista clara - Énfasis 1110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4">
    <w:name w:val="Lista clara - Énfasis 310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4">
    <w:name w:val="Lista clara110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4">
    <w:name w:val="Lista clara - Énfasis 1111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4">
    <w:name w:val="Lista clara - Énfasis 311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4">
    <w:name w:val="Lista clara111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4">
    <w:name w:val="Lista clara - Énfasis 1112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4">
    <w:name w:val="Lista clara - Énfasis 312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4">
    <w:name w:val="Lista clara112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4">
    <w:name w:val="Lista clara - Énfasis 1113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4">
    <w:name w:val="Lista clara - Énfasis 313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4">
    <w:name w:val="Lista clara113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3">
    <w:name w:val="Lista clara - Énfasis 1114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3">
    <w:name w:val="Lista clara - Énfasis 314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3">
    <w:name w:val="Lista clara114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3">
    <w:name w:val="Lista clara - Énfasis 1115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3">
    <w:name w:val="Lista clara - Énfasis 315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3">
    <w:name w:val="Lista clara115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3">
    <w:name w:val="Lista clara - Énfasis 1122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3">
    <w:name w:val="Lista clara - Énfasis 32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3">
    <w:name w:val="Lista clara12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3">
    <w:name w:val="Lista clara - Énfasis 113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3">
    <w:name w:val="Lista clara - Énfasis 33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3">
    <w:name w:val="Lista clara13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3">
    <w:name w:val="Lista clara - Énfasis 114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3">
    <w:name w:val="Lista clara - Énfasis 34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3">
    <w:name w:val="Lista clara14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3">
    <w:name w:val="Lista clara - Énfasis 115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3">
    <w:name w:val="Lista clara - Énfasis 35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3">
    <w:name w:val="Lista clara15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3">
    <w:name w:val="Lista clara - Énfasis 116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3">
    <w:name w:val="Lista clara - Énfasis 36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3">
    <w:name w:val="Lista clara16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3">
    <w:name w:val="Lista clara - Énfasis 117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3">
    <w:name w:val="Lista clara - Énfasis 37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3">
    <w:name w:val="Lista clara17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3">
    <w:name w:val="Lista clara - Énfasis 118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3">
    <w:name w:val="Lista clara - Énfasis 38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3">
    <w:name w:val="Lista clara18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3">
    <w:name w:val="Lista clara - Énfasis 119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3">
    <w:name w:val="Lista clara - Énfasis 39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3">
    <w:name w:val="Lista clara19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3">
    <w:name w:val="Lista clara - Énfasis 1110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3">
    <w:name w:val="Lista clara - Énfasis 310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3">
    <w:name w:val="Lista clara110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3">
    <w:name w:val="Lista clara - Énfasis 1111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3">
    <w:name w:val="Lista clara - Énfasis 311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3">
    <w:name w:val="Lista clara111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3">
    <w:name w:val="Lista clara - Énfasis 1112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3">
    <w:name w:val="Lista clara - Énfasis 312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3">
    <w:name w:val="Lista clara112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3">
    <w:name w:val="Lista clara - Énfasis 1113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3">
    <w:name w:val="Lista clara - Énfasis 313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3">
    <w:name w:val="Lista clara113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62">
    <w:name w:val="Lista clara - Énfasis 11162"/>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62">
    <w:name w:val="Lista clara - Énfasis 3162"/>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62">
    <w:name w:val="Lista clara1162"/>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72">
    <w:name w:val="Lista clara - Énfasis 11172"/>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2">
    <w:name w:val="Tabla de cuadrícula 2112"/>
    <w:basedOn w:val="Tablanormal"/>
    <w:uiPriority w:val="47"/>
    <w:rsid w:val="00CE57DF"/>
    <w:pPr>
      <w:spacing w:after="0" w:line="240" w:lineRule="auto"/>
    </w:pPr>
    <w:rPr>
      <w:rFonts w:ascii="Calibri" w:eastAsia="Calibri" w:hAnsi="Calibri" w:cs="Times New Roman"/>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12">
    <w:name w:val="Tabla de cuadrícula 2212"/>
    <w:basedOn w:val="Tablanormal"/>
    <w:uiPriority w:val="47"/>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32">
    <w:name w:val="Lista clara - Énfasis 11232"/>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22">
    <w:name w:val="Lista clara - Énfasis 11322"/>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22">
    <w:name w:val="Lista clara - Énfasis 114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72">
    <w:name w:val="Lista clara - Énfasis 317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2">
    <w:name w:val="Lista clara117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112">
    <w:name w:val="Lista clara - Énfasis 112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22">
    <w:name w:val="Lista clara - Énfasis 32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2">
    <w:name w:val="Lista clara12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322">
    <w:name w:val="Lista clara - Énfasis 33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2">
    <w:name w:val="Lista clara13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2">
    <w:name w:val="Lista clara - Énfasis 34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2">
    <w:name w:val="Lista clara14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2">
    <w:name w:val="Lista clara - Énfasis 115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2">
    <w:name w:val="Lista clara - Énfasis 35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2">
    <w:name w:val="Lista clara15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2">
    <w:name w:val="Lista clara - Énfasis 116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2">
    <w:name w:val="Lista clara - Énfasis 36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2">
    <w:name w:val="Lista clara16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2">
    <w:name w:val="Lista clara - Énfasis 117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2">
    <w:name w:val="Lista clara - Énfasis 37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2">
    <w:name w:val="Lista clara17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2">
    <w:name w:val="Lista clara - Énfasis 118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2">
    <w:name w:val="Lista clara - Énfasis 38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2">
    <w:name w:val="Lista clara18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22">
    <w:name w:val="Lista clara - Énfasis 119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2">
    <w:name w:val="Lista clara - Énfasis 39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2">
    <w:name w:val="Lista clara19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2">
    <w:name w:val="Lista clara - Énfasis 1110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2">
    <w:name w:val="Lista clara - Énfasis 310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2">
    <w:name w:val="Lista clara110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2">
    <w:name w:val="Lista clara - Énfasis 1111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2">
    <w:name w:val="Lista clara - Énfasis 311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2">
    <w:name w:val="Lista clara111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2">
    <w:name w:val="Lista clara - Énfasis 1112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2">
    <w:name w:val="Lista clara - Énfasis 312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2">
    <w:name w:val="Lista clara112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2">
    <w:name w:val="Lista clara - Énfasis 1113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2">
    <w:name w:val="Lista clara - Énfasis 313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2">
    <w:name w:val="Lista clara113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12">
    <w:name w:val="Lista clara - Énfasis 1114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12">
    <w:name w:val="Lista clara - Énfasis 314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2">
    <w:name w:val="Lista clara114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12">
    <w:name w:val="Lista clara - Énfasis 1115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12">
    <w:name w:val="Lista clara - Énfasis 315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2">
    <w:name w:val="Lista clara115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12">
    <w:name w:val="Lista clara - Énfasis 1122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12">
    <w:name w:val="Lista clara - Énfasis 32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2">
    <w:name w:val="Lista clara12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2">
    <w:name w:val="Lista clara - Énfasis 113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2">
    <w:name w:val="Lista clara - Énfasis 33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2">
    <w:name w:val="Lista clara13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2">
    <w:name w:val="Lista clara - Énfasis 114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2">
    <w:name w:val="Lista clara - Énfasis 34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2">
    <w:name w:val="Lista clara14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2">
    <w:name w:val="Lista clara - Énfasis 115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2">
    <w:name w:val="Lista clara - Énfasis 35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2">
    <w:name w:val="Lista clara15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2">
    <w:name w:val="Lista clara - Énfasis 116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2">
    <w:name w:val="Lista clara - Énfasis 36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2">
    <w:name w:val="Lista clara16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2">
    <w:name w:val="Lista clara - Énfasis 117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2">
    <w:name w:val="Lista clara - Énfasis 37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2">
    <w:name w:val="Lista clara17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12">
    <w:name w:val="Lista clara - Énfasis 118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2">
    <w:name w:val="Lista clara - Énfasis 38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2">
    <w:name w:val="Lista clara18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12">
    <w:name w:val="Lista clara - Énfasis 119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2">
    <w:name w:val="Lista clara - Énfasis 39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2">
    <w:name w:val="Lista clara19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2">
    <w:name w:val="Lista clara - Énfasis 1110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2">
    <w:name w:val="Lista clara - Énfasis 310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2">
    <w:name w:val="Lista clara110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2">
    <w:name w:val="Lista clara - Énfasis 1111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2">
    <w:name w:val="Lista clara - Énfasis 311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2">
    <w:name w:val="Lista clara111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2">
    <w:name w:val="Lista clara - Énfasis 1112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2">
    <w:name w:val="Lista clara - Énfasis 312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2">
    <w:name w:val="Lista clara112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2">
    <w:name w:val="Lista clara - Énfasis 1113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2">
    <w:name w:val="Lista clara - Énfasis 313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2">
    <w:name w:val="Lista clara113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15">
    <w:name w:val="Sin lista215"/>
    <w:next w:val="Sinlista"/>
    <w:uiPriority w:val="99"/>
    <w:semiHidden/>
    <w:unhideWhenUsed/>
    <w:rsid w:val="00CE57DF"/>
  </w:style>
  <w:style w:type="numbering" w:customStyle="1" w:styleId="Sinlista45">
    <w:name w:val="Sin lista45"/>
    <w:next w:val="Sinlista"/>
    <w:uiPriority w:val="99"/>
    <w:semiHidden/>
    <w:unhideWhenUsed/>
    <w:rsid w:val="00CE57DF"/>
  </w:style>
  <w:style w:type="numbering" w:customStyle="1" w:styleId="Sinlista135">
    <w:name w:val="Sin lista135"/>
    <w:next w:val="Sinlista"/>
    <w:uiPriority w:val="99"/>
    <w:semiHidden/>
    <w:unhideWhenUsed/>
    <w:rsid w:val="00CE57DF"/>
  </w:style>
  <w:style w:type="numbering" w:customStyle="1" w:styleId="Sinlista1115">
    <w:name w:val="Sin lista1115"/>
    <w:next w:val="Sinlista"/>
    <w:uiPriority w:val="99"/>
    <w:semiHidden/>
    <w:unhideWhenUsed/>
    <w:rsid w:val="00CE57DF"/>
  </w:style>
  <w:style w:type="numbering" w:customStyle="1" w:styleId="Sinlista216">
    <w:name w:val="Sin lista216"/>
    <w:next w:val="Sinlista"/>
    <w:uiPriority w:val="99"/>
    <w:semiHidden/>
    <w:unhideWhenUsed/>
    <w:rsid w:val="00CE57DF"/>
  </w:style>
  <w:style w:type="numbering" w:customStyle="1" w:styleId="Sinlista315">
    <w:name w:val="Sin lista315"/>
    <w:next w:val="Sinlista"/>
    <w:uiPriority w:val="99"/>
    <w:semiHidden/>
    <w:unhideWhenUsed/>
    <w:rsid w:val="00CE57DF"/>
  </w:style>
  <w:style w:type="numbering" w:customStyle="1" w:styleId="Sinlista1215">
    <w:name w:val="Sin lista1215"/>
    <w:next w:val="Sinlista"/>
    <w:uiPriority w:val="99"/>
    <w:semiHidden/>
    <w:unhideWhenUsed/>
    <w:rsid w:val="00CE57DF"/>
  </w:style>
  <w:style w:type="numbering" w:customStyle="1" w:styleId="Sinlista55">
    <w:name w:val="Sin lista55"/>
    <w:next w:val="Sinlista"/>
    <w:uiPriority w:val="99"/>
    <w:semiHidden/>
    <w:unhideWhenUsed/>
    <w:rsid w:val="00CE57DF"/>
  </w:style>
  <w:style w:type="numbering" w:customStyle="1" w:styleId="Sinlista145">
    <w:name w:val="Sin lista145"/>
    <w:next w:val="Sinlista"/>
    <w:uiPriority w:val="99"/>
    <w:semiHidden/>
    <w:unhideWhenUsed/>
    <w:rsid w:val="00CE57DF"/>
  </w:style>
  <w:style w:type="numbering" w:customStyle="1" w:styleId="Sinlista1125">
    <w:name w:val="Sin lista1125"/>
    <w:next w:val="Sinlista"/>
    <w:uiPriority w:val="99"/>
    <w:semiHidden/>
    <w:unhideWhenUsed/>
    <w:rsid w:val="00CE57DF"/>
  </w:style>
  <w:style w:type="numbering" w:customStyle="1" w:styleId="Sinlista225">
    <w:name w:val="Sin lista225"/>
    <w:next w:val="Sinlista"/>
    <w:uiPriority w:val="99"/>
    <w:semiHidden/>
    <w:unhideWhenUsed/>
    <w:rsid w:val="00CE57DF"/>
  </w:style>
  <w:style w:type="numbering" w:customStyle="1" w:styleId="Sinlista325">
    <w:name w:val="Sin lista325"/>
    <w:next w:val="Sinlista"/>
    <w:uiPriority w:val="99"/>
    <w:semiHidden/>
    <w:unhideWhenUsed/>
    <w:rsid w:val="00CE57DF"/>
  </w:style>
  <w:style w:type="numbering" w:customStyle="1" w:styleId="Sinlista1225">
    <w:name w:val="Sin lista1225"/>
    <w:next w:val="Sinlista"/>
    <w:uiPriority w:val="99"/>
    <w:semiHidden/>
    <w:unhideWhenUsed/>
    <w:rsid w:val="00CE57DF"/>
  </w:style>
  <w:style w:type="numbering" w:customStyle="1" w:styleId="Sinlista65">
    <w:name w:val="Sin lista65"/>
    <w:next w:val="Sinlista"/>
    <w:uiPriority w:val="99"/>
    <w:semiHidden/>
    <w:unhideWhenUsed/>
    <w:rsid w:val="00CE57DF"/>
  </w:style>
  <w:style w:type="numbering" w:customStyle="1" w:styleId="Sinlista155">
    <w:name w:val="Sin lista155"/>
    <w:next w:val="Sinlista"/>
    <w:uiPriority w:val="99"/>
    <w:semiHidden/>
    <w:unhideWhenUsed/>
    <w:rsid w:val="00CE57DF"/>
  </w:style>
  <w:style w:type="numbering" w:customStyle="1" w:styleId="Sinlista1135">
    <w:name w:val="Sin lista1135"/>
    <w:next w:val="Sinlista"/>
    <w:uiPriority w:val="99"/>
    <w:semiHidden/>
    <w:unhideWhenUsed/>
    <w:rsid w:val="00CE57DF"/>
  </w:style>
  <w:style w:type="numbering" w:customStyle="1" w:styleId="Sinlista235">
    <w:name w:val="Sin lista235"/>
    <w:next w:val="Sinlista"/>
    <w:uiPriority w:val="99"/>
    <w:semiHidden/>
    <w:unhideWhenUsed/>
    <w:rsid w:val="00CE57DF"/>
  </w:style>
  <w:style w:type="numbering" w:customStyle="1" w:styleId="Sinlista335">
    <w:name w:val="Sin lista335"/>
    <w:next w:val="Sinlista"/>
    <w:uiPriority w:val="99"/>
    <w:semiHidden/>
    <w:unhideWhenUsed/>
    <w:rsid w:val="00CE57DF"/>
  </w:style>
  <w:style w:type="numbering" w:customStyle="1" w:styleId="Sinlista1235">
    <w:name w:val="Sin lista1235"/>
    <w:next w:val="Sinlista"/>
    <w:uiPriority w:val="99"/>
    <w:semiHidden/>
    <w:unhideWhenUsed/>
    <w:rsid w:val="00CE57DF"/>
  </w:style>
  <w:style w:type="numbering" w:customStyle="1" w:styleId="Sinlista75">
    <w:name w:val="Sin lista75"/>
    <w:next w:val="Sinlista"/>
    <w:uiPriority w:val="99"/>
    <w:semiHidden/>
    <w:unhideWhenUsed/>
    <w:rsid w:val="00CE57DF"/>
  </w:style>
  <w:style w:type="numbering" w:customStyle="1" w:styleId="Sinlista85">
    <w:name w:val="Sin lista85"/>
    <w:next w:val="Sinlista"/>
    <w:uiPriority w:val="99"/>
    <w:semiHidden/>
    <w:unhideWhenUsed/>
    <w:rsid w:val="00CE57DF"/>
  </w:style>
  <w:style w:type="numbering" w:customStyle="1" w:styleId="Sinlista165">
    <w:name w:val="Sin lista165"/>
    <w:next w:val="Sinlista"/>
    <w:uiPriority w:val="99"/>
    <w:semiHidden/>
    <w:unhideWhenUsed/>
    <w:rsid w:val="00CE57DF"/>
  </w:style>
  <w:style w:type="numbering" w:customStyle="1" w:styleId="Sinlista245">
    <w:name w:val="Sin lista245"/>
    <w:next w:val="Sinlista"/>
    <w:uiPriority w:val="99"/>
    <w:semiHidden/>
    <w:unhideWhenUsed/>
    <w:rsid w:val="00CE57DF"/>
  </w:style>
  <w:style w:type="numbering" w:customStyle="1" w:styleId="Sinlista95">
    <w:name w:val="Sin lista95"/>
    <w:next w:val="Sinlista"/>
    <w:uiPriority w:val="99"/>
    <w:semiHidden/>
    <w:unhideWhenUsed/>
    <w:rsid w:val="00CE57DF"/>
  </w:style>
  <w:style w:type="numbering" w:customStyle="1" w:styleId="Sinlista175">
    <w:name w:val="Sin lista175"/>
    <w:next w:val="Sinlista"/>
    <w:uiPriority w:val="99"/>
    <w:semiHidden/>
    <w:unhideWhenUsed/>
    <w:rsid w:val="00CE57DF"/>
  </w:style>
  <w:style w:type="numbering" w:customStyle="1" w:styleId="Sinlista255">
    <w:name w:val="Sin lista255"/>
    <w:next w:val="Sinlista"/>
    <w:uiPriority w:val="99"/>
    <w:semiHidden/>
    <w:unhideWhenUsed/>
    <w:rsid w:val="00CE57DF"/>
  </w:style>
  <w:style w:type="paragraph" w:styleId="Bibliografa">
    <w:name w:val="Bibliography"/>
    <w:basedOn w:val="Normal"/>
    <w:next w:val="Normal"/>
    <w:uiPriority w:val="37"/>
    <w:semiHidden/>
    <w:unhideWhenUsed/>
    <w:rsid w:val="00CE57DF"/>
    <w:rPr>
      <w:rFonts w:ascii="Arial Narrow" w:hAnsi="Arial Narrow"/>
      <w:w w:val="110"/>
      <w:sz w:val="24"/>
      <w:szCs w:val="24"/>
      <w:lang w:val="es-BO"/>
    </w:rPr>
  </w:style>
  <w:style w:type="table" w:customStyle="1" w:styleId="Tablaconcuadrculaclara1">
    <w:name w:val="Tabla con cuadrícula clara1"/>
    <w:basedOn w:val="Tablanormal"/>
    <w:uiPriority w:val="40"/>
    <w:rsid w:val="00CE57DF"/>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7">
    <w:name w:val="Tabla con cuadrícula7"/>
    <w:basedOn w:val="Tablanormal"/>
    <w:uiPriority w:val="59"/>
    <w:rsid w:val="00CE57D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uiPriority w:val="59"/>
    <w:rsid w:val="00CE57D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10"/>
    <w:rsid w:val="00CE57DF"/>
    <w:rPr>
      <w:rFonts w:ascii="Calibri Light" w:eastAsia="Times New Roman" w:hAnsi="Calibri Light"/>
      <w:spacing w:val="-10"/>
      <w:kern w:val="28"/>
      <w:sz w:val="56"/>
      <w:szCs w:val="56"/>
      <w:lang w:val="es-ES" w:eastAsia="en-US"/>
    </w:rPr>
  </w:style>
  <w:style w:type="paragraph" w:customStyle="1" w:styleId="Style3">
    <w:name w:val="Style3"/>
    <w:basedOn w:val="Normal"/>
    <w:uiPriority w:val="99"/>
    <w:rsid w:val="00CE57DF"/>
    <w:pPr>
      <w:widowControl w:val="0"/>
      <w:autoSpaceDE w:val="0"/>
      <w:autoSpaceDN w:val="0"/>
      <w:adjustRightInd w:val="0"/>
      <w:spacing w:line="278" w:lineRule="exact"/>
      <w:jc w:val="both"/>
    </w:pPr>
    <w:rPr>
      <w:rFonts w:ascii="Times New Roman" w:hAnsi="Times New Roman"/>
      <w:sz w:val="24"/>
      <w:szCs w:val="24"/>
    </w:rPr>
  </w:style>
  <w:style w:type="paragraph" w:customStyle="1" w:styleId="Style9">
    <w:name w:val="Style9"/>
    <w:basedOn w:val="Normal"/>
    <w:uiPriority w:val="99"/>
    <w:rsid w:val="00CE57DF"/>
    <w:pPr>
      <w:widowControl w:val="0"/>
      <w:autoSpaceDE w:val="0"/>
      <w:autoSpaceDN w:val="0"/>
      <w:adjustRightInd w:val="0"/>
      <w:spacing w:line="272" w:lineRule="exact"/>
      <w:jc w:val="both"/>
    </w:pPr>
    <w:rPr>
      <w:rFonts w:ascii="Times New Roman" w:hAnsi="Times New Roman"/>
      <w:sz w:val="24"/>
      <w:szCs w:val="24"/>
    </w:rPr>
  </w:style>
  <w:style w:type="character" w:customStyle="1" w:styleId="FontStyle13">
    <w:name w:val="Font Style13"/>
    <w:uiPriority w:val="99"/>
    <w:rsid w:val="00CE57DF"/>
    <w:rPr>
      <w:rFonts w:ascii="Microsoft Sans Serif" w:hAnsi="Microsoft Sans Serif" w:cs="Microsoft Sans Serif"/>
      <w:sz w:val="22"/>
      <w:szCs w:val="22"/>
    </w:rPr>
  </w:style>
  <w:style w:type="character" w:customStyle="1" w:styleId="FontStyle14">
    <w:name w:val="Font Style14"/>
    <w:uiPriority w:val="99"/>
    <w:rsid w:val="00CE57DF"/>
    <w:rPr>
      <w:rFonts w:ascii="Microsoft Sans Serif" w:hAnsi="Microsoft Sans Serif" w:cs="Microsoft Sans Serif"/>
      <w:b/>
      <w:bCs/>
      <w:sz w:val="22"/>
      <w:szCs w:val="22"/>
    </w:rPr>
  </w:style>
  <w:style w:type="paragraph" w:customStyle="1" w:styleId="BodyTextIndent">
    <w:name w:val="Body TextIndent"/>
    <w:basedOn w:val="Normal"/>
    <w:rsid w:val="00CE57DF"/>
    <w:pPr>
      <w:ind w:left="2126" w:firstLine="6"/>
      <w:jc w:val="both"/>
    </w:pPr>
    <w:rPr>
      <w:rFonts w:ascii="Arial" w:hAnsi="Arial" w:cs="Arial"/>
      <w:sz w:val="22"/>
      <w:szCs w:val="24"/>
    </w:rPr>
  </w:style>
  <w:style w:type="character" w:styleId="CitaHTML">
    <w:name w:val="HTML Cite"/>
    <w:uiPriority w:val="99"/>
    <w:semiHidden/>
    <w:unhideWhenUsed/>
    <w:rsid w:val="00CE57DF"/>
    <w:rPr>
      <w:i/>
      <w:iCs/>
    </w:rPr>
  </w:style>
  <w:style w:type="paragraph" w:customStyle="1" w:styleId="fullname">
    <w:name w:val="fullname"/>
    <w:basedOn w:val="Normal"/>
    <w:rsid w:val="00CE57DF"/>
    <w:pPr>
      <w:spacing w:before="100" w:beforeAutospacing="1" w:after="100" w:afterAutospacing="1"/>
    </w:pPr>
    <w:rPr>
      <w:rFonts w:ascii="Times New Roman" w:hAnsi="Times New Roman"/>
      <w:sz w:val="24"/>
      <w:szCs w:val="24"/>
    </w:rPr>
  </w:style>
  <w:style w:type="character" w:customStyle="1" w:styleId="productos">
    <w:name w:val="productos"/>
    <w:rsid w:val="00CE57DF"/>
  </w:style>
  <w:style w:type="paragraph" w:customStyle="1" w:styleId="wp-caption-text">
    <w:name w:val="wp-caption-text"/>
    <w:basedOn w:val="Normal"/>
    <w:rsid w:val="00CE57DF"/>
    <w:pPr>
      <w:spacing w:before="100" w:beforeAutospacing="1" w:after="100" w:afterAutospacing="1"/>
    </w:pPr>
    <w:rPr>
      <w:rFonts w:ascii="Times New Roman" w:hAnsi="Times New Roman"/>
      <w:sz w:val="24"/>
      <w:szCs w:val="24"/>
    </w:rPr>
  </w:style>
  <w:style w:type="character" w:customStyle="1" w:styleId="ya-q-full-text">
    <w:name w:val="ya-q-full-text"/>
    <w:rsid w:val="00CE57DF"/>
  </w:style>
  <w:style w:type="paragraph" w:customStyle="1" w:styleId="TtuloTDC1">
    <w:name w:val="Título TDC1"/>
    <w:aliases w:val="TOC Heading"/>
    <w:basedOn w:val="Ttulo1"/>
    <w:next w:val="Normal"/>
    <w:uiPriority w:val="39"/>
    <w:semiHidden/>
    <w:unhideWhenUsed/>
    <w:qFormat/>
    <w:rsid w:val="00CE57DF"/>
    <w:pPr>
      <w:keepLines/>
      <w:numPr>
        <w:numId w:val="0"/>
      </w:numPr>
      <w:spacing w:before="480" w:line="276" w:lineRule="auto"/>
      <w:outlineLvl w:val="9"/>
    </w:pPr>
    <w:rPr>
      <w:rFonts w:ascii="Cambria" w:hAnsi="Cambria"/>
      <w:bCs/>
      <w:caps w:val="0"/>
      <w:color w:val="365F91"/>
      <w:sz w:val="28"/>
      <w:szCs w:val="28"/>
      <w:u w:val="none"/>
      <w:lang w:val="es-ES" w:eastAsia="en-US"/>
    </w:rPr>
  </w:style>
  <w:style w:type="paragraph" w:customStyle="1" w:styleId="xl77">
    <w:name w:val="xl77"/>
    <w:basedOn w:val="Normal"/>
    <w:rsid w:val="00CE57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b/>
      <w:bCs/>
    </w:rPr>
  </w:style>
  <w:style w:type="paragraph" w:customStyle="1" w:styleId="xl78">
    <w:name w:val="xl78"/>
    <w:basedOn w:val="Normal"/>
    <w:rsid w:val="00CE57D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rPr>
  </w:style>
  <w:style w:type="paragraph" w:customStyle="1" w:styleId="xl79">
    <w:name w:val="xl79"/>
    <w:basedOn w:val="Normal"/>
    <w:rsid w:val="00CE57D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rPr>
  </w:style>
  <w:style w:type="paragraph" w:customStyle="1" w:styleId="xl80">
    <w:name w:val="xl80"/>
    <w:basedOn w:val="Normal"/>
    <w:rsid w:val="00CE57DF"/>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ahoma" w:hAnsi="Tahoma" w:cs="Tahoma"/>
      <w:b/>
      <w:bCs/>
    </w:rPr>
  </w:style>
  <w:style w:type="paragraph" w:customStyle="1" w:styleId="xl81">
    <w:name w:val="xl81"/>
    <w:basedOn w:val="Normal"/>
    <w:rsid w:val="00CE57D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sz w:val="18"/>
      <w:szCs w:val="18"/>
    </w:rPr>
  </w:style>
  <w:style w:type="paragraph" w:customStyle="1" w:styleId="xl82">
    <w:name w:val="xl82"/>
    <w:basedOn w:val="Normal"/>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olor w:val="000000"/>
    </w:rPr>
  </w:style>
  <w:style w:type="table" w:customStyle="1" w:styleId="TablaconcuadrculaCOPA7">
    <w:name w:val="Tabla con cuadrícula COPA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
    <w:name w:val="Tabla con cuadrícula COPA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3">
    <w:name w:val="xl83"/>
    <w:basedOn w:val="Normal"/>
    <w:rsid w:val="00CE57DF"/>
    <w:pPr>
      <w:pBdr>
        <w:top w:val="single" w:sz="4" w:space="0" w:color="auto"/>
        <w:left w:val="single" w:sz="4" w:space="0" w:color="auto"/>
        <w:bottom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4">
    <w:name w:val="xl84"/>
    <w:basedOn w:val="Normal"/>
    <w:rsid w:val="00CE57DF"/>
    <w:pPr>
      <w:pBdr>
        <w:top w:val="single" w:sz="4" w:space="0" w:color="auto"/>
        <w:bottom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5">
    <w:name w:val="xl85"/>
    <w:basedOn w:val="Normal"/>
    <w:rsid w:val="00CE57DF"/>
    <w:pPr>
      <w:pBdr>
        <w:top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6">
    <w:name w:val="xl86"/>
    <w:basedOn w:val="Normal"/>
    <w:rsid w:val="00CE57DF"/>
    <w:pPr>
      <w:pBdr>
        <w:top w:val="single" w:sz="4" w:space="0" w:color="auto"/>
        <w:bottom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7">
    <w:name w:val="xl87"/>
    <w:basedOn w:val="Normal"/>
    <w:rsid w:val="00CE57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8"/>
      <w:szCs w:val="18"/>
      <w:lang w:val="es-BO" w:eastAsia="es-BO"/>
    </w:rPr>
  </w:style>
  <w:style w:type="table" w:customStyle="1" w:styleId="TablaconcuadrculaCOPA9">
    <w:name w:val="Tabla con cuadrícula COPA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8">
    <w:name w:val="xl88"/>
    <w:basedOn w:val="Normal"/>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color w:val="000000"/>
      <w:sz w:val="20"/>
      <w:szCs w:val="20"/>
    </w:rPr>
  </w:style>
  <w:style w:type="paragraph" w:customStyle="1" w:styleId="xl89">
    <w:name w:val="xl89"/>
    <w:basedOn w:val="Normal"/>
    <w:rsid w:val="00CE57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hAnsi="Times New Roman"/>
      <w:b/>
      <w:bCs/>
      <w:color w:val="000000"/>
      <w:sz w:val="20"/>
      <w:szCs w:val="20"/>
    </w:rPr>
  </w:style>
  <w:style w:type="paragraph" w:customStyle="1" w:styleId="xl90">
    <w:name w:val="xl90"/>
    <w:basedOn w:val="Normal"/>
    <w:rsid w:val="00CE57D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b/>
      <w:bCs/>
      <w:color w:val="000000"/>
      <w:sz w:val="20"/>
      <w:szCs w:val="20"/>
    </w:rPr>
  </w:style>
  <w:style w:type="paragraph" w:customStyle="1" w:styleId="xl91">
    <w:name w:val="xl91"/>
    <w:basedOn w:val="Normal"/>
    <w:rsid w:val="00CE57D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b/>
      <w:bCs/>
      <w:color w:val="000000"/>
      <w:sz w:val="20"/>
      <w:szCs w:val="20"/>
    </w:rPr>
  </w:style>
  <w:style w:type="paragraph" w:customStyle="1" w:styleId="xl92">
    <w:name w:val="xl92"/>
    <w:basedOn w:val="Normal"/>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00"/>
      <w:sz w:val="20"/>
      <w:szCs w:val="20"/>
    </w:rPr>
  </w:style>
  <w:style w:type="paragraph" w:styleId="Lista3">
    <w:name w:val="List 3"/>
    <w:basedOn w:val="Normal"/>
    <w:uiPriority w:val="99"/>
    <w:unhideWhenUsed/>
    <w:rsid w:val="00CE57DF"/>
    <w:pPr>
      <w:ind w:left="849" w:hanging="283"/>
      <w:contextualSpacing/>
    </w:pPr>
    <w:rPr>
      <w:rFonts w:ascii="Times New Roman" w:hAnsi="Times New Roman"/>
      <w:sz w:val="20"/>
      <w:szCs w:val="20"/>
      <w:lang w:eastAsia="en-US"/>
    </w:rPr>
  </w:style>
  <w:style w:type="paragraph" w:styleId="Saludo">
    <w:name w:val="Salutation"/>
    <w:basedOn w:val="Normal"/>
    <w:next w:val="Normal"/>
    <w:link w:val="SaludoCar"/>
    <w:uiPriority w:val="99"/>
    <w:unhideWhenUsed/>
    <w:rsid w:val="00CE57DF"/>
    <w:rPr>
      <w:rFonts w:ascii="Times New Roman" w:hAnsi="Times New Roman"/>
      <w:sz w:val="20"/>
      <w:szCs w:val="20"/>
      <w:lang w:eastAsia="en-US"/>
    </w:rPr>
  </w:style>
  <w:style w:type="character" w:customStyle="1" w:styleId="SaludoCar">
    <w:name w:val="Saludo Car"/>
    <w:basedOn w:val="Fuentedeprrafopredeter"/>
    <w:link w:val="Saludo"/>
    <w:uiPriority w:val="99"/>
    <w:rsid w:val="00CE57DF"/>
    <w:rPr>
      <w:rFonts w:ascii="Times New Roman" w:eastAsia="Times New Roman" w:hAnsi="Times New Roman" w:cs="Times New Roman"/>
      <w:sz w:val="20"/>
      <w:szCs w:val="20"/>
      <w:lang w:val="es-ES"/>
    </w:rPr>
  </w:style>
  <w:style w:type="paragraph" w:styleId="Listaconvietas">
    <w:name w:val="List Bullet"/>
    <w:basedOn w:val="Normal"/>
    <w:uiPriority w:val="99"/>
    <w:unhideWhenUsed/>
    <w:rsid w:val="00CE57DF"/>
    <w:pPr>
      <w:numPr>
        <w:numId w:val="28"/>
      </w:numPr>
      <w:contextualSpacing/>
    </w:pPr>
    <w:rPr>
      <w:rFonts w:ascii="Times New Roman" w:hAnsi="Times New Roman"/>
      <w:sz w:val="20"/>
      <w:szCs w:val="20"/>
      <w:lang w:eastAsia="en-US"/>
    </w:rPr>
  </w:style>
  <w:style w:type="paragraph" w:styleId="Textoindependienteprimerasangra">
    <w:name w:val="Body Text First Indent"/>
    <w:basedOn w:val="Textoindependiente"/>
    <w:link w:val="TextoindependienteprimerasangraCar"/>
    <w:uiPriority w:val="99"/>
    <w:unhideWhenUsed/>
    <w:rsid w:val="00CE57DF"/>
    <w:pPr>
      <w:spacing w:after="0"/>
      <w:ind w:firstLine="360"/>
    </w:pPr>
    <w:rPr>
      <w:rFonts w:ascii="Times New Roman" w:hAnsi="Times New Roman"/>
      <w:lang w:val="es-ES"/>
    </w:rPr>
  </w:style>
  <w:style w:type="character" w:customStyle="1" w:styleId="TextoindependienteprimerasangraCar">
    <w:name w:val="Texto independiente primera sangría Car"/>
    <w:basedOn w:val="TextoindependienteCar"/>
    <w:link w:val="Textoindependienteprimerasangra"/>
    <w:uiPriority w:val="99"/>
    <w:rsid w:val="00CE57DF"/>
    <w:rPr>
      <w:rFonts w:ascii="Times New Roman" w:eastAsia="Times New Roman" w:hAnsi="Times New Roman" w:cs="Times New Roman"/>
      <w:sz w:val="20"/>
      <w:szCs w:val="20"/>
      <w:lang w:val="es-ES"/>
    </w:rPr>
  </w:style>
  <w:style w:type="table" w:customStyle="1" w:styleId="Tabladecuadrcula7concolores1">
    <w:name w:val="Tabla de cuadrícula 7 con colores1"/>
    <w:basedOn w:val="Tablanormal"/>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1">
    <w:name w:val="Tabla de cuadrícula 1 clara1"/>
    <w:basedOn w:val="Tablanormal"/>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
    <w:name w:val="Tabla de lista 2 - Énfasis 31"/>
    <w:basedOn w:val="Tablanormal"/>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font5">
    <w:name w:val="font5"/>
    <w:basedOn w:val="Normal"/>
    <w:rsid w:val="00CE57DF"/>
    <w:pPr>
      <w:spacing w:before="100" w:beforeAutospacing="1" w:after="100" w:afterAutospacing="1"/>
    </w:pPr>
    <w:rPr>
      <w:rFonts w:ascii="Tahoma" w:hAnsi="Tahoma" w:cs="Tahoma"/>
      <w:b/>
      <w:bCs/>
      <w:color w:val="FFFFFF"/>
      <w:sz w:val="20"/>
      <w:szCs w:val="20"/>
      <w:lang w:val="es-BO" w:eastAsia="es-BO"/>
    </w:rPr>
  </w:style>
  <w:style w:type="paragraph" w:customStyle="1" w:styleId="font6">
    <w:name w:val="font6"/>
    <w:basedOn w:val="Normal"/>
    <w:rsid w:val="00CE57DF"/>
    <w:pPr>
      <w:spacing w:before="100" w:beforeAutospacing="1" w:after="100" w:afterAutospacing="1"/>
    </w:pPr>
    <w:rPr>
      <w:rFonts w:ascii="Tahoma" w:hAnsi="Tahoma" w:cs="Tahoma"/>
      <w:b/>
      <w:bCs/>
      <w:sz w:val="20"/>
      <w:szCs w:val="20"/>
      <w:lang w:val="es-BO" w:eastAsia="es-BO"/>
    </w:rPr>
  </w:style>
  <w:style w:type="paragraph" w:customStyle="1" w:styleId="xl93">
    <w:name w:val="xl93"/>
    <w:basedOn w:val="Normal"/>
    <w:rsid w:val="00CE57DF"/>
    <w:pPr>
      <w:pBdr>
        <w:top w:val="single" w:sz="4" w:space="0" w:color="auto"/>
        <w:bottom w:val="single" w:sz="4" w:space="0" w:color="auto"/>
      </w:pBdr>
      <w:shd w:val="clear" w:color="000000" w:fill="0070C0"/>
      <w:spacing w:before="100" w:beforeAutospacing="1" w:after="100" w:afterAutospacing="1"/>
      <w:jc w:val="center"/>
      <w:textAlignment w:val="center"/>
    </w:pPr>
    <w:rPr>
      <w:rFonts w:ascii="Times New Roman" w:hAnsi="Times New Roman"/>
      <w:sz w:val="20"/>
      <w:szCs w:val="20"/>
      <w:lang w:val="es-BO" w:eastAsia="es-BO"/>
    </w:rPr>
  </w:style>
  <w:style w:type="paragraph" w:customStyle="1" w:styleId="xl94">
    <w:name w:val="xl94"/>
    <w:basedOn w:val="Normal"/>
    <w:rsid w:val="00CE57DF"/>
    <w:pPr>
      <w:pBdr>
        <w:top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ascii="Times New Roman" w:hAnsi="Times New Roman"/>
      <w:sz w:val="20"/>
      <w:szCs w:val="20"/>
      <w:lang w:val="es-BO" w:eastAsia="es-BO"/>
    </w:rPr>
  </w:style>
  <w:style w:type="table" w:customStyle="1" w:styleId="TablaconcuadrculaCOPA10">
    <w:name w:val="Tabla con cuadrícula COPA1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
    <w:name w:val="Tabla con cuadrícula COPA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
    <w:name w:val="Tabla con cuadrícula COPA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
    <w:name w:val="Tabla con cuadrícula COPA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
    <w:name w:val="Tabla con cuadrícula COPA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
    <w:name w:val="Tabla con cuadrícula COPA1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
    <w:name w:val="Tabla con cuadrícula COPA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
    <w:name w:val="Tabla con cuadrícula COPA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
    <w:name w:val="Tabla con cuadrícula COPA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
    <w:name w:val="Tabla con cuadrícula COPA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
    <w:name w:val="Tabla con cuadrícula COPA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
    <w:name w:val="Tabla con cuadrícula COPA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
    <w:name w:val="Tabla con cuadrícula COPA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
    <w:name w:val="Sin lista102"/>
    <w:next w:val="Sinlista"/>
    <w:uiPriority w:val="99"/>
    <w:semiHidden/>
    <w:unhideWhenUsed/>
    <w:rsid w:val="00CE57DF"/>
  </w:style>
  <w:style w:type="table" w:customStyle="1" w:styleId="TablaconcuadrculaCOPA92">
    <w:name w:val="Tabla con cuadrícula COPA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
    <w:name w:val="Tabla con cuadrícula COPA1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
    <w:name w:val="Tabla con cuadrícula COPA1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
    <w:name w:val="Tabla con cuadrícula COPA16"/>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
    <w:name w:val="Tabla con cuadrícula COPA17"/>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
    <w:name w:val="Tabla con cuadrícula COPA2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
    <w:name w:val="Tabla con cuadrícula COPA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3">
    <w:name w:val="Tabla con cuadrícula COPA4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3">
    <w:name w:val="Tabla con cuadrícula COPA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3">
    <w:name w:val="Tabla con cuadrícula COPA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3">
    <w:name w:val="Tabla con cuadrícula COPA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3">
    <w:name w:val="Tabla con cuadrícula COPA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
    <w:name w:val="Sin lista103"/>
    <w:next w:val="Sinlista"/>
    <w:uiPriority w:val="99"/>
    <w:semiHidden/>
    <w:unhideWhenUsed/>
    <w:rsid w:val="00CE57DF"/>
  </w:style>
  <w:style w:type="table" w:customStyle="1" w:styleId="TablaconcuadrculaCOPA93">
    <w:name w:val="Tabla con cuadrícula COPA9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8">
    <w:name w:val="Tabla con cuadrícula COPA18"/>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
    <w:name w:val="Tabla con cuadrícula COPA19"/>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
    <w:name w:val="Tabla con cuadrícula COPA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
    <w:name w:val="Tabla con cuadrícula COPA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4">
    <w:name w:val="Tabla con cuadrícula COPA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4">
    <w:name w:val="Tabla con cuadrícula COPA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4">
    <w:name w:val="Tabla con cuadrícula COPA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4">
    <w:name w:val="Tabla con cuadrícula COPA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4">
    <w:name w:val="Tabla con cuadrícula COPA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
    <w:name w:val="Sin lista104"/>
    <w:next w:val="Sinlista"/>
    <w:uiPriority w:val="99"/>
    <w:semiHidden/>
    <w:unhideWhenUsed/>
    <w:rsid w:val="00CE57DF"/>
  </w:style>
  <w:style w:type="table" w:customStyle="1" w:styleId="TablaconcuadrculaCOPA94">
    <w:name w:val="Tabla con cuadrícula COPA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
    <w:name w:val="Tabla con cuadrícula COPA20"/>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
    <w:name w:val="Tabla con cuadrícula COPA110"/>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5">
    <w:name w:val="Tabla con cuadrícula COPA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
    <w:name w:val="Tabla con cuadrícula COPA3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5">
    <w:name w:val="Tabla con cuadrícula COPA4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5">
    <w:name w:val="Tabla con cuadrícula COPA5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5">
    <w:name w:val="Tabla con cuadrícula COPA6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5">
    <w:name w:val="Tabla con cuadrícula COPA75"/>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5">
    <w:name w:val="Tabla con cuadrícula COPA8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
    <w:name w:val="Sin lista105"/>
    <w:next w:val="Sinlista"/>
    <w:uiPriority w:val="99"/>
    <w:semiHidden/>
    <w:unhideWhenUsed/>
    <w:rsid w:val="00CE57DF"/>
  </w:style>
  <w:style w:type="table" w:customStyle="1" w:styleId="TablaconcuadrculaCOPA95">
    <w:name w:val="Tabla con cuadrícula COPA9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
    <w:name w:val="Tabla con cuadrícula COPA26"/>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7">
    <w:name w:val="Tabla con cuadrícula COPA2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6">
    <w:name w:val="Tabla con cuadrícula COPA3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
    <w:name w:val="Sin lista46"/>
    <w:next w:val="Sinlista"/>
    <w:uiPriority w:val="99"/>
    <w:semiHidden/>
    <w:unhideWhenUsed/>
    <w:rsid w:val="00CE57DF"/>
  </w:style>
  <w:style w:type="table" w:customStyle="1" w:styleId="TablaconcuadrculaCOPA46">
    <w:name w:val="Tabla con cuadrícula COPA4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
    <w:name w:val="Sin lista56"/>
    <w:next w:val="Sinlista"/>
    <w:uiPriority w:val="99"/>
    <w:semiHidden/>
    <w:unhideWhenUsed/>
    <w:rsid w:val="00CE57DF"/>
  </w:style>
  <w:style w:type="table" w:customStyle="1" w:styleId="TablaconcuadrculaCOPA56">
    <w:name w:val="Tabla con cuadrícula COPA5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
    <w:name w:val="Sin lista66"/>
    <w:next w:val="Sinlista"/>
    <w:uiPriority w:val="99"/>
    <w:semiHidden/>
    <w:unhideWhenUsed/>
    <w:rsid w:val="00CE57DF"/>
  </w:style>
  <w:style w:type="table" w:customStyle="1" w:styleId="TablaconcuadrculaCOPA66">
    <w:name w:val="Tabla con cuadrícula COPA6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
    <w:name w:val="Sin lista76"/>
    <w:next w:val="Sinlista"/>
    <w:uiPriority w:val="99"/>
    <w:semiHidden/>
    <w:unhideWhenUsed/>
    <w:rsid w:val="00CE57DF"/>
  </w:style>
  <w:style w:type="table" w:customStyle="1" w:styleId="Tablaconcuadrcula16">
    <w:name w:val="Tabla con cuadrícula16"/>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
    <w:name w:val="Sin lista86"/>
    <w:next w:val="Sinlista"/>
    <w:uiPriority w:val="99"/>
    <w:semiHidden/>
    <w:unhideWhenUsed/>
    <w:rsid w:val="00CE57DF"/>
  </w:style>
  <w:style w:type="table" w:customStyle="1" w:styleId="TablaconcuadrculaCOPA76">
    <w:name w:val="Tabla con cuadrícula COPA7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
    <w:name w:val="Sin lista96"/>
    <w:next w:val="Sinlista"/>
    <w:uiPriority w:val="99"/>
    <w:semiHidden/>
    <w:unhideWhenUsed/>
    <w:rsid w:val="00CE57DF"/>
  </w:style>
  <w:style w:type="table" w:customStyle="1" w:styleId="TablaconcuadrculaCOPA86">
    <w:name w:val="Tabla con cuadrícula COPA8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
    <w:name w:val="Sin lista106"/>
    <w:next w:val="Sinlista"/>
    <w:uiPriority w:val="99"/>
    <w:semiHidden/>
    <w:unhideWhenUsed/>
    <w:rsid w:val="00CE57DF"/>
  </w:style>
  <w:style w:type="table" w:customStyle="1" w:styleId="TablaconcuadrculaCOPA96">
    <w:name w:val="Tabla con cuadrícula COPA9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8">
    <w:name w:val="Tabla con cuadrícula COPA28"/>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2">
    <w:name w:val="Tabla con cuadrícula COPA1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9">
    <w:name w:val="Tabla con cuadrícula COPA2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7">
    <w:name w:val="Tabla con cuadrícula COPA3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
    <w:name w:val="Sin lista47"/>
    <w:next w:val="Sinlista"/>
    <w:uiPriority w:val="99"/>
    <w:semiHidden/>
    <w:unhideWhenUsed/>
    <w:rsid w:val="00CE57DF"/>
  </w:style>
  <w:style w:type="table" w:customStyle="1" w:styleId="TablaconcuadrculaCOPA47">
    <w:name w:val="Tabla con cuadrícula COPA4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
    <w:name w:val="Sin lista57"/>
    <w:next w:val="Sinlista"/>
    <w:uiPriority w:val="99"/>
    <w:semiHidden/>
    <w:unhideWhenUsed/>
    <w:rsid w:val="00CE57DF"/>
  </w:style>
  <w:style w:type="table" w:customStyle="1" w:styleId="TablaconcuadrculaCOPA57">
    <w:name w:val="Tabla con cuadrícula COPA5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
    <w:name w:val="Sin lista67"/>
    <w:next w:val="Sinlista"/>
    <w:uiPriority w:val="99"/>
    <w:semiHidden/>
    <w:unhideWhenUsed/>
    <w:rsid w:val="00CE57DF"/>
  </w:style>
  <w:style w:type="table" w:customStyle="1" w:styleId="TablaconcuadrculaCOPA67">
    <w:name w:val="Tabla con cuadrícula COPA6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
    <w:name w:val="Sin lista77"/>
    <w:next w:val="Sinlista"/>
    <w:uiPriority w:val="99"/>
    <w:semiHidden/>
    <w:unhideWhenUsed/>
    <w:rsid w:val="00CE57DF"/>
  </w:style>
  <w:style w:type="table" w:customStyle="1" w:styleId="Tablaconcuadrcula17">
    <w:name w:val="Tabla con cuadrícula17"/>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
    <w:name w:val="Sin lista87"/>
    <w:next w:val="Sinlista"/>
    <w:uiPriority w:val="99"/>
    <w:semiHidden/>
    <w:unhideWhenUsed/>
    <w:rsid w:val="00CE57DF"/>
  </w:style>
  <w:style w:type="table" w:customStyle="1" w:styleId="TablaconcuadrculaCOPA77">
    <w:name w:val="Tabla con cuadrícula COPA7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
    <w:name w:val="Sin lista97"/>
    <w:next w:val="Sinlista"/>
    <w:uiPriority w:val="99"/>
    <w:semiHidden/>
    <w:unhideWhenUsed/>
    <w:rsid w:val="00CE57DF"/>
  </w:style>
  <w:style w:type="table" w:customStyle="1" w:styleId="TablaconcuadrculaCOPA87">
    <w:name w:val="Tabla con cuadrícula COPA8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
    <w:name w:val="Sin lista107"/>
    <w:next w:val="Sinlista"/>
    <w:uiPriority w:val="99"/>
    <w:semiHidden/>
    <w:unhideWhenUsed/>
    <w:rsid w:val="00CE57DF"/>
  </w:style>
  <w:style w:type="table" w:customStyle="1" w:styleId="TablaconcuadrculaCOPA97">
    <w:name w:val="Tabla con cuadrícula COPA9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0">
    <w:name w:val="Tabla con cuadrícula COPA3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3">
    <w:name w:val="Tabla con cuadrícula COPA11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
    <w:name w:val="Tabla con cuadrícula COPA2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8">
    <w:name w:val="Tabla con cuadrícula COPA3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
    <w:name w:val="Sin lista48"/>
    <w:next w:val="Sinlista"/>
    <w:uiPriority w:val="99"/>
    <w:semiHidden/>
    <w:unhideWhenUsed/>
    <w:rsid w:val="00CE57DF"/>
  </w:style>
  <w:style w:type="table" w:customStyle="1" w:styleId="TablaconcuadrculaCOPA48">
    <w:name w:val="Tabla con cuadrícula COPA4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
    <w:name w:val="Sin lista58"/>
    <w:next w:val="Sinlista"/>
    <w:uiPriority w:val="99"/>
    <w:semiHidden/>
    <w:unhideWhenUsed/>
    <w:rsid w:val="00CE57DF"/>
  </w:style>
  <w:style w:type="table" w:customStyle="1" w:styleId="TablaconcuadrculaCOPA58">
    <w:name w:val="Tabla con cuadrícula COPA5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
    <w:name w:val="Sin lista68"/>
    <w:next w:val="Sinlista"/>
    <w:uiPriority w:val="99"/>
    <w:semiHidden/>
    <w:unhideWhenUsed/>
    <w:rsid w:val="00CE57DF"/>
  </w:style>
  <w:style w:type="table" w:customStyle="1" w:styleId="TablaconcuadrculaCOPA68">
    <w:name w:val="Tabla con cuadrícula COPA6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
    <w:name w:val="Sin lista78"/>
    <w:next w:val="Sinlista"/>
    <w:uiPriority w:val="99"/>
    <w:semiHidden/>
    <w:unhideWhenUsed/>
    <w:rsid w:val="00CE57DF"/>
  </w:style>
  <w:style w:type="table" w:customStyle="1" w:styleId="Tablaconcuadrcula18">
    <w:name w:val="Tabla con cuadrícula18"/>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
    <w:name w:val="Sin lista88"/>
    <w:next w:val="Sinlista"/>
    <w:uiPriority w:val="99"/>
    <w:semiHidden/>
    <w:unhideWhenUsed/>
    <w:rsid w:val="00CE57DF"/>
  </w:style>
  <w:style w:type="table" w:customStyle="1" w:styleId="TablaconcuadrculaCOPA78">
    <w:name w:val="Tabla con cuadrícula COPA7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
    <w:name w:val="Sin lista98"/>
    <w:next w:val="Sinlista"/>
    <w:uiPriority w:val="99"/>
    <w:semiHidden/>
    <w:unhideWhenUsed/>
    <w:rsid w:val="00CE57DF"/>
  </w:style>
  <w:style w:type="table" w:customStyle="1" w:styleId="TablaconcuadrculaCOPA88">
    <w:name w:val="Tabla con cuadrícula COPA8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
    <w:name w:val="Sin lista108"/>
    <w:next w:val="Sinlista"/>
    <w:uiPriority w:val="99"/>
    <w:semiHidden/>
    <w:unhideWhenUsed/>
    <w:rsid w:val="00CE57DF"/>
  </w:style>
  <w:style w:type="table" w:customStyle="1" w:styleId="TablaconcuadrculaCOPA98">
    <w:name w:val="Tabla con cuadrícula COPA9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9">
    <w:name w:val="Tabla con cuadrícula COPA39"/>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0">
    <w:name w:val="Tabla con cuadrícula COPA4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9">
    <w:name w:val="Sin lista49"/>
    <w:next w:val="Sinlista"/>
    <w:uiPriority w:val="99"/>
    <w:semiHidden/>
    <w:unhideWhenUsed/>
    <w:rsid w:val="00CE57DF"/>
  </w:style>
  <w:style w:type="table" w:customStyle="1" w:styleId="TablaconcuadrculaCOPA49">
    <w:name w:val="Tabla con cuadrícula COPA49"/>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
    <w:name w:val="Sin lista50"/>
    <w:next w:val="Sinlista"/>
    <w:uiPriority w:val="99"/>
    <w:semiHidden/>
    <w:unhideWhenUsed/>
    <w:rsid w:val="00CE57DF"/>
  </w:style>
  <w:style w:type="table" w:customStyle="1" w:styleId="TablaconcuadrculaCOPA50">
    <w:name w:val="Tabla con cuadrícula COPA5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
    <w:name w:val="Sin lista59"/>
    <w:next w:val="Sinlista"/>
    <w:uiPriority w:val="99"/>
    <w:semiHidden/>
    <w:unhideWhenUsed/>
    <w:rsid w:val="00CE57DF"/>
  </w:style>
  <w:style w:type="table" w:customStyle="1" w:styleId="TablaconcuadrculaCOPA59">
    <w:name w:val="Tabla con cuadrícula COPA59"/>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
    <w:name w:val="Sin lista60"/>
    <w:next w:val="Sinlista"/>
    <w:uiPriority w:val="99"/>
    <w:semiHidden/>
    <w:unhideWhenUsed/>
    <w:rsid w:val="00CE57DF"/>
  </w:style>
  <w:style w:type="table" w:customStyle="1" w:styleId="TablaconcuadrculaCOPA60">
    <w:name w:val="Tabla con cuadrícula COPA6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
    <w:name w:val="Sin lista69"/>
    <w:next w:val="Sinlista"/>
    <w:uiPriority w:val="99"/>
    <w:semiHidden/>
    <w:unhideWhenUsed/>
    <w:rsid w:val="00CE57DF"/>
  </w:style>
  <w:style w:type="table" w:customStyle="1" w:styleId="TablaconcuadrculaCOPA69">
    <w:name w:val="Tabla con cuadrícula COPA69"/>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
    <w:name w:val="Tabla con cuadrícula COPA11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
    <w:name w:val="Tabla con cuadrícula COPA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0">
    <w:name w:val="Tabla con cuadrícula COPA3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
    <w:name w:val="Sin lista410"/>
    <w:next w:val="Sinlista"/>
    <w:uiPriority w:val="99"/>
    <w:semiHidden/>
    <w:unhideWhenUsed/>
    <w:rsid w:val="00CE57DF"/>
  </w:style>
  <w:style w:type="table" w:customStyle="1" w:styleId="TablaconcuadrculaCOPA410">
    <w:name w:val="Tabla con cuadrícula COPA4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
    <w:name w:val="Sin lista510"/>
    <w:next w:val="Sinlista"/>
    <w:uiPriority w:val="99"/>
    <w:semiHidden/>
    <w:unhideWhenUsed/>
    <w:rsid w:val="00CE57DF"/>
  </w:style>
  <w:style w:type="table" w:customStyle="1" w:styleId="TablaconcuadrculaCOPA510">
    <w:name w:val="Tabla con cuadrícula COPA5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
    <w:name w:val="Sin lista610"/>
    <w:next w:val="Sinlista"/>
    <w:uiPriority w:val="99"/>
    <w:semiHidden/>
    <w:unhideWhenUsed/>
    <w:rsid w:val="00CE57DF"/>
  </w:style>
  <w:style w:type="table" w:customStyle="1" w:styleId="TablaconcuadrculaCOPA610">
    <w:name w:val="Tabla con cuadrícula COPA6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
    <w:name w:val="Sin lista79"/>
    <w:next w:val="Sinlista"/>
    <w:uiPriority w:val="99"/>
    <w:semiHidden/>
    <w:unhideWhenUsed/>
    <w:rsid w:val="00CE57DF"/>
  </w:style>
  <w:style w:type="table" w:customStyle="1" w:styleId="Tablaconcuadrcula19">
    <w:name w:val="Tabla con cuadrícula19"/>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
    <w:name w:val="Sin lista89"/>
    <w:next w:val="Sinlista"/>
    <w:uiPriority w:val="99"/>
    <w:semiHidden/>
    <w:unhideWhenUsed/>
    <w:rsid w:val="00CE57DF"/>
  </w:style>
  <w:style w:type="table" w:customStyle="1" w:styleId="TablaconcuadrculaCOPA79">
    <w:name w:val="Tabla con cuadrícula COPA7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
    <w:name w:val="Sin lista99"/>
    <w:next w:val="Sinlista"/>
    <w:uiPriority w:val="99"/>
    <w:semiHidden/>
    <w:unhideWhenUsed/>
    <w:rsid w:val="00CE57DF"/>
  </w:style>
  <w:style w:type="table" w:customStyle="1" w:styleId="TablaconcuadrculaCOPA89">
    <w:name w:val="Tabla con cuadrícula COPA8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
    <w:name w:val="Sin lista109"/>
    <w:next w:val="Sinlista"/>
    <w:uiPriority w:val="99"/>
    <w:semiHidden/>
    <w:unhideWhenUsed/>
    <w:rsid w:val="00CE57DF"/>
  </w:style>
  <w:style w:type="table" w:customStyle="1" w:styleId="TablaconcuadrculaCOPA99">
    <w:name w:val="Tabla con cuadrícula COPA9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
    <w:name w:val="Sin lista70"/>
    <w:next w:val="Sinlista"/>
    <w:uiPriority w:val="99"/>
    <w:semiHidden/>
    <w:unhideWhenUsed/>
    <w:rsid w:val="00CE57DF"/>
  </w:style>
  <w:style w:type="table" w:customStyle="1" w:styleId="TablaconcuadrculaCOPA70">
    <w:name w:val="Tabla con cuadrícula COPA7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
    <w:name w:val="Tabla con cuadrícula COPA115"/>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2">
    <w:name w:val="Tabla con cuadrícula COPA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
    <w:name w:val="Tabla con cuadrícula COPA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1">
    <w:name w:val="Tabla con cuadrícula COPA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1">
    <w:name w:val="Tabla con cuadrícula COPA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1">
    <w:name w:val="Tabla con cuadrícula COPA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
    <w:name w:val="Sin lista710"/>
    <w:next w:val="Sinlista"/>
    <w:uiPriority w:val="99"/>
    <w:semiHidden/>
    <w:unhideWhenUsed/>
    <w:rsid w:val="00CE57DF"/>
  </w:style>
  <w:style w:type="table" w:customStyle="1" w:styleId="Tablaconcuadrcula110">
    <w:name w:val="Tabla con cuadrícula11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
    <w:name w:val="Sin lista810"/>
    <w:next w:val="Sinlista"/>
    <w:uiPriority w:val="99"/>
    <w:semiHidden/>
    <w:unhideWhenUsed/>
    <w:rsid w:val="00CE57DF"/>
  </w:style>
  <w:style w:type="table" w:customStyle="1" w:styleId="TablaconcuadrculaCOPA710">
    <w:name w:val="Tabla con cuadrícula COPA7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
    <w:name w:val="Sin lista910"/>
    <w:next w:val="Sinlista"/>
    <w:uiPriority w:val="99"/>
    <w:semiHidden/>
    <w:unhideWhenUsed/>
    <w:rsid w:val="00CE57DF"/>
  </w:style>
  <w:style w:type="table" w:customStyle="1" w:styleId="TablaconcuadrculaCOPA810">
    <w:name w:val="Tabla con cuadrícula COPA8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
    <w:name w:val="Sin lista1010"/>
    <w:next w:val="Sinlista"/>
    <w:uiPriority w:val="99"/>
    <w:semiHidden/>
    <w:unhideWhenUsed/>
    <w:rsid w:val="00CE57DF"/>
  </w:style>
  <w:style w:type="table" w:customStyle="1" w:styleId="TablaconcuadrculaCOPA910">
    <w:name w:val="Tabla con cuadrícula COPA9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
    <w:name w:val="Sin lista80"/>
    <w:next w:val="Sinlista"/>
    <w:uiPriority w:val="99"/>
    <w:semiHidden/>
    <w:unhideWhenUsed/>
    <w:rsid w:val="00CE57DF"/>
  </w:style>
  <w:style w:type="table" w:customStyle="1" w:styleId="TablaconcuadrculaCOPA80">
    <w:name w:val="Tabla con cuadrícula COPA8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
    <w:name w:val="Tabla con cuadrícula COPA116"/>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3">
    <w:name w:val="Tabla con cuadrícula COPA2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
    <w:name w:val="Tabla con cuadrícula COPA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
    <w:name w:val="Sin lista412"/>
    <w:next w:val="Sinlista"/>
    <w:uiPriority w:val="99"/>
    <w:semiHidden/>
    <w:unhideWhenUsed/>
    <w:rsid w:val="00CE57DF"/>
  </w:style>
  <w:style w:type="table" w:customStyle="1" w:styleId="TablaconcuadrculaCOPA412">
    <w:name w:val="Tabla con cuadrícula COPA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
    <w:name w:val="Sin lista512"/>
    <w:next w:val="Sinlista"/>
    <w:uiPriority w:val="99"/>
    <w:semiHidden/>
    <w:unhideWhenUsed/>
    <w:rsid w:val="00CE57DF"/>
  </w:style>
  <w:style w:type="table" w:customStyle="1" w:styleId="TablaconcuadrculaCOPA512">
    <w:name w:val="Tabla con cuadrícula COPA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
    <w:name w:val="Sin lista612"/>
    <w:next w:val="Sinlista"/>
    <w:uiPriority w:val="99"/>
    <w:semiHidden/>
    <w:unhideWhenUsed/>
    <w:rsid w:val="00CE57DF"/>
  </w:style>
  <w:style w:type="table" w:customStyle="1" w:styleId="TablaconcuadrculaCOPA612">
    <w:name w:val="Tabla con cuadrícula COPA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1">
    <w:name w:val="Tabla con cuadrícula COPA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1">
    <w:name w:val="Tabla con cuadrícula COPA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
    <w:name w:val="Sin lista1011"/>
    <w:next w:val="Sinlista"/>
    <w:uiPriority w:val="99"/>
    <w:semiHidden/>
    <w:unhideWhenUsed/>
    <w:rsid w:val="00CE57DF"/>
  </w:style>
  <w:style w:type="table" w:customStyle="1" w:styleId="TablaconcuadrculaCOPA911">
    <w:name w:val="Tabla con cuadrícula COPA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ripcin1">
    <w:name w:val="Descripción1"/>
    <w:basedOn w:val="Normal"/>
    <w:next w:val="Normal"/>
    <w:uiPriority w:val="35"/>
    <w:unhideWhenUsed/>
    <w:qFormat/>
    <w:rsid w:val="00CE57DF"/>
    <w:pPr>
      <w:spacing w:after="200"/>
    </w:pPr>
    <w:rPr>
      <w:rFonts w:ascii="Times New Roman" w:hAnsi="Times New Roman"/>
      <w:i/>
      <w:iCs/>
      <w:color w:val="44546A"/>
      <w:sz w:val="18"/>
      <w:szCs w:val="18"/>
      <w:lang w:eastAsia="en-US"/>
    </w:rPr>
  </w:style>
  <w:style w:type="numbering" w:customStyle="1" w:styleId="Sinlista90">
    <w:name w:val="Sin lista90"/>
    <w:next w:val="Sinlista"/>
    <w:uiPriority w:val="99"/>
    <w:semiHidden/>
    <w:unhideWhenUsed/>
    <w:rsid w:val="00CE57DF"/>
  </w:style>
  <w:style w:type="table" w:customStyle="1" w:styleId="TablaconcuadrculaCOPA90">
    <w:name w:val="Tabla con cuadrícula COPA9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
    <w:name w:val="Tabla con cuadrícula COPA117"/>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
    <w:name w:val="Sin lista1116"/>
    <w:next w:val="Sinlista"/>
    <w:uiPriority w:val="99"/>
    <w:semiHidden/>
    <w:unhideWhenUsed/>
    <w:rsid w:val="00CE57DF"/>
  </w:style>
  <w:style w:type="numbering" w:customStyle="1" w:styleId="Sinlista1117">
    <w:name w:val="Sin lista1117"/>
    <w:next w:val="Sinlista"/>
    <w:uiPriority w:val="99"/>
    <w:semiHidden/>
    <w:unhideWhenUsed/>
    <w:rsid w:val="00CE57DF"/>
  </w:style>
  <w:style w:type="table" w:customStyle="1" w:styleId="TablaconcuadrculaCOPA214">
    <w:name w:val="Tabla con cuadrícula COPA2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3">
    <w:name w:val="Tabla con cuadrícula COPA3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
    <w:name w:val="Sin lista413"/>
    <w:next w:val="Sinlista"/>
    <w:uiPriority w:val="99"/>
    <w:semiHidden/>
    <w:unhideWhenUsed/>
    <w:rsid w:val="00CE57DF"/>
  </w:style>
  <w:style w:type="table" w:customStyle="1" w:styleId="TablaconcuadrculaCOPA413">
    <w:name w:val="Tabla con cuadrícula COPA4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
    <w:name w:val="Sin lista513"/>
    <w:next w:val="Sinlista"/>
    <w:uiPriority w:val="99"/>
    <w:semiHidden/>
    <w:unhideWhenUsed/>
    <w:rsid w:val="00CE57DF"/>
  </w:style>
  <w:style w:type="table" w:customStyle="1" w:styleId="TablaconcuadrculaCOPA513">
    <w:name w:val="Tabla con cuadrícula COPA5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
    <w:name w:val="Sin lista613"/>
    <w:next w:val="Sinlista"/>
    <w:uiPriority w:val="99"/>
    <w:semiHidden/>
    <w:unhideWhenUsed/>
    <w:rsid w:val="00CE57DF"/>
  </w:style>
  <w:style w:type="table" w:customStyle="1" w:styleId="TablaconcuadrculaCOPA613">
    <w:name w:val="Tabla con cuadrícula COPA6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
    <w:name w:val="Sin lista712"/>
    <w:next w:val="Sinlista"/>
    <w:uiPriority w:val="99"/>
    <w:semiHidden/>
    <w:unhideWhenUsed/>
    <w:rsid w:val="00CE57DF"/>
  </w:style>
  <w:style w:type="table" w:customStyle="1" w:styleId="Tablaconcuadrcula112">
    <w:name w:val="Tabla con cuadrícula1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
    <w:name w:val="Sin lista812"/>
    <w:next w:val="Sinlista"/>
    <w:uiPriority w:val="99"/>
    <w:semiHidden/>
    <w:unhideWhenUsed/>
    <w:rsid w:val="00CE57DF"/>
  </w:style>
  <w:style w:type="table" w:customStyle="1" w:styleId="TablaconcuadrculaCOPA712">
    <w:name w:val="Tabla con cuadrícula COPA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
    <w:name w:val="Sin lista912"/>
    <w:next w:val="Sinlista"/>
    <w:uiPriority w:val="99"/>
    <w:semiHidden/>
    <w:unhideWhenUsed/>
    <w:rsid w:val="00CE57DF"/>
  </w:style>
  <w:style w:type="table" w:customStyle="1" w:styleId="TablaconcuadrculaCOPA812">
    <w:name w:val="Tabla con cuadrícula COPA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
    <w:name w:val="Sin lista1012"/>
    <w:next w:val="Sinlista"/>
    <w:uiPriority w:val="99"/>
    <w:semiHidden/>
    <w:unhideWhenUsed/>
    <w:rsid w:val="00CE57DF"/>
  </w:style>
  <w:style w:type="table" w:customStyle="1" w:styleId="TablaconcuadrculaCOPA912">
    <w:name w:val="Tabla con cuadrícula COPA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0">
    <w:name w:val="Sin lista100"/>
    <w:next w:val="Sinlista"/>
    <w:uiPriority w:val="99"/>
    <w:semiHidden/>
    <w:unhideWhenUsed/>
    <w:rsid w:val="00CE57DF"/>
  </w:style>
  <w:style w:type="table" w:customStyle="1" w:styleId="TablaconcuadrculaCOPA100">
    <w:name w:val="Tabla con cuadrícula COPA10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
    <w:name w:val="Tabla con cuadrícula COPA1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
    <w:name w:val="Sin lista1118"/>
    <w:next w:val="Sinlista"/>
    <w:uiPriority w:val="99"/>
    <w:semiHidden/>
    <w:unhideWhenUsed/>
    <w:rsid w:val="00CE57DF"/>
  </w:style>
  <w:style w:type="table" w:customStyle="1" w:styleId="TablaconcuadrculaCOPA215">
    <w:name w:val="Tabla con cuadrícula COPA2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4">
    <w:name w:val="Tabla con cuadrícula COPA3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
    <w:name w:val="Sin lista414"/>
    <w:next w:val="Sinlista"/>
    <w:uiPriority w:val="99"/>
    <w:semiHidden/>
    <w:unhideWhenUsed/>
    <w:rsid w:val="00CE57DF"/>
  </w:style>
  <w:style w:type="table" w:customStyle="1" w:styleId="TablaconcuadrculaCOPA414">
    <w:name w:val="Tabla con cuadrícula COPA4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
    <w:name w:val="Sin lista514"/>
    <w:next w:val="Sinlista"/>
    <w:uiPriority w:val="99"/>
    <w:semiHidden/>
    <w:unhideWhenUsed/>
    <w:rsid w:val="00CE57DF"/>
  </w:style>
  <w:style w:type="table" w:customStyle="1" w:styleId="TablaconcuadrculaCOPA514">
    <w:name w:val="Tabla con cuadrícula COPA5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
    <w:name w:val="Sin lista614"/>
    <w:next w:val="Sinlista"/>
    <w:uiPriority w:val="99"/>
    <w:semiHidden/>
    <w:unhideWhenUsed/>
    <w:rsid w:val="00CE57DF"/>
  </w:style>
  <w:style w:type="table" w:customStyle="1" w:styleId="TablaconcuadrculaCOPA614">
    <w:name w:val="Tabla con cuadrícula COPA6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
    <w:name w:val="Sin lista713"/>
    <w:next w:val="Sinlista"/>
    <w:uiPriority w:val="99"/>
    <w:semiHidden/>
    <w:unhideWhenUsed/>
    <w:rsid w:val="00CE57DF"/>
  </w:style>
  <w:style w:type="table" w:customStyle="1" w:styleId="Tablaconcuadrcula113">
    <w:name w:val="Tabla con cuadrícula11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
    <w:name w:val="Sin lista813"/>
    <w:next w:val="Sinlista"/>
    <w:uiPriority w:val="99"/>
    <w:semiHidden/>
    <w:unhideWhenUsed/>
    <w:rsid w:val="00CE57DF"/>
  </w:style>
  <w:style w:type="table" w:customStyle="1" w:styleId="TablaconcuadrculaCOPA713">
    <w:name w:val="Tabla con cuadrícula COPA7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
    <w:name w:val="Sin lista913"/>
    <w:next w:val="Sinlista"/>
    <w:uiPriority w:val="99"/>
    <w:semiHidden/>
    <w:unhideWhenUsed/>
    <w:rsid w:val="00CE57DF"/>
  </w:style>
  <w:style w:type="table" w:customStyle="1" w:styleId="TablaconcuadrculaCOPA813">
    <w:name w:val="Tabla con cuadrícula COPA8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
    <w:name w:val="Sin lista1013"/>
    <w:next w:val="Sinlista"/>
    <w:uiPriority w:val="99"/>
    <w:semiHidden/>
    <w:unhideWhenUsed/>
    <w:rsid w:val="00CE57DF"/>
  </w:style>
  <w:style w:type="table" w:customStyle="1" w:styleId="TablaconcuadrculaCOPA913">
    <w:name w:val="Tabla con cuadrícula COPA9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1">
    <w:name w:val="Tabla con cuadrícula COPA1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9">
    <w:name w:val="Tabla con cuadrícula COPA1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
    <w:name w:val="Sin lista1119"/>
    <w:next w:val="Sinlista"/>
    <w:uiPriority w:val="99"/>
    <w:semiHidden/>
    <w:unhideWhenUsed/>
    <w:rsid w:val="00CE57DF"/>
  </w:style>
  <w:style w:type="numbering" w:customStyle="1" w:styleId="Sinlista217">
    <w:name w:val="Sin lista217"/>
    <w:next w:val="Sinlista"/>
    <w:uiPriority w:val="99"/>
    <w:semiHidden/>
    <w:unhideWhenUsed/>
    <w:rsid w:val="00CE57DF"/>
  </w:style>
  <w:style w:type="table" w:customStyle="1" w:styleId="TablaconcuadrculaCOPA216">
    <w:name w:val="Tabla con cuadrícula COPA2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5">
    <w:name w:val="Tabla con cuadrícula COPA3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
    <w:name w:val="Sin lista415"/>
    <w:next w:val="Sinlista"/>
    <w:uiPriority w:val="99"/>
    <w:semiHidden/>
    <w:unhideWhenUsed/>
    <w:rsid w:val="00CE57DF"/>
  </w:style>
  <w:style w:type="table" w:customStyle="1" w:styleId="TablaconcuadrculaCOPA415">
    <w:name w:val="Tabla con cuadrícula COPA4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
    <w:name w:val="Sin lista515"/>
    <w:next w:val="Sinlista"/>
    <w:uiPriority w:val="99"/>
    <w:semiHidden/>
    <w:unhideWhenUsed/>
    <w:rsid w:val="00CE57DF"/>
  </w:style>
  <w:style w:type="table" w:customStyle="1" w:styleId="TablaconcuadrculaCOPA515">
    <w:name w:val="Tabla con cuadrícula COPA5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
    <w:name w:val="Sin lista615"/>
    <w:next w:val="Sinlista"/>
    <w:uiPriority w:val="99"/>
    <w:semiHidden/>
    <w:unhideWhenUsed/>
    <w:rsid w:val="00CE57DF"/>
  </w:style>
  <w:style w:type="table" w:customStyle="1" w:styleId="TablaconcuadrculaCOPA615">
    <w:name w:val="Tabla con cuadrícula COPA6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
    <w:name w:val="Sin lista714"/>
    <w:next w:val="Sinlista"/>
    <w:uiPriority w:val="99"/>
    <w:semiHidden/>
    <w:unhideWhenUsed/>
    <w:rsid w:val="00CE57DF"/>
  </w:style>
  <w:style w:type="table" w:customStyle="1" w:styleId="Tablaconcuadrcula114">
    <w:name w:val="Tabla con cuadrícula11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
    <w:name w:val="Sin lista814"/>
    <w:next w:val="Sinlista"/>
    <w:uiPriority w:val="99"/>
    <w:semiHidden/>
    <w:unhideWhenUsed/>
    <w:rsid w:val="00CE57DF"/>
  </w:style>
  <w:style w:type="table" w:customStyle="1" w:styleId="TablaconcuadrculaCOPA714">
    <w:name w:val="Tabla con cuadrícula COPA7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
    <w:name w:val="Sin lista914"/>
    <w:next w:val="Sinlista"/>
    <w:uiPriority w:val="99"/>
    <w:semiHidden/>
    <w:unhideWhenUsed/>
    <w:rsid w:val="00CE57DF"/>
  </w:style>
  <w:style w:type="table" w:customStyle="1" w:styleId="TablaconcuadrculaCOPA814">
    <w:name w:val="Tabla con cuadrícula COPA8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
    <w:name w:val="Sin lista1014"/>
    <w:next w:val="Sinlista"/>
    <w:uiPriority w:val="99"/>
    <w:semiHidden/>
    <w:unhideWhenUsed/>
    <w:rsid w:val="00CE57DF"/>
  </w:style>
  <w:style w:type="table" w:customStyle="1" w:styleId="TablaconcuadrculaCOPA914">
    <w:name w:val="Tabla con cuadrícula COPA9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2">
    <w:name w:val="Tabla con cuadrícula COPA1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
    <w:name w:val="Tabla de cuadrícula 7 con colores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
    <w:name w:val="Tabla de cuadrícula 1 clara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
    <w:name w:val="Tabla de lista 2 - Énfasis 32"/>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3">
    <w:name w:val="Tabla con cuadrícula COPA1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
    <w:name w:val="Tabla de cuadrícula 7 con colores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
    <w:name w:val="Tabla de cuadrícula 1 clara3"/>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
    <w:name w:val="Tabla de lista 2 - Énfasis 33"/>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4">
    <w:name w:val="Tabla con cuadrícula COPA1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
    <w:name w:val="Tabla con cuadrícula COPA10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
    <w:name w:val="Tabla de cuadrícula 7 con colores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
    <w:name w:val="Tabla de cuadrícula 7 con colores5"/>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customStyle="1" w:styleId="Puesto1">
    <w:name w:val="Puesto1"/>
    <w:basedOn w:val="Normal"/>
    <w:next w:val="Normal"/>
    <w:uiPriority w:val="10"/>
    <w:qFormat/>
    <w:rsid w:val="00CE57DF"/>
    <w:pPr>
      <w:contextualSpacing/>
    </w:pPr>
    <w:rPr>
      <w:rFonts w:ascii="Calibri Light" w:hAnsi="Calibri Light"/>
      <w:spacing w:val="-10"/>
      <w:kern w:val="28"/>
      <w:sz w:val="56"/>
      <w:szCs w:val="56"/>
      <w:lang w:val="es-BO" w:eastAsia="es-BO"/>
    </w:rPr>
  </w:style>
  <w:style w:type="paragraph" w:customStyle="1" w:styleId="TtulodeTDC1">
    <w:name w:val="Título de TDC1"/>
    <w:basedOn w:val="Ttulo1"/>
    <w:next w:val="Normal"/>
    <w:uiPriority w:val="39"/>
    <w:semiHidden/>
    <w:unhideWhenUsed/>
    <w:qFormat/>
    <w:rsid w:val="00CE57DF"/>
    <w:pPr>
      <w:keepLines/>
      <w:numPr>
        <w:numId w:val="0"/>
      </w:numPr>
      <w:spacing w:before="480" w:line="276" w:lineRule="auto"/>
      <w:outlineLvl w:val="9"/>
    </w:pPr>
    <w:rPr>
      <w:rFonts w:ascii="Cambria" w:hAnsi="Cambria"/>
      <w:bCs/>
      <w:caps w:val="0"/>
      <w:color w:val="365F91"/>
      <w:sz w:val="28"/>
      <w:szCs w:val="28"/>
      <w:u w:val="none"/>
      <w:lang w:val="es-ES" w:eastAsia="en-US"/>
    </w:rPr>
  </w:style>
  <w:style w:type="table" w:customStyle="1" w:styleId="Tabladelista1clara1">
    <w:name w:val="Tabla de lista 1 clara1"/>
    <w:basedOn w:val="Tablanormal"/>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106">
    <w:name w:val="Tabla con cuadrícula COPA106"/>
    <w:basedOn w:val="Tablanormal"/>
    <w:next w:val="Tablaconcuadrcula"/>
    <w:uiPriority w:val="59"/>
    <w:rsid w:val="00CE57DF"/>
    <w:pPr>
      <w:spacing w:after="0" w:line="240" w:lineRule="auto"/>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0">
    <w:name w:val="Tabla con cuadrícula COPA12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
    <w:name w:val="Sin lista1120"/>
    <w:next w:val="Sinlista"/>
    <w:uiPriority w:val="99"/>
    <w:semiHidden/>
    <w:unhideWhenUsed/>
    <w:rsid w:val="00CE57DF"/>
  </w:style>
  <w:style w:type="numbering" w:customStyle="1" w:styleId="Sinlista218">
    <w:name w:val="Sin lista218"/>
    <w:next w:val="Sinlista"/>
    <w:uiPriority w:val="99"/>
    <w:semiHidden/>
    <w:unhideWhenUsed/>
    <w:rsid w:val="00CE57DF"/>
  </w:style>
  <w:style w:type="table" w:customStyle="1" w:styleId="TablaconcuadrculaCOPA217">
    <w:name w:val="Tabla con cuadrícula COPA2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
    <w:name w:val="Sin lista316"/>
    <w:next w:val="Sinlista"/>
    <w:uiPriority w:val="99"/>
    <w:semiHidden/>
    <w:unhideWhenUsed/>
    <w:rsid w:val="00CE57DF"/>
  </w:style>
  <w:style w:type="table" w:customStyle="1" w:styleId="TablaconcuadrculaCOPA316">
    <w:name w:val="Tabla con cuadrícula COPA3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
    <w:name w:val="Sin lista416"/>
    <w:next w:val="Sinlista"/>
    <w:uiPriority w:val="99"/>
    <w:semiHidden/>
    <w:unhideWhenUsed/>
    <w:rsid w:val="00CE57DF"/>
  </w:style>
  <w:style w:type="table" w:customStyle="1" w:styleId="TablaconcuadrculaCOPA416">
    <w:name w:val="Tabla con cuadrícula COPA4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
    <w:name w:val="Sin lista516"/>
    <w:next w:val="Sinlista"/>
    <w:uiPriority w:val="99"/>
    <w:semiHidden/>
    <w:unhideWhenUsed/>
    <w:rsid w:val="00CE57DF"/>
  </w:style>
  <w:style w:type="table" w:customStyle="1" w:styleId="TablaconcuadrculaCOPA516">
    <w:name w:val="Tabla con cuadrícula COPA5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
    <w:name w:val="Sin lista616"/>
    <w:next w:val="Sinlista"/>
    <w:uiPriority w:val="99"/>
    <w:semiHidden/>
    <w:unhideWhenUsed/>
    <w:rsid w:val="00CE57DF"/>
  </w:style>
  <w:style w:type="table" w:customStyle="1" w:styleId="TablaconcuadrculaCOPA616">
    <w:name w:val="Tabla con cuadrícula COPA6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
    <w:name w:val="Sin lista715"/>
    <w:next w:val="Sinlista"/>
    <w:uiPriority w:val="99"/>
    <w:semiHidden/>
    <w:unhideWhenUsed/>
    <w:rsid w:val="00CE57DF"/>
  </w:style>
  <w:style w:type="table" w:customStyle="1" w:styleId="Tablaconcuadrcula115">
    <w:name w:val="Tabla con cuadrícula11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
    <w:name w:val="Sin lista815"/>
    <w:next w:val="Sinlista"/>
    <w:uiPriority w:val="99"/>
    <w:semiHidden/>
    <w:unhideWhenUsed/>
    <w:rsid w:val="00CE57DF"/>
  </w:style>
  <w:style w:type="table" w:customStyle="1" w:styleId="TablaconcuadrculaCOPA715">
    <w:name w:val="Tabla con cuadrícula COPA7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
    <w:name w:val="Sin lista915"/>
    <w:next w:val="Sinlista"/>
    <w:uiPriority w:val="99"/>
    <w:semiHidden/>
    <w:unhideWhenUsed/>
    <w:rsid w:val="00CE57DF"/>
  </w:style>
  <w:style w:type="table" w:customStyle="1" w:styleId="TablaconcuadrculaCOPA815">
    <w:name w:val="Tabla con cuadrícula COPA8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
    <w:name w:val="Sin lista1015"/>
    <w:next w:val="Sinlista"/>
    <w:uiPriority w:val="99"/>
    <w:semiHidden/>
    <w:unhideWhenUsed/>
    <w:rsid w:val="00CE57DF"/>
  </w:style>
  <w:style w:type="table" w:customStyle="1" w:styleId="TablaconcuadrculaCOPA915">
    <w:name w:val="Tabla con cuadrícula COPA9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7">
    <w:name w:val="Tabla con cuadrícula COPA107"/>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4">
    <w:name w:val="Tabla de cuadrícula 1 clara4"/>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1clara2">
    <w:name w:val="Tabla de lista 1 clara2"/>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
    <w:name w:val="Tabla de cuadrícula 1 clara5"/>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8">
    <w:name w:val="Tabla con cuadrícula COPA108"/>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
    <w:name w:val="Tabla de lista 1 clara3"/>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
    <w:name w:val="Tabla de cuadrícula 1 clara6"/>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9">
    <w:name w:val="Tabla con cuadrícula COPA109"/>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
    <w:name w:val="Sin lista136"/>
    <w:next w:val="Sinlista"/>
    <w:uiPriority w:val="99"/>
    <w:semiHidden/>
    <w:unhideWhenUsed/>
    <w:rsid w:val="00CE57DF"/>
  </w:style>
  <w:style w:type="table" w:customStyle="1" w:styleId="Tabladecuadrcula7concolores6">
    <w:name w:val="Tabla de cuadrícula 7 con colores6"/>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
    <w:name w:val="Tabla de cuadrícula 1 clara7"/>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
    <w:name w:val="Tabla de lista 2 - Énfasis 34"/>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0">
    <w:name w:val="Tabla con cuadrícula COPA101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
    <w:name w:val="Sin lista137"/>
    <w:next w:val="Sinlista"/>
    <w:uiPriority w:val="99"/>
    <w:semiHidden/>
    <w:unhideWhenUsed/>
    <w:rsid w:val="00CE57DF"/>
  </w:style>
  <w:style w:type="table" w:customStyle="1" w:styleId="TablaconcuadrculaCOPA1110">
    <w:name w:val="Tabla con cuadrícula COPA111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
    <w:name w:val="Sin lista11110"/>
    <w:next w:val="Sinlista"/>
    <w:uiPriority w:val="99"/>
    <w:semiHidden/>
    <w:unhideWhenUsed/>
    <w:rsid w:val="00CE57DF"/>
  </w:style>
  <w:style w:type="numbering" w:customStyle="1" w:styleId="Sinlista219">
    <w:name w:val="Sin lista219"/>
    <w:next w:val="Sinlista"/>
    <w:uiPriority w:val="99"/>
    <w:semiHidden/>
    <w:unhideWhenUsed/>
    <w:rsid w:val="00CE57DF"/>
  </w:style>
  <w:style w:type="table" w:customStyle="1" w:styleId="TablaconcuadrculaCOPA218">
    <w:name w:val="Tabla con cuadrícula COPA2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
    <w:name w:val="Sin lista317"/>
    <w:next w:val="Sinlista"/>
    <w:uiPriority w:val="99"/>
    <w:semiHidden/>
    <w:unhideWhenUsed/>
    <w:rsid w:val="00CE57DF"/>
  </w:style>
  <w:style w:type="table" w:customStyle="1" w:styleId="TablaconcuadrculaCOPA317">
    <w:name w:val="Tabla con cuadrícula COPA3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
    <w:name w:val="Sin lista417"/>
    <w:next w:val="Sinlista"/>
    <w:uiPriority w:val="99"/>
    <w:semiHidden/>
    <w:unhideWhenUsed/>
    <w:rsid w:val="00CE57DF"/>
  </w:style>
  <w:style w:type="table" w:customStyle="1" w:styleId="TablaconcuadrculaCOPA417">
    <w:name w:val="Tabla con cuadrícula COPA4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
    <w:name w:val="Sin lista517"/>
    <w:next w:val="Sinlista"/>
    <w:uiPriority w:val="99"/>
    <w:semiHidden/>
    <w:unhideWhenUsed/>
    <w:rsid w:val="00CE57DF"/>
  </w:style>
  <w:style w:type="table" w:customStyle="1" w:styleId="TablaconcuadrculaCOPA517">
    <w:name w:val="Tabla con cuadrícula COPA5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
    <w:name w:val="Sin lista617"/>
    <w:next w:val="Sinlista"/>
    <w:uiPriority w:val="99"/>
    <w:semiHidden/>
    <w:unhideWhenUsed/>
    <w:rsid w:val="00CE57DF"/>
  </w:style>
  <w:style w:type="table" w:customStyle="1" w:styleId="TablaconcuadrculaCOPA617">
    <w:name w:val="Tabla con cuadrícula COPA6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
    <w:name w:val="Sin lista716"/>
    <w:next w:val="Sinlista"/>
    <w:uiPriority w:val="99"/>
    <w:semiHidden/>
    <w:unhideWhenUsed/>
    <w:rsid w:val="00CE57DF"/>
  </w:style>
  <w:style w:type="table" w:customStyle="1" w:styleId="Tablaconcuadrcula116">
    <w:name w:val="Tabla con cuadrícula116"/>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
    <w:name w:val="Sin lista816"/>
    <w:next w:val="Sinlista"/>
    <w:uiPriority w:val="99"/>
    <w:semiHidden/>
    <w:unhideWhenUsed/>
    <w:rsid w:val="00CE57DF"/>
  </w:style>
  <w:style w:type="table" w:customStyle="1" w:styleId="TablaconcuadrculaCOPA716">
    <w:name w:val="Tabla con cuadrícula COPA7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
    <w:name w:val="Sin lista916"/>
    <w:next w:val="Sinlista"/>
    <w:uiPriority w:val="99"/>
    <w:semiHidden/>
    <w:unhideWhenUsed/>
    <w:rsid w:val="00CE57DF"/>
  </w:style>
  <w:style w:type="table" w:customStyle="1" w:styleId="TablaconcuadrculaCOPA816">
    <w:name w:val="Tabla con cuadrícula COPA8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
    <w:name w:val="Sin lista1016"/>
    <w:next w:val="Sinlista"/>
    <w:uiPriority w:val="99"/>
    <w:semiHidden/>
    <w:unhideWhenUsed/>
    <w:rsid w:val="00CE57DF"/>
  </w:style>
  <w:style w:type="table" w:customStyle="1" w:styleId="TablaconcuadrculaCOPA916">
    <w:name w:val="Tabla con cuadrícula COPA9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1">
    <w:name w:val="Tabla con cuadrícula COPA1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1">
    <w:name w:val="Tabla con cuadrícula COPA13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1">
    <w:name w:val="Tabla con cuadrícula COPA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1">
    <w:name w:val="Tabla con cuadrícula COPA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1">
    <w:name w:val="Tabla con cuadrícula COPA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1">
    <w:name w:val="Tabla con cuadrícula COPA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1">
    <w:name w:val="Tabla con cuadrícula COPA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1">
    <w:name w:val="Tabla con cuadrícula COPA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1">
    <w:name w:val="Tabla con cuadrícula COPA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
    <w:name w:val="Sin lista1021"/>
    <w:next w:val="Sinlista"/>
    <w:uiPriority w:val="99"/>
    <w:semiHidden/>
    <w:unhideWhenUsed/>
    <w:rsid w:val="00CE57DF"/>
  </w:style>
  <w:style w:type="table" w:customStyle="1" w:styleId="TablaconcuadrculaCOPA921">
    <w:name w:val="Tabla con cuadrícula COPA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1">
    <w:name w:val="Tabla con cuadrícula COPA1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1">
    <w:name w:val="Tabla con cuadrícula COPA15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1">
    <w:name w:val="Tabla con cuadrícula COPA16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1">
    <w:name w:val="Tabla con cuadrícula COPA17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1">
    <w:name w:val="Tabla con cuadrícula COPA23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1">
    <w:name w:val="Tabla con cuadrícula COPA3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
    <w:name w:val="Sin lista431"/>
    <w:next w:val="Sinlista"/>
    <w:uiPriority w:val="99"/>
    <w:semiHidden/>
    <w:unhideWhenUsed/>
    <w:rsid w:val="00CE57DF"/>
  </w:style>
  <w:style w:type="table" w:customStyle="1" w:styleId="TablaconcuadrculaCOPA431">
    <w:name w:val="Tabla con cuadrícula COPA43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
    <w:name w:val="Sin lista531"/>
    <w:next w:val="Sinlista"/>
    <w:uiPriority w:val="99"/>
    <w:semiHidden/>
    <w:unhideWhenUsed/>
    <w:rsid w:val="00CE57DF"/>
  </w:style>
  <w:style w:type="table" w:customStyle="1" w:styleId="TablaconcuadrculaCOPA531">
    <w:name w:val="Tabla con cuadrícula COPA5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
    <w:name w:val="Sin lista631"/>
    <w:next w:val="Sinlista"/>
    <w:uiPriority w:val="99"/>
    <w:semiHidden/>
    <w:unhideWhenUsed/>
    <w:rsid w:val="00CE57DF"/>
  </w:style>
  <w:style w:type="table" w:customStyle="1" w:styleId="TablaconcuadrculaCOPA631">
    <w:name w:val="Tabla con cuadrícula COPA6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
    <w:name w:val="Sin lista731"/>
    <w:next w:val="Sinlista"/>
    <w:uiPriority w:val="99"/>
    <w:semiHidden/>
    <w:unhideWhenUsed/>
    <w:rsid w:val="00CE57DF"/>
  </w:style>
  <w:style w:type="numbering" w:customStyle="1" w:styleId="Sinlista831">
    <w:name w:val="Sin lista831"/>
    <w:next w:val="Sinlista"/>
    <w:uiPriority w:val="99"/>
    <w:semiHidden/>
    <w:unhideWhenUsed/>
    <w:rsid w:val="00CE57DF"/>
  </w:style>
  <w:style w:type="table" w:customStyle="1" w:styleId="TablaconcuadrculaCOPA731">
    <w:name w:val="Tabla con cuadrícula COPA7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
    <w:name w:val="Sin lista931"/>
    <w:next w:val="Sinlista"/>
    <w:uiPriority w:val="99"/>
    <w:semiHidden/>
    <w:unhideWhenUsed/>
    <w:rsid w:val="00CE57DF"/>
  </w:style>
  <w:style w:type="table" w:customStyle="1" w:styleId="TablaconcuadrculaCOPA831">
    <w:name w:val="Tabla con cuadrícula COPA8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
    <w:name w:val="Sin lista1031"/>
    <w:next w:val="Sinlista"/>
    <w:uiPriority w:val="99"/>
    <w:semiHidden/>
    <w:unhideWhenUsed/>
    <w:rsid w:val="00CE57DF"/>
  </w:style>
  <w:style w:type="table" w:customStyle="1" w:styleId="TablaconcuadrculaCOPA931">
    <w:name w:val="Tabla con cuadrícula COPA93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
    <w:name w:val="Sin lista201"/>
    <w:next w:val="Sinlista"/>
    <w:uiPriority w:val="99"/>
    <w:semiHidden/>
    <w:unhideWhenUsed/>
    <w:rsid w:val="00CE57DF"/>
  </w:style>
  <w:style w:type="table" w:customStyle="1" w:styleId="TablaconcuadrculaCOPA181">
    <w:name w:val="Tabla con cuadrícula COPA18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1">
    <w:name w:val="Tabla con cuadrícula COPA19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1">
    <w:name w:val="Tabla con cuadrícula COPA2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1">
    <w:name w:val="Tabla con cuadrícula COPA3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
    <w:name w:val="Sin lista441"/>
    <w:next w:val="Sinlista"/>
    <w:uiPriority w:val="99"/>
    <w:semiHidden/>
    <w:unhideWhenUsed/>
    <w:rsid w:val="00CE57DF"/>
  </w:style>
  <w:style w:type="table" w:customStyle="1" w:styleId="TablaconcuadrculaCOPA441">
    <w:name w:val="Tabla con cuadrícula COPA4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
    <w:name w:val="Sin lista541"/>
    <w:next w:val="Sinlista"/>
    <w:uiPriority w:val="99"/>
    <w:semiHidden/>
    <w:unhideWhenUsed/>
    <w:rsid w:val="00CE57DF"/>
  </w:style>
  <w:style w:type="table" w:customStyle="1" w:styleId="TablaconcuadrculaCOPA541">
    <w:name w:val="Tabla con cuadrícula COPA5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
    <w:name w:val="Sin lista641"/>
    <w:next w:val="Sinlista"/>
    <w:uiPriority w:val="99"/>
    <w:semiHidden/>
    <w:unhideWhenUsed/>
    <w:rsid w:val="00CE57DF"/>
  </w:style>
  <w:style w:type="table" w:customStyle="1" w:styleId="TablaconcuadrculaCOPA641">
    <w:name w:val="Tabla con cuadrícula COPA6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
    <w:name w:val="Sin lista741"/>
    <w:next w:val="Sinlista"/>
    <w:uiPriority w:val="99"/>
    <w:semiHidden/>
    <w:unhideWhenUsed/>
    <w:rsid w:val="00CE57DF"/>
  </w:style>
  <w:style w:type="numbering" w:customStyle="1" w:styleId="Sinlista841">
    <w:name w:val="Sin lista841"/>
    <w:next w:val="Sinlista"/>
    <w:uiPriority w:val="99"/>
    <w:semiHidden/>
    <w:unhideWhenUsed/>
    <w:rsid w:val="00CE57DF"/>
  </w:style>
  <w:style w:type="table" w:customStyle="1" w:styleId="TablaconcuadrculaCOPA741">
    <w:name w:val="Tabla con cuadrícula COPA7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
    <w:name w:val="Sin lista941"/>
    <w:next w:val="Sinlista"/>
    <w:uiPriority w:val="99"/>
    <w:semiHidden/>
    <w:unhideWhenUsed/>
    <w:rsid w:val="00CE57DF"/>
  </w:style>
  <w:style w:type="table" w:customStyle="1" w:styleId="TablaconcuadrculaCOPA841">
    <w:name w:val="Tabla con cuadrícula COPA8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
    <w:name w:val="Sin lista1041"/>
    <w:next w:val="Sinlista"/>
    <w:uiPriority w:val="99"/>
    <w:semiHidden/>
    <w:unhideWhenUsed/>
    <w:rsid w:val="00CE57DF"/>
  </w:style>
  <w:style w:type="table" w:customStyle="1" w:styleId="TablaconcuadrculaCOPA941">
    <w:name w:val="Tabla con cuadrícula COPA9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1">
    <w:name w:val="Tabla con cuadrícula COPA20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1">
    <w:name w:val="Tabla con cuadrícula COPA110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
    <w:name w:val="Sin lista1161"/>
    <w:next w:val="Sinlista"/>
    <w:uiPriority w:val="99"/>
    <w:semiHidden/>
    <w:unhideWhenUsed/>
    <w:rsid w:val="00CE57DF"/>
  </w:style>
  <w:style w:type="table" w:customStyle="1" w:styleId="TablaconcuadrculaCOPA251">
    <w:name w:val="Tabla con cuadrícula COPA2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1">
    <w:name w:val="Tabla con cuadrícula COPA3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
    <w:name w:val="Sin lista451"/>
    <w:next w:val="Sinlista"/>
    <w:uiPriority w:val="99"/>
    <w:semiHidden/>
    <w:unhideWhenUsed/>
    <w:rsid w:val="00CE57DF"/>
  </w:style>
  <w:style w:type="table" w:customStyle="1" w:styleId="TablaconcuadrculaCOPA451">
    <w:name w:val="Tabla con cuadrícula COPA4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
    <w:name w:val="Sin lista551"/>
    <w:next w:val="Sinlista"/>
    <w:uiPriority w:val="99"/>
    <w:semiHidden/>
    <w:unhideWhenUsed/>
    <w:rsid w:val="00CE57DF"/>
  </w:style>
  <w:style w:type="table" w:customStyle="1" w:styleId="TablaconcuadrculaCOPA551">
    <w:name w:val="Tabla con cuadrícula COPA5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
    <w:name w:val="Sin lista651"/>
    <w:next w:val="Sinlista"/>
    <w:uiPriority w:val="99"/>
    <w:semiHidden/>
    <w:unhideWhenUsed/>
    <w:rsid w:val="00CE57DF"/>
  </w:style>
  <w:style w:type="table" w:customStyle="1" w:styleId="TablaconcuadrculaCOPA651">
    <w:name w:val="Tabla con cuadrícula COPA6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
    <w:name w:val="Sin lista751"/>
    <w:next w:val="Sinlista"/>
    <w:uiPriority w:val="99"/>
    <w:semiHidden/>
    <w:unhideWhenUsed/>
    <w:rsid w:val="00CE57DF"/>
  </w:style>
  <w:style w:type="table" w:customStyle="1" w:styleId="Tablaconcuadrcula151">
    <w:name w:val="Tabla con cuadrícula15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
    <w:name w:val="Sin lista851"/>
    <w:next w:val="Sinlista"/>
    <w:uiPriority w:val="99"/>
    <w:semiHidden/>
    <w:unhideWhenUsed/>
    <w:rsid w:val="00CE57DF"/>
  </w:style>
  <w:style w:type="table" w:customStyle="1" w:styleId="TablaconcuadrculaCOPA751">
    <w:name w:val="Tabla con cuadrícula COPA75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
    <w:name w:val="Sin lista951"/>
    <w:next w:val="Sinlista"/>
    <w:uiPriority w:val="99"/>
    <w:semiHidden/>
    <w:unhideWhenUsed/>
    <w:rsid w:val="00CE57DF"/>
  </w:style>
  <w:style w:type="table" w:customStyle="1" w:styleId="TablaconcuadrculaCOPA851">
    <w:name w:val="Tabla con cuadrícula COPA8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
    <w:name w:val="Sin lista1051"/>
    <w:next w:val="Sinlista"/>
    <w:uiPriority w:val="99"/>
    <w:semiHidden/>
    <w:unhideWhenUsed/>
    <w:rsid w:val="00CE57DF"/>
  </w:style>
  <w:style w:type="table" w:customStyle="1" w:styleId="TablaconcuadrculaCOPA951">
    <w:name w:val="Tabla con cuadrícula COPA9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1">
    <w:name w:val="Tabla con cuadrícula COPA26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
    <w:name w:val="Sin lista1171"/>
    <w:next w:val="Sinlista"/>
    <w:uiPriority w:val="99"/>
    <w:semiHidden/>
    <w:unhideWhenUsed/>
    <w:rsid w:val="00CE57DF"/>
  </w:style>
  <w:style w:type="table" w:customStyle="1" w:styleId="TablaconcuadrculaCOPA1111">
    <w:name w:val="Tabla con cuadrícula COPA11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
    <w:name w:val="Sin lista1181"/>
    <w:next w:val="Sinlista"/>
    <w:uiPriority w:val="99"/>
    <w:semiHidden/>
    <w:unhideWhenUsed/>
    <w:rsid w:val="00CE57DF"/>
  </w:style>
  <w:style w:type="numbering" w:customStyle="1" w:styleId="Sinlista281">
    <w:name w:val="Sin lista281"/>
    <w:next w:val="Sinlista"/>
    <w:uiPriority w:val="99"/>
    <w:semiHidden/>
    <w:unhideWhenUsed/>
    <w:rsid w:val="00CE57DF"/>
  </w:style>
  <w:style w:type="table" w:customStyle="1" w:styleId="TablaconcuadrculaCOPA271">
    <w:name w:val="Tabla con cuadrícula COPA2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
    <w:name w:val="Sin lista361"/>
    <w:next w:val="Sinlista"/>
    <w:uiPriority w:val="99"/>
    <w:semiHidden/>
    <w:unhideWhenUsed/>
    <w:rsid w:val="00CE57DF"/>
  </w:style>
  <w:style w:type="table" w:customStyle="1" w:styleId="TablaconcuadrculaCOPA361">
    <w:name w:val="Tabla con cuadrícula COPA3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
    <w:name w:val="Sin lista461"/>
    <w:next w:val="Sinlista"/>
    <w:uiPriority w:val="99"/>
    <w:semiHidden/>
    <w:unhideWhenUsed/>
    <w:rsid w:val="00CE57DF"/>
  </w:style>
  <w:style w:type="table" w:customStyle="1" w:styleId="TablaconcuadrculaCOPA461">
    <w:name w:val="Tabla con cuadrícula COPA4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
    <w:name w:val="Sin lista561"/>
    <w:next w:val="Sinlista"/>
    <w:uiPriority w:val="99"/>
    <w:semiHidden/>
    <w:unhideWhenUsed/>
    <w:rsid w:val="00CE57DF"/>
  </w:style>
  <w:style w:type="table" w:customStyle="1" w:styleId="TablaconcuadrculaCOPA561">
    <w:name w:val="Tabla con cuadrícula COPA5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
    <w:name w:val="Sin lista661"/>
    <w:next w:val="Sinlista"/>
    <w:uiPriority w:val="99"/>
    <w:semiHidden/>
    <w:unhideWhenUsed/>
    <w:rsid w:val="00CE57DF"/>
  </w:style>
  <w:style w:type="table" w:customStyle="1" w:styleId="TablaconcuadrculaCOPA661">
    <w:name w:val="Tabla con cuadrícula COPA6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
    <w:name w:val="Sin lista761"/>
    <w:next w:val="Sinlista"/>
    <w:uiPriority w:val="99"/>
    <w:semiHidden/>
    <w:unhideWhenUsed/>
    <w:rsid w:val="00CE57DF"/>
  </w:style>
  <w:style w:type="table" w:customStyle="1" w:styleId="Tablaconcuadrcula161">
    <w:name w:val="Tabla con cuadrícula16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
    <w:name w:val="Sin lista861"/>
    <w:next w:val="Sinlista"/>
    <w:uiPriority w:val="99"/>
    <w:semiHidden/>
    <w:unhideWhenUsed/>
    <w:rsid w:val="00CE57DF"/>
  </w:style>
  <w:style w:type="table" w:customStyle="1" w:styleId="TablaconcuadrculaCOPA761">
    <w:name w:val="Tabla con cuadrícula COPA7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
    <w:name w:val="Sin lista961"/>
    <w:next w:val="Sinlista"/>
    <w:uiPriority w:val="99"/>
    <w:semiHidden/>
    <w:unhideWhenUsed/>
    <w:rsid w:val="00CE57DF"/>
  </w:style>
  <w:style w:type="table" w:customStyle="1" w:styleId="TablaconcuadrculaCOPA861">
    <w:name w:val="Tabla con cuadrícula COPA8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
    <w:name w:val="Sin lista1061"/>
    <w:next w:val="Sinlista"/>
    <w:uiPriority w:val="99"/>
    <w:semiHidden/>
    <w:unhideWhenUsed/>
    <w:rsid w:val="00CE57DF"/>
  </w:style>
  <w:style w:type="table" w:customStyle="1" w:styleId="TablaconcuadrculaCOPA961">
    <w:name w:val="Tabla con cuadrícula COPA9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
    <w:name w:val="Sin lista291"/>
    <w:next w:val="Sinlista"/>
    <w:uiPriority w:val="99"/>
    <w:semiHidden/>
    <w:unhideWhenUsed/>
    <w:rsid w:val="00CE57DF"/>
  </w:style>
  <w:style w:type="table" w:customStyle="1" w:styleId="TablaconcuadrculaCOPA281">
    <w:name w:val="Tabla con cuadrícula COPA28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
    <w:name w:val="Sin lista1191"/>
    <w:next w:val="Sinlista"/>
    <w:uiPriority w:val="99"/>
    <w:semiHidden/>
    <w:unhideWhenUsed/>
    <w:rsid w:val="00CE57DF"/>
  </w:style>
  <w:style w:type="table" w:customStyle="1" w:styleId="TablaconcuadrculaCOPA1121">
    <w:name w:val="Tabla con cuadrícula COPA11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
    <w:name w:val="Sin lista11101"/>
    <w:next w:val="Sinlista"/>
    <w:uiPriority w:val="99"/>
    <w:semiHidden/>
    <w:unhideWhenUsed/>
    <w:rsid w:val="00CE57DF"/>
  </w:style>
  <w:style w:type="numbering" w:customStyle="1" w:styleId="Sinlista2101">
    <w:name w:val="Sin lista2101"/>
    <w:next w:val="Sinlista"/>
    <w:uiPriority w:val="99"/>
    <w:semiHidden/>
    <w:unhideWhenUsed/>
    <w:rsid w:val="00CE57DF"/>
  </w:style>
  <w:style w:type="table" w:customStyle="1" w:styleId="TablaconcuadrculaCOPA291">
    <w:name w:val="Tabla con cuadrícula COPA2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
    <w:name w:val="Sin lista371"/>
    <w:next w:val="Sinlista"/>
    <w:uiPriority w:val="99"/>
    <w:semiHidden/>
    <w:unhideWhenUsed/>
    <w:rsid w:val="00CE57DF"/>
  </w:style>
  <w:style w:type="table" w:customStyle="1" w:styleId="TablaconcuadrculaCOPA371">
    <w:name w:val="Tabla con cuadrícula COPA3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
    <w:name w:val="Sin lista471"/>
    <w:next w:val="Sinlista"/>
    <w:uiPriority w:val="99"/>
    <w:semiHidden/>
    <w:unhideWhenUsed/>
    <w:rsid w:val="00CE57DF"/>
  </w:style>
  <w:style w:type="table" w:customStyle="1" w:styleId="TablaconcuadrculaCOPA471">
    <w:name w:val="Tabla con cuadrícula COPA4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
    <w:name w:val="Sin lista571"/>
    <w:next w:val="Sinlista"/>
    <w:uiPriority w:val="99"/>
    <w:semiHidden/>
    <w:unhideWhenUsed/>
    <w:rsid w:val="00CE57DF"/>
  </w:style>
  <w:style w:type="table" w:customStyle="1" w:styleId="TablaconcuadrculaCOPA571">
    <w:name w:val="Tabla con cuadrícula COPA5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
    <w:name w:val="Sin lista671"/>
    <w:next w:val="Sinlista"/>
    <w:uiPriority w:val="99"/>
    <w:semiHidden/>
    <w:unhideWhenUsed/>
    <w:rsid w:val="00CE57DF"/>
  </w:style>
  <w:style w:type="table" w:customStyle="1" w:styleId="TablaconcuadrculaCOPA671">
    <w:name w:val="Tabla con cuadrícula COPA6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
    <w:name w:val="Sin lista771"/>
    <w:next w:val="Sinlista"/>
    <w:uiPriority w:val="99"/>
    <w:semiHidden/>
    <w:unhideWhenUsed/>
    <w:rsid w:val="00CE57DF"/>
  </w:style>
  <w:style w:type="table" w:customStyle="1" w:styleId="Tablaconcuadrcula171">
    <w:name w:val="Tabla con cuadrícula17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
    <w:name w:val="Sin lista871"/>
    <w:next w:val="Sinlista"/>
    <w:uiPriority w:val="99"/>
    <w:semiHidden/>
    <w:unhideWhenUsed/>
    <w:rsid w:val="00CE57DF"/>
  </w:style>
  <w:style w:type="table" w:customStyle="1" w:styleId="TablaconcuadrculaCOPA771">
    <w:name w:val="Tabla con cuadrícula COPA7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
    <w:name w:val="Sin lista971"/>
    <w:next w:val="Sinlista"/>
    <w:uiPriority w:val="99"/>
    <w:semiHidden/>
    <w:unhideWhenUsed/>
    <w:rsid w:val="00CE57DF"/>
  </w:style>
  <w:style w:type="table" w:customStyle="1" w:styleId="TablaconcuadrculaCOPA871">
    <w:name w:val="Tabla con cuadrícula COPA8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
    <w:name w:val="Sin lista1071"/>
    <w:next w:val="Sinlista"/>
    <w:uiPriority w:val="99"/>
    <w:semiHidden/>
    <w:unhideWhenUsed/>
    <w:rsid w:val="00CE57DF"/>
  </w:style>
  <w:style w:type="table" w:customStyle="1" w:styleId="TablaconcuadrculaCOPA971">
    <w:name w:val="Tabla con cuadrícula COPA9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
    <w:name w:val="Sin lista301"/>
    <w:next w:val="Sinlista"/>
    <w:uiPriority w:val="99"/>
    <w:semiHidden/>
    <w:unhideWhenUsed/>
    <w:rsid w:val="00CE57DF"/>
  </w:style>
  <w:style w:type="table" w:customStyle="1" w:styleId="TablaconcuadrculaCOPA301">
    <w:name w:val="Tabla con cuadrícula COPA30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
    <w:name w:val="Sin lista1201"/>
    <w:next w:val="Sinlista"/>
    <w:uiPriority w:val="99"/>
    <w:semiHidden/>
    <w:unhideWhenUsed/>
    <w:rsid w:val="00CE57DF"/>
  </w:style>
  <w:style w:type="table" w:customStyle="1" w:styleId="TablaconcuadrculaCOPA1131">
    <w:name w:val="Tabla con cuadrícula COPA113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1">
    <w:name w:val="Tabla con cuadrícula COPA2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
    <w:name w:val="Sin lista381"/>
    <w:next w:val="Sinlista"/>
    <w:uiPriority w:val="99"/>
    <w:semiHidden/>
    <w:unhideWhenUsed/>
    <w:rsid w:val="00CE57DF"/>
  </w:style>
  <w:style w:type="table" w:customStyle="1" w:styleId="TablaconcuadrculaCOPA381">
    <w:name w:val="Tabla con cuadrícula COPA3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
    <w:name w:val="Sin lista481"/>
    <w:next w:val="Sinlista"/>
    <w:uiPriority w:val="99"/>
    <w:semiHidden/>
    <w:unhideWhenUsed/>
    <w:rsid w:val="00CE57DF"/>
  </w:style>
  <w:style w:type="table" w:customStyle="1" w:styleId="TablaconcuadrculaCOPA481">
    <w:name w:val="Tabla con cuadrícula COPA4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
    <w:name w:val="Sin lista581"/>
    <w:next w:val="Sinlista"/>
    <w:uiPriority w:val="99"/>
    <w:semiHidden/>
    <w:unhideWhenUsed/>
    <w:rsid w:val="00CE57DF"/>
  </w:style>
  <w:style w:type="table" w:customStyle="1" w:styleId="TablaconcuadrculaCOPA581">
    <w:name w:val="Tabla con cuadrícula COPA5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
    <w:name w:val="Sin lista681"/>
    <w:next w:val="Sinlista"/>
    <w:uiPriority w:val="99"/>
    <w:semiHidden/>
    <w:unhideWhenUsed/>
    <w:rsid w:val="00CE57DF"/>
  </w:style>
  <w:style w:type="table" w:customStyle="1" w:styleId="TablaconcuadrculaCOPA681">
    <w:name w:val="Tabla con cuadrícula COPA6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
    <w:name w:val="Sin lista781"/>
    <w:next w:val="Sinlista"/>
    <w:uiPriority w:val="99"/>
    <w:semiHidden/>
    <w:unhideWhenUsed/>
    <w:rsid w:val="00CE57DF"/>
  </w:style>
  <w:style w:type="table" w:customStyle="1" w:styleId="Tablaconcuadrcula181">
    <w:name w:val="Tabla con cuadrícula18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
    <w:name w:val="Sin lista881"/>
    <w:next w:val="Sinlista"/>
    <w:uiPriority w:val="99"/>
    <w:semiHidden/>
    <w:unhideWhenUsed/>
    <w:rsid w:val="00CE57DF"/>
  </w:style>
  <w:style w:type="table" w:customStyle="1" w:styleId="TablaconcuadrculaCOPA781">
    <w:name w:val="Tabla con cuadrícula COPA7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
    <w:name w:val="Sin lista981"/>
    <w:next w:val="Sinlista"/>
    <w:uiPriority w:val="99"/>
    <w:semiHidden/>
    <w:unhideWhenUsed/>
    <w:rsid w:val="00CE57DF"/>
  </w:style>
  <w:style w:type="table" w:customStyle="1" w:styleId="TablaconcuadrculaCOPA881">
    <w:name w:val="Tabla con cuadrícula COPA8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
    <w:name w:val="Sin lista1081"/>
    <w:next w:val="Sinlista"/>
    <w:uiPriority w:val="99"/>
    <w:semiHidden/>
    <w:unhideWhenUsed/>
    <w:rsid w:val="00CE57DF"/>
  </w:style>
  <w:style w:type="table" w:customStyle="1" w:styleId="TablaconcuadrculaCOPA981">
    <w:name w:val="Tabla con cuadrícula COPA9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
    <w:name w:val="Sin lista391"/>
    <w:next w:val="Sinlista"/>
    <w:uiPriority w:val="99"/>
    <w:semiHidden/>
    <w:unhideWhenUsed/>
    <w:rsid w:val="00CE57DF"/>
  </w:style>
  <w:style w:type="table" w:customStyle="1" w:styleId="TablaconcuadrculaCOPA391">
    <w:name w:val="Tabla con cuadrícula COPA39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
    <w:name w:val="Sin lista401"/>
    <w:next w:val="Sinlista"/>
    <w:uiPriority w:val="99"/>
    <w:semiHidden/>
    <w:unhideWhenUsed/>
    <w:rsid w:val="00CE57DF"/>
  </w:style>
  <w:style w:type="table" w:customStyle="1" w:styleId="TablaconcuadrculaCOPA401">
    <w:name w:val="Tabla con cuadrícula COPA4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
    <w:name w:val="Tabla de cuadrícula 7 con colores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
    <w:name w:val="Sin lista491"/>
    <w:next w:val="Sinlista"/>
    <w:uiPriority w:val="99"/>
    <w:semiHidden/>
    <w:unhideWhenUsed/>
    <w:rsid w:val="00CE57DF"/>
  </w:style>
  <w:style w:type="table" w:customStyle="1" w:styleId="TablaconcuadrculaCOPA491">
    <w:name w:val="Tabla con cuadrícula COPA49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
    <w:name w:val="Sin lista501"/>
    <w:next w:val="Sinlista"/>
    <w:uiPriority w:val="99"/>
    <w:semiHidden/>
    <w:unhideWhenUsed/>
    <w:rsid w:val="00CE57DF"/>
  </w:style>
  <w:style w:type="table" w:customStyle="1" w:styleId="TablaconcuadrculaCOPA501">
    <w:name w:val="Tabla con cuadrícula COPA5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
    <w:name w:val="Sin lista591"/>
    <w:next w:val="Sinlista"/>
    <w:uiPriority w:val="99"/>
    <w:semiHidden/>
    <w:unhideWhenUsed/>
    <w:rsid w:val="00CE57DF"/>
  </w:style>
  <w:style w:type="table" w:customStyle="1" w:styleId="TablaconcuadrculaCOPA591">
    <w:name w:val="Tabla con cuadrícula COPA59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
    <w:name w:val="Sin lista601"/>
    <w:next w:val="Sinlista"/>
    <w:uiPriority w:val="99"/>
    <w:semiHidden/>
    <w:unhideWhenUsed/>
    <w:rsid w:val="00CE57DF"/>
  </w:style>
  <w:style w:type="table" w:customStyle="1" w:styleId="TablaconcuadrculaCOPA601">
    <w:name w:val="Tabla con cuadrícula COPA6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
    <w:name w:val="Sin lista691"/>
    <w:next w:val="Sinlista"/>
    <w:uiPriority w:val="99"/>
    <w:semiHidden/>
    <w:unhideWhenUsed/>
    <w:rsid w:val="00CE57DF"/>
  </w:style>
  <w:style w:type="table" w:customStyle="1" w:styleId="TablaconcuadrculaCOPA691">
    <w:name w:val="Tabla con cuadrícula COPA69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1">
    <w:name w:val="Tabla con cuadrícula COPA114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1">
    <w:name w:val="Tabla con cuadrícula COPA2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
    <w:name w:val="Sin lista3101"/>
    <w:next w:val="Sinlista"/>
    <w:uiPriority w:val="99"/>
    <w:semiHidden/>
    <w:unhideWhenUsed/>
    <w:rsid w:val="00CE57DF"/>
  </w:style>
  <w:style w:type="table" w:customStyle="1" w:styleId="TablaconcuadrculaCOPA3101">
    <w:name w:val="Tabla con cuadrícula COPA3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
    <w:name w:val="Sin lista4101"/>
    <w:next w:val="Sinlista"/>
    <w:uiPriority w:val="99"/>
    <w:semiHidden/>
    <w:unhideWhenUsed/>
    <w:rsid w:val="00CE57DF"/>
  </w:style>
  <w:style w:type="table" w:customStyle="1" w:styleId="TablaconcuadrculaCOPA4101">
    <w:name w:val="Tabla con cuadrícula COPA4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
    <w:name w:val="Sin lista5101"/>
    <w:next w:val="Sinlista"/>
    <w:uiPriority w:val="99"/>
    <w:semiHidden/>
    <w:unhideWhenUsed/>
    <w:rsid w:val="00CE57DF"/>
  </w:style>
  <w:style w:type="table" w:customStyle="1" w:styleId="TablaconcuadrculaCOPA5101">
    <w:name w:val="Tabla con cuadrícula COPA5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
    <w:name w:val="Sin lista6101"/>
    <w:next w:val="Sinlista"/>
    <w:uiPriority w:val="99"/>
    <w:semiHidden/>
    <w:unhideWhenUsed/>
    <w:rsid w:val="00CE57DF"/>
  </w:style>
  <w:style w:type="table" w:customStyle="1" w:styleId="TablaconcuadrculaCOPA6101">
    <w:name w:val="Tabla con cuadrícula COPA6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
    <w:name w:val="Sin lista791"/>
    <w:next w:val="Sinlista"/>
    <w:uiPriority w:val="99"/>
    <w:semiHidden/>
    <w:unhideWhenUsed/>
    <w:rsid w:val="00CE57DF"/>
  </w:style>
  <w:style w:type="table" w:customStyle="1" w:styleId="Tablaconcuadrcula191">
    <w:name w:val="Tabla con cuadrícula19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
    <w:name w:val="Sin lista891"/>
    <w:next w:val="Sinlista"/>
    <w:uiPriority w:val="99"/>
    <w:semiHidden/>
    <w:unhideWhenUsed/>
    <w:rsid w:val="00CE57DF"/>
  </w:style>
  <w:style w:type="table" w:customStyle="1" w:styleId="TablaconcuadrculaCOPA791">
    <w:name w:val="Tabla con cuadrícula COPA7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
    <w:name w:val="Sin lista991"/>
    <w:next w:val="Sinlista"/>
    <w:uiPriority w:val="99"/>
    <w:semiHidden/>
    <w:unhideWhenUsed/>
    <w:rsid w:val="00CE57DF"/>
  </w:style>
  <w:style w:type="table" w:customStyle="1" w:styleId="TablaconcuadrculaCOPA891">
    <w:name w:val="Tabla con cuadrícula COPA8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
    <w:name w:val="Sin lista1091"/>
    <w:next w:val="Sinlista"/>
    <w:uiPriority w:val="99"/>
    <w:semiHidden/>
    <w:unhideWhenUsed/>
    <w:rsid w:val="00CE57DF"/>
  </w:style>
  <w:style w:type="table" w:customStyle="1" w:styleId="TablaconcuadrculaCOPA991">
    <w:name w:val="Tabla con cuadrícula COPA9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
    <w:name w:val="Sin lista701"/>
    <w:next w:val="Sinlista"/>
    <w:uiPriority w:val="99"/>
    <w:semiHidden/>
    <w:unhideWhenUsed/>
    <w:rsid w:val="00CE57DF"/>
  </w:style>
  <w:style w:type="table" w:customStyle="1" w:styleId="TablaconcuadrculaCOPA701">
    <w:name w:val="Tabla con cuadrícula COPA70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1">
    <w:name w:val="Tabla con cuadrícula COPA115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
    <w:name w:val="Sin lista11131"/>
    <w:next w:val="Sinlista"/>
    <w:uiPriority w:val="99"/>
    <w:semiHidden/>
    <w:unhideWhenUsed/>
    <w:rsid w:val="00CE57DF"/>
  </w:style>
  <w:style w:type="numbering" w:customStyle="1" w:styleId="Sinlista2131">
    <w:name w:val="Sin lista2131"/>
    <w:next w:val="Sinlista"/>
    <w:uiPriority w:val="99"/>
    <w:semiHidden/>
    <w:unhideWhenUsed/>
    <w:rsid w:val="00CE57DF"/>
  </w:style>
  <w:style w:type="table" w:customStyle="1" w:styleId="TablaconcuadrculaCOPA2121">
    <w:name w:val="Tabla con cuadrícula COPA2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1">
    <w:name w:val="Tabla con cuadrícula COPA3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
    <w:name w:val="Sin lista4111"/>
    <w:next w:val="Sinlista"/>
    <w:uiPriority w:val="99"/>
    <w:semiHidden/>
    <w:unhideWhenUsed/>
    <w:rsid w:val="00CE57DF"/>
  </w:style>
  <w:style w:type="table" w:customStyle="1" w:styleId="TablaconcuadrculaCOPA4111">
    <w:name w:val="Tabla con cuadrícula COPA4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
    <w:name w:val="Sin lista5111"/>
    <w:next w:val="Sinlista"/>
    <w:uiPriority w:val="99"/>
    <w:semiHidden/>
    <w:unhideWhenUsed/>
    <w:rsid w:val="00CE57DF"/>
  </w:style>
  <w:style w:type="table" w:customStyle="1" w:styleId="TablaconcuadrculaCOPA5111">
    <w:name w:val="Tabla con cuadrícula COPA5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
    <w:name w:val="Sin lista6111"/>
    <w:next w:val="Sinlista"/>
    <w:uiPriority w:val="99"/>
    <w:semiHidden/>
    <w:unhideWhenUsed/>
    <w:rsid w:val="00CE57DF"/>
  </w:style>
  <w:style w:type="table" w:customStyle="1" w:styleId="TablaconcuadrculaCOPA6111">
    <w:name w:val="Tabla con cuadrícula COPA6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
    <w:name w:val="Sin lista7101"/>
    <w:next w:val="Sinlista"/>
    <w:uiPriority w:val="99"/>
    <w:semiHidden/>
    <w:unhideWhenUsed/>
    <w:rsid w:val="00CE57DF"/>
  </w:style>
  <w:style w:type="table" w:customStyle="1" w:styleId="Tablaconcuadrcula1101">
    <w:name w:val="Tabla con cuadrícula11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
    <w:name w:val="Sin lista8101"/>
    <w:next w:val="Sinlista"/>
    <w:uiPriority w:val="99"/>
    <w:semiHidden/>
    <w:unhideWhenUsed/>
    <w:rsid w:val="00CE57DF"/>
  </w:style>
  <w:style w:type="table" w:customStyle="1" w:styleId="TablaconcuadrculaCOPA7101">
    <w:name w:val="Tabla con cuadrícula COPA7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
    <w:name w:val="Sin lista9101"/>
    <w:next w:val="Sinlista"/>
    <w:uiPriority w:val="99"/>
    <w:semiHidden/>
    <w:unhideWhenUsed/>
    <w:rsid w:val="00CE57DF"/>
  </w:style>
  <w:style w:type="table" w:customStyle="1" w:styleId="TablaconcuadrculaCOPA8101">
    <w:name w:val="Tabla con cuadrícula COPA8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
    <w:name w:val="Sin lista10101"/>
    <w:next w:val="Sinlista"/>
    <w:uiPriority w:val="99"/>
    <w:semiHidden/>
    <w:unhideWhenUsed/>
    <w:rsid w:val="00CE57DF"/>
  </w:style>
  <w:style w:type="table" w:customStyle="1" w:styleId="TablaconcuadrculaCOPA9101">
    <w:name w:val="Tabla con cuadrícula COPA9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
    <w:name w:val="Sin lista801"/>
    <w:next w:val="Sinlista"/>
    <w:uiPriority w:val="99"/>
    <w:semiHidden/>
    <w:unhideWhenUsed/>
    <w:rsid w:val="00CE57DF"/>
  </w:style>
  <w:style w:type="table" w:customStyle="1" w:styleId="TablaconcuadrculaCOPA801">
    <w:name w:val="Tabla con cuadrícula COPA8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1">
    <w:name w:val="Tabla con cuadrícula COPA116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
    <w:name w:val="Sin lista11141"/>
    <w:next w:val="Sinlista"/>
    <w:uiPriority w:val="99"/>
    <w:semiHidden/>
    <w:unhideWhenUsed/>
    <w:rsid w:val="00CE57DF"/>
  </w:style>
  <w:style w:type="numbering" w:customStyle="1" w:styleId="Sinlista11151">
    <w:name w:val="Sin lista11151"/>
    <w:next w:val="Sinlista"/>
    <w:uiPriority w:val="99"/>
    <w:semiHidden/>
    <w:unhideWhenUsed/>
    <w:rsid w:val="00CE57DF"/>
  </w:style>
  <w:style w:type="numbering" w:customStyle="1" w:styleId="Sinlista2141">
    <w:name w:val="Sin lista2141"/>
    <w:next w:val="Sinlista"/>
    <w:uiPriority w:val="99"/>
    <w:semiHidden/>
    <w:unhideWhenUsed/>
    <w:rsid w:val="00CE57DF"/>
  </w:style>
  <w:style w:type="table" w:customStyle="1" w:styleId="TablaconcuadrculaCOPA2131">
    <w:name w:val="Tabla con cuadrícula COPA2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1">
    <w:name w:val="Tabla con cuadrícula COPA3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
    <w:name w:val="Sin lista4121"/>
    <w:next w:val="Sinlista"/>
    <w:uiPriority w:val="99"/>
    <w:semiHidden/>
    <w:unhideWhenUsed/>
    <w:rsid w:val="00CE57DF"/>
  </w:style>
  <w:style w:type="table" w:customStyle="1" w:styleId="TablaconcuadrculaCOPA4121">
    <w:name w:val="Tabla con cuadrícula COPA4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
    <w:name w:val="Sin lista5121"/>
    <w:next w:val="Sinlista"/>
    <w:uiPriority w:val="99"/>
    <w:semiHidden/>
    <w:unhideWhenUsed/>
    <w:rsid w:val="00CE57DF"/>
  </w:style>
  <w:style w:type="table" w:customStyle="1" w:styleId="TablaconcuadrculaCOPA5121">
    <w:name w:val="Tabla con cuadrícula COPA5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
    <w:name w:val="Sin lista6121"/>
    <w:next w:val="Sinlista"/>
    <w:uiPriority w:val="99"/>
    <w:semiHidden/>
    <w:unhideWhenUsed/>
    <w:rsid w:val="00CE57DF"/>
  </w:style>
  <w:style w:type="table" w:customStyle="1" w:styleId="TablaconcuadrculaCOPA6121">
    <w:name w:val="Tabla con cuadrícula COPA6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
    <w:name w:val="Sin lista7111"/>
    <w:next w:val="Sinlista"/>
    <w:uiPriority w:val="99"/>
    <w:semiHidden/>
    <w:unhideWhenUsed/>
    <w:rsid w:val="00CE57DF"/>
  </w:style>
  <w:style w:type="table" w:customStyle="1" w:styleId="Tablaconcuadrcula1111">
    <w:name w:val="Tabla con cuadrícula11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
    <w:name w:val="Sin lista8111"/>
    <w:next w:val="Sinlista"/>
    <w:uiPriority w:val="99"/>
    <w:semiHidden/>
    <w:unhideWhenUsed/>
    <w:rsid w:val="00CE57DF"/>
  </w:style>
  <w:style w:type="table" w:customStyle="1" w:styleId="TablaconcuadrculaCOPA7111">
    <w:name w:val="Tabla con cuadrícula COPA7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
    <w:name w:val="Sin lista9111"/>
    <w:next w:val="Sinlista"/>
    <w:uiPriority w:val="99"/>
    <w:semiHidden/>
    <w:unhideWhenUsed/>
    <w:rsid w:val="00CE57DF"/>
  </w:style>
  <w:style w:type="table" w:customStyle="1" w:styleId="TablaconcuadrculaCOPA8111">
    <w:name w:val="Tabla con cuadrícula COPA8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
    <w:name w:val="Sin lista10111"/>
    <w:next w:val="Sinlista"/>
    <w:uiPriority w:val="99"/>
    <w:semiHidden/>
    <w:unhideWhenUsed/>
    <w:rsid w:val="00CE57DF"/>
  </w:style>
  <w:style w:type="table" w:customStyle="1" w:styleId="TablaconcuadrculaCOPA9111">
    <w:name w:val="Tabla con cuadrícula COPA9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
    <w:name w:val="Sin lista901"/>
    <w:next w:val="Sinlista"/>
    <w:uiPriority w:val="99"/>
    <w:semiHidden/>
    <w:unhideWhenUsed/>
    <w:rsid w:val="00CE57DF"/>
  </w:style>
  <w:style w:type="table" w:customStyle="1" w:styleId="TablaconcuadrculaCOPA901">
    <w:name w:val="Tabla con cuadrícula COPA9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1">
    <w:name w:val="Tabla con cuadrícula COPA117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
    <w:name w:val="Sin lista11161"/>
    <w:next w:val="Sinlista"/>
    <w:uiPriority w:val="99"/>
    <w:semiHidden/>
    <w:unhideWhenUsed/>
    <w:rsid w:val="00CE57DF"/>
  </w:style>
  <w:style w:type="numbering" w:customStyle="1" w:styleId="Sinlista11171">
    <w:name w:val="Sin lista11171"/>
    <w:next w:val="Sinlista"/>
    <w:uiPriority w:val="99"/>
    <w:semiHidden/>
    <w:unhideWhenUsed/>
    <w:rsid w:val="00CE57DF"/>
  </w:style>
  <w:style w:type="numbering" w:customStyle="1" w:styleId="Sinlista2151">
    <w:name w:val="Sin lista2151"/>
    <w:next w:val="Sinlista"/>
    <w:uiPriority w:val="99"/>
    <w:semiHidden/>
    <w:unhideWhenUsed/>
    <w:rsid w:val="00CE57DF"/>
  </w:style>
  <w:style w:type="table" w:customStyle="1" w:styleId="TablaconcuadrculaCOPA2141">
    <w:name w:val="Tabla con cuadrícula COPA2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
    <w:name w:val="Sin lista3131"/>
    <w:next w:val="Sinlista"/>
    <w:uiPriority w:val="99"/>
    <w:semiHidden/>
    <w:unhideWhenUsed/>
    <w:rsid w:val="00CE57DF"/>
  </w:style>
  <w:style w:type="table" w:customStyle="1" w:styleId="TablaconcuadrculaCOPA3131">
    <w:name w:val="Tabla con cuadrícula COPA3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
    <w:name w:val="Sin lista4131"/>
    <w:next w:val="Sinlista"/>
    <w:uiPriority w:val="99"/>
    <w:semiHidden/>
    <w:unhideWhenUsed/>
    <w:rsid w:val="00CE57DF"/>
  </w:style>
  <w:style w:type="table" w:customStyle="1" w:styleId="TablaconcuadrculaCOPA4131">
    <w:name w:val="Tabla con cuadrícula COPA4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
    <w:name w:val="Sin lista5131"/>
    <w:next w:val="Sinlista"/>
    <w:uiPriority w:val="99"/>
    <w:semiHidden/>
    <w:unhideWhenUsed/>
    <w:rsid w:val="00CE57DF"/>
  </w:style>
  <w:style w:type="table" w:customStyle="1" w:styleId="TablaconcuadrculaCOPA5131">
    <w:name w:val="Tabla con cuadrícula COPA5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
    <w:name w:val="Sin lista6131"/>
    <w:next w:val="Sinlista"/>
    <w:uiPriority w:val="99"/>
    <w:semiHidden/>
    <w:unhideWhenUsed/>
    <w:rsid w:val="00CE57DF"/>
  </w:style>
  <w:style w:type="table" w:customStyle="1" w:styleId="TablaconcuadrculaCOPA6131">
    <w:name w:val="Tabla con cuadrícula COPA6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
    <w:name w:val="Sin lista7121"/>
    <w:next w:val="Sinlista"/>
    <w:uiPriority w:val="99"/>
    <w:semiHidden/>
    <w:unhideWhenUsed/>
    <w:rsid w:val="00CE57DF"/>
  </w:style>
  <w:style w:type="table" w:customStyle="1" w:styleId="Tablaconcuadrcula1121">
    <w:name w:val="Tabla con cuadrícula11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
    <w:name w:val="Sin lista8121"/>
    <w:next w:val="Sinlista"/>
    <w:uiPriority w:val="99"/>
    <w:semiHidden/>
    <w:unhideWhenUsed/>
    <w:rsid w:val="00CE57DF"/>
  </w:style>
  <w:style w:type="table" w:customStyle="1" w:styleId="TablaconcuadrculaCOPA7121">
    <w:name w:val="Tabla con cuadrícula COPA7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
    <w:name w:val="Sin lista9121"/>
    <w:next w:val="Sinlista"/>
    <w:uiPriority w:val="99"/>
    <w:semiHidden/>
    <w:unhideWhenUsed/>
    <w:rsid w:val="00CE57DF"/>
  </w:style>
  <w:style w:type="table" w:customStyle="1" w:styleId="TablaconcuadrculaCOPA8121">
    <w:name w:val="Tabla con cuadrícula COPA8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
    <w:name w:val="Sin lista10121"/>
    <w:next w:val="Sinlista"/>
    <w:uiPriority w:val="99"/>
    <w:semiHidden/>
    <w:unhideWhenUsed/>
    <w:rsid w:val="00CE57DF"/>
  </w:style>
  <w:style w:type="table" w:customStyle="1" w:styleId="TablaconcuadrculaCOPA9121">
    <w:name w:val="Tabla con cuadrícula COPA9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
    <w:name w:val="Tabla de cuadrícula 1 clara11"/>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
    <w:name w:val="Tabla de lista 2 - Énfasis 311"/>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
    <w:name w:val="Sin lista1001"/>
    <w:next w:val="Sinlista"/>
    <w:uiPriority w:val="99"/>
    <w:semiHidden/>
    <w:unhideWhenUsed/>
    <w:rsid w:val="00CE57DF"/>
  </w:style>
  <w:style w:type="table" w:customStyle="1" w:styleId="TablaconcuadrculaCOPA1001">
    <w:name w:val="Tabla con cuadrícula COPA10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1">
    <w:name w:val="Tabla con cuadrícula COPA1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
    <w:name w:val="Sin lista11181"/>
    <w:next w:val="Sinlista"/>
    <w:uiPriority w:val="99"/>
    <w:semiHidden/>
    <w:unhideWhenUsed/>
    <w:rsid w:val="00CE57DF"/>
  </w:style>
  <w:style w:type="numbering" w:customStyle="1" w:styleId="Sinlista2161">
    <w:name w:val="Sin lista2161"/>
    <w:next w:val="Sinlista"/>
    <w:uiPriority w:val="99"/>
    <w:semiHidden/>
    <w:unhideWhenUsed/>
    <w:rsid w:val="00CE57DF"/>
  </w:style>
  <w:style w:type="table" w:customStyle="1" w:styleId="TablaconcuadrculaCOPA2151">
    <w:name w:val="Tabla con cuadrícula COPA2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
    <w:name w:val="Sin lista3141"/>
    <w:next w:val="Sinlista"/>
    <w:uiPriority w:val="99"/>
    <w:semiHidden/>
    <w:unhideWhenUsed/>
    <w:rsid w:val="00CE57DF"/>
  </w:style>
  <w:style w:type="table" w:customStyle="1" w:styleId="TablaconcuadrculaCOPA3141">
    <w:name w:val="Tabla con cuadrícula COPA3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
    <w:name w:val="Sin lista4141"/>
    <w:next w:val="Sinlista"/>
    <w:uiPriority w:val="99"/>
    <w:semiHidden/>
    <w:unhideWhenUsed/>
    <w:rsid w:val="00CE57DF"/>
  </w:style>
  <w:style w:type="table" w:customStyle="1" w:styleId="TablaconcuadrculaCOPA4141">
    <w:name w:val="Tabla con cuadrícula COPA4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
    <w:name w:val="Sin lista5141"/>
    <w:next w:val="Sinlista"/>
    <w:uiPriority w:val="99"/>
    <w:semiHidden/>
    <w:unhideWhenUsed/>
    <w:rsid w:val="00CE57DF"/>
  </w:style>
  <w:style w:type="table" w:customStyle="1" w:styleId="TablaconcuadrculaCOPA5141">
    <w:name w:val="Tabla con cuadrícula COPA5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
    <w:name w:val="Sin lista6141"/>
    <w:next w:val="Sinlista"/>
    <w:uiPriority w:val="99"/>
    <w:semiHidden/>
    <w:unhideWhenUsed/>
    <w:rsid w:val="00CE57DF"/>
  </w:style>
  <w:style w:type="table" w:customStyle="1" w:styleId="TablaconcuadrculaCOPA6141">
    <w:name w:val="Tabla con cuadrícula COPA6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
    <w:name w:val="Sin lista7131"/>
    <w:next w:val="Sinlista"/>
    <w:uiPriority w:val="99"/>
    <w:semiHidden/>
    <w:unhideWhenUsed/>
    <w:rsid w:val="00CE57DF"/>
  </w:style>
  <w:style w:type="table" w:customStyle="1" w:styleId="Tablaconcuadrcula1131">
    <w:name w:val="Tabla con cuadrícula11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
    <w:name w:val="Sin lista8131"/>
    <w:next w:val="Sinlista"/>
    <w:uiPriority w:val="99"/>
    <w:semiHidden/>
    <w:unhideWhenUsed/>
    <w:rsid w:val="00CE57DF"/>
  </w:style>
  <w:style w:type="table" w:customStyle="1" w:styleId="TablaconcuadrculaCOPA7131">
    <w:name w:val="Tabla con cuadrícula COPA7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
    <w:name w:val="Sin lista9131"/>
    <w:next w:val="Sinlista"/>
    <w:uiPriority w:val="99"/>
    <w:semiHidden/>
    <w:unhideWhenUsed/>
    <w:rsid w:val="00CE57DF"/>
  </w:style>
  <w:style w:type="table" w:customStyle="1" w:styleId="TablaconcuadrculaCOPA8131">
    <w:name w:val="Tabla con cuadrícula COPA8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
    <w:name w:val="Sin lista10131"/>
    <w:next w:val="Sinlista"/>
    <w:uiPriority w:val="99"/>
    <w:semiHidden/>
    <w:unhideWhenUsed/>
    <w:rsid w:val="00CE57DF"/>
  </w:style>
  <w:style w:type="table" w:customStyle="1" w:styleId="TablaconcuadrculaCOPA9131">
    <w:name w:val="Tabla con cuadrícula COPA9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
    <w:name w:val="Sin lista1261"/>
    <w:next w:val="Sinlista"/>
    <w:uiPriority w:val="99"/>
    <w:semiHidden/>
    <w:unhideWhenUsed/>
    <w:rsid w:val="00CE57DF"/>
  </w:style>
  <w:style w:type="table" w:customStyle="1" w:styleId="TablaconcuadrculaCOPA1011">
    <w:name w:val="Tabla con cuadrícula COPA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
    <w:name w:val="Sin lista1271"/>
    <w:next w:val="Sinlista"/>
    <w:uiPriority w:val="99"/>
    <w:semiHidden/>
    <w:unhideWhenUsed/>
    <w:rsid w:val="00CE57DF"/>
  </w:style>
  <w:style w:type="table" w:customStyle="1" w:styleId="TablaconcuadrculaCOPA1191">
    <w:name w:val="Tabla con cuadrícula COPA1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
    <w:name w:val="Sin lista11191"/>
    <w:next w:val="Sinlista"/>
    <w:uiPriority w:val="99"/>
    <w:semiHidden/>
    <w:unhideWhenUsed/>
    <w:rsid w:val="00CE57DF"/>
  </w:style>
  <w:style w:type="numbering" w:customStyle="1" w:styleId="Sinlista2171">
    <w:name w:val="Sin lista2171"/>
    <w:next w:val="Sinlista"/>
    <w:uiPriority w:val="99"/>
    <w:semiHidden/>
    <w:unhideWhenUsed/>
    <w:rsid w:val="00CE57DF"/>
  </w:style>
  <w:style w:type="table" w:customStyle="1" w:styleId="TablaconcuadrculaCOPA2161">
    <w:name w:val="Tabla con cuadrícula COPA2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
    <w:name w:val="Sin lista3151"/>
    <w:next w:val="Sinlista"/>
    <w:uiPriority w:val="99"/>
    <w:semiHidden/>
    <w:unhideWhenUsed/>
    <w:rsid w:val="00CE57DF"/>
  </w:style>
  <w:style w:type="table" w:customStyle="1" w:styleId="TablaconcuadrculaCOPA3151">
    <w:name w:val="Tabla con cuadrícula COPA3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
    <w:name w:val="Sin lista4151"/>
    <w:next w:val="Sinlista"/>
    <w:uiPriority w:val="99"/>
    <w:semiHidden/>
    <w:unhideWhenUsed/>
    <w:rsid w:val="00CE57DF"/>
  </w:style>
  <w:style w:type="table" w:customStyle="1" w:styleId="TablaconcuadrculaCOPA4151">
    <w:name w:val="Tabla con cuadrícula COPA4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
    <w:name w:val="Sin lista5151"/>
    <w:next w:val="Sinlista"/>
    <w:uiPriority w:val="99"/>
    <w:semiHidden/>
    <w:unhideWhenUsed/>
    <w:rsid w:val="00CE57DF"/>
  </w:style>
  <w:style w:type="table" w:customStyle="1" w:styleId="TablaconcuadrculaCOPA5151">
    <w:name w:val="Tabla con cuadrícula COPA5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
    <w:name w:val="Sin lista6151"/>
    <w:next w:val="Sinlista"/>
    <w:uiPriority w:val="99"/>
    <w:semiHidden/>
    <w:unhideWhenUsed/>
    <w:rsid w:val="00CE57DF"/>
  </w:style>
  <w:style w:type="table" w:customStyle="1" w:styleId="TablaconcuadrculaCOPA6151">
    <w:name w:val="Tabla con cuadrícula COPA6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
    <w:name w:val="Sin lista7141"/>
    <w:next w:val="Sinlista"/>
    <w:uiPriority w:val="99"/>
    <w:semiHidden/>
    <w:unhideWhenUsed/>
    <w:rsid w:val="00CE57DF"/>
  </w:style>
  <w:style w:type="table" w:customStyle="1" w:styleId="Tablaconcuadrcula1141">
    <w:name w:val="Tabla con cuadrícula11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1">
    <w:name w:val="Sin lista8141"/>
    <w:next w:val="Sinlista"/>
    <w:uiPriority w:val="99"/>
    <w:semiHidden/>
    <w:unhideWhenUsed/>
    <w:rsid w:val="00CE57DF"/>
  </w:style>
  <w:style w:type="table" w:customStyle="1" w:styleId="TablaconcuadrculaCOPA7141">
    <w:name w:val="Tabla con cuadrícula COPA7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1">
    <w:name w:val="Sin lista9141"/>
    <w:next w:val="Sinlista"/>
    <w:uiPriority w:val="99"/>
    <w:semiHidden/>
    <w:unhideWhenUsed/>
    <w:rsid w:val="00CE57DF"/>
  </w:style>
  <w:style w:type="table" w:customStyle="1" w:styleId="TablaconcuadrculaCOPA8141">
    <w:name w:val="Tabla con cuadrícula COPA8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1">
    <w:name w:val="Sin lista10141"/>
    <w:next w:val="Sinlista"/>
    <w:uiPriority w:val="99"/>
    <w:semiHidden/>
    <w:unhideWhenUsed/>
    <w:rsid w:val="00CE57DF"/>
  </w:style>
  <w:style w:type="table" w:customStyle="1" w:styleId="TablaconcuadrculaCOPA9141">
    <w:name w:val="Tabla con cuadrícula COPA9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1">
    <w:name w:val="Sin lista1281"/>
    <w:next w:val="Sinlista"/>
    <w:uiPriority w:val="99"/>
    <w:semiHidden/>
    <w:unhideWhenUsed/>
    <w:rsid w:val="00CE57DF"/>
  </w:style>
  <w:style w:type="table" w:customStyle="1" w:styleId="TablaconcuadrculaCOPA1021">
    <w:name w:val="Tabla con cuadrícula COPA1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1">
    <w:name w:val="Tabla de cuadrícula 7 con colores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1">
    <w:name w:val="Tabla de cuadrícula 1 clara2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1">
    <w:name w:val="Tabla de lista 2 - Énfasis 32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1">
    <w:name w:val="Sin lista1291"/>
    <w:next w:val="Sinlista"/>
    <w:uiPriority w:val="99"/>
    <w:semiHidden/>
    <w:unhideWhenUsed/>
    <w:rsid w:val="00CE57DF"/>
  </w:style>
  <w:style w:type="table" w:customStyle="1" w:styleId="TablaconcuadrculaCOPA1031">
    <w:name w:val="Tabla con cuadrícula COPA10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1">
    <w:name w:val="Tabla de cuadrícula 7 con colores3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1">
    <w:name w:val="Tabla de cuadrícula 1 clara3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1">
    <w:name w:val="Tabla de lista 2 - Énfasis 33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1">
    <w:name w:val="Sin lista1301"/>
    <w:next w:val="Sinlista"/>
    <w:uiPriority w:val="99"/>
    <w:semiHidden/>
    <w:unhideWhenUsed/>
    <w:rsid w:val="00CE57DF"/>
  </w:style>
  <w:style w:type="table" w:customStyle="1" w:styleId="TablaconcuadrculaCOPA1041">
    <w:name w:val="Tabla con cuadrícula COPA10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1">
    <w:name w:val="Tabla con cuadrícula COPA105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1">
    <w:name w:val="Tabla de cuadrícula 7 con colores4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1">
    <w:name w:val="Tabla de cuadrícula 7 con colores5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38">
    <w:name w:val="Sin lista138"/>
    <w:next w:val="Sinlista"/>
    <w:uiPriority w:val="99"/>
    <w:semiHidden/>
    <w:unhideWhenUsed/>
    <w:rsid w:val="00CE57DF"/>
  </w:style>
  <w:style w:type="table" w:customStyle="1" w:styleId="TablaconcuadrculaCOPA122">
    <w:name w:val="Tabla con cuadrícula COPA12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9">
    <w:name w:val="Sin lista139"/>
    <w:next w:val="Sinlista"/>
    <w:uiPriority w:val="99"/>
    <w:semiHidden/>
    <w:unhideWhenUsed/>
    <w:rsid w:val="00CE57DF"/>
  </w:style>
  <w:style w:type="table" w:customStyle="1" w:styleId="TablaconcuadrculaCOPA123">
    <w:name w:val="Tabla con cuadrícula COPA12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0">
    <w:name w:val="Sin lista220"/>
    <w:next w:val="Sinlista"/>
    <w:uiPriority w:val="99"/>
    <w:semiHidden/>
    <w:unhideWhenUsed/>
    <w:rsid w:val="00CE57DF"/>
  </w:style>
  <w:style w:type="table" w:customStyle="1" w:styleId="TablaconcuadrculaCOPA219">
    <w:name w:val="Tabla con cuadrícula COPA2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8">
    <w:name w:val="Sin lista318"/>
    <w:next w:val="Sinlista"/>
    <w:uiPriority w:val="99"/>
    <w:semiHidden/>
    <w:unhideWhenUsed/>
    <w:rsid w:val="00CE57DF"/>
  </w:style>
  <w:style w:type="table" w:customStyle="1" w:styleId="TablaconcuadrculaCOPA318">
    <w:name w:val="Tabla con cuadrícula COPA3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8">
    <w:name w:val="Sin lista418"/>
    <w:next w:val="Sinlista"/>
    <w:uiPriority w:val="99"/>
    <w:semiHidden/>
    <w:unhideWhenUsed/>
    <w:rsid w:val="00CE57DF"/>
  </w:style>
  <w:style w:type="table" w:customStyle="1" w:styleId="TablaconcuadrculaCOPA418">
    <w:name w:val="Tabla con cuadrícula COPA4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8">
    <w:name w:val="Sin lista518"/>
    <w:next w:val="Sinlista"/>
    <w:uiPriority w:val="99"/>
    <w:semiHidden/>
    <w:unhideWhenUsed/>
    <w:rsid w:val="00CE57DF"/>
  </w:style>
  <w:style w:type="table" w:customStyle="1" w:styleId="TablaconcuadrculaCOPA518">
    <w:name w:val="Tabla con cuadrícula COPA5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8">
    <w:name w:val="Sin lista618"/>
    <w:next w:val="Sinlista"/>
    <w:uiPriority w:val="99"/>
    <w:semiHidden/>
    <w:unhideWhenUsed/>
    <w:rsid w:val="00CE57DF"/>
  </w:style>
  <w:style w:type="table" w:customStyle="1" w:styleId="TablaconcuadrculaCOPA618">
    <w:name w:val="Tabla con cuadrícula COPA6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7">
    <w:name w:val="Sin lista717"/>
    <w:next w:val="Sinlista"/>
    <w:uiPriority w:val="99"/>
    <w:semiHidden/>
    <w:unhideWhenUsed/>
    <w:rsid w:val="00CE57DF"/>
  </w:style>
  <w:style w:type="table" w:customStyle="1" w:styleId="Tablaconcuadrcula117">
    <w:name w:val="Tabla con cuadrícula117"/>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7">
    <w:name w:val="Sin lista817"/>
    <w:next w:val="Sinlista"/>
    <w:uiPriority w:val="99"/>
    <w:semiHidden/>
    <w:unhideWhenUsed/>
    <w:rsid w:val="00CE57DF"/>
  </w:style>
  <w:style w:type="table" w:customStyle="1" w:styleId="TablaconcuadrculaCOPA717">
    <w:name w:val="Tabla con cuadrícula COPA7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7">
    <w:name w:val="Sin lista917"/>
    <w:next w:val="Sinlista"/>
    <w:uiPriority w:val="99"/>
    <w:semiHidden/>
    <w:unhideWhenUsed/>
    <w:rsid w:val="00CE57DF"/>
  </w:style>
  <w:style w:type="table" w:customStyle="1" w:styleId="TablaconcuadrculaCOPA817">
    <w:name w:val="Tabla con cuadrícula COPA8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7">
    <w:name w:val="Sin lista1017"/>
    <w:next w:val="Sinlista"/>
    <w:uiPriority w:val="99"/>
    <w:semiHidden/>
    <w:unhideWhenUsed/>
    <w:rsid w:val="00CE57DF"/>
  </w:style>
  <w:style w:type="table" w:customStyle="1" w:styleId="TablaconcuadrculaCOPA917">
    <w:name w:val="Tabla con cuadrícula COPA9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7">
    <w:name w:val="Tabla de cuadrícula 7 con colores7"/>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8">
    <w:name w:val="Tabla de cuadrícula 1 clara8"/>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5">
    <w:name w:val="Tabla de lista 2 - Énfasis 35"/>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2">
    <w:name w:val="Tabla con cuadrícula COPA10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0">
    <w:name w:val="Sin lista1310"/>
    <w:next w:val="Sinlista"/>
    <w:uiPriority w:val="99"/>
    <w:semiHidden/>
    <w:unhideWhenUsed/>
    <w:rsid w:val="00CE57DF"/>
  </w:style>
  <w:style w:type="table" w:customStyle="1" w:styleId="TablaconcuadrculaCOPA1112">
    <w:name w:val="Tabla con cuadrícula COPA11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CE57DF"/>
  </w:style>
  <w:style w:type="numbering" w:customStyle="1" w:styleId="Sinlista2110">
    <w:name w:val="Sin lista2110"/>
    <w:next w:val="Sinlista"/>
    <w:uiPriority w:val="99"/>
    <w:semiHidden/>
    <w:unhideWhenUsed/>
    <w:rsid w:val="00CE57DF"/>
  </w:style>
  <w:style w:type="table" w:customStyle="1" w:styleId="TablaconcuadrculaCOPA2110">
    <w:name w:val="Tabla con cuadrícula COPA2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9">
    <w:name w:val="Sin lista319"/>
    <w:next w:val="Sinlista"/>
    <w:uiPriority w:val="99"/>
    <w:semiHidden/>
    <w:unhideWhenUsed/>
    <w:rsid w:val="00CE57DF"/>
  </w:style>
  <w:style w:type="table" w:customStyle="1" w:styleId="TablaconcuadrculaCOPA319">
    <w:name w:val="Tabla con cuadrícula COPA3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9">
    <w:name w:val="Sin lista419"/>
    <w:next w:val="Sinlista"/>
    <w:uiPriority w:val="99"/>
    <w:semiHidden/>
    <w:unhideWhenUsed/>
    <w:rsid w:val="00CE57DF"/>
  </w:style>
  <w:style w:type="table" w:customStyle="1" w:styleId="TablaconcuadrculaCOPA419">
    <w:name w:val="Tabla con cuadrícula COPA4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9">
    <w:name w:val="Sin lista519"/>
    <w:next w:val="Sinlista"/>
    <w:uiPriority w:val="99"/>
    <w:semiHidden/>
    <w:unhideWhenUsed/>
    <w:rsid w:val="00CE57DF"/>
  </w:style>
  <w:style w:type="table" w:customStyle="1" w:styleId="TablaconcuadrculaCOPA519">
    <w:name w:val="Tabla con cuadrícula COPA5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9">
    <w:name w:val="Sin lista619"/>
    <w:next w:val="Sinlista"/>
    <w:uiPriority w:val="99"/>
    <w:semiHidden/>
    <w:unhideWhenUsed/>
    <w:rsid w:val="00CE57DF"/>
  </w:style>
  <w:style w:type="table" w:customStyle="1" w:styleId="TablaconcuadrculaCOPA619">
    <w:name w:val="Tabla con cuadrícula COPA6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8">
    <w:name w:val="Sin lista718"/>
    <w:next w:val="Sinlista"/>
    <w:uiPriority w:val="99"/>
    <w:semiHidden/>
    <w:unhideWhenUsed/>
    <w:rsid w:val="00CE57DF"/>
  </w:style>
  <w:style w:type="table" w:customStyle="1" w:styleId="Tablaconcuadrcula118">
    <w:name w:val="Tabla con cuadrícula118"/>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8">
    <w:name w:val="Sin lista818"/>
    <w:next w:val="Sinlista"/>
    <w:uiPriority w:val="99"/>
    <w:semiHidden/>
    <w:unhideWhenUsed/>
    <w:rsid w:val="00CE57DF"/>
  </w:style>
  <w:style w:type="table" w:customStyle="1" w:styleId="TablaconcuadrculaCOPA718">
    <w:name w:val="Tabla con cuadrícula COPA7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8">
    <w:name w:val="Sin lista918"/>
    <w:next w:val="Sinlista"/>
    <w:uiPriority w:val="99"/>
    <w:semiHidden/>
    <w:unhideWhenUsed/>
    <w:rsid w:val="00CE57DF"/>
  </w:style>
  <w:style w:type="table" w:customStyle="1" w:styleId="TablaconcuadrculaCOPA818">
    <w:name w:val="Tabla con cuadrícula COPA8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8">
    <w:name w:val="Sin lista1018"/>
    <w:next w:val="Sinlista"/>
    <w:uiPriority w:val="99"/>
    <w:semiHidden/>
    <w:unhideWhenUsed/>
    <w:rsid w:val="00CE57DF"/>
  </w:style>
  <w:style w:type="table" w:customStyle="1" w:styleId="TablaconcuadrculaCOPA918">
    <w:name w:val="Tabla con cuadrícula COPA9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4">
    <w:name w:val="Tabla con cuadrícula COPA124"/>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2">
    <w:name w:val="Tabla con cuadrícula COPA13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2">
    <w:name w:val="Tabla con cuadrícula COPA2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2">
    <w:name w:val="Tabla con cuadrícula COPA3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2">
    <w:name w:val="Sin lista422"/>
    <w:next w:val="Sinlista"/>
    <w:uiPriority w:val="99"/>
    <w:semiHidden/>
    <w:unhideWhenUsed/>
    <w:rsid w:val="00CE57DF"/>
  </w:style>
  <w:style w:type="table" w:customStyle="1" w:styleId="TablaconcuadrculaCOPA422">
    <w:name w:val="Tabla con cuadrícula COPA4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2">
    <w:name w:val="Sin lista522"/>
    <w:next w:val="Sinlista"/>
    <w:uiPriority w:val="99"/>
    <w:semiHidden/>
    <w:unhideWhenUsed/>
    <w:rsid w:val="00CE57DF"/>
  </w:style>
  <w:style w:type="table" w:customStyle="1" w:styleId="TablaconcuadrculaCOPA522">
    <w:name w:val="Tabla con cuadrícula COPA5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2">
    <w:name w:val="Sin lista622"/>
    <w:next w:val="Sinlista"/>
    <w:uiPriority w:val="99"/>
    <w:semiHidden/>
    <w:unhideWhenUsed/>
    <w:rsid w:val="00CE57DF"/>
  </w:style>
  <w:style w:type="table" w:customStyle="1" w:styleId="TablaconcuadrculaCOPA622">
    <w:name w:val="Tabla con cuadrícula COPA6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2">
    <w:name w:val="Sin lista722"/>
    <w:next w:val="Sinlista"/>
    <w:uiPriority w:val="99"/>
    <w:semiHidden/>
    <w:unhideWhenUsed/>
    <w:rsid w:val="00CE57DF"/>
  </w:style>
  <w:style w:type="table" w:customStyle="1" w:styleId="Tablaconcuadrcula122">
    <w:name w:val="Tabla con cuadrícula12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2">
    <w:name w:val="Sin lista822"/>
    <w:next w:val="Sinlista"/>
    <w:uiPriority w:val="99"/>
    <w:semiHidden/>
    <w:unhideWhenUsed/>
    <w:rsid w:val="00CE57DF"/>
  </w:style>
  <w:style w:type="table" w:customStyle="1" w:styleId="TablaconcuadrculaCOPA722">
    <w:name w:val="Tabla con cuadrícula COPA7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2">
    <w:name w:val="Sin lista922"/>
    <w:next w:val="Sinlista"/>
    <w:uiPriority w:val="99"/>
    <w:semiHidden/>
    <w:unhideWhenUsed/>
    <w:rsid w:val="00CE57DF"/>
  </w:style>
  <w:style w:type="table" w:customStyle="1" w:styleId="TablaconcuadrculaCOPA822">
    <w:name w:val="Tabla con cuadrícula COPA8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2">
    <w:name w:val="Sin lista1022"/>
    <w:next w:val="Sinlista"/>
    <w:uiPriority w:val="99"/>
    <w:semiHidden/>
    <w:unhideWhenUsed/>
    <w:rsid w:val="00CE57DF"/>
  </w:style>
  <w:style w:type="table" w:customStyle="1" w:styleId="TablaconcuadrculaCOPA922">
    <w:name w:val="Tabla con cuadrícula COPA9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2">
    <w:name w:val="Tabla con cuadrícula COPA14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2">
    <w:name w:val="Tabla con cuadrícula COPA15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2">
    <w:name w:val="Sin lista182"/>
    <w:next w:val="Sinlista"/>
    <w:uiPriority w:val="99"/>
    <w:semiHidden/>
    <w:unhideWhenUsed/>
    <w:rsid w:val="00CE57DF"/>
  </w:style>
  <w:style w:type="table" w:customStyle="1" w:styleId="TablaconcuadrculaCOPA162">
    <w:name w:val="Tabla con cuadrícula COPA16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2">
    <w:name w:val="Sin lista192"/>
    <w:next w:val="Sinlista"/>
    <w:uiPriority w:val="99"/>
    <w:semiHidden/>
    <w:unhideWhenUsed/>
    <w:rsid w:val="00CE57DF"/>
  </w:style>
  <w:style w:type="table" w:customStyle="1" w:styleId="TablaconcuadrculaCOPA172">
    <w:name w:val="Tabla con cuadrícula COPA17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2">
    <w:name w:val="Tabla con cuadrícula COPA23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2">
    <w:name w:val="Tabla con cuadrícula COPA3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2">
    <w:name w:val="Sin lista432"/>
    <w:next w:val="Sinlista"/>
    <w:uiPriority w:val="99"/>
    <w:semiHidden/>
    <w:unhideWhenUsed/>
    <w:rsid w:val="00CE57DF"/>
  </w:style>
  <w:style w:type="table" w:customStyle="1" w:styleId="TablaconcuadrculaCOPA432">
    <w:name w:val="Tabla con cuadrícula COPA43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2">
    <w:name w:val="Sin lista532"/>
    <w:next w:val="Sinlista"/>
    <w:uiPriority w:val="99"/>
    <w:semiHidden/>
    <w:unhideWhenUsed/>
    <w:rsid w:val="00CE57DF"/>
  </w:style>
  <w:style w:type="table" w:customStyle="1" w:styleId="TablaconcuadrculaCOPA532">
    <w:name w:val="Tabla con cuadrícula COPA5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2">
    <w:name w:val="Sin lista632"/>
    <w:next w:val="Sinlista"/>
    <w:uiPriority w:val="99"/>
    <w:semiHidden/>
    <w:unhideWhenUsed/>
    <w:rsid w:val="00CE57DF"/>
  </w:style>
  <w:style w:type="table" w:customStyle="1" w:styleId="TablaconcuadrculaCOPA632">
    <w:name w:val="Tabla con cuadrícula COPA6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2">
    <w:name w:val="Sin lista732"/>
    <w:next w:val="Sinlista"/>
    <w:uiPriority w:val="99"/>
    <w:semiHidden/>
    <w:unhideWhenUsed/>
    <w:rsid w:val="00CE57DF"/>
  </w:style>
  <w:style w:type="table" w:customStyle="1" w:styleId="Tablaconcuadrcula132">
    <w:name w:val="Tabla con cuadrícula13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2">
    <w:name w:val="Sin lista832"/>
    <w:next w:val="Sinlista"/>
    <w:uiPriority w:val="99"/>
    <w:semiHidden/>
    <w:unhideWhenUsed/>
    <w:rsid w:val="00CE57DF"/>
  </w:style>
  <w:style w:type="table" w:customStyle="1" w:styleId="TablaconcuadrculaCOPA732">
    <w:name w:val="Tabla con cuadrícula COPA7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2">
    <w:name w:val="Sin lista932"/>
    <w:next w:val="Sinlista"/>
    <w:uiPriority w:val="99"/>
    <w:semiHidden/>
    <w:unhideWhenUsed/>
    <w:rsid w:val="00CE57DF"/>
  </w:style>
  <w:style w:type="table" w:customStyle="1" w:styleId="TablaconcuadrculaCOPA832">
    <w:name w:val="Tabla con cuadrícula COPA8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2">
    <w:name w:val="Sin lista1032"/>
    <w:next w:val="Sinlista"/>
    <w:uiPriority w:val="99"/>
    <w:semiHidden/>
    <w:unhideWhenUsed/>
    <w:rsid w:val="00CE57DF"/>
  </w:style>
  <w:style w:type="table" w:customStyle="1" w:styleId="TablaconcuadrculaCOPA932">
    <w:name w:val="Tabla con cuadrícula COPA93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2">
    <w:name w:val="Sin lista202"/>
    <w:next w:val="Sinlista"/>
    <w:uiPriority w:val="99"/>
    <w:semiHidden/>
    <w:unhideWhenUsed/>
    <w:rsid w:val="00CE57DF"/>
  </w:style>
  <w:style w:type="table" w:customStyle="1" w:styleId="TablaconcuadrculaCOPA182">
    <w:name w:val="Tabla con cuadrícula COPA18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2">
    <w:name w:val="Sin lista1102"/>
    <w:next w:val="Sinlista"/>
    <w:uiPriority w:val="99"/>
    <w:semiHidden/>
    <w:unhideWhenUsed/>
    <w:rsid w:val="00CE57DF"/>
  </w:style>
  <w:style w:type="table" w:customStyle="1" w:styleId="TablaconcuadrculaCOPA192">
    <w:name w:val="Tabla con cuadrícula COPA19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2">
    <w:name w:val="Sin lista1142"/>
    <w:next w:val="Sinlista"/>
    <w:uiPriority w:val="99"/>
    <w:semiHidden/>
    <w:unhideWhenUsed/>
    <w:rsid w:val="00CE57DF"/>
  </w:style>
  <w:style w:type="table" w:customStyle="1" w:styleId="TablaconcuadrculaCOPA242">
    <w:name w:val="Tabla con cuadrícula COPA2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2">
    <w:name w:val="Sin lista342"/>
    <w:next w:val="Sinlista"/>
    <w:uiPriority w:val="99"/>
    <w:semiHidden/>
    <w:unhideWhenUsed/>
    <w:rsid w:val="00CE57DF"/>
  </w:style>
  <w:style w:type="table" w:customStyle="1" w:styleId="TablaconcuadrculaCOPA342">
    <w:name w:val="Tabla con cuadrícula COPA3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2">
    <w:name w:val="Sin lista442"/>
    <w:next w:val="Sinlista"/>
    <w:uiPriority w:val="99"/>
    <w:semiHidden/>
    <w:unhideWhenUsed/>
    <w:rsid w:val="00CE57DF"/>
  </w:style>
  <w:style w:type="table" w:customStyle="1" w:styleId="TablaconcuadrculaCOPA442">
    <w:name w:val="Tabla con cuadrícula COPA4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2">
    <w:name w:val="Sin lista542"/>
    <w:next w:val="Sinlista"/>
    <w:uiPriority w:val="99"/>
    <w:semiHidden/>
    <w:unhideWhenUsed/>
    <w:rsid w:val="00CE57DF"/>
  </w:style>
  <w:style w:type="table" w:customStyle="1" w:styleId="TablaconcuadrculaCOPA542">
    <w:name w:val="Tabla con cuadrícula COPA5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2">
    <w:name w:val="Sin lista642"/>
    <w:next w:val="Sinlista"/>
    <w:uiPriority w:val="99"/>
    <w:semiHidden/>
    <w:unhideWhenUsed/>
    <w:rsid w:val="00CE57DF"/>
  </w:style>
  <w:style w:type="table" w:customStyle="1" w:styleId="TablaconcuadrculaCOPA642">
    <w:name w:val="Tabla con cuadrícula COPA6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2">
    <w:name w:val="Sin lista742"/>
    <w:next w:val="Sinlista"/>
    <w:uiPriority w:val="99"/>
    <w:semiHidden/>
    <w:unhideWhenUsed/>
    <w:rsid w:val="00CE57DF"/>
  </w:style>
  <w:style w:type="table" w:customStyle="1" w:styleId="Tablaconcuadrcula142">
    <w:name w:val="Tabla con cuadrícula14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2">
    <w:name w:val="Sin lista842"/>
    <w:next w:val="Sinlista"/>
    <w:uiPriority w:val="99"/>
    <w:semiHidden/>
    <w:unhideWhenUsed/>
    <w:rsid w:val="00CE57DF"/>
  </w:style>
  <w:style w:type="table" w:customStyle="1" w:styleId="TablaconcuadrculaCOPA742">
    <w:name w:val="Tabla con cuadrícula COPA7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2">
    <w:name w:val="Sin lista942"/>
    <w:next w:val="Sinlista"/>
    <w:uiPriority w:val="99"/>
    <w:semiHidden/>
    <w:unhideWhenUsed/>
    <w:rsid w:val="00CE57DF"/>
  </w:style>
  <w:style w:type="table" w:customStyle="1" w:styleId="TablaconcuadrculaCOPA842">
    <w:name w:val="Tabla con cuadrícula COPA8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2">
    <w:name w:val="Sin lista1042"/>
    <w:next w:val="Sinlista"/>
    <w:uiPriority w:val="99"/>
    <w:semiHidden/>
    <w:unhideWhenUsed/>
    <w:rsid w:val="00CE57DF"/>
  </w:style>
  <w:style w:type="table" w:customStyle="1" w:styleId="TablaconcuadrculaCOPA942">
    <w:name w:val="Tabla con cuadrícula COPA9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2">
    <w:name w:val="Tabla con cuadrícula COPA20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2">
    <w:name w:val="Sin lista1152"/>
    <w:next w:val="Sinlista"/>
    <w:uiPriority w:val="99"/>
    <w:semiHidden/>
    <w:unhideWhenUsed/>
    <w:rsid w:val="00CE57DF"/>
  </w:style>
  <w:style w:type="table" w:customStyle="1" w:styleId="TablaconcuadrculaCOPA1102">
    <w:name w:val="Tabla con cuadrícula COPA110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2">
    <w:name w:val="Sin lista1162"/>
    <w:next w:val="Sinlista"/>
    <w:uiPriority w:val="99"/>
    <w:semiHidden/>
    <w:unhideWhenUsed/>
    <w:rsid w:val="00CE57DF"/>
  </w:style>
  <w:style w:type="numbering" w:customStyle="1" w:styleId="Sinlista262">
    <w:name w:val="Sin lista262"/>
    <w:next w:val="Sinlista"/>
    <w:uiPriority w:val="99"/>
    <w:semiHidden/>
    <w:unhideWhenUsed/>
    <w:rsid w:val="00CE57DF"/>
  </w:style>
  <w:style w:type="table" w:customStyle="1" w:styleId="TablaconcuadrculaCOPA252">
    <w:name w:val="Tabla con cuadrícula COPA2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2">
    <w:name w:val="Sin lista352"/>
    <w:next w:val="Sinlista"/>
    <w:uiPriority w:val="99"/>
    <w:semiHidden/>
    <w:unhideWhenUsed/>
    <w:rsid w:val="00CE57DF"/>
  </w:style>
  <w:style w:type="table" w:customStyle="1" w:styleId="TablaconcuadrculaCOPA352">
    <w:name w:val="Tabla con cuadrícula COPA3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2">
    <w:name w:val="Sin lista452"/>
    <w:next w:val="Sinlista"/>
    <w:uiPriority w:val="99"/>
    <w:semiHidden/>
    <w:unhideWhenUsed/>
    <w:rsid w:val="00CE57DF"/>
  </w:style>
  <w:style w:type="table" w:customStyle="1" w:styleId="TablaconcuadrculaCOPA452">
    <w:name w:val="Tabla con cuadrícula COPA4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2">
    <w:name w:val="Sin lista552"/>
    <w:next w:val="Sinlista"/>
    <w:uiPriority w:val="99"/>
    <w:semiHidden/>
    <w:unhideWhenUsed/>
    <w:rsid w:val="00CE57DF"/>
  </w:style>
  <w:style w:type="table" w:customStyle="1" w:styleId="TablaconcuadrculaCOPA552">
    <w:name w:val="Tabla con cuadrícula COPA5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2">
    <w:name w:val="Sin lista652"/>
    <w:next w:val="Sinlista"/>
    <w:uiPriority w:val="99"/>
    <w:semiHidden/>
    <w:unhideWhenUsed/>
    <w:rsid w:val="00CE57DF"/>
  </w:style>
  <w:style w:type="table" w:customStyle="1" w:styleId="TablaconcuadrculaCOPA652">
    <w:name w:val="Tabla con cuadrícula COPA6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2">
    <w:name w:val="Sin lista752"/>
    <w:next w:val="Sinlista"/>
    <w:uiPriority w:val="99"/>
    <w:semiHidden/>
    <w:unhideWhenUsed/>
    <w:rsid w:val="00CE57DF"/>
  </w:style>
  <w:style w:type="table" w:customStyle="1" w:styleId="Tablaconcuadrcula152">
    <w:name w:val="Tabla con cuadrícula15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2">
    <w:name w:val="Sin lista852"/>
    <w:next w:val="Sinlista"/>
    <w:uiPriority w:val="99"/>
    <w:semiHidden/>
    <w:unhideWhenUsed/>
    <w:rsid w:val="00CE57DF"/>
  </w:style>
  <w:style w:type="table" w:customStyle="1" w:styleId="TablaconcuadrculaCOPA752">
    <w:name w:val="Tabla con cuadrícula COPA75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2">
    <w:name w:val="Sin lista952"/>
    <w:next w:val="Sinlista"/>
    <w:uiPriority w:val="99"/>
    <w:semiHidden/>
    <w:unhideWhenUsed/>
    <w:rsid w:val="00CE57DF"/>
  </w:style>
  <w:style w:type="table" w:customStyle="1" w:styleId="TablaconcuadrculaCOPA852">
    <w:name w:val="Tabla con cuadrícula COPA8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2">
    <w:name w:val="Sin lista1052"/>
    <w:next w:val="Sinlista"/>
    <w:uiPriority w:val="99"/>
    <w:semiHidden/>
    <w:unhideWhenUsed/>
    <w:rsid w:val="00CE57DF"/>
  </w:style>
  <w:style w:type="table" w:customStyle="1" w:styleId="TablaconcuadrculaCOPA952">
    <w:name w:val="Tabla con cuadrícula COPA9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2">
    <w:name w:val="Sin lista272"/>
    <w:next w:val="Sinlista"/>
    <w:uiPriority w:val="99"/>
    <w:semiHidden/>
    <w:unhideWhenUsed/>
    <w:rsid w:val="00CE57DF"/>
  </w:style>
  <w:style w:type="table" w:customStyle="1" w:styleId="TablaconcuadrculaCOPA262">
    <w:name w:val="Tabla con cuadrícula COPA26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2">
    <w:name w:val="Sin lista1172"/>
    <w:next w:val="Sinlista"/>
    <w:uiPriority w:val="99"/>
    <w:semiHidden/>
    <w:unhideWhenUsed/>
    <w:rsid w:val="00CE57DF"/>
  </w:style>
  <w:style w:type="table" w:customStyle="1" w:styleId="TablaconcuadrculaCOPA1113">
    <w:name w:val="Tabla con cuadrícula COPA111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2">
    <w:name w:val="Sin lista1182"/>
    <w:next w:val="Sinlista"/>
    <w:uiPriority w:val="99"/>
    <w:semiHidden/>
    <w:unhideWhenUsed/>
    <w:rsid w:val="00CE57DF"/>
  </w:style>
  <w:style w:type="numbering" w:customStyle="1" w:styleId="Sinlista282">
    <w:name w:val="Sin lista282"/>
    <w:next w:val="Sinlista"/>
    <w:uiPriority w:val="99"/>
    <w:semiHidden/>
    <w:unhideWhenUsed/>
    <w:rsid w:val="00CE57DF"/>
  </w:style>
  <w:style w:type="table" w:customStyle="1" w:styleId="TablaconcuadrculaCOPA272">
    <w:name w:val="Tabla con cuadrícula COPA2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2">
    <w:name w:val="Sin lista362"/>
    <w:next w:val="Sinlista"/>
    <w:uiPriority w:val="99"/>
    <w:semiHidden/>
    <w:unhideWhenUsed/>
    <w:rsid w:val="00CE57DF"/>
  </w:style>
  <w:style w:type="table" w:customStyle="1" w:styleId="TablaconcuadrculaCOPA362">
    <w:name w:val="Tabla con cuadrícula COPA3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2">
    <w:name w:val="Sin lista462"/>
    <w:next w:val="Sinlista"/>
    <w:uiPriority w:val="99"/>
    <w:semiHidden/>
    <w:unhideWhenUsed/>
    <w:rsid w:val="00CE57DF"/>
  </w:style>
  <w:style w:type="table" w:customStyle="1" w:styleId="TablaconcuadrculaCOPA462">
    <w:name w:val="Tabla con cuadrícula COPA4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2">
    <w:name w:val="Sin lista562"/>
    <w:next w:val="Sinlista"/>
    <w:uiPriority w:val="99"/>
    <w:semiHidden/>
    <w:unhideWhenUsed/>
    <w:rsid w:val="00CE57DF"/>
  </w:style>
  <w:style w:type="table" w:customStyle="1" w:styleId="TablaconcuadrculaCOPA562">
    <w:name w:val="Tabla con cuadrícula COPA5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2">
    <w:name w:val="Sin lista662"/>
    <w:next w:val="Sinlista"/>
    <w:uiPriority w:val="99"/>
    <w:semiHidden/>
    <w:unhideWhenUsed/>
    <w:rsid w:val="00CE57DF"/>
  </w:style>
  <w:style w:type="table" w:customStyle="1" w:styleId="TablaconcuadrculaCOPA662">
    <w:name w:val="Tabla con cuadrícula COPA6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2">
    <w:name w:val="Sin lista762"/>
    <w:next w:val="Sinlista"/>
    <w:uiPriority w:val="99"/>
    <w:semiHidden/>
    <w:unhideWhenUsed/>
    <w:rsid w:val="00CE57DF"/>
  </w:style>
  <w:style w:type="table" w:customStyle="1" w:styleId="Tablaconcuadrcula162">
    <w:name w:val="Tabla con cuadrícula16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2">
    <w:name w:val="Sin lista862"/>
    <w:next w:val="Sinlista"/>
    <w:uiPriority w:val="99"/>
    <w:semiHidden/>
    <w:unhideWhenUsed/>
    <w:rsid w:val="00CE57DF"/>
  </w:style>
  <w:style w:type="table" w:customStyle="1" w:styleId="TablaconcuadrculaCOPA762">
    <w:name w:val="Tabla con cuadrícula COPA7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2">
    <w:name w:val="Sin lista962"/>
    <w:next w:val="Sinlista"/>
    <w:uiPriority w:val="99"/>
    <w:semiHidden/>
    <w:unhideWhenUsed/>
    <w:rsid w:val="00CE57DF"/>
  </w:style>
  <w:style w:type="table" w:customStyle="1" w:styleId="TablaconcuadrculaCOPA862">
    <w:name w:val="Tabla con cuadrícula COPA8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2">
    <w:name w:val="Sin lista1062"/>
    <w:next w:val="Sinlista"/>
    <w:uiPriority w:val="99"/>
    <w:semiHidden/>
    <w:unhideWhenUsed/>
    <w:rsid w:val="00CE57DF"/>
  </w:style>
  <w:style w:type="table" w:customStyle="1" w:styleId="TablaconcuadrculaCOPA962">
    <w:name w:val="Tabla con cuadrícula COPA9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2">
    <w:name w:val="Sin lista292"/>
    <w:next w:val="Sinlista"/>
    <w:uiPriority w:val="99"/>
    <w:semiHidden/>
    <w:unhideWhenUsed/>
    <w:rsid w:val="00CE57DF"/>
  </w:style>
  <w:style w:type="table" w:customStyle="1" w:styleId="TablaconcuadrculaCOPA282">
    <w:name w:val="Tabla con cuadrícula COPA28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2">
    <w:name w:val="Sin lista1192"/>
    <w:next w:val="Sinlista"/>
    <w:uiPriority w:val="99"/>
    <w:semiHidden/>
    <w:unhideWhenUsed/>
    <w:rsid w:val="00CE57DF"/>
  </w:style>
  <w:style w:type="table" w:customStyle="1" w:styleId="TablaconcuadrculaCOPA1122">
    <w:name w:val="Tabla con cuadrícula COPA112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2">
    <w:name w:val="Sin lista11102"/>
    <w:next w:val="Sinlista"/>
    <w:uiPriority w:val="99"/>
    <w:semiHidden/>
    <w:unhideWhenUsed/>
    <w:rsid w:val="00CE57DF"/>
  </w:style>
  <w:style w:type="numbering" w:customStyle="1" w:styleId="Sinlista2102">
    <w:name w:val="Sin lista2102"/>
    <w:next w:val="Sinlista"/>
    <w:uiPriority w:val="99"/>
    <w:semiHidden/>
    <w:unhideWhenUsed/>
    <w:rsid w:val="00CE57DF"/>
  </w:style>
  <w:style w:type="table" w:customStyle="1" w:styleId="TablaconcuadrculaCOPA292">
    <w:name w:val="Tabla con cuadrícula COPA2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2">
    <w:name w:val="Sin lista372"/>
    <w:next w:val="Sinlista"/>
    <w:uiPriority w:val="99"/>
    <w:semiHidden/>
    <w:unhideWhenUsed/>
    <w:rsid w:val="00CE57DF"/>
  </w:style>
  <w:style w:type="table" w:customStyle="1" w:styleId="TablaconcuadrculaCOPA372">
    <w:name w:val="Tabla con cuadrícula COPA3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2">
    <w:name w:val="Sin lista472"/>
    <w:next w:val="Sinlista"/>
    <w:uiPriority w:val="99"/>
    <w:semiHidden/>
    <w:unhideWhenUsed/>
    <w:rsid w:val="00CE57DF"/>
  </w:style>
  <w:style w:type="table" w:customStyle="1" w:styleId="TablaconcuadrculaCOPA472">
    <w:name w:val="Tabla con cuadrícula COPA4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2">
    <w:name w:val="Sin lista572"/>
    <w:next w:val="Sinlista"/>
    <w:uiPriority w:val="99"/>
    <w:semiHidden/>
    <w:unhideWhenUsed/>
    <w:rsid w:val="00CE57DF"/>
  </w:style>
  <w:style w:type="table" w:customStyle="1" w:styleId="TablaconcuadrculaCOPA572">
    <w:name w:val="Tabla con cuadrícula COPA5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2">
    <w:name w:val="Sin lista672"/>
    <w:next w:val="Sinlista"/>
    <w:uiPriority w:val="99"/>
    <w:semiHidden/>
    <w:unhideWhenUsed/>
    <w:rsid w:val="00CE57DF"/>
  </w:style>
  <w:style w:type="table" w:customStyle="1" w:styleId="TablaconcuadrculaCOPA672">
    <w:name w:val="Tabla con cuadrícula COPA6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2">
    <w:name w:val="Sin lista772"/>
    <w:next w:val="Sinlista"/>
    <w:uiPriority w:val="99"/>
    <w:semiHidden/>
    <w:unhideWhenUsed/>
    <w:rsid w:val="00CE57DF"/>
  </w:style>
  <w:style w:type="table" w:customStyle="1" w:styleId="Tablaconcuadrcula172">
    <w:name w:val="Tabla con cuadrícula17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2">
    <w:name w:val="Sin lista872"/>
    <w:next w:val="Sinlista"/>
    <w:uiPriority w:val="99"/>
    <w:semiHidden/>
    <w:unhideWhenUsed/>
    <w:rsid w:val="00CE57DF"/>
  </w:style>
  <w:style w:type="table" w:customStyle="1" w:styleId="TablaconcuadrculaCOPA772">
    <w:name w:val="Tabla con cuadrícula COPA7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2">
    <w:name w:val="Sin lista972"/>
    <w:next w:val="Sinlista"/>
    <w:uiPriority w:val="99"/>
    <w:semiHidden/>
    <w:unhideWhenUsed/>
    <w:rsid w:val="00CE57DF"/>
  </w:style>
  <w:style w:type="table" w:customStyle="1" w:styleId="TablaconcuadrculaCOPA872">
    <w:name w:val="Tabla con cuadrícula COPA8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2">
    <w:name w:val="Sin lista1072"/>
    <w:next w:val="Sinlista"/>
    <w:uiPriority w:val="99"/>
    <w:semiHidden/>
    <w:unhideWhenUsed/>
    <w:rsid w:val="00CE57DF"/>
  </w:style>
  <w:style w:type="table" w:customStyle="1" w:styleId="TablaconcuadrculaCOPA972">
    <w:name w:val="Tabla con cuadrícula COPA9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2">
    <w:name w:val="Sin lista302"/>
    <w:next w:val="Sinlista"/>
    <w:uiPriority w:val="99"/>
    <w:semiHidden/>
    <w:unhideWhenUsed/>
    <w:rsid w:val="00CE57DF"/>
  </w:style>
  <w:style w:type="table" w:customStyle="1" w:styleId="TablaconcuadrculaCOPA302">
    <w:name w:val="Tabla con cuadrícula COPA30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2">
    <w:name w:val="Sin lista1202"/>
    <w:next w:val="Sinlista"/>
    <w:uiPriority w:val="99"/>
    <w:semiHidden/>
    <w:unhideWhenUsed/>
    <w:rsid w:val="00CE57DF"/>
  </w:style>
  <w:style w:type="table" w:customStyle="1" w:styleId="TablaconcuadrculaCOPA1132">
    <w:name w:val="Tabla con cuadrícula COPA113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
    <w:name w:val="Sin lista11113"/>
    <w:next w:val="Sinlista"/>
    <w:uiPriority w:val="99"/>
    <w:semiHidden/>
    <w:unhideWhenUsed/>
    <w:rsid w:val="00CE57DF"/>
  </w:style>
  <w:style w:type="numbering" w:customStyle="1" w:styleId="Sinlista2112">
    <w:name w:val="Sin lista2112"/>
    <w:next w:val="Sinlista"/>
    <w:uiPriority w:val="99"/>
    <w:semiHidden/>
    <w:unhideWhenUsed/>
    <w:rsid w:val="00CE57DF"/>
  </w:style>
  <w:style w:type="table" w:customStyle="1" w:styleId="TablaconcuadrculaCOPA2102">
    <w:name w:val="Tabla con cuadrícula COPA2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2">
    <w:name w:val="Sin lista382"/>
    <w:next w:val="Sinlista"/>
    <w:uiPriority w:val="99"/>
    <w:semiHidden/>
    <w:unhideWhenUsed/>
    <w:rsid w:val="00CE57DF"/>
  </w:style>
  <w:style w:type="table" w:customStyle="1" w:styleId="TablaconcuadrculaCOPA382">
    <w:name w:val="Tabla con cuadrícula COPA3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2">
    <w:name w:val="Sin lista482"/>
    <w:next w:val="Sinlista"/>
    <w:uiPriority w:val="99"/>
    <w:semiHidden/>
    <w:unhideWhenUsed/>
    <w:rsid w:val="00CE57DF"/>
  </w:style>
  <w:style w:type="table" w:customStyle="1" w:styleId="TablaconcuadrculaCOPA482">
    <w:name w:val="Tabla con cuadrícula COPA4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2">
    <w:name w:val="Sin lista582"/>
    <w:next w:val="Sinlista"/>
    <w:uiPriority w:val="99"/>
    <w:semiHidden/>
    <w:unhideWhenUsed/>
    <w:rsid w:val="00CE57DF"/>
  </w:style>
  <w:style w:type="table" w:customStyle="1" w:styleId="TablaconcuadrculaCOPA582">
    <w:name w:val="Tabla con cuadrícula COPA5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2">
    <w:name w:val="Sin lista682"/>
    <w:next w:val="Sinlista"/>
    <w:uiPriority w:val="99"/>
    <w:semiHidden/>
    <w:unhideWhenUsed/>
    <w:rsid w:val="00CE57DF"/>
  </w:style>
  <w:style w:type="table" w:customStyle="1" w:styleId="TablaconcuadrculaCOPA682">
    <w:name w:val="Tabla con cuadrícula COPA6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2">
    <w:name w:val="Sin lista782"/>
    <w:next w:val="Sinlista"/>
    <w:uiPriority w:val="99"/>
    <w:semiHidden/>
    <w:unhideWhenUsed/>
    <w:rsid w:val="00CE57DF"/>
  </w:style>
  <w:style w:type="table" w:customStyle="1" w:styleId="Tablaconcuadrcula182">
    <w:name w:val="Tabla con cuadrícula18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2">
    <w:name w:val="Sin lista882"/>
    <w:next w:val="Sinlista"/>
    <w:uiPriority w:val="99"/>
    <w:semiHidden/>
    <w:unhideWhenUsed/>
    <w:rsid w:val="00CE57DF"/>
  </w:style>
  <w:style w:type="table" w:customStyle="1" w:styleId="TablaconcuadrculaCOPA782">
    <w:name w:val="Tabla con cuadrícula COPA7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2">
    <w:name w:val="Sin lista982"/>
    <w:next w:val="Sinlista"/>
    <w:uiPriority w:val="99"/>
    <w:semiHidden/>
    <w:unhideWhenUsed/>
    <w:rsid w:val="00CE57DF"/>
  </w:style>
  <w:style w:type="table" w:customStyle="1" w:styleId="TablaconcuadrculaCOPA882">
    <w:name w:val="Tabla con cuadrícula COPA8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2">
    <w:name w:val="Sin lista1082"/>
    <w:next w:val="Sinlista"/>
    <w:uiPriority w:val="99"/>
    <w:semiHidden/>
    <w:unhideWhenUsed/>
    <w:rsid w:val="00CE57DF"/>
  </w:style>
  <w:style w:type="table" w:customStyle="1" w:styleId="TablaconcuadrculaCOPA982">
    <w:name w:val="Tabla con cuadrícula COPA9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2">
    <w:name w:val="Sin lista392"/>
    <w:next w:val="Sinlista"/>
    <w:uiPriority w:val="99"/>
    <w:semiHidden/>
    <w:unhideWhenUsed/>
    <w:rsid w:val="00CE57DF"/>
  </w:style>
  <w:style w:type="table" w:customStyle="1" w:styleId="TablaconcuadrculaCOPA392">
    <w:name w:val="Tabla con cuadrícula COPA39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2">
    <w:name w:val="Sin lista402"/>
    <w:next w:val="Sinlista"/>
    <w:uiPriority w:val="99"/>
    <w:semiHidden/>
    <w:unhideWhenUsed/>
    <w:rsid w:val="00CE57DF"/>
  </w:style>
  <w:style w:type="table" w:customStyle="1" w:styleId="TablaconcuadrculaCOPA402">
    <w:name w:val="Tabla con cuadrícula COPA4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2">
    <w:name w:val="Tabla de cuadrícula 7 con colores1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2">
    <w:name w:val="Sin lista492"/>
    <w:next w:val="Sinlista"/>
    <w:uiPriority w:val="99"/>
    <w:semiHidden/>
    <w:unhideWhenUsed/>
    <w:rsid w:val="00CE57DF"/>
  </w:style>
  <w:style w:type="table" w:customStyle="1" w:styleId="TablaconcuadrculaCOPA492">
    <w:name w:val="Tabla con cuadrícula COPA49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2">
    <w:name w:val="Sin lista502"/>
    <w:next w:val="Sinlista"/>
    <w:uiPriority w:val="99"/>
    <w:semiHidden/>
    <w:unhideWhenUsed/>
    <w:rsid w:val="00CE57DF"/>
  </w:style>
  <w:style w:type="table" w:customStyle="1" w:styleId="TablaconcuadrculaCOPA502">
    <w:name w:val="Tabla con cuadrícula COPA5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2">
    <w:name w:val="Sin lista592"/>
    <w:next w:val="Sinlista"/>
    <w:uiPriority w:val="99"/>
    <w:semiHidden/>
    <w:unhideWhenUsed/>
    <w:rsid w:val="00CE57DF"/>
  </w:style>
  <w:style w:type="table" w:customStyle="1" w:styleId="TablaconcuadrculaCOPA592">
    <w:name w:val="Tabla con cuadrícula COPA59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2">
    <w:name w:val="Sin lista602"/>
    <w:next w:val="Sinlista"/>
    <w:uiPriority w:val="99"/>
    <w:semiHidden/>
    <w:unhideWhenUsed/>
    <w:rsid w:val="00CE57DF"/>
  </w:style>
  <w:style w:type="table" w:customStyle="1" w:styleId="TablaconcuadrculaCOPA602">
    <w:name w:val="Tabla con cuadrícula COPA6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2">
    <w:name w:val="Sin lista692"/>
    <w:next w:val="Sinlista"/>
    <w:uiPriority w:val="99"/>
    <w:semiHidden/>
    <w:unhideWhenUsed/>
    <w:rsid w:val="00CE57DF"/>
  </w:style>
  <w:style w:type="table" w:customStyle="1" w:styleId="TablaconcuadrculaCOPA692">
    <w:name w:val="Tabla con cuadrícula COPA69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2">
    <w:name w:val="Tabla con cuadrícula COPA114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2">
    <w:name w:val="Sin lista11122"/>
    <w:next w:val="Sinlista"/>
    <w:uiPriority w:val="99"/>
    <w:semiHidden/>
    <w:unhideWhenUsed/>
    <w:rsid w:val="00CE57DF"/>
  </w:style>
  <w:style w:type="numbering" w:customStyle="1" w:styleId="Sinlista2122">
    <w:name w:val="Sin lista2122"/>
    <w:next w:val="Sinlista"/>
    <w:uiPriority w:val="99"/>
    <w:semiHidden/>
    <w:unhideWhenUsed/>
    <w:rsid w:val="00CE57DF"/>
  </w:style>
  <w:style w:type="table" w:customStyle="1" w:styleId="TablaconcuadrculaCOPA2112">
    <w:name w:val="Tabla con cuadrícula COPA2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2">
    <w:name w:val="Sin lista3102"/>
    <w:next w:val="Sinlista"/>
    <w:uiPriority w:val="99"/>
    <w:semiHidden/>
    <w:unhideWhenUsed/>
    <w:rsid w:val="00CE57DF"/>
  </w:style>
  <w:style w:type="table" w:customStyle="1" w:styleId="TablaconcuadrculaCOPA3102">
    <w:name w:val="Tabla con cuadrícula COPA3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2">
    <w:name w:val="Sin lista4102"/>
    <w:next w:val="Sinlista"/>
    <w:uiPriority w:val="99"/>
    <w:semiHidden/>
    <w:unhideWhenUsed/>
    <w:rsid w:val="00CE57DF"/>
  </w:style>
  <w:style w:type="table" w:customStyle="1" w:styleId="TablaconcuadrculaCOPA4102">
    <w:name w:val="Tabla con cuadrícula COPA4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2">
    <w:name w:val="Sin lista5102"/>
    <w:next w:val="Sinlista"/>
    <w:uiPriority w:val="99"/>
    <w:semiHidden/>
    <w:unhideWhenUsed/>
    <w:rsid w:val="00CE57DF"/>
  </w:style>
  <w:style w:type="table" w:customStyle="1" w:styleId="TablaconcuadrculaCOPA5102">
    <w:name w:val="Tabla con cuadrícula COPA5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2">
    <w:name w:val="Sin lista6102"/>
    <w:next w:val="Sinlista"/>
    <w:uiPriority w:val="99"/>
    <w:semiHidden/>
    <w:unhideWhenUsed/>
    <w:rsid w:val="00CE57DF"/>
  </w:style>
  <w:style w:type="table" w:customStyle="1" w:styleId="TablaconcuadrculaCOPA6102">
    <w:name w:val="Tabla con cuadrícula COPA6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2">
    <w:name w:val="Sin lista792"/>
    <w:next w:val="Sinlista"/>
    <w:uiPriority w:val="99"/>
    <w:semiHidden/>
    <w:unhideWhenUsed/>
    <w:rsid w:val="00CE57DF"/>
  </w:style>
  <w:style w:type="table" w:customStyle="1" w:styleId="Tablaconcuadrcula192">
    <w:name w:val="Tabla con cuadrícula19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2">
    <w:name w:val="Sin lista892"/>
    <w:next w:val="Sinlista"/>
    <w:uiPriority w:val="99"/>
    <w:semiHidden/>
    <w:unhideWhenUsed/>
    <w:rsid w:val="00CE57DF"/>
  </w:style>
  <w:style w:type="table" w:customStyle="1" w:styleId="TablaconcuadrculaCOPA792">
    <w:name w:val="Tabla con cuadrícula COPA7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2">
    <w:name w:val="Sin lista992"/>
    <w:next w:val="Sinlista"/>
    <w:uiPriority w:val="99"/>
    <w:semiHidden/>
    <w:unhideWhenUsed/>
    <w:rsid w:val="00CE57DF"/>
  </w:style>
  <w:style w:type="table" w:customStyle="1" w:styleId="TablaconcuadrculaCOPA892">
    <w:name w:val="Tabla con cuadrícula COPA8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2">
    <w:name w:val="Sin lista1092"/>
    <w:next w:val="Sinlista"/>
    <w:uiPriority w:val="99"/>
    <w:semiHidden/>
    <w:unhideWhenUsed/>
    <w:rsid w:val="00CE57DF"/>
  </w:style>
  <w:style w:type="table" w:customStyle="1" w:styleId="TablaconcuadrculaCOPA992">
    <w:name w:val="Tabla con cuadrícula COPA9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2">
    <w:name w:val="Sin lista702"/>
    <w:next w:val="Sinlista"/>
    <w:uiPriority w:val="99"/>
    <w:semiHidden/>
    <w:unhideWhenUsed/>
    <w:rsid w:val="00CE57DF"/>
  </w:style>
  <w:style w:type="table" w:customStyle="1" w:styleId="TablaconcuadrculaCOPA702">
    <w:name w:val="Tabla con cuadrícula COPA70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2">
    <w:name w:val="Tabla con cuadrícula COPA115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2">
    <w:name w:val="Sin lista11132"/>
    <w:next w:val="Sinlista"/>
    <w:uiPriority w:val="99"/>
    <w:semiHidden/>
    <w:unhideWhenUsed/>
    <w:rsid w:val="00CE57DF"/>
  </w:style>
  <w:style w:type="numbering" w:customStyle="1" w:styleId="Sinlista2132">
    <w:name w:val="Sin lista2132"/>
    <w:next w:val="Sinlista"/>
    <w:uiPriority w:val="99"/>
    <w:semiHidden/>
    <w:unhideWhenUsed/>
    <w:rsid w:val="00CE57DF"/>
  </w:style>
  <w:style w:type="table" w:customStyle="1" w:styleId="TablaconcuadrculaCOPA2122">
    <w:name w:val="Tabla con cuadrícula COPA2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2">
    <w:name w:val="Sin lista3112"/>
    <w:next w:val="Sinlista"/>
    <w:uiPriority w:val="99"/>
    <w:semiHidden/>
    <w:unhideWhenUsed/>
    <w:rsid w:val="00CE57DF"/>
  </w:style>
  <w:style w:type="table" w:customStyle="1" w:styleId="TablaconcuadrculaCOPA3112">
    <w:name w:val="Tabla con cuadrícula COPA3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2">
    <w:name w:val="Sin lista4112"/>
    <w:next w:val="Sinlista"/>
    <w:uiPriority w:val="99"/>
    <w:semiHidden/>
    <w:unhideWhenUsed/>
    <w:rsid w:val="00CE57DF"/>
  </w:style>
  <w:style w:type="table" w:customStyle="1" w:styleId="TablaconcuadrculaCOPA4112">
    <w:name w:val="Tabla con cuadrícula COPA4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2">
    <w:name w:val="Sin lista5112"/>
    <w:next w:val="Sinlista"/>
    <w:uiPriority w:val="99"/>
    <w:semiHidden/>
    <w:unhideWhenUsed/>
    <w:rsid w:val="00CE57DF"/>
  </w:style>
  <w:style w:type="table" w:customStyle="1" w:styleId="TablaconcuadrculaCOPA5112">
    <w:name w:val="Tabla con cuadrícula COPA5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2">
    <w:name w:val="Sin lista6112"/>
    <w:next w:val="Sinlista"/>
    <w:uiPriority w:val="99"/>
    <w:semiHidden/>
    <w:unhideWhenUsed/>
    <w:rsid w:val="00CE57DF"/>
  </w:style>
  <w:style w:type="table" w:customStyle="1" w:styleId="TablaconcuadrculaCOPA6112">
    <w:name w:val="Tabla con cuadrícula COPA6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2">
    <w:name w:val="Sin lista7102"/>
    <w:next w:val="Sinlista"/>
    <w:uiPriority w:val="99"/>
    <w:semiHidden/>
    <w:unhideWhenUsed/>
    <w:rsid w:val="00CE57DF"/>
  </w:style>
  <w:style w:type="table" w:customStyle="1" w:styleId="Tablaconcuadrcula1102">
    <w:name w:val="Tabla con cuadrícula11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2">
    <w:name w:val="Sin lista8102"/>
    <w:next w:val="Sinlista"/>
    <w:uiPriority w:val="99"/>
    <w:semiHidden/>
    <w:unhideWhenUsed/>
    <w:rsid w:val="00CE57DF"/>
  </w:style>
  <w:style w:type="table" w:customStyle="1" w:styleId="TablaconcuadrculaCOPA7102">
    <w:name w:val="Tabla con cuadrícula COPA7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2">
    <w:name w:val="Sin lista9102"/>
    <w:next w:val="Sinlista"/>
    <w:uiPriority w:val="99"/>
    <w:semiHidden/>
    <w:unhideWhenUsed/>
    <w:rsid w:val="00CE57DF"/>
  </w:style>
  <w:style w:type="table" w:customStyle="1" w:styleId="TablaconcuadrculaCOPA8102">
    <w:name w:val="Tabla con cuadrícula COPA8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2">
    <w:name w:val="Sin lista10102"/>
    <w:next w:val="Sinlista"/>
    <w:uiPriority w:val="99"/>
    <w:semiHidden/>
    <w:unhideWhenUsed/>
    <w:rsid w:val="00CE57DF"/>
  </w:style>
  <w:style w:type="table" w:customStyle="1" w:styleId="TablaconcuadrculaCOPA9102">
    <w:name w:val="Tabla con cuadrícula COPA9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2">
    <w:name w:val="Sin lista802"/>
    <w:next w:val="Sinlista"/>
    <w:uiPriority w:val="99"/>
    <w:semiHidden/>
    <w:unhideWhenUsed/>
    <w:rsid w:val="00CE57DF"/>
  </w:style>
  <w:style w:type="table" w:customStyle="1" w:styleId="TablaconcuadrculaCOPA802">
    <w:name w:val="Tabla con cuadrícula COPA8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2">
    <w:name w:val="Tabla con cuadrícula COPA116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2">
    <w:name w:val="Sin lista11142"/>
    <w:next w:val="Sinlista"/>
    <w:uiPriority w:val="99"/>
    <w:semiHidden/>
    <w:unhideWhenUsed/>
    <w:rsid w:val="00CE57DF"/>
  </w:style>
  <w:style w:type="numbering" w:customStyle="1" w:styleId="Sinlista11152">
    <w:name w:val="Sin lista11152"/>
    <w:next w:val="Sinlista"/>
    <w:uiPriority w:val="99"/>
    <w:semiHidden/>
    <w:unhideWhenUsed/>
    <w:rsid w:val="00CE57DF"/>
  </w:style>
  <w:style w:type="numbering" w:customStyle="1" w:styleId="Sinlista2142">
    <w:name w:val="Sin lista2142"/>
    <w:next w:val="Sinlista"/>
    <w:uiPriority w:val="99"/>
    <w:semiHidden/>
    <w:unhideWhenUsed/>
    <w:rsid w:val="00CE57DF"/>
  </w:style>
  <w:style w:type="table" w:customStyle="1" w:styleId="TablaconcuadrculaCOPA2132">
    <w:name w:val="Tabla con cuadrícula COPA2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2">
    <w:name w:val="Sin lista3122"/>
    <w:next w:val="Sinlista"/>
    <w:uiPriority w:val="99"/>
    <w:semiHidden/>
    <w:unhideWhenUsed/>
    <w:rsid w:val="00CE57DF"/>
  </w:style>
  <w:style w:type="table" w:customStyle="1" w:styleId="TablaconcuadrculaCOPA3122">
    <w:name w:val="Tabla con cuadrícula COPA3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2">
    <w:name w:val="Sin lista4122"/>
    <w:next w:val="Sinlista"/>
    <w:uiPriority w:val="99"/>
    <w:semiHidden/>
    <w:unhideWhenUsed/>
    <w:rsid w:val="00CE57DF"/>
  </w:style>
  <w:style w:type="table" w:customStyle="1" w:styleId="TablaconcuadrculaCOPA4122">
    <w:name w:val="Tabla con cuadrícula COPA4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2">
    <w:name w:val="Sin lista5122"/>
    <w:next w:val="Sinlista"/>
    <w:uiPriority w:val="99"/>
    <w:semiHidden/>
    <w:unhideWhenUsed/>
    <w:rsid w:val="00CE57DF"/>
  </w:style>
  <w:style w:type="table" w:customStyle="1" w:styleId="TablaconcuadrculaCOPA5122">
    <w:name w:val="Tabla con cuadrícula COPA5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2">
    <w:name w:val="Sin lista6122"/>
    <w:next w:val="Sinlista"/>
    <w:uiPriority w:val="99"/>
    <w:semiHidden/>
    <w:unhideWhenUsed/>
    <w:rsid w:val="00CE57DF"/>
  </w:style>
  <w:style w:type="table" w:customStyle="1" w:styleId="TablaconcuadrculaCOPA6122">
    <w:name w:val="Tabla con cuadrícula COPA6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2">
    <w:name w:val="Sin lista7112"/>
    <w:next w:val="Sinlista"/>
    <w:uiPriority w:val="99"/>
    <w:semiHidden/>
    <w:unhideWhenUsed/>
    <w:rsid w:val="00CE57DF"/>
  </w:style>
  <w:style w:type="table" w:customStyle="1" w:styleId="Tablaconcuadrcula1112">
    <w:name w:val="Tabla con cuadrícula11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2">
    <w:name w:val="Sin lista8112"/>
    <w:next w:val="Sinlista"/>
    <w:uiPriority w:val="99"/>
    <w:semiHidden/>
    <w:unhideWhenUsed/>
    <w:rsid w:val="00CE57DF"/>
  </w:style>
  <w:style w:type="table" w:customStyle="1" w:styleId="TablaconcuadrculaCOPA7112">
    <w:name w:val="Tabla con cuadrícula COPA7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2">
    <w:name w:val="Sin lista9112"/>
    <w:next w:val="Sinlista"/>
    <w:uiPriority w:val="99"/>
    <w:semiHidden/>
    <w:unhideWhenUsed/>
    <w:rsid w:val="00CE57DF"/>
  </w:style>
  <w:style w:type="table" w:customStyle="1" w:styleId="TablaconcuadrculaCOPA8112">
    <w:name w:val="Tabla con cuadrícula COPA8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2">
    <w:name w:val="Sin lista10112"/>
    <w:next w:val="Sinlista"/>
    <w:uiPriority w:val="99"/>
    <w:semiHidden/>
    <w:unhideWhenUsed/>
    <w:rsid w:val="00CE57DF"/>
  </w:style>
  <w:style w:type="table" w:customStyle="1" w:styleId="TablaconcuadrculaCOPA9112">
    <w:name w:val="Tabla con cuadrícula COPA9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2">
    <w:name w:val="Sin lista902"/>
    <w:next w:val="Sinlista"/>
    <w:uiPriority w:val="99"/>
    <w:semiHidden/>
    <w:unhideWhenUsed/>
    <w:rsid w:val="00CE57DF"/>
  </w:style>
  <w:style w:type="table" w:customStyle="1" w:styleId="TablaconcuadrculaCOPA902">
    <w:name w:val="Tabla con cuadrícula COPA9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2">
    <w:name w:val="Sin lista1242"/>
    <w:next w:val="Sinlista"/>
    <w:uiPriority w:val="99"/>
    <w:semiHidden/>
    <w:unhideWhenUsed/>
    <w:rsid w:val="00CE57DF"/>
  </w:style>
  <w:style w:type="table" w:customStyle="1" w:styleId="TablaconcuadrculaCOPA1172">
    <w:name w:val="Tabla con cuadrícula COPA117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2">
    <w:name w:val="Sin lista11162"/>
    <w:next w:val="Sinlista"/>
    <w:uiPriority w:val="99"/>
    <w:semiHidden/>
    <w:unhideWhenUsed/>
    <w:rsid w:val="00CE57DF"/>
  </w:style>
  <w:style w:type="numbering" w:customStyle="1" w:styleId="Sinlista11172">
    <w:name w:val="Sin lista11172"/>
    <w:next w:val="Sinlista"/>
    <w:uiPriority w:val="99"/>
    <w:semiHidden/>
    <w:unhideWhenUsed/>
    <w:rsid w:val="00CE57DF"/>
  </w:style>
  <w:style w:type="numbering" w:customStyle="1" w:styleId="Sinlista2152">
    <w:name w:val="Sin lista2152"/>
    <w:next w:val="Sinlista"/>
    <w:uiPriority w:val="99"/>
    <w:semiHidden/>
    <w:unhideWhenUsed/>
    <w:rsid w:val="00CE57DF"/>
  </w:style>
  <w:style w:type="table" w:customStyle="1" w:styleId="TablaconcuadrculaCOPA2142">
    <w:name w:val="Tabla con cuadrícula COPA2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2">
    <w:name w:val="Sin lista3132"/>
    <w:next w:val="Sinlista"/>
    <w:uiPriority w:val="99"/>
    <w:semiHidden/>
    <w:unhideWhenUsed/>
    <w:rsid w:val="00CE57DF"/>
  </w:style>
  <w:style w:type="table" w:customStyle="1" w:styleId="TablaconcuadrculaCOPA3132">
    <w:name w:val="Tabla con cuadrícula COPA3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2">
    <w:name w:val="Sin lista4132"/>
    <w:next w:val="Sinlista"/>
    <w:uiPriority w:val="99"/>
    <w:semiHidden/>
    <w:unhideWhenUsed/>
    <w:rsid w:val="00CE57DF"/>
  </w:style>
  <w:style w:type="table" w:customStyle="1" w:styleId="TablaconcuadrculaCOPA4132">
    <w:name w:val="Tabla con cuadrícula COPA4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2">
    <w:name w:val="Sin lista5132"/>
    <w:next w:val="Sinlista"/>
    <w:uiPriority w:val="99"/>
    <w:semiHidden/>
    <w:unhideWhenUsed/>
    <w:rsid w:val="00CE57DF"/>
  </w:style>
  <w:style w:type="table" w:customStyle="1" w:styleId="TablaconcuadrculaCOPA5132">
    <w:name w:val="Tabla con cuadrícula COPA5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2">
    <w:name w:val="Sin lista6132"/>
    <w:next w:val="Sinlista"/>
    <w:uiPriority w:val="99"/>
    <w:semiHidden/>
    <w:unhideWhenUsed/>
    <w:rsid w:val="00CE57DF"/>
  </w:style>
  <w:style w:type="table" w:customStyle="1" w:styleId="TablaconcuadrculaCOPA6132">
    <w:name w:val="Tabla con cuadrícula COPA6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2">
    <w:name w:val="Sin lista7122"/>
    <w:next w:val="Sinlista"/>
    <w:uiPriority w:val="99"/>
    <w:semiHidden/>
    <w:unhideWhenUsed/>
    <w:rsid w:val="00CE57DF"/>
  </w:style>
  <w:style w:type="table" w:customStyle="1" w:styleId="Tablaconcuadrcula1122">
    <w:name w:val="Tabla con cuadrícula112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2">
    <w:name w:val="Sin lista8122"/>
    <w:next w:val="Sinlista"/>
    <w:uiPriority w:val="99"/>
    <w:semiHidden/>
    <w:unhideWhenUsed/>
    <w:rsid w:val="00CE57DF"/>
  </w:style>
  <w:style w:type="table" w:customStyle="1" w:styleId="TablaconcuadrculaCOPA7122">
    <w:name w:val="Tabla con cuadrícula COPA7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2">
    <w:name w:val="Sin lista9122"/>
    <w:next w:val="Sinlista"/>
    <w:uiPriority w:val="99"/>
    <w:semiHidden/>
    <w:unhideWhenUsed/>
    <w:rsid w:val="00CE57DF"/>
  </w:style>
  <w:style w:type="table" w:customStyle="1" w:styleId="TablaconcuadrculaCOPA8122">
    <w:name w:val="Tabla con cuadrícula COPA8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2">
    <w:name w:val="Sin lista10122"/>
    <w:next w:val="Sinlista"/>
    <w:uiPriority w:val="99"/>
    <w:semiHidden/>
    <w:unhideWhenUsed/>
    <w:rsid w:val="00CE57DF"/>
  </w:style>
  <w:style w:type="table" w:customStyle="1" w:styleId="TablaconcuadrculaCOPA9122">
    <w:name w:val="Tabla con cuadrícula COPA9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
    <w:name w:val="Tabla de cuadrícula 1 clara12"/>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2">
    <w:name w:val="Tabla de lista 2 - Énfasis 312"/>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2">
    <w:name w:val="Sin lista1002"/>
    <w:next w:val="Sinlista"/>
    <w:uiPriority w:val="99"/>
    <w:semiHidden/>
    <w:unhideWhenUsed/>
    <w:rsid w:val="00CE57DF"/>
  </w:style>
  <w:style w:type="table" w:customStyle="1" w:styleId="TablaconcuadrculaCOPA1002">
    <w:name w:val="Tabla con cuadrícula COPA10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2">
    <w:name w:val="Sin lista1252"/>
    <w:next w:val="Sinlista"/>
    <w:uiPriority w:val="99"/>
    <w:semiHidden/>
    <w:unhideWhenUsed/>
    <w:rsid w:val="00CE57DF"/>
  </w:style>
  <w:style w:type="table" w:customStyle="1" w:styleId="TablaconcuadrculaCOPA1182">
    <w:name w:val="Tabla con cuadrícula COPA11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2">
    <w:name w:val="Sin lista11182"/>
    <w:next w:val="Sinlista"/>
    <w:uiPriority w:val="99"/>
    <w:semiHidden/>
    <w:unhideWhenUsed/>
    <w:rsid w:val="00CE57DF"/>
  </w:style>
  <w:style w:type="numbering" w:customStyle="1" w:styleId="Sinlista2162">
    <w:name w:val="Sin lista2162"/>
    <w:next w:val="Sinlista"/>
    <w:uiPriority w:val="99"/>
    <w:semiHidden/>
    <w:unhideWhenUsed/>
    <w:rsid w:val="00CE57DF"/>
  </w:style>
  <w:style w:type="table" w:customStyle="1" w:styleId="TablaconcuadrculaCOPA2152">
    <w:name w:val="Tabla con cuadrícula COPA2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2">
    <w:name w:val="Sin lista3142"/>
    <w:next w:val="Sinlista"/>
    <w:uiPriority w:val="99"/>
    <w:semiHidden/>
    <w:unhideWhenUsed/>
    <w:rsid w:val="00CE57DF"/>
  </w:style>
  <w:style w:type="table" w:customStyle="1" w:styleId="TablaconcuadrculaCOPA3142">
    <w:name w:val="Tabla con cuadrícula COPA3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2">
    <w:name w:val="Sin lista4142"/>
    <w:next w:val="Sinlista"/>
    <w:uiPriority w:val="99"/>
    <w:semiHidden/>
    <w:unhideWhenUsed/>
    <w:rsid w:val="00CE57DF"/>
  </w:style>
  <w:style w:type="table" w:customStyle="1" w:styleId="TablaconcuadrculaCOPA4142">
    <w:name w:val="Tabla con cuadrícula COPA4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2">
    <w:name w:val="Sin lista5142"/>
    <w:next w:val="Sinlista"/>
    <w:uiPriority w:val="99"/>
    <w:semiHidden/>
    <w:unhideWhenUsed/>
    <w:rsid w:val="00CE57DF"/>
  </w:style>
  <w:style w:type="table" w:customStyle="1" w:styleId="TablaconcuadrculaCOPA5142">
    <w:name w:val="Tabla con cuadrícula COPA5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2">
    <w:name w:val="Sin lista6142"/>
    <w:next w:val="Sinlista"/>
    <w:uiPriority w:val="99"/>
    <w:semiHidden/>
    <w:unhideWhenUsed/>
    <w:rsid w:val="00CE57DF"/>
  </w:style>
  <w:style w:type="table" w:customStyle="1" w:styleId="TablaconcuadrculaCOPA6142">
    <w:name w:val="Tabla con cuadrícula COPA6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2">
    <w:name w:val="Sin lista7132"/>
    <w:next w:val="Sinlista"/>
    <w:uiPriority w:val="99"/>
    <w:semiHidden/>
    <w:unhideWhenUsed/>
    <w:rsid w:val="00CE57DF"/>
  </w:style>
  <w:style w:type="table" w:customStyle="1" w:styleId="Tablaconcuadrcula1132">
    <w:name w:val="Tabla con cuadrícula113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2">
    <w:name w:val="Sin lista8132"/>
    <w:next w:val="Sinlista"/>
    <w:uiPriority w:val="99"/>
    <w:semiHidden/>
    <w:unhideWhenUsed/>
    <w:rsid w:val="00CE57DF"/>
  </w:style>
  <w:style w:type="table" w:customStyle="1" w:styleId="TablaconcuadrculaCOPA7132">
    <w:name w:val="Tabla con cuadrícula COPA7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2">
    <w:name w:val="Sin lista9132"/>
    <w:next w:val="Sinlista"/>
    <w:uiPriority w:val="99"/>
    <w:semiHidden/>
    <w:unhideWhenUsed/>
    <w:rsid w:val="00CE57DF"/>
  </w:style>
  <w:style w:type="table" w:customStyle="1" w:styleId="TablaconcuadrculaCOPA8132">
    <w:name w:val="Tabla con cuadrícula COPA8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2">
    <w:name w:val="Sin lista10132"/>
    <w:next w:val="Sinlista"/>
    <w:uiPriority w:val="99"/>
    <w:semiHidden/>
    <w:unhideWhenUsed/>
    <w:rsid w:val="00CE57DF"/>
  </w:style>
  <w:style w:type="table" w:customStyle="1" w:styleId="TablaconcuadrculaCOPA9132">
    <w:name w:val="Tabla con cuadrícula COPA9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2">
    <w:name w:val="Sin lista1262"/>
    <w:next w:val="Sinlista"/>
    <w:uiPriority w:val="99"/>
    <w:semiHidden/>
    <w:unhideWhenUsed/>
    <w:rsid w:val="00CE57DF"/>
  </w:style>
  <w:style w:type="table" w:customStyle="1" w:styleId="TablaconcuadrculaCOPA1013">
    <w:name w:val="Tabla con cuadrícula COPA101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2">
    <w:name w:val="Sin lista1272"/>
    <w:next w:val="Sinlista"/>
    <w:uiPriority w:val="99"/>
    <w:semiHidden/>
    <w:unhideWhenUsed/>
    <w:rsid w:val="00CE57DF"/>
  </w:style>
  <w:style w:type="table" w:customStyle="1" w:styleId="TablaconcuadrculaCOPA1192">
    <w:name w:val="Tabla con cuadrícula COPA11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2">
    <w:name w:val="Sin lista11192"/>
    <w:next w:val="Sinlista"/>
    <w:uiPriority w:val="99"/>
    <w:semiHidden/>
    <w:unhideWhenUsed/>
    <w:rsid w:val="00CE57DF"/>
  </w:style>
  <w:style w:type="numbering" w:customStyle="1" w:styleId="Sinlista2172">
    <w:name w:val="Sin lista2172"/>
    <w:next w:val="Sinlista"/>
    <w:uiPriority w:val="99"/>
    <w:semiHidden/>
    <w:unhideWhenUsed/>
    <w:rsid w:val="00CE57DF"/>
  </w:style>
  <w:style w:type="table" w:customStyle="1" w:styleId="TablaconcuadrculaCOPA2162">
    <w:name w:val="Tabla con cuadrícula COPA2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2">
    <w:name w:val="Sin lista3152"/>
    <w:next w:val="Sinlista"/>
    <w:uiPriority w:val="99"/>
    <w:semiHidden/>
    <w:unhideWhenUsed/>
    <w:rsid w:val="00CE57DF"/>
  </w:style>
  <w:style w:type="table" w:customStyle="1" w:styleId="TablaconcuadrculaCOPA3152">
    <w:name w:val="Tabla con cuadrícula COPA3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2">
    <w:name w:val="Sin lista4152"/>
    <w:next w:val="Sinlista"/>
    <w:uiPriority w:val="99"/>
    <w:semiHidden/>
    <w:unhideWhenUsed/>
    <w:rsid w:val="00CE57DF"/>
  </w:style>
  <w:style w:type="table" w:customStyle="1" w:styleId="TablaconcuadrculaCOPA4152">
    <w:name w:val="Tabla con cuadrícula COPA4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2">
    <w:name w:val="Sin lista5152"/>
    <w:next w:val="Sinlista"/>
    <w:uiPriority w:val="99"/>
    <w:semiHidden/>
    <w:unhideWhenUsed/>
    <w:rsid w:val="00CE57DF"/>
  </w:style>
  <w:style w:type="table" w:customStyle="1" w:styleId="TablaconcuadrculaCOPA5152">
    <w:name w:val="Tabla con cuadrícula COPA5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2">
    <w:name w:val="Sin lista6152"/>
    <w:next w:val="Sinlista"/>
    <w:uiPriority w:val="99"/>
    <w:semiHidden/>
    <w:unhideWhenUsed/>
    <w:rsid w:val="00CE57DF"/>
  </w:style>
  <w:style w:type="table" w:customStyle="1" w:styleId="TablaconcuadrculaCOPA6152">
    <w:name w:val="Tabla con cuadrícula COPA6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2">
    <w:name w:val="Sin lista7142"/>
    <w:next w:val="Sinlista"/>
    <w:uiPriority w:val="99"/>
    <w:semiHidden/>
    <w:unhideWhenUsed/>
    <w:rsid w:val="00CE57DF"/>
  </w:style>
  <w:style w:type="table" w:customStyle="1" w:styleId="Tablaconcuadrcula1142">
    <w:name w:val="Tabla con cuadrícula114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2">
    <w:name w:val="Sin lista8142"/>
    <w:next w:val="Sinlista"/>
    <w:uiPriority w:val="99"/>
    <w:semiHidden/>
    <w:unhideWhenUsed/>
    <w:rsid w:val="00CE57DF"/>
  </w:style>
  <w:style w:type="table" w:customStyle="1" w:styleId="TablaconcuadrculaCOPA7142">
    <w:name w:val="Tabla con cuadrícula COPA7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2">
    <w:name w:val="Sin lista9142"/>
    <w:next w:val="Sinlista"/>
    <w:uiPriority w:val="99"/>
    <w:semiHidden/>
    <w:unhideWhenUsed/>
    <w:rsid w:val="00CE57DF"/>
  </w:style>
  <w:style w:type="table" w:customStyle="1" w:styleId="TablaconcuadrculaCOPA8142">
    <w:name w:val="Tabla con cuadrícula COPA8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2">
    <w:name w:val="Sin lista10142"/>
    <w:next w:val="Sinlista"/>
    <w:uiPriority w:val="99"/>
    <w:semiHidden/>
    <w:unhideWhenUsed/>
    <w:rsid w:val="00CE57DF"/>
  </w:style>
  <w:style w:type="table" w:customStyle="1" w:styleId="TablaconcuadrculaCOPA9142">
    <w:name w:val="Tabla con cuadrícula COPA9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2">
    <w:name w:val="Sin lista1282"/>
    <w:next w:val="Sinlista"/>
    <w:uiPriority w:val="99"/>
    <w:semiHidden/>
    <w:unhideWhenUsed/>
    <w:rsid w:val="00CE57DF"/>
  </w:style>
  <w:style w:type="table" w:customStyle="1" w:styleId="TablaconcuadrculaCOPA1022">
    <w:name w:val="Tabla con cuadrícula COPA102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2">
    <w:name w:val="Tabla de cuadrícula 7 con colores2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2">
    <w:name w:val="Tabla de cuadrícula 1 clara2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2">
    <w:name w:val="Tabla de lista 2 - Énfasis 322"/>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2">
    <w:name w:val="Sin lista1292"/>
    <w:next w:val="Sinlista"/>
    <w:uiPriority w:val="99"/>
    <w:semiHidden/>
    <w:unhideWhenUsed/>
    <w:rsid w:val="00CE57DF"/>
  </w:style>
  <w:style w:type="table" w:customStyle="1" w:styleId="TablaconcuadrculaCOPA1032">
    <w:name w:val="Tabla con cuadrícula COPA103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2">
    <w:name w:val="Tabla de cuadrícula 7 con colores3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2">
    <w:name w:val="Tabla de cuadrícula 1 clara3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2">
    <w:name w:val="Tabla de lista 2 - Énfasis 332"/>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2">
    <w:name w:val="Sin lista1302"/>
    <w:next w:val="Sinlista"/>
    <w:uiPriority w:val="99"/>
    <w:semiHidden/>
    <w:unhideWhenUsed/>
    <w:rsid w:val="00CE57DF"/>
  </w:style>
  <w:style w:type="table" w:customStyle="1" w:styleId="TablaconcuadrculaCOPA1042">
    <w:name w:val="Tabla con cuadrícula COPA104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2">
    <w:name w:val="Sin lista1312"/>
    <w:next w:val="Sinlista"/>
    <w:uiPriority w:val="99"/>
    <w:semiHidden/>
    <w:unhideWhenUsed/>
    <w:rsid w:val="00CE57DF"/>
  </w:style>
  <w:style w:type="table" w:customStyle="1" w:styleId="TablaconcuadrculaCOPA1052">
    <w:name w:val="Tabla con cuadrícula COPA105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2">
    <w:name w:val="Tabla de cuadrícula 7 con colores4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2">
    <w:name w:val="Tabla de cuadrícula 7 con colores5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40">
    <w:name w:val="Sin lista140"/>
    <w:next w:val="Sinlista"/>
    <w:uiPriority w:val="99"/>
    <w:semiHidden/>
    <w:unhideWhenUsed/>
    <w:rsid w:val="00CE57DF"/>
  </w:style>
  <w:style w:type="table" w:customStyle="1" w:styleId="TablaconcuadrculaCOPA125">
    <w:name w:val="Tabla con cuadrícula COPA125"/>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6">
    <w:name w:val="Tabla con cuadrícula COPA126"/>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0">
    <w:name w:val="Tabla con cuadrícula COPA2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0">
    <w:name w:val="Sin lista320"/>
    <w:next w:val="Sinlista"/>
    <w:uiPriority w:val="99"/>
    <w:semiHidden/>
    <w:unhideWhenUsed/>
    <w:rsid w:val="00CE57DF"/>
  </w:style>
  <w:style w:type="table" w:customStyle="1" w:styleId="TablaconcuadrculaCOPA320">
    <w:name w:val="Tabla con cuadrícula COPA3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0">
    <w:name w:val="Sin lista420"/>
    <w:next w:val="Sinlista"/>
    <w:uiPriority w:val="99"/>
    <w:semiHidden/>
    <w:unhideWhenUsed/>
    <w:rsid w:val="00CE57DF"/>
  </w:style>
  <w:style w:type="table" w:customStyle="1" w:styleId="TablaconcuadrculaCOPA420">
    <w:name w:val="Tabla con cuadrícula COPA4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0">
    <w:name w:val="Sin lista520"/>
    <w:next w:val="Sinlista"/>
    <w:uiPriority w:val="99"/>
    <w:semiHidden/>
    <w:unhideWhenUsed/>
    <w:rsid w:val="00CE57DF"/>
  </w:style>
  <w:style w:type="table" w:customStyle="1" w:styleId="TablaconcuadrculaCOPA520">
    <w:name w:val="Tabla con cuadrícula COPA5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0">
    <w:name w:val="Sin lista620"/>
    <w:next w:val="Sinlista"/>
    <w:uiPriority w:val="99"/>
    <w:semiHidden/>
    <w:unhideWhenUsed/>
    <w:rsid w:val="00CE57DF"/>
  </w:style>
  <w:style w:type="table" w:customStyle="1" w:styleId="TablaconcuadrculaCOPA620">
    <w:name w:val="Tabla con cuadrícula COPA6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9">
    <w:name w:val="Sin lista719"/>
    <w:next w:val="Sinlista"/>
    <w:uiPriority w:val="99"/>
    <w:semiHidden/>
    <w:unhideWhenUsed/>
    <w:rsid w:val="00CE57DF"/>
  </w:style>
  <w:style w:type="table" w:customStyle="1" w:styleId="Tablaconcuadrcula119">
    <w:name w:val="Tabla con cuadrícula119"/>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9">
    <w:name w:val="Sin lista819"/>
    <w:next w:val="Sinlista"/>
    <w:uiPriority w:val="99"/>
    <w:semiHidden/>
    <w:unhideWhenUsed/>
    <w:rsid w:val="00CE57DF"/>
  </w:style>
  <w:style w:type="table" w:customStyle="1" w:styleId="TablaconcuadrculaCOPA719">
    <w:name w:val="Tabla con cuadrícula COPA7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9">
    <w:name w:val="Sin lista919"/>
    <w:next w:val="Sinlista"/>
    <w:uiPriority w:val="99"/>
    <w:semiHidden/>
    <w:unhideWhenUsed/>
    <w:rsid w:val="00CE57DF"/>
  </w:style>
  <w:style w:type="table" w:customStyle="1" w:styleId="TablaconcuadrculaCOPA819">
    <w:name w:val="Tabla con cuadrícula COPA8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9">
    <w:name w:val="Sin lista1019"/>
    <w:next w:val="Sinlista"/>
    <w:uiPriority w:val="99"/>
    <w:semiHidden/>
    <w:unhideWhenUsed/>
    <w:rsid w:val="00CE57DF"/>
  </w:style>
  <w:style w:type="table" w:customStyle="1" w:styleId="TablaconcuadrculaCOPA919">
    <w:name w:val="Tabla con cuadrícula COPA9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8">
    <w:name w:val="Tabla de cuadrícula 7 con colores8"/>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9">
    <w:name w:val="Tabla de cuadrícula 1 clara9"/>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6">
    <w:name w:val="Tabla de lista 2 - Énfasis 36"/>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4">
    <w:name w:val="Tabla con cuadrícula COPA101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3">
    <w:name w:val="Sin lista1313"/>
    <w:next w:val="Sinlista"/>
    <w:uiPriority w:val="99"/>
    <w:semiHidden/>
    <w:unhideWhenUsed/>
    <w:rsid w:val="00CE57DF"/>
  </w:style>
  <w:style w:type="table" w:customStyle="1" w:styleId="TablaconcuadrculaCOPA1114">
    <w:name w:val="Tabla con cuadrícula COPA111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4">
    <w:name w:val="Sin lista11114"/>
    <w:next w:val="Sinlista"/>
    <w:uiPriority w:val="99"/>
    <w:semiHidden/>
    <w:unhideWhenUsed/>
    <w:rsid w:val="00CE57DF"/>
  </w:style>
  <w:style w:type="numbering" w:customStyle="1" w:styleId="Sinlista2113">
    <w:name w:val="Sin lista2113"/>
    <w:next w:val="Sinlista"/>
    <w:uiPriority w:val="99"/>
    <w:semiHidden/>
    <w:unhideWhenUsed/>
    <w:rsid w:val="00CE57DF"/>
  </w:style>
  <w:style w:type="table" w:customStyle="1" w:styleId="TablaconcuadrculaCOPA2113">
    <w:name w:val="Tabla con cuadrícula COPA2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0">
    <w:name w:val="Sin lista3110"/>
    <w:next w:val="Sinlista"/>
    <w:uiPriority w:val="99"/>
    <w:semiHidden/>
    <w:unhideWhenUsed/>
    <w:rsid w:val="00CE57DF"/>
  </w:style>
  <w:style w:type="table" w:customStyle="1" w:styleId="TablaconcuadrculaCOPA3110">
    <w:name w:val="Tabla con cuadrícula COPA3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0">
    <w:name w:val="Sin lista4110"/>
    <w:next w:val="Sinlista"/>
    <w:uiPriority w:val="99"/>
    <w:semiHidden/>
    <w:unhideWhenUsed/>
    <w:rsid w:val="00CE57DF"/>
  </w:style>
  <w:style w:type="table" w:customStyle="1" w:styleId="TablaconcuadrculaCOPA4110">
    <w:name w:val="Tabla con cuadrícula COPA4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0">
    <w:name w:val="Sin lista5110"/>
    <w:next w:val="Sinlista"/>
    <w:uiPriority w:val="99"/>
    <w:semiHidden/>
    <w:unhideWhenUsed/>
    <w:rsid w:val="00CE57DF"/>
  </w:style>
  <w:style w:type="table" w:customStyle="1" w:styleId="TablaconcuadrculaCOPA5110">
    <w:name w:val="Tabla con cuadrícula COPA5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0">
    <w:name w:val="Sin lista6110"/>
    <w:next w:val="Sinlista"/>
    <w:uiPriority w:val="99"/>
    <w:semiHidden/>
    <w:unhideWhenUsed/>
    <w:rsid w:val="00CE57DF"/>
  </w:style>
  <w:style w:type="table" w:customStyle="1" w:styleId="TablaconcuadrculaCOPA6110">
    <w:name w:val="Tabla con cuadrícula COPA6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0">
    <w:name w:val="Sin lista7110"/>
    <w:next w:val="Sinlista"/>
    <w:uiPriority w:val="99"/>
    <w:semiHidden/>
    <w:unhideWhenUsed/>
    <w:rsid w:val="00CE57DF"/>
  </w:style>
  <w:style w:type="table" w:customStyle="1" w:styleId="Tablaconcuadrcula1110">
    <w:name w:val="Tabla con cuadrícula111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0">
    <w:name w:val="Sin lista8110"/>
    <w:next w:val="Sinlista"/>
    <w:uiPriority w:val="99"/>
    <w:semiHidden/>
    <w:unhideWhenUsed/>
    <w:rsid w:val="00CE57DF"/>
  </w:style>
  <w:style w:type="table" w:customStyle="1" w:styleId="TablaconcuadrculaCOPA7110">
    <w:name w:val="Tabla con cuadrícula COPA7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0">
    <w:name w:val="Sin lista9110"/>
    <w:next w:val="Sinlista"/>
    <w:uiPriority w:val="99"/>
    <w:semiHidden/>
    <w:unhideWhenUsed/>
    <w:rsid w:val="00CE57DF"/>
  </w:style>
  <w:style w:type="table" w:customStyle="1" w:styleId="TablaconcuadrculaCOPA8110">
    <w:name w:val="Tabla con cuadrícula COPA8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0">
    <w:name w:val="Sin lista10110"/>
    <w:next w:val="Sinlista"/>
    <w:uiPriority w:val="99"/>
    <w:semiHidden/>
    <w:unhideWhenUsed/>
    <w:rsid w:val="00CE57DF"/>
  </w:style>
  <w:style w:type="table" w:customStyle="1" w:styleId="TablaconcuadrculaCOPA9110">
    <w:name w:val="Tabla con cuadrícula COPA9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7">
    <w:name w:val="Tabla con cuadrícula COPA127"/>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3">
    <w:name w:val="Tabla con cuadrícula COPA13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3">
    <w:name w:val="Tabla con cuadrícula COPA2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3">
    <w:name w:val="Tabla con cuadrícula COPA3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3">
    <w:name w:val="Sin lista423"/>
    <w:next w:val="Sinlista"/>
    <w:uiPriority w:val="99"/>
    <w:semiHidden/>
    <w:unhideWhenUsed/>
    <w:rsid w:val="00CE57DF"/>
  </w:style>
  <w:style w:type="table" w:customStyle="1" w:styleId="TablaconcuadrculaCOPA423">
    <w:name w:val="Tabla con cuadrícula COPA4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3">
    <w:name w:val="Sin lista523"/>
    <w:next w:val="Sinlista"/>
    <w:uiPriority w:val="99"/>
    <w:semiHidden/>
    <w:unhideWhenUsed/>
    <w:rsid w:val="00CE57DF"/>
  </w:style>
  <w:style w:type="table" w:customStyle="1" w:styleId="TablaconcuadrculaCOPA523">
    <w:name w:val="Tabla con cuadrícula COPA5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3">
    <w:name w:val="Sin lista623"/>
    <w:next w:val="Sinlista"/>
    <w:uiPriority w:val="99"/>
    <w:semiHidden/>
    <w:unhideWhenUsed/>
    <w:rsid w:val="00CE57DF"/>
  </w:style>
  <w:style w:type="table" w:customStyle="1" w:styleId="TablaconcuadrculaCOPA623">
    <w:name w:val="Tabla con cuadrícula COPA6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3">
    <w:name w:val="Sin lista723"/>
    <w:next w:val="Sinlista"/>
    <w:uiPriority w:val="99"/>
    <w:semiHidden/>
    <w:unhideWhenUsed/>
    <w:rsid w:val="00CE57DF"/>
  </w:style>
  <w:style w:type="table" w:customStyle="1" w:styleId="Tablaconcuadrcula123">
    <w:name w:val="Tabla con cuadrícula12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3">
    <w:name w:val="Sin lista823"/>
    <w:next w:val="Sinlista"/>
    <w:uiPriority w:val="99"/>
    <w:semiHidden/>
    <w:unhideWhenUsed/>
    <w:rsid w:val="00CE57DF"/>
  </w:style>
  <w:style w:type="table" w:customStyle="1" w:styleId="TablaconcuadrculaCOPA723">
    <w:name w:val="Tabla con cuadrícula COPA7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3">
    <w:name w:val="Sin lista923"/>
    <w:next w:val="Sinlista"/>
    <w:uiPriority w:val="99"/>
    <w:semiHidden/>
    <w:unhideWhenUsed/>
    <w:rsid w:val="00CE57DF"/>
  </w:style>
  <w:style w:type="table" w:customStyle="1" w:styleId="TablaconcuadrculaCOPA823">
    <w:name w:val="Tabla con cuadrícula COPA8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3">
    <w:name w:val="Sin lista1023"/>
    <w:next w:val="Sinlista"/>
    <w:uiPriority w:val="99"/>
    <w:semiHidden/>
    <w:unhideWhenUsed/>
    <w:rsid w:val="00CE57DF"/>
  </w:style>
  <w:style w:type="table" w:customStyle="1" w:styleId="TablaconcuadrculaCOPA923">
    <w:name w:val="Tabla con cuadrícula COPA9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3">
    <w:name w:val="Tabla con cuadrícula COPA14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3">
    <w:name w:val="Tabla con cuadrícula COPA15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3">
    <w:name w:val="Sin lista183"/>
    <w:next w:val="Sinlista"/>
    <w:uiPriority w:val="99"/>
    <w:semiHidden/>
    <w:unhideWhenUsed/>
    <w:rsid w:val="00CE57DF"/>
  </w:style>
  <w:style w:type="table" w:customStyle="1" w:styleId="TablaconcuadrculaCOPA163">
    <w:name w:val="Tabla con cuadrícula COPA16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3">
    <w:name w:val="Sin lista193"/>
    <w:next w:val="Sinlista"/>
    <w:uiPriority w:val="99"/>
    <w:semiHidden/>
    <w:unhideWhenUsed/>
    <w:rsid w:val="00CE57DF"/>
  </w:style>
  <w:style w:type="table" w:customStyle="1" w:styleId="TablaconcuadrculaCOPA173">
    <w:name w:val="Tabla con cuadrícula COPA17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3">
    <w:name w:val="Tabla con cuadrícula COPA23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3">
    <w:name w:val="Tabla con cuadrícula COPA3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3">
    <w:name w:val="Sin lista433"/>
    <w:next w:val="Sinlista"/>
    <w:uiPriority w:val="99"/>
    <w:semiHidden/>
    <w:unhideWhenUsed/>
    <w:rsid w:val="00CE57DF"/>
  </w:style>
  <w:style w:type="table" w:customStyle="1" w:styleId="TablaconcuadrculaCOPA433">
    <w:name w:val="Tabla con cuadrícula COPA43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3">
    <w:name w:val="Sin lista533"/>
    <w:next w:val="Sinlista"/>
    <w:uiPriority w:val="99"/>
    <w:semiHidden/>
    <w:unhideWhenUsed/>
    <w:rsid w:val="00CE57DF"/>
  </w:style>
  <w:style w:type="table" w:customStyle="1" w:styleId="TablaconcuadrculaCOPA533">
    <w:name w:val="Tabla con cuadrícula COPA5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3">
    <w:name w:val="Sin lista633"/>
    <w:next w:val="Sinlista"/>
    <w:uiPriority w:val="99"/>
    <w:semiHidden/>
    <w:unhideWhenUsed/>
    <w:rsid w:val="00CE57DF"/>
  </w:style>
  <w:style w:type="table" w:customStyle="1" w:styleId="TablaconcuadrculaCOPA633">
    <w:name w:val="Tabla con cuadrícula COPA6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3">
    <w:name w:val="Sin lista733"/>
    <w:next w:val="Sinlista"/>
    <w:uiPriority w:val="99"/>
    <w:semiHidden/>
    <w:unhideWhenUsed/>
    <w:rsid w:val="00CE57DF"/>
  </w:style>
  <w:style w:type="table" w:customStyle="1" w:styleId="Tablaconcuadrcula133">
    <w:name w:val="Tabla con cuadrícula13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3">
    <w:name w:val="Sin lista833"/>
    <w:next w:val="Sinlista"/>
    <w:uiPriority w:val="99"/>
    <w:semiHidden/>
    <w:unhideWhenUsed/>
    <w:rsid w:val="00CE57DF"/>
  </w:style>
  <w:style w:type="table" w:customStyle="1" w:styleId="TablaconcuadrculaCOPA733">
    <w:name w:val="Tabla con cuadrícula COPA7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3">
    <w:name w:val="Sin lista933"/>
    <w:next w:val="Sinlista"/>
    <w:uiPriority w:val="99"/>
    <w:semiHidden/>
    <w:unhideWhenUsed/>
    <w:rsid w:val="00CE57DF"/>
  </w:style>
  <w:style w:type="table" w:customStyle="1" w:styleId="TablaconcuadrculaCOPA833">
    <w:name w:val="Tabla con cuadrícula COPA8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3">
    <w:name w:val="Sin lista1033"/>
    <w:next w:val="Sinlista"/>
    <w:uiPriority w:val="99"/>
    <w:semiHidden/>
    <w:unhideWhenUsed/>
    <w:rsid w:val="00CE57DF"/>
  </w:style>
  <w:style w:type="table" w:customStyle="1" w:styleId="TablaconcuadrculaCOPA933">
    <w:name w:val="Tabla con cuadrícula COPA93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3">
    <w:name w:val="Sin lista203"/>
    <w:next w:val="Sinlista"/>
    <w:uiPriority w:val="99"/>
    <w:semiHidden/>
    <w:unhideWhenUsed/>
    <w:rsid w:val="00CE57DF"/>
  </w:style>
  <w:style w:type="table" w:customStyle="1" w:styleId="TablaconcuadrculaCOPA183">
    <w:name w:val="Tabla con cuadrícula COPA18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3">
    <w:name w:val="Sin lista1103"/>
    <w:next w:val="Sinlista"/>
    <w:uiPriority w:val="99"/>
    <w:semiHidden/>
    <w:unhideWhenUsed/>
    <w:rsid w:val="00CE57DF"/>
  </w:style>
  <w:style w:type="table" w:customStyle="1" w:styleId="TablaconcuadrculaCOPA193">
    <w:name w:val="Tabla con cuadrícula COPA19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3">
    <w:name w:val="Sin lista1143"/>
    <w:next w:val="Sinlista"/>
    <w:uiPriority w:val="99"/>
    <w:semiHidden/>
    <w:unhideWhenUsed/>
    <w:rsid w:val="00CE57DF"/>
  </w:style>
  <w:style w:type="table" w:customStyle="1" w:styleId="TablaconcuadrculaCOPA243">
    <w:name w:val="Tabla con cuadrícula COPA2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3">
    <w:name w:val="Sin lista343"/>
    <w:next w:val="Sinlista"/>
    <w:uiPriority w:val="99"/>
    <w:semiHidden/>
    <w:unhideWhenUsed/>
    <w:rsid w:val="00CE57DF"/>
  </w:style>
  <w:style w:type="table" w:customStyle="1" w:styleId="TablaconcuadrculaCOPA343">
    <w:name w:val="Tabla con cuadrícula COPA3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3">
    <w:name w:val="Sin lista443"/>
    <w:next w:val="Sinlista"/>
    <w:uiPriority w:val="99"/>
    <w:semiHidden/>
    <w:unhideWhenUsed/>
    <w:rsid w:val="00CE57DF"/>
  </w:style>
  <w:style w:type="table" w:customStyle="1" w:styleId="TablaconcuadrculaCOPA443">
    <w:name w:val="Tabla con cuadrícula COPA4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3">
    <w:name w:val="Sin lista543"/>
    <w:next w:val="Sinlista"/>
    <w:uiPriority w:val="99"/>
    <w:semiHidden/>
    <w:unhideWhenUsed/>
    <w:rsid w:val="00CE57DF"/>
  </w:style>
  <w:style w:type="table" w:customStyle="1" w:styleId="TablaconcuadrculaCOPA543">
    <w:name w:val="Tabla con cuadrícula COPA5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3">
    <w:name w:val="Sin lista643"/>
    <w:next w:val="Sinlista"/>
    <w:uiPriority w:val="99"/>
    <w:semiHidden/>
    <w:unhideWhenUsed/>
    <w:rsid w:val="00CE57DF"/>
  </w:style>
  <w:style w:type="table" w:customStyle="1" w:styleId="TablaconcuadrculaCOPA643">
    <w:name w:val="Tabla con cuadrícula COPA6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3">
    <w:name w:val="Sin lista743"/>
    <w:next w:val="Sinlista"/>
    <w:uiPriority w:val="99"/>
    <w:semiHidden/>
    <w:unhideWhenUsed/>
    <w:rsid w:val="00CE57DF"/>
  </w:style>
  <w:style w:type="table" w:customStyle="1" w:styleId="Tablaconcuadrcula143">
    <w:name w:val="Tabla con cuadrícula14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3">
    <w:name w:val="Sin lista843"/>
    <w:next w:val="Sinlista"/>
    <w:uiPriority w:val="99"/>
    <w:semiHidden/>
    <w:unhideWhenUsed/>
    <w:rsid w:val="00CE57DF"/>
  </w:style>
  <w:style w:type="table" w:customStyle="1" w:styleId="TablaconcuadrculaCOPA743">
    <w:name w:val="Tabla con cuadrícula COPA7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3">
    <w:name w:val="Sin lista943"/>
    <w:next w:val="Sinlista"/>
    <w:uiPriority w:val="99"/>
    <w:semiHidden/>
    <w:unhideWhenUsed/>
    <w:rsid w:val="00CE57DF"/>
  </w:style>
  <w:style w:type="table" w:customStyle="1" w:styleId="TablaconcuadrculaCOPA843">
    <w:name w:val="Tabla con cuadrícula COPA8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3">
    <w:name w:val="Sin lista1043"/>
    <w:next w:val="Sinlista"/>
    <w:uiPriority w:val="99"/>
    <w:semiHidden/>
    <w:unhideWhenUsed/>
    <w:rsid w:val="00CE57DF"/>
  </w:style>
  <w:style w:type="table" w:customStyle="1" w:styleId="TablaconcuadrculaCOPA943">
    <w:name w:val="Tabla con cuadrícula COPA9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3">
    <w:name w:val="Tabla con cuadrícula COPA20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3">
    <w:name w:val="Sin lista1153"/>
    <w:next w:val="Sinlista"/>
    <w:uiPriority w:val="99"/>
    <w:semiHidden/>
    <w:unhideWhenUsed/>
    <w:rsid w:val="00CE57DF"/>
  </w:style>
  <w:style w:type="table" w:customStyle="1" w:styleId="TablaconcuadrculaCOPA1103">
    <w:name w:val="Tabla con cuadrícula COPA110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3">
    <w:name w:val="Sin lista1163"/>
    <w:next w:val="Sinlista"/>
    <w:uiPriority w:val="99"/>
    <w:semiHidden/>
    <w:unhideWhenUsed/>
    <w:rsid w:val="00CE57DF"/>
  </w:style>
  <w:style w:type="numbering" w:customStyle="1" w:styleId="Sinlista263">
    <w:name w:val="Sin lista263"/>
    <w:next w:val="Sinlista"/>
    <w:uiPriority w:val="99"/>
    <w:semiHidden/>
    <w:unhideWhenUsed/>
    <w:rsid w:val="00CE57DF"/>
  </w:style>
  <w:style w:type="table" w:customStyle="1" w:styleId="TablaconcuadrculaCOPA253">
    <w:name w:val="Tabla con cuadrícula COPA2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3">
    <w:name w:val="Sin lista353"/>
    <w:next w:val="Sinlista"/>
    <w:uiPriority w:val="99"/>
    <w:semiHidden/>
    <w:unhideWhenUsed/>
    <w:rsid w:val="00CE57DF"/>
  </w:style>
  <w:style w:type="table" w:customStyle="1" w:styleId="TablaconcuadrculaCOPA353">
    <w:name w:val="Tabla con cuadrícula COPA3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3">
    <w:name w:val="Sin lista453"/>
    <w:next w:val="Sinlista"/>
    <w:uiPriority w:val="99"/>
    <w:semiHidden/>
    <w:unhideWhenUsed/>
    <w:rsid w:val="00CE57DF"/>
  </w:style>
  <w:style w:type="table" w:customStyle="1" w:styleId="TablaconcuadrculaCOPA453">
    <w:name w:val="Tabla con cuadrícula COPA4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3">
    <w:name w:val="Sin lista553"/>
    <w:next w:val="Sinlista"/>
    <w:uiPriority w:val="99"/>
    <w:semiHidden/>
    <w:unhideWhenUsed/>
    <w:rsid w:val="00CE57DF"/>
  </w:style>
  <w:style w:type="table" w:customStyle="1" w:styleId="TablaconcuadrculaCOPA553">
    <w:name w:val="Tabla con cuadrícula COPA5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3">
    <w:name w:val="Sin lista653"/>
    <w:next w:val="Sinlista"/>
    <w:uiPriority w:val="99"/>
    <w:semiHidden/>
    <w:unhideWhenUsed/>
    <w:rsid w:val="00CE57DF"/>
  </w:style>
  <w:style w:type="table" w:customStyle="1" w:styleId="TablaconcuadrculaCOPA653">
    <w:name w:val="Tabla con cuadrícula COPA6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3">
    <w:name w:val="Sin lista753"/>
    <w:next w:val="Sinlista"/>
    <w:uiPriority w:val="99"/>
    <w:semiHidden/>
    <w:unhideWhenUsed/>
    <w:rsid w:val="00CE57DF"/>
  </w:style>
  <w:style w:type="table" w:customStyle="1" w:styleId="Tablaconcuadrcula153">
    <w:name w:val="Tabla con cuadrícula15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3">
    <w:name w:val="Sin lista853"/>
    <w:next w:val="Sinlista"/>
    <w:uiPriority w:val="99"/>
    <w:semiHidden/>
    <w:unhideWhenUsed/>
    <w:rsid w:val="00CE57DF"/>
  </w:style>
  <w:style w:type="table" w:customStyle="1" w:styleId="TablaconcuadrculaCOPA753">
    <w:name w:val="Tabla con cuadrícula COPA75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3">
    <w:name w:val="Sin lista953"/>
    <w:next w:val="Sinlista"/>
    <w:uiPriority w:val="99"/>
    <w:semiHidden/>
    <w:unhideWhenUsed/>
    <w:rsid w:val="00CE57DF"/>
  </w:style>
  <w:style w:type="table" w:customStyle="1" w:styleId="TablaconcuadrculaCOPA853">
    <w:name w:val="Tabla con cuadrícula COPA8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3">
    <w:name w:val="Sin lista1053"/>
    <w:next w:val="Sinlista"/>
    <w:uiPriority w:val="99"/>
    <w:semiHidden/>
    <w:unhideWhenUsed/>
    <w:rsid w:val="00CE57DF"/>
  </w:style>
  <w:style w:type="table" w:customStyle="1" w:styleId="TablaconcuadrculaCOPA953">
    <w:name w:val="Tabla con cuadrícula COPA9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3">
    <w:name w:val="Sin lista273"/>
    <w:next w:val="Sinlista"/>
    <w:uiPriority w:val="99"/>
    <w:semiHidden/>
    <w:unhideWhenUsed/>
    <w:rsid w:val="00CE57DF"/>
  </w:style>
  <w:style w:type="table" w:customStyle="1" w:styleId="TablaconcuadrculaCOPA263">
    <w:name w:val="Tabla con cuadrícula COPA26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3">
    <w:name w:val="Sin lista1173"/>
    <w:next w:val="Sinlista"/>
    <w:uiPriority w:val="99"/>
    <w:semiHidden/>
    <w:unhideWhenUsed/>
    <w:rsid w:val="00CE57DF"/>
  </w:style>
  <w:style w:type="table" w:customStyle="1" w:styleId="TablaconcuadrculaCOPA1115">
    <w:name w:val="Tabla con cuadrícula COPA1115"/>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3">
    <w:name w:val="Sin lista1183"/>
    <w:next w:val="Sinlista"/>
    <w:uiPriority w:val="99"/>
    <w:semiHidden/>
    <w:unhideWhenUsed/>
    <w:rsid w:val="00CE57DF"/>
  </w:style>
  <w:style w:type="numbering" w:customStyle="1" w:styleId="Sinlista283">
    <w:name w:val="Sin lista283"/>
    <w:next w:val="Sinlista"/>
    <w:uiPriority w:val="99"/>
    <w:semiHidden/>
    <w:unhideWhenUsed/>
    <w:rsid w:val="00CE57DF"/>
  </w:style>
  <w:style w:type="table" w:customStyle="1" w:styleId="TablaconcuadrculaCOPA273">
    <w:name w:val="Tabla con cuadrícula COPA2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3">
    <w:name w:val="Sin lista363"/>
    <w:next w:val="Sinlista"/>
    <w:uiPriority w:val="99"/>
    <w:semiHidden/>
    <w:unhideWhenUsed/>
    <w:rsid w:val="00CE57DF"/>
  </w:style>
  <w:style w:type="table" w:customStyle="1" w:styleId="TablaconcuadrculaCOPA363">
    <w:name w:val="Tabla con cuadrícula COPA3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3">
    <w:name w:val="Sin lista463"/>
    <w:next w:val="Sinlista"/>
    <w:uiPriority w:val="99"/>
    <w:semiHidden/>
    <w:unhideWhenUsed/>
    <w:rsid w:val="00CE57DF"/>
  </w:style>
  <w:style w:type="table" w:customStyle="1" w:styleId="TablaconcuadrculaCOPA463">
    <w:name w:val="Tabla con cuadrícula COPA4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3">
    <w:name w:val="Sin lista563"/>
    <w:next w:val="Sinlista"/>
    <w:uiPriority w:val="99"/>
    <w:semiHidden/>
    <w:unhideWhenUsed/>
    <w:rsid w:val="00CE57DF"/>
  </w:style>
  <w:style w:type="table" w:customStyle="1" w:styleId="TablaconcuadrculaCOPA563">
    <w:name w:val="Tabla con cuadrícula COPA5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3">
    <w:name w:val="Sin lista663"/>
    <w:next w:val="Sinlista"/>
    <w:uiPriority w:val="99"/>
    <w:semiHidden/>
    <w:unhideWhenUsed/>
    <w:rsid w:val="00CE57DF"/>
  </w:style>
  <w:style w:type="table" w:customStyle="1" w:styleId="TablaconcuadrculaCOPA663">
    <w:name w:val="Tabla con cuadrícula COPA6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3">
    <w:name w:val="Sin lista763"/>
    <w:next w:val="Sinlista"/>
    <w:uiPriority w:val="99"/>
    <w:semiHidden/>
    <w:unhideWhenUsed/>
    <w:rsid w:val="00CE57DF"/>
  </w:style>
  <w:style w:type="table" w:customStyle="1" w:styleId="Tablaconcuadrcula163">
    <w:name w:val="Tabla con cuadrícula16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3">
    <w:name w:val="Sin lista863"/>
    <w:next w:val="Sinlista"/>
    <w:uiPriority w:val="99"/>
    <w:semiHidden/>
    <w:unhideWhenUsed/>
    <w:rsid w:val="00CE57DF"/>
  </w:style>
  <w:style w:type="table" w:customStyle="1" w:styleId="TablaconcuadrculaCOPA763">
    <w:name w:val="Tabla con cuadrícula COPA7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3">
    <w:name w:val="Sin lista963"/>
    <w:next w:val="Sinlista"/>
    <w:uiPriority w:val="99"/>
    <w:semiHidden/>
    <w:unhideWhenUsed/>
    <w:rsid w:val="00CE57DF"/>
  </w:style>
  <w:style w:type="table" w:customStyle="1" w:styleId="TablaconcuadrculaCOPA863">
    <w:name w:val="Tabla con cuadrícula COPA8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3">
    <w:name w:val="Sin lista1063"/>
    <w:next w:val="Sinlista"/>
    <w:uiPriority w:val="99"/>
    <w:semiHidden/>
    <w:unhideWhenUsed/>
    <w:rsid w:val="00CE57DF"/>
  </w:style>
  <w:style w:type="table" w:customStyle="1" w:styleId="TablaconcuadrculaCOPA963">
    <w:name w:val="Tabla con cuadrícula COPA9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3">
    <w:name w:val="Sin lista293"/>
    <w:next w:val="Sinlista"/>
    <w:uiPriority w:val="99"/>
    <w:semiHidden/>
    <w:unhideWhenUsed/>
    <w:rsid w:val="00CE57DF"/>
  </w:style>
  <w:style w:type="table" w:customStyle="1" w:styleId="TablaconcuadrculaCOPA283">
    <w:name w:val="Tabla con cuadrícula COPA28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3">
    <w:name w:val="Sin lista1193"/>
    <w:next w:val="Sinlista"/>
    <w:uiPriority w:val="99"/>
    <w:semiHidden/>
    <w:unhideWhenUsed/>
    <w:rsid w:val="00CE57DF"/>
  </w:style>
  <w:style w:type="table" w:customStyle="1" w:styleId="TablaconcuadrculaCOPA1123">
    <w:name w:val="Tabla con cuadrícula COPA112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3">
    <w:name w:val="Sin lista11103"/>
    <w:next w:val="Sinlista"/>
    <w:uiPriority w:val="99"/>
    <w:semiHidden/>
    <w:unhideWhenUsed/>
    <w:rsid w:val="00CE57DF"/>
  </w:style>
  <w:style w:type="numbering" w:customStyle="1" w:styleId="Sinlista2103">
    <w:name w:val="Sin lista2103"/>
    <w:next w:val="Sinlista"/>
    <w:uiPriority w:val="99"/>
    <w:semiHidden/>
    <w:unhideWhenUsed/>
    <w:rsid w:val="00CE57DF"/>
  </w:style>
  <w:style w:type="table" w:customStyle="1" w:styleId="TablaconcuadrculaCOPA293">
    <w:name w:val="Tabla con cuadrícula COPA29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3">
    <w:name w:val="Sin lista373"/>
    <w:next w:val="Sinlista"/>
    <w:uiPriority w:val="99"/>
    <w:semiHidden/>
    <w:unhideWhenUsed/>
    <w:rsid w:val="00CE57DF"/>
  </w:style>
  <w:style w:type="table" w:customStyle="1" w:styleId="TablaconcuadrculaCOPA373">
    <w:name w:val="Tabla con cuadrícula COPA3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3">
    <w:name w:val="Sin lista473"/>
    <w:next w:val="Sinlista"/>
    <w:uiPriority w:val="99"/>
    <w:semiHidden/>
    <w:unhideWhenUsed/>
    <w:rsid w:val="00CE57DF"/>
  </w:style>
  <w:style w:type="table" w:customStyle="1" w:styleId="TablaconcuadrculaCOPA473">
    <w:name w:val="Tabla con cuadrícula COPA4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3">
    <w:name w:val="Sin lista573"/>
    <w:next w:val="Sinlista"/>
    <w:uiPriority w:val="99"/>
    <w:semiHidden/>
    <w:unhideWhenUsed/>
    <w:rsid w:val="00CE57DF"/>
  </w:style>
  <w:style w:type="table" w:customStyle="1" w:styleId="TablaconcuadrculaCOPA573">
    <w:name w:val="Tabla con cuadrícula COPA5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3">
    <w:name w:val="Sin lista673"/>
    <w:next w:val="Sinlista"/>
    <w:uiPriority w:val="99"/>
    <w:semiHidden/>
    <w:unhideWhenUsed/>
    <w:rsid w:val="00CE57DF"/>
  </w:style>
  <w:style w:type="table" w:customStyle="1" w:styleId="TablaconcuadrculaCOPA673">
    <w:name w:val="Tabla con cuadrícula COPA6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3">
    <w:name w:val="Sin lista773"/>
    <w:next w:val="Sinlista"/>
    <w:uiPriority w:val="99"/>
    <w:semiHidden/>
    <w:unhideWhenUsed/>
    <w:rsid w:val="00CE57DF"/>
  </w:style>
  <w:style w:type="table" w:customStyle="1" w:styleId="Tablaconcuadrcula173">
    <w:name w:val="Tabla con cuadrícula17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3">
    <w:name w:val="Sin lista873"/>
    <w:next w:val="Sinlista"/>
    <w:uiPriority w:val="99"/>
    <w:semiHidden/>
    <w:unhideWhenUsed/>
    <w:rsid w:val="00CE57DF"/>
  </w:style>
  <w:style w:type="table" w:customStyle="1" w:styleId="TablaconcuadrculaCOPA773">
    <w:name w:val="Tabla con cuadrícula COPA7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3">
    <w:name w:val="Sin lista973"/>
    <w:next w:val="Sinlista"/>
    <w:uiPriority w:val="99"/>
    <w:semiHidden/>
    <w:unhideWhenUsed/>
    <w:rsid w:val="00CE57DF"/>
  </w:style>
  <w:style w:type="table" w:customStyle="1" w:styleId="TablaconcuadrculaCOPA873">
    <w:name w:val="Tabla con cuadrícula COPA8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3">
    <w:name w:val="Sin lista1073"/>
    <w:next w:val="Sinlista"/>
    <w:uiPriority w:val="99"/>
    <w:semiHidden/>
    <w:unhideWhenUsed/>
    <w:rsid w:val="00CE57DF"/>
  </w:style>
  <w:style w:type="table" w:customStyle="1" w:styleId="TablaconcuadrculaCOPA973">
    <w:name w:val="Tabla con cuadrícula COPA9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3">
    <w:name w:val="Sin lista303"/>
    <w:next w:val="Sinlista"/>
    <w:uiPriority w:val="99"/>
    <w:semiHidden/>
    <w:unhideWhenUsed/>
    <w:rsid w:val="00CE57DF"/>
  </w:style>
  <w:style w:type="table" w:customStyle="1" w:styleId="TablaconcuadrculaCOPA303">
    <w:name w:val="Tabla con cuadrícula COPA30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3">
    <w:name w:val="Sin lista1203"/>
    <w:next w:val="Sinlista"/>
    <w:uiPriority w:val="99"/>
    <w:semiHidden/>
    <w:unhideWhenUsed/>
    <w:rsid w:val="00CE57DF"/>
  </w:style>
  <w:style w:type="table" w:customStyle="1" w:styleId="TablaconcuadrculaCOPA1133">
    <w:name w:val="Tabla con cuadrícula COPA113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5">
    <w:name w:val="Sin lista11115"/>
    <w:next w:val="Sinlista"/>
    <w:uiPriority w:val="99"/>
    <w:semiHidden/>
    <w:unhideWhenUsed/>
    <w:rsid w:val="00CE57DF"/>
  </w:style>
  <w:style w:type="numbering" w:customStyle="1" w:styleId="Sinlista2114">
    <w:name w:val="Sin lista2114"/>
    <w:next w:val="Sinlista"/>
    <w:uiPriority w:val="99"/>
    <w:semiHidden/>
    <w:unhideWhenUsed/>
    <w:rsid w:val="00CE57DF"/>
  </w:style>
  <w:style w:type="table" w:customStyle="1" w:styleId="TablaconcuadrculaCOPA2103">
    <w:name w:val="Tabla con cuadrícula COPA2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3">
    <w:name w:val="Sin lista383"/>
    <w:next w:val="Sinlista"/>
    <w:uiPriority w:val="99"/>
    <w:semiHidden/>
    <w:unhideWhenUsed/>
    <w:rsid w:val="00CE57DF"/>
  </w:style>
  <w:style w:type="table" w:customStyle="1" w:styleId="TablaconcuadrculaCOPA383">
    <w:name w:val="Tabla con cuadrícula COPA3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3">
    <w:name w:val="Sin lista483"/>
    <w:next w:val="Sinlista"/>
    <w:uiPriority w:val="99"/>
    <w:semiHidden/>
    <w:unhideWhenUsed/>
    <w:rsid w:val="00CE57DF"/>
  </w:style>
  <w:style w:type="table" w:customStyle="1" w:styleId="TablaconcuadrculaCOPA483">
    <w:name w:val="Tabla con cuadrícula COPA4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3">
    <w:name w:val="Sin lista583"/>
    <w:next w:val="Sinlista"/>
    <w:uiPriority w:val="99"/>
    <w:semiHidden/>
    <w:unhideWhenUsed/>
    <w:rsid w:val="00CE57DF"/>
  </w:style>
  <w:style w:type="table" w:customStyle="1" w:styleId="TablaconcuadrculaCOPA583">
    <w:name w:val="Tabla con cuadrícula COPA5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3">
    <w:name w:val="Sin lista683"/>
    <w:next w:val="Sinlista"/>
    <w:uiPriority w:val="99"/>
    <w:semiHidden/>
    <w:unhideWhenUsed/>
    <w:rsid w:val="00CE57DF"/>
  </w:style>
  <w:style w:type="table" w:customStyle="1" w:styleId="TablaconcuadrculaCOPA683">
    <w:name w:val="Tabla con cuadrícula COPA6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3">
    <w:name w:val="Sin lista783"/>
    <w:next w:val="Sinlista"/>
    <w:uiPriority w:val="99"/>
    <w:semiHidden/>
    <w:unhideWhenUsed/>
    <w:rsid w:val="00CE57DF"/>
  </w:style>
  <w:style w:type="table" w:customStyle="1" w:styleId="Tablaconcuadrcula183">
    <w:name w:val="Tabla con cuadrícula18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3">
    <w:name w:val="Sin lista883"/>
    <w:next w:val="Sinlista"/>
    <w:uiPriority w:val="99"/>
    <w:semiHidden/>
    <w:unhideWhenUsed/>
    <w:rsid w:val="00CE57DF"/>
  </w:style>
  <w:style w:type="table" w:customStyle="1" w:styleId="TablaconcuadrculaCOPA783">
    <w:name w:val="Tabla con cuadrícula COPA7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3">
    <w:name w:val="Sin lista983"/>
    <w:next w:val="Sinlista"/>
    <w:uiPriority w:val="99"/>
    <w:semiHidden/>
    <w:unhideWhenUsed/>
    <w:rsid w:val="00CE57DF"/>
  </w:style>
  <w:style w:type="table" w:customStyle="1" w:styleId="TablaconcuadrculaCOPA883">
    <w:name w:val="Tabla con cuadrícula COPA8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3">
    <w:name w:val="Sin lista1083"/>
    <w:next w:val="Sinlista"/>
    <w:uiPriority w:val="99"/>
    <w:semiHidden/>
    <w:unhideWhenUsed/>
    <w:rsid w:val="00CE57DF"/>
  </w:style>
  <w:style w:type="table" w:customStyle="1" w:styleId="TablaconcuadrculaCOPA983">
    <w:name w:val="Tabla con cuadrícula COPA9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3">
    <w:name w:val="Sin lista393"/>
    <w:next w:val="Sinlista"/>
    <w:uiPriority w:val="99"/>
    <w:semiHidden/>
    <w:unhideWhenUsed/>
    <w:rsid w:val="00CE57DF"/>
  </w:style>
  <w:style w:type="table" w:customStyle="1" w:styleId="TablaconcuadrculaCOPA393">
    <w:name w:val="Tabla con cuadrícula COPA39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3">
    <w:name w:val="Sin lista403"/>
    <w:next w:val="Sinlista"/>
    <w:uiPriority w:val="99"/>
    <w:semiHidden/>
    <w:unhideWhenUsed/>
    <w:rsid w:val="00CE57DF"/>
  </w:style>
  <w:style w:type="table" w:customStyle="1" w:styleId="TablaconcuadrculaCOPA403">
    <w:name w:val="Tabla con cuadrícula COPA4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3">
    <w:name w:val="Tabla de cuadrícula 7 con colores1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3">
    <w:name w:val="Sin lista493"/>
    <w:next w:val="Sinlista"/>
    <w:uiPriority w:val="99"/>
    <w:semiHidden/>
    <w:unhideWhenUsed/>
    <w:rsid w:val="00CE57DF"/>
  </w:style>
  <w:style w:type="table" w:customStyle="1" w:styleId="TablaconcuadrculaCOPA493">
    <w:name w:val="Tabla con cuadrícula COPA49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3">
    <w:name w:val="Sin lista503"/>
    <w:next w:val="Sinlista"/>
    <w:uiPriority w:val="99"/>
    <w:semiHidden/>
    <w:unhideWhenUsed/>
    <w:rsid w:val="00CE57DF"/>
  </w:style>
  <w:style w:type="table" w:customStyle="1" w:styleId="TablaconcuadrculaCOPA503">
    <w:name w:val="Tabla con cuadrícula COPA5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3">
    <w:name w:val="Sin lista593"/>
    <w:next w:val="Sinlista"/>
    <w:uiPriority w:val="99"/>
    <w:semiHidden/>
    <w:unhideWhenUsed/>
    <w:rsid w:val="00CE57DF"/>
  </w:style>
  <w:style w:type="table" w:customStyle="1" w:styleId="TablaconcuadrculaCOPA593">
    <w:name w:val="Tabla con cuadrícula COPA59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3">
    <w:name w:val="Sin lista603"/>
    <w:next w:val="Sinlista"/>
    <w:uiPriority w:val="99"/>
    <w:semiHidden/>
    <w:unhideWhenUsed/>
    <w:rsid w:val="00CE57DF"/>
  </w:style>
  <w:style w:type="table" w:customStyle="1" w:styleId="TablaconcuadrculaCOPA603">
    <w:name w:val="Tabla con cuadrícula COPA6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3">
    <w:name w:val="Sin lista693"/>
    <w:next w:val="Sinlista"/>
    <w:uiPriority w:val="99"/>
    <w:semiHidden/>
    <w:unhideWhenUsed/>
    <w:rsid w:val="00CE57DF"/>
  </w:style>
  <w:style w:type="table" w:customStyle="1" w:styleId="TablaconcuadrculaCOPA693">
    <w:name w:val="Tabla con cuadrícula COPA69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3">
    <w:name w:val="Tabla con cuadrícula COPA114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3">
    <w:name w:val="Sin lista11123"/>
    <w:next w:val="Sinlista"/>
    <w:uiPriority w:val="99"/>
    <w:semiHidden/>
    <w:unhideWhenUsed/>
    <w:rsid w:val="00CE57DF"/>
  </w:style>
  <w:style w:type="numbering" w:customStyle="1" w:styleId="Sinlista2123">
    <w:name w:val="Sin lista2123"/>
    <w:next w:val="Sinlista"/>
    <w:uiPriority w:val="99"/>
    <w:semiHidden/>
    <w:unhideWhenUsed/>
    <w:rsid w:val="00CE57DF"/>
  </w:style>
  <w:style w:type="table" w:customStyle="1" w:styleId="TablaconcuadrculaCOPA2114">
    <w:name w:val="Tabla con cuadrícula COPA2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3">
    <w:name w:val="Sin lista3103"/>
    <w:next w:val="Sinlista"/>
    <w:uiPriority w:val="99"/>
    <w:semiHidden/>
    <w:unhideWhenUsed/>
    <w:rsid w:val="00CE57DF"/>
  </w:style>
  <w:style w:type="table" w:customStyle="1" w:styleId="TablaconcuadrculaCOPA3103">
    <w:name w:val="Tabla con cuadrícula COPA3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3">
    <w:name w:val="Sin lista4103"/>
    <w:next w:val="Sinlista"/>
    <w:uiPriority w:val="99"/>
    <w:semiHidden/>
    <w:unhideWhenUsed/>
    <w:rsid w:val="00CE57DF"/>
  </w:style>
  <w:style w:type="table" w:customStyle="1" w:styleId="TablaconcuadrculaCOPA4103">
    <w:name w:val="Tabla con cuadrícula COPA4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3">
    <w:name w:val="Sin lista5103"/>
    <w:next w:val="Sinlista"/>
    <w:uiPriority w:val="99"/>
    <w:semiHidden/>
    <w:unhideWhenUsed/>
    <w:rsid w:val="00CE57DF"/>
  </w:style>
  <w:style w:type="table" w:customStyle="1" w:styleId="TablaconcuadrculaCOPA5103">
    <w:name w:val="Tabla con cuadrícula COPA5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3">
    <w:name w:val="Sin lista6103"/>
    <w:next w:val="Sinlista"/>
    <w:uiPriority w:val="99"/>
    <w:semiHidden/>
    <w:unhideWhenUsed/>
    <w:rsid w:val="00CE57DF"/>
  </w:style>
  <w:style w:type="table" w:customStyle="1" w:styleId="TablaconcuadrculaCOPA6103">
    <w:name w:val="Tabla con cuadrícula COPA6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3">
    <w:name w:val="Sin lista793"/>
    <w:next w:val="Sinlista"/>
    <w:uiPriority w:val="99"/>
    <w:semiHidden/>
    <w:unhideWhenUsed/>
    <w:rsid w:val="00CE57DF"/>
  </w:style>
  <w:style w:type="table" w:customStyle="1" w:styleId="Tablaconcuadrcula193">
    <w:name w:val="Tabla con cuadrícula19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3">
    <w:name w:val="Sin lista893"/>
    <w:next w:val="Sinlista"/>
    <w:uiPriority w:val="99"/>
    <w:semiHidden/>
    <w:unhideWhenUsed/>
    <w:rsid w:val="00CE57DF"/>
  </w:style>
  <w:style w:type="table" w:customStyle="1" w:styleId="TablaconcuadrculaCOPA793">
    <w:name w:val="Tabla con cuadrícula COPA79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3">
    <w:name w:val="Sin lista993"/>
    <w:next w:val="Sinlista"/>
    <w:uiPriority w:val="99"/>
    <w:semiHidden/>
    <w:unhideWhenUsed/>
    <w:rsid w:val="00CE57DF"/>
  </w:style>
  <w:style w:type="table" w:customStyle="1" w:styleId="TablaconcuadrculaCOPA893">
    <w:name w:val="Tabla con cuadrícula COPA89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3">
    <w:name w:val="Sin lista1093"/>
    <w:next w:val="Sinlista"/>
    <w:uiPriority w:val="99"/>
    <w:semiHidden/>
    <w:unhideWhenUsed/>
    <w:rsid w:val="00CE57DF"/>
  </w:style>
  <w:style w:type="table" w:customStyle="1" w:styleId="TablaconcuadrculaCOPA993">
    <w:name w:val="Tabla con cuadrícula COPA99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3">
    <w:name w:val="Sin lista703"/>
    <w:next w:val="Sinlista"/>
    <w:uiPriority w:val="99"/>
    <w:semiHidden/>
    <w:unhideWhenUsed/>
    <w:rsid w:val="00CE57DF"/>
  </w:style>
  <w:style w:type="table" w:customStyle="1" w:styleId="TablaconcuadrculaCOPA703">
    <w:name w:val="Tabla con cuadrícula COPA70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3">
    <w:name w:val="Tabla con cuadrícula COPA115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3">
    <w:name w:val="Sin lista11133"/>
    <w:next w:val="Sinlista"/>
    <w:uiPriority w:val="99"/>
    <w:semiHidden/>
    <w:unhideWhenUsed/>
    <w:rsid w:val="00CE57DF"/>
  </w:style>
  <w:style w:type="numbering" w:customStyle="1" w:styleId="Sinlista2133">
    <w:name w:val="Sin lista2133"/>
    <w:next w:val="Sinlista"/>
    <w:uiPriority w:val="99"/>
    <w:semiHidden/>
    <w:unhideWhenUsed/>
    <w:rsid w:val="00CE57DF"/>
  </w:style>
  <w:style w:type="table" w:customStyle="1" w:styleId="TablaconcuadrculaCOPA2123">
    <w:name w:val="Tabla con cuadrícula COPA2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3">
    <w:name w:val="Sin lista3113"/>
    <w:next w:val="Sinlista"/>
    <w:uiPriority w:val="99"/>
    <w:semiHidden/>
    <w:unhideWhenUsed/>
    <w:rsid w:val="00CE57DF"/>
  </w:style>
  <w:style w:type="table" w:customStyle="1" w:styleId="TablaconcuadrculaCOPA3113">
    <w:name w:val="Tabla con cuadrícula COPA3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3">
    <w:name w:val="Sin lista4113"/>
    <w:next w:val="Sinlista"/>
    <w:uiPriority w:val="99"/>
    <w:semiHidden/>
    <w:unhideWhenUsed/>
    <w:rsid w:val="00CE57DF"/>
  </w:style>
  <w:style w:type="table" w:customStyle="1" w:styleId="TablaconcuadrculaCOPA4113">
    <w:name w:val="Tabla con cuadrícula COPA4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3">
    <w:name w:val="Sin lista5113"/>
    <w:next w:val="Sinlista"/>
    <w:uiPriority w:val="99"/>
    <w:semiHidden/>
    <w:unhideWhenUsed/>
    <w:rsid w:val="00CE57DF"/>
  </w:style>
  <w:style w:type="table" w:customStyle="1" w:styleId="TablaconcuadrculaCOPA5113">
    <w:name w:val="Tabla con cuadrícula COPA5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3">
    <w:name w:val="Sin lista6113"/>
    <w:next w:val="Sinlista"/>
    <w:uiPriority w:val="99"/>
    <w:semiHidden/>
    <w:unhideWhenUsed/>
    <w:rsid w:val="00CE57DF"/>
  </w:style>
  <w:style w:type="table" w:customStyle="1" w:styleId="TablaconcuadrculaCOPA6113">
    <w:name w:val="Tabla con cuadrícula COPA6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3">
    <w:name w:val="Sin lista7103"/>
    <w:next w:val="Sinlista"/>
    <w:uiPriority w:val="99"/>
    <w:semiHidden/>
    <w:unhideWhenUsed/>
    <w:rsid w:val="00CE57DF"/>
  </w:style>
  <w:style w:type="table" w:customStyle="1" w:styleId="Tablaconcuadrcula1103">
    <w:name w:val="Tabla con cuadrícula11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3">
    <w:name w:val="Sin lista8103"/>
    <w:next w:val="Sinlista"/>
    <w:uiPriority w:val="99"/>
    <w:semiHidden/>
    <w:unhideWhenUsed/>
    <w:rsid w:val="00CE57DF"/>
  </w:style>
  <w:style w:type="table" w:customStyle="1" w:styleId="TablaconcuadrculaCOPA7103">
    <w:name w:val="Tabla con cuadrícula COPA7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3">
    <w:name w:val="Sin lista9103"/>
    <w:next w:val="Sinlista"/>
    <w:uiPriority w:val="99"/>
    <w:semiHidden/>
    <w:unhideWhenUsed/>
    <w:rsid w:val="00CE57DF"/>
  </w:style>
  <w:style w:type="table" w:customStyle="1" w:styleId="TablaconcuadrculaCOPA8103">
    <w:name w:val="Tabla con cuadrícula COPA8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3">
    <w:name w:val="Sin lista10103"/>
    <w:next w:val="Sinlista"/>
    <w:uiPriority w:val="99"/>
    <w:semiHidden/>
    <w:unhideWhenUsed/>
    <w:rsid w:val="00CE57DF"/>
  </w:style>
  <w:style w:type="table" w:customStyle="1" w:styleId="TablaconcuadrculaCOPA9103">
    <w:name w:val="Tabla con cuadrícula COPA9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3">
    <w:name w:val="Sin lista803"/>
    <w:next w:val="Sinlista"/>
    <w:uiPriority w:val="99"/>
    <w:semiHidden/>
    <w:unhideWhenUsed/>
    <w:rsid w:val="00CE57DF"/>
  </w:style>
  <w:style w:type="table" w:customStyle="1" w:styleId="TablaconcuadrculaCOPA803">
    <w:name w:val="Tabla con cuadrícula COPA8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3">
    <w:name w:val="Tabla con cuadrícula COPA116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3">
    <w:name w:val="Sin lista11143"/>
    <w:next w:val="Sinlista"/>
    <w:uiPriority w:val="99"/>
    <w:semiHidden/>
    <w:unhideWhenUsed/>
    <w:rsid w:val="00CE57DF"/>
  </w:style>
  <w:style w:type="numbering" w:customStyle="1" w:styleId="Sinlista11153">
    <w:name w:val="Sin lista11153"/>
    <w:next w:val="Sinlista"/>
    <w:uiPriority w:val="99"/>
    <w:semiHidden/>
    <w:unhideWhenUsed/>
    <w:rsid w:val="00CE57DF"/>
  </w:style>
  <w:style w:type="numbering" w:customStyle="1" w:styleId="Sinlista2143">
    <w:name w:val="Sin lista2143"/>
    <w:next w:val="Sinlista"/>
    <w:uiPriority w:val="99"/>
    <w:semiHidden/>
    <w:unhideWhenUsed/>
    <w:rsid w:val="00CE57DF"/>
  </w:style>
  <w:style w:type="table" w:customStyle="1" w:styleId="TablaconcuadrculaCOPA2133">
    <w:name w:val="Tabla con cuadrícula COPA2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3">
    <w:name w:val="Sin lista3123"/>
    <w:next w:val="Sinlista"/>
    <w:uiPriority w:val="99"/>
    <w:semiHidden/>
    <w:unhideWhenUsed/>
    <w:rsid w:val="00CE57DF"/>
  </w:style>
  <w:style w:type="table" w:customStyle="1" w:styleId="TablaconcuadrculaCOPA3123">
    <w:name w:val="Tabla con cuadrícula COPA3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3">
    <w:name w:val="Sin lista4123"/>
    <w:next w:val="Sinlista"/>
    <w:uiPriority w:val="99"/>
    <w:semiHidden/>
    <w:unhideWhenUsed/>
    <w:rsid w:val="00CE57DF"/>
  </w:style>
  <w:style w:type="table" w:customStyle="1" w:styleId="TablaconcuadrculaCOPA4123">
    <w:name w:val="Tabla con cuadrícula COPA4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3">
    <w:name w:val="Sin lista5123"/>
    <w:next w:val="Sinlista"/>
    <w:uiPriority w:val="99"/>
    <w:semiHidden/>
    <w:unhideWhenUsed/>
    <w:rsid w:val="00CE57DF"/>
  </w:style>
  <w:style w:type="table" w:customStyle="1" w:styleId="TablaconcuadrculaCOPA5123">
    <w:name w:val="Tabla con cuadrícula COPA5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3">
    <w:name w:val="Sin lista6123"/>
    <w:next w:val="Sinlista"/>
    <w:uiPriority w:val="99"/>
    <w:semiHidden/>
    <w:unhideWhenUsed/>
    <w:rsid w:val="00CE57DF"/>
  </w:style>
  <w:style w:type="table" w:customStyle="1" w:styleId="TablaconcuadrculaCOPA6123">
    <w:name w:val="Tabla con cuadrícula COPA6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3">
    <w:name w:val="Sin lista7113"/>
    <w:next w:val="Sinlista"/>
    <w:uiPriority w:val="99"/>
    <w:semiHidden/>
    <w:unhideWhenUsed/>
    <w:rsid w:val="00CE57DF"/>
  </w:style>
  <w:style w:type="table" w:customStyle="1" w:styleId="Tablaconcuadrcula1113">
    <w:name w:val="Tabla con cuadrícula111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3">
    <w:name w:val="Sin lista8113"/>
    <w:next w:val="Sinlista"/>
    <w:uiPriority w:val="99"/>
    <w:semiHidden/>
    <w:unhideWhenUsed/>
    <w:rsid w:val="00CE57DF"/>
  </w:style>
  <w:style w:type="table" w:customStyle="1" w:styleId="TablaconcuadrculaCOPA7113">
    <w:name w:val="Tabla con cuadrícula COPA7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3">
    <w:name w:val="Sin lista9113"/>
    <w:next w:val="Sinlista"/>
    <w:uiPriority w:val="99"/>
    <w:semiHidden/>
    <w:unhideWhenUsed/>
    <w:rsid w:val="00CE57DF"/>
  </w:style>
  <w:style w:type="table" w:customStyle="1" w:styleId="TablaconcuadrculaCOPA8113">
    <w:name w:val="Tabla con cuadrícula COPA8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3">
    <w:name w:val="Sin lista10113"/>
    <w:next w:val="Sinlista"/>
    <w:uiPriority w:val="99"/>
    <w:semiHidden/>
    <w:unhideWhenUsed/>
    <w:rsid w:val="00CE57DF"/>
  </w:style>
  <w:style w:type="table" w:customStyle="1" w:styleId="TablaconcuadrculaCOPA9113">
    <w:name w:val="Tabla con cuadrícula COPA9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3">
    <w:name w:val="Sin lista903"/>
    <w:next w:val="Sinlista"/>
    <w:uiPriority w:val="99"/>
    <w:semiHidden/>
    <w:unhideWhenUsed/>
    <w:rsid w:val="00CE57DF"/>
  </w:style>
  <w:style w:type="table" w:customStyle="1" w:styleId="TablaconcuadrculaCOPA903">
    <w:name w:val="Tabla con cuadrícula COPA9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3">
    <w:name w:val="Sin lista1243"/>
    <w:next w:val="Sinlista"/>
    <w:uiPriority w:val="99"/>
    <w:semiHidden/>
    <w:unhideWhenUsed/>
    <w:rsid w:val="00CE57DF"/>
  </w:style>
  <w:style w:type="table" w:customStyle="1" w:styleId="TablaconcuadrculaCOPA1173">
    <w:name w:val="Tabla con cuadrícula COPA117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3">
    <w:name w:val="Sin lista11163"/>
    <w:next w:val="Sinlista"/>
    <w:uiPriority w:val="99"/>
    <w:semiHidden/>
    <w:unhideWhenUsed/>
    <w:rsid w:val="00CE57DF"/>
  </w:style>
  <w:style w:type="numbering" w:customStyle="1" w:styleId="Sinlista11173">
    <w:name w:val="Sin lista11173"/>
    <w:next w:val="Sinlista"/>
    <w:uiPriority w:val="99"/>
    <w:semiHidden/>
    <w:unhideWhenUsed/>
    <w:rsid w:val="00CE57DF"/>
  </w:style>
  <w:style w:type="numbering" w:customStyle="1" w:styleId="Sinlista2153">
    <w:name w:val="Sin lista2153"/>
    <w:next w:val="Sinlista"/>
    <w:uiPriority w:val="99"/>
    <w:semiHidden/>
    <w:unhideWhenUsed/>
    <w:rsid w:val="00CE57DF"/>
  </w:style>
  <w:style w:type="table" w:customStyle="1" w:styleId="TablaconcuadrculaCOPA2143">
    <w:name w:val="Tabla con cuadrícula COPA2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3">
    <w:name w:val="Sin lista3133"/>
    <w:next w:val="Sinlista"/>
    <w:uiPriority w:val="99"/>
    <w:semiHidden/>
    <w:unhideWhenUsed/>
    <w:rsid w:val="00CE57DF"/>
  </w:style>
  <w:style w:type="table" w:customStyle="1" w:styleId="TablaconcuadrculaCOPA3133">
    <w:name w:val="Tabla con cuadrícula COPA3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3">
    <w:name w:val="Sin lista4133"/>
    <w:next w:val="Sinlista"/>
    <w:uiPriority w:val="99"/>
    <w:semiHidden/>
    <w:unhideWhenUsed/>
    <w:rsid w:val="00CE57DF"/>
  </w:style>
  <w:style w:type="table" w:customStyle="1" w:styleId="TablaconcuadrculaCOPA4133">
    <w:name w:val="Tabla con cuadrícula COPA4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3">
    <w:name w:val="Sin lista5133"/>
    <w:next w:val="Sinlista"/>
    <w:uiPriority w:val="99"/>
    <w:semiHidden/>
    <w:unhideWhenUsed/>
    <w:rsid w:val="00CE57DF"/>
  </w:style>
  <w:style w:type="table" w:customStyle="1" w:styleId="TablaconcuadrculaCOPA5133">
    <w:name w:val="Tabla con cuadrícula COPA5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3">
    <w:name w:val="Sin lista6133"/>
    <w:next w:val="Sinlista"/>
    <w:uiPriority w:val="99"/>
    <w:semiHidden/>
    <w:unhideWhenUsed/>
    <w:rsid w:val="00CE57DF"/>
  </w:style>
  <w:style w:type="table" w:customStyle="1" w:styleId="TablaconcuadrculaCOPA6133">
    <w:name w:val="Tabla con cuadrícula COPA6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3">
    <w:name w:val="Sin lista7123"/>
    <w:next w:val="Sinlista"/>
    <w:uiPriority w:val="99"/>
    <w:semiHidden/>
    <w:unhideWhenUsed/>
    <w:rsid w:val="00CE57DF"/>
  </w:style>
  <w:style w:type="table" w:customStyle="1" w:styleId="Tablaconcuadrcula1123">
    <w:name w:val="Tabla con cuadrícula112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3">
    <w:name w:val="Sin lista8123"/>
    <w:next w:val="Sinlista"/>
    <w:uiPriority w:val="99"/>
    <w:semiHidden/>
    <w:unhideWhenUsed/>
    <w:rsid w:val="00CE57DF"/>
  </w:style>
  <w:style w:type="table" w:customStyle="1" w:styleId="TablaconcuadrculaCOPA7123">
    <w:name w:val="Tabla con cuadrícula COPA7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3">
    <w:name w:val="Sin lista9123"/>
    <w:next w:val="Sinlista"/>
    <w:uiPriority w:val="99"/>
    <w:semiHidden/>
    <w:unhideWhenUsed/>
    <w:rsid w:val="00CE57DF"/>
  </w:style>
  <w:style w:type="table" w:customStyle="1" w:styleId="TablaconcuadrculaCOPA8123">
    <w:name w:val="Tabla con cuadrícula COPA8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3">
    <w:name w:val="Sin lista10123"/>
    <w:next w:val="Sinlista"/>
    <w:uiPriority w:val="99"/>
    <w:semiHidden/>
    <w:unhideWhenUsed/>
    <w:rsid w:val="00CE57DF"/>
  </w:style>
  <w:style w:type="table" w:customStyle="1" w:styleId="TablaconcuadrculaCOPA9123">
    <w:name w:val="Tabla con cuadrícula COPA9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3">
    <w:name w:val="Tabla de cuadrícula 1 clara13"/>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3">
    <w:name w:val="Tabla de lista 2 - Énfasis 313"/>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3">
    <w:name w:val="Sin lista1003"/>
    <w:next w:val="Sinlista"/>
    <w:uiPriority w:val="99"/>
    <w:semiHidden/>
    <w:unhideWhenUsed/>
    <w:rsid w:val="00CE57DF"/>
  </w:style>
  <w:style w:type="table" w:customStyle="1" w:styleId="TablaconcuadrculaCOPA1003">
    <w:name w:val="Tabla con cuadrícula COPA10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3">
    <w:name w:val="Sin lista1253"/>
    <w:next w:val="Sinlista"/>
    <w:uiPriority w:val="99"/>
    <w:semiHidden/>
    <w:unhideWhenUsed/>
    <w:rsid w:val="00CE57DF"/>
  </w:style>
  <w:style w:type="table" w:customStyle="1" w:styleId="TablaconcuadrculaCOPA1183">
    <w:name w:val="Tabla con cuadrícula COPA11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3">
    <w:name w:val="Sin lista11183"/>
    <w:next w:val="Sinlista"/>
    <w:uiPriority w:val="99"/>
    <w:semiHidden/>
    <w:unhideWhenUsed/>
    <w:rsid w:val="00CE57DF"/>
  </w:style>
  <w:style w:type="numbering" w:customStyle="1" w:styleId="Sinlista2163">
    <w:name w:val="Sin lista2163"/>
    <w:next w:val="Sinlista"/>
    <w:uiPriority w:val="99"/>
    <w:semiHidden/>
    <w:unhideWhenUsed/>
    <w:rsid w:val="00CE57DF"/>
  </w:style>
  <w:style w:type="table" w:customStyle="1" w:styleId="TablaconcuadrculaCOPA2153">
    <w:name w:val="Tabla con cuadrícula COPA21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3">
    <w:name w:val="Sin lista3143"/>
    <w:next w:val="Sinlista"/>
    <w:uiPriority w:val="99"/>
    <w:semiHidden/>
    <w:unhideWhenUsed/>
    <w:rsid w:val="00CE57DF"/>
  </w:style>
  <w:style w:type="table" w:customStyle="1" w:styleId="TablaconcuadrculaCOPA3143">
    <w:name w:val="Tabla con cuadrícula COPA3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3">
    <w:name w:val="Sin lista4143"/>
    <w:next w:val="Sinlista"/>
    <w:uiPriority w:val="99"/>
    <w:semiHidden/>
    <w:unhideWhenUsed/>
    <w:rsid w:val="00CE57DF"/>
  </w:style>
  <w:style w:type="table" w:customStyle="1" w:styleId="TablaconcuadrculaCOPA4143">
    <w:name w:val="Tabla con cuadrícula COPA4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3">
    <w:name w:val="Sin lista5143"/>
    <w:next w:val="Sinlista"/>
    <w:uiPriority w:val="99"/>
    <w:semiHidden/>
    <w:unhideWhenUsed/>
    <w:rsid w:val="00CE57DF"/>
  </w:style>
  <w:style w:type="table" w:customStyle="1" w:styleId="TablaconcuadrculaCOPA5143">
    <w:name w:val="Tabla con cuadrícula COPA5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3">
    <w:name w:val="Sin lista6143"/>
    <w:next w:val="Sinlista"/>
    <w:uiPriority w:val="99"/>
    <w:semiHidden/>
    <w:unhideWhenUsed/>
    <w:rsid w:val="00CE57DF"/>
  </w:style>
  <w:style w:type="table" w:customStyle="1" w:styleId="TablaconcuadrculaCOPA6143">
    <w:name w:val="Tabla con cuadrícula COPA6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3">
    <w:name w:val="Sin lista7133"/>
    <w:next w:val="Sinlista"/>
    <w:uiPriority w:val="99"/>
    <w:semiHidden/>
    <w:unhideWhenUsed/>
    <w:rsid w:val="00CE57DF"/>
  </w:style>
  <w:style w:type="table" w:customStyle="1" w:styleId="Tablaconcuadrcula1133">
    <w:name w:val="Tabla con cuadrícula113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3">
    <w:name w:val="Sin lista8133"/>
    <w:next w:val="Sinlista"/>
    <w:uiPriority w:val="99"/>
    <w:semiHidden/>
    <w:unhideWhenUsed/>
    <w:rsid w:val="00CE57DF"/>
  </w:style>
  <w:style w:type="table" w:customStyle="1" w:styleId="TablaconcuadrculaCOPA7133">
    <w:name w:val="Tabla con cuadrícula COPA7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3">
    <w:name w:val="Sin lista9133"/>
    <w:next w:val="Sinlista"/>
    <w:uiPriority w:val="99"/>
    <w:semiHidden/>
    <w:unhideWhenUsed/>
    <w:rsid w:val="00CE57DF"/>
  </w:style>
  <w:style w:type="table" w:customStyle="1" w:styleId="TablaconcuadrculaCOPA8133">
    <w:name w:val="Tabla con cuadrícula COPA8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3">
    <w:name w:val="Sin lista10133"/>
    <w:next w:val="Sinlista"/>
    <w:uiPriority w:val="99"/>
    <w:semiHidden/>
    <w:unhideWhenUsed/>
    <w:rsid w:val="00CE57DF"/>
  </w:style>
  <w:style w:type="table" w:customStyle="1" w:styleId="TablaconcuadrculaCOPA9133">
    <w:name w:val="Tabla con cuadrícula COPA9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3">
    <w:name w:val="Sin lista1263"/>
    <w:next w:val="Sinlista"/>
    <w:uiPriority w:val="99"/>
    <w:semiHidden/>
    <w:unhideWhenUsed/>
    <w:rsid w:val="00CE57DF"/>
  </w:style>
  <w:style w:type="table" w:customStyle="1" w:styleId="TablaconcuadrculaCOPA1015">
    <w:name w:val="Tabla con cuadrícula COPA101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3">
    <w:name w:val="Sin lista1273"/>
    <w:next w:val="Sinlista"/>
    <w:uiPriority w:val="99"/>
    <w:semiHidden/>
    <w:unhideWhenUsed/>
    <w:rsid w:val="00CE57DF"/>
  </w:style>
  <w:style w:type="table" w:customStyle="1" w:styleId="TablaconcuadrculaCOPA1193">
    <w:name w:val="Tabla con cuadrícula COPA119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3">
    <w:name w:val="Sin lista11193"/>
    <w:next w:val="Sinlista"/>
    <w:uiPriority w:val="99"/>
    <w:semiHidden/>
    <w:unhideWhenUsed/>
    <w:rsid w:val="00CE57DF"/>
  </w:style>
  <w:style w:type="numbering" w:customStyle="1" w:styleId="Sinlista2173">
    <w:name w:val="Sin lista2173"/>
    <w:next w:val="Sinlista"/>
    <w:uiPriority w:val="99"/>
    <w:semiHidden/>
    <w:unhideWhenUsed/>
    <w:rsid w:val="00CE57DF"/>
  </w:style>
  <w:style w:type="table" w:customStyle="1" w:styleId="TablaconcuadrculaCOPA2163">
    <w:name w:val="Tabla con cuadrícula COPA21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3">
    <w:name w:val="Sin lista3153"/>
    <w:next w:val="Sinlista"/>
    <w:uiPriority w:val="99"/>
    <w:semiHidden/>
    <w:unhideWhenUsed/>
    <w:rsid w:val="00CE57DF"/>
  </w:style>
  <w:style w:type="table" w:customStyle="1" w:styleId="TablaconcuadrculaCOPA3153">
    <w:name w:val="Tabla con cuadrícula COPA31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3">
    <w:name w:val="Sin lista4153"/>
    <w:next w:val="Sinlista"/>
    <w:uiPriority w:val="99"/>
    <w:semiHidden/>
    <w:unhideWhenUsed/>
    <w:rsid w:val="00CE57DF"/>
  </w:style>
  <w:style w:type="table" w:customStyle="1" w:styleId="TablaconcuadrculaCOPA4153">
    <w:name w:val="Tabla con cuadrícula COPA41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3">
    <w:name w:val="Sin lista5153"/>
    <w:next w:val="Sinlista"/>
    <w:uiPriority w:val="99"/>
    <w:semiHidden/>
    <w:unhideWhenUsed/>
    <w:rsid w:val="00CE57DF"/>
  </w:style>
  <w:style w:type="table" w:customStyle="1" w:styleId="TablaconcuadrculaCOPA5153">
    <w:name w:val="Tabla con cuadrícula COPA51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3">
    <w:name w:val="Sin lista6153"/>
    <w:next w:val="Sinlista"/>
    <w:uiPriority w:val="99"/>
    <w:semiHidden/>
    <w:unhideWhenUsed/>
    <w:rsid w:val="00CE57DF"/>
  </w:style>
  <w:style w:type="table" w:customStyle="1" w:styleId="TablaconcuadrculaCOPA6153">
    <w:name w:val="Tabla con cuadrícula COPA61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3">
    <w:name w:val="Sin lista7143"/>
    <w:next w:val="Sinlista"/>
    <w:uiPriority w:val="99"/>
    <w:semiHidden/>
    <w:unhideWhenUsed/>
    <w:rsid w:val="00CE57DF"/>
  </w:style>
  <w:style w:type="table" w:customStyle="1" w:styleId="Tablaconcuadrcula1143">
    <w:name w:val="Tabla con cuadrícula114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3">
    <w:name w:val="Sin lista8143"/>
    <w:next w:val="Sinlista"/>
    <w:uiPriority w:val="99"/>
    <w:semiHidden/>
    <w:unhideWhenUsed/>
    <w:rsid w:val="00CE57DF"/>
  </w:style>
  <w:style w:type="table" w:customStyle="1" w:styleId="TablaconcuadrculaCOPA7143">
    <w:name w:val="Tabla con cuadrícula COPA7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3">
    <w:name w:val="Sin lista9143"/>
    <w:next w:val="Sinlista"/>
    <w:uiPriority w:val="99"/>
    <w:semiHidden/>
    <w:unhideWhenUsed/>
    <w:rsid w:val="00CE57DF"/>
  </w:style>
  <w:style w:type="table" w:customStyle="1" w:styleId="TablaconcuadrculaCOPA8143">
    <w:name w:val="Tabla con cuadrícula COPA8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3">
    <w:name w:val="Sin lista10143"/>
    <w:next w:val="Sinlista"/>
    <w:uiPriority w:val="99"/>
    <w:semiHidden/>
    <w:unhideWhenUsed/>
    <w:rsid w:val="00CE57DF"/>
  </w:style>
  <w:style w:type="table" w:customStyle="1" w:styleId="TablaconcuadrculaCOPA9143">
    <w:name w:val="Tabla con cuadrícula COPA9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3">
    <w:name w:val="Sin lista1283"/>
    <w:next w:val="Sinlista"/>
    <w:uiPriority w:val="99"/>
    <w:semiHidden/>
    <w:unhideWhenUsed/>
    <w:rsid w:val="00CE57DF"/>
  </w:style>
  <w:style w:type="table" w:customStyle="1" w:styleId="TablaconcuadrculaCOPA1023">
    <w:name w:val="Tabla con cuadrícula COPA102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3">
    <w:name w:val="Tabla de cuadrícula 7 con colores2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3">
    <w:name w:val="Tabla de cuadrícula 1 clara23"/>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3">
    <w:name w:val="Tabla de lista 2 - Énfasis 323"/>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3">
    <w:name w:val="Sin lista1293"/>
    <w:next w:val="Sinlista"/>
    <w:uiPriority w:val="99"/>
    <w:semiHidden/>
    <w:unhideWhenUsed/>
    <w:rsid w:val="00CE57DF"/>
  </w:style>
  <w:style w:type="table" w:customStyle="1" w:styleId="TablaconcuadrculaCOPA1033">
    <w:name w:val="Tabla con cuadrícula COPA103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3">
    <w:name w:val="Tabla de cuadrícula 7 con colores3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3">
    <w:name w:val="Tabla de cuadrícula 1 clara33"/>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3">
    <w:name w:val="Tabla de lista 2 - Énfasis 333"/>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3">
    <w:name w:val="Sin lista1303"/>
    <w:next w:val="Sinlista"/>
    <w:uiPriority w:val="99"/>
    <w:semiHidden/>
    <w:unhideWhenUsed/>
    <w:rsid w:val="00CE57DF"/>
  </w:style>
  <w:style w:type="table" w:customStyle="1" w:styleId="TablaconcuadrculaCOPA1043">
    <w:name w:val="Tabla con cuadrícula COPA104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4">
    <w:name w:val="Sin lista1314"/>
    <w:next w:val="Sinlista"/>
    <w:uiPriority w:val="99"/>
    <w:semiHidden/>
    <w:unhideWhenUsed/>
    <w:rsid w:val="00CE57DF"/>
  </w:style>
  <w:style w:type="table" w:customStyle="1" w:styleId="TablaconcuadrculaCOPA1053">
    <w:name w:val="Tabla con cuadrícula COPA105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3">
    <w:name w:val="Tabla de cuadrícula 7 con colores4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3">
    <w:name w:val="Tabla de cuadrícula 7 con colores5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lista1clara4">
    <w:name w:val="Tabla de lista 1 clara4"/>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1061">
    <w:name w:val="Tabla con cuadrícula COPA106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11">
    <w:name w:val="Tabla de lista 1 clara11"/>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41">
    <w:name w:val="Tabla de cuadrícula 1 clara4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31">
    <w:name w:val="Sin lista1331"/>
    <w:next w:val="Sinlista"/>
    <w:uiPriority w:val="99"/>
    <w:semiHidden/>
    <w:unhideWhenUsed/>
    <w:rsid w:val="00CE57DF"/>
  </w:style>
  <w:style w:type="table" w:customStyle="1" w:styleId="TablaconcuadrculaCOPA1071">
    <w:name w:val="Tabla con cuadrícula COPA107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21">
    <w:name w:val="Tabla de lista 1 clara21"/>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1">
    <w:name w:val="Tabla de cuadrícula 1 clara5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41">
    <w:name w:val="Sin lista1341"/>
    <w:next w:val="Sinlista"/>
    <w:uiPriority w:val="99"/>
    <w:semiHidden/>
    <w:unhideWhenUsed/>
    <w:rsid w:val="00CE57DF"/>
  </w:style>
  <w:style w:type="table" w:customStyle="1" w:styleId="TablaconcuadrculaCOPA1081">
    <w:name w:val="Tabla con cuadrícula COPA108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1">
    <w:name w:val="Tabla de lista 1 clara31"/>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1">
    <w:name w:val="Tabla de cuadrícula 1 clara6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51">
    <w:name w:val="Sin lista1351"/>
    <w:next w:val="Sinlista"/>
    <w:uiPriority w:val="99"/>
    <w:semiHidden/>
    <w:unhideWhenUsed/>
    <w:rsid w:val="00CE57DF"/>
  </w:style>
  <w:style w:type="table" w:customStyle="1" w:styleId="TablaconcuadrculaCOPA1091">
    <w:name w:val="Tabla con cuadrícula COPA1091"/>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1">
    <w:name w:val="Sin lista1361"/>
    <w:next w:val="Sinlista"/>
    <w:uiPriority w:val="99"/>
    <w:semiHidden/>
    <w:unhideWhenUsed/>
    <w:rsid w:val="00CE57DF"/>
  </w:style>
  <w:style w:type="table" w:customStyle="1" w:styleId="TablaconcuadrculaCOPA1201">
    <w:name w:val="Tabla con cuadrícula COPA120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1">
    <w:name w:val="Sin lista11201"/>
    <w:next w:val="Sinlista"/>
    <w:uiPriority w:val="99"/>
    <w:semiHidden/>
    <w:unhideWhenUsed/>
    <w:rsid w:val="00CE57DF"/>
  </w:style>
  <w:style w:type="numbering" w:customStyle="1" w:styleId="Sinlista2181">
    <w:name w:val="Sin lista2181"/>
    <w:next w:val="Sinlista"/>
    <w:uiPriority w:val="99"/>
    <w:semiHidden/>
    <w:unhideWhenUsed/>
    <w:rsid w:val="00CE57DF"/>
  </w:style>
  <w:style w:type="table" w:customStyle="1" w:styleId="TablaconcuadrculaCOPA2171">
    <w:name w:val="Tabla con cuadrícula COPA2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1">
    <w:name w:val="Sin lista3161"/>
    <w:next w:val="Sinlista"/>
    <w:uiPriority w:val="99"/>
    <w:semiHidden/>
    <w:unhideWhenUsed/>
    <w:rsid w:val="00CE57DF"/>
  </w:style>
  <w:style w:type="table" w:customStyle="1" w:styleId="TablaconcuadrculaCOPA3161">
    <w:name w:val="Tabla con cuadrícula COPA3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1">
    <w:name w:val="Sin lista4161"/>
    <w:next w:val="Sinlista"/>
    <w:uiPriority w:val="99"/>
    <w:semiHidden/>
    <w:unhideWhenUsed/>
    <w:rsid w:val="00CE57DF"/>
  </w:style>
  <w:style w:type="table" w:customStyle="1" w:styleId="TablaconcuadrculaCOPA4161">
    <w:name w:val="Tabla con cuadrícula COPA4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1">
    <w:name w:val="Sin lista5161"/>
    <w:next w:val="Sinlista"/>
    <w:uiPriority w:val="99"/>
    <w:semiHidden/>
    <w:unhideWhenUsed/>
    <w:rsid w:val="00CE57DF"/>
  </w:style>
  <w:style w:type="table" w:customStyle="1" w:styleId="TablaconcuadrculaCOPA5161">
    <w:name w:val="Tabla con cuadrícula COPA5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1">
    <w:name w:val="Sin lista6161"/>
    <w:next w:val="Sinlista"/>
    <w:uiPriority w:val="99"/>
    <w:semiHidden/>
    <w:unhideWhenUsed/>
    <w:rsid w:val="00CE57DF"/>
  </w:style>
  <w:style w:type="table" w:customStyle="1" w:styleId="TablaconcuadrculaCOPA6161">
    <w:name w:val="Tabla con cuadrícula COPA6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1">
    <w:name w:val="Sin lista7151"/>
    <w:next w:val="Sinlista"/>
    <w:uiPriority w:val="99"/>
    <w:semiHidden/>
    <w:unhideWhenUsed/>
    <w:rsid w:val="00CE57DF"/>
  </w:style>
  <w:style w:type="table" w:customStyle="1" w:styleId="Tablaconcuadrcula1151">
    <w:name w:val="Tabla con cuadrícula115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1">
    <w:name w:val="Sin lista8151"/>
    <w:next w:val="Sinlista"/>
    <w:uiPriority w:val="99"/>
    <w:semiHidden/>
    <w:unhideWhenUsed/>
    <w:rsid w:val="00CE57DF"/>
  </w:style>
  <w:style w:type="table" w:customStyle="1" w:styleId="TablaconcuadrculaCOPA7151">
    <w:name w:val="Tabla con cuadrícula COPA7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1">
    <w:name w:val="Sin lista9151"/>
    <w:next w:val="Sinlista"/>
    <w:uiPriority w:val="99"/>
    <w:semiHidden/>
    <w:unhideWhenUsed/>
    <w:rsid w:val="00CE57DF"/>
  </w:style>
  <w:style w:type="table" w:customStyle="1" w:styleId="TablaconcuadrculaCOPA8151">
    <w:name w:val="Tabla con cuadrícula COPA8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1">
    <w:name w:val="Sin lista10151"/>
    <w:next w:val="Sinlista"/>
    <w:uiPriority w:val="99"/>
    <w:semiHidden/>
    <w:unhideWhenUsed/>
    <w:rsid w:val="00CE57DF"/>
  </w:style>
  <w:style w:type="table" w:customStyle="1" w:styleId="TablaconcuadrculaCOPA9151">
    <w:name w:val="Tabla con cuadrícula COPA9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61">
    <w:name w:val="Tabla de cuadrícula 7 con colores6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1">
    <w:name w:val="Tabla de cuadrícula 1 clara71"/>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1">
    <w:name w:val="Tabla de lista 2 - Énfasis 341"/>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01">
    <w:name w:val="Sin lista12101"/>
    <w:next w:val="Sinlista"/>
    <w:uiPriority w:val="99"/>
    <w:semiHidden/>
    <w:unhideWhenUsed/>
    <w:rsid w:val="00CE57DF"/>
  </w:style>
  <w:style w:type="table" w:customStyle="1" w:styleId="TablaconcuadrculaCOPA10101">
    <w:name w:val="Tabla con cuadrícula COPA1010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1">
    <w:name w:val="Sin lista1371"/>
    <w:next w:val="Sinlista"/>
    <w:uiPriority w:val="99"/>
    <w:semiHidden/>
    <w:unhideWhenUsed/>
    <w:rsid w:val="00CE57DF"/>
  </w:style>
  <w:style w:type="table" w:customStyle="1" w:styleId="TablaconcuadrculaCOPA11101">
    <w:name w:val="Tabla con cuadrícula COPA1110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1">
    <w:name w:val="Sin lista111101"/>
    <w:next w:val="Sinlista"/>
    <w:uiPriority w:val="99"/>
    <w:semiHidden/>
    <w:unhideWhenUsed/>
    <w:rsid w:val="00CE57DF"/>
  </w:style>
  <w:style w:type="numbering" w:customStyle="1" w:styleId="Sinlista2191">
    <w:name w:val="Sin lista2191"/>
    <w:next w:val="Sinlista"/>
    <w:uiPriority w:val="99"/>
    <w:semiHidden/>
    <w:unhideWhenUsed/>
    <w:rsid w:val="00CE57DF"/>
  </w:style>
  <w:style w:type="table" w:customStyle="1" w:styleId="TablaconcuadrculaCOPA2181">
    <w:name w:val="Tabla con cuadrícula COPA2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1">
    <w:name w:val="Sin lista3171"/>
    <w:next w:val="Sinlista"/>
    <w:uiPriority w:val="99"/>
    <w:semiHidden/>
    <w:unhideWhenUsed/>
    <w:rsid w:val="00CE57DF"/>
  </w:style>
  <w:style w:type="table" w:customStyle="1" w:styleId="TablaconcuadrculaCOPA3171">
    <w:name w:val="Tabla con cuadrícula COPA3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1">
    <w:name w:val="Sin lista4171"/>
    <w:next w:val="Sinlista"/>
    <w:uiPriority w:val="99"/>
    <w:semiHidden/>
    <w:unhideWhenUsed/>
    <w:rsid w:val="00CE57DF"/>
  </w:style>
  <w:style w:type="table" w:customStyle="1" w:styleId="TablaconcuadrculaCOPA4171">
    <w:name w:val="Tabla con cuadrícula COPA4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1">
    <w:name w:val="Sin lista5171"/>
    <w:next w:val="Sinlista"/>
    <w:uiPriority w:val="99"/>
    <w:semiHidden/>
    <w:unhideWhenUsed/>
    <w:rsid w:val="00CE57DF"/>
  </w:style>
  <w:style w:type="table" w:customStyle="1" w:styleId="TablaconcuadrculaCOPA5171">
    <w:name w:val="Tabla con cuadrícula COPA5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1">
    <w:name w:val="Sin lista6171"/>
    <w:next w:val="Sinlista"/>
    <w:uiPriority w:val="99"/>
    <w:semiHidden/>
    <w:unhideWhenUsed/>
    <w:rsid w:val="00CE57DF"/>
  </w:style>
  <w:style w:type="table" w:customStyle="1" w:styleId="TablaconcuadrculaCOPA6171">
    <w:name w:val="Tabla con cuadrícula COPA6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1">
    <w:name w:val="Sin lista7161"/>
    <w:next w:val="Sinlista"/>
    <w:uiPriority w:val="99"/>
    <w:semiHidden/>
    <w:unhideWhenUsed/>
    <w:rsid w:val="00CE57DF"/>
  </w:style>
  <w:style w:type="table" w:customStyle="1" w:styleId="Tablaconcuadrcula1161">
    <w:name w:val="Tabla con cuadrícula116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1">
    <w:name w:val="Sin lista8161"/>
    <w:next w:val="Sinlista"/>
    <w:uiPriority w:val="99"/>
    <w:semiHidden/>
    <w:unhideWhenUsed/>
    <w:rsid w:val="00CE57DF"/>
  </w:style>
  <w:style w:type="table" w:customStyle="1" w:styleId="TablaconcuadrculaCOPA7161">
    <w:name w:val="Tabla con cuadrícula COPA7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1">
    <w:name w:val="Sin lista9161"/>
    <w:next w:val="Sinlista"/>
    <w:uiPriority w:val="99"/>
    <w:semiHidden/>
    <w:unhideWhenUsed/>
    <w:rsid w:val="00CE57DF"/>
  </w:style>
  <w:style w:type="table" w:customStyle="1" w:styleId="TablaconcuadrculaCOPA8161">
    <w:name w:val="Tabla con cuadrícula COPA8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1">
    <w:name w:val="Sin lista10161"/>
    <w:next w:val="Sinlista"/>
    <w:uiPriority w:val="99"/>
    <w:semiHidden/>
    <w:unhideWhenUsed/>
    <w:rsid w:val="00CE57DF"/>
  </w:style>
  <w:style w:type="table" w:customStyle="1" w:styleId="TablaconcuadrculaCOPA9161">
    <w:name w:val="Tabla con cuadrícula COPA9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11">
    <w:name w:val="Tabla con cuadrícula COPA12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11">
    <w:name w:val="Tabla con cuadrícula COPA13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11">
    <w:name w:val="Tabla con cuadrícula COPA2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11">
    <w:name w:val="Tabla con cuadrícula COPA3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11">
    <w:name w:val="Sin lista4211"/>
    <w:next w:val="Sinlista"/>
    <w:uiPriority w:val="99"/>
    <w:semiHidden/>
    <w:unhideWhenUsed/>
    <w:rsid w:val="00CE57DF"/>
  </w:style>
  <w:style w:type="table" w:customStyle="1" w:styleId="TablaconcuadrculaCOPA4211">
    <w:name w:val="Tabla con cuadrícula COPA4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11">
    <w:name w:val="Sin lista5211"/>
    <w:next w:val="Sinlista"/>
    <w:uiPriority w:val="99"/>
    <w:semiHidden/>
    <w:unhideWhenUsed/>
    <w:rsid w:val="00CE57DF"/>
  </w:style>
  <w:style w:type="table" w:customStyle="1" w:styleId="TablaconcuadrculaCOPA5211">
    <w:name w:val="Tabla con cuadrícula COPA5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11">
    <w:name w:val="Sin lista6211"/>
    <w:next w:val="Sinlista"/>
    <w:uiPriority w:val="99"/>
    <w:semiHidden/>
    <w:unhideWhenUsed/>
    <w:rsid w:val="00CE57DF"/>
  </w:style>
  <w:style w:type="table" w:customStyle="1" w:styleId="TablaconcuadrculaCOPA6211">
    <w:name w:val="Tabla con cuadrícula COPA6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11">
    <w:name w:val="Sin lista7211"/>
    <w:next w:val="Sinlista"/>
    <w:uiPriority w:val="99"/>
    <w:semiHidden/>
    <w:unhideWhenUsed/>
    <w:rsid w:val="00CE57DF"/>
  </w:style>
  <w:style w:type="table" w:customStyle="1" w:styleId="Tablaconcuadrcula1211">
    <w:name w:val="Tabla con cuadrícula12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11">
    <w:name w:val="Sin lista8211"/>
    <w:next w:val="Sinlista"/>
    <w:uiPriority w:val="99"/>
    <w:semiHidden/>
    <w:unhideWhenUsed/>
    <w:rsid w:val="00CE57DF"/>
  </w:style>
  <w:style w:type="table" w:customStyle="1" w:styleId="TablaconcuadrculaCOPA7211">
    <w:name w:val="Tabla con cuadrícula COPA7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11">
    <w:name w:val="Sin lista9211"/>
    <w:next w:val="Sinlista"/>
    <w:uiPriority w:val="99"/>
    <w:semiHidden/>
    <w:unhideWhenUsed/>
    <w:rsid w:val="00CE57DF"/>
  </w:style>
  <w:style w:type="table" w:customStyle="1" w:styleId="TablaconcuadrculaCOPA8211">
    <w:name w:val="Tabla con cuadrícula COPA8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1">
    <w:name w:val="Sin lista10211"/>
    <w:next w:val="Sinlista"/>
    <w:uiPriority w:val="99"/>
    <w:semiHidden/>
    <w:unhideWhenUsed/>
    <w:rsid w:val="00CE57DF"/>
  </w:style>
  <w:style w:type="table" w:customStyle="1" w:styleId="TablaconcuadrculaCOPA9211">
    <w:name w:val="Tabla con cuadrícula COPA9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11">
    <w:name w:val="Tabla con cuadrícula COPA14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11">
    <w:name w:val="Tabla con cuadrícula COPA15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11">
    <w:name w:val="Sin lista1811"/>
    <w:next w:val="Sinlista"/>
    <w:uiPriority w:val="99"/>
    <w:semiHidden/>
    <w:unhideWhenUsed/>
    <w:rsid w:val="00CE57DF"/>
  </w:style>
  <w:style w:type="table" w:customStyle="1" w:styleId="TablaconcuadrculaCOPA1611">
    <w:name w:val="Tabla con cuadrícula COPA16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11">
    <w:name w:val="Sin lista1911"/>
    <w:next w:val="Sinlista"/>
    <w:uiPriority w:val="99"/>
    <w:semiHidden/>
    <w:unhideWhenUsed/>
    <w:rsid w:val="00CE57DF"/>
  </w:style>
  <w:style w:type="table" w:customStyle="1" w:styleId="TablaconcuadrculaCOPA1711">
    <w:name w:val="Tabla con cuadrícula COPA17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11">
    <w:name w:val="Tabla con cuadrícula COPA23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11">
    <w:name w:val="Tabla con cuadrícula COPA3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1">
    <w:name w:val="Sin lista4311"/>
    <w:next w:val="Sinlista"/>
    <w:uiPriority w:val="99"/>
    <w:semiHidden/>
    <w:unhideWhenUsed/>
    <w:rsid w:val="00CE57DF"/>
  </w:style>
  <w:style w:type="table" w:customStyle="1" w:styleId="TablaconcuadrculaCOPA4311">
    <w:name w:val="Tabla con cuadrícula COPA43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1">
    <w:name w:val="Sin lista5311"/>
    <w:next w:val="Sinlista"/>
    <w:uiPriority w:val="99"/>
    <w:semiHidden/>
    <w:unhideWhenUsed/>
    <w:rsid w:val="00CE57DF"/>
  </w:style>
  <w:style w:type="table" w:customStyle="1" w:styleId="TablaconcuadrculaCOPA5311">
    <w:name w:val="Tabla con cuadrícula COPA5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1">
    <w:name w:val="Sin lista6311"/>
    <w:next w:val="Sinlista"/>
    <w:uiPriority w:val="99"/>
    <w:semiHidden/>
    <w:unhideWhenUsed/>
    <w:rsid w:val="00CE57DF"/>
  </w:style>
  <w:style w:type="table" w:customStyle="1" w:styleId="TablaconcuadrculaCOPA6311">
    <w:name w:val="Tabla con cuadrícula COPA6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1">
    <w:name w:val="Sin lista7311"/>
    <w:next w:val="Sinlista"/>
    <w:uiPriority w:val="99"/>
    <w:semiHidden/>
    <w:unhideWhenUsed/>
    <w:rsid w:val="00CE57DF"/>
  </w:style>
  <w:style w:type="table" w:customStyle="1" w:styleId="Tablaconcuadrcula1311">
    <w:name w:val="Tabla con cuadrícula13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11">
    <w:name w:val="Sin lista8311"/>
    <w:next w:val="Sinlista"/>
    <w:uiPriority w:val="99"/>
    <w:semiHidden/>
    <w:unhideWhenUsed/>
    <w:rsid w:val="00CE57DF"/>
  </w:style>
  <w:style w:type="table" w:customStyle="1" w:styleId="TablaconcuadrculaCOPA7311">
    <w:name w:val="Tabla con cuadrícula COPA7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1">
    <w:name w:val="Sin lista9311"/>
    <w:next w:val="Sinlista"/>
    <w:uiPriority w:val="99"/>
    <w:semiHidden/>
    <w:unhideWhenUsed/>
    <w:rsid w:val="00CE57DF"/>
  </w:style>
  <w:style w:type="table" w:customStyle="1" w:styleId="TablaconcuadrculaCOPA8311">
    <w:name w:val="Tabla con cuadrícula COPA8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1">
    <w:name w:val="Sin lista10311"/>
    <w:next w:val="Sinlista"/>
    <w:uiPriority w:val="99"/>
    <w:semiHidden/>
    <w:unhideWhenUsed/>
    <w:rsid w:val="00CE57DF"/>
  </w:style>
  <w:style w:type="table" w:customStyle="1" w:styleId="TablaconcuadrculaCOPA9311">
    <w:name w:val="Tabla con cuadrícula COPA93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1">
    <w:name w:val="Sin lista2011"/>
    <w:next w:val="Sinlista"/>
    <w:uiPriority w:val="99"/>
    <w:semiHidden/>
    <w:unhideWhenUsed/>
    <w:rsid w:val="00CE57DF"/>
  </w:style>
  <w:style w:type="table" w:customStyle="1" w:styleId="TablaconcuadrculaCOPA1811">
    <w:name w:val="Tabla con cuadrícula COPA18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11">
    <w:name w:val="Sin lista11011"/>
    <w:next w:val="Sinlista"/>
    <w:uiPriority w:val="99"/>
    <w:semiHidden/>
    <w:unhideWhenUsed/>
    <w:rsid w:val="00CE57DF"/>
  </w:style>
  <w:style w:type="table" w:customStyle="1" w:styleId="TablaconcuadrculaCOPA1911">
    <w:name w:val="Tabla con cuadrícula COPA19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11">
    <w:name w:val="Sin lista11411"/>
    <w:next w:val="Sinlista"/>
    <w:uiPriority w:val="99"/>
    <w:semiHidden/>
    <w:unhideWhenUsed/>
    <w:rsid w:val="00CE57DF"/>
  </w:style>
  <w:style w:type="table" w:customStyle="1" w:styleId="TablaconcuadrculaCOPA2411">
    <w:name w:val="Tabla con cuadrícula COPA2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11">
    <w:name w:val="Sin lista3411"/>
    <w:next w:val="Sinlista"/>
    <w:uiPriority w:val="99"/>
    <w:semiHidden/>
    <w:unhideWhenUsed/>
    <w:rsid w:val="00CE57DF"/>
  </w:style>
  <w:style w:type="table" w:customStyle="1" w:styleId="TablaconcuadrculaCOPA3411">
    <w:name w:val="Tabla con cuadrícula COPA3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1">
    <w:name w:val="Sin lista4411"/>
    <w:next w:val="Sinlista"/>
    <w:uiPriority w:val="99"/>
    <w:semiHidden/>
    <w:unhideWhenUsed/>
    <w:rsid w:val="00CE57DF"/>
  </w:style>
  <w:style w:type="table" w:customStyle="1" w:styleId="TablaconcuadrculaCOPA4411">
    <w:name w:val="Tabla con cuadrícula COPA4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1">
    <w:name w:val="Sin lista5411"/>
    <w:next w:val="Sinlista"/>
    <w:uiPriority w:val="99"/>
    <w:semiHidden/>
    <w:unhideWhenUsed/>
    <w:rsid w:val="00CE57DF"/>
  </w:style>
  <w:style w:type="table" w:customStyle="1" w:styleId="TablaconcuadrculaCOPA5411">
    <w:name w:val="Tabla con cuadrícula COPA5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1">
    <w:name w:val="Sin lista6411"/>
    <w:next w:val="Sinlista"/>
    <w:uiPriority w:val="99"/>
    <w:semiHidden/>
    <w:unhideWhenUsed/>
    <w:rsid w:val="00CE57DF"/>
  </w:style>
  <w:style w:type="table" w:customStyle="1" w:styleId="TablaconcuadrculaCOPA6411">
    <w:name w:val="Tabla con cuadrícula COPA6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1">
    <w:name w:val="Sin lista7411"/>
    <w:next w:val="Sinlista"/>
    <w:uiPriority w:val="99"/>
    <w:semiHidden/>
    <w:unhideWhenUsed/>
    <w:rsid w:val="00CE57DF"/>
  </w:style>
  <w:style w:type="table" w:customStyle="1" w:styleId="Tablaconcuadrcula1411">
    <w:name w:val="Tabla con cuadrícula14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11">
    <w:name w:val="Sin lista8411"/>
    <w:next w:val="Sinlista"/>
    <w:uiPriority w:val="99"/>
    <w:semiHidden/>
    <w:unhideWhenUsed/>
    <w:rsid w:val="00CE57DF"/>
  </w:style>
  <w:style w:type="table" w:customStyle="1" w:styleId="TablaconcuadrculaCOPA7411">
    <w:name w:val="Tabla con cuadrícula COPA7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1">
    <w:name w:val="Sin lista9411"/>
    <w:next w:val="Sinlista"/>
    <w:uiPriority w:val="99"/>
    <w:semiHidden/>
    <w:unhideWhenUsed/>
    <w:rsid w:val="00CE57DF"/>
  </w:style>
  <w:style w:type="table" w:customStyle="1" w:styleId="TablaconcuadrculaCOPA8411">
    <w:name w:val="Tabla con cuadrícula COPA8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1">
    <w:name w:val="Sin lista10411"/>
    <w:next w:val="Sinlista"/>
    <w:uiPriority w:val="99"/>
    <w:semiHidden/>
    <w:unhideWhenUsed/>
    <w:rsid w:val="00CE57DF"/>
  </w:style>
  <w:style w:type="table" w:customStyle="1" w:styleId="TablaconcuadrculaCOPA9411">
    <w:name w:val="Tabla con cuadrícula COPA9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11">
    <w:name w:val="Tabla con cuadrícula COPA20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11">
    <w:name w:val="Sin lista11511"/>
    <w:next w:val="Sinlista"/>
    <w:uiPriority w:val="99"/>
    <w:semiHidden/>
    <w:unhideWhenUsed/>
    <w:rsid w:val="00CE57DF"/>
  </w:style>
  <w:style w:type="table" w:customStyle="1" w:styleId="TablaconcuadrculaCOPA11011">
    <w:name w:val="Tabla con cuadrícula COPA110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1">
    <w:name w:val="Sin lista11611"/>
    <w:next w:val="Sinlista"/>
    <w:uiPriority w:val="99"/>
    <w:semiHidden/>
    <w:unhideWhenUsed/>
    <w:rsid w:val="00CE57DF"/>
  </w:style>
  <w:style w:type="numbering" w:customStyle="1" w:styleId="Sinlista2611">
    <w:name w:val="Sin lista2611"/>
    <w:next w:val="Sinlista"/>
    <w:uiPriority w:val="99"/>
    <w:semiHidden/>
    <w:unhideWhenUsed/>
    <w:rsid w:val="00CE57DF"/>
  </w:style>
  <w:style w:type="table" w:customStyle="1" w:styleId="TablaconcuadrculaCOPA2511">
    <w:name w:val="Tabla con cuadrícula COPA2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11">
    <w:name w:val="Sin lista3511"/>
    <w:next w:val="Sinlista"/>
    <w:uiPriority w:val="99"/>
    <w:semiHidden/>
    <w:unhideWhenUsed/>
    <w:rsid w:val="00CE57DF"/>
  </w:style>
  <w:style w:type="table" w:customStyle="1" w:styleId="TablaconcuadrculaCOPA3511">
    <w:name w:val="Tabla con cuadrícula COPA3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1">
    <w:name w:val="Sin lista4511"/>
    <w:next w:val="Sinlista"/>
    <w:uiPriority w:val="99"/>
    <w:semiHidden/>
    <w:unhideWhenUsed/>
    <w:rsid w:val="00CE57DF"/>
  </w:style>
  <w:style w:type="table" w:customStyle="1" w:styleId="TablaconcuadrculaCOPA4511">
    <w:name w:val="Tabla con cuadrícula COPA4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1">
    <w:name w:val="Sin lista5511"/>
    <w:next w:val="Sinlista"/>
    <w:uiPriority w:val="99"/>
    <w:semiHidden/>
    <w:unhideWhenUsed/>
    <w:rsid w:val="00CE57DF"/>
  </w:style>
  <w:style w:type="table" w:customStyle="1" w:styleId="TablaconcuadrculaCOPA5511">
    <w:name w:val="Tabla con cuadrícula COPA5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1">
    <w:name w:val="Sin lista6511"/>
    <w:next w:val="Sinlista"/>
    <w:uiPriority w:val="99"/>
    <w:semiHidden/>
    <w:unhideWhenUsed/>
    <w:rsid w:val="00CE57DF"/>
  </w:style>
  <w:style w:type="table" w:customStyle="1" w:styleId="TablaconcuadrculaCOPA6511">
    <w:name w:val="Tabla con cuadrícula COPA6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1">
    <w:name w:val="Sin lista7511"/>
    <w:next w:val="Sinlista"/>
    <w:uiPriority w:val="99"/>
    <w:semiHidden/>
    <w:unhideWhenUsed/>
    <w:rsid w:val="00CE57DF"/>
  </w:style>
  <w:style w:type="table" w:customStyle="1" w:styleId="Tablaconcuadrcula1511">
    <w:name w:val="Tabla con cuadrícula15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1">
    <w:name w:val="Sin lista8511"/>
    <w:next w:val="Sinlista"/>
    <w:uiPriority w:val="99"/>
    <w:semiHidden/>
    <w:unhideWhenUsed/>
    <w:rsid w:val="00CE57DF"/>
  </w:style>
  <w:style w:type="table" w:customStyle="1" w:styleId="TablaconcuadrculaCOPA7511">
    <w:name w:val="Tabla con cuadrícula COPA75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1">
    <w:name w:val="Sin lista9511"/>
    <w:next w:val="Sinlista"/>
    <w:uiPriority w:val="99"/>
    <w:semiHidden/>
    <w:unhideWhenUsed/>
    <w:rsid w:val="00CE57DF"/>
  </w:style>
  <w:style w:type="table" w:customStyle="1" w:styleId="TablaconcuadrculaCOPA8511">
    <w:name w:val="Tabla con cuadrícula COPA8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1">
    <w:name w:val="Sin lista10511"/>
    <w:next w:val="Sinlista"/>
    <w:uiPriority w:val="99"/>
    <w:semiHidden/>
    <w:unhideWhenUsed/>
    <w:rsid w:val="00CE57DF"/>
  </w:style>
  <w:style w:type="table" w:customStyle="1" w:styleId="TablaconcuadrculaCOPA9511">
    <w:name w:val="Tabla con cuadrícula COPA9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11">
    <w:name w:val="Sin lista2711"/>
    <w:next w:val="Sinlista"/>
    <w:uiPriority w:val="99"/>
    <w:semiHidden/>
    <w:unhideWhenUsed/>
    <w:rsid w:val="00CE57DF"/>
  </w:style>
  <w:style w:type="table" w:customStyle="1" w:styleId="TablaconcuadrculaCOPA2611">
    <w:name w:val="Tabla con cuadrícula COPA26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1">
    <w:name w:val="Sin lista11711"/>
    <w:next w:val="Sinlista"/>
    <w:uiPriority w:val="99"/>
    <w:semiHidden/>
    <w:unhideWhenUsed/>
    <w:rsid w:val="00CE57DF"/>
  </w:style>
  <w:style w:type="table" w:customStyle="1" w:styleId="TablaconcuadrculaCOPA11111">
    <w:name w:val="Tabla con cuadrícula COPA111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1">
    <w:name w:val="Sin lista11811"/>
    <w:next w:val="Sinlista"/>
    <w:uiPriority w:val="99"/>
    <w:semiHidden/>
    <w:unhideWhenUsed/>
    <w:rsid w:val="00CE57DF"/>
  </w:style>
  <w:style w:type="numbering" w:customStyle="1" w:styleId="Sinlista2811">
    <w:name w:val="Sin lista2811"/>
    <w:next w:val="Sinlista"/>
    <w:uiPriority w:val="99"/>
    <w:semiHidden/>
    <w:unhideWhenUsed/>
    <w:rsid w:val="00CE57DF"/>
  </w:style>
  <w:style w:type="table" w:customStyle="1" w:styleId="TablaconcuadrculaCOPA2711">
    <w:name w:val="Tabla con cuadrícula COPA2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1">
    <w:name w:val="Sin lista3611"/>
    <w:next w:val="Sinlista"/>
    <w:uiPriority w:val="99"/>
    <w:semiHidden/>
    <w:unhideWhenUsed/>
    <w:rsid w:val="00CE57DF"/>
  </w:style>
  <w:style w:type="table" w:customStyle="1" w:styleId="TablaconcuadrculaCOPA3611">
    <w:name w:val="Tabla con cuadrícula COPA3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1">
    <w:name w:val="Sin lista4611"/>
    <w:next w:val="Sinlista"/>
    <w:uiPriority w:val="99"/>
    <w:semiHidden/>
    <w:unhideWhenUsed/>
    <w:rsid w:val="00CE57DF"/>
  </w:style>
  <w:style w:type="table" w:customStyle="1" w:styleId="TablaconcuadrculaCOPA4611">
    <w:name w:val="Tabla con cuadrícula COPA4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1">
    <w:name w:val="Sin lista5611"/>
    <w:next w:val="Sinlista"/>
    <w:uiPriority w:val="99"/>
    <w:semiHidden/>
    <w:unhideWhenUsed/>
    <w:rsid w:val="00CE57DF"/>
  </w:style>
  <w:style w:type="table" w:customStyle="1" w:styleId="TablaconcuadrculaCOPA5611">
    <w:name w:val="Tabla con cuadrícula COPA5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1">
    <w:name w:val="Sin lista6611"/>
    <w:next w:val="Sinlista"/>
    <w:uiPriority w:val="99"/>
    <w:semiHidden/>
    <w:unhideWhenUsed/>
    <w:rsid w:val="00CE57DF"/>
  </w:style>
  <w:style w:type="table" w:customStyle="1" w:styleId="TablaconcuadrculaCOPA6611">
    <w:name w:val="Tabla con cuadrícula COPA6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1">
    <w:name w:val="Sin lista7611"/>
    <w:next w:val="Sinlista"/>
    <w:uiPriority w:val="99"/>
    <w:semiHidden/>
    <w:unhideWhenUsed/>
    <w:rsid w:val="00CE57DF"/>
  </w:style>
  <w:style w:type="table" w:customStyle="1" w:styleId="Tablaconcuadrcula1611">
    <w:name w:val="Tabla con cuadrícula16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1">
    <w:name w:val="Sin lista8611"/>
    <w:next w:val="Sinlista"/>
    <w:uiPriority w:val="99"/>
    <w:semiHidden/>
    <w:unhideWhenUsed/>
    <w:rsid w:val="00CE57DF"/>
  </w:style>
  <w:style w:type="table" w:customStyle="1" w:styleId="TablaconcuadrculaCOPA7611">
    <w:name w:val="Tabla con cuadrícula COPA7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1">
    <w:name w:val="Sin lista9611"/>
    <w:next w:val="Sinlista"/>
    <w:uiPriority w:val="99"/>
    <w:semiHidden/>
    <w:unhideWhenUsed/>
    <w:rsid w:val="00CE57DF"/>
  </w:style>
  <w:style w:type="table" w:customStyle="1" w:styleId="TablaconcuadrculaCOPA8611">
    <w:name w:val="Tabla con cuadrícula COPA8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1">
    <w:name w:val="Sin lista10611"/>
    <w:next w:val="Sinlista"/>
    <w:uiPriority w:val="99"/>
    <w:semiHidden/>
    <w:unhideWhenUsed/>
    <w:rsid w:val="00CE57DF"/>
  </w:style>
  <w:style w:type="table" w:customStyle="1" w:styleId="TablaconcuadrculaCOPA9611">
    <w:name w:val="Tabla con cuadrícula COPA9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1">
    <w:name w:val="Sin lista2911"/>
    <w:next w:val="Sinlista"/>
    <w:uiPriority w:val="99"/>
    <w:semiHidden/>
    <w:unhideWhenUsed/>
    <w:rsid w:val="00CE57DF"/>
  </w:style>
  <w:style w:type="table" w:customStyle="1" w:styleId="TablaconcuadrculaCOPA2811">
    <w:name w:val="Tabla con cuadrícula COPA28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1">
    <w:name w:val="Sin lista11911"/>
    <w:next w:val="Sinlista"/>
    <w:uiPriority w:val="99"/>
    <w:semiHidden/>
    <w:unhideWhenUsed/>
    <w:rsid w:val="00CE57DF"/>
  </w:style>
  <w:style w:type="table" w:customStyle="1" w:styleId="TablaconcuadrculaCOPA11211">
    <w:name w:val="Tabla con cuadrícula COPA112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1">
    <w:name w:val="Sin lista111011"/>
    <w:next w:val="Sinlista"/>
    <w:uiPriority w:val="99"/>
    <w:semiHidden/>
    <w:unhideWhenUsed/>
    <w:rsid w:val="00CE57DF"/>
  </w:style>
  <w:style w:type="numbering" w:customStyle="1" w:styleId="Sinlista21011">
    <w:name w:val="Sin lista21011"/>
    <w:next w:val="Sinlista"/>
    <w:uiPriority w:val="99"/>
    <w:semiHidden/>
    <w:unhideWhenUsed/>
    <w:rsid w:val="00CE57DF"/>
  </w:style>
  <w:style w:type="table" w:customStyle="1" w:styleId="TablaconcuadrculaCOPA2911">
    <w:name w:val="Tabla con cuadrícula COPA2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1">
    <w:name w:val="Sin lista3711"/>
    <w:next w:val="Sinlista"/>
    <w:uiPriority w:val="99"/>
    <w:semiHidden/>
    <w:unhideWhenUsed/>
    <w:rsid w:val="00CE57DF"/>
  </w:style>
  <w:style w:type="table" w:customStyle="1" w:styleId="TablaconcuadrculaCOPA3711">
    <w:name w:val="Tabla con cuadrícula COPA3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1">
    <w:name w:val="Sin lista4711"/>
    <w:next w:val="Sinlista"/>
    <w:uiPriority w:val="99"/>
    <w:semiHidden/>
    <w:unhideWhenUsed/>
    <w:rsid w:val="00CE57DF"/>
  </w:style>
  <w:style w:type="table" w:customStyle="1" w:styleId="TablaconcuadrculaCOPA4711">
    <w:name w:val="Tabla con cuadrícula COPA4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1">
    <w:name w:val="Sin lista5711"/>
    <w:next w:val="Sinlista"/>
    <w:uiPriority w:val="99"/>
    <w:semiHidden/>
    <w:unhideWhenUsed/>
    <w:rsid w:val="00CE57DF"/>
  </w:style>
  <w:style w:type="table" w:customStyle="1" w:styleId="TablaconcuadrculaCOPA5711">
    <w:name w:val="Tabla con cuadrícula COPA5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1">
    <w:name w:val="Sin lista6711"/>
    <w:next w:val="Sinlista"/>
    <w:uiPriority w:val="99"/>
    <w:semiHidden/>
    <w:unhideWhenUsed/>
    <w:rsid w:val="00CE57DF"/>
  </w:style>
  <w:style w:type="table" w:customStyle="1" w:styleId="TablaconcuadrculaCOPA6711">
    <w:name w:val="Tabla con cuadrícula COPA6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1">
    <w:name w:val="Sin lista7711"/>
    <w:next w:val="Sinlista"/>
    <w:uiPriority w:val="99"/>
    <w:semiHidden/>
    <w:unhideWhenUsed/>
    <w:rsid w:val="00CE57DF"/>
  </w:style>
  <w:style w:type="table" w:customStyle="1" w:styleId="Tablaconcuadrcula1711">
    <w:name w:val="Tabla con cuadrícula17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1">
    <w:name w:val="Sin lista8711"/>
    <w:next w:val="Sinlista"/>
    <w:uiPriority w:val="99"/>
    <w:semiHidden/>
    <w:unhideWhenUsed/>
    <w:rsid w:val="00CE57DF"/>
  </w:style>
  <w:style w:type="table" w:customStyle="1" w:styleId="TablaconcuadrculaCOPA7711">
    <w:name w:val="Tabla con cuadrícula COPA7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1">
    <w:name w:val="Sin lista9711"/>
    <w:next w:val="Sinlista"/>
    <w:uiPriority w:val="99"/>
    <w:semiHidden/>
    <w:unhideWhenUsed/>
    <w:rsid w:val="00CE57DF"/>
  </w:style>
  <w:style w:type="table" w:customStyle="1" w:styleId="TablaconcuadrculaCOPA8711">
    <w:name w:val="Tabla con cuadrícula COPA8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1">
    <w:name w:val="Sin lista10711"/>
    <w:next w:val="Sinlista"/>
    <w:uiPriority w:val="99"/>
    <w:semiHidden/>
    <w:unhideWhenUsed/>
    <w:rsid w:val="00CE57DF"/>
  </w:style>
  <w:style w:type="table" w:customStyle="1" w:styleId="TablaconcuadrculaCOPA9711">
    <w:name w:val="Tabla con cuadrícula COPA9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1">
    <w:name w:val="Sin lista3011"/>
    <w:next w:val="Sinlista"/>
    <w:uiPriority w:val="99"/>
    <w:semiHidden/>
    <w:unhideWhenUsed/>
    <w:rsid w:val="00CE57DF"/>
  </w:style>
  <w:style w:type="table" w:customStyle="1" w:styleId="TablaconcuadrculaCOPA3011">
    <w:name w:val="Tabla con cuadrícula COPA30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1">
    <w:name w:val="Sin lista12011"/>
    <w:next w:val="Sinlista"/>
    <w:uiPriority w:val="99"/>
    <w:semiHidden/>
    <w:unhideWhenUsed/>
    <w:rsid w:val="00CE57DF"/>
  </w:style>
  <w:style w:type="table" w:customStyle="1" w:styleId="TablaconcuadrculaCOPA11311">
    <w:name w:val="Tabla con cuadrícula COPA113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CE57DF"/>
  </w:style>
  <w:style w:type="numbering" w:customStyle="1" w:styleId="Sinlista21111">
    <w:name w:val="Sin lista21111"/>
    <w:next w:val="Sinlista"/>
    <w:uiPriority w:val="99"/>
    <w:semiHidden/>
    <w:unhideWhenUsed/>
    <w:rsid w:val="00CE57DF"/>
  </w:style>
  <w:style w:type="table" w:customStyle="1" w:styleId="TablaconcuadrculaCOPA21011">
    <w:name w:val="Tabla con cuadrícula COPA2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1">
    <w:name w:val="Sin lista3811"/>
    <w:next w:val="Sinlista"/>
    <w:uiPriority w:val="99"/>
    <w:semiHidden/>
    <w:unhideWhenUsed/>
    <w:rsid w:val="00CE57DF"/>
  </w:style>
  <w:style w:type="table" w:customStyle="1" w:styleId="TablaconcuadrculaCOPA3811">
    <w:name w:val="Tabla con cuadrícula COPA3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1">
    <w:name w:val="Sin lista4811"/>
    <w:next w:val="Sinlista"/>
    <w:uiPriority w:val="99"/>
    <w:semiHidden/>
    <w:unhideWhenUsed/>
    <w:rsid w:val="00CE57DF"/>
  </w:style>
  <w:style w:type="table" w:customStyle="1" w:styleId="TablaconcuadrculaCOPA4811">
    <w:name w:val="Tabla con cuadrícula COPA4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1">
    <w:name w:val="Sin lista5811"/>
    <w:next w:val="Sinlista"/>
    <w:uiPriority w:val="99"/>
    <w:semiHidden/>
    <w:unhideWhenUsed/>
    <w:rsid w:val="00CE57DF"/>
  </w:style>
  <w:style w:type="table" w:customStyle="1" w:styleId="TablaconcuadrculaCOPA5811">
    <w:name w:val="Tabla con cuadrícula COPA5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1">
    <w:name w:val="Sin lista6811"/>
    <w:next w:val="Sinlista"/>
    <w:uiPriority w:val="99"/>
    <w:semiHidden/>
    <w:unhideWhenUsed/>
    <w:rsid w:val="00CE57DF"/>
  </w:style>
  <w:style w:type="table" w:customStyle="1" w:styleId="TablaconcuadrculaCOPA6811">
    <w:name w:val="Tabla con cuadrícula COPA6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1">
    <w:name w:val="Sin lista7811"/>
    <w:next w:val="Sinlista"/>
    <w:uiPriority w:val="99"/>
    <w:semiHidden/>
    <w:unhideWhenUsed/>
    <w:rsid w:val="00CE57DF"/>
  </w:style>
  <w:style w:type="table" w:customStyle="1" w:styleId="Tablaconcuadrcula1811">
    <w:name w:val="Tabla con cuadrícula18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1">
    <w:name w:val="Sin lista8811"/>
    <w:next w:val="Sinlista"/>
    <w:uiPriority w:val="99"/>
    <w:semiHidden/>
    <w:unhideWhenUsed/>
    <w:rsid w:val="00CE57DF"/>
  </w:style>
  <w:style w:type="table" w:customStyle="1" w:styleId="TablaconcuadrculaCOPA7811">
    <w:name w:val="Tabla con cuadrícula COPA7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1">
    <w:name w:val="Sin lista9811"/>
    <w:next w:val="Sinlista"/>
    <w:uiPriority w:val="99"/>
    <w:semiHidden/>
    <w:unhideWhenUsed/>
    <w:rsid w:val="00CE57DF"/>
  </w:style>
  <w:style w:type="table" w:customStyle="1" w:styleId="TablaconcuadrculaCOPA8811">
    <w:name w:val="Tabla con cuadrícula COPA8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1">
    <w:name w:val="Sin lista10811"/>
    <w:next w:val="Sinlista"/>
    <w:uiPriority w:val="99"/>
    <w:semiHidden/>
    <w:unhideWhenUsed/>
    <w:rsid w:val="00CE57DF"/>
  </w:style>
  <w:style w:type="table" w:customStyle="1" w:styleId="TablaconcuadrculaCOPA9811">
    <w:name w:val="Tabla con cuadrícula COPA9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1">
    <w:name w:val="Sin lista3911"/>
    <w:next w:val="Sinlista"/>
    <w:uiPriority w:val="99"/>
    <w:semiHidden/>
    <w:unhideWhenUsed/>
    <w:rsid w:val="00CE57DF"/>
  </w:style>
  <w:style w:type="table" w:customStyle="1" w:styleId="TablaconcuadrculaCOPA3911">
    <w:name w:val="Tabla con cuadrícula COPA39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1">
    <w:name w:val="Sin lista4011"/>
    <w:next w:val="Sinlista"/>
    <w:uiPriority w:val="99"/>
    <w:semiHidden/>
    <w:unhideWhenUsed/>
    <w:rsid w:val="00CE57DF"/>
  </w:style>
  <w:style w:type="table" w:customStyle="1" w:styleId="TablaconcuadrculaCOPA4011">
    <w:name w:val="Tabla con cuadrícula COPA4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1">
    <w:name w:val="Tabla de cuadrícula 7 con colores1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1">
    <w:name w:val="Sin lista4911"/>
    <w:next w:val="Sinlista"/>
    <w:uiPriority w:val="99"/>
    <w:semiHidden/>
    <w:unhideWhenUsed/>
    <w:rsid w:val="00CE57DF"/>
  </w:style>
  <w:style w:type="table" w:customStyle="1" w:styleId="TablaconcuadrculaCOPA4911">
    <w:name w:val="Tabla con cuadrícula COPA49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1">
    <w:name w:val="Sin lista5011"/>
    <w:next w:val="Sinlista"/>
    <w:uiPriority w:val="99"/>
    <w:semiHidden/>
    <w:unhideWhenUsed/>
    <w:rsid w:val="00CE57DF"/>
  </w:style>
  <w:style w:type="table" w:customStyle="1" w:styleId="TablaconcuadrculaCOPA5011">
    <w:name w:val="Tabla con cuadrícula COPA5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1">
    <w:name w:val="Sin lista5911"/>
    <w:next w:val="Sinlista"/>
    <w:uiPriority w:val="99"/>
    <w:semiHidden/>
    <w:unhideWhenUsed/>
    <w:rsid w:val="00CE57DF"/>
  </w:style>
  <w:style w:type="table" w:customStyle="1" w:styleId="TablaconcuadrculaCOPA5911">
    <w:name w:val="Tabla con cuadrícula COPA59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1">
    <w:name w:val="Sin lista6011"/>
    <w:next w:val="Sinlista"/>
    <w:uiPriority w:val="99"/>
    <w:semiHidden/>
    <w:unhideWhenUsed/>
    <w:rsid w:val="00CE57DF"/>
  </w:style>
  <w:style w:type="table" w:customStyle="1" w:styleId="TablaconcuadrculaCOPA6011">
    <w:name w:val="Tabla con cuadrícula COPA6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1">
    <w:name w:val="Sin lista6911"/>
    <w:next w:val="Sinlista"/>
    <w:uiPriority w:val="99"/>
    <w:semiHidden/>
    <w:unhideWhenUsed/>
    <w:rsid w:val="00CE57DF"/>
  </w:style>
  <w:style w:type="table" w:customStyle="1" w:styleId="TablaconcuadrculaCOPA6911">
    <w:name w:val="Tabla con cuadrícula COPA69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11">
    <w:name w:val="Tabla con cuadrícula COPA114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11">
    <w:name w:val="Sin lista111211"/>
    <w:next w:val="Sinlista"/>
    <w:uiPriority w:val="99"/>
    <w:semiHidden/>
    <w:unhideWhenUsed/>
    <w:rsid w:val="00CE57DF"/>
  </w:style>
  <w:style w:type="numbering" w:customStyle="1" w:styleId="Sinlista21211">
    <w:name w:val="Sin lista21211"/>
    <w:next w:val="Sinlista"/>
    <w:uiPriority w:val="99"/>
    <w:semiHidden/>
    <w:unhideWhenUsed/>
    <w:rsid w:val="00CE57DF"/>
  </w:style>
  <w:style w:type="table" w:customStyle="1" w:styleId="TablaconcuadrculaCOPA21111">
    <w:name w:val="Tabla con cuadrícula COPA2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1">
    <w:name w:val="Sin lista31011"/>
    <w:next w:val="Sinlista"/>
    <w:uiPriority w:val="99"/>
    <w:semiHidden/>
    <w:unhideWhenUsed/>
    <w:rsid w:val="00CE57DF"/>
  </w:style>
  <w:style w:type="table" w:customStyle="1" w:styleId="TablaconcuadrculaCOPA31011">
    <w:name w:val="Tabla con cuadrícula COPA3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1">
    <w:name w:val="Sin lista41011"/>
    <w:next w:val="Sinlista"/>
    <w:uiPriority w:val="99"/>
    <w:semiHidden/>
    <w:unhideWhenUsed/>
    <w:rsid w:val="00CE57DF"/>
  </w:style>
  <w:style w:type="table" w:customStyle="1" w:styleId="TablaconcuadrculaCOPA41011">
    <w:name w:val="Tabla con cuadrícula COPA4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1">
    <w:name w:val="Sin lista51011"/>
    <w:next w:val="Sinlista"/>
    <w:uiPriority w:val="99"/>
    <w:semiHidden/>
    <w:unhideWhenUsed/>
    <w:rsid w:val="00CE57DF"/>
  </w:style>
  <w:style w:type="table" w:customStyle="1" w:styleId="TablaconcuadrculaCOPA51011">
    <w:name w:val="Tabla con cuadrícula COPA5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1">
    <w:name w:val="Sin lista61011"/>
    <w:next w:val="Sinlista"/>
    <w:uiPriority w:val="99"/>
    <w:semiHidden/>
    <w:unhideWhenUsed/>
    <w:rsid w:val="00CE57DF"/>
  </w:style>
  <w:style w:type="table" w:customStyle="1" w:styleId="TablaconcuadrculaCOPA61011">
    <w:name w:val="Tabla con cuadrícula COPA6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1">
    <w:name w:val="Sin lista7911"/>
    <w:next w:val="Sinlista"/>
    <w:uiPriority w:val="99"/>
    <w:semiHidden/>
    <w:unhideWhenUsed/>
    <w:rsid w:val="00CE57DF"/>
  </w:style>
  <w:style w:type="table" w:customStyle="1" w:styleId="Tablaconcuadrcula1911">
    <w:name w:val="Tabla con cuadrícula19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1">
    <w:name w:val="Sin lista8911"/>
    <w:next w:val="Sinlista"/>
    <w:uiPriority w:val="99"/>
    <w:semiHidden/>
    <w:unhideWhenUsed/>
    <w:rsid w:val="00CE57DF"/>
  </w:style>
  <w:style w:type="table" w:customStyle="1" w:styleId="TablaconcuadrculaCOPA7911">
    <w:name w:val="Tabla con cuadrícula COPA7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1">
    <w:name w:val="Sin lista9911"/>
    <w:next w:val="Sinlista"/>
    <w:uiPriority w:val="99"/>
    <w:semiHidden/>
    <w:unhideWhenUsed/>
    <w:rsid w:val="00CE57DF"/>
  </w:style>
  <w:style w:type="table" w:customStyle="1" w:styleId="TablaconcuadrculaCOPA8911">
    <w:name w:val="Tabla con cuadrícula COPA8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1">
    <w:name w:val="Sin lista10911"/>
    <w:next w:val="Sinlista"/>
    <w:uiPriority w:val="99"/>
    <w:semiHidden/>
    <w:unhideWhenUsed/>
    <w:rsid w:val="00CE57DF"/>
  </w:style>
  <w:style w:type="table" w:customStyle="1" w:styleId="TablaconcuadrculaCOPA9911">
    <w:name w:val="Tabla con cuadrícula COPA9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1">
    <w:name w:val="Sin lista7011"/>
    <w:next w:val="Sinlista"/>
    <w:uiPriority w:val="99"/>
    <w:semiHidden/>
    <w:unhideWhenUsed/>
    <w:rsid w:val="00CE57DF"/>
  </w:style>
  <w:style w:type="table" w:customStyle="1" w:styleId="TablaconcuadrculaCOPA7011">
    <w:name w:val="Tabla con cuadrícula COPA70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11">
    <w:name w:val="Tabla con cuadrícula COPA115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1">
    <w:name w:val="Sin lista111311"/>
    <w:next w:val="Sinlista"/>
    <w:uiPriority w:val="99"/>
    <w:semiHidden/>
    <w:unhideWhenUsed/>
    <w:rsid w:val="00CE57DF"/>
  </w:style>
  <w:style w:type="numbering" w:customStyle="1" w:styleId="Sinlista21311">
    <w:name w:val="Sin lista21311"/>
    <w:next w:val="Sinlista"/>
    <w:uiPriority w:val="99"/>
    <w:semiHidden/>
    <w:unhideWhenUsed/>
    <w:rsid w:val="00CE57DF"/>
  </w:style>
  <w:style w:type="table" w:customStyle="1" w:styleId="TablaconcuadrculaCOPA21211">
    <w:name w:val="Tabla con cuadrícula COPA2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11">
    <w:name w:val="Sin lista31111"/>
    <w:next w:val="Sinlista"/>
    <w:uiPriority w:val="99"/>
    <w:semiHidden/>
    <w:unhideWhenUsed/>
    <w:rsid w:val="00CE57DF"/>
  </w:style>
  <w:style w:type="table" w:customStyle="1" w:styleId="TablaconcuadrculaCOPA31111">
    <w:name w:val="Tabla con cuadrícula COPA3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1">
    <w:name w:val="Sin lista41111"/>
    <w:next w:val="Sinlista"/>
    <w:uiPriority w:val="99"/>
    <w:semiHidden/>
    <w:unhideWhenUsed/>
    <w:rsid w:val="00CE57DF"/>
  </w:style>
  <w:style w:type="table" w:customStyle="1" w:styleId="TablaconcuadrculaCOPA41111">
    <w:name w:val="Tabla con cuadrícula COPA4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1">
    <w:name w:val="Sin lista51111"/>
    <w:next w:val="Sinlista"/>
    <w:uiPriority w:val="99"/>
    <w:semiHidden/>
    <w:unhideWhenUsed/>
    <w:rsid w:val="00CE57DF"/>
  </w:style>
  <w:style w:type="table" w:customStyle="1" w:styleId="TablaconcuadrculaCOPA51111">
    <w:name w:val="Tabla con cuadrícula COPA5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1">
    <w:name w:val="Sin lista61111"/>
    <w:next w:val="Sinlista"/>
    <w:uiPriority w:val="99"/>
    <w:semiHidden/>
    <w:unhideWhenUsed/>
    <w:rsid w:val="00CE57DF"/>
  </w:style>
  <w:style w:type="table" w:customStyle="1" w:styleId="TablaconcuadrculaCOPA61111">
    <w:name w:val="Tabla con cuadrícula COPA6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1">
    <w:name w:val="Sin lista71011"/>
    <w:next w:val="Sinlista"/>
    <w:uiPriority w:val="99"/>
    <w:semiHidden/>
    <w:unhideWhenUsed/>
    <w:rsid w:val="00CE57DF"/>
  </w:style>
  <w:style w:type="table" w:customStyle="1" w:styleId="Tablaconcuadrcula11011">
    <w:name w:val="Tabla con cuadrícula11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1">
    <w:name w:val="Sin lista81011"/>
    <w:next w:val="Sinlista"/>
    <w:uiPriority w:val="99"/>
    <w:semiHidden/>
    <w:unhideWhenUsed/>
    <w:rsid w:val="00CE57DF"/>
  </w:style>
  <w:style w:type="table" w:customStyle="1" w:styleId="TablaconcuadrculaCOPA71011">
    <w:name w:val="Tabla con cuadrícula COPA7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1">
    <w:name w:val="Sin lista91011"/>
    <w:next w:val="Sinlista"/>
    <w:uiPriority w:val="99"/>
    <w:semiHidden/>
    <w:unhideWhenUsed/>
    <w:rsid w:val="00CE57DF"/>
  </w:style>
  <w:style w:type="table" w:customStyle="1" w:styleId="TablaconcuadrculaCOPA81011">
    <w:name w:val="Tabla con cuadrícula COPA8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1">
    <w:name w:val="Sin lista101011"/>
    <w:next w:val="Sinlista"/>
    <w:uiPriority w:val="99"/>
    <w:semiHidden/>
    <w:unhideWhenUsed/>
    <w:rsid w:val="00CE57DF"/>
  </w:style>
  <w:style w:type="table" w:customStyle="1" w:styleId="TablaconcuadrculaCOPA91011">
    <w:name w:val="Tabla con cuadrícula COPA9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1">
    <w:name w:val="Sin lista8011"/>
    <w:next w:val="Sinlista"/>
    <w:uiPriority w:val="99"/>
    <w:semiHidden/>
    <w:unhideWhenUsed/>
    <w:rsid w:val="00CE57DF"/>
  </w:style>
  <w:style w:type="table" w:customStyle="1" w:styleId="TablaconcuadrculaCOPA8011">
    <w:name w:val="Tabla con cuadrícula COPA8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11">
    <w:name w:val="Tabla con cuadrícula COPA116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1">
    <w:name w:val="Sin lista111411"/>
    <w:next w:val="Sinlista"/>
    <w:uiPriority w:val="99"/>
    <w:semiHidden/>
    <w:unhideWhenUsed/>
    <w:rsid w:val="00CE57DF"/>
  </w:style>
  <w:style w:type="numbering" w:customStyle="1" w:styleId="Sinlista111511">
    <w:name w:val="Sin lista111511"/>
    <w:next w:val="Sinlista"/>
    <w:uiPriority w:val="99"/>
    <w:semiHidden/>
    <w:unhideWhenUsed/>
    <w:rsid w:val="00CE57DF"/>
  </w:style>
  <w:style w:type="numbering" w:customStyle="1" w:styleId="Sinlista21411">
    <w:name w:val="Sin lista21411"/>
    <w:next w:val="Sinlista"/>
    <w:uiPriority w:val="99"/>
    <w:semiHidden/>
    <w:unhideWhenUsed/>
    <w:rsid w:val="00CE57DF"/>
  </w:style>
  <w:style w:type="table" w:customStyle="1" w:styleId="TablaconcuadrculaCOPA21311">
    <w:name w:val="Tabla con cuadrícula COPA2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11">
    <w:name w:val="Sin lista31211"/>
    <w:next w:val="Sinlista"/>
    <w:uiPriority w:val="99"/>
    <w:semiHidden/>
    <w:unhideWhenUsed/>
    <w:rsid w:val="00CE57DF"/>
  </w:style>
  <w:style w:type="table" w:customStyle="1" w:styleId="TablaconcuadrculaCOPA31211">
    <w:name w:val="Tabla con cuadrícula COPA3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1">
    <w:name w:val="Sin lista41211"/>
    <w:next w:val="Sinlista"/>
    <w:uiPriority w:val="99"/>
    <w:semiHidden/>
    <w:unhideWhenUsed/>
    <w:rsid w:val="00CE57DF"/>
  </w:style>
  <w:style w:type="table" w:customStyle="1" w:styleId="TablaconcuadrculaCOPA41211">
    <w:name w:val="Tabla con cuadrícula COPA4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1">
    <w:name w:val="Sin lista51211"/>
    <w:next w:val="Sinlista"/>
    <w:uiPriority w:val="99"/>
    <w:semiHidden/>
    <w:unhideWhenUsed/>
    <w:rsid w:val="00CE57DF"/>
  </w:style>
  <w:style w:type="table" w:customStyle="1" w:styleId="TablaconcuadrculaCOPA51211">
    <w:name w:val="Tabla con cuadrícula COPA5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1">
    <w:name w:val="Sin lista61211"/>
    <w:next w:val="Sinlista"/>
    <w:uiPriority w:val="99"/>
    <w:semiHidden/>
    <w:unhideWhenUsed/>
    <w:rsid w:val="00CE57DF"/>
  </w:style>
  <w:style w:type="table" w:customStyle="1" w:styleId="TablaconcuadrculaCOPA61211">
    <w:name w:val="Tabla con cuadrícula COPA6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1">
    <w:name w:val="Sin lista71111"/>
    <w:next w:val="Sinlista"/>
    <w:uiPriority w:val="99"/>
    <w:semiHidden/>
    <w:unhideWhenUsed/>
    <w:rsid w:val="00CE57DF"/>
  </w:style>
  <w:style w:type="table" w:customStyle="1" w:styleId="Tablaconcuadrcula11111">
    <w:name w:val="Tabla con cuadrícula111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1">
    <w:name w:val="Sin lista81111"/>
    <w:next w:val="Sinlista"/>
    <w:uiPriority w:val="99"/>
    <w:semiHidden/>
    <w:unhideWhenUsed/>
    <w:rsid w:val="00CE57DF"/>
  </w:style>
  <w:style w:type="table" w:customStyle="1" w:styleId="TablaconcuadrculaCOPA71111">
    <w:name w:val="Tabla con cuadrícula COPA7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1">
    <w:name w:val="Sin lista91111"/>
    <w:next w:val="Sinlista"/>
    <w:uiPriority w:val="99"/>
    <w:semiHidden/>
    <w:unhideWhenUsed/>
    <w:rsid w:val="00CE57DF"/>
  </w:style>
  <w:style w:type="table" w:customStyle="1" w:styleId="TablaconcuadrculaCOPA81111">
    <w:name w:val="Tabla con cuadrícula COPA8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1">
    <w:name w:val="Sin lista101111"/>
    <w:next w:val="Sinlista"/>
    <w:uiPriority w:val="99"/>
    <w:semiHidden/>
    <w:unhideWhenUsed/>
    <w:rsid w:val="00CE57DF"/>
  </w:style>
  <w:style w:type="table" w:customStyle="1" w:styleId="TablaconcuadrculaCOPA91111">
    <w:name w:val="Tabla con cuadrícula COPA9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1">
    <w:name w:val="Sin lista9011"/>
    <w:next w:val="Sinlista"/>
    <w:uiPriority w:val="99"/>
    <w:semiHidden/>
    <w:unhideWhenUsed/>
    <w:rsid w:val="00CE57DF"/>
  </w:style>
  <w:style w:type="table" w:customStyle="1" w:styleId="TablaconcuadrculaCOPA9011">
    <w:name w:val="Tabla con cuadrícula COPA9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11">
    <w:name w:val="Sin lista12411"/>
    <w:next w:val="Sinlista"/>
    <w:uiPriority w:val="99"/>
    <w:semiHidden/>
    <w:unhideWhenUsed/>
    <w:rsid w:val="00CE57DF"/>
  </w:style>
  <w:style w:type="table" w:customStyle="1" w:styleId="TablaconcuadrculaCOPA11711">
    <w:name w:val="Tabla con cuadrícula COPA117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1">
    <w:name w:val="Sin lista111611"/>
    <w:next w:val="Sinlista"/>
    <w:uiPriority w:val="99"/>
    <w:semiHidden/>
    <w:unhideWhenUsed/>
    <w:rsid w:val="00CE57DF"/>
  </w:style>
  <w:style w:type="numbering" w:customStyle="1" w:styleId="Sinlista111711">
    <w:name w:val="Sin lista111711"/>
    <w:next w:val="Sinlista"/>
    <w:uiPriority w:val="99"/>
    <w:semiHidden/>
    <w:unhideWhenUsed/>
    <w:rsid w:val="00CE57DF"/>
  </w:style>
  <w:style w:type="numbering" w:customStyle="1" w:styleId="Sinlista21511">
    <w:name w:val="Sin lista21511"/>
    <w:next w:val="Sinlista"/>
    <w:uiPriority w:val="99"/>
    <w:semiHidden/>
    <w:unhideWhenUsed/>
    <w:rsid w:val="00CE57DF"/>
  </w:style>
  <w:style w:type="table" w:customStyle="1" w:styleId="TablaconcuadrculaCOPA21411">
    <w:name w:val="Tabla con cuadrícula COPA2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1">
    <w:name w:val="Sin lista31311"/>
    <w:next w:val="Sinlista"/>
    <w:uiPriority w:val="99"/>
    <w:semiHidden/>
    <w:unhideWhenUsed/>
    <w:rsid w:val="00CE57DF"/>
  </w:style>
  <w:style w:type="table" w:customStyle="1" w:styleId="TablaconcuadrculaCOPA31311">
    <w:name w:val="Tabla con cuadrícula COPA3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1">
    <w:name w:val="Sin lista41311"/>
    <w:next w:val="Sinlista"/>
    <w:uiPriority w:val="99"/>
    <w:semiHidden/>
    <w:unhideWhenUsed/>
    <w:rsid w:val="00CE57DF"/>
  </w:style>
  <w:style w:type="table" w:customStyle="1" w:styleId="TablaconcuadrculaCOPA41311">
    <w:name w:val="Tabla con cuadrícula COPA4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1">
    <w:name w:val="Sin lista51311"/>
    <w:next w:val="Sinlista"/>
    <w:uiPriority w:val="99"/>
    <w:semiHidden/>
    <w:unhideWhenUsed/>
    <w:rsid w:val="00CE57DF"/>
  </w:style>
  <w:style w:type="table" w:customStyle="1" w:styleId="TablaconcuadrculaCOPA51311">
    <w:name w:val="Tabla con cuadrícula COPA5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1">
    <w:name w:val="Sin lista61311"/>
    <w:next w:val="Sinlista"/>
    <w:uiPriority w:val="99"/>
    <w:semiHidden/>
    <w:unhideWhenUsed/>
    <w:rsid w:val="00CE57DF"/>
  </w:style>
  <w:style w:type="table" w:customStyle="1" w:styleId="TablaconcuadrculaCOPA61311">
    <w:name w:val="Tabla con cuadrícula COPA6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1">
    <w:name w:val="Sin lista71211"/>
    <w:next w:val="Sinlista"/>
    <w:uiPriority w:val="99"/>
    <w:semiHidden/>
    <w:unhideWhenUsed/>
    <w:rsid w:val="00CE57DF"/>
  </w:style>
  <w:style w:type="table" w:customStyle="1" w:styleId="Tablaconcuadrcula11211">
    <w:name w:val="Tabla con cuadrícula112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1">
    <w:name w:val="Sin lista81211"/>
    <w:next w:val="Sinlista"/>
    <w:uiPriority w:val="99"/>
    <w:semiHidden/>
    <w:unhideWhenUsed/>
    <w:rsid w:val="00CE57DF"/>
  </w:style>
  <w:style w:type="table" w:customStyle="1" w:styleId="TablaconcuadrculaCOPA71211">
    <w:name w:val="Tabla con cuadrícula COPA7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1">
    <w:name w:val="Sin lista91211"/>
    <w:next w:val="Sinlista"/>
    <w:uiPriority w:val="99"/>
    <w:semiHidden/>
    <w:unhideWhenUsed/>
    <w:rsid w:val="00CE57DF"/>
  </w:style>
  <w:style w:type="table" w:customStyle="1" w:styleId="TablaconcuadrculaCOPA81211">
    <w:name w:val="Tabla con cuadrícula COPA8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1">
    <w:name w:val="Sin lista101211"/>
    <w:next w:val="Sinlista"/>
    <w:uiPriority w:val="99"/>
    <w:semiHidden/>
    <w:unhideWhenUsed/>
    <w:rsid w:val="00CE57DF"/>
  </w:style>
  <w:style w:type="table" w:customStyle="1" w:styleId="TablaconcuadrculaCOPA91211">
    <w:name w:val="Tabla con cuadrícula COPA9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1">
    <w:name w:val="Tabla de cuadrícula 1 clara111"/>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1">
    <w:name w:val="Tabla de lista 2 - Énfasis 3111"/>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1">
    <w:name w:val="Sin lista10011"/>
    <w:next w:val="Sinlista"/>
    <w:uiPriority w:val="99"/>
    <w:semiHidden/>
    <w:unhideWhenUsed/>
    <w:rsid w:val="00CE57DF"/>
  </w:style>
  <w:style w:type="table" w:customStyle="1" w:styleId="TablaconcuadrculaCOPA10011">
    <w:name w:val="Tabla con cuadrícula COPA10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11">
    <w:name w:val="Sin lista12511"/>
    <w:next w:val="Sinlista"/>
    <w:uiPriority w:val="99"/>
    <w:semiHidden/>
    <w:unhideWhenUsed/>
    <w:rsid w:val="00CE57DF"/>
  </w:style>
  <w:style w:type="table" w:customStyle="1" w:styleId="TablaconcuadrculaCOPA11811">
    <w:name w:val="Tabla con cuadrícula COPA11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1">
    <w:name w:val="Sin lista111811"/>
    <w:next w:val="Sinlista"/>
    <w:uiPriority w:val="99"/>
    <w:semiHidden/>
    <w:unhideWhenUsed/>
    <w:rsid w:val="00CE57DF"/>
  </w:style>
  <w:style w:type="numbering" w:customStyle="1" w:styleId="Sinlista21611">
    <w:name w:val="Sin lista21611"/>
    <w:next w:val="Sinlista"/>
    <w:uiPriority w:val="99"/>
    <w:semiHidden/>
    <w:unhideWhenUsed/>
    <w:rsid w:val="00CE57DF"/>
  </w:style>
  <w:style w:type="table" w:customStyle="1" w:styleId="TablaconcuadrculaCOPA21511">
    <w:name w:val="Tabla con cuadrícula COPA21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1">
    <w:name w:val="Sin lista31411"/>
    <w:next w:val="Sinlista"/>
    <w:uiPriority w:val="99"/>
    <w:semiHidden/>
    <w:unhideWhenUsed/>
    <w:rsid w:val="00CE57DF"/>
  </w:style>
  <w:style w:type="table" w:customStyle="1" w:styleId="TablaconcuadrculaCOPA31411">
    <w:name w:val="Tabla con cuadrícula COPA3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1">
    <w:name w:val="Sin lista41411"/>
    <w:next w:val="Sinlista"/>
    <w:uiPriority w:val="99"/>
    <w:semiHidden/>
    <w:unhideWhenUsed/>
    <w:rsid w:val="00CE57DF"/>
  </w:style>
  <w:style w:type="table" w:customStyle="1" w:styleId="TablaconcuadrculaCOPA41411">
    <w:name w:val="Tabla con cuadrícula COPA4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1">
    <w:name w:val="Sin lista51411"/>
    <w:next w:val="Sinlista"/>
    <w:uiPriority w:val="99"/>
    <w:semiHidden/>
    <w:unhideWhenUsed/>
    <w:rsid w:val="00CE57DF"/>
  </w:style>
  <w:style w:type="table" w:customStyle="1" w:styleId="TablaconcuadrculaCOPA51411">
    <w:name w:val="Tabla con cuadrícula COPA5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1">
    <w:name w:val="Sin lista61411"/>
    <w:next w:val="Sinlista"/>
    <w:uiPriority w:val="99"/>
    <w:semiHidden/>
    <w:unhideWhenUsed/>
    <w:rsid w:val="00CE57DF"/>
  </w:style>
  <w:style w:type="table" w:customStyle="1" w:styleId="TablaconcuadrculaCOPA61411">
    <w:name w:val="Tabla con cuadrícula COPA6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1">
    <w:name w:val="Sin lista71311"/>
    <w:next w:val="Sinlista"/>
    <w:uiPriority w:val="99"/>
    <w:semiHidden/>
    <w:unhideWhenUsed/>
    <w:rsid w:val="00CE57DF"/>
  </w:style>
  <w:style w:type="table" w:customStyle="1" w:styleId="Tablaconcuadrcula11311">
    <w:name w:val="Tabla con cuadrícula113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1">
    <w:name w:val="Sin lista81311"/>
    <w:next w:val="Sinlista"/>
    <w:uiPriority w:val="99"/>
    <w:semiHidden/>
    <w:unhideWhenUsed/>
    <w:rsid w:val="00CE57DF"/>
  </w:style>
  <w:style w:type="table" w:customStyle="1" w:styleId="TablaconcuadrculaCOPA71311">
    <w:name w:val="Tabla con cuadrícula COPA7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1">
    <w:name w:val="Sin lista91311"/>
    <w:next w:val="Sinlista"/>
    <w:uiPriority w:val="99"/>
    <w:semiHidden/>
    <w:unhideWhenUsed/>
    <w:rsid w:val="00CE57DF"/>
  </w:style>
  <w:style w:type="table" w:customStyle="1" w:styleId="TablaconcuadrculaCOPA81311">
    <w:name w:val="Tabla con cuadrícula COPA8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1">
    <w:name w:val="Sin lista101311"/>
    <w:next w:val="Sinlista"/>
    <w:uiPriority w:val="99"/>
    <w:semiHidden/>
    <w:unhideWhenUsed/>
    <w:rsid w:val="00CE57DF"/>
  </w:style>
  <w:style w:type="table" w:customStyle="1" w:styleId="TablaconcuadrculaCOPA91311">
    <w:name w:val="Tabla con cuadrícula COPA9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1">
    <w:name w:val="Sin lista12611"/>
    <w:next w:val="Sinlista"/>
    <w:uiPriority w:val="99"/>
    <w:semiHidden/>
    <w:unhideWhenUsed/>
    <w:rsid w:val="00CE57DF"/>
  </w:style>
  <w:style w:type="table" w:customStyle="1" w:styleId="TablaconcuadrculaCOPA10111">
    <w:name w:val="Tabla con cuadrícula COPA101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1">
    <w:name w:val="Sin lista12711"/>
    <w:next w:val="Sinlista"/>
    <w:uiPriority w:val="99"/>
    <w:semiHidden/>
    <w:unhideWhenUsed/>
    <w:rsid w:val="00CE57DF"/>
  </w:style>
  <w:style w:type="table" w:customStyle="1" w:styleId="TablaconcuadrculaCOPA11911">
    <w:name w:val="Tabla con cuadrícula COPA11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1">
    <w:name w:val="Sin lista111911"/>
    <w:next w:val="Sinlista"/>
    <w:uiPriority w:val="99"/>
    <w:semiHidden/>
    <w:unhideWhenUsed/>
    <w:rsid w:val="00CE57DF"/>
  </w:style>
  <w:style w:type="numbering" w:customStyle="1" w:styleId="Sinlista21711">
    <w:name w:val="Sin lista21711"/>
    <w:next w:val="Sinlista"/>
    <w:uiPriority w:val="99"/>
    <w:semiHidden/>
    <w:unhideWhenUsed/>
    <w:rsid w:val="00CE57DF"/>
  </w:style>
  <w:style w:type="table" w:customStyle="1" w:styleId="TablaconcuadrculaCOPA21611">
    <w:name w:val="Tabla con cuadrícula COPA21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1">
    <w:name w:val="Sin lista31511"/>
    <w:next w:val="Sinlista"/>
    <w:uiPriority w:val="99"/>
    <w:semiHidden/>
    <w:unhideWhenUsed/>
    <w:rsid w:val="00CE57DF"/>
  </w:style>
  <w:style w:type="table" w:customStyle="1" w:styleId="TablaconcuadrculaCOPA31511">
    <w:name w:val="Tabla con cuadrícula COPA31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1">
    <w:name w:val="Sin lista41511"/>
    <w:next w:val="Sinlista"/>
    <w:uiPriority w:val="99"/>
    <w:semiHidden/>
    <w:unhideWhenUsed/>
    <w:rsid w:val="00CE57DF"/>
  </w:style>
  <w:style w:type="table" w:customStyle="1" w:styleId="TablaconcuadrculaCOPA41511">
    <w:name w:val="Tabla con cuadrícula COPA41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1">
    <w:name w:val="Sin lista51511"/>
    <w:next w:val="Sinlista"/>
    <w:uiPriority w:val="99"/>
    <w:semiHidden/>
    <w:unhideWhenUsed/>
    <w:rsid w:val="00CE57DF"/>
  </w:style>
  <w:style w:type="table" w:customStyle="1" w:styleId="TablaconcuadrculaCOPA51511">
    <w:name w:val="Tabla con cuadrícula COPA51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1">
    <w:name w:val="Sin lista61511"/>
    <w:next w:val="Sinlista"/>
    <w:uiPriority w:val="99"/>
    <w:semiHidden/>
    <w:unhideWhenUsed/>
    <w:rsid w:val="00CE57DF"/>
  </w:style>
  <w:style w:type="table" w:customStyle="1" w:styleId="TablaconcuadrculaCOPA61511">
    <w:name w:val="Tabla con cuadrícula COPA61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1">
    <w:name w:val="Sin lista71411"/>
    <w:next w:val="Sinlista"/>
    <w:uiPriority w:val="99"/>
    <w:semiHidden/>
    <w:unhideWhenUsed/>
    <w:rsid w:val="00CE57DF"/>
  </w:style>
  <w:style w:type="table" w:customStyle="1" w:styleId="Tablaconcuadrcula11411">
    <w:name w:val="Tabla con cuadrícula114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11">
    <w:name w:val="Sin lista81411"/>
    <w:next w:val="Sinlista"/>
    <w:uiPriority w:val="99"/>
    <w:semiHidden/>
    <w:unhideWhenUsed/>
    <w:rsid w:val="00CE57DF"/>
  </w:style>
  <w:style w:type="table" w:customStyle="1" w:styleId="TablaconcuadrculaCOPA71411">
    <w:name w:val="Tabla con cuadrícula COPA7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11">
    <w:name w:val="Sin lista91411"/>
    <w:next w:val="Sinlista"/>
    <w:uiPriority w:val="99"/>
    <w:semiHidden/>
    <w:unhideWhenUsed/>
    <w:rsid w:val="00CE57DF"/>
  </w:style>
  <w:style w:type="table" w:customStyle="1" w:styleId="TablaconcuadrculaCOPA81411">
    <w:name w:val="Tabla con cuadrícula COPA8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11">
    <w:name w:val="Sin lista101411"/>
    <w:next w:val="Sinlista"/>
    <w:uiPriority w:val="99"/>
    <w:semiHidden/>
    <w:unhideWhenUsed/>
    <w:rsid w:val="00CE57DF"/>
  </w:style>
  <w:style w:type="table" w:customStyle="1" w:styleId="TablaconcuadrculaCOPA91411">
    <w:name w:val="Tabla con cuadrícula COPA9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11">
    <w:name w:val="Sin lista12811"/>
    <w:next w:val="Sinlista"/>
    <w:uiPriority w:val="99"/>
    <w:semiHidden/>
    <w:unhideWhenUsed/>
    <w:rsid w:val="00CE57DF"/>
  </w:style>
  <w:style w:type="table" w:customStyle="1" w:styleId="TablaconcuadrculaCOPA10211">
    <w:name w:val="Tabla con cuadrícula COPA102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11">
    <w:name w:val="Tabla de cuadrícula 7 con colores2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11">
    <w:name w:val="Tabla de cuadrícula 1 clara21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11">
    <w:name w:val="Tabla de lista 2 - Énfasis 321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11">
    <w:name w:val="Sin lista12911"/>
    <w:next w:val="Sinlista"/>
    <w:uiPriority w:val="99"/>
    <w:semiHidden/>
    <w:unhideWhenUsed/>
    <w:rsid w:val="00CE57DF"/>
  </w:style>
  <w:style w:type="table" w:customStyle="1" w:styleId="TablaconcuadrculaCOPA10311">
    <w:name w:val="Tabla con cuadrícula COPA103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11">
    <w:name w:val="Tabla de cuadrícula 7 con colores3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11">
    <w:name w:val="Tabla de cuadrícula 1 clara31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11">
    <w:name w:val="Tabla de lista 2 - Énfasis 331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11">
    <w:name w:val="Sin lista13011"/>
    <w:next w:val="Sinlista"/>
    <w:uiPriority w:val="99"/>
    <w:semiHidden/>
    <w:unhideWhenUsed/>
    <w:rsid w:val="00CE57DF"/>
  </w:style>
  <w:style w:type="table" w:customStyle="1" w:styleId="TablaconcuadrculaCOPA10411">
    <w:name w:val="Tabla con cuadrícula COPA104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11">
    <w:name w:val="Sin lista13111"/>
    <w:next w:val="Sinlista"/>
    <w:uiPriority w:val="99"/>
    <w:semiHidden/>
    <w:unhideWhenUsed/>
    <w:rsid w:val="00CE57DF"/>
  </w:style>
  <w:style w:type="table" w:customStyle="1" w:styleId="TablaconcuadrculaCOPA10511">
    <w:name w:val="Tabla con cuadrícula COPA105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11">
    <w:name w:val="Tabla de cuadrícula 7 con colores4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11">
    <w:name w:val="Tabla de cuadrícula 7 con colores5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381">
    <w:name w:val="Sin lista1381"/>
    <w:next w:val="Sinlista"/>
    <w:uiPriority w:val="99"/>
    <w:semiHidden/>
    <w:unhideWhenUsed/>
    <w:rsid w:val="00CE57DF"/>
  </w:style>
  <w:style w:type="table" w:customStyle="1" w:styleId="TablaconcuadrculaCOPA1221">
    <w:name w:val="Tabla con cuadrícula COPA1221"/>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91">
    <w:name w:val="Sin lista1391"/>
    <w:next w:val="Sinlista"/>
    <w:uiPriority w:val="99"/>
    <w:semiHidden/>
    <w:unhideWhenUsed/>
    <w:rsid w:val="00CE57DF"/>
  </w:style>
  <w:style w:type="table" w:customStyle="1" w:styleId="TablaconcuadrculaCOPA1231">
    <w:name w:val="Tabla con cuadrícula COPA123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01">
    <w:name w:val="Sin lista2201"/>
    <w:next w:val="Sinlista"/>
    <w:uiPriority w:val="99"/>
    <w:semiHidden/>
    <w:unhideWhenUsed/>
    <w:rsid w:val="00CE57DF"/>
  </w:style>
  <w:style w:type="table" w:customStyle="1" w:styleId="TablaconcuadrculaCOPA2191">
    <w:name w:val="Tabla con cuadrícula COPA2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81">
    <w:name w:val="Sin lista3181"/>
    <w:next w:val="Sinlista"/>
    <w:uiPriority w:val="99"/>
    <w:semiHidden/>
    <w:unhideWhenUsed/>
    <w:rsid w:val="00CE57DF"/>
  </w:style>
  <w:style w:type="table" w:customStyle="1" w:styleId="TablaconcuadrculaCOPA3181">
    <w:name w:val="Tabla con cuadrícula COPA3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81">
    <w:name w:val="Sin lista4181"/>
    <w:next w:val="Sinlista"/>
    <w:uiPriority w:val="99"/>
    <w:semiHidden/>
    <w:unhideWhenUsed/>
    <w:rsid w:val="00CE57DF"/>
  </w:style>
  <w:style w:type="table" w:customStyle="1" w:styleId="TablaconcuadrculaCOPA4181">
    <w:name w:val="Tabla con cuadrícula COPA4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81">
    <w:name w:val="Sin lista5181"/>
    <w:next w:val="Sinlista"/>
    <w:uiPriority w:val="99"/>
    <w:semiHidden/>
    <w:unhideWhenUsed/>
    <w:rsid w:val="00CE57DF"/>
  </w:style>
  <w:style w:type="table" w:customStyle="1" w:styleId="TablaconcuadrculaCOPA5181">
    <w:name w:val="Tabla con cuadrícula COPA5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81">
    <w:name w:val="Sin lista6181"/>
    <w:next w:val="Sinlista"/>
    <w:uiPriority w:val="99"/>
    <w:semiHidden/>
    <w:unhideWhenUsed/>
    <w:rsid w:val="00CE57DF"/>
  </w:style>
  <w:style w:type="table" w:customStyle="1" w:styleId="TablaconcuadrculaCOPA6181">
    <w:name w:val="Tabla con cuadrícula COPA6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71">
    <w:name w:val="Sin lista7171"/>
    <w:next w:val="Sinlista"/>
    <w:uiPriority w:val="99"/>
    <w:semiHidden/>
    <w:unhideWhenUsed/>
    <w:rsid w:val="00CE57DF"/>
  </w:style>
  <w:style w:type="table" w:customStyle="1" w:styleId="Tablaconcuadrcula1171">
    <w:name w:val="Tabla con cuadrícula117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71">
    <w:name w:val="Sin lista8171"/>
    <w:next w:val="Sinlista"/>
    <w:uiPriority w:val="99"/>
    <w:semiHidden/>
    <w:unhideWhenUsed/>
    <w:rsid w:val="00CE57DF"/>
  </w:style>
  <w:style w:type="table" w:customStyle="1" w:styleId="TablaconcuadrculaCOPA7171">
    <w:name w:val="Tabla con cuadrícula COPA7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71">
    <w:name w:val="Sin lista9171"/>
    <w:next w:val="Sinlista"/>
    <w:uiPriority w:val="99"/>
    <w:semiHidden/>
    <w:unhideWhenUsed/>
    <w:rsid w:val="00CE57DF"/>
  </w:style>
  <w:style w:type="table" w:customStyle="1" w:styleId="TablaconcuadrculaCOPA8171">
    <w:name w:val="Tabla con cuadrícula COPA8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71">
    <w:name w:val="Sin lista10171"/>
    <w:next w:val="Sinlista"/>
    <w:uiPriority w:val="99"/>
    <w:semiHidden/>
    <w:unhideWhenUsed/>
    <w:rsid w:val="00CE57DF"/>
  </w:style>
  <w:style w:type="table" w:customStyle="1" w:styleId="TablaconcuadrculaCOPA9171">
    <w:name w:val="Tabla con cuadrícula COPA9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71">
    <w:name w:val="Tabla de cuadrícula 7 con colores7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81">
    <w:name w:val="Tabla de cuadrícula 1 clara81"/>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51">
    <w:name w:val="Tabla de lista 2 - Énfasis 351"/>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21">
    <w:name w:val="Tabla con cuadrícula COPA101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01">
    <w:name w:val="Sin lista13101"/>
    <w:next w:val="Sinlista"/>
    <w:uiPriority w:val="99"/>
    <w:semiHidden/>
    <w:unhideWhenUsed/>
    <w:rsid w:val="00CE57DF"/>
  </w:style>
  <w:style w:type="table" w:customStyle="1" w:styleId="TablaconcuadrculaCOPA11121">
    <w:name w:val="Tabla con cuadrícula COPA111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1">
    <w:name w:val="Sin lista111121"/>
    <w:next w:val="Sinlista"/>
    <w:uiPriority w:val="99"/>
    <w:semiHidden/>
    <w:unhideWhenUsed/>
    <w:rsid w:val="00CE57DF"/>
  </w:style>
  <w:style w:type="numbering" w:customStyle="1" w:styleId="Sinlista21101">
    <w:name w:val="Sin lista21101"/>
    <w:next w:val="Sinlista"/>
    <w:uiPriority w:val="99"/>
    <w:semiHidden/>
    <w:unhideWhenUsed/>
    <w:rsid w:val="00CE57DF"/>
  </w:style>
  <w:style w:type="table" w:customStyle="1" w:styleId="TablaconcuadrculaCOPA21101">
    <w:name w:val="Tabla con cuadrícula COPA21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91">
    <w:name w:val="Sin lista3191"/>
    <w:next w:val="Sinlista"/>
    <w:uiPriority w:val="99"/>
    <w:semiHidden/>
    <w:unhideWhenUsed/>
    <w:rsid w:val="00CE57DF"/>
  </w:style>
  <w:style w:type="table" w:customStyle="1" w:styleId="TablaconcuadrculaCOPA3191">
    <w:name w:val="Tabla con cuadrícula COPA3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91">
    <w:name w:val="Sin lista4191"/>
    <w:next w:val="Sinlista"/>
    <w:uiPriority w:val="99"/>
    <w:semiHidden/>
    <w:unhideWhenUsed/>
    <w:rsid w:val="00CE57DF"/>
  </w:style>
  <w:style w:type="table" w:customStyle="1" w:styleId="TablaconcuadrculaCOPA4191">
    <w:name w:val="Tabla con cuadrícula COPA4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91">
    <w:name w:val="Sin lista5191"/>
    <w:next w:val="Sinlista"/>
    <w:uiPriority w:val="99"/>
    <w:semiHidden/>
    <w:unhideWhenUsed/>
    <w:rsid w:val="00CE57DF"/>
  </w:style>
  <w:style w:type="table" w:customStyle="1" w:styleId="TablaconcuadrculaCOPA5191">
    <w:name w:val="Tabla con cuadrícula COPA5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91">
    <w:name w:val="Sin lista6191"/>
    <w:next w:val="Sinlista"/>
    <w:uiPriority w:val="99"/>
    <w:semiHidden/>
    <w:unhideWhenUsed/>
    <w:rsid w:val="00CE57DF"/>
  </w:style>
  <w:style w:type="table" w:customStyle="1" w:styleId="TablaconcuadrculaCOPA6191">
    <w:name w:val="Tabla con cuadrícula COPA6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81">
    <w:name w:val="Sin lista7181"/>
    <w:next w:val="Sinlista"/>
    <w:uiPriority w:val="99"/>
    <w:semiHidden/>
    <w:unhideWhenUsed/>
    <w:rsid w:val="00CE57DF"/>
  </w:style>
  <w:style w:type="table" w:customStyle="1" w:styleId="Tablaconcuadrcula1181">
    <w:name w:val="Tabla con cuadrícula118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81">
    <w:name w:val="Sin lista8181"/>
    <w:next w:val="Sinlista"/>
    <w:uiPriority w:val="99"/>
    <w:semiHidden/>
    <w:unhideWhenUsed/>
    <w:rsid w:val="00CE57DF"/>
  </w:style>
  <w:style w:type="table" w:customStyle="1" w:styleId="TablaconcuadrculaCOPA7181">
    <w:name w:val="Tabla con cuadrícula COPA7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81">
    <w:name w:val="Sin lista9181"/>
    <w:next w:val="Sinlista"/>
    <w:uiPriority w:val="99"/>
    <w:semiHidden/>
    <w:unhideWhenUsed/>
    <w:rsid w:val="00CE57DF"/>
  </w:style>
  <w:style w:type="table" w:customStyle="1" w:styleId="TablaconcuadrculaCOPA8181">
    <w:name w:val="Tabla con cuadrícula COPA8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81">
    <w:name w:val="Sin lista10181"/>
    <w:next w:val="Sinlista"/>
    <w:uiPriority w:val="99"/>
    <w:semiHidden/>
    <w:unhideWhenUsed/>
    <w:rsid w:val="00CE57DF"/>
  </w:style>
  <w:style w:type="table" w:customStyle="1" w:styleId="TablaconcuadrculaCOPA9181">
    <w:name w:val="Tabla con cuadrícula COPA9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41">
    <w:name w:val="Tabla con cuadrícula COPA124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21">
    <w:name w:val="Tabla con cuadrícula COPA13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31">
    <w:name w:val="Sin lista11231"/>
    <w:next w:val="Sinlista"/>
    <w:uiPriority w:val="99"/>
    <w:semiHidden/>
    <w:unhideWhenUsed/>
    <w:rsid w:val="00CE57DF"/>
  </w:style>
  <w:style w:type="table" w:customStyle="1" w:styleId="TablaconcuadrculaCOPA2221">
    <w:name w:val="Tabla con cuadrícula COPA2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21">
    <w:name w:val="Tabla con cuadrícula COPA3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21">
    <w:name w:val="Sin lista4221"/>
    <w:next w:val="Sinlista"/>
    <w:uiPriority w:val="99"/>
    <w:semiHidden/>
    <w:unhideWhenUsed/>
    <w:rsid w:val="00CE57DF"/>
  </w:style>
  <w:style w:type="table" w:customStyle="1" w:styleId="TablaconcuadrculaCOPA4221">
    <w:name w:val="Tabla con cuadrícula COPA4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21">
    <w:name w:val="Sin lista5221"/>
    <w:next w:val="Sinlista"/>
    <w:uiPriority w:val="99"/>
    <w:semiHidden/>
    <w:unhideWhenUsed/>
    <w:rsid w:val="00CE57DF"/>
  </w:style>
  <w:style w:type="table" w:customStyle="1" w:styleId="TablaconcuadrculaCOPA5221">
    <w:name w:val="Tabla con cuadrícula COPA5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21">
    <w:name w:val="Sin lista6221"/>
    <w:next w:val="Sinlista"/>
    <w:uiPriority w:val="99"/>
    <w:semiHidden/>
    <w:unhideWhenUsed/>
    <w:rsid w:val="00CE57DF"/>
  </w:style>
  <w:style w:type="table" w:customStyle="1" w:styleId="TablaconcuadrculaCOPA6221">
    <w:name w:val="Tabla con cuadrícula COPA6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21">
    <w:name w:val="Sin lista7221"/>
    <w:next w:val="Sinlista"/>
    <w:uiPriority w:val="99"/>
    <w:semiHidden/>
    <w:unhideWhenUsed/>
    <w:rsid w:val="00CE57DF"/>
  </w:style>
  <w:style w:type="table" w:customStyle="1" w:styleId="Tablaconcuadrcula1221">
    <w:name w:val="Tabla con cuadrícula12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21">
    <w:name w:val="Sin lista8221"/>
    <w:next w:val="Sinlista"/>
    <w:uiPriority w:val="99"/>
    <w:semiHidden/>
    <w:unhideWhenUsed/>
    <w:rsid w:val="00CE57DF"/>
  </w:style>
  <w:style w:type="table" w:customStyle="1" w:styleId="TablaconcuadrculaCOPA7221">
    <w:name w:val="Tabla con cuadrícula COPA7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21">
    <w:name w:val="Sin lista9221"/>
    <w:next w:val="Sinlista"/>
    <w:uiPriority w:val="99"/>
    <w:semiHidden/>
    <w:unhideWhenUsed/>
    <w:rsid w:val="00CE57DF"/>
  </w:style>
  <w:style w:type="table" w:customStyle="1" w:styleId="TablaconcuadrculaCOPA8221">
    <w:name w:val="Tabla con cuadrícula COPA8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21">
    <w:name w:val="Sin lista10221"/>
    <w:next w:val="Sinlista"/>
    <w:uiPriority w:val="99"/>
    <w:semiHidden/>
    <w:unhideWhenUsed/>
    <w:rsid w:val="00CE57DF"/>
  </w:style>
  <w:style w:type="table" w:customStyle="1" w:styleId="TablaconcuadrculaCOPA9221">
    <w:name w:val="Tabla con cuadrícula COPA9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21">
    <w:name w:val="Tabla con cuadrícula COPA14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21">
    <w:name w:val="Tabla con cuadrícula COPA15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21">
    <w:name w:val="Sin lista1821"/>
    <w:next w:val="Sinlista"/>
    <w:uiPriority w:val="99"/>
    <w:semiHidden/>
    <w:unhideWhenUsed/>
    <w:rsid w:val="00CE57DF"/>
  </w:style>
  <w:style w:type="table" w:customStyle="1" w:styleId="TablaconcuadrculaCOPA1621">
    <w:name w:val="Tabla con cuadrícula COPA16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21">
    <w:name w:val="Sin lista1921"/>
    <w:next w:val="Sinlista"/>
    <w:uiPriority w:val="99"/>
    <w:semiHidden/>
    <w:unhideWhenUsed/>
    <w:rsid w:val="00CE57DF"/>
  </w:style>
  <w:style w:type="table" w:customStyle="1" w:styleId="TablaconcuadrculaCOPA1721">
    <w:name w:val="Tabla con cuadrícula COPA17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21">
    <w:name w:val="Tabla con cuadrícula COPA23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21">
    <w:name w:val="Tabla con cuadrícula COPA3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21">
    <w:name w:val="Sin lista4321"/>
    <w:next w:val="Sinlista"/>
    <w:uiPriority w:val="99"/>
    <w:semiHidden/>
    <w:unhideWhenUsed/>
    <w:rsid w:val="00CE57DF"/>
  </w:style>
  <w:style w:type="table" w:customStyle="1" w:styleId="TablaconcuadrculaCOPA4321">
    <w:name w:val="Tabla con cuadrícula COPA43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21">
    <w:name w:val="Sin lista5321"/>
    <w:next w:val="Sinlista"/>
    <w:uiPriority w:val="99"/>
    <w:semiHidden/>
    <w:unhideWhenUsed/>
    <w:rsid w:val="00CE57DF"/>
  </w:style>
  <w:style w:type="table" w:customStyle="1" w:styleId="TablaconcuadrculaCOPA5321">
    <w:name w:val="Tabla con cuadrícula COPA5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21">
    <w:name w:val="Sin lista6321"/>
    <w:next w:val="Sinlista"/>
    <w:uiPriority w:val="99"/>
    <w:semiHidden/>
    <w:unhideWhenUsed/>
    <w:rsid w:val="00CE57DF"/>
  </w:style>
  <w:style w:type="table" w:customStyle="1" w:styleId="TablaconcuadrculaCOPA6321">
    <w:name w:val="Tabla con cuadrícula COPA6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21">
    <w:name w:val="Sin lista7321"/>
    <w:next w:val="Sinlista"/>
    <w:uiPriority w:val="99"/>
    <w:semiHidden/>
    <w:unhideWhenUsed/>
    <w:rsid w:val="00CE57DF"/>
  </w:style>
  <w:style w:type="table" w:customStyle="1" w:styleId="Tablaconcuadrcula1321">
    <w:name w:val="Tabla con cuadrícula13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21">
    <w:name w:val="Sin lista8321"/>
    <w:next w:val="Sinlista"/>
    <w:uiPriority w:val="99"/>
    <w:semiHidden/>
    <w:unhideWhenUsed/>
    <w:rsid w:val="00CE57DF"/>
  </w:style>
  <w:style w:type="table" w:customStyle="1" w:styleId="TablaconcuadrculaCOPA7321">
    <w:name w:val="Tabla con cuadrícula COPA7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21">
    <w:name w:val="Sin lista9321"/>
    <w:next w:val="Sinlista"/>
    <w:uiPriority w:val="99"/>
    <w:semiHidden/>
    <w:unhideWhenUsed/>
    <w:rsid w:val="00CE57DF"/>
  </w:style>
  <w:style w:type="table" w:customStyle="1" w:styleId="TablaconcuadrculaCOPA8321">
    <w:name w:val="Tabla con cuadrícula COPA8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21">
    <w:name w:val="Sin lista10321"/>
    <w:next w:val="Sinlista"/>
    <w:uiPriority w:val="99"/>
    <w:semiHidden/>
    <w:unhideWhenUsed/>
    <w:rsid w:val="00CE57DF"/>
  </w:style>
  <w:style w:type="table" w:customStyle="1" w:styleId="TablaconcuadrculaCOPA9321">
    <w:name w:val="Tabla con cuadrícula COPA93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21">
    <w:name w:val="Sin lista2021"/>
    <w:next w:val="Sinlista"/>
    <w:uiPriority w:val="99"/>
    <w:semiHidden/>
    <w:unhideWhenUsed/>
    <w:rsid w:val="00CE57DF"/>
  </w:style>
  <w:style w:type="table" w:customStyle="1" w:styleId="TablaconcuadrculaCOPA1821">
    <w:name w:val="Tabla con cuadrícula COPA18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21">
    <w:name w:val="Sin lista11021"/>
    <w:next w:val="Sinlista"/>
    <w:uiPriority w:val="99"/>
    <w:semiHidden/>
    <w:unhideWhenUsed/>
    <w:rsid w:val="00CE57DF"/>
  </w:style>
  <w:style w:type="table" w:customStyle="1" w:styleId="TablaconcuadrculaCOPA1921">
    <w:name w:val="Tabla con cuadrícula COPA19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21">
    <w:name w:val="Sin lista11421"/>
    <w:next w:val="Sinlista"/>
    <w:uiPriority w:val="99"/>
    <w:semiHidden/>
    <w:unhideWhenUsed/>
    <w:rsid w:val="00CE57DF"/>
  </w:style>
  <w:style w:type="table" w:customStyle="1" w:styleId="TablaconcuadrculaCOPA2421">
    <w:name w:val="Tabla con cuadrícula COPA2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21">
    <w:name w:val="Sin lista3421"/>
    <w:next w:val="Sinlista"/>
    <w:uiPriority w:val="99"/>
    <w:semiHidden/>
    <w:unhideWhenUsed/>
    <w:rsid w:val="00CE57DF"/>
  </w:style>
  <w:style w:type="table" w:customStyle="1" w:styleId="TablaconcuadrculaCOPA3421">
    <w:name w:val="Tabla con cuadrícula COPA3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21">
    <w:name w:val="Sin lista4421"/>
    <w:next w:val="Sinlista"/>
    <w:uiPriority w:val="99"/>
    <w:semiHidden/>
    <w:unhideWhenUsed/>
    <w:rsid w:val="00CE57DF"/>
  </w:style>
  <w:style w:type="table" w:customStyle="1" w:styleId="TablaconcuadrculaCOPA4421">
    <w:name w:val="Tabla con cuadrícula COPA4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21">
    <w:name w:val="Sin lista5421"/>
    <w:next w:val="Sinlista"/>
    <w:uiPriority w:val="99"/>
    <w:semiHidden/>
    <w:unhideWhenUsed/>
    <w:rsid w:val="00CE57DF"/>
  </w:style>
  <w:style w:type="table" w:customStyle="1" w:styleId="TablaconcuadrculaCOPA5421">
    <w:name w:val="Tabla con cuadrícula COPA5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21">
    <w:name w:val="Sin lista6421"/>
    <w:next w:val="Sinlista"/>
    <w:uiPriority w:val="99"/>
    <w:semiHidden/>
    <w:unhideWhenUsed/>
    <w:rsid w:val="00CE57DF"/>
  </w:style>
  <w:style w:type="table" w:customStyle="1" w:styleId="TablaconcuadrculaCOPA6421">
    <w:name w:val="Tabla con cuadrícula COPA6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21">
    <w:name w:val="Sin lista7421"/>
    <w:next w:val="Sinlista"/>
    <w:uiPriority w:val="99"/>
    <w:semiHidden/>
    <w:unhideWhenUsed/>
    <w:rsid w:val="00CE57DF"/>
  </w:style>
  <w:style w:type="table" w:customStyle="1" w:styleId="Tablaconcuadrcula1421">
    <w:name w:val="Tabla con cuadrícula14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21">
    <w:name w:val="Sin lista8421"/>
    <w:next w:val="Sinlista"/>
    <w:uiPriority w:val="99"/>
    <w:semiHidden/>
    <w:unhideWhenUsed/>
    <w:rsid w:val="00CE57DF"/>
  </w:style>
  <w:style w:type="table" w:customStyle="1" w:styleId="TablaconcuadrculaCOPA7421">
    <w:name w:val="Tabla con cuadrícula COPA7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21">
    <w:name w:val="Sin lista9421"/>
    <w:next w:val="Sinlista"/>
    <w:uiPriority w:val="99"/>
    <w:semiHidden/>
    <w:unhideWhenUsed/>
    <w:rsid w:val="00CE57DF"/>
  </w:style>
  <w:style w:type="table" w:customStyle="1" w:styleId="TablaconcuadrculaCOPA8421">
    <w:name w:val="Tabla con cuadrícula COPA8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21">
    <w:name w:val="Sin lista10421"/>
    <w:next w:val="Sinlista"/>
    <w:uiPriority w:val="99"/>
    <w:semiHidden/>
    <w:unhideWhenUsed/>
    <w:rsid w:val="00CE57DF"/>
  </w:style>
  <w:style w:type="table" w:customStyle="1" w:styleId="TablaconcuadrculaCOPA9421">
    <w:name w:val="Tabla con cuadrícula COPA9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21">
    <w:name w:val="Tabla con cuadrícula COPA20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21">
    <w:name w:val="Sin lista11521"/>
    <w:next w:val="Sinlista"/>
    <w:uiPriority w:val="99"/>
    <w:semiHidden/>
    <w:unhideWhenUsed/>
    <w:rsid w:val="00CE57DF"/>
  </w:style>
  <w:style w:type="table" w:customStyle="1" w:styleId="TablaconcuadrculaCOPA11021">
    <w:name w:val="Tabla con cuadrícula COPA110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21">
    <w:name w:val="Sin lista11621"/>
    <w:next w:val="Sinlista"/>
    <w:uiPriority w:val="99"/>
    <w:semiHidden/>
    <w:unhideWhenUsed/>
    <w:rsid w:val="00CE57DF"/>
  </w:style>
  <w:style w:type="numbering" w:customStyle="1" w:styleId="Sinlista2621">
    <w:name w:val="Sin lista2621"/>
    <w:next w:val="Sinlista"/>
    <w:uiPriority w:val="99"/>
    <w:semiHidden/>
    <w:unhideWhenUsed/>
    <w:rsid w:val="00CE57DF"/>
  </w:style>
  <w:style w:type="table" w:customStyle="1" w:styleId="TablaconcuadrculaCOPA2521">
    <w:name w:val="Tabla con cuadrícula COPA2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21">
    <w:name w:val="Sin lista3521"/>
    <w:next w:val="Sinlista"/>
    <w:uiPriority w:val="99"/>
    <w:semiHidden/>
    <w:unhideWhenUsed/>
    <w:rsid w:val="00CE57DF"/>
  </w:style>
  <w:style w:type="table" w:customStyle="1" w:styleId="TablaconcuadrculaCOPA3521">
    <w:name w:val="Tabla con cuadrícula COPA3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21">
    <w:name w:val="Sin lista4521"/>
    <w:next w:val="Sinlista"/>
    <w:uiPriority w:val="99"/>
    <w:semiHidden/>
    <w:unhideWhenUsed/>
    <w:rsid w:val="00CE57DF"/>
  </w:style>
  <w:style w:type="table" w:customStyle="1" w:styleId="TablaconcuadrculaCOPA4521">
    <w:name w:val="Tabla con cuadrícula COPA4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21">
    <w:name w:val="Sin lista5521"/>
    <w:next w:val="Sinlista"/>
    <w:uiPriority w:val="99"/>
    <w:semiHidden/>
    <w:unhideWhenUsed/>
    <w:rsid w:val="00CE57DF"/>
  </w:style>
  <w:style w:type="table" w:customStyle="1" w:styleId="TablaconcuadrculaCOPA5521">
    <w:name w:val="Tabla con cuadrícula COPA5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21">
    <w:name w:val="Sin lista6521"/>
    <w:next w:val="Sinlista"/>
    <w:uiPriority w:val="99"/>
    <w:semiHidden/>
    <w:unhideWhenUsed/>
    <w:rsid w:val="00CE57DF"/>
  </w:style>
  <w:style w:type="table" w:customStyle="1" w:styleId="TablaconcuadrculaCOPA6521">
    <w:name w:val="Tabla con cuadrícula COPA6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21">
    <w:name w:val="Sin lista7521"/>
    <w:next w:val="Sinlista"/>
    <w:uiPriority w:val="99"/>
    <w:semiHidden/>
    <w:unhideWhenUsed/>
    <w:rsid w:val="00CE57DF"/>
  </w:style>
  <w:style w:type="table" w:customStyle="1" w:styleId="Tablaconcuadrcula1521">
    <w:name w:val="Tabla con cuadrícula15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21">
    <w:name w:val="Sin lista8521"/>
    <w:next w:val="Sinlista"/>
    <w:uiPriority w:val="99"/>
    <w:semiHidden/>
    <w:unhideWhenUsed/>
    <w:rsid w:val="00CE57DF"/>
  </w:style>
  <w:style w:type="table" w:customStyle="1" w:styleId="TablaconcuadrculaCOPA7521">
    <w:name w:val="Tabla con cuadrícula COPA75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21">
    <w:name w:val="Sin lista9521"/>
    <w:next w:val="Sinlista"/>
    <w:uiPriority w:val="99"/>
    <w:semiHidden/>
    <w:unhideWhenUsed/>
    <w:rsid w:val="00CE57DF"/>
  </w:style>
  <w:style w:type="table" w:customStyle="1" w:styleId="TablaconcuadrculaCOPA8521">
    <w:name w:val="Tabla con cuadrícula COPA8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21">
    <w:name w:val="Sin lista10521"/>
    <w:next w:val="Sinlista"/>
    <w:uiPriority w:val="99"/>
    <w:semiHidden/>
    <w:unhideWhenUsed/>
    <w:rsid w:val="00CE57DF"/>
  </w:style>
  <w:style w:type="table" w:customStyle="1" w:styleId="TablaconcuadrculaCOPA9521">
    <w:name w:val="Tabla con cuadrícula COPA9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21">
    <w:name w:val="Sin lista2721"/>
    <w:next w:val="Sinlista"/>
    <w:uiPriority w:val="99"/>
    <w:semiHidden/>
    <w:unhideWhenUsed/>
    <w:rsid w:val="00CE57DF"/>
  </w:style>
  <w:style w:type="table" w:customStyle="1" w:styleId="TablaconcuadrculaCOPA2621">
    <w:name w:val="Tabla con cuadrícula COPA26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21">
    <w:name w:val="Sin lista11721"/>
    <w:next w:val="Sinlista"/>
    <w:uiPriority w:val="99"/>
    <w:semiHidden/>
    <w:unhideWhenUsed/>
    <w:rsid w:val="00CE57DF"/>
  </w:style>
  <w:style w:type="table" w:customStyle="1" w:styleId="TablaconcuadrculaCOPA11131">
    <w:name w:val="Tabla con cuadrícula COPA1113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21">
    <w:name w:val="Sin lista11821"/>
    <w:next w:val="Sinlista"/>
    <w:uiPriority w:val="99"/>
    <w:semiHidden/>
    <w:unhideWhenUsed/>
    <w:rsid w:val="00CE57DF"/>
  </w:style>
  <w:style w:type="numbering" w:customStyle="1" w:styleId="Sinlista2821">
    <w:name w:val="Sin lista2821"/>
    <w:next w:val="Sinlista"/>
    <w:uiPriority w:val="99"/>
    <w:semiHidden/>
    <w:unhideWhenUsed/>
    <w:rsid w:val="00CE57DF"/>
  </w:style>
  <w:style w:type="table" w:customStyle="1" w:styleId="TablaconcuadrculaCOPA2721">
    <w:name w:val="Tabla con cuadrícula COPA2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21">
    <w:name w:val="Sin lista3621"/>
    <w:next w:val="Sinlista"/>
    <w:uiPriority w:val="99"/>
    <w:semiHidden/>
    <w:unhideWhenUsed/>
    <w:rsid w:val="00CE57DF"/>
  </w:style>
  <w:style w:type="table" w:customStyle="1" w:styleId="TablaconcuadrculaCOPA3621">
    <w:name w:val="Tabla con cuadrícula COPA3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21">
    <w:name w:val="Sin lista4621"/>
    <w:next w:val="Sinlista"/>
    <w:uiPriority w:val="99"/>
    <w:semiHidden/>
    <w:unhideWhenUsed/>
    <w:rsid w:val="00CE57DF"/>
  </w:style>
  <w:style w:type="table" w:customStyle="1" w:styleId="TablaconcuadrculaCOPA4621">
    <w:name w:val="Tabla con cuadrícula COPA4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21">
    <w:name w:val="Sin lista5621"/>
    <w:next w:val="Sinlista"/>
    <w:uiPriority w:val="99"/>
    <w:semiHidden/>
    <w:unhideWhenUsed/>
    <w:rsid w:val="00CE57DF"/>
  </w:style>
  <w:style w:type="table" w:customStyle="1" w:styleId="TablaconcuadrculaCOPA5621">
    <w:name w:val="Tabla con cuadrícula COPA5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21">
    <w:name w:val="Sin lista6621"/>
    <w:next w:val="Sinlista"/>
    <w:uiPriority w:val="99"/>
    <w:semiHidden/>
    <w:unhideWhenUsed/>
    <w:rsid w:val="00CE57DF"/>
  </w:style>
  <w:style w:type="table" w:customStyle="1" w:styleId="TablaconcuadrculaCOPA6621">
    <w:name w:val="Tabla con cuadrícula COPA6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21">
    <w:name w:val="Sin lista7621"/>
    <w:next w:val="Sinlista"/>
    <w:uiPriority w:val="99"/>
    <w:semiHidden/>
    <w:unhideWhenUsed/>
    <w:rsid w:val="00CE57DF"/>
  </w:style>
  <w:style w:type="table" w:customStyle="1" w:styleId="Tablaconcuadrcula1621">
    <w:name w:val="Tabla con cuadrícula16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21">
    <w:name w:val="Sin lista8621"/>
    <w:next w:val="Sinlista"/>
    <w:uiPriority w:val="99"/>
    <w:semiHidden/>
    <w:unhideWhenUsed/>
    <w:rsid w:val="00CE57DF"/>
  </w:style>
  <w:style w:type="table" w:customStyle="1" w:styleId="TablaconcuadrculaCOPA7621">
    <w:name w:val="Tabla con cuadrícula COPA7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21">
    <w:name w:val="Sin lista9621"/>
    <w:next w:val="Sinlista"/>
    <w:uiPriority w:val="99"/>
    <w:semiHidden/>
    <w:unhideWhenUsed/>
    <w:rsid w:val="00CE57DF"/>
  </w:style>
  <w:style w:type="table" w:customStyle="1" w:styleId="TablaconcuadrculaCOPA8621">
    <w:name w:val="Tabla con cuadrícula COPA8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21">
    <w:name w:val="Sin lista10621"/>
    <w:next w:val="Sinlista"/>
    <w:uiPriority w:val="99"/>
    <w:semiHidden/>
    <w:unhideWhenUsed/>
    <w:rsid w:val="00CE57DF"/>
  </w:style>
  <w:style w:type="table" w:customStyle="1" w:styleId="TablaconcuadrculaCOPA9621">
    <w:name w:val="Tabla con cuadrícula COPA9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21">
    <w:name w:val="Sin lista2921"/>
    <w:next w:val="Sinlista"/>
    <w:uiPriority w:val="99"/>
    <w:semiHidden/>
    <w:unhideWhenUsed/>
    <w:rsid w:val="00CE57DF"/>
  </w:style>
  <w:style w:type="table" w:customStyle="1" w:styleId="TablaconcuadrculaCOPA2821">
    <w:name w:val="Tabla con cuadrícula COPA28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21">
    <w:name w:val="Sin lista11921"/>
    <w:next w:val="Sinlista"/>
    <w:uiPriority w:val="99"/>
    <w:semiHidden/>
    <w:unhideWhenUsed/>
    <w:rsid w:val="00CE57DF"/>
  </w:style>
  <w:style w:type="table" w:customStyle="1" w:styleId="TablaconcuadrculaCOPA11221">
    <w:name w:val="Tabla con cuadrícula COPA112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21">
    <w:name w:val="Sin lista111021"/>
    <w:next w:val="Sinlista"/>
    <w:uiPriority w:val="99"/>
    <w:semiHidden/>
    <w:unhideWhenUsed/>
    <w:rsid w:val="00CE57DF"/>
  </w:style>
  <w:style w:type="numbering" w:customStyle="1" w:styleId="Sinlista21021">
    <w:name w:val="Sin lista21021"/>
    <w:next w:val="Sinlista"/>
    <w:uiPriority w:val="99"/>
    <w:semiHidden/>
    <w:unhideWhenUsed/>
    <w:rsid w:val="00CE57DF"/>
  </w:style>
  <w:style w:type="table" w:customStyle="1" w:styleId="TablaconcuadrculaCOPA2921">
    <w:name w:val="Tabla con cuadrícula COPA2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21">
    <w:name w:val="Sin lista3721"/>
    <w:next w:val="Sinlista"/>
    <w:uiPriority w:val="99"/>
    <w:semiHidden/>
    <w:unhideWhenUsed/>
    <w:rsid w:val="00CE57DF"/>
  </w:style>
  <w:style w:type="table" w:customStyle="1" w:styleId="TablaconcuadrculaCOPA3721">
    <w:name w:val="Tabla con cuadrícula COPA3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21">
    <w:name w:val="Sin lista4721"/>
    <w:next w:val="Sinlista"/>
    <w:uiPriority w:val="99"/>
    <w:semiHidden/>
    <w:unhideWhenUsed/>
    <w:rsid w:val="00CE57DF"/>
  </w:style>
  <w:style w:type="table" w:customStyle="1" w:styleId="TablaconcuadrculaCOPA4721">
    <w:name w:val="Tabla con cuadrícula COPA4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21">
    <w:name w:val="Sin lista5721"/>
    <w:next w:val="Sinlista"/>
    <w:uiPriority w:val="99"/>
    <w:semiHidden/>
    <w:unhideWhenUsed/>
    <w:rsid w:val="00CE57DF"/>
  </w:style>
  <w:style w:type="table" w:customStyle="1" w:styleId="TablaconcuadrculaCOPA5721">
    <w:name w:val="Tabla con cuadrícula COPA5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21">
    <w:name w:val="Sin lista6721"/>
    <w:next w:val="Sinlista"/>
    <w:uiPriority w:val="99"/>
    <w:semiHidden/>
    <w:unhideWhenUsed/>
    <w:rsid w:val="00CE57DF"/>
  </w:style>
  <w:style w:type="table" w:customStyle="1" w:styleId="TablaconcuadrculaCOPA6721">
    <w:name w:val="Tabla con cuadrícula COPA6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21">
    <w:name w:val="Sin lista7721"/>
    <w:next w:val="Sinlista"/>
    <w:uiPriority w:val="99"/>
    <w:semiHidden/>
    <w:unhideWhenUsed/>
    <w:rsid w:val="00CE57DF"/>
  </w:style>
  <w:style w:type="table" w:customStyle="1" w:styleId="Tablaconcuadrcula1721">
    <w:name w:val="Tabla con cuadrícula17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21">
    <w:name w:val="Sin lista8721"/>
    <w:next w:val="Sinlista"/>
    <w:uiPriority w:val="99"/>
    <w:semiHidden/>
    <w:unhideWhenUsed/>
    <w:rsid w:val="00CE57DF"/>
  </w:style>
  <w:style w:type="table" w:customStyle="1" w:styleId="TablaconcuadrculaCOPA7721">
    <w:name w:val="Tabla con cuadrícula COPA7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21">
    <w:name w:val="Sin lista9721"/>
    <w:next w:val="Sinlista"/>
    <w:uiPriority w:val="99"/>
    <w:semiHidden/>
    <w:unhideWhenUsed/>
    <w:rsid w:val="00CE57DF"/>
  </w:style>
  <w:style w:type="table" w:customStyle="1" w:styleId="TablaconcuadrculaCOPA8721">
    <w:name w:val="Tabla con cuadrícula COPA8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21">
    <w:name w:val="Sin lista10721"/>
    <w:next w:val="Sinlista"/>
    <w:uiPriority w:val="99"/>
    <w:semiHidden/>
    <w:unhideWhenUsed/>
    <w:rsid w:val="00CE57DF"/>
  </w:style>
  <w:style w:type="table" w:customStyle="1" w:styleId="TablaconcuadrculaCOPA9721">
    <w:name w:val="Tabla con cuadrícula COPA9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21">
    <w:name w:val="Sin lista3021"/>
    <w:next w:val="Sinlista"/>
    <w:uiPriority w:val="99"/>
    <w:semiHidden/>
    <w:unhideWhenUsed/>
    <w:rsid w:val="00CE57DF"/>
  </w:style>
  <w:style w:type="table" w:customStyle="1" w:styleId="TablaconcuadrculaCOPA3021">
    <w:name w:val="Tabla con cuadrícula COPA30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21">
    <w:name w:val="Sin lista12021"/>
    <w:next w:val="Sinlista"/>
    <w:uiPriority w:val="99"/>
    <w:semiHidden/>
    <w:unhideWhenUsed/>
    <w:rsid w:val="00CE57DF"/>
  </w:style>
  <w:style w:type="table" w:customStyle="1" w:styleId="TablaconcuadrculaCOPA11321">
    <w:name w:val="Tabla con cuadrícula COPA113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1">
    <w:name w:val="Sin lista111131"/>
    <w:next w:val="Sinlista"/>
    <w:uiPriority w:val="99"/>
    <w:semiHidden/>
    <w:unhideWhenUsed/>
    <w:rsid w:val="00CE57DF"/>
  </w:style>
  <w:style w:type="numbering" w:customStyle="1" w:styleId="Sinlista21121">
    <w:name w:val="Sin lista21121"/>
    <w:next w:val="Sinlista"/>
    <w:uiPriority w:val="99"/>
    <w:semiHidden/>
    <w:unhideWhenUsed/>
    <w:rsid w:val="00CE57DF"/>
  </w:style>
  <w:style w:type="table" w:customStyle="1" w:styleId="TablaconcuadrculaCOPA21021">
    <w:name w:val="Tabla con cuadrícula COPA2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21">
    <w:name w:val="Sin lista3821"/>
    <w:next w:val="Sinlista"/>
    <w:uiPriority w:val="99"/>
    <w:semiHidden/>
    <w:unhideWhenUsed/>
    <w:rsid w:val="00CE57DF"/>
  </w:style>
  <w:style w:type="table" w:customStyle="1" w:styleId="TablaconcuadrculaCOPA3821">
    <w:name w:val="Tabla con cuadrícula COPA3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21">
    <w:name w:val="Sin lista4821"/>
    <w:next w:val="Sinlista"/>
    <w:uiPriority w:val="99"/>
    <w:semiHidden/>
    <w:unhideWhenUsed/>
    <w:rsid w:val="00CE57DF"/>
  </w:style>
  <w:style w:type="table" w:customStyle="1" w:styleId="TablaconcuadrculaCOPA4821">
    <w:name w:val="Tabla con cuadrícula COPA4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21">
    <w:name w:val="Sin lista5821"/>
    <w:next w:val="Sinlista"/>
    <w:uiPriority w:val="99"/>
    <w:semiHidden/>
    <w:unhideWhenUsed/>
    <w:rsid w:val="00CE57DF"/>
  </w:style>
  <w:style w:type="table" w:customStyle="1" w:styleId="TablaconcuadrculaCOPA5821">
    <w:name w:val="Tabla con cuadrícula COPA5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21">
    <w:name w:val="Sin lista6821"/>
    <w:next w:val="Sinlista"/>
    <w:uiPriority w:val="99"/>
    <w:semiHidden/>
    <w:unhideWhenUsed/>
    <w:rsid w:val="00CE57DF"/>
  </w:style>
  <w:style w:type="table" w:customStyle="1" w:styleId="TablaconcuadrculaCOPA6821">
    <w:name w:val="Tabla con cuadrícula COPA6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21">
    <w:name w:val="Sin lista7821"/>
    <w:next w:val="Sinlista"/>
    <w:uiPriority w:val="99"/>
    <w:semiHidden/>
    <w:unhideWhenUsed/>
    <w:rsid w:val="00CE57DF"/>
  </w:style>
  <w:style w:type="table" w:customStyle="1" w:styleId="Tablaconcuadrcula1821">
    <w:name w:val="Tabla con cuadrícula18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21">
    <w:name w:val="Sin lista8821"/>
    <w:next w:val="Sinlista"/>
    <w:uiPriority w:val="99"/>
    <w:semiHidden/>
    <w:unhideWhenUsed/>
    <w:rsid w:val="00CE57DF"/>
  </w:style>
  <w:style w:type="table" w:customStyle="1" w:styleId="TablaconcuadrculaCOPA7821">
    <w:name w:val="Tabla con cuadrícula COPA7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21">
    <w:name w:val="Sin lista9821"/>
    <w:next w:val="Sinlista"/>
    <w:uiPriority w:val="99"/>
    <w:semiHidden/>
    <w:unhideWhenUsed/>
    <w:rsid w:val="00CE57DF"/>
  </w:style>
  <w:style w:type="table" w:customStyle="1" w:styleId="TablaconcuadrculaCOPA8821">
    <w:name w:val="Tabla con cuadrícula COPA8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21">
    <w:name w:val="Sin lista10821"/>
    <w:next w:val="Sinlista"/>
    <w:uiPriority w:val="99"/>
    <w:semiHidden/>
    <w:unhideWhenUsed/>
    <w:rsid w:val="00CE57DF"/>
  </w:style>
  <w:style w:type="table" w:customStyle="1" w:styleId="TablaconcuadrculaCOPA9821">
    <w:name w:val="Tabla con cuadrícula COPA9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21">
    <w:name w:val="Sin lista3921"/>
    <w:next w:val="Sinlista"/>
    <w:uiPriority w:val="99"/>
    <w:semiHidden/>
    <w:unhideWhenUsed/>
    <w:rsid w:val="00CE57DF"/>
  </w:style>
  <w:style w:type="table" w:customStyle="1" w:styleId="TablaconcuadrculaCOPA3921">
    <w:name w:val="Tabla con cuadrícula COPA39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21">
    <w:name w:val="Sin lista4021"/>
    <w:next w:val="Sinlista"/>
    <w:uiPriority w:val="99"/>
    <w:semiHidden/>
    <w:unhideWhenUsed/>
    <w:rsid w:val="00CE57DF"/>
  </w:style>
  <w:style w:type="table" w:customStyle="1" w:styleId="TablaconcuadrculaCOPA4021">
    <w:name w:val="Tabla con cuadrícula COPA4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21">
    <w:name w:val="Tabla de cuadrícula 7 con colores1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21">
    <w:name w:val="Sin lista4921"/>
    <w:next w:val="Sinlista"/>
    <w:uiPriority w:val="99"/>
    <w:semiHidden/>
    <w:unhideWhenUsed/>
    <w:rsid w:val="00CE57DF"/>
  </w:style>
  <w:style w:type="table" w:customStyle="1" w:styleId="TablaconcuadrculaCOPA4921">
    <w:name w:val="Tabla con cuadrícula COPA49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21">
    <w:name w:val="Sin lista5021"/>
    <w:next w:val="Sinlista"/>
    <w:uiPriority w:val="99"/>
    <w:semiHidden/>
    <w:unhideWhenUsed/>
    <w:rsid w:val="00CE57DF"/>
  </w:style>
  <w:style w:type="table" w:customStyle="1" w:styleId="TablaconcuadrculaCOPA5021">
    <w:name w:val="Tabla con cuadrícula COPA5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21">
    <w:name w:val="Sin lista5921"/>
    <w:next w:val="Sinlista"/>
    <w:uiPriority w:val="99"/>
    <w:semiHidden/>
    <w:unhideWhenUsed/>
    <w:rsid w:val="00CE57DF"/>
  </w:style>
  <w:style w:type="table" w:customStyle="1" w:styleId="TablaconcuadrculaCOPA5921">
    <w:name w:val="Tabla con cuadrícula COPA59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21">
    <w:name w:val="Sin lista6021"/>
    <w:next w:val="Sinlista"/>
    <w:uiPriority w:val="99"/>
    <w:semiHidden/>
    <w:unhideWhenUsed/>
    <w:rsid w:val="00CE57DF"/>
  </w:style>
  <w:style w:type="table" w:customStyle="1" w:styleId="TablaconcuadrculaCOPA6021">
    <w:name w:val="Tabla con cuadrícula COPA6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21">
    <w:name w:val="Sin lista6921"/>
    <w:next w:val="Sinlista"/>
    <w:uiPriority w:val="99"/>
    <w:semiHidden/>
    <w:unhideWhenUsed/>
    <w:rsid w:val="00CE57DF"/>
  </w:style>
  <w:style w:type="table" w:customStyle="1" w:styleId="TablaconcuadrculaCOPA6921">
    <w:name w:val="Tabla con cuadrícula COPA69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31">
    <w:name w:val="Sin lista12131"/>
    <w:next w:val="Sinlista"/>
    <w:uiPriority w:val="99"/>
    <w:semiHidden/>
    <w:unhideWhenUsed/>
    <w:rsid w:val="00CE57DF"/>
  </w:style>
  <w:style w:type="table" w:customStyle="1" w:styleId="TablaconcuadrculaCOPA11421">
    <w:name w:val="Tabla con cuadrícula COPA114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21">
    <w:name w:val="Sin lista111221"/>
    <w:next w:val="Sinlista"/>
    <w:uiPriority w:val="99"/>
    <w:semiHidden/>
    <w:unhideWhenUsed/>
    <w:rsid w:val="00CE57DF"/>
  </w:style>
  <w:style w:type="numbering" w:customStyle="1" w:styleId="Sinlista21221">
    <w:name w:val="Sin lista21221"/>
    <w:next w:val="Sinlista"/>
    <w:uiPriority w:val="99"/>
    <w:semiHidden/>
    <w:unhideWhenUsed/>
    <w:rsid w:val="00CE57DF"/>
  </w:style>
  <w:style w:type="table" w:customStyle="1" w:styleId="TablaconcuadrculaCOPA21121">
    <w:name w:val="Tabla con cuadrícula COPA2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21">
    <w:name w:val="Sin lista31021"/>
    <w:next w:val="Sinlista"/>
    <w:uiPriority w:val="99"/>
    <w:semiHidden/>
    <w:unhideWhenUsed/>
    <w:rsid w:val="00CE57DF"/>
  </w:style>
  <w:style w:type="table" w:customStyle="1" w:styleId="TablaconcuadrculaCOPA31021">
    <w:name w:val="Tabla con cuadrícula COPA3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21">
    <w:name w:val="Sin lista41021"/>
    <w:next w:val="Sinlista"/>
    <w:uiPriority w:val="99"/>
    <w:semiHidden/>
    <w:unhideWhenUsed/>
    <w:rsid w:val="00CE57DF"/>
  </w:style>
  <w:style w:type="table" w:customStyle="1" w:styleId="TablaconcuadrculaCOPA41021">
    <w:name w:val="Tabla con cuadrícula COPA4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21">
    <w:name w:val="Sin lista51021"/>
    <w:next w:val="Sinlista"/>
    <w:uiPriority w:val="99"/>
    <w:semiHidden/>
    <w:unhideWhenUsed/>
    <w:rsid w:val="00CE57DF"/>
  </w:style>
  <w:style w:type="table" w:customStyle="1" w:styleId="TablaconcuadrculaCOPA51021">
    <w:name w:val="Tabla con cuadrícula COPA5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21">
    <w:name w:val="Sin lista61021"/>
    <w:next w:val="Sinlista"/>
    <w:uiPriority w:val="99"/>
    <w:semiHidden/>
    <w:unhideWhenUsed/>
    <w:rsid w:val="00CE57DF"/>
  </w:style>
  <w:style w:type="table" w:customStyle="1" w:styleId="TablaconcuadrculaCOPA61021">
    <w:name w:val="Tabla con cuadrícula COPA6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21">
    <w:name w:val="Sin lista7921"/>
    <w:next w:val="Sinlista"/>
    <w:uiPriority w:val="99"/>
    <w:semiHidden/>
    <w:unhideWhenUsed/>
    <w:rsid w:val="00CE57DF"/>
  </w:style>
  <w:style w:type="table" w:customStyle="1" w:styleId="Tablaconcuadrcula1921">
    <w:name w:val="Tabla con cuadrícula19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21">
    <w:name w:val="Sin lista8921"/>
    <w:next w:val="Sinlista"/>
    <w:uiPriority w:val="99"/>
    <w:semiHidden/>
    <w:unhideWhenUsed/>
    <w:rsid w:val="00CE57DF"/>
  </w:style>
  <w:style w:type="table" w:customStyle="1" w:styleId="TablaconcuadrculaCOPA7921">
    <w:name w:val="Tabla con cuadrícula COPA7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21">
    <w:name w:val="Sin lista9921"/>
    <w:next w:val="Sinlista"/>
    <w:uiPriority w:val="99"/>
    <w:semiHidden/>
    <w:unhideWhenUsed/>
    <w:rsid w:val="00CE57DF"/>
  </w:style>
  <w:style w:type="table" w:customStyle="1" w:styleId="TablaconcuadrculaCOPA8921">
    <w:name w:val="Tabla con cuadrícula COPA8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21">
    <w:name w:val="Sin lista10921"/>
    <w:next w:val="Sinlista"/>
    <w:uiPriority w:val="99"/>
    <w:semiHidden/>
    <w:unhideWhenUsed/>
    <w:rsid w:val="00CE57DF"/>
  </w:style>
  <w:style w:type="table" w:customStyle="1" w:styleId="TablaconcuadrculaCOPA9921">
    <w:name w:val="Tabla con cuadrícula COPA9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21">
    <w:name w:val="Sin lista7021"/>
    <w:next w:val="Sinlista"/>
    <w:uiPriority w:val="99"/>
    <w:semiHidden/>
    <w:unhideWhenUsed/>
    <w:rsid w:val="00CE57DF"/>
  </w:style>
  <w:style w:type="table" w:customStyle="1" w:styleId="TablaconcuadrculaCOPA7021">
    <w:name w:val="Tabla con cuadrícula COPA70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21">
    <w:name w:val="Tabla con cuadrícula COPA115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21">
    <w:name w:val="Sin lista111321"/>
    <w:next w:val="Sinlista"/>
    <w:uiPriority w:val="99"/>
    <w:semiHidden/>
    <w:unhideWhenUsed/>
    <w:rsid w:val="00CE57DF"/>
  </w:style>
  <w:style w:type="numbering" w:customStyle="1" w:styleId="Sinlista21321">
    <w:name w:val="Sin lista21321"/>
    <w:next w:val="Sinlista"/>
    <w:uiPriority w:val="99"/>
    <w:semiHidden/>
    <w:unhideWhenUsed/>
    <w:rsid w:val="00CE57DF"/>
  </w:style>
  <w:style w:type="table" w:customStyle="1" w:styleId="TablaconcuadrculaCOPA21221">
    <w:name w:val="Tabla con cuadrícula COPA2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21">
    <w:name w:val="Sin lista31121"/>
    <w:next w:val="Sinlista"/>
    <w:uiPriority w:val="99"/>
    <w:semiHidden/>
    <w:unhideWhenUsed/>
    <w:rsid w:val="00CE57DF"/>
  </w:style>
  <w:style w:type="table" w:customStyle="1" w:styleId="TablaconcuadrculaCOPA31121">
    <w:name w:val="Tabla con cuadrícula COPA3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21">
    <w:name w:val="Sin lista41121"/>
    <w:next w:val="Sinlista"/>
    <w:uiPriority w:val="99"/>
    <w:semiHidden/>
    <w:unhideWhenUsed/>
    <w:rsid w:val="00CE57DF"/>
  </w:style>
  <w:style w:type="table" w:customStyle="1" w:styleId="TablaconcuadrculaCOPA41121">
    <w:name w:val="Tabla con cuadrícula COPA4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21">
    <w:name w:val="Sin lista51121"/>
    <w:next w:val="Sinlista"/>
    <w:uiPriority w:val="99"/>
    <w:semiHidden/>
    <w:unhideWhenUsed/>
    <w:rsid w:val="00CE57DF"/>
  </w:style>
  <w:style w:type="table" w:customStyle="1" w:styleId="TablaconcuadrculaCOPA51121">
    <w:name w:val="Tabla con cuadrícula COPA5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21">
    <w:name w:val="Sin lista61121"/>
    <w:next w:val="Sinlista"/>
    <w:uiPriority w:val="99"/>
    <w:semiHidden/>
    <w:unhideWhenUsed/>
    <w:rsid w:val="00CE57DF"/>
  </w:style>
  <w:style w:type="table" w:customStyle="1" w:styleId="TablaconcuadrculaCOPA61121">
    <w:name w:val="Tabla con cuadrícula COPA6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21">
    <w:name w:val="Sin lista71021"/>
    <w:next w:val="Sinlista"/>
    <w:uiPriority w:val="99"/>
    <w:semiHidden/>
    <w:unhideWhenUsed/>
    <w:rsid w:val="00CE57DF"/>
  </w:style>
  <w:style w:type="table" w:customStyle="1" w:styleId="Tablaconcuadrcula11021">
    <w:name w:val="Tabla con cuadrícula11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21">
    <w:name w:val="Sin lista81021"/>
    <w:next w:val="Sinlista"/>
    <w:uiPriority w:val="99"/>
    <w:semiHidden/>
    <w:unhideWhenUsed/>
    <w:rsid w:val="00CE57DF"/>
  </w:style>
  <w:style w:type="table" w:customStyle="1" w:styleId="TablaconcuadrculaCOPA71021">
    <w:name w:val="Tabla con cuadrícula COPA7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21">
    <w:name w:val="Sin lista91021"/>
    <w:next w:val="Sinlista"/>
    <w:uiPriority w:val="99"/>
    <w:semiHidden/>
    <w:unhideWhenUsed/>
    <w:rsid w:val="00CE57DF"/>
  </w:style>
  <w:style w:type="table" w:customStyle="1" w:styleId="TablaconcuadrculaCOPA81021">
    <w:name w:val="Tabla con cuadrícula COPA8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21">
    <w:name w:val="Sin lista101021"/>
    <w:next w:val="Sinlista"/>
    <w:uiPriority w:val="99"/>
    <w:semiHidden/>
    <w:unhideWhenUsed/>
    <w:rsid w:val="00CE57DF"/>
  </w:style>
  <w:style w:type="table" w:customStyle="1" w:styleId="TablaconcuadrculaCOPA91021">
    <w:name w:val="Tabla con cuadrícula COPA9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21">
    <w:name w:val="Sin lista8021"/>
    <w:next w:val="Sinlista"/>
    <w:uiPriority w:val="99"/>
    <w:semiHidden/>
    <w:unhideWhenUsed/>
    <w:rsid w:val="00CE57DF"/>
  </w:style>
  <w:style w:type="table" w:customStyle="1" w:styleId="TablaconcuadrculaCOPA8021">
    <w:name w:val="Tabla con cuadrícula COPA8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21">
    <w:name w:val="Tabla con cuadrícula COPA116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21">
    <w:name w:val="Sin lista111421"/>
    <w:next w:val="Sinlista"/>
    <w:uiPriority w:val="99"/>
    <w:semiHidden/>
    <w:unhideWhenUsed/>
    <w:rsid w:val="00CE57DF"/>
  </w:style>
  <w:style w:type="numbering" w:customStyle="1" w:styleId="Sinlista111521">
    <w:name w:val="Sin lista111521"/>
    <w:next w:val="Sinlista"/>
    <w:uiPriority w:val="99"/>
    <w:semiHidden/>
    <w:unhideWhenUsed/>
    <w:rsid w:val="00CE57DF"/>
  </w:style>
  <w:style w:type="numbering" w:customStyle="1" w:styleId="Sinlista21421">
    <w:name w:val="Sin lista21421"/>
    <w:next w:val="Sinlista"/>
    <w:uiPriority w:val="99"/>
    <w:semiHidden/>
    <w:unhideWhenUsed/>
    <w:rsid w:val="00CE57DF"/>
  </w:style>
  <w:style w:type="table" w:customStyle="1" w:styleId="TablaconcuadrculaCOPA21321">
    <w:name w:val="Tabla con cuadrícula COPA2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21">
    <w:name w:val="Sin lista31221"/>
    <w:next w:val="Sinlista"/>
    <w:uiPriority w:val="99"/>
    <w:semiHidden/>
    <w:unhideWhenUsed/>
    <w:rsid w:val="00CE57DF"/>
  </w:style>
  <w:style w:type="table" w:customStyle="1" w:styleId="TablaconcuadrculaCOPA31221">
    <w:name w:val="Tabla con cuadrícula COPA3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21">
    <w:name w:val="Sin lista41221"/>
    <w:next w:val="Sinlista"/>
    <w:uiPriority w:val="99"/>
    <w:semiHidden/>
    <w:unhideWhenUsed/>
    <w:rsid w:val="00CE57DF"/>
  </w:style>
  <w:style w:type="table" w:customStyle="1" w:styleId="TablaconcuadrculaCOPA41221">
    <w:name w:val="Tabla con cuadrícula COPA4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21">
    <w:name w:val="Sin lista51221"/>
    <w:next w:val="Sinlista"/>
    <w:uiPriority w:val="99"/>
    <w:semiHidden/>
    <w:unhideWhenUsed/>
    <w:rsid w:val="00CE57DF"/>
  </w:style>
  <w:style w:type="table" w:customStyle="1" w:styleId="TablaconcuadrculaCOPA51221">
    <w:name w:val="Tabla con cuadrícula COPA5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21">
    <w:name w:val="Sin lista61221"/>
    <w:next w:val="Sinlista"/>
    <w:uiPriority w:val="99"/>
    <w:semiHidden/>
    <w:unhideWhenUsed/>
    <w:rsid w:val="00CE57DF"/>
  </w:style>
  <w:style w:type="table" w:customStyle="1" w:styleId="TablaconcuadrculaCOPA61221">
    <w:name w:val="Tabla con cuadrícula COPA6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21">
    <w:name w:val="Sin lista71121"/>
    <w:next w:val="Sinlista"/>
    <w:uiPriority w:val="99"/>
    <w:semiHidden/>
    <w:unhideWhenUsed/>
    <w:rsid w:val="00CE57DF"/>
  </w:style>
  <w:style w:type="table" w:customStyle="1" w:styleId="Tablaconcuadrcula11121">
    <w:name w:val="Tabla con cuadrícula111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21">
    <w:name w:val="Sin lista81121"/>
    <w:next w:val="Sinlista"/>
    <w:uiPriority w:val="99"/>
    <w:semiHidden/>
    <w:unhideWhenUsed/>
    <w:rsid w:val="00CE57DF"/>
  </w:style>
  <w:style w:type="table" w:customStyle="1" w:styleId="TablaconcuadrculaCOPA71121">
    <w:name w:val="Tabla con cuadrícula COPA7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21">
    <w:name w:val="Sin lista91121"/>
    <w:next w:val="Sinlista"/>
    <w:uiPriority w:val="99"/>
    <w:semiHidden/>
    <w:unhideWhenUsed/>
    <w:rsid w:val="00CE57DF"/>
  </w:style>
  <w:style w:type="table" w:customStyle="1" w:styleId="TablaconcuadrculaCOPA81121">
    <w:name w:val="Tabla con cuadrícula COPA8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21">
    <w:name w:val="Sin lista101121"/>
    <w:next w:val="Sinlista"/>
    <w:uiPriority w:val="99"/>
    <w:semiHidden/>
    <w:unhideWhenUsed/>
    <w:rsid w:val="00CE57DF"/>
  </w:style>
  <w:style w:type="table" w:customStyle="1" w:styleId="TablaconcuadrculaCOPA91121">
    <w:name w:val="Tabla con cuadrícula COPA9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21">
    <w:name w:val="Sin lista9021"/>
    <w:next w:val="Sinlista"/>
    <w:uiPriority w:val="99"/>
    <w:semiHidden/>
    <w:unhideWhenUsed/>
    <w:rsid w:val="00CE57DF"/>
  </w:style>
  <w:style w:type="table" w:customStyle="1" w:styleId="TablaconcuadrculaCOPA9021">
    <w:name w:val="Tabla con cuadrícula COPA9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21">
    <w:name w:val="Sin lista12421"/>
    <w:next w:val="Sinlista"/>
    <w:uiPriority w:val="99"/>
    <w:semiHidden/>
    <w:unhideWhenUsed/>
    <w:rsid w:val="00CE57DF"/>
  </w:style>
  <w:style w:type="table" w:customStyle="1" w:styleId="TablaconcuadrculaCOPA11721">
    <w:name w:val="Tabla con cuadrícula COPA117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21">
    <w:name w:val="Sin lista111621"/>
    <w:next w:val="Sinlista"/>
    <w:uiPriority w:val="99"/>
    <w:semiHidden/>
    <w:unhideWhenUsed/>
    <w:rsid w:val="00CE57DF"/>
  </w:style>
  <w:style w:type="numbering" w:customStyle="1" w:styleId="Sinlista111721">
    <w:name w:val="Sin lista111721"/>
    <w:next w:val="Sinlista"/>
    <w:uiPriority w:val="99"/>
    <w:semiHidden/>
    <w:unhideWhenUsed/>
    <w:rsid w:val="00CE57DF"/>
  </w:style>
  <w:style w:type="numbering" w:customStyle="1" w:styleId="Sinlista21521">
    <w:name w:val="Sin lista21521"/>
    <w:next w:val="Sinlista"/>
    <w:uiPriority w:val="99"/>
    <w:semiHidden/>
    <w:unhideWhenUsed/>
    <w:rsid w:val="00CE57DF"/>
  </w:style>
  <w:style w:type="table" w:customStyle="1" w:styleId="TablaconcuadrculaCOPA21421">
    <w:name w:val="Tabla con cuadrícula COPA2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21">
    <w:name w:val="Sin lista31321"/>
    <w:next w:val="Sinlista"/>
    <w:uiPriority w:val="99"/>
    <w:semiHidden/>
    <w:unhideWhenUsed/>
    <w:rsid w:val="00CE57DF"/>
  </w:style>
  <w:style w:type="table" w:customStyle="1" w:styleId="TablaconcuadrculaCOPA31321">
    <w:name w:val="Tabla con cuadrícula COPA3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21">
    <w:name w:val="Sin lista41321"/>
    <w:next w:val="Sinlista"/>
    <w:uiPriority w:val="99"/>
    <w:semiHidden/>
    <w:unhideWhenUsed/>
    <w:rsid w:val="00CE57DF"/>
  </w:style>
  <w:style w:type="table" w:customStyle="1" w:styleId="TablaconcuadrculaCOPA41321">
    <w:name w:val="Tabla con cuadrícula COPA4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21">
    <w:name w:val="Sin lista51321"/>
    <w:next w:val="Sinlista"/>
    <w:uiPriority w:val="99"/>
    <w:semiHidden/>
    <w:unhideWhenUsed/>
    <w:rsid w:val="00CE57DF"/>
  </w:style>
  <w:style w:type="table" w:customStyle="1" w:styleId="TablaconcuadrculaCOPA51321">
    <w:name w:val="Tabla con cuadrícula COPA5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21">
    <w:name w:val="Sin lista61321"/>
    <w:next w:val="Sinlista"/>
    <w:uiPriority w:val="99"/>
    <w:semiHidden/>
    <w:unhideWhenUsed/>
    <w:rsid w:val="00CE57DF"/>
  </w:style>
  <w:style w:type="table" w:customStyle="1" w:styleId="TablaconcuadrculaCOPA61321">
    <w:name w:val="Tabla con cuadrícula COPA6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21">
    <w:name w:val="Sin lista71221"/>
    <w:next w:val="Sinlista"/>
    <w:uiPriority w:val="99"/>
    <w:semiHidden/>
    <w:unhideWhenUsed/>
    <w:rsid w:val="00CE57DF"/>
  </w:style>
  <w:style w:type="table" w:customStyle="1" w:styleId="Tablaconcuadrcula11221">
    <w:name w:val="Tabla con cuadrícula112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21">
    <w:name w:val="Sin lista81221"/>
    <w:next w:val="Sinlista"/>
    <w:uiPriority w:val="99"/>
    <w:semiHidden/>
    <w:unhideWhenUsed/>
    <w:rsid w:val="00CE57DF"/>
  </w:style>
  <w:style w:type="table" w:customStyle="1" w:styleId="TablaconcuadrculaCOPA71221">
    <w:name w:val="Tabla con cuadrícula COPA7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21">
    <w:name w:val="Sin lista91221"/>
    <w:next w:val="Sinlista"/>
    <w:uiPriority w:val="99"/>
    <w:semiHidden/>
    <w:unhideWhenUsed/>
    <w:rsid w:val="00CE57DF"/>
  </w:style>
  <w:style w:type="table" w:customStyle="1" w:styleId="TablaconcuadrculaCOPA81221">
    <w:name w:val="Tabla con cuadrícula COPA8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21">
    <w:name w:val="Sin lista101221"/>
    <w:next w:val="Sinlista"/>
    <w:uiPriority w:val="99"/>
    <w:semiHidden/>
    <w:unhideWhenUsed/>
    <w:rsid w:val="00CE57DF"/>
  </w:style>
  <w:style w:type="table" w:customStyle="1" w:styleId="TablaconcuadrculaCOPA91221">
    <w:name w:val="Tabla con cuadrícula COPA9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1">
    <w:name w:val="Tabla de cuadrícula 1 clara121"/>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21">
    <w:name w:val="Tabla de lista 2 - Énfasis 3121"/>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21">
    <w:name w:val="Sin lista10021"/>
    <w:next w:val="Sinlista"/>
    <w:uiPriority w:val="99"/>
    <w:semiHidden/>
    <w:unhideWhenUsed/>
    <w:rsid w:val="00CE57DF"/>
  </w:style>
  <w:style w:type="table" w:customStyle="1" w:styleId="TablaconcuadrculaCOPA10021">
    <w:name w:val="Tabla con cuadrícula COPA10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21">
    <w:name w:val="Sin lista12521"/>
    <w:next w:val="Sinlista"/>
    <w:uiPriority w:val="99"/>
    <w:semiHidden/>
    <w:unhideWhenUsed/>
    <w:rsid w:val="00CE57DF"/>
  </w:style>
  <w:style w:type="table" w:customStyle="1" w:styleId="TablaconcuadrculaCOPA11821">
    <w:name w:val="Tabla con cuadrícula COPA11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21">
    <w:name w:val="Sin lista111821"/>
    <w:next w:val="Sinlista"/>
    <w:uiPriority w:val="99"/>
    <w:semiHidden/>
    <w:unhideWhenUsed/>
    <w:rsid w:val="00CE57DF"/>
  </w:style>
  <w:style w:type="numbering" w:customStyle="1" w:styleId="Sinlista21621">
    <w:name w:val="Sin lista21621"/>
    <w:next w:val="Sinlista"/>
    <w:uiPriority w:val="99"/>
    <w:semiHidden/>
    <w:unhideWhenUsed/>
    <w:rsid w:val="00CE57DF"/>
  </w:style>
  <w:style w:type="table" w:customStyle="1" w:styleId="TablaconcuadrculaCOPA21521">
    <w:name w:val="Tabla con cuadrícula COPA21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21">
    <w:name w:val="Sin lista31421"/>
    <w:next w:val="Sinlista"/>
    <w:uiPriority w:val="99"/>
    <w:semiHidden/>
    <w:unhideWhenUsed/>
    <w:rsid w:val="00CE57DF"/>
  </w:style>
  <w:style w:type="table" w:customStyle="1" w:styleId="TablaconcuadrculaCOPA31421">
    <w:name w:val="Tabla con cuadrícula COPA3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21">
    <w:name w:val="Sin lista41421"/>
    <w:next w:val="Sinlista"/>
    <w:uiPriority w:val="99"/>
    <w:semiHidden/>
    <w:unhideWhenUsed/>
    <w:rsid w:val="00CE57DF"/>
  </w:style>
  <w:style w:type="table" w:customStyle="1" w:styleId="TablaconcuadrculaCOPA41421">
    <w:name w:val="Tabla con cuadrícula COPA4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21">
    <w:name w:val="Sin lista51421"/>
    <w:next w:val="Sinlista"/>
    <w:uiPriority w:val="99"/>
    <w:semiHidden/>
    <w:unhideWhenUsed/>
    <w:rsid w:val="00CE57DF"/>
  </w:style>
  <w:style w:type="table" w:customStyle="1" w:styleId="TablaconcuadrculaCOPA51421">
    <w:name w:val="Tabla con cuadrícula COPA5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21">
    <w:name w:val="Sin lista61421"/>
    <w:next w:val="Sinlista"/>
    <w:uiPriority w:val="99"/>
    <w:semiHidden/>
    <w:unhideWhenUsed/>
    <w:rsid w:val="00CE57DF"/>
  </w:style>
  <w:style w:type="table" w:customStyle="1" w:styleId="TablaconcuadrculaCOPA61421">
    <w:name w:val="Tabla con cuadrícula COPA6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21">
    <w:name w:val="Sin lista71321"/>
    <w:next w:val="Sinlista"/>
    <w:uiPriority w:val="99"/>
    <w:semiHidden/>
    <w:unhideWhenUsed/>
    <w:rsid w:val="00CE57DF"/>
  </w:style>
  <w:style w:type="table" w:customStyle="1" w:styleId="Tablaconcuadrcula11321">
    <w:name w:val="Tabla con cuadrícula113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21">
    <w:name w:val="Sin lista81321"/>
    <w:next w:val="Sinlista"/>
    <w:uiPriority w:val="99"/>
    <w:semiHidden/>
    <w:unhideWhenUsed/>
    <w:rsid w:val="00CE57DF"/>
  </w:style>
  <w:style w:type="table" w:customStyle="1" w:styleId="TablaconcuadrculaCOPA71321">
    <w:name w:val="Tabla con cuadrícula COPA7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21">
    <w:name w:val="Sin lista91321"/>
    <w:next w:val="Sinlista"/>
    <w:uiPriority w:val="99"/>
    <w:semiHidden/>
    <w:unhideWhenUsed/>
    <w:rsid w:val="00CE57DF"/>
  </w:style>
  <w:style w:type="table" w:customStyle="1" w:styleId="TablaconcuadrculaCOPA81321">
    <w:name w:val="Tabla con cuadrícula COPA8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21">
    <w:name w:val="Sin lista101321"/>
    <w:next w:val="Sinlista"/>
    <w:uiPriority w:val="99"/>
    <w:semiHidden/>
    <w:unhideWhenUsed/>
    <w:rsid w:val="00CE57DF"/>
  </w:style>
  <w:style w:type="table" w:customStyle="1" w:styleId="TablaconcuadrculaCOPA91321">
    <w:name w:val="Tabla con cuadrícula COPA9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21">
    <w:name w:val="Sin lista12621"/>
    <w:next w:val="Sinlista"/>
    <w:uiPriority w:val="99"/>
    <w:semiHidden/>
    <w:unhideWhenUsed/>
    <w:rsid w:val="00CE57DF"/>
  </w:style>
  <w:style w:type="table" w:customStyle="1" w:styleId="TablaconcuadrculaCOPA10131">
    <w:name w:val="Tabla con cuadrícula COPA101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21">
    <w:name w:val="Sin lista12721"/>
    <w:next w:val="Sinlista"/>
    <w:uiPriority w:val="99"/>
    <w:semiHidden/>
    <w:unhideWhenUsed/>
    <w:rsid w:val="00CE57DF"/>
  </w:style>
  <w:style w:type="table" w:customStyle="1" w:styleId="TablaconcuadrculaCOPA11921">
    <w:name w:val="Tabla con cuadrícula COPA11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21">
    <w:name w:val="Sin lista111921"/>
    <w:next w:val="Sinlista"/>
    <w:uiPriority w:val="99"/>
    <w:semiHidden/>
    <w:unhideWhenUsed/>
    <w:rsid w:val="00CE57DF"/>
  </w:style>
  <w:style w:type="numbering" w:customStyle="1" w:styleId="Sinlista21721">
    <w:name w:val="Sin lista21721"/>
    <w:next w:val="Sinlista"/>
    <w:uiPriority w:val="99"/>
    <w:semiHidden/>
    <w:unhideWhenUsed/>
    <w:rsid w:val="00CE57DF"/>
  </w:style>
  <w:style w:type="table" w:customStyle="1" w:styleId="TablaconcuadrculaCOPA21621">
    <w:name w:val="Tabla con cuadrícula COPA21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21">
    <w:name w:val="Sin lista31521"/>
    <w:next w:val="Sinlista"/>
    <w:uiPriority w:val="99"/>
    <w:semiHidden/>
    <w:unhideWhenUsed/>
    <w:rsid w:val="00CE57DF"/>
  </w:style>
  <w:style w:type="table" w:customStyle="1" w:styleId="TablaconcuadrculaCOPA31521">
    <w:name w:val="Tabla con cuadrícula COPA31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21">
    <w:name w:val="Sin lista41521"/>
    <w:next w:val="Sinlista"/>
    <w:uiPriority w:val="99"/>
    <w:semiHidden/>
    <w:unhideWhenUsed/>
    <w:rsid w:val="00CE57DF"/>
  </w:style>
  <w:style w:type="table" w:customStyle="1" w:styleId="TablaconcuadrculaCOPA41521">
    <w:name w:val="Tabla con cuadrícula COPA41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21">
    <w:name w:val="Sin lista51521"/>
    <w:next w:val="Sinlista"/>
    <w:uiPriority w:val="99"/>
    <w:semiHidden/>
    <w:unhideWhenUsed/>
    <w:rsid w:val="00CE57DF"/>
  </w:style>
  <w:style w:type="table" w:customStyle="1" w:styleId="TablaconcuadrculaCOPA51521">
    <w:name w:val="Tabla con cuadrícula COPA51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21">
    <w:name w:val="Sin lista61521"/>
    <w:next w:val="Sinlista"/>
    <w:uiPriority w:val="99"/>
    <w:semiHidden/>
    <w:unhideWhenUsed/>
    <w:rsid w:val="00CE57DF"/>
  </w:style>
  <w:style w:type="table" w:customStyle="1" w:styleId="TablaconcuadrculaCOPA61521">
    <w:name w:val="Tabla con cuadrícula COPA61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21">
    <w:name w:val="Sin lista71421"/>
    <w:next w:val="Sinlista"/>
    <w:uiPriority w:val="99"/>
    <w:semiHidden/>
    <w:unhideWhenUsed/>
    <w:rsid w:val="00CE57DF"/>
  </w:style>
  <w:style w:type="table" w:customStyle="1" w:styleId="Tablaconcuadrcula11421">
    <w:name w:val="Tabla con cuadrícula114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21">
    <w:name w:val="Sin lista81421"/>
    <w:next w:val="Sinlista"/>
    <w:uiPriority w:val="99"/>
    <w:semiHidden/>
    <w:unhideWhenUsed/>
    <w:rsid w:val="00CE57DF"/>
  </w:style>
  <w:style w:type="table" w:customStyle="1" w:styleId="TablaconcuadrculaCOPA71421">
    <w:name w:val="Tabla con cuadrícula COPA7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21">
    <w:name w:val="Sin lista91421"/>
    <w:next w:val="Sinlista"/>
    <w:uiPriority w:val="99"/>
    <w:semiHidden/>
    <w:unhideWhenUsed/>
    <w:rsid w:val="00CE57DF"/>
  </w:style>
  <w:style w:type="table" w:customStyle="1" w:styleId="TablaconcuadrculaCOPA81421">
    <w:name w:val="Tabla con cuadrícula COPA8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21">
    <w:name w:val="Sin lista101421"/>
    <w:next w:val="Sinlista"/>
    <w:uiPriority w:val="99"/>
    <w:semiHidden/>
    <w:unhideWhenUsed/>
    <w:rsid w:val="00CE57DF"/>
  </w:style>
  <w:style w:type="table" w:customStyle="1" w:styleId="TablaconcuadrculaCOPA91421">
    <w:name w:val="Tabla con cuadrícula COPA9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21">
    <w:name w:val="Sin lista12821"/>
    <w:next w:val="Sinlista"/>
    <w:uiPriority w:val="99"/>
    <w:semiHidden/>
    <w:unhideWhenUsed/>
    <w:rsid w:val="00CE57DF"/>
  </w:style>
  <w:style w:type="table" w:customStyle="1" w:styleId="TablaconcuadrculaCOPA10221">
    <w:name w:val="Tabla con cuadrícula COPA102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21">
    <w:name w:val="Tabla de cuadrícula 7 con colores2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21">
    <w:name w:val="Tabla de cuadrícula 1 clara22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21">
    <w:name w:val="Tabla de lista 2 - Énfasis 322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21">
    <w:name w:val="Sin lista12921"/>
    <w:next w:val="Sinlista"/>
    <w:uiPriority w:val="99"/>
    <w:semiHidden/>
    <w:unhideWhenUsed/>
    <w:rsid w:val="00CE57DF"/>
  </w:style>
  <w:style w:type="table" w:customStyle="1" w:styleId="TablaconcuadrculaCOPA10321">
    <w:name w:val="Tabla con cuadrícula COPA103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21">
    <w:name w:val="Tabla de cuadrícula 7 con colores3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21">
    <w:name w:val="Tabla de cuadrícula 1 clara32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21">
    <w:name w:val="Tabla de lista 2 - Énfasis 332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21">
    <w:name w:val="Sin lista13021"/>
    <w:next w:val="Sinlista"/>
    <w:uiPriority w:val="99"/>
    <w:semiHidden/>
    <w:unhideWhenUsed/>
    <w:rsid w:val="00CE57DF"/>
  </w:style>
  <w:style w:type="table" w:customStyle="1" w:styleId="TablaconcuadrculaCOPA10421">
    <w:name w:val="Tabla con cuadrícula COPA104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21">
    <w:name w:val="Sin lista13121"/>
    <w:next w:val="Sinlista"/>
    <w:uiPriority w:val="99"/>
    <w:semiHidden/>
    <w:unhideWhenUsed/>
    <w:rsid w:val="00CE57DF"/>
  </w:style>
  <w:style w:type="table" w:customStyle="1" w:styleId="TablaconcuadrculaCOPA10521">
    <w:name w:val="Tabla con cuadrícula COPA105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21">
    <w:name w:val="Tabla de cuadrícula 7 con colores4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21">
    <w:name w:val="Tabla de cuadrícula 7 con colores5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128">
    <w:name w:val="Tabla con cuadrícula COPA128"/>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6">
    <w:name w:val="Sin lista146"/>
    <w:next w:val="Sinlista"/>
    <w:uiPriority w:val="99"/>
    <w:semiHidden/>
    <w:unhideWhenUsed/>
    <w:rsid w:val="00CE57DF"/>
  </w:style>
  <w:style w:type="table" w:customStyle="1" w:styleId="TablaconcuadrculaCOPA129">
    <w:name w:val="Tabla con cuadrícula COPA129"/>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6">
    <w:name w:val="Sin lista1126"/>
    <w:next w:val="Sinlista"/>
    <w:uiPriority w:val="99"/>
    <w:semiHidden/>
    <w:unhideWhenUsed/>
    <w:rsid w:val="00CE57DF"/>
  </w:style>
  <w:style w:type="table" w:customStyle="1" w:styleId="TablaconcuadrculaCOPA224">
    <w:name w:val="Tabla con cuadrícula COPA2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4">
    <w:name w:val="Tabla con cuadrícula COPA3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4">
    <w:name w:val="Sin lista424"/>
    <w:next w:val="Sinlista"/>
    <w:uiPriority w:val="99"/>
    <w:semiHidden/>
    <w:unhideWhenUsed/>
    <w:rsid w:val="00CE57DF"/>
  </w:style>
  <w:style w:type="table" w:customStyle="1" w:styleId="TablaconcuadrculaCOPA424">
    <w:name w:val="Tabla con cuadrícula COPA4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4">
    <w:name w:val="Sin lista524"/>
    <w:next w:val="Sinlista"/>
    <w:uiPriority w:val="99"/>
    <w:semiHidden/>
    <w:unhideWhenUsed/>
    <w:rsid w:val="00CE57DF"/>
  </w:style>
  <w:style w:type="table" w:customStyle="1" w:styleId="TablaconcuadrculaCOPA524">
    <w:name w:val="Tabla con cuadrícula COPA5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4">
    <w:name w:val="Sin lista624"/>
    <w:next w:val="Sinlista"/>
    <w:uiPriority w:val="99"/>
    <w:semiHidden/>
    <w:unhideWhenUsed/>
    <w:rsid w:val="00CE57DF"/>
  </w:style>
  <w:style w:type="table" w:customStyle="1" w:styleId="TablaconcuadrculaCOPA624">
    <w:name w:val="Tabla con cuadrícula COPA6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0">
    <w:name w:val="Sin lista720"/>
    <w:next w:val="Sinlista"/>
    <w:uiPriority w:val="99"/>
    <w:semiHidden/>
    <w:unhideWhenUsed/>
    <w:rsid w:val="00CE57DF"/>
  </w:style>
  <w:style w:type="table" w:customStyle="1" w:styleId="Tablaconcuadrcula120">
    <w:name w:val="Tabla con cuadrícula12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0">
    <w:name w:val="Sin lista820"/>
    <w:next w:val="Sinlista"/>
    <w:uiPriority w:val="99"/>
    <w:semiHidden/>
    <w:unhideWhenUsed/>
    <w:rsid w:val="00CE57DF"/>
  </w:style>
  <w:style w:type="table" w:customStyle="1" w:styleId="TablaconcuadrculaCOPA720">
    <w:name w:val="Tabla con cuadrícula COPA7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0">
    <w:name w:val="Sin lista920"/>
    <w:next w:val="Sinlista"/>
    <w:uiPriority w:val="99"/>
    <w:semiHidden/>
    <w:unhideWhenUsed/>
    <w:rsid w:val="00CE57DF"/>
  </w:style>
  <w:style w:type="table" w:customStyle="1" w:styleId="TablaconcuadrculaCOPA820">
    <w:name w:val="Tabla con cuadrícula COPA8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0">
    <w:name w:val="Sin lista1020"/>
    <w:next w:val="Sinlista"/>
    <w:uiPriority w:val="99"/>
    <w:semiHidden/>
    <w:unhideWhenUsed/>
    <w:rsid w:val="00CE57DF"/>
  </w:style>
  <w:style w:type="table" w:customStyle="1" w:styleId="TablaconcuadrculaCOPA920">
    <w:name w:val="Tabla con cuadrícula COPA9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9">
    <w:name w:val="Tabla de cuadrícula 7 con colores9"/>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10">
    <w:name w:val="Tabla de cuadrícula 1 clara10"/>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7">
    <w:name w:val="Tabla de lista 2 - Énfasis 37"/>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6">
    <w:name w:val="Sin lista1216"/>
    <w:next w:val="Sinlista"/>
    <w:uiPriority w:val="99"/>
    <w:semiHidden/>
    <w:unhideWhenUsed/>
    <w:rsid w:val="00CE57DF"/>
  </w:style>
  <w:style w:type="table" w:customStyle="1" w:styleId="TablaconcuadrculaCOPA1016">
    <w:name w:val="Tabla con cuadrícula COPA1016"/>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5">
    <w:name w:val="Sin lista1315"/>
    <w:next w:val="Sinlista"/>
    <w:uiPriority w:val="99"/>
    <w:semiHidden/>
    <w:unhideWhenUsed/>
    <w:rsid w:val="00CE57DF"/>
  </w:style>
  <w:style w:type="table" w:customStyle="1" w:styleId="TablaconcuadrculaCOPA1116">
    <w:name w:val="Tabla con cuadrícula COPA1116"/>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6">
    <w:name w:val="Sin lista11116"/>
    <w:next w:val="Sinlista"/>
    <w:uiPriority w:val="99"/>
    <w:semiHidden/>
    <w:unhideWhenUsed/>
    <w:rsid w:val="00CE57DF"/>
  </w:style>
  <w:style w:type="numbering" w:customStyle="1" w:styleId="Sinlista2115">
    <w:name w:val="Sin lista2115"/>
    <w:next w:val="Sinlista"/>
    <w:uiPriority w:val="99"/>
    <w:semiHidden/>
    <w:unhideWhenUsed/>
    <w:rsid w:val="00CE57DF"/>
  </w:style>
  <w:style w:type="table" w:customStyle="1" w:styleId="TablaconcuadrculaCOPA2115">
    <w:name w:val="Tabla con cuadrícula COPA2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4">
    <w:name w:val="Sin lista3114"/>
    <w:next w:val="Sinlista"/>
    <w:uiPriority w:val="99"/>
    <w:semiHidden/>
    <w:unhideWhenUsed/>
    <w:rsid w:val="00CE57DF"/>
  </w:style>
  <w:style w:type="table" w:customStyle="1" w:styleId="TablaconcuadrculaCOPA3114">
    <w:name w:val="Tabla con cuadrícula COPA3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4">
    <w:name w:val="Sin lista4114"/>
    <w:next w:val="Sinlista"/>
    <w:uiPriority w:val="99"/>
    <w:semiHidden/>
    <w:unhideWhenUsed/>
    <w:rsid w:val="00CE57DF"/>
  </w:style>
  <w:style w:type="table" w:customStyle="1" w:styleId="TablaconcuadrculaCOPA4114">
    <w:name w:val="Tabla con cuadrícula COPA4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4">
    <w:name w:val="Sin lista5114"/>
    <w:next w:val="Sinlista"/>
    <w:uiPriority w:val="99"/>
    <w:semiHidden/>
    <w:unhideWhenUsed/>
    <w:rsid w:val="00CE57DF"/>
  </w:style>
  <w:style w:type="table" w:customStyle="1" w:styleId="TablaconcuadrculaCOPA5114">
    <w:name w:val="Tabla con cuadrícula COPA5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4">
    <w:name w:val="Sin lista6114"/>
    <w:next w:val="Sinlista"/>
    <w:uiPriority w:val="99"/>
    <w:semiHidden/>
    <w:unhideWhenUsed/>
    <w:rsid w:val="00CE57DF"/>
  </w:style>
  <w:style w:type="table" w:customStyle="1" w:styleId="TablaconcuadrculaCOPA6114">
    <w:name w:val="Tabla con cuadrícula COPA6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4">
    <w:name w:val="Sin lista7114"/>
    <w:next w:val="Sinlista"/>
    <w:uiPriority w:val="99"/>
    <w:semiHidden/>
    <w:unhideWhenUsed/>
    <w:rsid w:val="00CE57DF"/>
  </w:style>
  <w:style w:type="table" w:customStyle="1" w:styleId="Tablaconcuadrcula1114">
    <w:name w:val="Tabla con cuadrícula111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4">
    <w:name w:val="Sin lista8114"/>
    <w:next w:val="Sinlista"/>
    <w:uiPriority w:val="99"/>
    <w:semiHidden/>
    <w:unhideWhenUsed/>
    <w:rsid w:val="00CE57DF"/>
  </w:style>
  <w:style w:type="table" w:customStyle="1" w:styleId="TablaconcuadrculaCOPA7114">
    <w:name w:val="Tabla con cuadrícula COPA7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4">
    <w:name w:val="Sin lista9114"/>
    <w:next w:val="Sinlista"/>
    <w:uiPriority w:val="99"/>
    <w:semiHidden/>
    <w:unhideWhenUsed/>
    <w:rsid w:val="00CE57DF"/>
  </w:style>
  <w:style w:type="table" w:customStyle="1" w:styleId="TablaconcuadrculaCOPA8114">
    <w:name w:val="Tabla con cuadrícula COPA8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4">
    <w:name w:val="Sin lista10114"/>
    <w:next w:val="Sinlista"/>
    <w:uiPriority w:val="99"/>
    <w:semiHidden/>
    <w:unhideWhenUsed/>
    <w:rsid w:val="00CE57DF"/>
  </w:style>
  <w:style w:type="table" w:customStyle="1" w:styleId="TablaconcuadrculaCOPA9114">
    <w:name w:val="Tabla con cuadrícula COPA9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7">
    <w:name w:val="Sin lista147"/>
    <w:next w:val="Sinlista"/>
    <w:uiPriority w:val="99"/>
    <w:semiHidden/>
    <w:unhideWhenUsed/>
    <w:rsid w:val="00CE57DF"/>
  </w:style>
  <w:style w:type="table" w:customStyle="1" w:styleId="TablaconcuadrculaCOPA1210">
    <w:name w:val="Tabla con cuadrícula COPA121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4">
    <w:name w:val="Tabla con cuadrícula COPA134"/>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7">
    <w:name w:val="Sin lista1127"/>
    <w:next w:val="Sinlista"/>
    <w:uiPriority w:val="99"/>
    <w:semiHidden/>
    <w:unhideWhenUsed/>
    <w:rsid w:val="00CE57DF"/>
  </w:style>
  <w:style w:type="numbering" w:customStyle="1" w:styleId="Sinlista226">
    <w:name w:val="Sin lista226"/>
    <w:next w:val="Sinlista"/>
    <w:uiPriority w:val="99"/>
    <w:semiHidden/>
    <w:unhideWhenUsed/>
    <w:rsid w:val="00CE57DF"/>
  </w:style>
  <w:style w:type="table" w:customStyle="1" w:styleId="TablaconcuadrculaCOPA225">
    <w:name w:val="Tabla con cuadrícula COPA2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5">
    <w:name w:val="Tabla con cuadrícula COPA3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5">
    <w:name w:val="Sin lista425"/>
    <w:next w:val="Sinlista"/>
    <w:uiPriority w:val="99"/>
    <w:semiHidden/>
    <w:unhideWhenUsed/>
    <w:rsid w:val="00CE57DF"/>
  </w:style>
  <w:style w:type="table" w:customStyle="1" w:styleId="TablaconcuadrculaCOPA425">
    <w:name w:val="Tabla con cuadrícula COPA4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5">
    <w:name w:val="Sin lista525"/>
    <w:next w:val="Sinlista"/>
    <w:uiPriority w:val="99"/>
    <w:semiHidden/>
    <w:unhideWhenUsed/>
    <w:rsid w:val="00CE57DF"/>
  </w:style>
  <w:style w:type="table" w:customStyle="1" w:styleId="TablaconcuadrculaCOPA525">
    <w:name w:val="Tabla con cuadrícula COPA5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5">
    <w:name w:val="Sin lista625"/>
    <w:next w:val="Sinlista"/>
    <w:uiPriority w:val="99"/>
    <w:semiHidden/>
    <w:unhideWhenUsed/>
    <w:rsid w:val="00CE57DF"/>
  </w:style>
  <w:style w:type="table" w:customStyle="1" w:styleId="TablaconcuadrculaCOPA625">
    <w:name w:val="Tabla con cuadrícula COPA6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4">
    <w:name w:val="Sin lista724"/>
    <w:next w:val="Sinlista"/>
    <w:uiPriority w:val="99"/>
    <w:semiHidden/>
    <w:unhideWhenUsed/>
    <w:rsid w:val="00CE57DF"/>
  </w:style>
  <w:style w:type="table" w:customStyle="1" w:styleId="Tablaconcuadrcula124">
    <w:name w:val="Tabla con cuadrícula12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4">
    <w:name w:val="Sin lista824"/>
    <w:next w:val="Sinlista"/>
    <w:uiPriority w:val="99"/>
    <w:semiHidden/>
    <w:unhideWhenUsed/>
    <w:rsid w:val="00CE57DF"/>
  </w:style>
  <w:style w:type="table" w:customStyle="1" w:styleId="TablaconcuadrculaCOPA724">
    <w:name w:val="Tabla con cuadrícula COPA7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4">
    <w:name w:val="Sin lista924"/>
    <w:next w:val="Sinlista"/>
    <w:uiPriority w:val="99"/>
    <w:semiHidden/>
    <w:unhideWhenUsed/>
    <w:rsid w:val="00CE57DF"/>
  </w:style>
  <w:style w:type="table" w:customStyle="1" w:styleId="TablaconcuadrculaCOPA824">
    <w:name w:val="Tabla con cuadrícula COPA8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4">
    <w:name w:val="Sin lista1024"/>
    <w:next w:val="Sinlista"/>
    <w:uiPriority w:val="99"/>
    <w:semiHidden/>
    <w:unhideWhenUsed/>
    <w:rsid w:val="00CE57DF"/>
  </w:style>
  <w:style w:type="table" w:customStyle="1" w:styleId="TablaconcuadrculaCOPA924">
    <w:name w:val="Tabla con cuadrícula COPA9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4">
    <w:name w:val="Tabla con cuadrícula COPA14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4">
    <w:name w:val="Tabla con cuadrícula COPA15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4">
    <w:name w:val="Sin lista184"/>
    <w:next w:val="Sinlista"/>
    <w:uiPriority w:val="99"/>
    <w:semiHidden/>
    <w:unhideWhenUsed/>
    <w:rsid w:val="00CE57DF"/>
  </w:style>
  <w:style w:type="table" w:customStyle="1" w:styleId="TablaconcuadrculaCOPA164">
    <w:name w:val="Tabla con cuadrícula COPA16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4">
    <w:name w:val="Sin lista194"/>
    <w:next w:val="Sinlista"/>
    <w:uiPriority w:val="99"/>
    <w:semiHidden/>
    <w:unhideWhenUsed/>
    <w:rsid w:val="00CE57DF"/>
  </w:style>
  <w:style w:type="table" w:customStyle="1" w:styleId="TablaconcuadrculaCOPA174">
    <w:name w:val="Tabla con cuadrícula COPA17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4">
    <w:name w:val="Tabla con cuadrícula COPA23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4">
    <w:name w:val="Tabla con cuadrícula COPA3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4">
    <w:name w:val="Sin lista434"/>
    <w:next w:val="Sinlista"/>
    <w:uiPriority w:val="99"/>
    <w:semiHidden/>
    <w:unhideWhenUsed/>
    <w:rsid w:val="00CE57DF"/>
  </w:style>
  <w:style w:type="table" w:customStyle="1" w:styleId="TablaconcuadrculaCOPA434">
    <w:name w:val="Tabla con cuadrícula COPA43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4">
    <w:name w:val="Sin lista534"/>
    <w:next w:val="Sinlista"/>
    <w:uiPriority w:val="99"/>
    <w:semiHidden/>
    <w:unhideWhenUsed/>
    <w:rsid w:val="00CE57DF"/>
  </w:style>
  <w:style w:type="table" w:customStyle="1" w:styleId="TablaconcuadrculaCOPA534">
    <w:name w:val="Tabla con cuadrícula COPA5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4">
    <w:name w:val="Sin lista634"/>
    <w:next w:val="Sinlista"/>
    <w:uiPriority w:val="99"/>
    <w:semiHidden/>
    <w:unhideWhenUsed/>
    <w:rsid w:val="00CE57DF"/>
  </w:style>
  <w:style w:type="table" w:customStyle="1" w:styleId="TablaconcuadrculaCOPA634">
    <w:name w:val="Tabla con cuadrícula COPA6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4">
    <w:name w:val="Sin lista734"/>
    <w:next w:val="Sinlista"/>
    <w:uiPriority w:val="99"/>
    <w:semiHidden/>
    <w:unhideWhenUsed/>
    <w:rsid w:val="00CE57DF"/>
  </w:style>
  <w:style w:type="table" w:customStyle="1" w:styleId="Tablaconcuadrcula134">
    <w:name w:val="Tabla con cuadrícula13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4">
    <w:name w:val="Sin lista834"/>
    <w:next w:val="Sinlista"/>
    <w:uiPriority w:val="99"/>
    <w:semiHidden/>
    <w:unhideWhenUsed/>
    <w:rsid w:val="00CE57DF"/>
  </w:style>
  <w:style w:type="table" w:customStyle="1" w:styleId="TablaconcuadrculaCOPA734">
    <w:name w:val="Tabla con cuadrícula COPA7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4">
    <w:name w:val="Sin lista934"/>
    <w:next w:val="Sinlista"/>
    <w:uiPriority w:val="99"/>
    <w:semiHidden/>
    <w:unhideWhenUsed/>
    <w:rsid w:val="00CE57DF"/>
  </w:style>
  <w:style w:type="table" w:customStyle="1" w:styleId="TablaconcuadrculaCOPA834">
    <w:name w:val="Tabla con cuadrícula COPA8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4">
    <w:name w:val="Sin lista1034"/>
    <w:next w:val="Sinlista"/>
    <w:uiPriority w:val="99"/>
    <w:semiHidden/>
    <w:unhideWhenUsed/>
    <w:rsid w:val="00CE57DF"/>
  </w:style>
  <w:style w:type="table" w:customStyle="1" w:styleId="TablaconcuadrculaCOPA934">
    <w:name w:val="Tabla con cuadrícula COPA93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4">
    <w:name w:val="Sin lista204"/>
    <w:next w:val="Sinlista"/>
    <w:uiPriority w:val="99"/>
    <w:semiHidden/>
    <w:unhideWhenUsed/>
    <w:rsid w:val="00CE57DF"/>
  </w:style>
  <w:style w:type="table" w:customStyle="1" w:styleId="TablaconcuadrculaCOPA184">
    <w:name w:val="Tabla con cuadrícula COPA18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4">
    <w:name w:val="Sin lista1104"/>
    <w:next w:val="Sinlista"/>
    <w:uiPriority w:val="99"/>
    <w:semiHidden/>
    <w:unhideWhenUsed/>
    <w:rsid w:val="00CE57DF"/>
  </w:style>
  <w:style w:type="table" w:customStyle="1" w:styleId="TablaconcuadrculaCOPA194">
    <w:name w:val="Tabla con cuadrícula COPA19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4">
    <w:name w:val="Sin lista1144"/>
    <w:next w:val="Sinlista"/>
    <w:uiPriority w:val="99"/>
    <w:semiHidden/>
    <w:unhideWhenUsed/>
    <w:rsid w:val="00CE57DF"/>
  </w:style>
  <w:style w:type="table" w:customStyle="1" w:styleId="TablaconcuadrculaCOPA244">
    <w:name w:val="Tabla con cuadrícula COPA2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4">
    <w:name w:val="Sin lista344"/>
    <w:next w:val="Sinlista"/>
    <w:uiPriority w:val="99"/>
    <w:semiHidden/>
    <w:unhideWhenUsed/>
    <w:rsid w:val="00CE57DF"/>
  </w:style>
  <w:style w:type="table" w:customStyle="1" w:styleId="TablaconcuadrculaCOPA344">
    <w:name w:val="Tabla con cuadrícula COPA3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4">
    <w:name w:val="Sin lista444"/>
    <w:next w:val="Sinlista"/>
    <w:uiPriority w:val="99"/>
    <w:semiHidden/>
    <w:unhideWhenUsed/>
    <w:rsid w:val="00CE57DF"/>
  </w:style>
  <w:style w:type="table" w:customStyle="1" w:styleId="TablaconcuadrculaCOPA444">
    <w:name w:val="Tabla con cuadrícula COPA4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4">
    <w:name w:val="Sin lista544"/>
    <w:next w:val="Sinlista"/>
    <w:uiPriority w:val="99"/>
    <w:semiHidden/>
    <w:unhideWhenUsed/>
    <w:rsid w:val="00CE57DF"/>
  </w:style>
  <w:style w:type="table" w:customStyle="1" w:styleId="TablaconcuadrculaCOPA544">
    <w:name w:val="Tabla con cuadrícula COPA5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4">
    <w:name w:val="Sin lista644"/>
    <w:next w:val="Sinlista"/>
    <w:uiPriority w:val="99"/>
    <w:semiHidden/>
    <w:unhideWhenUsed/>
    <w:rsid w:val="00CE57DF"/>
  </w:style>
  <w:style w:type="table" w:customStyle="1" w:styleId="TablaconcuadrculaCOPA644">
    <w:name w:val="Tabla con cuadrícula COPA6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4">
    <w:name w:val="Sin lista744"/>
    <w:next w:val="Sinlista"/>
    <w:uiPriority w:val="99"/>
    <w:semiHidden/>
    <w:unhideWhenUsed/>
    <w:rsid w:val="00CE57DF"/>
  </w:style>
  <w:style w:type="table" w:customStyle="1" w:styleId="Tablaconcuadrcula144">
    <w:name w:val="Tabla con cuadrícula14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4">
    <w:name w:val="Sin lista844"/>
    <w:next w:val="Sinlista"/>
    <w:uiPriority w:val="99"/>
    <w:semiHidden/>
    <w:unhideWhenUsed/>
    <w:rsid w:val="00CE57DF"/>
  </w:style>
  <w:style w:type="table" w:customStyle="1" w:styleId="TablaconcuadrculaCOPA744">
    <w:name w:val="Tabla con cuadrícula COPA7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4">
    <w:name w:val="Sin lista944"/>
    <w:next w:val="Sinlista"/>
    <w:uiPriority w:val="99"/>
    <w:semiHidden/>
    <w:unhideWhenUsed/>
    <w:rsid w:val="00CE57DF"/>
  </w:style>
  <w:style w:type="table" w:customStyle="1" w:styleId="TablaconcuadrculaCOPA844">
    <w:name w:val="Tabla con cuadrícula COPA8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4">
    <w:name w:val="Sin lista1044"/>
    <w:next w:val="Sinlista"/>
    <w:uiPriority w:val="99"/>
    <w:semiHidden/>
    <w:unhideWhenUsed/>
    <w:rsid w:val="00CE57DF"/>
  </w:style>
  <w:style w:type="table" w:customStyle="1" w:styleId="TablaconcuadrculaCOPA944">
    <w:name w:val="Tabla con cuadrícula COPA9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4">
    <w:name w:val="Tabla con cuadrícula COPA20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4">
    <w:name w:val="Sin lista1154"/>
    <w:next w:val="Sinlista"/>
    <w:uiPriority w:val="99"/>
    <w:semiHidden/>
    <w:unhideWhenUsed/>
    <w:rsid w:val="00CE57DF"/>
  </w:style>
  <w:style w:type="table" w:customStyle="1" w:styleId="TablaconcuadrculaCOPA1104">
    <w:name w:val="Tabla con cuadrícula COPA110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4">
    <w:name w:val="Sin lista1164"/>
    <w:next w:val="Sinlista"/>
    <w:uiPriority w:val="99"/>
    <w:semiHidden/>
    <w:unhideWhenUsed/>
    <w:rsid w:val="00CE57DF"/>
  </w:style>
  <w:style w:type="numbering" w:customStyle="1" w:styleId="Sinlista264">
    <w:name w:val="Sin lista264"/>
    <w:next w:val="Sinlista"/>
    <w:uiPriority w:val="99"/>
    <w:semiHidden/>
    <w:unhideWhenUsed/>
    <w:rsid w:val="00CE57DF"/>
  </w:style>
  <w:style w:type="table" w:customStyle="1" w:styleId="TablaconcuadrculaCOPA254">
    <w:name w:val="Tabla con cuadrícula COPA2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4">
    <w:name w:val="Sin lista354"/>
    <w:next w:val="Sinlista"/>
    <w:uiPriority w:val="99"/>
    <w:semiHidden/>
    <w:unhideWhenUsed/>
    <w:rsid w:val="00CE57DF"/>
  </w:style>
  <w:style w:type="table" w:customStyle="1" w:styleId="TablaconcuadrculaCOPA354">
    <w:name w:val="Tabla con cuadrícula COPA3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4">
    <w:name w:val="Sin lista454"/>
    <w:next w:val="Sinlista"/>
    <w:uiPriority w:val="99"/>
    <w:semiHidden/>
    <w:unhideWhenUsed/>
    <w:rsid w:val="00CE57DF"/>
  </w:style>
  <w:style w:type="table" w:customStyle="1" w:styleId="TablaconcuadrculaCOPA454">
    <w:name w:val="Tabla con cuadrícula COPA4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4">
    <w:name w:val="Sin lista554"/>
    <w:next w:val="Sinlista"/>
    <w:uiPriority w:val="99"/>
    <w:semiHidden/>
    <w:unhideWhenUsed/>
    <w:rsid w:val="00CE57DF"/>
  </w:style>
  <w:style w:type="table" w:customStyle="1" w:styleId="TablaconcuadrculaCOPA554">
    <w:name w:val="Tabla con cuadrícula COPA5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4">
    <w:name w:val="Sin lista654"/>
    <w:next w:val="Sinlista"/>
    <w:uiPriority w:val="99"/>
    <w:semiHidden/>
    <w:unhideWhenUsed/>
    <w:rsid w:val="00CE57DF"/>
  </w:style>
  <w:style w:type="table" w:customStyle="1" w:styleId="TablaconcuadrculaCOPA654">
    <w:name w:val="Tabla con cuadrícula COPA6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4">
    <w:name w:val="Sin lista754"/>
    <w:next w:val="Sinlista"/>
    <w:uiPriority w:val="99"/>
    <w:semiHidden/>
    <w:unhideWhenUsed/>
    <w:rsid w:val="00CE57DF"/>
  </w:style>
  <w:style w:type="table" w:customStyle="1" w:styleId="Tablaconcuadrcula154">
    <w:name w:val="Tabla con cuadrícula15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4">
    <w:name w:val="Sin lista854"/>
    <w:next w:val="Sinlista"/>
    <w:uiPriority w:val="99"/>
    <w:semiHidden/>
    <w:unhideWhenUsed/>
    <w:rsid w:val="00CE57DF"/>
  </w:style>
  <w:style w:type="table" w:customStyle="1" w:styleId="TablaconcuadrculaCOPA754">
    <w:name w:val="Tabla con cuadrícula COPA75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4">
    <w:name w:val="Sin lista954"/>
    <w:next w:val="Sinlista"/>
    <w:uiPriority w:val="99"/>
    <w:semiHidden/>
    <w:unhideWhenUsed/>
    <w:rsid w:val="00CE57DF"/>
  </w:style>
  <w:style w:type="table" w:customStyle="1" w:styleId="TablaconcuadrculaCOPA854">
    <w:name w:val="Tabla con cuadrícula COPA8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4">
    <w:name w:val="Sin lista1054"/>
    <w:next w:val="Sinlista"/>
    <w:uiPriority w:val="99"/>
    <w:semiHidden/>
    <w:unhideWhenUsed/>
    <w:rsid w:val="00CE57DF"/>
  </w:style>
  <w:style w:type="table" w:customStyle="1" w:styleId="TablaconcuadrculaCOPA954">
    <w:name w:val="Tabla con cuadrícula COPA9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4">
    <w:name w:val="Sin lista274"/>
    <w:next w:val="Sinlista"/>
    <w:uiPriority w:val="99"/>
    <w:semiHidden/>
    <w:unhideWhenUsed/>
    <w:rsid w:val="00CE57DF"/>
  </w:style>
  <w:style w:type="table" w:customStyle="1" w:styleId="TablaconcuadrculaCOPA264">
    <w:name w:val="Tabla con cuadrícula COPA26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4">
    <w:name w:val="Sin lista1174"/>
    <w:next w:val="Sinlista"/>
    <w:uiPriority w:val="99"/>
    <w:semiHidden/>
    <w:unhideWhenUsed/>
    <w:rsid w:val="00CE57DF"/>
  </w:style>
  <w:style w:type="table" w:customStyle="1" w:styleId="TablaconcuadrculaCOPA1117">
    <w:name w:val="Tabla con cuadrícula COPA1117"/>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4">
    <w:name w:val="Sin lista1184"/>
    <w:next w:val="Sinlista"/>
    <w:uiPriority w:val="99"/>
    <w:semiHidden/>
    <w:unhideWhenUsed/>
    <w:rsid w:val="00CE57DF"/>
  </w:style>
  <w:style w:type="numbering" w:customStyle="1" w:styleId="Sinlista284">
    <w:name w:val="Sin lista284"/>
    <w:next w:val="Sinlista"/>
    <w:uiPriority w:val="99"/>
    <w:semiHidden/>
    <w:unhideWhenUsed/>
    <w:rsid w:val="00CE57DF"/>
  </w:style>
  <w:style w:type="table" w:customStyle="1" w:styleId="TablaconcuadrculaCOPA274">
    <w:name w:val="Tabla con cuadrícula COPA2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4">
    <w:name w:val="Sin lista364"/>
    <w:next w:val="Sinlista"/>
    <w:uiPriority w:val="99"/>
    <w:semiHidden/>
    <w:unhideWhenUsed/>
    <w:rsid w:val="00CE57DF"/>
  </w:style>
  <w:style w:type="table" w:customStyle="1" w:styleId="TablaconcuadrculaCOPA364">
    <w:name w:val="Tabla con cuadrícula COPA3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4">
    <w:name w:val="Sin lista464"/>
    <w:next w:val="Sinlista"/>
    <w:uiPriority w:val="99"/>
    <w:semiHidden/>
    <w:unhideWhenUsed/>
    <w:rsid w:val="00CE57DF"/>
  </w:style>
  <w:style w:type="table" w:customStyle="1" w:styleId="TablaconcuadrculaCOPA464">
    <w:name w:val="Tabla con cuadrícula COPA4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4">
    <w:name w:val="Sin lista564"/>
    <w:next w:val="Sinlista"/>
    <w:uiPriority w:val="99"/>
    <w:semiHidden/>
    <w:unhideWhenUsed/>
    <w:rsid w:val="00CE57DF"/>
  </w:style>
  <w:style w:type="table" w:customStyle="1" w:styleId="TablaconcuadrculaCOPA564">
    <w:name w:val="Tabla con cuadrícula COPA5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4">
    <w:name w:val="Sin lista664"/>
    <w:next w:val="Sinlista"/>
    <w:uiPriority w:val="99"/>
    <w:semiHidden/>
    <w:unhideWhenUsed/>
    <w:rsid w:val="00CE57DF"/>
  </w:style>
  <w:style w:type="table" w:customStyle="1" w:styleId="TablaconcuadrculaCOPA664">
    <w:name w:val="Tabla con cuadrícula COPA6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4">
    <w:name w:val="Sin lista764"/>
    <w:next w:val="Sinlista"/>
    <w:uiPriority w:val="99"/>
    <w:semiHidden/>
    <w:unhideWhenUsed/>
    <w:rsid w:val="00CE57DF"/>
  </w:style>
  <w:style w:type="table" w:customStyle="1" w:styleId="Tablaconcuadrcula164">
    <w:name w:val="Tabla con cuadrícula16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4">
    <w:name w:val="Sin lista864"/>
    <w:next w:val="Sinlista"/>
    <w:uiPriority w:val="99"/>
    <w:semiHidden/>
    <w:unhideWhenUsed/>
    <w:rsid w:val="00CE57DF"/>
  </w:style>
  <w:style w:type="table" w:customStyle="1" w:styleId="TablaconcuadrculaCOPA764">
    <w:name w:val="Tabla con cuadrícula COPA7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4">
    <w:name w:val="Sin lista964"/>
    <w:next w:val="Sinlista"/>
    <w:uiPriority w:val="99"/>
    <w:semiHidden/>
    <w:unhideWhenUsed/>
    <w:rsid w:val="00CE57DF"/>
  </w:style>
  <w:style w:type="table" w:customStyle="1" w:styleId="TablaconcuadrculaCOPA864">
    <w:name w:val="Tabla con cuadrícula COPA8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4">
    <w:name w:val="Sin lista1064"/>
    <w:next w:val="Sinlista"/>
    <w:uiPriority w:val="99"/>
    <w:semiHidden/>
    <w:unhideWhenUsed/>
    <w:rsid w:val="00CE57DF"/>
  </w:style>
  <w:style w:type="table" w:customStyle="1" w:styleId="TablaconcuadrculaCOPA964">
    <w:name w:val="Tabla con cuadrícula COPA9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4">
    <w:name w:val="Sin lista294"/>
    <w:next w:val="Sinlista"/>
    <w:uiPriority w:val="99"/>
    <w:semiHidden/>
    <w:unhideWhenUsed/>
    <w:rsid w:val="00CE57DF"/>
  </w:style>
  <w:style w:type="table" w:customStyle="1" w:styleId="TablaconcuadrculaCOPA284">
    <w:name w:val="Tabla con cuadrícula COPA28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4">
    <w:name w:val="Sin lista1194"/>
    <w:next w:val="Sinlista"/>
    <w:uiPriority w:val="99"/>
    <w:semiHidden/>
    <w:unhideWhenUsed/>
    <w:rsid w:val="00CE57DF"/>
  </w:style>
  <w:style w:type="table" w:customStyle="1" w:styleId="TablaconcuadrculaCOPA1124">
    <w:name w:val="Tabla con cuadrícula COPA112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4">
    <w:name w:val="Sin lista11104"/>
    <w:next w:val="Sinlista"/>
    <w:uiPriority w:val="99"/>
    <w:semiHidden/>
    <w:unhideWhenUsed/>
    <w:rsid w:val="00CE57DF"/>
  </w:style>
  <w:style w:type="numbering" w:customStyle="1" w:styleId="Sinlista2104">
    <w:name w:val="Sin lista2104"/>
    <w:next w:val="Sinlista"/>
    <w:uiPriority w:val="99"/>
    <w:semiHidden/>
    <w:unhideWhenUsed/>
    <w:rsid w:val="00CE57DF"/>
  </w:style>
  <w:style w:type="table" w:customStyle="1" w:styleId="TablaconcuadrculaCOPA294">
    <w:name w:val="Tabla con cuadrícula COPA2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4">
    <w:name w:val="Sin lista374"/>
    <w:next w:val="Sinlista"/>
    <w:uiPriority w:val="99"/>
    <w:semiHidden/>
    <w:unhideWhenUsed/>
    <w:rsid w:val="00CE57DF"/>
  </w:style>
  <w:style w:type="table" w:customStyle="1" w:styleId="TablaconcuadrculaCOPA374">
    <w:name w:val="Tabla con cuadrícula COPA3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4">
    <w:name w:val="Sin lista474"/>
    <w:next w:val="Sinlista"/>
    <w:uiPriority w:val="99"/>
    <w:semiHidden/>
    <w:unhideWhenUsed/>
    <w:rsid w:val="00CE57DF"/>
  </w:style>
  <w:style w:type="table" w:customStyle="1" w:styleId="TablaconcuadrculaCOPA474">
    <w:name w:val="Tabla con cuadrícula COPA4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4">
    <w:name w:val="Sin lista574"/>
    <w:next w:val="Sinlista"/>
    <w:uiPriority w:val="99"/>
    <w:semiHidden/>
    <w:unhideWhenUsed/>
    <w:rsid w:val="00CE57DF"/>
  </w:style>
  <w:style w:type="table" w:customStyle="1" w:styleId="TablaconcuadrculaCOPA574">
    <w:name w:val="Tabla con cuadrícula COPA5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4">
    <w:name w:val="Sin lista674"/>
    <w:next w:val="Sinlista"/>
    <w:uiPriority w:val="99"/>
    <w:semiHidden/>
    <w:unhideWhenUsed/>
    <w:rsid w:val="00CE57DF"/>
  </w:style>
  <w:style w:type="table" w:customStyle="1" w:styleId="TablaconcuadrculaCOPA674">
    <w:name w:val="Tabla con cuadrícula COPA6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4">
    <w:name w:val="Sin lista774"/>
    <w:next w:val="Sinlista"/>
    <w:uiPriority w:val="99"/>
    <w:semiHidden/>
    <w:unhideWhenUsed/>
    <w:rsid w:val="00CE57DF"/>
  </w:style>
  <w:style w:type="table" w:customStyle="1" w:styleId="Tablaconcuadrcula174">
    <w:name w:val="Tabla con cuadrícula17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4">
    <w:name w:val="Sin lista874"/>
    <w:next w:val="Sinlista"/>
    <w:uiPriority w:val="99"/>
    <w:semiHidden/>
    <w:unhideWhenUsed/>
    <w:rsid w:val="00CE57DF"/>
  </w:style>
  <w:style w:type="table" w:customStyle="1" w:styleId="TablaconcuadrculaCOPA774">
    <w:name w:val="Tabla con cuadrícula COPA7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4">
    <w:name w:val="Sin lista974"/>
    <w:next w:val="Sinlista"/>
    <w:uiPriority w:val="99"/>
    <w:semiHidden/>
    <w:unhideWhenUsed/>
    <w:rsid w:val="00CE57DF"/>
  </w:style>
  <w:style w:type="table" w:customStyle="1" w:styleId="TablaconcuadrculaCOPA874">
    <w:name w:val="Tabla con cuadrícula COPA8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4">
    <w:name w:val="Sin lista1074"/>
    <w:next w:val="Sinlista"/>
    <w:uiPriority w:val="99"/>
    <w:semiHidden/>
    <w:unhideWhenUsed/>
    <w:rsid w:val="00CE57DF"/>
  </w:style>
  <w:style w:type="table" w:customStyle="1" w:styleId="TablaconcuadrculaCOPA974">
    <w:name w:val="Tabla con cuadrícula COPA9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4">
    <w:name w:val="Sin lista304"/>
    <w:next w:val="Sinlista"/>
    <w:uiPriority w:val="99"/>
    <w:semiHidden/>
    <w:unhideWhenUsed/>
    <w:rsid w:val="00CE57DF"/>
  </w:style>
  <w:style w:type="table" w:customStyle="1" w:styleId="TablaconcuadrculaCOPA304">
    <w:name w:val="Tabla con cuadrícula COPA30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4">
    <w:name w:val="Sin lista1204"/>
    <w:next w:val="Sinlista"/>
    <w:uiPriority w:val="99"/>
    <w:semiHidden/>
    <w:unhideWhenUsed/>
    <w:rsid w:val="00CE57DF"/>
  </w:style>
  <w:style w:type="table" w:customStyle="1" w:styleId="TablaconcuadrculaCOPA1134">
    <w:name w:val="Tabla con cuadrícula COPA113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7">
    <w:name w:val="Sin lista11117"/>
    <w:next w:val="Sinlista"/>
    <w:uiPriority w:val="99"/>
    <w:semiHidden/>
    <w:unhideWhenUsed/>
    <w:rsid w:val="00CE57DF"/>
  </w:style>
  <w:style w:type="numbering" w:customStyle="1" w:styleId="Sinlista2116">
    <w:name w:val="Sin lista2116"/>
    <w:next w:val="Sinlista"/>
    <w:uiPriority w:val="99"/>
    <w:semiHidden/>
    <w:unhideWhenUsed/>
    <w:rsid w:val="00CE57DF"/>
  </w:style>
  <w:style w:type="table" w:customStyle="1" w:styleId="TablaconcuadrculaCOPA2104">
    <w:name w:val="Tabla con cuadrícula COPA2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4">
    <w:name w:val="Sin lista384"/>
    <w:next w:val="Sinlista"/>
    <w:uiPriority w:val="99"/>
    <w:semiHidden/>
    <w:unhideWhenUsed/>
    <w:rsid w:val="00CE57DF"/>
  </w:style>
  <w:style w:type="table" w:customStyle="1" w:styleId="TablaconcuadrculaCOPA384">
    <w:name w:val="Tabla con cuadrícula COPA3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4">
    <w:name w:val="Sin lista484"/>
    <w:next w:val="Sinlista"/>
    <w:uiPriority w:val="99"/>
    <w:semiHidden/>
    <w:unhideWhenUsed/>
    <w:rsid w:val="00CE57DF"/>
  </w:style>
  <w:style w:type="table" w:customStyle="1" w:styleId="TablaconcuadrculaCOPA484">
    <w:name w:val="Tabla con cuadrícula COPA4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4">
    <w:name w:val="Sin lista584"/>
    <w:next w:val="Sinlista"/>
    <w:uiPriority w:val="99"/>
    <w:semiHidden/>
    <w:unhideWhenUsed/>
    <w:rsid w:val="00CE57DF"/>
  </w:style>
  <w:style w:type="table" w:customStyle="1" w:styleId="TablaconcuadrculaCOPA584">
    <w:name w:val="Tabla con cuadrícula COPA5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4">
    <w:name w:val="Sin lista684"/>
    <w:next w:val="Sinlista"/>
    <w:uiPriority w:val="99"/>
    <w:semiHidden/>
    <w:unhideWhenUsed/>
    <w:rsid w:val="00CE57DF"/>
  </w:style>
  <w:style w:type="table" w:customStyle="1" w:styleId="TablaconcuadrculaCOPA684">
    <w:name w:val="Tabla con cuadrícula COPA6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4">
    <w:name w:val="Sin lista784"/>
    <w:next w:val="Sinlista"/>
    <w:uiPriority w:val="99"/>
    <w:semiHidden/>
    <w:unhideWhenUsed/>
    <w:rsid w:val="00CE57DF"/>
  </w:style>
  <w:style w:type="table" w:customStyle="1" w:styleId="Tablaconcuadrcula184">
    <w:name w:val="Tabla con cuadrícula18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4">
    <w:name w:val="Sin lista884"/>
    <w:next w:val="Sinlista"/>
    <w:uiPriority w:val="99"/>
    <w:semiHidden/>
    <w:unhideWhenUsed/>
    <w:rsid w:val="00CE57DF"/>
  </w:style>
  <w:style w:type="table" w:customStyle="1" w:styleId="TablaconcuadrculaCOPA784">
    <w:name w:val="Tabla con cuadrícula COPA7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4">
    <w:name w:val="Sin lista984"/>
    <w:next w:val="Sinlista"/>
    <w:uiPriority w:val="99"/>
    <w:semiHidden/>
    <w:unhideWhenUsed/>
    <w:rsid w:val="00CE57DF"/>
  </w:style>
  <w:style w:type="table" w:customStyle="1" w:styleId="TablaconcuadrculaCOPA884">
    <w:name w:val="Tabla con cuadrícula COPA8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4">
    <w:name w:val="Sin lista1084"/>
    <w:next w:val="Sinlista"/>
    <w:uiPriority w:val="99"/>
    <w:semiHidden/>
    <w:unhideWhenUsed/>
    <w:rsid w:val="00CE57DF"/>
  </w:style>
  <w:style w:type="table" w:customStyle="1" w:styleId="TablaconcuadrculaCOPA984">
    <w:name w:val="Tabla con cuadrícula COPA9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4">
    <w:name w:val="Sin lista394"/>
    <w:next w:val="Sinlista"/>
    <w:uiPriority w:val="99"/>
    <w:semiHidden/>
    <w:unhideWhenUsed/>
    <w:rsid w:val="00CE57DF"/>
  </w:style>
  <w:style w:type="table" w:customStyle="1" w:styleId="TablaconcuadrculaCOPA394">
    <w:name w:val="Tabla con cuadrícula COPA39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4">
    <w:name w:val="Sin lista404"/>
    <w:next w:val="Sinlista"/>
    <w:uiPriority w:val="99"/>
    <w:semiHidden/>
    <w:unhideWhenUsed/>
    <w:rsid w:val="00CE57DF"/>
  </w:style>
  <w:style w:type="table" w:customStyle="1" w:styleId="TablaconcuadrculaCOPA404">
    <w:name w:val="Tabla con cuadrícula COPA4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4">
    <w:name w:val="Tabla de cuadrícula 7 con colores1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4">
    <w:name w:val="Sin lista494"/>
    <w:next w:val="Sinlista"/>
    <w:uiPriority w:val="99"/>
    <w:semiHidden/>
    <w:unhideWhenUsed/>
    <w:rsid w:val="00CE57DF"/>
  </w:style>
  <w:style w:type="table" w:customStyle="1" w:styleId="TablaconcuadrculaCOPA494">
    <w:name w:val="Tabla con cuadrícula COPA49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4">
    <w:name w:val="Sin lista504"/>
    <w:next w:val="Sinlista"/>
    <w:uiPriority w:val="99"/>
    <w:semiHidden/>
    <w:unhideWhenUsed/>
    <w:rsid w:val="00CE57DF"/>
  </w:style>
  <w:style w:type="table" w:customStyle="1" w:styleId="TablaconcuadrculaCOPA504">
    <w:name w:val="Tabla con cuadrícula COPA5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4">
    <w:name w:val="Sin lista594"/>
    <w:next w:val="Sinlista"/>
    <w:uiPriority w:val="99"/>
    <w:semiHidden/>
    <w:unhideWhenUsed/>
    <w:rsid w:val="00CE57DF"/>
  </w:style>
  <w:style w:type="table" w:customStyle="1" w:styleId="TablaconcuadrculaCOPA594">
    <w:name w:val="Tabla con cuadrícula COPA59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4">
    <w:name w:val="Sin lista604"/>
    <w:next w:val="Sinlista"/>
    <w:uiPriority w:val="99"/>
    <w:semiHidden/>
    <w:unhideWhenUsed/>
    <w:rsid w:val="00CE57DF"/>
  </w:style>
  <w:style w:type="table" w:customStyle="1" w:styleId="TablaconcuadrculaCOPA604">
    <w:name w:val="Tabla con cuadrícula COPA6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4">
    <w:name w:val="Sin lista694"/>
    <w:next w:val="Sinlista"/>
    <w:uiPriority w:val="99"/>
    <w:semiHidden/>
    <w:unhideWhenUsed/>
    <w:rsid w:val="00CE57DF"/>
  </w:style>
  <w:style w:type="table" w:customStyle="1" w:styleId="TablaconcuadrculaCOPA694">
    <w:name w:val="Tabla con cuadrícula COPA69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7">
    <w:name w:val="Sin lista1217"/>
    <w:next w:val="Sinlista"/>
    <w:uiPriority w:val="99"/>
    <w:semiHidden/>
    <w:unhideWhenUsed/>
    <w:rsid w:val="00CE57DF"/>
  </w:style>
  <w:style w:type="table" w:customStyle="1" w:styleId="TablaconcuadrculaCOPA1144">
    <w:name w:val="Tabla con cuadrícula COPA114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4">
    <w:name w:val="Sin lista11124"/>
    <w:next w:val="Sinlista"/>
    <w:uiPriority w:val="99"/>
    <w:semiHidden/>
    <w:unhideWhenUsed/>
    <w:rsid w:val="00CE57DF"/>
  </w:style>
  <w:style w:type="numbering" w:customStyle="1" w:styleId="Sinlista2124">
    <w:name w:val="Sin lista2124"/>
    <w:next w:val="Sinlista"/>
    <w:uiPriority w:val="99"/>
    <w:semiHidden/>
    <w:unhideWhenUsed/>
    <w:rsid w:val="00CE57DF"/>
  </w:style>
  <w:style w:type="table" w:customStyle="1" w:styleId="TablaconcuadrculaCOPA2116">
    <w:name w:val="Tabla con cuadrícula COPA21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4">
    <w:name w:val="Sin lista3104"/>
    <w:next w:val="Sinlista"/>
    <w:uiPriority w:val="99"/>
    <w:semiHidden/>
    <w:unhideWhenUsed/>
    <w:rsid w:val="00CE57DF"/>
  </w:style>
  <w:style w:type="table" w:customStyle="1" w:styleId="TablaconcuadrculaCOPA3104">
    <w:name w:val="Tabla con cuadrícula COPA3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4">
    <w:name w:val="Sin lista4104"/>
    <w:next w:val="Sinlista"/>
    <w:uiPriority w:val="99"/>
    <w:semiHidden/>
    <w:unhideWhenUsed/>
    <w:rsid w:val="00CE57DF"/>
  </w:style>
  <w:style w:type="table" w:customStyle="1" w:styleId="TablaconcuadrculaCOPA4104">
    <w:name w:val="Tabla con cuadrícula COPA4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4">
    <w:name w:val="Sin lista5104"/>
    <w:next w:val="Sinlista"/>
    <w:uiPriority w:val="99"/>
    <w:semiHidden/>
    <w:unhideWhenUsed/>
    <w:rsid w:val="00CE57DF"/>
  </w:style>
  <w:style w:type="table" w:customStyle="1" w:styleId="TablaconcuadrculaCOPA5104">
    <w:name w:val="Tabla con cuadrícula COPA5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4">
    <w:name w:val="Sin lista6104"/>
    <w:next w:val="Sinlista"/>
    <w:uiPriority w:val="99"/>
    <w:semiHidden/>
    <w:unhideWhenUsed/>
    <w:rsid w:val="00CE57DF"/>
  </w:style>
  <w:style w:type="table" w:customStyle="1" w:styleId="TablaconcuadrculaCOPA6104">
    <w:name w:val="Tabla con cuadrícula COPA6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4">
    <w:name w:val="Sin lista794"/>
    <w:next w:val="Sinlista"/>
    <w:uiPriority w:val="99"/>
    <w:semiHidden/>
    <w:unhideWhenUsed/>
    <w:rsid w:val="00CE57DF"/>
  </w:style>
  <w:style w:type="table" w:customStyle="1" w:styleId="Tablaconcuadrcula194">
    <w:name w:val="Tabla con cuadrícula19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4">
    <w:name w:val="Sin lista894"/>
    <w:next w:val="Sinlista"/>
    <w:uiPriority w:val="99"/>
    <w:semiHidden/>
    <w:unhideWhenUsed/>
    <w:rsid w:val="00CE57DF"/>
  </w:style>
  <w:style w:type="table" w:customStyle="1" w:styleId="TablaconcuadrculaCOPA794">
    <w:name w:val="Tabla con cuadrícula COPA7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4">
    <w:name w:val="Sin lista994"/>
    <w:next w:val="Sinlista"/>
    <w:uiPriority w:val="99"/>
    <w:semiHidden/>
    <w:unhideWhenUsed/>
    <w:rsid w:val="00CE57DF"/>
  </w:style>
  <w:style w:type="table" w:customStyle="1" w:styleId="TablaconcuadrculaCOPA894">
    <w:name w:val="Tabla con cuadrícula COPA8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4">
    <w:name w:val="Sin lista1094"/>
    <w:next w:val="Sinlista"/>
    <w:uiPriority w:val="99"/>
    <w:semiHidden/>
    <w:unhideWhenUsed/>
    <w:rsid w:val="00CE57DF"/>
  </w:style>
  <w:style w:type="table" w:customStyle="1" w:styleId="TablaconcuadrculaCOPA994">
    <w:name w:val="Tabla con cuadrícula COPA9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4">
    <w:name w:val="Sin lista704"/>
    <w:next w:val="Sinlista"/>
    <w:uiPriority w:val="99"/>
    <w:semiHidden/>
    <w:unhideWhenUsed/>
    <w:rsid w:val="00CE57DF"/>
  </w:style>
  <w:style w:type="table" w:customStyle="1" w:styleId="TablaconcuadrculaCOPA704">
    <w:name w:val="Tabla con cuadrícula COPA70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4">
    <w:name w:val="Tabla con cuadrícula COPA115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4">
    <w:name w:val="Sin lista11134"/>
    <w:next w:val="Sinlista"/>
    <w:uiPriority w:val="99"/>
    <w:semiHidden/>
    <w:unhideWhenUsed/>
    <w:rsid w:val="00CE57DF"/>
  </w:style>
  <w:style w:type="numbering" w:customStyle="1" w:styleId="Sinlista2134">
    <w:name w:val="Sin lista2134"/>
    <w:next w:val="Sinlista"/>
    <w:uiPriority w:val="99"/>
    <w:semiHidden/>
    <w:unhideWhenUsed/>
    <w:rsid w:val="00CE57DF"/>
  </w:style>
  <w:style w:type="table" w:customStyle="1" w:styleId="TablaconcuadrculaCOPA2124">
    <w:name w:val="Tabla con cuadrícula COPA2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5">
    <w:name w:val="Sin lista3115"/>
    <w:next w:val="Sinlista"/>
    <w:uiPriority w:val="99"/>
    <w:semiHidden/>
    <w:unhideWhenUsed/>
    <w:rsid w:val="00CE57DF"/>
  </w:style>
  <w:style w:type="table" w:customStyle="1" w:styleId="TablaconcuadrculaCOPA3115">
    <w:name w:val="Tabla con cuadrícula COPA3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5">
    <w:name w:val="Sin lista4115"/>
    <w:next w:val="Sinlista"/>
    <w:uiPriority w:val="99"/>
    <w:semiHidden/>
    <w:unhideWhenUsed/>
    <w:rsid w:val="00CE57DF"/>
  </w:style>
  <w:style w:type="table" w:customStyle="1" w:styleId="TablaconcuadrculaCOPA4115">
    <w:name w:val="Tabla con cuadrícula COPA4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5">
    <w:name w:val="Sin lista5115"/>
    <w:next w:val="Sinlista"/>
    <w:uiPriority w:val="99"/>
    <w:semiHidden/>
    <w:unhideWhenUsed/>
    <w:rsid w:val="00CE57DF"/>
  </w:style>
  <w:style w:type="table" w:customStyle="1" w:styleId="TablaconcuadrculaCOPA5115">
    <w:name w:val="Tabla con cuadrícula COPA5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5">
    <w:name w:val="Sin lista6115"/>
    <w:next w:val="Sinlista"/>
    <w:uiPriority w:val="99"/>
    <w:semiHidden/>
    <w:unhideWhenUsed/>
    <w:rsid w:val="00CE57DF"/>
  </w:style>
  <w:style w:type="table" w:customStyle="1" w:styleId="TablaconcuadrculaCOPA6115">
    <w:name w:val="Tabla con cuadrícula COPA6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4">
    <w:name w:val="Sin lista7104"/>
    <w:next w:val="Sinlista"/>
    <w:uiPriority w:val="99"/>
    <w:semiHidden/>
    <w:unhideWhenUsed/>
    <w:rsid w:val="00CE57DF"/>
  </w:style>
  <w:style w:type="table" w:customStyle="1" w:styleId="Tablaconcuadrcula1104">
    <w:name w:val="Tabla con cuadrícula11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4">
    <w:name w:val="Sin lista8104"/>
    <w:next w:val="Sinlista"/>
    <w:uiPriority w:val="99"/>
    <w:semiHidden/>
    <w:unhideWhenUsed/>
    <w:rsid w:val="00CE57DF"/>
  </w:style>
  <w:style w:type="table" w:customStyle="1" w:styleId="TablaconcuadrculaCOPA7104">
    <w:name w:val="Tabla con cuadrícula COPA7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4">
    <w:name w:val="Sin lista9104"/>
    <w:next w:val="Sinlista"/>
    <w:uiPriority w:val="99"/>
    <w:semiHidden/>
    <w:unhideWhenUsed/>
    <w:rsid w:val="00CE57DF"/>
  </w:style>
  <w:style w:type="table" w:customStyle="1" w:styleId="TablaconcuadrculaCOPA8104">
    <w:name w:val="Tabla con cuadrícula COPA8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4">
    <w:name w:val="Sin lista10104"/>
    <w:next w:val="Sinlista"/>
    <w:uiPriority w:val="99"/>
    <w:semiHidden/>
    <w:unhideWhenUsed/>
    <w:rsid w:val="00CE57DF"/>
  </w:style>
  <w:style w:type="table" w:customStyle="1" w:styleId="TablaconcuadrculaCOPA9104">
    <w:name w:val="Tabla con cuadrícula COPA9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4">
    <w:name w:val="Sin lista804"/>
    <w:next w:val="Sinlista"/>
    <w:uiPriority w:val="99"/>
    <w:semiHidden/>
    <w:unhideWhenUsed/>
    <w:rsid w:val="00CE57DF"/>
  </w:style>
  <w:style w:type="table" w:customStyle="1" w:styleId="TablaconcuadrculaCOPA804">
    <w:name w:val="Tabla con cuadrícula COPA8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4">
    <w:name w:val="Tabla con cuadrícula COPA116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4">
    <w:name w:val="Sin lista11144"/>
    <w:next w:val="Sinlista"/>
    <w:uiPriority w:val="99"/>
    <w:semiHidden/>
    <w:unhideWhenUsed/>
    <w:rsid w:val="00CE57DF"/>
  </w:style>
  <w:style w:type="numbering" w:customStyle="1" w:styleId="Sinlista11154">
    <w:name w:val="Sin lista11154"/>
    <w:next w:val="Sinlista"/>
    <w:uiPriority w:val="99"/>
    <w:semiHidden/>
    <w:unhideWhenUsed/>
    <w:rsid w:val="00CE57DF"/>
  </w:style>
  <w:style w:type="numbering" w:customStyle="1" w:styleId="Sinlista2144">
    <w:name w:val="Sin lista2144"/>
    <w:next w:val="Sinlista"/>
    <w:uiPriority w:val="99"/>
    <w:semiHidden/>
    <w:unhideWhenUsed/>
    <w:rsid w:val="00CE57DF"/>
  </w:style>
  <w:style w:type="table" w:customStyle="1" w:styleId="TablaconcuadrculaCOPA2134">
    <w:name w:val="Tabla con cuadrícula COPA2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4">
    <w:name w:val="Sin lista3124"/>
    <w:next w:val="Sinlista"/>
    <w:uiPriority w:val="99"/>
    <w:semiHidden/>
    <w:unhideWhenUsed/>
    <w:rsid w:val="00CE57DF"/>
  </w:style>
  <w:style w:type="table" w:customStyle="1" w:styleId="TablaconcuadrculaCOPA3124">
    <w:name w:val="Tabla con cuadrícula COPA3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4">
    <w:name w:val="Sin lista4124"/>
    <w:next w:val="Sinlista"/>
    <w:uiPriority w:val="99"/>
    <w:semiHidden/>
    <w:unhideWhenUsed/>
    <w:rsid w:val="00CE57DF"/>
  </w:style>
  <w:style w:type="table" w:customStyle="1" w:styleId="TablaconcuadrculaCOPA4124">
    <w:name w:val="Tabla con cuadrícula COPA4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4">
    <w:name w:val="Sin lista5124"/>
    <w:next w:val="Sinlista"/>
    <w:uiPriority w:val="99"/>
    <w:semiHidden/>
    <w:unhideWhenUsed/>
    <w:rsid w:val="00CE57DF"/>
  </w:style>
  <w:style w:type="table" w:customStyle="1" w:styleId="TablaconcuadrculaCOPA5124">
    <w:name w:val="Tabla con cuadrícula COPA5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4">
    <w:name w:val="Sin lista6124"/>
    <w:next w:val="Sinlista"/>
    <w:uiPriority w:val="99"/>
    <w:semiHidden/>
    <w:unhideWhenUsed/>
    <w:rsid w:val="00CE57DF"/>
  </w:style>
  <w:style w:type="table" w:customStyle="1" w:styleId="TablaconcuadrculaCOPA6124">
    <w:name w:val="Tabla con cuadrícula COPA6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5">
    <w:name w:val="Sin lista7115"/>
    <w:next w:val="Sinlista"/>
    <w:uiPriority w:val="99"/>
    <w:semiHidden/>
    <w:unhideWhenUsed/>
    <w:rsid w:val="00CE57DF"/>
  </w:style>
  <w:style w:type="table" w:customStyle="1" w:styleId="Tablaconcuadrcula1115">
    <w:name w:val="Tabla con cuadrícula111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5">
    <w:name w:val="Sin lista8115"/>
    <w:next w:val="Sinlista"/>
    <w:uiPriority w:val="99"/>
    <w:semiHidden/>
    <w:unhideWhenUsed/>
    <w:rsid w:val="00CE57DF"/>
  </w:style>
  <w:style w:type="table" w:customStyle="1" w:styleId="TablaconcuadrculaCOPA7115">
    <w:name w:val="Tabla con cuadrícula COPA7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5">
    <w:name w:val="Sin lista9115"/>
    <w:next w:val="Sinlista"/>
    <w:uiPriority w:val="99"/>
    <w:semiHidden/>
    <w:unhideWhenUsed/>
    <w:rsid w:val="00CE57DF"/>
  </w:style>
  <w:style w:type="table" w:customStyle="1" w:styleId="TablaconcuadrculaCOPA8115">
    <w:name w:val="Tabla con cuadrícula COPA8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5">
    <w:name w:val="Sin lista10115"/>
    <w:next w:val="Sinlista"/>
    <w:uiPriority w:val="99"/>
    <w:semiHidden/>
    <w:unhideWhenUsed/>
    <w:rsid w:val="00CE57DF"/>
  </w:style>
  <w:style w:type="table" w:customStyle="1" w:styleId="TablaconcuadrculaCOPA9115">
    <w:name w:val="Tabla con cuadrícula COPA9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4">
    <w:name w:val="Sin lista904"/>
    <w:next w:val="Sinlista"/>
    <w:uiPriority w:val="99"/>
    <w:semiHidden/>
    <w:unhideWhenUsed/>
    <w:rsid w:val="00CE57DF"/>
  </w:style>
  <w:style w:type="table" w:customStyle="1" w:styleId="TablaconcuadrculaCOPA904">
    <w:name w:val="Tabla con cuadrícula COPA9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4">
    <w:name w:val="Sin lista1244"/>
    <w:next w:val="Sinlista"/>
    <w:uiPriority w:val="99"/>
    <w:semiHidden/>
    <w:unhideWhenUsed/>
    <w:rsid w:val="00CE57DF"/>
  </w:style>
  <w:style w:type="table" w:customStyle="1" w:styleId="TablaconcuadrculaCOPA1174">
    <w:name w:val="Tabla con cuadrícula COPA117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4">
    <w:name w:val="Sin lista11164"/>
    <w:next w:val="Sinlista"/>
    <w:uiPriority w:val="99"/>
    <w:semiHidden/>
    <w:unhideWhenUsed/>
    <w:rsid w:val="00CE57DF"/>
  </w:style>
  <w:style w:type="numbering" w:customStyle="1" w:styleId="Sinlista11174">
    <w:name w:val="Sin lista11174"/>
    <w:next w:val="Sinlista"/>
    <w:uiPriority w:val="99"/>
    <w:semiHidden/>
    <w:unhideWhenUsed/>
    <w:rsid w:val="00CE57DF"/>
  </w:style>
  <w:style w:type="numbering" w:customStyle="1" w:styleId="Sinlista2154">
    <w:name w:val="Sin lista2154"/>
    <w:next w:val="Sinlista"/>
    <w:uiPriority w:val="99"/>
    <w:semiHidden/>
    <w:unhideWhenUsed/>
    <w:rsid w:val="00CE57DF"/>
  </w:style>
  <w:style w:type="table" w:customStyle="1" w:styleId="TablaconcuadrculaCOPA2144">
    <w:name w:val="Tabla con cuadrícula COPA2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4">
    <w:name w:val="Sin lista3134"/>
    <w:next w:val="Sinlista"/>
    <w:uiPriority w:val="99"/>
    <w:semiHidden/>
    <w:unhideWhenUsed/>
    <w:rsid w:val="00CE57DF"/>
  </w:style>
  <w:style w:type="table" w:customStyle="1" w:styleId="TablaconcuadrculaCOPA3134">
    <w:name w:val="Tabla con cuadrícula COPA3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4">
    <w:name w:val="Sin lista4134"/>
    <w:next w:val="Sinlista"/>
    <w:uiPriority w:val="99"/>
    <w:semiHidden/>
    <w:unhideWhenUsed/>
    <w:rsid w:val="00CE57DF"/>
  </w:style>
  <w:style w:type="table" w:customStyle="1" w:styleId="TablaconcuadrculaCOPA4134">
    <w:name w:val="Tabla con cuadrícula COPA4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4">
    <w:name w:val="Sin lista5134"/>
    <w:next w:val="Sinlista"/>
    <w:uiPriority w:val="99"/>
    <w:semiHidden/>
    <w:unhideWhenUsed/>
    <w:rsid w:val="00CE57DF"/>
  </w:style>
  <w:style w:type="table" w:customStyle="1" w:styleId="TablaconcuadrculaCOPA5134">
    <w:name w:val="Tabla con cuadrícula COPA5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4">
    <w:name w:val="Sin lista6134"/>
    <w:next w:val="Sinlista"/>
    <w:uiPriority w:val="99"/>
    <w:semiHidden/>
    <w:unhideWhenUsed/>
    <w:rsid w:val="00CE57DF"/>
  </w:style>
  <w:style w:type="table" w:customStyle="1" w:styleId="TablaconcuadrculaCOPA6134">
    <w:name w:val="Tabla con cuadrícula COPA6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4">
    <w:name w:val="Sin lista7124"/>
    <w:next w:val="Sinlista"/>
    <w:uiPriority w:val="99"/>
    <w:semiHidden/>
    <w:unhideWhenUsed/>
    <w:rsid w:val="00CE57DF"/>
  </w:style>
  <w:style w:type="table" w:customStyle="1" w:styleId="Tablaconcuadrcula1124">
    <w:name w:val="Tabla con cuadrícula112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4">
    <w:name w:val="Sin lista8124"/>
    <w:next w:val="Sinlista"/>
    <w:uiPriority w:val="99"/>
    <w:semiHidden/>
    <w:unhideWhenUsed/>
    <w:rsid w:val="00CE57DF"/>
  </w:style>
  <w:style w:type="table" w:customStyle="1" w:styleId="TablaconcuadrculaCOPA7124">
    <w:name w:val="Tabla con cuadrícula COPA7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4">
    <w:name w:val="Sin lista9124"/>
    <w:next w:val="Sinlista"/>
    <w:uiPriority w:val="99"/>
    <w:semiHidden/>
    <w:unhideWhenUsed/>
    <w:rsid w:val="00CE57DF"/>
  </w:style>
  <w:style w:type="table" w:customStyle="1" w:styleId="TablaconcuadrculaCOPA8124">
    <w:name w:val="Tabla con cuadrícula COPA8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4">
    <w:name w:val="Sin lista10124"/>
    <w:next w:val="Sinlista"/>
    <w:uiPriority w:val="99"/>
    <w:semiHidden/>
    <w:unhideWhenUsed/>
    <w:rsid w:val="00CE57DF"/>
  </w:style>
  <w:style w:type="table" w:customStyle="1" w:styleId="TablaconcuadrculaCOPA9124">
    <w:name w:val="Tabla con cuadrícula COPA9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4">
    <w:name w:val="Tabla de cuadrícula 1 clara14"/>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4">
    <w:name w:val="Tabla de lista 2 - Énfasis 314"/>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4">
    <w:name w:val="Sin lista1004"/>
    <w:next w:val="Sinlista"/>
    <w:uiPriority w:val="99"/>
    <w:semiHidden/>
    <w:unhideWhenUsed/>
    <w:rsid w:val="00CE57DF"/>
  </w:style>
  <w:style w:type="table" w:customStyle="1" w:styleId="TablaconcuadrculaCOPA1004">
    <w:name w:val="Tabla con cuadrícula COPA10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4">
    <w:name w:val="Sin lista1254"/>
    <w:next w:val="Sinlista"/>
    <w:uiPriority w:val="99"/>
    <w:semiHidden/>
    <w:unhideWhenUsed/>
    <w:rsid w:val="00CE57DF"/>
  </w:style>
  <w:style w:type="table" w:customStyle="1" w:styleId="TablaconcuadrculaCOPA1184">
    <w:name w:val="Tabla con cuadrícula COPA11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4">
    <w:name w:val="Sin lista11184"/>
    <w:next w:val="Sinlista"/>
    <w:uiPriority w:val="99"/>
    <w:semiHidden/>
    <w:unhideWhenUsed/>
    <w:rsid w:val="00CE57DF"/>
  </w:style>
  <w:style w:type="numbering" w:customStyle="1" w:styleId="Sinlista2164">
    <w:name w:val="Sin lista2164"/>
    <w:next w:val="Sinlista"/>
    <w:uiPriority w:val="99"/>
    <w:semiHidden/>
    <w:unhideWhenUsed/>
    <w:rsid w:val="00CE57DF"/>
  </w:style>
  <w:style w:type="table" w:customStyle="1" w:styleId="TablaconcuadrculaCOPA2154">
    <w:name w:val="Tabla con cuadrícula COPA21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4">
    <w:name w:val="Sin lista3144"/>
    <w:next w:val="Sinlista"/>
    <w:uiPriority w:val="99"/>
    <w:semiHidden/>
    <w:unhideWhenUsed/>
    <w:rsid w:val="00CE57DF"/>
  </w:style>
  <w:style w:type="table" w:customStyle="1" w:styleId="TablaconcuadrculaCOPA3144">
    <w:name w:val="Tabla con cuadrícula COPA3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4">
    <w:name w:val="Sin lista4144"/>
    <w:next w:val="Sinlista"/>
    <w:uiPriority w:val="99"/>
    <w:semiHidden/>
    <w:unhideWhenUsed/>
    <w:rsid w:val="00CE57DF"/>
  </w:style>
  <w:style w:type="table" w:customStyle="1" w:styleId="TablaconcuadrculaCOPA4144">
    <w:name w:val="Tabla con cuadrícula COPA4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4">
    <w:name w:val="Sin lista5144"/>
    <w:next w:val="Sinlista"/>
    <w:uiPriority w:val="99"/>
    <w:semiHidden/>
    <w:unhideWhenUsed/>
    <w:rsid w:val="00CE57DF"/>
  </w:style>
  <w:style w:type="table" w:customStyle="1" w:styleId="TablaconcuadrculaCOPA5144">
    <w:name w:val="Tabla con cuadrícula COPA5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4">
    <w:name w:val="Sin lista6144"/>
    <w:next w:val="Sinlista"/>
    <w:uiPriority w:val="99"/>
    <w:semiHidden/>
    <w:unhideWhenUsed/>
    <w:rsid w:val="00CE57DF"/>
  </w:style>
  <w:style w:type="table" w:customStyle="1" w:styleId="TablaconcuadrculaCOPA6144">
    <w:name w:val="Tabla con cuadrícula COPA6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4">
    <w:name w:val="Sin lista7134"/>
    <w:next w:val="Sinlista"/>
    <w:uiPriority w:val="99"/>
    <w:semiHidden/>
    <w:unhideWhenUsed/>
    <w:rsid w:val="00CE57DF"/>
  </w:style>
  <w:style w:type="table" w:customStyle="1" w:styleId="Tablaconcuadrcula1134">
    <w:name w:val="Tabla con cuadrícula113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4">
    <w:name w:val="Sin lista8134"/>
    <w:next w:val="Sinlista"/>
    <w:uiPriority w:val="99"/>
    <w:semiHidden/>
    <w:unhideWhenUsed/>
    <w:rsid w:val="00CE57DF"/>
  </w:style>
  <w:style w:type="table" w:customStyle="1" w:styleId="TablaconcuadrculaCOPA7134">
    <w:name w:val="Tabla con cuadrícula COPA7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4">
    <w:name w:val="Sin lista9134"/>
    <w:next w:val="Sinlista"/>
    <w:uiPriority w:val="99"/>
    <w:semiHidden/>
    <w:unhideWhenUsed/>
    <w:rsid w:val="00CE57DF"/>
  </w:style>
  <w:style w:type="table" w:customStyle="1" w:styleId="TablaconcuadrculaCOPA8134">
    <w:name w:val="Tabla con cuadrícula COPA8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4">
    <w:name w:val="Sin lista10134"/>
    <w:next w:val="Sinlista"/>
    <w:uiPriority w:val="99"/>
    <w:semiHidden/>
    <w:unhideWhenUsed/>
    <w:rsid w:val="00CE57DF"/>
  </w:style>
  <w:style w:type="table" w:customStyle="1" w:styleId="TablaconcuadrculaCOPA9134">
    <w:name w:val="Tabla con cuadrícula COPA9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4">
    <w:name w:val="Sin lista1264"/>
    <w:next w:val="Sinlista"/>
    <w:uiPriority w:val="99"/>
    <w:semiHidden/>
    <w:unhideWhenUsed/>
    <w:rsid w:val="00CE57DF"/>
  </w:style>
  <w:style w:type="table" w:customStyle="1" w:styleId="TablaconcuadrculaCOPA1017">
    <w:name w:val="Tabla con cuadrícula COPA1017"/>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4">
    <w:name w:val="Sin lista1274"/>
    <w:next w:val="Sinlista"/>
    <w:uiPriority w:val="99"/>
    <w:semiHidden/>
    <w:unhideWhenUsed/>
    <w:rsid w:val="00CE57DF"/>
  </w:style>
  <w:style w:type="table" w:customStyle="1" w:styleId="TablaconcuadrculaCOPA1194">
    <w:name w:val="Tabla con cuadrícula COPA11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4">
    <w:name w:val="Sin lista11194"/>
    <w:next w:val="Sinlista"/>
    <w:uiPriority w:val="99"/>
    <w:semiHidden/>
    <w:unhideWhenUsed/>
    <w:rsid w:val="00CE57DF"/>
  </w:style>
  <w:style w:type="numbering" w:customStyle="1" w:styleId="Sinlista2174">
    <w:name w:val="Sin lista2174"/>
    <w:next w:val="Sinlista"/>
    <w:uiPriority w:val="99"/>
    <w:semiHidden/>
    <w:unhideWhenUsed/>
    <w:rsid w:val="00CE57DF"/>
  </w:style>
  <w:style w:type="table" w:customStyle="1" w:styleId="TablaconcuadrculaCOPA2164">
    <w:name w:val="Tabla con cuadrícula COPA21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4">
    <w:name w:val="Sin lista3154"/>
    <w:next w:val="Sinlista"/>
    <w:uiPriority w:val="99"/>
    <w:semiHidden/>
    <w:unhideWhenUsed/>
    <w:rsid w:val="00CE57DF"/>
  </w:style>
  <w:style w:type="table" w:customStyle="1" w:styleId="TablaconcuadrculaCOPA3154">
    <w:name w:val="Tabla con cuadrícula COPA31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4">
    <w:name w:val="Sin lista4154"/>
    <w:next w:val="Sinlista"/>
    <w:uiPriority w:val="99"/>
    <w:semiHidden/>
    <w:unhideWhenUsed/>
    <w:rsid w:val="00CE57DF"/>
  </w:style>
  <w:style w:type="table" w:customStyle="1" w:styleId="TablaconcuadrculaCOPA4154">
    <w:name w:val="Tabla con cuadrícula COPA41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4">
    <w:name w:val="Sin lista5154"/>
    <w:next w:val="Sinlista"/>
    <w:uiPriority w:val="99"/>
    <w:semiHidden/>
    <w:unhideWhenUsed/>
    <w:rsid w:val="00CE57DF"/>
  </w:style>
  <w:style w:type="table" w:customStyle="1" w:styleId="TablaconcuadrculaCOPA5154">
    <w:name w:val="Tabla con cuadrícula COPA51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4">
    <w:name w:val="Sin lista6154"/>
    <w:next w:val="Sinlista"/>
    <w:uiPriority w:val="99"/>
    <w:semiHidden/>
    <w:unhideWhenUsed/>
    <w:rsid w:val="00CE57DF"/>
  </w:style>
  <w:style w:type="table" w:customStyle="1" w:styleId="TablaconcuadrculaCOPA6154">
    <w:name w:val="Tabla con cuadrícula COPA61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4">
    <w:name w:val="Sin lista7144"/>
    <w:next w:val="Sinlista"/>
    <w:uiPriority w:val="99"/>
    <w:semiHidden/>
    <w:unhideWhenUsed/>
    <w:rsid w:val="00CE57DF"/>
  </w:style>
  <w:style w:type="table" w:customStyle="1" w:styleId="Tablaconcuadrcula1144">
    <w:name w:val="Tabla con cuadrícula114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4">
    <w:name w:val="Sin lista8144"/>
    <w:next w:val="Sinlista"/>
    <w:uiPriority w:val="99"/>
    <w:semiHidden/>
    <w:unhideWhenUsed/>
    <w:rsid w:val="00CE57DF"/>
  </w:style>
  <w:style w:type="table" w:customStyle="1" w:styleId="TablaconcuadrculaCOPA7144">
    <w:name w:val="Tabla con cuadrícula COPA7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4">
    <w:name w:val="Sin lista9144"/>
    <w:next w:val="Sinlista"/>
    <w:uiPriority w:val="99"/>
    <w:semiHidden/>
    <w:unhideWhenUsed/>
    <w:rsid w:val="00CE57DF"/>
  </w:style>
  <w:style w:type="table" w:customStyle="1" w:styleId="TablaconcuadrculaCOPA8144">
    <w:name w:val="Tabla con cuadrícula COPA8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4">
    <w:name w:val="Sin lista10144"/>
    <w:next w:val="Sinlista"/>
    <w:uiPriority w:val="99"/>
    <w:semiHidden/>
    <w:unhideWhenUsed/>
    <w:rsid w:val="00CE57DF"/>
  </w:style>
  <w:style w:type="table" w:customStyle="1" w:styleId="TablaconcuadrculaCOPA9144">
    <w:name w:val="Tabla con cuadrícula COPA9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4">
    <w:name w:val="Sin lista1284"/>
    <w:next w:val="Sinlista"/>
    <w:uiPriority w:val="99"/>
    <w:semiHidden/>
    <w:unhideWhenUsed/>
    <w:rsid w:val="00CE57DF"/>
  </w:style>
  <w:style w:type="table" w:customStyle="1" w:styleId="TablaconcuadrculaCOPA1024">
    <w:name w:val="Tabla con cuadrícula COPA102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4">
    <w:name w:val="Tabla de cuadrícula 7 con colores2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4">
    <w:name w:val="Tabla de cuadrícula 1 clara24"/>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4">
    <w:name w:val="Tabla de lista 2 - Énfasis 324"/>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4">
    <w:name w:val="Sin lista1294"/>
    <w:next w:val="Sinlista"/>
    <w:uiPriority w:val="99"/>
    <w:semiHidden/>
    <w:unhideWhenUsed/>
    <w:rsid w:val="00CE57DF"/>
  </w:style>
  <w:style w:type="table" w:customStyle="1" w:styleId="TablaconcuadrculaCOPA1034">
    <w:name w:val="Tabla con cuadrícula COPA103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4">
    <w:name w:val="Tabla de cuadrícula 7 con colores3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4">
    <w:name w:val="Tabla de cuadrícula 1 clara34"/>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4">
    <w:name w:val="Tabla de lista 2 - Énfasis 334"/>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4">
    <w:name w:val="Sin lista1304"/>
    <w:next w:val="Sinlista"/>
    <w:uiPriority w:val="99"/>
    <w:semiHidden/>
    <w:unhideWhenUsed/>
    <w:rsid w:val="00CE57DF"/>
  </w:style>
  <w:style w:type="table" w:customStyle="1" w:styleId="TablaconcuadrculaCOPA1044">
    <w:name w:val="Tabla con cuadrícula COPA104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6">
    <w:name w:val="Sin lista1316"/>
    <w:next w:val="Sinlista"/>
    <w:uiPriority w:val="99"/>
    <w:semiHidden/>
    <w:unhideWhenUsed/>
    <w:rsid w:val="00CE57DF"/>
  </w:style>
  <w:style w:type="table" w:customStyle="1" w:styleId="TablaconcuadrculaCOPA1054">
    <w:name w:val="Tabla con cuadrícula COPA105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4">
    <w:name w:val="Tabla de cuadrícula 7 con colores4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4">
    <w:name w:val="Tabla de cuadrícula 7 con colores5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lista1clara5">
    <w:name w:val="Tabla de lista 1 clara5"/>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1322">
    <w:name w:val="Sin lista1322"/>
    <w:next w:val="Sinlista"/>
    <w:uiPriority w:val="99"/>
    <w:semiHidden/>
    <w:unhideWhenUsed/>
    <w:rsid w:val="00CE57DF"/>
  </w:style>
  <w:style w:type="table" w:customStyle="1" w:styleId="TablaconcuadrculaCOPA1062">
    <w:name w:val="Tabla con cuadrícula COPA106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12">
    <w:name w:val="Tabla de lista 1 clara12"/>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42">
    <w:name w:val="Tabla de cuadrícula 1 clara4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32">
    <w:name w:val="Sin lista1332"/>
    <w:next w:val="Sinlista"/>
    <w:uiPriority w:val="99"/>
    <w:semiHidden/>
    <w:unhideWhenUsed/>
    <w:rsid w:val="00CE57DF"/>
  </w:style>
  <w:style w:type="table" w:customStyle="1" w:styleId="TablaconcuadrculaCOPA1072">
    <w:name w:val="Tabla con cuadrícula COPA107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22">
    <w:name w:val="Tabla de lista 1 clara22"/>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2">
    <w:name w:val="Tabla de cuadrícula 1 clara5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42">
    <w:name w:val="Sin lista1342"/>
    <w:next w:val="Sinlista"/>
    <w:uiPriority w:val="99"/>
    <w:semiHidden/>
    <w:unhideWhenUsed/>
    <w:rsid w:val="00CE57DF"/>
  </w:style>
  <w:style w:type="table" w:customStyle="1" w:styleId="TablaconcuadrculaCOPA1082">
    <w:name w:val="Tabla con cuadrícula COPA108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2">
    <w:name w:val="Tabla de lista 1 clara32"/>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2">
    <w:name w:val="Tabla de cuadrícula 1 clara6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52">
    <w:name w:val="Sin lista1352"/>
    <w:next w:val="Sinlista"/>
    <w:uiPriority w:val="99"/>
    <w:semiHidden/>
    <w:unhideWhenUsed/>
    <w:rsid w:val="00CE57DF"/>
  </w:style>
  <w:style w:type="table" w:customStyle="1" w:styleId="TablaconcuadrculaCOPA1092">
    <w:name w:val="Tabla con cuadrícula COPA1092"/>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2">
    <w:name w:val="Sin lista1362"/>
    <w:next w:val="Sinlista"/>
    <w:uiPriority w:val="99"/>
    <w:semiHidden/>
    <w:unhideWhenUsed/>
    <w:rsid w:val="00CE57DF"/>
  </w:style>
  <w:style w:type="table" w:customStyle="1" w:styleId="TablaconcuadrculaCOPA1202">
    <w:name w:val="Tabla con cuadrícula COPA120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2">
    <w:name w:val="Sin lista11202"/>
    <w:next w:val="Sinlista"/>
    <w:uiPriority w:val="99"/>
    <w:semiHidden/>
    <w:unhideWhenUsed/>
    <w:rsid w:val="00CE57DF"/>
  </w:style>
  <w:style w:type="numbering" w:customStyle="1" w:styleId="Sinlista2182">
    <w:name w:val="Sin lista2182"/>
    <w:next w:val="Sinlista"/>
    <w:uiPriority w:val="99"/>
    <w:semiHidden/>
    <w:unhideWhenUsed/>
    <w:rsid w:val="00CE57DF"/>
  </w:style>
  <w:style w:type="table" w:customStyle="1" w:styleId="TablaconcuadrculaCOPA2172">
    <w:name w:val="Tabla con cuadrícula COPA21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2">
    <w:name w:val="Sin lista3162"/>
    <w:next w:val="Sinlista"/>
    <w:uiPriority w:val="99"/>
    <w:semiHidden/>
    <w:unhideWhenUsed/>
    <w:rsid w:val="00CE57DF"/>
  </w:style>
  <w:style w:type="table" w:customStyle="1" w:styleId="TablaconcuadrculaCOPA3162">
    <w:name w:val="Tabla con cuadrícula COPA3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2">
    <w:name w:val="Sin lista4162"/>
    <w:next w:val="Sinlista"/>
    <w:uiPriority w:val="99"/>
    <w:semiHidden/>
    <w:unhideWhenUsed/>
    <w:rsid w:val="00CE57DF"/>
  </w:style>
  <w:style w:type="table" w:customStyle="1" w:styleId="TablaconcuadrculaCOPA4162">
    <w:name w:val="Tabla con cuadrícula COPA4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2">
    <w:name w:val="Sin lista5162"/>
    <w:next w:val="Sinlista"/>
    <w:uiPriority w:val="99"/>
    <w:semiHidden/>
    <w:unhideWhenUsed/>
    <w:rsid w:val="00CE57DF"/>
  </w:style>
  <w:style w:type="table" w:customStyle="1" w:styleId="TablaconcuadrculaCOPA5162">
    <w:name w:val="Tabla con cuadrícula COPA5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2">
    <w:name w:val="Sin lista6162"/>
    <w:next w:val="Sinlista"/>
    <w:uiPriority w:val="99"/>
    <w:semiHidden/>
    <w:unhideWhenUsed/>
    <w:rsid w:val="00CE57DF"/>
  </w:style>
  <w:style w:type="table" w:customStyle="1" w:styleId="TablaconcuadrculaCOPA6162">
    <w:name w:val="Tabla con cuadrícula COPA6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2">
    <w:name w:val="Sin lista7152"/>
    <w:next w:val="Sinlista"/>
    <w:uiPriority w:val="99"/>
    <w:semiHidden/>
    <w:unhideWhenUsed/>
    <w:rsid w:val="00CE57DF"/>
  </w:style>
  <w:style w:type="table" w:customStyle="1" w:styleId="Tablaconcuadrcula1152">
    <w:name w:val="Tabla con cuadrícula115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2">
    <w:name w:val="Sin lista8152"/>
    <w:next w:val="Sinlista"/>
    <w:uiPriority w:val="99"/>
    <w:semiHidden/>
    <w:unhideWhenUsed/>
    <w:rsid w:val="00CE57DF"/>
  </w:style>
  <w:style w:type="table" w:customStyle="1" w:styleId="TablaconcuadrculaCOPA7152">
    <w:name w:val="Tabla con cuadrícula COPA7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2">
    <w:name w:val="Sin lista9152"/>
    <w:next w:val="Sinlista"/>
    <w:uiPriority w:val="99"/>
    <w:semiHidden/>
    <w:unhideWhenUsed/>
    <w:rsid w:val="00CE57DF"/>
  </w:style>
  <w:style w:type="table" w:customStyle="1" w:styleId="TablaconcuadrculaCOPA8152">
    <w:name w:val="Tabla con cuadrícula COPA8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2">
    <w:name w:val="Sin lista10152"/>
    <w:next w:val="Sinlista"/>
    <w:uiPriority w:val="99"/>
    <w:semiHidden/>
    <w:unhideWhenUsed/>
    <w:rsid w:val="00CE57DF"/>
  </w:style>
  <w:style w:type="table" w:customStyle="1" w:styleId="TablaconcuadrculaCOPA9152">
    <w:name w:val="Tabla con cuadrícula COPA9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62">
    <w:name w:val="Tabla de cuadrícula 7 con colores6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2">
    <w:name w:val="Tabla de cuadrícula 1 clara72"/>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2">
    <w:name w:val="Tabla de lista 2 - Énfasis 342"/>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02">
    <w:name w:val="Sin lista12102"/>
    <w:next w:val="Sinlista"/>
    <w:uiPriority w:val="99"/>
    <w:semiHidden/>
    <w:unhideWhenUsed/>
    <w:rsid w:val="00CE57DF"/>
  </w:style>
  <w:style w:type="table" w:customStyle="1" w:styleId="TablaconcuadrculaCOPA10102">
    <w:name w:val="Tabla con cuadrícula COPA1010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2">
    <w:name w:val="Sin lista1372"/>
    <w:next w:val="Sinlista"/>
    <w:uiPriority w:val="99"/>
    <w:semiHidden/>
    <w:unhideWhenUsed/>
    <w:rsid w:val="00CE57DF"/>
  </w:style>
  <w:style w:type="table" w:customStyle="1" w:styleId="TablaconcuadrculaCOPA11102">
    <w:name w:val="Tabla con cuadrícula COPA1110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2">
    <w:name w:val="Sin lista111102"/>
    <w:next w:val="Sinlista"/>
    <w:uiPriority w:val="99"/>
    <w:semiHidden/>
    <w:unhideWhenUsed/>
    <w:rsid w:val="00CE57DF"/>
  </w:style>
  <w:style w:type="numbering" w:customStyle="1" w:styleId="Sinlista2192">
    <w:name w:val="Sin lista2192"/>
    <w:next w:val="Sinlista"/>
    <w:uiPriority w:val="99"/>
    <w:semiHidden/>
    <w:unhideWhenUsed/>
    <w:rsid w:val="00CE57DF"/>
  </w:style>
  <w:style w:type="table" w:customStyle="1" w:styleId="TablaconcuadrculaCOPA2182">
    <w:name w:val="Tabla con cuadrícula COPA21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2">
    <w:name w:val="Sin lista3172"/>
    <w:next w:val="Sinlista"/>
    <w:uiPriority w:val="99"/>
    <w:semiHidden/>
    <w:unhideWhenUsed/>
    <w:rsid w:val="00CE57DF"/>
  </w:style>
  <w:style w:type="table" w:customStyle="1" w:styleId="TablaconcuadrculaCOPA3172">
    <w:name w:val="Tabla con cuadrícula COPA31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2">
    <w:name w:val="Sin lista4172"/>
    <w:next w:val="Sinlista"/>
    <w:uiPriority w:val="99"/>
    <w:semiHidden/>
    <w:unhideWhenUsed/>
    <w:rsid w:val="00CE57DF"/>
  </w:style>
  <w:style w:type="table" w:customStyle="1" w:styleId="TablaconcuadrculaCOPA4172">
    <w:name w:val="Tabla con cuadrícula COPA41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2">
    <w:name w:val="Sin lista5172"/>
    <w:next w:val="Sinlista"/>
    <w:uiPriority w:val="99"/>
    <w:semiHidden/>
    <w:unhideWhenUsed/>
    <w:rsid w:val="00CE57DF"/>
  </w:style>
  <w:style w:type="table" w:customStyle="1" w:styleId="TablaconcuadrculaCOPA5172">
    <w:name w:val="Tabla con cuadrícula COPA51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2">
    <w:name w:val="Sin lista6172"/>
    <w:next w:val="Sinlista"/>
    <w:uiPriority w:val="99"/>
    <w:semiHidden/>
    <w:unhideWhenUsed/>
    <w:rsid w:val="00CE57DF"/>
  </w:style>
  <w:style w:type="table" w:customStyle="1" w:styleId="TablaconcuadrculaCOPA6172">
    <w:name w:val="Tabla con cuadrícula COPA61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2">
    <w:name w:val="Sin lista7162"/>
    <w:next w:val="Sinlista"/>
    <w:uiPriority w:val="99"/>
    <w:semiHidden/>
    <w:unhideWhenUsed/>
    <w:rsid w:val="00CE57DF"/>
  </w:style>
  <w:style w:type="table" w:customStyle="1" w:styleId="Tablaconcuadrcula1162">
    <w:name w:val="Tabla con cuadrícula116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2">
    <w:name w:val="Sin lista8162"/>
    <w:next w:val="Sinlista"/>
    <w:uiPriority w:val="99"/>
    <w:semiHidden/>
    <w:unhideWhenUsed/>
    <w:rsid w:val="00CE57DF"/>
  </w:style>
  <w:style w:type="table" w:customStyle="1" w:styleId="TablaconcuadrculaCOPA7162">
    <w:name w:val="Tabla con cuadrícula COPA7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2">
    <w:name w:val="Sin lista9162"/>
    <w:next w:val="Sinlista"/>
    <w:uiPriority w:val="99"/>
    <w:semiHidden/>
    <w:unhideWhenUsed/>
    <w:rsid w:val="00CE57DF"/>
  </w:style>
  <w:style w:type="table" w:customStyle="1" w:styleId="TablaconcuadrculaCOPA8162">
    <w:name w:val="Tabla con cuadrícula COPA8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2">
    <w:name w:val="Sin lista10162"/>
    <w:next w:val="Sinlista"/>
    <w:uiPriority w:val="99"/>
    <w:semiHidden/>
    <w:unhideWhenUsed/>
    <w:rsid w:val="00CE57DF"/>
  </w:style>
  <w:style w:type="table" w:customStyle="1" w:styleId="TablaconcuadrculaCOPA9162">
    <w:name w:val="Tabla con cuadrícula COPA9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12">
    <w:name w:val="Sin lista1412"/>
    <w:next w:val="Sinlista"/>
    <w:uiPriority w:val="99"/>
    <w:semiHidden/>
    <w:unhideWhenUsed/>
    <w:rsid w:val="00CE57DF"/>
  </w:style>
  <w:style w:type="table" w:customStyle="1" w:styleId="TablaconcuadrculaCOPA1212">
    <w:name w:val="Tabla con cuadrícula COPA12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512">
    <w:name w:val="Sin lista1512"/>
    <w:next w:val="Sinlista"/>
    <w:uiPriority w:val="99"/>
    <w:semiHidden/>
    <w:unhideWhenUsed/>
    <w:rsid w:val="00CE57DF"/>
  </w:style>
  <w:style w:type="table" w:customStyle="1" w:styleId="TablaconcuadrculaCOPA1312">
    <w:name w:val="Tabla con cuadrícula COPA13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12">
    <w:name w:val="Sin lista11212"/>
    <w:next w:val="Sinlista"/>
    <w:uiPriority w:val="99"/>
    <w:semiHidden/>
    <w:unhideWhenUsed/>
    <w:rsid w:val="00CE57DF"/>
  </w:style>
  <w:style w:type="numbering" w:customStyle="1" w:styleId="Sinlista2212">
    <w:name w:val="Sin lista2212"/>
    <w:next w:val="Sinlista"/>
    <w:uiPriority w:val="99"/>
    <w:semiHidden/>
    <w:unhideWhenUsed/>
    <w:rsid w:val="00CE57DF"/>
  </w:style>
  <w:style w:type="table" w:customStyle="1" w:styleId="TablaconcuadrculaCOPA2212">
    <w:name w:val="Tabla con cuadrícula COPA2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12">
    <w:name w:val="Sin lista3212"/>
    <w:next w:val="Sinlista"/>
    <w:uiPriority w:val="99"/>
    <w:semiHidden/>
    <w:unhideWhenUsed/>
    <w:rsid w:val="00CE57DF"/>
  </w:style>
  <w:style w:type="table" w:customStyle="1" w:styleId="TablaconcuadrculaCOPA3212">
    <w:name w:val="Tabla con cuadrícula COPA3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12">
    <w:name w:val="Sin lista4212"/>
    <w:next w:val="Sinlista"/>
    <w:uiPriority w:val="99"/>
    <w:semiHidden/>
    <w:unhideWhenUsed/>
    <w:rsid w:val="00CE57DF"/>
  </w:style>
  <w:style w:type="table" w:customStyle="1" w:styleId="TablaconcuadrculaCOPA4212">
    <w:name w:val="Tabla con cuadrícula COPA4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12">
    <w:name w:val="Sin lista5212"/>
    <w:next w:val="Sinlista"/>
    <w:uiPriority w:val="99"/>
    <w:semiHidden/>
    <w:unhideWhenUsed/>
    <w:rsid w:val="00CE57DF"/>
  </w:style>
  <w:style w:type="table" w:customStyle="1" w:styleId="TablaconcuadrculaCOPA5212">
    <w:name w:val="Tabla con cuadrícula COPA5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12">
    <w:name w:val="Sin lista6212"/>
    <w:next w:val="Sinlista"/>
    <w:uiPriority w:val="99"/>
    <w:semiHidden/>
    <w:unhideWhenUsed/>
    <w:rsid w:val="00CE57DF"/>
  </w:style>
  <w:style w:type="table" w:customStyle="1" w:styleId="TablaconcuadrculaCOPA6212">
    <w:name w:val="Tabla con cuadrícula COPA6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12">
    <w:name w:val="Sin lista7212"/>
    <w:next w:val="Sinlista"/>
    <w:uiPriority w:val="99"/>
    <w:semiHidden/>
    <w:unhideWhenUsed/>
    <w:rsid w:val="00CE57DF"/>
  </w:style>
  <w:style w:type="table" w:customStyle="1" w:styleId="Tablaconcuadrcula1212">
    <w:name w:val="Tabla con cuadrícula12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12">
    <w:name w:val="Sin lista8212"/>
    <w:next w:val="Sinlista"/>
    <w:uiPriority w:val="99"/>
    <w:semiHidden/>
    <w:unhideWhenUsed/>
    <w:rsid w:val="00CE57DF"/>
  </w:style>
  <w:style w:type="table" w:customStyle="1" w:styleId="TablaconcuadrculaCOPA7212">
    <w:name w:val="Tabla con cuadrícula COPA7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12">
    <w:name w:val="Sin lista9212"/>
    <w:next w:val="Sinlista"/>
    <w:uiPriority w:val="99"/>
    <w:semiHidden/>
    <w:unhideWhenUsed/>
    <w:rsid w:val="00CE57DF"/>
  </w:style>
  <w:style w:type="table" w:customStyle="1" w:styleId="TablaconcuadrculaCOPA8212">
    <w:name w:val="Tabla con cuadrícula COPA8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2">
    <w:name w:val="Sin lista10212"/>
    <w:next w:val="Sinlista"/>
    <w:uiPriority w:val="99"/>
    <w:semiHidden/>
    <w:unhideWhenUsed/>
    <w:rsid w:val="00CE57DF"/>
  </w:style>
  <w:style w:type="table" w:customStyle="1" w:styleId="TablaconcuadrculaCOPA9212">
    <w:name w:val="Tabla con cuadrícula COPA9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612">
    <w:name w:val="Sin lista1612"/>
    <w:next w:val="Sinlista"/>
    <w:uiPriority w:val="99"/>
    <w:semiHidden/>
    <w:unhideWhenUsed/>
    <w:rsid w:val="00CE57DF"/>
  </w:style>
  <w:style w:type="table" w:customStyle="1" w:styleId="TablaconcuadrculaCOPA1412">
    <w:name w:val="Tabla con cuadrícula COPA14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712">
    <w:name w:val="Sin lista1712"/>
    <w:next w:val="Sinlista"/>
    <w:uiPriority w:val="99"/>
    <w:semiHidden/>
    <w:unhideWhenUsed/>
    <w:rsid w:val="00CE57DF"/>
  </w:style>
  <w:style w:type="table" w:customStyle="1" w:styleId="TablaconcuadrculaCOPA1512">
    <w:name w:val="Tabla con cuadrícula COPA15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12">
    <w:name w:val="Sin lista1812"/>
    <w:next w:val="Sinlista"/>
    <w:uiPriority w:val="99"/>
    <w:semiHidden/>
    <w:unhideWhenUsed/>
    <w:rsid w:val="00CE57DF"/>
  </w:style>
  <w:style w:type="table" w:customStyle="1" w:styleId="TablaconcuadrculaCOPA1612">
    <w:name w:val="Tabla con cuadrícula COPA16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12">
    <w:name w:val="Sin lista1912"/>
    <w:next w:val="Sinlista"/>
    <w:uiPriority w:val="99"/>
    <w:semiHidden/>
    <w:unhideWhenUsed/>
    <w:rsid w:val="00CE57DF"/>
  </w:style>
  <w:style w:type="table" w:customStyle="1" w:styleId="TablaconcuadrculaCOPA1712">
    <w:name w:val="Tabla con cuadrícula COPA17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2">
    <w:name w:val="Sin lista11312"/>
    <w:next w:val="Sinlista"/>
    <w:uiPriority w:val="99"/>
    <w:semiHidden/>
    <w:unhideWhenUsed/>
    <w:rsid w:val="00CE57DF"/>
  </w:style>
  <w:style w:type="numbering" w:customStyle="1" w:styleId="Sinlista2312">
    <w:name w:val="Sin lista2312"/>
    <w:next w:val="Sinlista"/>
    <w:uiPriority w:val="99"/>
    <w:semiHidden/>
    <w:unhideWhenUsed/>
    <w:rsid w:val="00CE57DF"/>
  </w:style>
  <w:style w:type="table" w:customStyle="1" w:styleId="TablaconcuadrculaCOPA2312">
    <w:name w:val="Tabla con cuadrícula COPA23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312">
    <w:name w:val="Sin lista3312"/>
    <w:next w:val="Sinlista"/>
    <w:uiPriority w:val="99"/>
    <w:semiHidden/>
    <w:unhideWhenUsed/>
    <w:rsid w:val="00CE57DF"/>
  </w:style>
  <w:style w:type="table" w:customStyle="1" w:styleId="TablaconcuadrculaCOPA3312">
    <w:name w:val="Tabla con cuadrícula COPA3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2">
    <w:name w:val="Sin lista4312"/>
    <w:next w:val="Sinlista"/>
    <w:uiPriority w:val="99"/>
    <w:semiHidden/>
    <w:unhideWhenUsed/>
    <w:rsid w:val="00CE57DF"/>
  </w:style>
  <w:style w:type="table" w:customStyle="1" w:styleId="TablaconcuadrculaCOPA4312">
    <w:name w:val="Tabla con cuadrícula COPA43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2">
    <w:name w:val="Sin lista5312"/>
    <w:next w:val="Sinlista"/>
    <w:uiPriority w:val="99"/>
    <w:semiHidden/>
    <w:unhideWhenUsed/>
    <w:rsid w:val="00CE57DF"/>
  </w:style>
  <w:style w:type="table" w:customStyle="1" w:styleId="TablaconcuadrculaCOPA5312">
    <w:name w:val="Tabla con cuadrícula COPA5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2">
    <w:name w:val="Sin lista6312"/>
    <w:next w:val="Sinlista"/>
    <w:uiPriority w:val="99"/>
    <w:semiHidden/>
    <w:unhideWhenUsed/>
    <w:rsid w:val="00CE57DF"/>
  </w:style>
  <w:style w:type="table" w:customStyle="1" w:styleId="TablaconcuadrculaCOPA6312">
    <w:name w:val="Tabla con cuadrícula COPA6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2">
    <w:name w:val="Sin lista7312"/>
    <w:next w:val="Sinlista"/>
    <w:uiPriority w:val="99"/>
    <w:semiHidden/>
    <w:unhideWhenUsed/>
    <w:rsid w:val="00CE57DF"/>
  </w:style>
  <w:style w:type="table" w:customStyle="1" w:styleId="Tablaconcuadrcula1312">
    <w:name w:val="Tabla con cuadrícula13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12">
    <w:name w:val="Sin lista8312"/>
    <w:next w:val="Sinlista"/>
    <w:uiPriority w:val="99"/>
    <w:semiHidden/>
    <w:unhideWhenUsed/>
    <w:rsid w:val="00CE57DF"/>
  </w:style>
  <w:style w:type="table" w:customStyle="1" w:styleId="TablaconcuadrculaCOPA7312">
    <w:name w:val="Tabla con cuadrícula COPA7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2">
    <w:name w:val="Sin lista9312"/>
    <w:next w:val="Sinlista"/>
    <w:uiPriority w:val="99"/>
    <w:semiHidden/>
    <w:unhideWhenUsed/>
    <w:rsid w:val="00CE57DF"/>
  </w:style>
  <w:style w:type="table" w:customStyle="1" w:styleId="TablaconcuadrculaCOPA8312">
    <w:name w:val="Tabla con cuadrícula COPA8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2">
    <w:name w:val="Sin lista10312"/>
    <w:next w:val="Sinlista"/>
    <w:uiPriority w:val="99"/>
    <w:semiHidden/>
    <w:unhideWhenUsed/>
    <w:rsid w:val="00CE57DF"/>
  </w:style>
  <w:style w:type="table" w:customStyle="1" w:styleId="TablaconcuadrculaCOPA9312">
    <w:name w:val="Tabla con cuadrícula COPA93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2">
    <w:name w:val="Sin lista2012"/>
    <w:next w:val="Sinlista"/>
    <w:uiPriority w:val="99"/>
    <w:semiHidden/>
    <w:unhideWhenUsed/>
    <w:rsid w:val="00CE57DF"/>
  </w:style>
  <w:style w:type="table" w:customStyle="1" w:styleId="TablaconcuadrculaCOPA1812">
    <w:name w:val="Tabla con cuadrícula COPA18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12">
    <w:name w:val="Sin lista11012"/>
    <w:next w:val="Sinlista"/>
    <w:uiPriority w:val="99"/>
    <w:semiHidden/>
    <w:unhideWhenUsed/>
    <w:rsid w:val="00CE57DF"/>
  </w:style>
  <w:style w:type="table" w:customStyle="1" w:styleId="TablaconcuadrculaCOPA1912">
    <w:name w:val="Tabla con cuadrícula COPA19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12">
    <w:name w:val="Sin lista11412"/>
    <w:next w:val="Sinlista"/>
    <w:uiPriority w:val="99"/>
    <w:semiHidden/>
    <w:unhideWhenUsed/>
    <w:rsid w:val="00CE57DF"/>
  </w:style>
  <w:style w:type="numbering" w:customStyle="1" w:styleId="Sinlista2412">
    <w:name w:val="Sin lista2412"/>
    <w:next w:val="Sinlista"/>
    <w:uiPriority w:val="99"/>
    <w:semiHidden/>
    <w:unhideWhenUsed/>
    <w:rsid w:val="00CE57DF"/>
  </w:style>
  <w:style w:type="table" w:customStyle="1" w:styleId="TablaconcuadrculaCOPA2412">
    <w:name w:val="Tabla con cuadrícula COPA2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12">
    <w:name w:val="Sin lista3412"/>
    <w:next w:val="Sinlista"/>
    <w:uiPriority w:val="99"/>
    <w:semiHidden/>
    <w:unhideWhenUsed/>
    <w:rsid w:val="00CE57DF"/>
  </w:style>
  <w:style w:type="table" w:customStyle="1" w:styleId="TablaconcuadrculaCOPA3412">
    <w:name w:val="Tabla con cuadrícula COPA3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2">
    <w:name w:val="Sin lista4412"/>
    <w:next w:val="Sinlista"/>
    <w:uiPriority w:val="99"/>
    <w:semiHidden/>
    <w:unhideWhenUsed/>
    <w:rsid w:val="00CE57DF"/>
  </w:style>
  <w:style w:type="table" w:customStyle="1" w:styleId="TablaconcuadrculaCOPA4412">
    <w:name w:val="Tabla con cuadrícula COPA4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2">
    <w:name w:val="Sin lista5412"/>
    <w:next w:val="Sinlista"/>
    <w:uiPriority w:val="99"/>
    <w:semiHidden/>
    <w:unhideWhenUsed/>
    <w:rsid w:val="00CE57DF"/>
  </w:style>
  <w:style w:type="table" w:customStyle="1" w:styleId="TablaconcuadrculaCOPA5412">
    <w:name w:val="Tabla con cuadrícula COPA5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2">
    <w:name w:val="Sin lista6412"/>
    <w:next w:val="Sinlista"/>
    <w:uiPriority w:val="99"/>
    <w:semiHidden/>
    <w:unhideWhenUsed/>
    <w:rsid w:val="00CE57DF"/>
  </w:style>
  <w:style w:type="table" w:customStyle="1" w:styleId="TablaconcuadrculaCOPA6412">
    <w:name w:val="Tabla con cuadrícula COPA6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2">
    <w:name w:val="Sin lista7412"/>
    <w:next w:val="Sinlista"/>
    <w:uiPriority w:val="99"/>
    <w:semiHidden/>
    <w:unhideWhenUsed/>
    <w:rsid w:val="00CE57DF"/>
  </w:style>
  <w:style w:type="table" w:customStyle="1" w:styleId="Tablaconcuadrcula1412">
    <w:name w:val="Tabla con cuadrícula14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12">
    <w:name w:val="Sin lista8412"/>
    <w:next w:val="Sinlista"/>
    <w:uiPriority w:val="99"/>
    <w:semiHidden/>
    <w:unhideWhenUsed/>
    <w:rsid w:val="00CE57DF"/>
  </w:style>
  <w:style w:type="table" w:customStyle="1" w:styleId="TablaconcuadrculaCOPA7412">
    <w:name w:val="Tabla con cuadrícula COPA7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2">
    <w:name w:val="Sin lista9412"/>
    <w:next w:val="Sinlista"/>
    <w:uiPriority w:val="99"/>
    <w:semiHidden/>
    <w:unhideWhenUsed/>
    <w:rsid w:val="00CE57DF"/>
  </w:style>
  <w:style w:type="table" w:customStyle="1" w:styleId="TablaconcuadrculaCOPA8412">
    <w:name w:val="Tabla con cuadrícula COPA8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2">
    <w:name w:val="Sin lista10412"/>
    <w:next w:val="Sinlista"/>
    <w:uiPriority w:val="99"/>
    <w:semiHidden/>
    <w:unhideWhenUsed/>
    <w:rsid w:val="00CE57DF"/>
  </w:style>
  <w:style w:type="table" w:customStyle="1" w:styleId="TablaconcuadrculaCOPA9412">
    <w:name w:val="Tabla con cuadrícula COPA9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512">
    <w:name w:val="Sin lista2512"/>
    <w:next w:val="Sinlista"/>
    <w:uiPriority w:val="99"/>
    <w:semiHidden/>
    <w:unhideWhenUsed/>
    <w:rsid w:val="00CE57DF"/>
  </w:style>
  <w:style w:type="table" w:customStyle="1" w:styleId="TablaconcuadrculaCOPA2012">
    <w:name w:val="Tabla con cuadrícula COPA20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12">
    <w:name w:val="Sin lista11512"/>
    <w:next w:val="Sinlista"/>
    <w:uiPriority w:val="99"/>
    <w:semiHidden/>
    <w:unhideWhenUsed/>
    <w:rsid w:val="00CE57DF"/>
  </w:style>
  <w:style w:type="table" w:customStyle="1" w:styleId="TablaconcuadrculaCOPA11012">
    <w:name w:val="Tabla con cuadrícula COPA110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2">
    <w:name w:val="Sin lista11612"/>
    <w:next w:val="Sinlista"/>
    <w:uiPriority w:val="99"/>
    <w:semiHidden/>
    <w:unhideWhenUsed/>
    <w:rsid w:val="00CE57DF"/>
  </w:style>
  <w:style w:type="numbering" w:customStyle="1" w:styleId="Sinlista2612">
    <w:name w:val="Sin lista2612"/>
    <w:next w:val="Sinlista"/>
    <w:uiPriority w:val="99"/>
    <w:semiHidden/>
    <w:unhideWhenUsed/>
    <w:rsid w:val="00CE57DF"/>
  </w:style>
  <w:style w:type="table" w:customStyle="1" w:styleId="TablaconcuadrculaCOPA2512">
    <w:name w:val="Tabla con cuadrícula COPA2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12">
    <w:name w:val="Sin lista3512"/>
    <w:next w:val="Sinlista"/>
    <w:uiPriority w:val="99"/>
    <w:semiHidden/>
    <w:unhideWhenUsed/>
    <w:rsid w:val="00CE57DF"/>
  </w:style>
  <w:style w:type="table" w:customStyle="1" w:styleId="TablaconcuadrculaCOPA3512">
    <w:name w:val="Tabla con cuadrícula COPA3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2">
    <w:name w:val="Sin lista4512"/>
    <w:next w:val="Sinlista"/>
    <w:uiPriority w:val="99"/>
    <w:semiHidden/>
    <w:unhideWhenUsed/>
    <w:rsid w:val="00CE57DF"/>
  </w:style>
  <w:style w:type="table" w:customStyle="1" w:styleId="TablaconcuadrculaCOPA4512">
    <w:name w:val="Tabla con cuadrícula COPA4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2">
    <w:name w:val="Sin lista5512"/>
    <w:next w:val="Sinlista"/>
    <w:uiPriority w:val="99"/>
    <w:semiHidden/>
    <w:unhideWhenUsed/>
    <w:rsid w:val="00CE57DF"/>
  </w:style>
  <w:style w:type="table" w:customStyle="1" w:styleId="TablaconcuadrculaCOPA5512">
    <w:name w:val="Tabla con cuadrícula COPA5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2">
    <w:name w:val="Sin lista6512"/>
    <w:next w:val="Sinlista"/>
    <w:uiPriority w:val="99"/>
    <w:semiHidden/>
    <w:unhideWhenUsed/>
    <w:rsid w:val="00CE57DF"/>
  </w:style>
  <w:style w:type="table" w:customStyle="1" w:styleId="TablaconcuadrculaCOPA6512">
    <w:name w:val="Tabla con cuadrícula COPA6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2">
    <w:name w:val="Sin lista7512"/>
    <w:next w:val="Sinlista"/>
    <w:uiPriority w:val="99"/>
    <w:semiHidden/>
    <w:unhideWhenUsed/>
    <w:rsid w:val="00CE57DF"/>
  </w:style>
  <w:style w:type="table" w:customStyle="1" w:styleId="Tablaconcuadrcula1512">
    <w:name w:val="Tabla con cuadrícula15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2">
    <w:name w:val="Sin lista8512"/>
    <w:next w:val="Sinlista"/>
    <w:uiPriority w:val="99"/>
    <w:semiHidden/>
    <w:unhideWhenUsed/>
    <w:rsid w:val="00CE57DF"/>
  </w:style>
  <w:style w:type="table" w:customStyle="1" w:styleId="TablaconcuadrculaCOPA7512">
    <w:name w:val="Tabla con cuadrícula COPA75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2">
    <w:name w:val="Sin lista9512"/>
    <w:next w:val="Sinlista"/>
    <w:uiPriority w:val="99"/>
    <w:semiHidden/>
    <w:unhideWhenUsed/>
    <w:rsid w:val="00CE57DF"/>
  </w:style>
  <w:style w:type="table" w:customStyle="1" w:styleId="TablaconcuadrculaCOPA8512">
    <w:name w:val="Tabla con cuadrícula COPA8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2">
    <w:name w:val="Sin lista10512"/>
    <w:next w:val="Sinlista"/>
    <w:uiPriority w:val="99"/>
    <w:semiHidden/>
    <w:unhideWhenUsed/>
    <w:rsid w:val="00CE57DF"/>
  </w:style>
  <w:style w:type="table" w:customStyle="1" w:styleId="TablaconcuadrculaCOPA9512">
    <w:name w:val="Tabla con cuadrícula COPA9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12">
    <w:name w:val="Sin lista2712"/>
    <w:next w:val="Sinlista"/>
    <w:uiPriority w:val="99"/>
    <w:semiHidden/>
    <w:unhideWhenUsed/>
    <w:rsid w:val="00CE57DF"/>
  </w:style>
  <w:style w:type="table" w:customStyle="1" w:styleId="TablaconcuadrculaCOPA2612">
    <w:name w:val="Tabla con cuadrícula COPA26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2">
    <w:name w:val="Sin lista11712"/>
    <w:next w:val="Sinlista"/>
    <w:uiPriority w:val="99"/>
    <w:semiHidden/>
    <w:unhideWhenUsed/>
    <w:rsid w:val="00CE57DF"/>
  </w:style>
  <w:style w:type="table" w:customStyle="1" w:styleId="TablaconcuadrculaCOPA11112">
    <w:name w:val="Tabla con cuadrícula COPA111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2">
    <w:name w:val="Sin lista11812"/>
    <w:next w:val="Sinlista"/>
    <w:uiPriority w:val="99"/>
    <w:semiHidden/>
    <w:unhideWhenUsed/>
    <w:rsid w:val="00CE57DF"/>
  </w:style>
  <w:style w:type="numbering" w:customStyle="1" w:styleId="Sinlista2812">
    <w:name w:val="Sin lista2812"/>
    <w:next w:val="Sinlista"/>
    <w:uiPriority w:val="99"/>
    <w:semiHidden/>
    <w:unhideWhenUsed/>
    <w:rsid w:val="00CE57DF"/>
  </w:style>
  <w:style w:type="table" w:customStyle="1" w:styleId="TablaconcuadrculaCOPA2712">
    <w:name w:val="Tabla con cuadrícula COPA2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2">
    <w:name w:val="Sin lista3612"/>
    <w:next w:val="Sinlista"/>
    <w:uiPriority w:val="99"/>
    <w:semiHidden/>
    <w:unhideWhenUsed/>
    <w:rsid w:val="00CE57DF"/>
  </w:style>
  <w:style w:type="table" w:customStyle="1" w:styleId="TablaconcuadrculaCOPA3612">
    <w:name w:val="Tabla con cuadrícula COPA3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2">
    <w:name w:val="Sin lista4612"/>
    <w:next w:val="Sinlista"/>
    <w:uiPriority w:val="99"/>
    <w:semiHidden/>
    <w:unhideWhenUsed/>
    <w:rsid w:val="00CE57DF"/>
  </w:style>
  <w:style w:type="table" w:customStyle="1" w:styleId="TablaconcuadrculaCOPA4612">
    <w:name w:val="Tabla con cuadrícula COPA4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2">
    <w:name w:val="Sin lista5612"/>
    <w:next w:val="Sinlista"/>
    <w:uiPriority w:val="99"/>
    <w:semiHidden/>
    <w:unhideWhenUsed/>
    <w:rsid w:val="00CE57DF"/>
  </w:style>
  <w:style w:type="table" w:customStyle="1" w:styleId="TablaconcuadrculaCOPA5612">
    <w:name w:val="Tabla con cuadrícula COPA5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2">
    <w:name w:val="Sin lista6612"/>
    <w:next w:val="Sinlista"/>
    <w:uiPriority w:val="99"/>
    <w:semiHidden/>
    <w:unhideWhenUsed/>
    <w:rsid w:val="00CE57DF"/>
  </w:style>
  <w:style w:type="table" w:customStyle="1" w:styleId="TablaconcuadrculaCOPA6612">
    <w:name w:val="Tabla con cuadrícula COPA6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2">
    <w:name w:val="Sin lista7612"/>
    <w:next w:val="Sinlista"/>
    <w:uiPriority w:val="99"/>
    <w:semiHidden/>
    <w:unhideWhenUsed/>
    <w:rsid w:val="00CE57DF"/>
  </w:style>
  <w:style w:type="table" w:customStyle="1" w:styleId="Tablaconcuadrcula1612">
    <w:name w:val="Tabla con cuadrícula16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2">
    <w:name w:val="Sin lista8612"/>
    <w:next w:val="Sinlista"/>
    <w:uiPriority w:val="99"/>
    <w:semiHidden/>
    <w:unhideWhenUsed/>
    <w:rsid w:val="00CE57DF"/>
  </w:style>
  <w:style w:type="table" w:customStyle="1" w:styleId="TablaconcuadrculaCOPA7612">
    <w:name w:val="Tabla con cuadrícula COPA7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2">
    <w:name w:val="Sin lista9612"/>
    <w:next w:val="Sinlista"/>
    <w:uiPriority w:val="99"/>
    <w:semiHidden/>
    <w:unhideWhenUsed/>
    <w:rsid w:val="00CE57DF"/>
  </w:style>
  <w:style w:type="table" w:customStyle="1" w:styleId="TablaconcuadrculaCOPA8612">
    <w:name w:val="Tabla con cuadrícula COPA8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2">
    <w:name w:val="Sin lista10612"/>
    <w:next w:val="Sinlista"/>
    <w:uiPriority w:val="99"/>
    <w:semiHidden/>
    <w:unhideWhenUsed/>
    <w:rsid w:val="00CE57DF"/>
  </w:style>
  <w:style w:type="table" w:customStyle="1" w:styleId="TablaconcuadrculaCOPA9612">
    <w:name w:val="Tabla con cuadrícula COPA9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2">
    <w:name w:val="Sin lista2912"/>
    <w:next w:val="Sinlista"/>
    <w:uiPriority w:val="99"/>
    <w:semiHidden/>
    <w:unhideWhenUsed/>
    <w:rsid w:val="00CE57DF"/>
  </w:style>
  <w:style w:type="table" w:customStyle="1" w:styleId="TablaconcuadrculaCOPA2812">
    <w:name w:val="Tabla con cuadrícula COPA28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2">
    <w:name w:val="Sin lista11912"/>
    <w:next w:val="Sinlista"/>
    <w:uiPriority w:val="99"/>
    <w:semiHidden/>
    <w:unhideWhenUsed/>
    <w:rsid w:val="00CE57DF"/>
  </w:style>
  <w:style w:type="table" w:customStyle="1" w:styleId="TablaconcuadrculaCOPA11212">
    <w:name w:val="Tabla con cuadrícula COPA112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2">
    <w:name w:val="Sin lista111012"/>
    <w:next w:val="Sinlista"/>
    <w:uiPriority w:val="99"/>
    <w:semiHidden/>
    <w:unhideWhenUsed/>
    <w:rsid w:val="00CE57DF"/>
  </w:style>
  <w:style w:type="numbering" w:customStyle="1" w:styleId="Sinlista21012">
    <w:name w:val="Sin lista21012"/>
    <w:next w:val="Sinlista"/>
    <w:uiPriority w:val="99"/>
    <w:semiHidden/>
    <w:unhideWhenUsed/>
    <w:rsid w:val="00CE57DF"/>
  </w:style>
  <w:style w:type="table" w:customStyle="1" w:styleId="TablaconcuadrculaCOPA2912">
    <w:name w:val="Tabla con cuadrícula COPA2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2">
    <w:name w:val="Sin lista3712"/>
    <w:next w:val="Sinlista"/>
    <w:uiPriority w:val="99"/>
    <w:semiHidden/>
    <w:unhideWhenUsed/>
    <w:rsid w:val="00CE57DF"/>
  </w:style>
  <w:style w:type="table" w:customStyle="1" w:styleId="TablaconcuadrculaCOPA3712">
    <w:name w:val="Tabla con cuadrícula COPA3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2">
    <w:name w:val="Sin lista4712"/>
    <w:next w:val="Sinlista"/>
    <w:uiPriority w:val="99"/>
    <w:semiHidden/>
    <w:unhideWhenUsed/>
    <w:rsid w:val="00CE57DF"/>
  </w:style>
  <w:style w:type="table" w:customStyle="1" w:styleId="TablaconcuadrculaCOPA4712">
    <w:name w:val="Tabla con cuadrícula COPA4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2">
    <w:name w:val="Sin lista5712"/>
    <w:next w:val="Sinlista"/>
    <w:uiPriority w:val="99"/>
    <w:semiHidden/>
    <w:unhideWhenUsed/>
    <w:rsid w:val="00CE57DF"/>
  </w:style>
  <w:style w:type="table" w:customStyle="1" w:styleId="TablaconcuadrculaCOPA5712">
    <w:name w:val="Tabla con cuadrícula COPA5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2">
    <w:name w:val="Sin lista6712"/>
    <w:next w:val="Sinlista"/>
    <w:uiPriority w:val="99"/>
    <w:semiHidden/>
    <w:unhideWhenUsed/>
    <w:rsid w:val="00CE57DF"/>
  </w:style>
  <w:style w:type="table" w:customStyle="1" w:styleId="TablaconcuadrculaCOPA6712">
    <w:name w:val="Tabla con cuadrícula COPA6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2">
    <w:name w:val="Sin lista7712"/>
    <w:next w:val="Sinlista"/>
    <w:uiPriority w:val="99"/>
    <w:semiHidden/>
    <w:unhideWhenUsed/>
    <w:rsid w:val="00CE57DF"/>
  </w:style>
  <w:style w:type="table" w:customStyle="1" w:styleId="Tablaconcuadrcula1712">
    <w:name w:val="Tabla con cuadrícula17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2">
    <w:name w:val="Sin lista8712"/>
    <w:next w:val="Sinlista"/>
    <w:uiPriority w:val="99"/>
    <w:semiHidden/>
    <w:unhideWhenUsed/>
    <w:rsid w:val="00CE57DF"/>
  </w:style>
  <w:style w:type="table" w:customStyle="1" w:styleId="TablaconcuadrculaCOPA7712">
    <w:name w:val="Tabla con cuadrícula COPA7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2">
    <w:name w:val="Sin lista9712"/>
    <w:next w:val="Sinlista"/>
    <w:uiPriority w:val="99"/>
    <w:semiHidden/>
    <w:unhideWhenUsed/>
    <w:rsid w:val="00CE57DF"/>
  </w:style>
  <w:style w:type="table" w:customStyle="1" w:styleId="TablaconcuadrculaCOPA8712">
    <w:name w:val="Tabla con cuadrícula COPA8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2">
    <w:name w:val="Sin lista10712"/>
    <w:next w:val="Sinlista"/>
    <w:uiPriority w:val="99"/>
    <w:semiHidden/>
    <w:unhideWhenUsed/>
    <w:rsid w:val="00CE57DF"/>
  </w:style>
  <w:style w:type="table" w:customStyle="1" w:styleId="TablaconcuadrculaCOPA9712">
    <w:name w:val="Tabla con cuadrícula COPA9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2">
    <w:name w:val="Sin lista3012"/>
    <w:next w:val="Sinlista"/>
    <w:uiPriority w:val="99"/>
    <w:semiHidden/>
    <w:unhideWhenUsed/>
    <w:rsid w:val="00CE57DF"/>
  </w:style>
  <w:style w:type="table" w:customStyle="1" w:styleId="TablaconcuadrculaCOPA3012">
    <w:name w:val="Tabla con cuadrícula COPA30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2">
    <w:name w:val="Sin lista12012"/>
    <w:next w:val="Sinlista"/>
    <w:uiPriority w:val="99"/>
    <w:semiHidden/>
    <w:unhideWhenUsed/>
    <w:rsid w:val="00CE57DF"/>
  </w:style>
  <w:style w:type="table" w:customStyle="1" w:styleId="TablaconcuadrculaCOPA11312">
    <w:name w:val="Tabla con cuadrícula COPA113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2">
    <w:name w:val="Sin lista111112"/>
    <w:next w:val="Sinlista"/>
    <w:uiPriority w:val="99"/>
    <w:semiHidden/>
    <w:unhideWhenUsed/>
    <w:rsid w:val="00CE57DF"/>
  </w:style>
  <w:style w:type="numbering" w:customStyle="1" w:styleId="Sinlista21112">
    <w:name w:val="Sin lista21112"/>
    <w:next w:val="Sinlista"/>
    <w:uiPriority w:val="99"/>
    <w:semiHidden/>
    <w:unhideWhenUsed/>
    <w:rsid w:val="00CE57DF"/>
  </w:style>
  <w:style w:type="table" w:customStyle="1" w:styleId="TablaconcuadrculaCOPA21012">
    <w:name w:val="Tabla con cuadrícula COPA2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2">
    <w:name w:val="Sin lista3812"/>
    <w:next w:val="Sinlista"/>
    <w:uiPriority w:val="99"/>
    <w:semiHidden/>
    <w:unhideWhenUsed/>
    <w:rsid w:val="00CE57DF"/>
  </w:style>
  <w:style w:type="table" w:customStyle="1" w:styleId="TablaconcuadrculaCOPA3812">
    <w:name w:val="Tabla con cuadrícula COPA3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2">
    <w:name w:val="Sin lista4812"/>
    <w:next w:val="Sinlista"/>
    <w:uiPriority w:val="99"/>
    <w:semiHidden/>
    <w:unhideWhenUsed/>
    <w:rsid w:val="00CE57DF"/>
  </w:style>
  <w:style w:type="table" w:customStyle="1" w:styleId="TablaconcuadrculaCOPA4812">
    <w:name w:val="Tabla con cuadrícula COPA4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2">
    <w:name w:val="Sin lista5812"/>
    <w:next w:val="Sinlista"/>
    <w:uiPriority w:val="99"/>
    <w:semiHidden/>
    <w:unhideWhenUsed/>
    <w:rsid w:val="00CE57DF"/>
  </w:style>
  <w:style w:type="table" w:customStyle="1" w:styleId="TablaconcuadrculaCOPA5812">
    <w:name w:val="Tabla con cuadrícula COPA5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2">
    <w:name w:val="Sin lista6812"/>
    <w:next w:val="Sinlista"/>
    <w:uiPriority w:val="99"/>
    <w:semiHidden/>
    <w:unhideWhenUsed/>
    <w:rsid w:val="00CE57DF"/>
  </w:style>
  <w:style w:type="table" w:customStyle="1" w:styleId="TablaconcuadrculaCOPA6812">
    <w:name w:val="Tabla con cuadrícula COPA6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2">
    <w:name w:val="Sin lista7812"/>
    <w:next w:val="Sinlista"/>
    <w:uiPriority w:val="99"/>
    <w:semiHidden/>
    <w:unhideWhenUsed/>
    <w:rsid w:val="00CE57DF"/>
  </w:style>
  <w:style w:type="table" w:customStyle="1" w:styleId="Tablaconcuadrcula1812">
    <w:name w:val="Tabla con cuadrícula18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2">
    <w:name w:val="Sin lista8812"/>
    <w:next w:val="Sinlista"/>
    <w:uiPriority w:val="99"/>
    <w:semiHidden/>
    <w:unhideWhenUsed/>
    <w:rsid w:val="00CE57DF"/>
  </w:style>
  <w:style w:type="table" w:customStyle="1" w:styleId="TablaconcuadrculaCOPA7812">
    <w:name w:val="Tabla con cuadrícula COPA7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2">
    <w:name w:val="Sin lista9812"/>
    <w:next w:val="Sinlista"/>
    <w:uiPriority w:val="99"/>
    <w:semiHidden/>
    <w:unhideWhenUsed/>
    <w:rsid w:val="00CE57DF"/>
  </w:style>
  <w:style w:type="table" w:customStyle="1" w:styleId="TablaconcuadrculaCOPA8812">
    <w:name w:val="Tabla con cuadrícula COPA8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2">
    <w:name w:val="Sin lista10812"/>
    <w:next w:val="Sinlista"/>
    <w:uiPriority w:val="99"/>
    <w:semiHidden/>
    <w:unhideWhenUsed/>
    <w:rsid w:val="00CE57DF"/>
  </w:style>
  <w:style w:type="table" w:customStyle="1" w:styleId="TablaconcuadrculaCOPA9812">
    <w:name w:val="Tabla con cuadrícula COPA9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2">
    <w:name w:val="Sin lista3912"/>
    <w:next w:val="Sinlista"/>
    <w:uiPriority w:val="99"/>
    <w:semiHidden/>
    <w:unhideWhenUsed/>
    <w:rsid w:val="00CE57DF"/>
  </w:style>
  <w:style w:type="table" w:customStyle="1" w:styleId="TablaconcuadrculaCOPA3912">
    <w:name w:val="Tabla con cuadrícula COPA39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2">
    <w:name w:val="Sin lista4012"/>
    <w:next w:val="Sinlista"/>
    <w:uiPriority w:val="99"/>
    <w:semiHidden/>
    <w:unhideWhenUsed/>
    <w:rsid w:val="00CE57DF"/>
  </w:style>
  <w:style w:type="table" w:customStyle="1" w:styleId="TablaconcuadrculaCOPA4012">
    <w:name w:val="Tabla con cuadrícula COPA4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2">
    <w:name w:val="Tabla de cuadrícula 7 con colores11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2">
    <w:name w:val="Sin lista4912"/>
    <w:next w:val="Sinlista"/>
    <w:uiPriority w:val="99"/>
    <w:semiHidden/>
    <w:unhideWhenUsed/>
    <w:rsid w:val="00CE57DF"/>
  </w:style>
  <w:style w:type="table" w:customStyle="1" w:styleId="TablaconcuadrculaCOPA4912">
    <w:name w:val="Tabla con cuadrícula COPA49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2">
    <w:name w:val="Sin lista5012"/>
    <w:next w:val="Sinlista"/>
    <w:uiPriority w:val="99"/>
    <w:semiHidden/>
    <w:unhideWhenUsed/>
    <w:rsid w:val="00CE57DF"/>
  </w:style>
  <w:style w:type="table" w:customStyle="1" w:styleId="TablaconcuadrculaCOPA5012">
    <w:name w:val="Tabla con cuadrícula COPA5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2">
    <w:name w:val="Sin lista5912"/>
    <w:next w:val="Sinlista"/>
    <w:uiPriority w:val="99"/>
    <w:semiHidden/>
    <w:unhideWhenUsed/>
    <w:rsid w:val="00CE57DF"/>
  </w:style>
  <w:style w:type="table" w:customStyle="1" w:styleId="TablaconcuadrculaCOPA5912">
    <w:name w:val="Tabla con cuadrícula COPA59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2">
    <w:name w:val="Sin lista6012"/>
    <w:next w:val="Sinlista"/>
    <w:uiPriority w:val="99"/>
    <w:semiHidden/>
    <w:unhideWhenUsed/>
    <w:rsid w:val="00CE57DF"/>
  </w:style>
  <w:style w:type="table" w:customStyle="1" w:styleId="TablaconcuadrculaCOPA6012">
    <w:name w:val="Tabla con cuadrícula COPA6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2">
    <w:name w:val="Sin lista6912"/>
    <w:next w:val="Sinlista"/>
    <w:uiPriority w:val="99"/>
    <w:semiHidden/>
    <w:unhideWhenUsed/>
    <w:rsid w:val="00CE57DF"/>
  </w:style>
  <w:style w:type="table" w:customStyle="1" w:styleId="TablaconcuadrculaCOPA6912">
    <w:name w:val="Tabla con cuadrícula COPA69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12">
    <w:name w:val="Sin lista12112"/>
    <w:next w:val="Sinlista"/>
    <w:uiPriority w:val="99"/>
    <w:semiHidden/>
    <w:unhideWhenUsed/>
    <w:rsid w:val="00CE57DF"/>
  </w:style>
  <w:style w:type="table" w:customStyle="1" w:styleId="TablaconcuadrculaCOPA11412">
    <w:name w:val="Tabla con cuadrícula COPA114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12">
    <w:name w:val="Sin lista111212"/>
    <w:next w:val="Sinlista"/>
    <w:uiPriority w:val="99"/>
    <w:semiHidden/>
    <w:unhideWhenUsed/>
    <w:rsid w:val="00CE57DF"/>
  </w:style>
  <w:style w:type="numbering" w:customStyle="1" w:styleId="Sinlista21212">
    <w:name w:val="Sin lista21212"/>
    <w:next w:val="Sinlista"/>
    <w:uiPriority w:val="99"/>
    <w:semiHidden/>
    <w:unhideWhenUsed/>
    <w:rsid w:val="00CE57DF"/>
  </w:style>
  <w:style w:type="table" w:customStyle="1" w:styleId="TablaconcuadrculaCOPA21112">
    <w:name w:val="Tabla con cuadrícula COPA2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2">
    <w:name w:val="Sin lista31012"/>
    <w:next w:val="Sinlista"/>
    <w:uiPriority w:val="99"/>
    <w:semiHidden/>
    <w:unhideWhenUsed/>
    <w:rsid w:val="00CE57DF"/>
  </w:style>
  <w:style w:type="table" w:customStyle="1" w:styleId="TablaconcuadrculaCOPA31012">
    <w:name w:val="Tabla con cuadrícula COPA3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2">
    <w:name w:val="Sin lista41012"/>
    <w:next w:val="Sinlista"/>
    <w:uiPriority w:val="99"/>
    <w:semiHidden/>
    <w:unhideWhenUsed/>
    <w:rsid w:val="00CE57DF"/>
  </w:style>
  <w:style w:type="table" w:customStyle="1" w:styleId="TablaconcuadrculaCOPA41012">
    <w:name w:val="Tabla con cuadrícula COPA4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2">
    <w:name w:val="Sin lista51012"/>
    <w:next w:val="Sinlista"/>
    <w:uiPriority w:val="99"/>
    <w:semiHidden/>
    <w:unhideWhenUsed/>
    <w:rsid w:val="00CE57DF"/>
  </w:style>
  <w:style w:type="table" w:customStyle="1" w:styleId="TablaconcuadrculaCOPA51012">
    <w:name w:val="Tabla con cuadrícula COPA5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2">
    <w:name w:val="Sin lista61012"/>
    <w:next w:val="Sinlista"/>
    <w:uiPriority w:val="99"/>
    <w:semiHidden/>
    <w:unhideWhenUsed/>
    <w:rsid w:val="00CE57DF"/>
  </w:style>
  <w:style w:type="table" w:customStyle="1" w:styleId="TablaconcuadrculaCOPA61012">
    <w:name w:val="Tabla con cuadrícula COPA6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2">
    <w:name w:val="Sin lista7912"/>
    <w:next w:val="Sinlista"/>
    <w:uiPriority w:val="99"/>
    <w:semiHidden/>
    <w:unhideWhenUsed/>
    <w:rsid w:val="00CE57DF"/>
  </w:style>
  <w:style w:type="table" w:customStyle="1" w:styleId="Tablaconcuadrcula1912">
    <w:name w:val="Tabla con cuadrícula19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2">
    <w:name w:val="Sin lista8912"/>
    <w:next w:val="Sinlista"/>
    <w:uiPriority w:val="99"/>
    <w:semiHidden/>
    <w:unhideWhenUsed/>
    <w:rsid w:val="00CE57DF"/>
  </w:style>
  <w:style w:type="table" w:customStyle="1" w:styleId="TablaconcuadrculaCOPA7912">
    <w:name w:val="Tabla con cuadrícula COPA7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2">
    <w:name w:val="Sin lista9912"/>
    <w:next w:val="Sinlista"/>
    <w:uiPriority w:val="99"/>
    <w:semiHidden/>
    <w:unhideWhenUsed/>
    <w:rsid w:val="00CE57DF"/>
  </w:style>
  <w:style w:type="table" w:customStyle="1" w:styleId="TablaconcuadrculaCOPA8912">
    <w:name w:val="Tabla con cuadrícula COPA8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2">
    <w:name w:val="Sin lista10912"/>
    <w:next w:val="Sinlista"/>
    <w:uiPriority w:val="99"/>
    <w:semiHidden/>
    <w:unhideWhenUsed/>
    <w:rsid w:val="00CE57DF"/>
  </w:style>
  <w:style w:type="table" w:customStyle="1" w:styleId="TablaconcuadrculaCOPA9912">
    <w:name w:val="Tabla con cuadrícula COPA9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2">
    <w:name w:val="Sin lista7012"/>
    <w:next w:val="Sinlista"/>
    <w:uiPriority w:val="99"/>
    <w:semiHidden/>
    <w:unhideWhenUsed/>
    <w:rsid w:val="00CE57DF"/>
  </w:style>
  <w:style w:type="table" w:customStyle="1" w:styleId="TablaconcuadrculaCOPA7012">
    <w:name w:val="Tabla con cuadrícula COPA70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12">
    <w:name w:val="Sin lista12212"/>
    <w:next w:val="Sinlista"/>
    <w:uiPriority w:val="99"/>
    <w:semiHidden/>
    <w:unhideWhenUsed/>
    <w:rsid w:val="00CE57DF"/>
  </w:style>
  <w:style w:type="table" w:customStyle="1" w:styleId="TablaconcuadrculaCOPA11512">
    <w:name w:val="Tabla con cuadrícula COPA115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2">
    <w:name w:val="Sin lista111312"/>
    <w:next w:val="Sinlista"/>
    <w:uiPriority w:val="99"/>
    <w:semiHidden/>
    <w:unhideWhenUsed/>
    <w:rsid w:val="00CE57DF"/>
  </w:style>
  <w:style w:type="numbering" w:customStyle="1" w:styleId="Sinlista21312">
    <w:name w:val="Sin lista21312"/>
    <w:next w:val="Sinlista"/>
    <w:uiPriority w:val="99"/>
    <w:semiHidden/>
    <w:unhideWhenUsed/>
    <w:rsid w:val="00CE57DF"/>
  </w:style>
  <w:style w:type="table" w:customStyle="1" w:styleId="TablaconcuadrculaCOPA21212">
    <w:name w:val="Tabla con cuadrícula COPA2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12">
    <w:name w:val="Sin lista31112"/>
    <w:next w:val="Sinlista"/>
    <w:uiPriority w:val="99"/>
    <w:semiHidden/>
    <w:unhideWhenUsed/>
    <w:rsid w:val="00CE57DF"/>
  </w:style>
  <w:style w:type="table" w:customStyle="1" w:styleId="TablaconcuadrculaCOPA31112">
    <w:name w:val="Tabla con cuadrícula COPA3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2">
    <w:name w:val="Sin lista41112"/>
    <w:next w:val="Sinlista"/>
    <w:uiPriority w:val="99"/>
    <w:semiHidden/>
    <w:unhideWhenUsed/>
    <w:rsid w:val="00CE57DF"/>
  </w:style>
  <w:style w:type="table" w:customStyle="1" w:styleId="TablaconcuadrculaCOPA41112">
    <w:name w:val="Tabla con cuadrícula COPA4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2">
    <w:name w:val="Sin lista51112"/>
    <w:next w:val="Sinlista"/>
    <w:uiPriority w:val="99"/>
    <w:semiHidden/>
    <w:unhideWhenUsed/>
    <w:rsid w:val="00CE57DF"/>
  </w:style>
  <w:style w:type="table" w:customStyle="1" w:styleId="TablaconcuadrculaCOPA51112">
    <w:name w:val="Tabla con cuadrícula COPA5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2">
    <w:name w:val="Sin lista61112"/>
    <w:next w:val="Sinlista"/>
    <w:uiPriority w:val="99"/>
    <w:semiHidden/>
    <w:unhideWhenUsed/>
    <w:rsid w:val="00CE57DF"/>
  </w:style>
  <w:style w:type="table" w:customStyle="1" w:styleId="TablaconcuadrculaCOPA61112">
    <w:name w:val="Tabla con cuadrícula COPA6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2">
    <w:name w:val="Sin lista71012"/>
    <w:next w:val="Sinlista"/>
    <w:uiPriority w:val="99"/>
    <w:semiHidden/>
    <w:unhideWhenUsed/>
    <w:rsid w:val="00CE57DF"/>
  </w:style>
  <w:style w:type="table" w:customStyle="1" w:styleId="Tablaconcuadrcula11012">
    <w:name w:val="Tabla con cuadrícula11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2">
    <w:name w:val="Sin lista81012"/>
    <w:next w:val="Sinlista"/>
    <w:uiPriority w:val="99"/>
    <w:semiHidden/>
    <w:unhideWhenUsed/>
    <w:rsid w:val="00CE57DF"/>
  </w:style>
  <w:style w:type="table" w:customStyle="1" w:styleId="TablaconcuadrculaCOPA71012">
    <w:name w:val="Tabla con cuadrícula COPA7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2">
    <w:name w:val="Sin lista91012"/>
    <w:next w:val="Sinlista"/>
    <w:uiPriority w:val="99"/>
    <w:semiHidden/>
    <w:unhideWhenUsed/>
    <w:rsid w:val="00CE57DF"/>
  </w:style>
  <w:style w:type="table" w:customStyle="1" w:styleId="TablaconcuadrculaCOPA81012">
    <w:name w:val="Tabla con cuadrícula COPA8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2">
    <w:name w:val="Sin lista101012"/>
    <w:next w:val="Sinlista"/>
    <w:uiPriority w:val="99"/>
    <w:semiHidden/>
    <w:unhideWhenUsed/>
    <w:rsid w:val="00CE57DF"/>
  </w:style>
  <w:style w:type="table" w:customStyle="1" w:styleId="TablaconcuadrculaCOPA91012">
    <w:name w:val="Tabla con cuadrícula COPA9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2">
    <w:name w:val="Sin lista8012"/>
    <w:next w:val="Sinlista"/>
    <w:uiPriority w:val="99"/>
    <w:semiHidden/>
    <w:unhideWhenUsed/>
    <w:rsid w:val="00CE57DF"/>
  </w:style>
  <w:style w:type="table" w:customStyle="1" w:styleId="TablaconcuadrculaCOPA8012">
    <w:name w:val="Tabla con cuadrícula COPA8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12">
    <w:name w:val="Sin lista12312"/>
    <w:next w:val="Sinlista"/>
    <w:uiPriority w:val="99"/>
    <w:semiHidden/>
    <w:unhideWhenUsed/>
    <w:rsid w:val="00CE57DF"/>
  </w:style>
  <w:style w:type="table" w:customStyle="1" w:styleId="TablaconcuadrculaCOPA11612">
    <w:name w:val="Tabla con cuadrícula COPA116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2">
    <w:name w:val="Sin lista111412"/>
    <w:next w:val="Sinlista"/>
    <w:uiPriority w:val="99"/>
    <w:semiHidden/>
    <w:unhideWhenUsed/>
    <w:rsid w:val="00CE57DF"/>
  </w:style>
  <w:style w:type="numbering" w:customStyle="1" w:styleId="Sinlista111512">
    <w:name w:val="Sin lista111512"/>
    <w:next w:val="Sinlista"/>
    <w:uiPriority w:val="99"/>
    <w:semiHidden/>
    <w:unhideWhenUsed/>
    <w:rsid w:val="00CE57DF"/>
  </w:style>
  <w:style w:type="numbering" w:customStyle="1" w:styleId="Sinlista21412">
    <w:name w:val="Sin lista21412"/>
    <w:next w:val="Sinlista"/>
    <w:uiPriority w:val="99"/>
    <w:semiHidden/>
    <w:unhideWhenUsed/>
    <w:rsid w:val="00CE57DF"/>
  </w:style>
  <w:style w:type="table" w:customStyle="1" w:styleId="TablaconcuadrculaCOPA21312">
    <w:name w:val="Tabla con cuadrícula COPA2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12">
    <w:name w:val="Sin lista31212"/>
    <w:next w:val="Sinlista"/>
    <w:uiPriority w:val="99"/>
    <w:semiHidden/>
    <w:unhideWhenUsed/>
    <w:rsid w:val="00CE57DF"/>
  </w:style>
  <w:style w:type="table" w:customStyle="1" w:styleId="TablaconcuadrculaCOPA31212">
    <w:name w:val="Tabla con cuadrícula COPA3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2">
    <w:name w:val="Sin lista41212"/>
    <w:next w:val="Sinlista"/>
    <w:uiPriority w:val="99"/>
    <w:semiHidden/>
    <w:unhideWhenUsed/>
    <w:rsid w:val="00CE57DF"/>
  </w:style>
  <w:style w:type="table" w:customStyle="1" w:styleId="TablaconcuadrculaCOPA41212">
    <w:name w:val="Tabla con cuadrícula COPA4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2">
    <w:name w:val="Sin lista51212"/>
    <w:next w:val="Sinlista"/>
    <w:uiPriority w:val="99"/>
    <w:semiHidden/>
    <w:unhideWhenUsed/>
    <w:rsid w:val="00CE57DF"/>
  </w:style>
  <w:style w:type="table" w:customStyle="1" w:styleId="TablaconcuadrculaCOPA51212">
    <w:name w:val="Tabla con cuadrícula COPA5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2">
    <w:name w:val="Sin lista61212"/>
    <w:next w:val="Sinlista"/>
    <w:uiPriority w:val="99"/>
    <w:semiHidden/>
    <w:unhideWhenUsed/>
    <w:rsid w:val="00CE57DF"/>
  </w:style>
  <w:style w:type="table" w:customStyle="1" w:styleId="TablaconcuadrculaCOPA61212">
    <w:name w:val="Tabla con cuadrícula COPA6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2">
    <w:name w:val="Sin lista71112"/>
    <w:next w:val="Sinlista"/>
    <w:uiPriority w:val="99"/>
    <w:semiHidden/>
    <w:unhideWhenUsed/>
    <w:rsid w:val="00CE57DF"/>
  </w:style>
  <w:style w:type="table" w:customStyle="1" w:styleId="Tablaconcuadrcula11112">
    <w:name w:val="Tabla con cuadrícula111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2">
    <w:name w:val="Sin lista81112"/>
    <w:next w:val="Sinlista"/>
    <w:uiPriority w:val="99"/>
    <w:semiHidden/>
    <w:unhideWhenUsed/>
    <w:rsid w:val="00CE57DF"/>
  </w:style>
  <w:style w:type="table" w:customStyle="1" w:styleId="TablaconcuadrculaCOPA71112">
    <w:name w:val="Tabla con cuadrícula COPA7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2">
    <w:name w:val="Sin lista91112"/>
    <w:next w:val="Sinlista"/>
    <w:uiPriority w:val="99"/>
    <w:semiHidden/>
    <w:unhideWhenUsed/>
    <w:rsid w:val="00CE57DF"/>
  </w:style>
  <w:style w:type="table" w:customStyle="1" w:styleId="TablaconcuadrculaCOPA81112">
    <w:name w:val="Tabla con cuadrícula COPA8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2">
    <w:name w:val="Sin lista101112"/>
    <w:next w:val="Sinlista"/>
    <w:uiPriority w:val="99"/>
    <w:semiHidden/>
    <w:unhideWhenUsed/>
    <w:rsid w:val="00CE57DF"/>
  </w:style>
  <w:style w:type="table" w:customStyle="1" w:styleId="TablaconcuadrculaCOPA91112">
    <w:name w:val="Tabla con cuadrícula COPA9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2">
    <w:name w:val="Sin lista9012"/>
    <w:next w:val="Sinlista"/>
    <w:uiPriority w:val="99"/>
    <w:semiHidden/>
    <w:unhideWhenUsed/>
    <w:rsid w:val="00CE57DF"/>
  </w:style>
  <w:style w:type="table" w:customStyle="1" w:styleId="TablaconcuadrculaCOPA9012">
    <w:name w:val="Tabla con cuadrícula COPA9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12">
    <w:name w:val="Sin lista12412"/>
    <w:next w:val="Sinlista"/>
    <w:uiPriority w:val="99"/>
    <w:semiHidden/>
    <w:unhideWhenUsed/>
    <w:rsid w:val="00CE57DF"/>
  </w:style>
  <w:style w:type="table" w:customStyle="1" w:styleId="TablaconcuadrculaCOPA11712">
    <w:name w:val="Tabla con cuadrícula COPA117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2">
    <w:name w:val="Sin lista111612"/>
    <w:next w:val="Sinlista"/>
    <w:uiPriority w:val="99"/>
    <w:semiHidden/>
    <w:unhideWhenUsed/>
    <w:rsid w:val="00CE57DF"/>
  </w:style>
  <w:style w:type="numbering" w:customStyle="1" w:styleId="Sinlista111712">
    <w:name w:val="Sin lista111712"/>
    <w:next w:val="Sinlista"/>
    <w:uiPriority w:val="99"/>
    <w:semiHidden/>
    <w:unhideWhenUsed/>
    <w:rsid w:val="00CE57DF"/>
  </w:style>
  <w:style w:type="numbering" w:customStyle="1" w:styleId="Sinlista21512">
    <w:name w:val="Sin lista21512"/>
    <w:next w:val="Sinlista"/>
    <w:uiPriority w:val="99"/>
    <w:semiHidden/>
    <w:unhideWhenUsed/>
    <w:rsid w:val="00CE57DF"/>
  </w:style>
  <w:style w:type="table" w:customStyle="1" w:styleId="TablaconcuadrculaCOPA21412">
    <w:name w:val="Tabla con cuadrícula COPA21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2">
    <w:name w:val="Sin lista31312"/>
    <w:next w:val="Sinlista"/>
    <w:uiPriority w:val="99"/>
    <w:semiHidden/>
    <w:unhideWhenUsed/>
    <w:rsid w:val="00CE57DF"/>
  </w:style>
  <w:style w:type="table" w:customStyle="1" w:styleId="TablaconcuadrculaCOPA31312">
    <w:name w:val="Tabla con cuadrícula COPA3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2">
    <w:name w:val="Sin lista41312"/>
    <w:next w:val="Sinlista"/>
    <w:uiPriority w:val="99"/>
    <w:semiHidden/>
    <w:unhideWhenUsed/>
    <w:rsid w:val="00CE57DF"/>
  </w:style>
  <w:style w:type="table" w:customStyle="1" w:styleId="TablaconcuadrculaCOPA41312">
    <w:name w:val="Tabla con cuadrícula COPA4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2">
    <w:name w:val="Sin lista51312"/>
    <w:next w:val="Sinlista"/>
    <w:uiPriority w:val="99"/>
    <w:semiHidden/>
    <w:unhideWhenUsed/>
    <w:rsid w:val="00CE57DF"/>
  </w:style>
  <w:style w:type="table" w:customStyle="1" w:styleId="TablaconcuadrculaCOPA51312">
    <w:name w:val="Tabla con cuadrícula COPA5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2">
    <w:name w:val="Sin lista61312"/>
    <w:next w:val="Sinlista"/>
    <w:uiPriority w:val="99"/>
    <w:semiHidden/>
    <w:unhideWhenUsed/>
    <w:rsid w:val="00CE57DF"/>
  </w:style>
  <w:style w:type="table" w:customStyle="1" w:styleId="TablaconcuadrculaCOPA61312">
    <w:name w:val="Tabla con cuadrícula COPA6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2">
    <w:name w:val="Sin lista71212"/>
    <w:next w:val="Sinlista"/>
    <w:uiPriority w:val="99"/>
    <w:semiHidden/>
    <w:unhideWhenUsed/>
    <w:rsid w:val="00CE57DF"/>
  </w:style>
  <w:style w:type="table" w:customStyle="1" w:styleId="Tablaconcuadrcula11212">
    <w:name w:val="Tabla con cuadrícula112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2">
    <w:name w:val="Sin lista81212"/>
    <w:next w:val="Sinlista"/>
    <w:uiPriority w:val="99"/>
    <w:semiHidden/>
    <w:unhideWhenUsed/>
    <w:rsid w:val="00CE57DF"/>
  </w:style>
  <w:style w:type="table" w:customStyle="1" w:styleId="TablaconcuadrculaCOPA71212">
    <w:name w:val="Tabla con cuadrícula COPA7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2">
    <w:name w:val="Sin lista91212"/>
    <w:next w:val="Sinlista"/>
    <w:uiPriority w:val="99"/>
    <w:semiHidden/>
    <w:unhideWhenUsed/>
    <w:rsid w:val="00CE57DF"/>
  </w:style>
  <w:style w:type="table" w:customStyle="1" w:styleId="TablaconcuadrculaCOPA81212">
    <w:name w:val="Tabla con cuadrícula COPA8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2">
    <w:name w:val="Sin lista101212"/>
    <w:next w:val="Sinlista"/>
    <w:uiPriority w:val="99"/>
    <w:semiHidden/>
    <w:unhideWhenUsed/>
    <w:rsid w:val="00CE57DF"/>
  </w:style>
  <w:style w:type="table" w:customStyle="1" w:styleId="TablaconcuadrculaCOPA91212">
    <w:name w:val="Tabla con cuadrícula COPA9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2">
    <w:name w:val="Tabla de cuadrícula 1 clara112"/>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2">
    <w:name w:val="Tabla de lista 2 - Énfasis 3112"/>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2">
    <w:name w:val="Sin lista10012"/>
    <w:next w:val="Sinlista"/>
    <w:uiPriority w:val="99"/>
    <w:semiHidden/>
    <w:unhideWhenUsed/>
    <w:rsid w:val="00CE57DF"/>
  </w:style>
  <w:style w:type="table" w:customStyle="1" w:styleId="TablaconcuadrculaCOPA10012">
    <w:name w:val="Tabla con cuadrícula COPA10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12">
    <w:name w:val="Sin lista12512"/>
    <w:next w:val="Sinlista"/>
    <w:uiPriority w:val="99"/>
    <w:semiHidden/>
    <w:unhideWhenUsed/>
    <w:rsid w:val="00CE57DF"/>
  </w:style>
  <w:style w:type="table" w:customStyle="1" w:styleId="TablaconcuadrculaCOPA11812">
    <w:name w:val="Tabla con cuadrícula COPA11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2">
    <w:name w:val="Sin lista111812"/>
    <w:next w:val="Sinlista"/>
    <w:uiPriority w:val="99"/>
    <w:semiHidden/>
    <w:unhideWhenUsed/>
    <w:rsid w:val="00CE57DF"/>
  </w:style>
  <w:style w:type="numbering" w:customStyle="1" w:styleId="Sinlista21612">
    <w:name w:val="Sin lista21612"/>
    <w:next w:val="Sinlista"/>
    <w:uiPriority w:val="99"/>
    <w:semiHidden/>
    <w:unhideWhenUsed/>
    <w:rsid w:val="00CE57DF"/>
  </w:style>
  <w:style w:type="table" w:customStyle="1" w:styleId="TablaconcuadrculaCOPA21512">
    <w:name w:val="Tabla con cuadrícula COPA21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2">
    <w:name w:val="Sin lista31412"/>
    <w:next w:val="Sinlista"/>
    <w:uiPriority w:val="99"/>
    <w:semiHidden/>
    <w:unhideWhenUsed/>
    <w:rsid w:val="00CE57DF"/>
  </w:style>
  <w:style w:type="table" w:customStyle="1" w:styleId="TablaconcuadrculaCOPA31412">
    <w:name w:val="Tabla con cuadrícula COPA31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2">
    <w:name w:val="Sin lista41412"/>
    <w:next w:val="Sinlista"/>
    <w:uiPriority w:val="99"/>
    <w:semiHidden/>
    <w:unhideWhenUsed/>
    <w:rsid w:val="00CE57DF"/>
  </w:style>
  <w:style w:type="table" w:customStyle="1" w:styleId="TablaconcuadrculaCOPA41412">
    <w:name w:val="Tabla con cuadrícula COPA41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2">
    <w:name w:val="Sin lista51412"/>
    <w:next w:val="Sinlista"/>
    <w:uiPriority w:val="99"/>
    <w:semiHidden/>
    <w:unhideWhenUsed/>
    <w:rsid w:val="00CE57DF"/>
  </w:style>
  <w:style w:type="table" w:customStyle="1" w:styleId="TablaconcuadrculaCOPA51412">
    <w:name w:val="Tabla con cuadrícula COPA51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2">
    <w:name w:val="Sin lista61412"/>
    <w:next w:val="Sinlista"/>
    <w:uiPriority w:val="99"/>
    <w:semiHidden/>
    <w:unhideWhenUsed/>
    <w:rsid w:val="00CE57DF"/>
  </w:style>
  <w:style w:type="table" w:customStyle="1" w:styleId="TablaconcuadrculaCOPA61412">
    <w:name w:val="Tabla con cuadrícula COPA61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2">
    <w:name w:val="Sin lista71312"/>
    <w:next w:val="Sinlista"/>
    <w:uiPriority w:val="99"/>
    <w:semiHidden/>
    <w:unhideWhenUsed/>
    <w:rsid w:val="00CE57DF"/>
  </w:style>
  <w:style w:type="table" w:customStyle="1" w:styleId="Tablaconcuadrcula11312">
    <w:name w:val="Tabla con cuadrícula113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2">
    <w:name w:val="Sin lista81312"/>
    <w:next w:val="Sinlista"/>
    <w:uiPriority w:val="99"/>
    <w:semiHidden/>
    <w:unhideWhenUsed/>
    <w:rsid w:val="00CE57DF"/>
  </w:style>
  <w:style w:type="table" w:customStyle="1" w:styleId="TablaconcuadrculaCOPA71312">
    <w:name w:val="Tabla con cuadrícula COPA7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2">
    <w:name w:val="Sin lista91312"/>
    <w:next w:val="Sinlista"/>
    <w:uiPriority w:val="99"/>
    <w:semiHidden/>
    <w:unhideWhenUsed/>
    <w:rsid w:val="00CE57DF"/>
  </w:style>
  <w:style w:type="table" w:customStyle="1" w:styleId="TablaconcuadrculaCOPA81312">
    <w:name w:val="Tabla con cuadrícula COPA8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2">
    <w:name w:val="Sin lista101312"/>
    <w:next w:val="Sinlista"/>
    <w:uiPriority w:val="99"/>
    <w:semiHidden/>
    <w:unhideWhenUsed/>
    <w:rsid w:val="00CE57DF"/>
  </w:style>
  <w:style w:type="table" w:customStyle="1" w:styleId="TablaconcuadrculaCOPA91312">
    <w:name w:val="Tabla con cuadrícula COPA9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2">
    <w:name w:val="Sin lista12612"/>
    <w:next w:val="Sinlista"/>
    <w:uiPriority w:val="99"/>
    <w:semiHidden/>
    <w:unhideWhenUsed/>
    <w:rsid w:val="00CE57DF"/>
  </w:style>
  <w:style w:type="table" w:customStyle="1" w:styleId="TablaconcuadrculaCOPA10112">
    <w:name w:val="Tabla con cuadrícula COPA101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2">
    <w:name w:val="Sin lista12712"/>
    <w:next w:val="Sinlista"/>
    <w:uiPriority w:val="99"/>
    <w:semiHidden/>
    <w:unhideWhenUsed/>
    <w:rsid w:val="00CE57DF"/>
  </w:style>
  <w:style w:type="table" w:customStyle="1" w:styleId="TablaconcuadrculaCOPA11912">
    <w:name w:val="Tabla con cuadrícula COPA11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2">
    <w:name w:val="Sin lista111912"/>
    <w:next w:val="Sinlista"/>
    <w:uiPriority w:val="99"/>
    <w:semiHidden/>
    <w:unhideWhenUsed/>
    <w:rsid w:val="00CE57DF"/>
  </w:style>
  <w:style w:type="numbering" w:customStyle="1" w:styleId="Sinlista21712">
    <w:name w:val="Sin lista21712"/>
    <w:next w:val="Sinlista"/>
    <w:uiPriority w:val="99"/>
    <w:semiHidden/>
    <w:unhideWhenUsed/>
    <w:rsid w:val="00CE57DF"/>
  </w:style>
  <w:style w:type="table" w:customStyle="1" w:styleId="TablaconcuadrculaCOPA21612">
    <w:name w:val="Tabla con cuadrícula COPA21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2">
    <w:name w:val="Sin lista31512"/>
    <w:next w:val="Sinlista"/>
    <w:uiPriority w:val="99"/>
    <w:semiHidden/>
    <w:unhideWhenUsed/>
    <w:rsid w:val="00CE57DF"/>
  </w:style>
  <w:style w:type="table" w:customStyle="1" w:styleId="TablaconcuadrculaCOPA31512">
    <w:name w:val="Tabla con cuadrícula COPA31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2">
    <w:name w:val="Sin lista41512"/>
    <w:next w:val="Sinlista"/>
    <w:uiPriority w:val="99"/>
    <w:semiHidden/>
    <w:unhideWhenUsed/>
    <w:rsid w:val="00CE57DF"/>
  </w:style>
  <w:style w:type="table" w:customStyle="1" w:styleId="TablaconcuadrculaCOPA41512">
    <w:name w:val="Tabla con cuadrícula COPA41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2">
    <w:name w:val="Sin lista51512"/>
    <w:next w:val="Sinlista"/>
    <w:uiPriority w:val="99"/>
    <w:semiHidden/>
    <w:unhideWhenUsed/>
    <w:rsid w:val="00CE57DF"/>
  </w:style>
  <w:style w:type="table" w:customStyle="1" w:styleId="TablaconcuadrculaCOPA51512">
    <w:name w:val="Tabla con cuadrícula COPA51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2">
    <w:name w:val="Sin lista61512"/>
    <w:next w:val="Sinlista"/>
    <w:uiPriority w:val="99"/>
    <w:semiHidden/>
    <w:unhideWhenUsed/>
    <w:rsid w:val="00CE57DF"/>
  </w:style>
  <w:style w:type="table" w:customStyle="1" w:styleId="TablaconcuadrculaCOPA61512">
    <w:name w:val="Tabla con cuadrícula COPA61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2">
    <w:name w:val="Sin lista71412"/>
    <w:next w:val="Sinlista"/>
    <w:uiPriority w:val="99"/>
    <w:semiHidden/>
    <w:unhideWhenUsed/>
    <w:rsid w:val="00CE57DF"/>
  </w:style>
  <w:style w:type="table" w:customStyle="1" w:styleId="Tablaconcuadrcula11412">
    <w:name w:val="Tabla con cuadrícula114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19113">
      <w:bodyDiv w:val="1"/>
      <w:marLeft w:val="0"/>
      <w:marRight w:val="0"/>
      <w:marTop w:val="0"/>
      <w:marBottom w:val="0"/>
      <w:divBdr>
        <w:top w:val="none" w:sz="0" w:space="0" w:color="auto"/>
        <w:left w:val="none" w:sz="0" w:space="0" w:color="auto"/>
        <w:bottom w:val="none" w:sz="0" w:space="0" w:color="auto"/>
        <w:right w:val="none" w:sz="0" w:space="0" w:color="auto"/>
      </w:divBdr>
    </w:div>
    <w:div w:id="94248934">
      <w:bodyDiv w:val="1"/>
      <w:marLeft w:val="0"/>
      <w:marRight w:val="0"/>
      <w:marTop w:val="0"/>
      <w:marBottom w:val="0"/>
      <w:divBdr>
        <w:top w:val="none" w:sz="0" w:space="0" w:color="auto"/>
        <w:left w:val="none" w:sz="0" w:space="0" w:color="auto"/>
        <w:bottom w:val="none" w:sz="0" w:space="0" w:color="auto"/>
        <w:right w:val="none" w:sz="0" w:space="0" w:color="auto"/>
      </w:divBdr>
    </w:div>
    <w:div w:id="119081137">
      <w:bodyDiv w:val="1"/>
      <w:marLeft w:val="0"/>
      <w:marRight w:val="0"/>
      <w:marTop w:val="0"/>
      <w:marBottom w:val="0"/>
      <w:divBdr>
        <w:top w:val="none" w:sz="0" w:space="0" w:color="auto"/>
        <w:left w:val="none" w:sz="0" w:space="0" w:color="auto"/>
        <w:bottom w:val="none" w:sz="0" w:space="0" w:color="auto"/>
        <w:right w:val="none" w:sz="0" w:space="0" w:color="auto"/>
      </w:divBdr>
    </w:div>
    <w:div w:id="178012958">
      <w:bodyDiv w:val="1"/>
      <w:marLeft w:val="0"/>
      <w:marRight w:val="0"/>
      <w:marTop w:val="0"/>
      <w:marBottom w:val="0"/>
      <w:divBdr>
        <w:top w:val="none" w:sz="0" w:space="0" w:color="auto"/>
        <w:left w:val="none" w:sz="0" w:space="0" w:color="auto"/>
        <w:bottom w:val="none" w:sz="0" w:space="0" w:color="auto"/>
        <w:right w:val="none" w:sz="0" w:space="0" w:color="auto"/>
      </w:divBdr>
    </w:div>
    <w:div w:id="366415455">
      <w:bodyDiv w:val="1"/>
      <w:marLeft w:val="0"/>
      <w:marRight w:val="0"/>
      <w:marTop w:val="0"/>
      <w:marBottom w:val="0"/>
      <w:divBdr>
        <w:top w:val="none" w:sz="0" w:space="0" w:color="auto"/>
        <w:left w:val="none" w:sz="0" w:space="0" w:color="auto"/>
        <w:bottom w:val="none" w:sz="0" w:space="0" w:color="auto"/>
        <w:right w:val="none" w:sz="0" w:space="0" w:color="auto"/>
      </w:divBdr>
    </w:div>
    <w:div w:id="416900746">
      <w:bodyDiv w:val="1"/>
      <w:marLeft w:val="0"/>
      <w:marRight w:val="0"/>
      <w:marTop w:val="0"/>
      <w:marBottom w:val="0"/>
      <w:divBdr>
        <w:top w:val="none" w:sz="0" w:space="0" w:color="auto"/>
        <w:left w:val="none" w:sz="0" w:space="0" w:color="auto"/>
        <w:bottom w:val="none" w:sz="0" w:space="0" w:color="auto"/>
        <w:right w:val="none" w:sz="0" w:space="0" w:color="auto"/>
      </w:divBdr>
    </w:div>
    <w:div w:id="570582480">
      <w:bodyDiv w:val="1"/>
      <w:marLeft w:val="0"/>
      <w:marRight w:val="0"/>
      <w:marTop w:val="0"/>
      <w:marBottom w:val="0"/>
      <w:divBdr>
        <w:top w:val="none" w:sz="0" w:space="0" w:color="auto"/>
        <w:left w:val="none" w:sz="0" w:space="0" w:color="auto"/>
        <w:bottom w:val="none" w:sz="0" w:space="0" w:color="auto"/>
        <w:right w:val="none" w:sz="0" w:space="0" w:color="auto"/>
      </w:divBdr>
    </w:div>
    <w:div w:id="622544882">
      <w:bodyDiv w:val="1"/>
      <w:marLeft w:val="0"/>
      <w:marRight w:val="0"/>
      <w:marTop w:val="0"/>
      <w:marBottom w:val="0"/>
      <w:divBdr>
        <w:top w:val="none" w:sz="0" w:space="0" w:color="auto"/>
        <w:left w:val="none" w:sz="0" w:space="0" w:color="auto"/>
        <w:bottom w:val="none" w:sz="0" w:space="0" w:color="auto"/>
        <w:right w:val="none" w:sz="0" w:space="0" w:color="auto"/>
      </w:divBdr>
    </w:div>
    <w:div w:id="1055082138">
      <w:bodyDiv w:val="1"/>
      <w:marLeft w:val="0"/>
      <w:marRight w:val="0"/>
      <w:marTop w:val="0"/>
      <w:marBottom w:val="0"/>
      <w:divBdr>
        <w:top w:val="none" w:sz="0" w:space="0" w:color="auto"/>
        <w:left w:val="none" w:sz="0" w:space="0" w:color="auto"/>
        <w:bottom w:val="none" w:sz="0" w:space="0" w:color="auto"/>
        <w:right w:val="none" w:sz="0" w:space="0" w:color="auto"/>
      </w:divBdr>
    </w:div>
    <w:div w:id="1222016239">
      <w:bodyDiv w:val="1"/>
      <w:marLeft w:val="0"/>
      <w:marRight w:val="0"/>
      <w:marTop w:val="0"/>
      <w:marBottom w:val="0"/>
      <w:divBdr>
        <w:top w:val="none" w:sz="0" w:space="0" w:color="auto"/>
        <w:left w:val="none" w:sz="0" w:space="0" w:color="auto"/>
        <w:bottom w:val="none" w:sz="0" w:space="0" w:color="auto"/>
        <w:right w:val="none" w:sz="0" w:space="0" w:color="auto"/>
      </w:divBdr>
    </w:div>
    <w:div w:id="1259287779">
      <w:bodyDiv w:val="1"/>
      <w:marLeft w:val="0"/>
      <w:marRight w:val="0"/>
      <w:marTop w:val="0"/>
      <w:marBottom w:val="0"/>
      <w:divBdr>
        <w:top w:val="none" w:sz="0" w:space="0" w:color="auto"/>
        <w:left w:val="none" w:sz="0" w:space="0" w:color="auto"/>
        <w:bottom w:val="none" w:sz="0" w:space="0" w:color="auto"/>
        <w:right w:val="none" w:sz="0" w:space="0" w:color="auto"/>
      </w:divBdr>
    </w:div>
    <w:div w:id="1541280918">
      <w:bodyDiv w:val="1"/>
      <w:marLeft w:val="0"/>
      <w:marRight w:val="0"/>
      <w:marTop w:val="0"/>
      <w:marBottom w:val="0"/>
      <w:divBdr>
        <w:top w:val="none" w:sz="0" w:space="0" w:color="auto"/>
        <w:left w:val="none" w:sz="0" w:space="0" w:color="auto"/>
        <w:bottom w:val="none" w:sz="0" w:space="0" w:color="auto"/>
        <w:right w:val="none" w:sz="0" w:space="0" w:color="auto"/>
      </w:divBdr>
    </w:div>
    <w:div w:id="1595241564">
      <w:bodyDiv w:val="1"/>
      <w:marLeft w:val="0"/>
      <w:marRight w:val="0"/>
      <w:marTop w:val="0"/>
      <w:marBottom w:val="0"/>
      <w:divBdr>
        <w:top w:val="none" w:sz="0" w:space="0" w:color="auto"/>
        <w:left w:val="none" w:sz="0" w:space="0" w:color="auto"/>
        <w:bottom w:val="none" w:sz="0" w:space="0" w:color="auto"/>
        <w:right w:val="none" w:sz="0" w:space="0" w:color="auto"/>
      </w:divBdr>
    </w:div>
    <w:div w:id="1704819788">
      <w:bodyDiv w:val="1"/>
      <w:marLeft w:val="0"/>
      <w:marRight w:val="0"/>
      <w:marTop w:val="0"/>
      <w:marBottom w:val="0"/>
      <w:divBdr>
        <w:top w:val="none" w:sz="0" w:space="0" w:color="auto"/>
        <w:left w:val="none" w:sz="0" w:space="0" w:color="auto"/>
        <w:bottom w:val="none" w:sz="0" w:space="0" w:color="auto"/>
        <w:right w:val="none" w:sz="0" w:space="0" w:color="auto"/>
      </w:divBdr>
    </w:div>
    <w:div w:id="1785611250">
      <w:bodyDiv w:val="1"/>
      <w:marLeft w:val="0"/>
      <w:marRight w:val="0"/>
      <w:marTop w:val="0"/>
      <w:marBottom w:val="0"/>
      <w:divBdr>
        <w:top w:val="none" w:sz="0" w:space="0" w:color="auto"/>
        <w:left w:val="none" w:sz="0" w:space="0" w:color="auto"/>
        <w:bottom w:val="none" w:sz="0" w:space="0" w:color="auto"/>
        <w:right w:val="none" w:sz="0" w:space="0" w:color="auto"/>
      </w:divBdr>
    </w:div>
    <w:div w:id="1824003453">
      <w:bodyDiv w:val="1"/>
      <w:marLeft w:val="0"/>
      <w:marRight w:val="0"/>
      <w:marTop w:val="0"/>
      <w:marBottom w:val="0"/>
      <w:divBdr>
        <w:top w:val="none" w:sz="0" w:space="0" w:color="auto"/>
        <w:left w:val="none" w:sz="0" w:space="0" w:color="auto"/>
        <w:bottom w:val="none" w:sz="0" w:space="0" w:color="auto"/>
        <w:right w:val="none" w:sz="0" w:space="0" w:color="auto"/>
      </w:divBdr>
    </w:div>
    <w:div w:id="1929805629">
      <w:bodyDiv w:val="1"/>
      <w:marLeft w:val="0"/>
      <w:marRight w:val="0"/>
      <w:marTop w:val="0"/>
      <w:marBottom w:val="0"/>
      <w:divBdr>
        <w:top w:val="none" w:sz="0" w:space="0" w:color="auto"/>
        <w:left w:val="none" w:sz="0" w:space="0" w:color="auto"/>
        <w:bottom w:val="none" w:sz="0" w:space="0" w:color="auto"/>
        <w:right w:val="none" w:sz="0" w:space="0" w:color="auto"/>
      </w:divBdr>
    </w:div>
    <w:div w:id="2102724938">
      <w:bodyDiv w:val="1"/>
      <w:marLeft w:val="0"/>
      <w:marRight w:val="0"/>
      <w:marTop w:val="0"/>
      <w:marBottom w:val="0"/>
      <w:divBdr>
        <w:top w:val="none" w:sz="0" w:space="0" w:color="auto"/>
        <w:left w:val="none" w:sz="0" w:space="0" w:color="auto"/>
        <w:bottom w:val="none" w:sz="0" w:space="0" w:color="auto"/>
        <w:right w:val="none" w:sz="0" w:space="0" w:color="auto"/>
      </w:divBdr>
    </w:div>
    <w:div w:id="2127001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hyperlink" Target="https://meet.google.com/bbp-xvzn-ayr"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jose.poma@aevivienda.gob.bo" TargetMode="External"/><Relationship Id="rId14" Type="http://schemas.openxmlformats.org/officeDocument/2006/relationships/image" Target="media/image5.emf"/><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0E78C1-CE6D-45AE-A25F-87D42E12D3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41</Pages>
  <Words>16091</Words>
  <Characters>91724</Characters>
  <Application>Microsoft Office Word</Application>
  <DocSecurity>0</DocSecurity>
  <Lines>764</Lines>
  <Paragraphs>215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DNGP UGP</dc:creator>
  <cp:keywords/>
  <dc:description/>
  <cp:lastModifiedBy>AEVP CONTRATACIONES</cp:lastModifiedBy>
  <cp:revision>52</cp:revision>
  <cp:lastPrinted>2024-12-27T15:47:00Z</cp:lastPrinted>
  <dcterms:created xsi:type="dcterms:W3CDTF">2024-11-01T20:09:00Z</dcterms:created>
  <dcterms:modified xsi:type="dcterms:W3CDTF">2024-12-31T12:45:00Z</dcterms:modified>
</cp:coreProperties>
</file>